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8"/>
          <w:szCs w:val="28"/>
        </w:rPr>
      </w:pPr>
      <w:r w:rsidRPr="007E2136">
        <w:rPr>
          <w:rFonts w:ascii="Times New Roman" w:hAnsi="Times New Roman" w:cs="Times New Roman"/>
          <w:sz w:val="28"/>
          <w:szCs w:val="28"/>
        </w:rPr>
        <w:t>Государственное бюджетное профессиональное образовательное учреждение</w:t>
      </w:r>
    </w:p>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8"/>
          <w:szCs w:val="28"/>
        </w:rPr>
      </w:pPr>
      <w:r w:rsidRPr="007E2136">
        <w:rPr>
          <w:rFonts w:ascii="Times New Roman" w:hAnsi="Times New Roman" w:cs="Times New Roman"/>
          <w:sz w:val="28"/>
          <w:szCs w:val="28"/>
        </w:rPr>
        <w:t>Иркутской области</w:t>
      </w:r>
    </w:p>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8"/>
          <w:szCs w:val="28"/>
        </w:rPr>
      </w:pPr>
      <w:r w:rsidRPr="007E2136">
        <w:rPr>
          <w:rFonts w:ascii="Times New Roman" w:hAnsi="Times New Roman" w:cs="Times New Roman"/>
          <w:sz w:val="28"/>
          <w:szCs w:val="28"/>
        </w:rPr>
        <w:t>"Тайшетский промышленно-технологический техникум"</w:t>
      </w:r>
    </w:p>
    <w:p w:rsidR="007E2136" w:rsidRPr="007E2136" w:rsidRDefault="007E2136" w:rsidP="007E2136">
      <w:pPr>
        <w:spacing w:line="360" w:lineRule="auto"/>
        <w:jc w:val="both"/>
        <w:rPr>
          <w:rFonts w:ascii="Times New Roman" w:hAnsi="Times New Roman" w:cs="Times New Roman"/>
          <w:sz w:val="28"/>
          <w:szCs w:val="28"/>
        </w:rPr>
      </w:pPr>
    </w:p>
    <w:p w:rsidR="007E2136" w:rsidRPr="007E2136" w:rsidRDefault="007E2136" w:rsidP="007E2136">
      <w:pPr>
        <w:spacing w:line="360" w:lineRule="auto"/>
        <w:jc w:val="both"/>
        <w:rPr>
          <w:rFonts w:ascii="Times New Roman" w:hAnsi="Times New Roman" w:cs="Times New Roman"/>
          <w:b/>
          <w:sz w:val="28"/>
          <w:szCs w:val="28"/>
        </w:rPr>
      </w:pPr>
    </w:p>
    <w:p w:rsidR="007E2136" w:rsidRPr="007E2136" w:rsidRDefault="007E2136" w:rsidP="007E2136">
      <w:pPr>
        <w:spacing w:line="360" w:lineRule="auto"/>
        <w:jc w:val="both"/>
        <w:rPr>
          <w:rFonts w:ascii="Times New Roman" w:hAnsi="Times New Roman" w:cs="Times New Roman"/>
          <w:b/>
          <w:sz w:val="28"/>
          <w:szCs w:val="28"/>
        </w:rPr>
      </w:pPr>
    </w:p>
    <w:p w:rsidR="007E2136" w:rsidRPr="007E2136" w:rsidRDefault="007E2136" w:rsidP="007E2136">
      <w:pPr>
        <w:spacing w:line="360" w:lineRule="auto"/>
        <w:jc w:val="both"/>
        <w:rPr>
          <w:rFonts w:ascii="Times New Roman" w:hAnsi="Times New Roman" w:cs="Times New Roman"/>
          <w:b/>
          <w:sz w:val="28"/>
          <w:szCs w:val="28"/>
        </w:rPr>
      </w:pPr>
    </w:p>
    <w:p w:rsidR="007E2136" w:rsidRPr="007E2136" w:rsidRDefault="007E2136" w:rsidP="007E2136">
      <w:pPr>
        <w:spacing w:line="360" w:lineRule="auto"/>
        <w:jc w:val="both"/>
        <w:rPr>
          <w:rFonts w:ascii="Times New Roman" w:hAnsi="Times New Roman" w:cs="Times New Roman"/>
          <w:b/>
          <w:sz w:val="28"/>
          <w:szCs w:val="28"/>
        </w:rPr>
      </w:pPr>
    </w:p>
    <w:p w:rsidR="007E2136" w:rsidRPr="007E2136" w:rsidRDefault="007E2136" w:rsidP="007E2136">
      <w:pPr>
        <w:spacing w:line="360" w:lineRule="auto"/>
        <w:jc w:val="both"/>
        <w:rPr>
          <w:rFonts w:ascii="Times New Roman" w:hAnsi="Times New Roman" w:cs="Times New Roman"/>
          <w:b/>
          <w:sz w:val="28"/>
          <w:szCs w:val="28"/>
        </w:rPr>
      </w:pPr>
    </w:p>
    <w:p w:rsidR="007E2136" w:rsidRPr="007E2136" w:rsidRDefault="007E2136" w:rsidP="007E2136">
      <w:pPr>
        <w:spacing w:line="360" w:lineRule="auto"/>
        <w:ind w:firstLine="709"/>
        <w:jc w:val="center"/>
        <w:rPr>
          <w:rFonts w:ascii="Times New Roman" w:hAnsi="Times New Roman" w:cs="Times New Roman"/>
          <w:b/>
          <w:bCs/>
          <w:sz w:val="28"/>
          <w:szCs w:val="28"/>
        </w:rPr>
      </w:pPr>
      <w:r w:rsidRPr="007E2136">
        <w:rPr>
          <w:rFonts w:ascii="Times New Roman" w:hAnsi="Times New Roman" w:cs="Times New Roman"/>
          <w:b/>
          <w:bCs/>
          <w:sz w:val="28"/>
          <w:szCs w:val="28"/>
        </w:rPr>
        <w:t>Методические указания</w:t>
      </w:r>
    </w:p>
    <w:p w:rsidR="007E2136" w:rsidRPr="007E2136" w:rsidRDefault="007E2136" w:rsidP="007E2136">
      <w:pPr>
        <w:spacing w:line="360" w:lineRule="auto"/>
        <w:ind w:firstLine="709"/>
        <w:jc w:val="center"/>
        <w:rPr>
          <w:rFonts w:ascii="Times New Roman" w:hAnsi="Times New Roman" w:cs="Times New Roman"/>
          <w:b/>
          <w:bCs/>
          <w:sz w:val="28"/>
          <w:szCs w:val="28"/>
        </w:rPr>
      </w:pPr>
      <w:r w:rsidRPr="007E2136">
        <w:rPr>
          <w:rFonts w:ascii="Times New Roman" w:hAnsi="Times New Roman" w:cs="Times New Roman"/>
          <w:b/>
          <w:bCs/>
          <w:sz w:val="28"/>
          <w:szCs w:val="28"/>
        </w:rPr>
        <w:t xml:space="preserve"> по выполнению самостоятельных работ</w:t>
      </w:r>
    </w:p>
    <w:p w:rsidR="007E2136" w:rsidRPr="007E2136" w:rsidRDefault="007E2136" w:rsidP="007E2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FF0000"/>
          <w:sz w:val="28"/>
          <w:szCs w:val="28"/>
        </w:rPr>
      </w:pPr>
      <w:r w:rsidRPr="007E2136">
        <w:rPr>
          <w:rFonts w:ascii="Times New Roman" w:hAnsi="Times New Roman" w:cs="Times New Roman"/>
          <w:b/>
          <w:bCs/>
          <w:sz w:val="28"/>
          <w:szCs w:val="28"/>
        </w:rPr>
        <w:t>к учебной дисциплине</w:t>
      </w:r>
    </w:p>
    <w:p w:rsidR="007E2136" w:rsidRPr="007E2136" w:rsidRDefault="007E2136" w:rsidP="007E2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FF0000"/>
          <w:sz w:val="28"/>
          <w:szCs w:val="28"/>
        </w:rPr>
      </w:pPr>
    </w:p>
    <w:p w:rsidR="007E2136" w:rsidRPr="007E2136" w:rsidRDefault="007E2136" w:rsidP="007E2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7E2136">
        <w:rPr>
          <w:rFonts w:ascii="Times New Roman" w:hAnsi="Times New Roman" w:cs="Times New Roman"/>
          <w:b/>
          <w:sz w:val="28"/>
          <w:szCs w:val="28"/>
        </w:rPr>
        <w:t>Основы предпринимательской деятельности</w:t>
      </w:r>
    </w:p>
    <w:p w:rsidR="007E2136" w:rsidRPr="007E2136" w:rsidRDefault="007E2136" w:rsidP="007E2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p>
    <w:p w:rsidR="007E2136" w:rsidRPr="007E2136" w:rsidRDefault="007E2136" w:rsidP="007E2136">
      <w:pPr>
        <w:spacing w:line="360" w:lineRule="auto"/>
        <w:jc w:val="center"/>
        <w:rPr>
          <w:rFonts w:ascii="Times New Roman" w:hAnsi="Times New Roman" w:cs="Times New Roman"/>
          <w:sz w:val="28"/>
          <w:szCs w:val="28"/>
        </w:rPr>
      </w:pPr>
      <w:r w:rsidRPr="007E2136">
        <w:rPr>
          <w:rFonts w:ascii="Times New Roman" w:hAnsi="Times New Roman" w:cs="Times New Roman"/>
          <w:sz w:val="28"/>
          <w:szCs w:val="28"/>
        </w:rPr>
        <w:t>основной образовательной программы (ОП)</w:t>
      </w:r>
    </w:p>
    <w:p w:rsidR="007E2136" w:rsidRPr="007E2136" w:rsidRDefault="007E2136" w:rsidP="007E2136">
      <w:pPr>
        <w:spacing w:line="360" w:lineRule="auto"/>
        <w:jc w:val="center"/>
        <w:rPr>
          <w:rFonts w:ascii="Times New Roman" w:hAnsi="Times New Roman" w:cs="Times New Roman"/>
          <w:sz w:val="28"/>
          <w:szCs w:val="28"/>
        </w:rPr>
      </w:pPr>
      <w:r w:rsidRPr="007E2136">
        <w:rPr>
          <w:rFonts w:ascii="Times New Roman" w:hAnsi="Times New Roman" w:cs="Times New Roman"/>
          <w:sz w:val="28"/>
          <w:szCs w:val="28"/>
        </w:rPr>
        <w:t>по профессии СПО</w:t>
      </w:r>
    </w:p>
    <w:p w:rsidR="007E2136" w:rsidRPr="007E2136" w:rsidRDefault="00E22ABA" w:rsidP="002606C4">
      <w:pPr>
        <w:spacing w:line="360" w:lineRule="auto"/>
        <w:jc w:val="center"/>
        <w:rPr>
          <w:rFonts w:ascii="Times New Roman" w:hAnsi="Times New Roman" w:cs="Times New Roman"/>
          <w:b/>
          <w:sz w:val="28"/>
          <w:szCs w:val="28"/>
        </w:rPr>
      </w:pPr>
      <w:r>
        <w:rPr>
          <w:rFonts w:ascii="Times New Roman" w:hAnsi="Times New Roman" w:cs="Times New Roman"/>
          <w:b/>
          <w:sz w:val="28"/>
          <w:szCs w:val="28"/>
          <w:u w:val="single"/>
        </w:rPr>
        <w:t>23.01</w:t>
      </w:r>
      <w:r w:rsidR="002606C4" w:rsidRPr="002606C4">
        <w:rPr>
          <w:rFonts w:ascii="Times New Roman" w:hAnsi="Times New Roman" w:cs="Times New Roman"/>
          <w:b/>
          <w:sz w:val="28"/>
          <w:szCs w:val="28"/>
          <w:u w:val="single"/>
        </w:rPr>
        <w:t>.07 Машинист крана (крановщик)</w:t>
      </w:r>
    </w:p>
    <w:p w:rsidR="007E2136" w:rsidRDefault="007E2136" w:rsidP="007E2136">
      <w:pPr>
        <w:spacing w:line="360" w:lineRule="auto"/>
        <w:jc w:val="both"/>
        <w:rPr>
          <w:rFonts w:ascii="Times New Roman" w:hAnsi="Times New Roman" w:cs="Times New Roman"/>
          <w:b/>
          <w:sz w:val="28"/>
          <w:szCs w:val="28"/>
        </w:rPr>
      </w:pPr>
    </w:p>
    <w:p w:rsidR="002606C4" w:rsidRDefault="002606C4" w:rsidP="007E2136">
      <w:pPr>
        <w:spacing w:line="360" w:lineRule="auto"/>
        <w:jc w:val="both"/>
        <w:rPr>
          <w:rFonts w:ascii="Times New Roman" w:hAnsi="Times New Roman" w:cs="Times New Roman"/>
          <w:b/>
          <w:sz w:val="28"/>
          <w:szCs w:val="28"/>
        </w:rPr>
      </w:pPr>
    </w:p>
    <w:p w:rsidR="002606C4" w:rsidRDefault="002606C4" w:rsidP="007E2136">
      <w:pPr>
        <w:spacing w:line="360" w:lineRule="auto"/>
        <w:jc w:val="both"/>
        <w:rPr>
          <w:rFonts w:ascii="Times New Roman" w:hAnsi="Times New Roman" w:cs="Times New Roman"/>
          <w:b/>
          <w:sz w:val="28"/>
          <w:szCs w:val="28"/>
        </w:rPr>
      </w:pPr>
    </w:p>
    <w:p w:rsidR="002606C4" w:rsidRPr="007E2136" w:rsidRDefault="002606C4" w:rsidP="007E2136">
      <w:pPr>
        <w:spacing w:line="360" w:lineRule="auto"/>
        <w:jc w:val="both"/>
        <w:rPr>
          <w:rFonts w:ascii="Times New Roman" w:hAnsi="Times New Roman" w:cs="Times New Roman"/>
          <w:b/>
          <w:sz w:val="28"/>
          <w:szCs w:val="28"/>
        </w:rPr>
      </w:pPr>
    </w:p>
    <w:p w:rsidR="007E2136" w:rsidRPr="007E2136" w:rsidRDefault="007E2136" w:rsidP="007E2136">
      <w:pPr>
        <w:spacing w:line="360" w:lineRule="auto"/>
        <w:jc w:val="center"/>
        <w:rPr>
          <w:rFonts w:ascii="Times New Roman" w:hAnsi="Times New Roman" w:cs="Times New Roman"/>
          <w:sz w:val="28"/>
          <w:szCs w:val="28"/>
        </w:rPr>
      </w:pPr>
      <w:r w:rsidRPr="007E2136">
        <w:rPr>
          <w:rFonts w:ascii="Times New Roman" w:hAnsi="Times New Roman" w:cs="Times New Roman"/>
          <w:sz w:val="28"/>
          <w:szCs w:val="28"/>
        </w:rPr>
        <w:t>Тайшет 2017</w:t>
      </w:r>
    </w:p>
    <w:p w:rsidR="007E2136" w:rsidRPr="007E2136" w:rsidRDefault="007E2136" w:rsidP="007E2136">
      <w:pPr>
        <w:tabs>
          <w:tab w:val="left" w:pos="91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jc w:val="both"/>
        <w:rPr>
          <w:rFonts w:ascii="Times New Roman" w:hAnsi="Times New Roman" w:cs="Times New Roman"/>
          <w:b/>
          <w:sz w:val="28"/>
          <w:szCs w:val="28"/>
        </w:rPr>
      </w:pPr>
      <w:r w:rsidRPr="007E2136">
        <w:rPr>
          <w:rFonts w:ascii="Times New Roman" w:hAnsi="Times New Roman" w:cs="Times New Roman"/>
          <w:bCs/>
          <w:sz w:val="28"/>
          <w:szCs w:val="28"/>
        </w:rPr>
        <w:lastRenderedPageBreak/>
        <w:t xml:space="preserve">Методические указания  по выполнению самостоятельной работы к учебной дисциплине </w:t>
      </w:r>
      <w:r w:rsidRPr="007E2136">
        <w:rPr>
          <w:rFonts w:ascii="Times New Roman" w:hAnsi="Times New Roman" w:cs="Times New Roman"/>
          <w:sz w:val="28"/>
          <w:szCs w:val="28"/>
        </w:rPr>
        <w:t>Основы предпринимательской деятельности</w:t>
      </w:r>
      <w:r w:rsidR="00000491">
        <w:rPr>
          <w:rFonts w:ascii="Times New Roman" w:hAnsi="Times New Roman" w:cs="Times New Roman"/>
          <w:sz w:val="28"/>
          <w:szCs w:val="28"/>
        </w:rPr>
        <w:t xml:space="preserve"> </w:t>
      </w:r>
      <w:r w:rsidRPr="007E2136">
        <w:rPr>
          <w:rFonts w:ascii="Times New Roman" w:hAnsi="Times New Roman" w:cs="Times New Roman"/>
          <w:sz w:val="28"/>
          <w:szCs w:val="28"/>
        </w:rPr>
        <w:t>разработаны на основе программы</w:t>
      </w:r>
      <w:r w:rsidRPr="007E2136">
        <w:rPr>
          <w:rFonts w:ascii="Times New Roman" w:hAnsi="Times New Roman" w:cs="Times New Roman"/>
          <w:bCs/>
          <w:sz w:val="28"/>
          <w:szCs w:val="28"/>
        </w:rPr>
        <w:t xml:space="preserve"> учебной дисциплины </w:t>
      </w:r>
      <w:r w:rsidRPr="007E2136">
        <w:rPr>
          <w:rFonts w:ascii="Times New Roman" w:hAnsi="Times New Roman" w:cs="Times New Roman"/>
          <w:sz w:val="28"/>
          <w:szCs w:val="28"/>
        </w:rPr>
        <w:t>Основы предпринимательской деяте</w:t>
      </w:r>
      <w:r w:rsidR="003D53CD">
        <w:rPr>
          <w:rFonts w:ascii="Times New Roman" w:hAnsi="Times New Roman" w:cs="Times New Roman"/>
          <w:sz w:val="28"/>
          <w:szCs w:val="28"/>
        </w:rPr>
        <w:t>льности Ф</w:t>
      </w:r>
      <w:r w:rsidR="00E22ABA">
        <w:rPr>
          <w:rFonts w:ascii="Times New Roman" w:hAnsi="Times New Roman" w:cs="Times New Roman"/>
          <w:sz w:val="28"/>
          <w:szCs w:val="28"/>
        </w:rPr>
        <w:t>К</w:t>
      </w:r>
      <w:r w:rsidR="00000491">
        <w:rPr>
          <w:rFonts w:ascii="Times New Roman" w:hAnsi="Times New Roman" w:cs="Times New Roman"/>
          <w:sz w:val="28"/>
          <w:szCs w:val="28"/>
        </w:rPr>
        <w:t>ГОС</w:t>
      </w:r>
      <w:r w:rsidRPr="007E2136">
        <w:rPr>
          <w:rFonts w:ascii="Times New Roman" w:hAnsi="Times New Roman" w:cs="Times New Roman"/>
          <w:sz w:val="28"/>
          <w:szCs w:val="28"/>
        </w:rPr>
        <w:t xml:space="preserve"> по  профессии среднего профессионального образования далее СПО</w:t>
      </w:r>
      <w:r w:rsidR="004C3051">
        <w:rPr>
          <w:rFonts w:ascii="Times New Roman" w:hAnsi="Times New Roman" w:cs="Times New Roman"/>
          <w:sz w:val="28"/>
          <w:szCs w:val="28"/>
        </w:rPr>
        <w:t xml:space="preserve"> </w:t>
      </w:r>
      <w:r w:rsidR="00866FB5">
        <w:rPr>
          <w:rFonts w:ascii="Times New Roman" w:hAnsi="Times New Roman" w:cs="Times New Roman"/>
          <w:sz w:val="28"/>
          <w:szCs w:val="28"/>
        </w:rPr>
        <w:t>23.01</w:t>
      </w:r>
      <w:r w:rsidR="002606C4" w:rsidRPr="002606C4">
        <w:rPr>
          <w:rFonts w:ascii="Times New Roman" w:hAnsi="Times New Roman" w:cs="Times New Roman"/>
          <w:sz w:val="28"/>
          <w:szCs w:val="28"/>
        </w:rPr>
        <w:t>.07 Машинист крана (крановщик)</w:t>
      </w:r>
    </w:p>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suppressAutoHyphens/>
        <w:ind w:right="-709"/>
        <w:jc w:val="both"/>
        <w:rPr>
          <w:rFonts w:ascii="Times New Roman" w:hAnsi="Times New Roman" w:cs="Times New Roman"/>
          <w:b/>
          <w:sz w:val="28"/>
          <w:szCs w:val="28"/>
        </w:rPr>
      </w:pPr>
    </w:p>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suppressAutoHyphens/>
        <w:ind w:left="-57"/>
        <w:jc w:val="both"/>
        <w:rPr>
          <w:rFonts w:ascii="Times New Roman" w:hAnsi="Times New Roman" w:cs="Times New Roman"/>
          <w:sz w:val="28"/>
          <w:szCs w:val="28"/>
        </w:rPr>
      </w:pPr>
      <w:r w:rsidRPr="007E2136">
        <w:rPr>
          <w:rFonts w:ascii="Times New Roman" w:hAnsi="Times New Roman" w:cs="Times New Roman"/>
          <w:b/>
          <w:sz w:val="28"/>
          <w:szCs w:val="28"/>
        </w:rPr>
        <w:t>Организация-разработчик:</w:t>
      </w:r>
      <w:r w:rsidRPr="007E2136">
        <w:rPr>
          <w:rFonts w:ascii="Times New Roman" w:hAnsi="Times New Roman" w:cs="Times New Roman"/>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suppressAutoHyphens/>
        <w:ind w:left="-57" w:firstLine="741"/>
        <w:jc w:val="both"/>
        <w:rPr>
          <w:rFonts w:ascii="Times New Roman" w:hAnsi="Times New Roman" w:cs="Times New Roman"/>
          <w:sz w:val="28"/>
          <w:szCs w:val="28"/>
        </w:rPr>
      </w:pPr>
    </w:p>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suppressAutoHyphens/>
        <w:ind w:left="-57" w:firstLine="741"/>
        <w:jc w:val="both"/>
        <w:rPr>
          <w:rFonts w:ascii="Times New Roman" w:hAnsi="Times New Roman" w:cs="Times New Roman"/>
          <w:sz w:val="28"/>
          <w:szCs w:val="28"/>
        </w:rPr>
      </w:pPr>
    </w:p>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suppressAutoHyphens/>
        <w:ind w:left="-57" w:firstLine="741"/>
        <w:jc w:val="both"/>
        <w:rPr>
          <w:rFonts w:ascii="Times New Roman" w:hAnsi="Times New Roman" w:cs="Times New Roman"/>
          <w:sz w:val="28"/>
          <w:szCs w:val="28"/>
        </w:rPr>
      </w:pPr>
    </w:p>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suppressAutoHyphens/>
        <w:ind w:left="-57" w:firstLine="741"/>
        <w:jc w:val="both"/>
        <w:rPr>
          <w:rFonts w:ascii="Times New Roman" w:hAnsi="Times New Roman" w:cs="Times New Roman"/>
          <w:sz w:val="28"/>
          <w:szCs w:val="28"/>
        </w:rPr>
      </w:pPr>
    </w:p>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sz w:val="28"/>
          <w:szCs w:val="28"/>
        </w:rPr>
      </w:pPr>
      <w:r w:rsidRPr="007E2136">
        <w:rPr>
          <w:rFonts w:ascii="Times New Roman" w:hAnsi="Times New Roman" w:cs="Times New Roman"/>
          <w:b/>
          <w:sz w:val="28"/>
          <w:szCs w:val="28"/>
        </w:rPr>
        <w:t>Разработчик:</w:t>
      </w:r>
    </w:p>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sz w:val="28"/>
          <w:szCs w:val="28"/>
        </w:rPr>
      </w:pPr>
      <w:r w:rsidRPr="007E2136">
        <w:rPr>
          <w:rFonts w:ascii="Times New Roman" w:hAnsi="Times New Roman" w:cs="Times New Roman"/>
          <w:sz w:val="28"/>
          <w:szCs w:val="28"/>
        </w:rPr>
        <w:t>Шастина А.Д. – преподаватель «Тайшетского промышленно технологического техникума».</w:t>
      </w:r>
    </w:p>
    <w:p w:rsidR="007E2136" w:rsidRPr="007E2136" w:rsidRDefault="007E2136" w:rsidP="007E2136">
      <w:pPr>
        <w:widowControl w:val="0"/>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sz w:val="28"/>
          <w:szCs w:val="28"/>
        </w:rPr>
      </w:pPr>
    </w:p>
    <w:p w:rsidR="007E2136" w:rsidRPr="007E2136" w:rsidRDefault="007E2136" w:rsidP="007E2136">
      <w:pPr>
        <w:tabs>
          <w:tab w:val="left" w:pos="9072"/>
        </w:tabs>
        <w:rPr>
          <w:rFonts w:ascii="Times New Roman" w:hAnsi="Times New Roman" w:cs="Times New Roman"/>
          <w:b/>
          <w:sz w:val="28"/>
          <w:szCs w:val="28"/>
        </w:rPr>
      </w:pPr>
    </w:p>
    <w:p w:rsidR="007E2136" w:rsidRPr="007E2136" w:rsidRDefault="007E2136" w:rsidP="007E2136">
      <w:pPr>
        <w:tabs>
          <w:tab w:val="left" w:pos="9072"/>
        </w:tabs>
        <w:rPr>
          <w:rFonts w:ascii="Times New Roman" w:hAnsi="Times New Roman" w:cs="Times New Roman"/>
          <w:b/>
          <w:sz w:val="28"/>
          <w:szCs w:val="28"/>
        </w:rPr>
      </w:pPr>
    </w:p>
    <w:p w:rsidR="007E2136" w:rsidRPr="007E2136" w:rsidRDefault="007E2136" w:rsidP="007E2136">
      <w:pPr>
        <w:tabs>
          <w:tab w:val="left" w:pos="9072"/>
        </w:tabs>
        <w:rPr>
          <w:rFonts w:ascii="Times New Roman" w:hAnsi="Times New Roman" w:cs="Times New Roman"/>
          <w:b/>
          <w:sz w:val="28"/>
          <w:szCs w:val="28"/>
        </w:rPr>
      </w:pPr>
    </w:p>
    <w:p w:rsidR="007E2136" w:rsidRPr="007E2136" w:rsidRDefault="007E2136" w:rsidP="007E2136">
      <w:pPr>
        <w:tabs>
          <w:tab w:val="left" w:pos="9072"/>
        </w:tabs>
        <w:rPr>
          <w:rFonts w:ascii="Times New Roman" w:hAnsi="Times New Roman" w:cs="Times New Roman"/>
          <w:b/>
          <w:sz w:val="28"/>
          <w:szCs w:val="28"/>
        </w:rPr>
      </w:pPr>
    </w:p>
    <w:p w:rsidR="007E2136" w:rsidRPr="007E2136" w:rsidRDefault="007E2136" w:rsidP="007E2136">
      <w:pPr>
        <w:tabs>
          <w:tab w:val="left" w:pos="9072"/>
        </w:tabs>
        <w:rPr>
          <w:rFonts w:ascii="Times New Roman" w:hAnsi="Times New Roman" w:cs="Times New Roman"/>
          <w:b/>
          <w:sz w:val="28"/>
          <w:szCs w:val="28"/>
        </w:rPr>
      </w:pPr>
    </w:p>
    <w:p w:rsidR="007E2136" w:rsidRPr="007E2136" w:rsidRDefault="007E2136" w:rsidP="007E2136">
      <w:pPr>
        <w:tabs>
          <w:tab w:val="left" w:pos="9072"/>
        </w:tabs>
        <w:rPr>
          <w:rFonts w:ascii="Times New Roman" w:hAnsi="Times New Roman" w:cs="Times New Roman"/>
          <w:b/>
          <w:sz w:val="28"/>
          <w:szCs w:val="28"/>
        </w:rPr>
      </w:pPr>
    </w:p>
    <w:p w:rsidR="007E2136" w:rsidRPr="007E2136" w:rsidRDefault="007E2136" w:rsidP="007E2136">
      <w:pPr>
        <w:tabs>
          <w:tab w:val="left" w:pos="9072"/>
        </w:tabs>
        <w:rPr>
          <w:rFonts w:ascii="Times New Roman" w:hAnsi="Times New Roman" w:cs="Times New Roman"/>
          <w:b/>
          <w:sz w:val="28"/>
          <w:szCs w:val="28"/>
        </w:rPr>
      </w:pPr>
    </w:p>
    <w:p w:rsidR="007E2136" w:rsidRPr="004907F1" w:rsidRDefault="007E2136" w:rsidP="007E2136">
      <w:pPr>
        <w:tabs>
          <w:tab w:val="left" w:pos="9072"/>
        </w:tabs>
        <w:rPr>
          <w:rFonts w:ascii="Times New Roman" w:hAnsi="Times New Roman" w:cs="Times New Roman"/>
          <w:b/>
          <w:sz w:val="28"/>
          <w:szCs w:val="28"/>
        </w:rPr>
      </w:pPr>
      <w:r w:rsidRPr="007E2136">
        <w:rPr>
          <w:rFonts w:ascii="Times New Roman" w:hAnsi="Times New Roman" w:cs="Times New Roman"/>
          <w:noProof/>
          <w:sz w:val="28"/>
          <w:szCs w:val="28"/>
        </w:rPr>
        <w:drawing>
          <wp:inline distT="0" distB="0" distL="0" distR="0">
            <wp:extent cx="6027089" cy="1207231"/>
            <wp:effectExtent l="0" t="0" r="0" b="0"/>
            <wp:docPr id="2" name="Рисунок 2" descr="C:\Users\User\Desktop\продавец 2017\рец опд.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родавец 2017\рец опд.jpe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087" t="67199" r="3613" b="18014"/>
                    <a:stretch/>
                  </pic:blipFill>
                  <pic:spPr bwMode="auto">
                    <a:xfrm>
                      <a:off x="0" y="0"/>
                      <a:ext cx="6027932" cy="1207400"/>
                    </a:xfrm>
                    <a:prstGeom prst="rect">
                      <a:avLst/>
                    </a:prstGeom>
                    <a:noFill/>
                    <a:ln>
                      <a:noFill/>
                    </a:ln>
                    <a:extLst>
                      <a:ext uri="{53640926-AAD7-44D8-BBD7-CCE9431645EC}">
                        <a14:shadowObscured xmlns:a14="http://schemas.microsoft.com/office/drawing/2010/main"/>
                      </a:ext>
                    </a:extLst>
                  </pic:spPr>
                </pic:pic>
              </a:graphicData>
            </a:graphic>
          </wp:inline>
        </w:drawing>
      </w:r>
    </w:p>
    <w:p w:rsidR="007E2136" w:rsidRPr="007E2136" w:rsidRDefault="007E2136" w:rsidP="007E2136">
      <w:pPr>
        <w:tabs>
          <w:tab w:val="left" w:pos="9072"/>
        </w:tabs>
        <w:ind w:firstLine="540"/>
        <w:jc w:val="center"/>
        <w:rPr>
          <w:rFonts w:ascii="Times New Roman" w:eastAsia="Calibri" w:hAnsi="Times New Roman" w:cs="Times New Roman"/>
          <w:b/>
          <w:sz w:val="28"/>
          <w:szCs w:val="28"/>
        </w:rPr>
      </w:pPr>
      <w:r w:rsidRPr="007E2136">
        <w:rPr>
          <w:rFonts w:ascii="Times New Roman" w:eastAsia="Calibri" w:hAnsi="Times New Roman" w:cs="Times New Roman"/>
          <w:b/>
          <w:sz w:val="28"/>
          <w:szCs w:val="28"/>
        </w:rPr>
        <w:lastRenderedPageBreak/>
        <w:t>Пояснительная записка</w:t>
      </w:r>
    </w:p>
    <w:p w:rsidR="007E2136" w:rsidRPr="007E2136" w:rsidRDefault="007E2136" w:rsidP="007E2136">
      <w:pPr>
        <w:tabs>
          <w:tab w:val="left" w:pos="9072"/>
        </w:tabs>
        <w:ind w:firstLine="540"/>
        <w:jc w:val="both"/>
        <w:rPr>
          <w:rFonts w:ascii="Times New Roman" w:eastAsia="Calibri" w:hAnsi="Times New Roman" w:cs="Times New Roman"/>
          <w:sz w:val="28"/>
          <w:szCs w:val="28"/>
        </w:rPr>
      </w:pPr>
    </w:p>
    <w:p w:rsidR="007E2136" w:rsidRPr="007E2136" w:rsidRDefault="007E2136" w:rsidP="007E2136">
      <w:pPr>
        <w:tabs>
          <w:tab w:val="left" w:pos="9072"/>
        </w:tabs>
        <w:ind w:firstLine="540"/>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rPr>
        <w:t xml:space="preserve">Самостоятельная работа </w:t>
      </w:r>
      <w:r w:rsidRPr="007E2136">
        <w:rPr>
          <w:rFonts w:ascii="Times New Roman" w:eastAsia="Calibri" w:hAnsi="Times New Roman" w:cs="Times New Roman"/>
          <w:sz w:val="28"/>
          <w:szCs w:val="28"/>
          <w:lang w:eastAsia="en-US"/>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7E2136" w:rsidRPr="007E2136" w:rsidRDefault="007E2136" w:rsidP="007E2136">
      <w:pPr>
        <w:tabs>
          <w:tab w:val="left" w:pos="9072"/>
        </w:tabs>
        <w:ind w:firstLine="540"/>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rPr>
        <w:t>Самостоятельная работа проводится с целью:</w:t>
      </w:r>
    </w:p>
    <w:p w:rsidR="007E2136" w:rsidRPr="007E2136" w:rsidRDefault="007E2136" w:rsidP="007E2136">
      <w:pPr>
        <w:numPr>
          <w:ilvl w:val="0"/>
          <w:numId w:val="1"/>
        </w:numPr>
        <w:tabs>
          <w:tab w:val="left" w:pos="284"/>
          <w:tab w:val="left" w:pos="9072"/>
        </w:tabs>
        <w:adjustRightInd w:val="0"/>
        <w:spacing w:after="0" w:line="240" w:lineRule="auto"/>
        <w:ind w:left="0" w:firstLine="0"/>
        <w:jc w:val="both"/>
        <w:rPr>
          <w:rFonts w:ascii="Times New Roman" w:hAnsi="Times New Roman" w:cs="Times New Roman"/>
          <w:sz w:val="28"/>
          <w:szCs w:val="28"/>
        </w:rPr>
      </w:pPr>
      <w:r w:rsidRPr="007E2136">
        <w:rPr>
          <w:rFonts w:ascii="Times New Roman" w:hAnsi="Times New Roman" w:cs="Times New Roman"/>
          <w:sz w:val="28"/>
          <w:szCs w:val="28"/>
        </w:rPr>
        <w:t>систематизации и закрепления полученных теоретических знаний и практических умений обучающихся;</w:t>
      </w:r>
    </w:p>
    <w:p w:rsidR="007E2136" w:rsidRPr="007E2136" w:rsidRDefault="007E2136" w:rsidP="007E2136">
      <w:pPr>
        <w:numPr>
          <w:ilvl w:val="0"/>
          <w:numId w:val="1"/>
        </w:numPr>
        <w:tabs>
          <w:tab w:val="left" w:pos="284"/>
          <w:tab w:val="left" w:pos="9072"/>
        </w:tabs>
        <w:adjustRightInd w:val="0"/>
        <w:spacing w:after="0" w:line="240" w:lineRule="auto"/>
        <w:ind w:left="0" w:firstLine="0"/>
        <w:jc w:val="both"/>
        <w:rPr>
          <w:rFonts w:ascii="Times New Roman" w:hAnsi="Times New Roman" w:cs="Times New Roman"/>
          <w:sz w:val="28"/>
          <w:szCs w:val="28"/>
        </w:rPr>
      </w:pPr>
      <w:r w:rsidRPr="007E2136">
        <w:rPr>
          <w:rFonts w:ascii="Times New Roman" w:hAnsi="Times New Roman" w:cs="Times New Roman"/>
          <w:sz w:val="28"/>
          <w:szCs w:val="28"/>
        </w:rPr>
        <w:t>углубления и расширения теоретических знаний;</w:t>
      </w:r>
    </w:p>
    <w:p w:rsidR="007E2136" w:rsidRPr="007E2136" w:rsidRDefault="007E2136" w:rsidP="007E2136">
      <w:pPr>
        <w:numPr>
          <w:ilvl w:val="0"/>
          <w:numId w:val="1"/>
        </w:numPr>
        <w:tabs>
          <w:tab w:val="left" w:pos="284"/>
          <w:tab w:val="left" w:pos="9072"/>
        </w:tabs>
        <w:adjustRightInd w:val="0"/>
        <w:spacing w:after="0" w:line="240" w:lineRule="auto"/>
        <w:ind w:left="0" w:firstLine="0"/>
        <w:jc w:val="both"/>
        <w:rPr>
          <w:rFonts w:ascii="Times New Roman" w:hAnsi="Times New Roman" w:cs="Times New Roman"/>
          <w:sz w:val="28"/>
          <w:szCs w:val="28"/>
        </w:rPr>
      </w:pPr>
      <w:r w:rsidRPr="007E2136">
        <w:rPr>
          <w:rFonts w:ascii="Times New Roman" w:hAnsi="Times New Roman" w:cs="Times New Roman"/>
          <w:sz w:val="28"/>
          <w:szCs w:val="28"/>
        </w:rPr>
        <w:t>формирования умений использовать специальную литературу;</w:t>
      </w:r>
    </w:p>
    <w:p w:rsidR="007E2136" w:rsidRPr="007E2136" w:rsidRDefault="007E2136" w:rsidP="007E2136">
      <w:pPr>
        <w:numPr>
          <w:ilvl w:val="0"/>
          <w:numId w:val="1"/>
        </w:numPr>
        <w:tabs>
          <w:tab w:val="left" w:pos="284"/>
          <w:tab w:val="left" w:pos="9072"/>
        </w:tabs>
        <w:adjustRightInd w:val="0"/>
        <w:spacing w:after="0" w:line="240" w:lineRule="auto"/>
        <w:ind w:left="0" w:firstLine="0"/>
        <w:jc w:val="both"/>
        <w:rPr>
          <w:rFonts w:ascii="Times New Roman" w:hAnsi="Times New Roman" w:cs="Times New Roman"/>
          <w:sz w:val="28"/>
          <w:szCs w:val="28"/>
        </w:rPr>
      </w:pPr>
      <w:r w:rsidRPr="007E2136">
        <w:rPr>
          <w:rFonts w:ascii="Times New Roman" w:hAnsi="Times New Roman" w:cs="Times New Roman"/>
          <w:sz w:val="28"/>
          <w:szCs w:val="28"/>
        </w:rPr>
        <w:t>развития познавательных способностей и активности обучающихся: творческой инициативы, ответственности и организованности;</w:t>
      </w:r>
    </w:p>
    <w:p w:rsidR="007E2136" w:rsidRPr="007E2136" w:rsidRDefault="007E2136" w:rsidP="007E2136">
      <w:pPr>
        <w:numPr>
          <w:ilvl w:val="0"/>
          <w:numId w:val="1"/>
        </w:numPr>
        <w:tabs>
          <w:tab w:val="left" w:pos="284"/>
          <w:tab w:val="left" w:pos="9072"/>
        </w:tabs>
        <w:adjustRightInd w:val="0"/>
        <w:spacing w:after="0" w:line="240" w:lineRule="auto"/>
        <w:ind w:left="0" w:firstLine="0"/>
        <w:jc w:val="both"/>
        <w:rPr>
          <w:rFonts w:ascii="Times New Roman" w:hAnsi="Times New Roman" w:cs="Times New Roman"/>
          <w:sz w:val="28"/>
          <w:szCs w:val="28"/>
        </w:rPr>
      </w:pPr>
      <w:r w:rsidRPr="007E2136">
        <w:rPr>
          <w:rFonts w:ascii="Times New Roman" w:hAnsi="Times New Roman" w:cs="Times New Roman"/>
          <w:sz w:val="28"/>
          <w:szCs w:val="28"/>
        </w:rPr>
        <w:t>формирования самостоятельности мышления, способностей к саморазвитию, самосовершенствованию и самореализации;</w:t>
      </w:r>
    </w:p>
    <w:p w:rsidR="007E2136" w:rsidRPr="007E2136" w:rsidRDefault="007E2136" w:rsidP="007E2136">
      <w:pPr>
        <w:numPr>
          <w:ilvl w:val="0"/>
          <w:numId w:val="1"/>
        </w:numPr>
        <w:tabs>
          <w:tab w:val="left" w:pos="284"/>
          <w:tab w:val="left" w:pos="9072"/>
        </w:tabs>
        <w:adjustRightInd w:val="0"/>
        <w:spacing w:after="0" w:line="240" w:lineRule="auto"/>
        <w:ind w:left="0" w:firstLine="0"/>
        <w:jc w:val="both"/>
        <w:rPr>
          <w:rFonts w:ascii="Times New Roman" w:hAnsi="Times New Roman" w:cs="Times New Roman"/>
          <w:sz w:val="28"/>
          <w:szCs w:val="28"/>
        </w:rPr>
      </w:pPr>
      <w:r w:rsidRPr="007E2136">
        <w:rPr>
          <w:rFonts w:ascii="Times New Roman" w:hAnsi="Times New Roman" w:cs="Times New Roman"/>
          <w:sz w:val="28"/>
          <w:szCs w:val="28"/>
        </w:rPr>
        <w:t xml:space="preserve">развития исследовательских умений.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7E2136">
        <w:rPr>
          <w:rFonts w:ascii="Times New Roman" w:hAnsi="Times New Roman" w:cs="Times New Roman"/>
          <w:sz w:val="28"/>
          <w:szCs w:val="28"/>
        </w:rPr>
        <w:t>обучающегося</w:t>
      </w:r>
      <w:proofErr w:type="gramEnd"/>
      <w:r w:rsidRPr="007E2136">
        <w:rPr>
          <w:rFonts w:ascii="Times New Roman" w:hAnsi="Times New Roman" w:cs="Times New Roman"/>
          <w:sz w:val="28"/>
          <w:szCs w:val="28"/>
        </w:rPr>
        <w:t>.</w:t>
      </w:r>
    </w:p>
    <w:p w:rsidR="007E2136" w:rsidRPr="007E2136" w:rsidRDefault="007E2136" w:rsidP="007E2136">
      <w:pPr>
        <w:tabs>
          <w:tab w:val="left" w:pos="9072"/>
        </w:tabs>
        <w:ind w:firstLine="540"/>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Контроль самостоятельной работы и оценка ее результатов организуется как единство двух форм:</w:t>
      </w:r>
    </w:p>
    <w:p w:rsidR="007E2136" w:rsidRPr="007E2136" w:rsidRDefault="007E2136" w:rsidP="007E2136">
      <w:pPr>
        <w:tabs>
          <w:tab w:val="left" w:pos="9072"/>
        </w:tabs>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 xml:space="preserve">- самоконтроль и самооценка </w:t>
      </w:r>
      <w:proofErr w:type="gramStart"/>
      <w:r w:rsidRPr="007E2136">
        <w:rPr>
          <w:rFonts w:ascii="Times New Roman" w:eastAsia="Calibri" w:hAnsi="Times New Roman" w:cs="Times New Roman"/>
          <w:sz w:val="28"/>
          <w:szCs w:val="28"/>
          <w:lang w:eastAsia="en-US"/>
        </w:rPr>
        <w:t>обучающегося</w:t>
      </w:r>
      <w:proofErr w:type="gramEnd"/>
      <w:r w:rsidRPr="007E2136">
        <w:rPr>
          <w:rFonts w:ascii="Times New Roman" w:eastAsia="Calibri" w:hAnsi="Times New Roman" w:cs="Times New Roman"/>
          <w:sz w:val="28"/>
          <w:szCs w:val="28"/>
          <w:lang w:eastAsia="en-US"/>
        </w:rPr>
        <w:t>;</w:t>
      </w:r>
    </w:p>
    <w:p w:rsidR="007E2136" w:rsidRPr="007E2136" w:rsidRDefault="007E2136" w:rsidP="007E2136">
      <w:pPr>
        <w:tabs>
          <w:tab w:val="left" w:pos="9072"/>
        </w:tabs>
        <w:adjustRightInd w:val="0"/>
        <w:ind w:left="426"/>
        <w:jc w:val="both"/>
        <w:rPr>
          <w:rFonts w:ascii="Times New Roman" w:hAnsi="Times New Roman" w:cs="Times New Roman"/>
          <w:sz w:val="28"/>
          <w:szCs w:val="28"/>
        </w:rPr>
      </w:pPr>
      <w:r w:rsidRPr="007E2136">
        <w:rPr>
          <w:rFonts w:ascii="Times New Roman" w:hAnsi="Times New Roman" w:cs="Times New Roman"/>
          <w:sz w:val="28"/>
          <w:szCs w:val="28"/>
        </w:rPr>
        <w:t>- контроль и оценка со стороны преподавателя.</w:t>
      </w:r>
    </w:p>
    <w:p w:rsidR="007E2136" w:rsidRPr="00F502C2" w:rsidRDefault="007E2136" w:rsidP="00F502C2">
      <w:pPr>
        <w:tabs>
          <w:tab w:val="left" w:pos="709"/>
          <w:tab w:val="left" w:pos="9072"/>
        </w:tabs>
        <w:rPr>
          <w:rFonts w:ascii="Times New Roman" w:eastAsia="Calibri" w:hAnsi="Times New Roman" w:cs="Times New Roman"/>
          <w:b/>
          <w:bCs/>
          <w:sz w:val="28"/>
          <w:szCs w:val="28"/>
          <w:lang w:eastAsia="en-US"/>
        </w:rPr>
      </w:pPr>
      <w:r w:rsidRPr="007E2136">
        <w:rPr>
          <w:rFonts w:ascii="Times New Roman" w:eastAsia="Calibri" w:hAnsi="Times New Roman" w:cs="Times New Roman"/>
          <w:b/>
          <w:bCs/>
          <w:sz w:val="28"/>
          <w:szCs w:val="28"/>
          <w:lang w:eastAsia="en-US"/>
        </w:rPr>
        <w:t>Организация и руководство внеаудиторной самостоятельной работы</w:t>
      </w:r>
    </w:p>
    <w:p w:rsidR="007E2136" w:rsidRPr="007E2136" w:rsidRDefault="007E2136" w:rsidP="007E2136">
      <w:pPr>
        <w:tabs>
          <w:tab w:val="left" w:pos="851"/>
          <w:tab w:val="left" w:pos="9072"/>
        </w:tabs>
        <w:ind w:firstLine="540"/>
        <w:jc w:val="both"/>
        <w:rPr>
          <w:rFonts w:ascii="Times New Roman" w:eastAsia="Calibri" w:hAnsi="Times New Roman" w:cs="Times New Roman"/>
          <w:b/>
          <w:bCs/>
          <w:sz w:val="28"/>
          <w:szCs w:val="28"/>
          <w:lang w:eastAsia="en-US"/>
        </w:rPr>
      </w:pPr>
      <w:r w:rsidRPr="007E2136">
        <w:rPr>
          <w:rFonts w:ascii="Times New Roman" w:eastAsia="Calibri" w:hAnsi="Times New Roman" w:cs="Times New Roman"/>
          <w:sz w:val="28"/>
          <w:szCs w:val="28"/>
          <w:lang w:eastAsia="en-US"/>
        </w:rPr>
        <w:t>Внеаудиторная самостоятельная работа выполняется по заданию преподавателя, но без его непосредственного участия.</w:t>
      </w:r>
    </w:p>
    <w:p w:rsidR="007E2136" w:rsidRPr="007E2136" w:rsidRDefault="007E2136" w:rsidP="007E2136">
      <w:pPr>
        <w:tabs>
          <w:tab w:val="left" w:pos="709"/>
          <w:tab w:val="left" w:pos="9072"/>
        </w:tabs>
        <w:ind w:firstLine="540"/>
        <w:jc w:val="both"/>
        <w:rPr>
          <w:rFonts w:ascii="Times New Roman" w:hAnsi="Times New Roman" w:cs="Times New Roman"/>
          <w:sz w:val="28"/>
          <w:szCs w:val="28"/>
        </w:rPr>
      </w:pPr>
      <w:r w:rsidRPr="007E2136">
        <w:rPr>
          <w:rFonts w:ascii="Times New Roman" w:hAnsi="Times New Roman" w:cs="Times New Roman"/>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7E2136">
        <w:rPr>
          <w:rFonts w:ascii="Times New Roman" w:hAnsi="Times New Roman" w:cs="Times New Roman"/>
          <w:sz w:val="28"/>
          <w:szCs w:val="28"/>
        </w:rPr>
        <w:t>обучающегося</w:t>
      </w:r>
      <w:proofErr w:type="gramEnd"/>
      <w:r w:rsidRPr="007E2136">
        <w:rPr>
          <w:rFonts w:ascii="Times New Roman" w:hAnsi="Times New Roman" w:cs="Times New Roman"/>
          <w:sz w:val="28"/>
          <w:szCs w:val="28"/>
        </w:rPr>
        <w:t xml:space="preserve">. Перед выполнением внеаудиторной </w:t>
      </w:r>
      <w:r w:rsidRPr="007E2136">
        <w:rPr>
          <w:rFonts w:ascii="Times New Roman" w:hAnsi="Times New Roman" w:cs="Times New Roman"/>
          <w:sz w:val="28"/>
          <w:szCs w:val="28"/>
        </w:rPr>
        <w:lastRenderedPageBreak/>
        <w:t>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7E2136" w:rsidRPr="007E2136" w:rsidRDefault="007E2136" w:rsidP="007E2136">
      <w:pPr>
        <w:tabs>
          <w:tab w:val="left" w:pos="709"/>
          <w:tab w:val="left" w:pos="9072"/>
        </w:tabs>
        <w:ind w:firstLine="540"/>
        <w:jc w:val="both"/>
        <w:rPr>
          <w:rFonts w:ascii="Times New Roman" w:hAnsi="Times New Roman" w:cs="Times New Roman"/>
          <w:sz w:val="28"/>
          <w:szCs w:val="28"/>
        </w:rPr>
      </w:pPr>
      <w:r w:rsidRPr="007E2136">
        <w:rPr>
          <w:rFonts w:ascii="Times New Roman" w:hAnsi="Times New Roman" w:cs="Times New Roman"/>
          <w:sz w:val="28"/>
          <w:szCs w:val="28"/>
        </w:rPr>
        <w:t>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7E2136" w:rsidRPr="007E2136" w:rsidRDefault="007E2136" w:rsidP="007E2136">
      <w:pPr>
        <w:tabs>
          <w:tab w:val="left" w:pos="709"/>
          <w:tab w:val="left" w:pos="9072"/>
        </w:tabs>
        <w:ind w:firstLine="540"/>
        <w:jc w:val="both"/>
        <w:rPr>
          <w:rFonts w:ascii="Times New Roman" w:hAnsi="Times New Roman" w:cs="Times New Roman"/>
          <w:sz w:val="28"/>
          <w:szCs w:val="28"/>
        </w:rPr>
      </w:pPr>
      <w:r w:rsidRPr="007E2136">
        <w:rPr>
          <w:rFonts w:ascii="Times New Roman" w:hAnsi="Times New Roman" w:cs="Times New Roman"/>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7E2136" w:rsidRPr="007E2136" w:rsidRDefault="007E2136" w:rsidP="007E2136">
      <w:pPr>
        <w:tabs>
          <w:tab w:val="left" w:pos="851"/>
          <w:tab w:val="left" w:pos="9072"/>
        </w:tabs>
        <w:ind w:firstLine="540"/>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Видами заданий для внеаудиторной самостоятельной работы могут быть:</w:t>
      </w:r>
    </w:p>
    <w:p w:rsidR="007E2136" w:rsidRPr="007E2136" w:rsidRDefault="007E2136" w:rsidP="007E2136">
      <w:pPr>
        <w:numPr>
          <w:ilvl w:val="0"/>
          <w:numId w:val="2"/>
        </w:numPr>
        <w:tabs>
          <w:tab w:val="left" w:pos="426"/>
          <w:tab w:val="left" w:pos="9072"/>
        </w:tabs>
        <w:adjustRightInd w:val="0"/>
        <w:spacing w:after="0" w:line="240" w:lineRule="auto"/>
        <w:ind w:left="0" w:firstLine="0"/>
        <w:jc w:val="both"/>
        <w:rPr>
          <w:rFonts w:ascii="Times New Roman" w:hAnsi="Times New Roman" w:cs="Times New Roman"/>
          <w:color w:val="000000"/>
          <w:sz w:val="28"/>
          <w:szCs w:val="28"/>
        </w:rPr>
      </w:pPr>
      <w:proofErr w:type="gramStart"/>
      <w:r w:rsidRPr="007E2136">
        <w:rPr>
          <w:rFonts w:ascii="Times New Roman" w:hAnsi="Times New Roman" w:cs="Times New Roman"/>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7E2136" w:rsidRPr="007E2136" w:rsidRDefault="007E2136" w:rsidP="007E2136">
      <w:pPr>
        <w:numPr>
          <w:ilvl w:val="0"/>
          <w:numId w:val="2"/>
        </w:numPr>
        <w:tabs>
          <w:tab w:val="left" w:pos="426"/>
          <w:tab w:val="left" w:pos="9072"/>
        </w:tabs>
        <w:adjustRightInd w:val="0"/>
        <w:spacing w:after="0" w:line="240" w:lineRule="auto"/>
        <w:ind w:left="0" w:firstLine="0"/>
        <w:jc w:val="both"/>
        <w:rPr>
          <w:rFonts w:ascii="Times New Roman" w:hAnsi="Times New Roman" w:cs="Times New Roman"/>
          <w:color w:val="000000"/>
          <w:sz w:val="28"/>
          <w:szCs w:val="28"/>
        </w:rPr>
      </w:pPr>
      <w:proofErr w:type="gramStart"/>
      <w:r w:rsidRPr="007E2136">
        <w:rPr>
          <w:rFonts w:ascii="Times New Roman" w:hAnsi="Times New Roman" w:cs="Times New Roman"/>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7E2136">
        <w:rPr>
          <w:rFonts w:ascii="Times New Roman" w:hAnsi="Times New Roman" w:cs="Times New Roman"/>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7E2136" w:rsidRPr="007E2136" w:rsidRDefault="007E2136" w:rsidP="007E2136">
      <w:pPr>
        <w:numPr>
          <w:ilvl w:val="0"/>
          <w:numId w:val="2"/>
        </w:numPr>
        <w:tabs>
          <w:tab w:val="left" w:pos="426"/>
          <w:tab w:val="left" w:pos="9072"/>
        </w:tabs>
        <w:adjustRightInd w:val="0"/>
        <w:spacing w:after="0" w:line="240" w:lineRule="auto"/>
        <w:ind w:left="0" w:firstLine="0"/>
        <w:jc w:val="both"/>
        <w:rPr>
          <w:rFonts w:ascii="Times New Roman" w:hAnsi="Times New Roman" w:cs="Times New Roman"/>
          <w:color w:val="FF0000"/>
          <w:sz w:val="28"/>
          <w:szCs w:val="28"/>
        </w:rPr>
      </w:pPr>
      <w:proofErr w:type="gramStart"/>
      <w:r w:rsidRPr="007E2136">
        <w:rPr>
          <w:rFonts w:ascii="Times New Roman" w:hAnsi="Times New Roman" w:cs="Times New Roman"/>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7E2136" w:rsidRPr="007E2136" w:rsidRDefault="007E2136" w:rsidP="007E2136">
      <w:pPr>
        <w:tabs>
          <w:tab w:val="left" w:pos="851"/>
          <w:tab w:val="left" w:pos="9072"/>
        </w:tabs>
        <w:ind w:firstLine="540"/>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w:t>
      </w:r>
      <w:r w:rsidRPr="007E2136">
        <w:rPr>
          <w:rFonts w:ascii="Times New Roman" w:eastAsia="Calibri" w:hAnsi="Times New Roman" w:cs="Times New Roman"/>
          <w:sz w:val="28"/>
          <w:szCs w:val="28"/>
          <w:lang w:eastAsia="en-US"/>
        </w:rPr>
        <w:lastRenderedPageBreak/>
        <w:t>который необходим для эффективного управления данным видом учебной деятельности обучающихся.</w:t>
      </w:r>
    </w:p>
    <w:p w:rsidR="007E2136" w:rsidRPr="007E2136" w:rsidRDefault="007E2136" w:rsidP="007E2136">
      <w:pPr>
        <w:tabs>
          <w:tab w:val="left" w:pos="851"/>
          <w:tab w:val="left" w:pos="9072"/>
        </w:tabs>
        <w:ind w:firstLine="540"/>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7E2136" w:rsidRPr="007E2136" w:rsidRDefault="007E2136" w:rsidP="007E2136">
      <w:pPr>
        <w:tabs>
          <w:tab w:val="left" w:pos="851"/>
          <w:tab w:val="left" w:pos="9072"/>
        </w:tabs>
        <w:ind w:firstLine="540"/>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7E2136" w:rsidRPr="007E2136" w:rsidRDefault="007E2136" w:rsidP="007E2136">
      <w:pPr>
        <w:tabs>
          <w:tab w:val="left" w:pos="851"/>
          <w:tab w:val="left" w:pos="9072"/>
        </w:tabs>
        <w:ind w:firstLine="540"/>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7E2136" w:rsidRPr="007E2136" w:rsidRDefault="007E2136" w:rsidP="007E2136">
      <w:pPr>
        <w:tabs>
          <w:tab w:val="left" w:pos="851"/>
          <w:tab w:val="left" w:pos="9072"/>
        </w:tabs>
        <w:ind w:firstLine="540"/>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Ежедневно обучающийся должен уделять выполнению внеаудиторной самостоятельной работы в среднем не менее 3 часов.</w:t>
      </w:r>
    </w:p>
    <w:p w:rsidR="007E2136" w:rsidRPr="007E2136" w:rsidRDefault="007E2136" w:rsidP="007E2136">
      <w:pPr>
        <w:tabs>
          <w:tab w:val="left" w:pos="851"/>
          <w:tab w:val="left" w:pos="9072"/>
        </w:tabs>
        <w:ind w:firstLine="540"/>
        <w:jc w:val="both"/>
        <w:rPr>
          <w:rFonts w:ascii="Times New Roman" w:eastAsia="Calibri" w:hAnsi="Times New Roman" w:cs="Times New Roman"/>
          <w:b/>
          <w:bCs/>
          <w:sz w:val="28"/>
          <w:szCs w:val="28"/>
          <w:lang w:eastAsia="en-US"/>
        </w:rPr>
      </w:pPr>
      <w:r w:rsidRPr="007E2136">
        <w:rPr>
          <w:rFonts w:ascii="Times New Roman" w:eastAsia="Calibri" w:hAnsi="Times New Roman" w:cs="Times New Roman"/>
          <w:sz w:val="28"/>
          <w:szCs w:val="28"/>
          <w:lang w:eastAsia="en-US"/>
        </w:rPr>
        <w:t xml:space="preserve">При выполнении внеаудиторной самостоятельной работы </w:t>
      </w:r>
      <w:proofErr w:type="gramStart"/>
      <w:r w:rsidRPr="007E2136">
        <w:rPr>
          <w:rFonts w:ascii="Times New Roman" w:eastAsia="Calibri" w:hAnsi="Times New Roman" w:cs="Times New Roman"/>
          <w:sz w:val="28"/>
          <w:szCs w:val="28"/>
          <w:lang w:eastAsia="en-US"/>
        </w:rPr>
        <w:t>обучающийся</w:t>
      </w:r>
      <w:proofErr w:type="gramEnd"/>
      <w:r w:rsidRPr="007E2136">
        <w:rPr>
          <w:rFonts w:ascii="Times New Roman" w:eastAsia="Calibri" w:hAnsi="Times New Roman" w:cs="Times New Roman"/>
          <w:sz w:val="28"/>
          <w:szCs w:val="28"/>
          <w:lang w:eastAsia="en-US"/>
        </w:rPr>
        <w:t xml:space="preserve"> имеет право обращаться к преподавателю за консультацией с целью уточнения задания, формы контроля выполненного задания.</w:t>
      </w:r>
    </w:p>
    <w:p w:rsidR="007E2136" w:rsidRPr="00F502C2" w:rsidRDefault="007E2136" w:rsidP="00F502C2">
      <w:pPr>
        <w:tabs>
          <w:tab w:val="left" w:pos="709"/>
          <w:tab w:val="left" w:pos="9072"/>
        </w:tabs>
        <w:ind w:firstLine="540"/>
        <w:jc w:val="both"/>
        <w:rPr>
          <w:rFonts w:ascii="Times New Roman" w:hAnsi="Times New Roman" w:cs="Times New Roman"/>
          <w:sz w:val="28"/>
          <w:szCs w:val="28"/>
        </w:rPr>
      </w:pPr>
      <w:r w:rsidRPr="007E2136">
        <w:rPr>
          <w:rFonts w:ascii="Times New Roman" w:hAnsi="Times New Roman" w:cs="Times New Roman"/>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7E2136" w:rsidRPr="00F502C2" w:rsidRDefault="007E2136" w:rsidP="00F502C2">
      <w:pPr>
        <w:tabs>
          <w:tab w:val="left" w:pos="709"/>
          <w:tab w:val="left" w:pos="9072"/>
        </w:tabs>
        <w:jc w:val="center"/>
        <w:rPr>
          <w:rFonts w:ascii="Times New Roman" w:eastAsia="Calibri" w:hAnsi="Times New Roman" w:cs="Times New Roman"/>
          <w:b/>
          <w:sz w:val="28"/>
          <w:szCs w:val="28"/>
          <w:lang w:eastAsia="en-US"/>
        </w:rPr>
      </w:pPr>
      <w:r w:rsidRPr="007E2136">
        <w:rPr>
          <w:rFonts w:ascii="Times New Roman" w:eastAsia="Calibri" w:hAnsi="Times New Roman" w:cs="Times New Roman"/>
          <w:b/>
          <w:sz w:val="28"/>
          <w:szCs w:val="28"/>
          <w:lang w:eastAsia="en-US"/>
        </w:rPr>
        <w:t>Методические рекомендации для проведения практических  и семинарских занятий</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b/>
          <w:bCs/>
          <w:sz w:val="28"/>
          <w:szCs w:val="28"/>
        </w:rPr>
        <w:t>Семинар</w:t>
      </w:r>
      <w:r w:rsidRPr="007E2136">
        <w:rPr>
          <w:rFonts w:ascii="Times New Roman" w:hAnsi="Times New Roman" w:cs="Times New Roman"/>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w:t>
      </w:r>
      <w:r w:rsidRPr="007E2136">
        <w:rPr>
          <w:rFonts w:ascii="Times New Roman" w:hAnsi="Times New Roman" w:cs="Times New Roman"/>
          <w:sz w:val="28"/>
          <w:szCs w:val="28"/>
        </w:rPr>
        <w:lastRenderedPageBreak/>
        <w:t>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В учебно-воспитательном процессе семинарские занятия выполняют многообразные задачи, в частности: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 стимулируют регулярное изучение программного материала, первоисточников  научной литературы;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 закрепляют знания, полученные при прослушивании лекций и во время самостоятельной работы;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 способствуют превращению знаний в твердые личные убеждения;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 предоставляют возможность преподавателю систематически контролировать как самостоятельную работу студентов, так и свою </w:t>
      </w:r>
      <w:proofErr w:type="spellStart"/>
      <w:r w:rsidRPr="007E2136">
        <w:rPr>
          <w:rFonts w:ascii="Times New Roman" w:hAnsi="Times New Roman" w:cs="Times New Roman"/>
          <w:sz w:val="28"/>
          <w:szCs w:val="28"/>
        </w:rPr>
        <w:t>работу</w:t>
      </w:r>
      <w:proofErr w:type="gramStart"/>
      <w:r w:rsidRPr="007E2136">
        <w:rPr>
          <w:rFonts w:ascii="Times New Roman" w:hAnsi="Times New Roman" w:cs="Times New Roman"/>
          <w:sz w:val="28"/>
          <w:szCs w:val="28"/>
        </w:rPr>
        <w:t>.Н</w:t>
      </w:r>
      <w:proofErr w:type="gramEnd"/>
      <w:r w:rsidRPr="007E2136">
        <w:rPr>
          <w:rFonts w:ascii="Times New Roman" w:hAnsi="Times New Roman" w:cs="Times New Roman"/>
          <w:sz w:val="28"/>
          <w:szCs w:val="28"/>
        </w:rPr>
        <w:t>а</w:t>
      </w:r>
      <w:proofErr w:type="spellEnd"/>
      <w:r w:rsidRPr="007E2136">
        <w:rPr>
          <w:rFonts w:ascii="Times New Roman" w:hAnsi="Times New Roman" w:cs="Times New Roman"/>
          <w:sz w:val="28"/>
          <w:szCs w:val="28"/>
        </w:rPr>
        <w:t xml:space="preserve">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w:t>
      </w:r>
      <w:r w:rsidRPr="007E2136">
        <w:rPr>
          <w:rFonts w:ascii="Times New Roman" w:hAnsi="Times New Roman" w:cs="Times New Roman"/>
          <w:sz w:val="28"/>
          <w:szCs w:val="28"/>
        </w:rPr>
        <w:lastRenderedPageBreak/>
        <w:t xml:space="preserve">то же время не настолько регламентированными, чтобы сковывать творческую мысль студентов.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xml:space="preserve">2) осуществляет анализ и оценку выступлений, соблюдая при этом объективность </w:t>
      </w:r>
      <w:r w:rsidRPr="007E2136">
        <w:rPr>
          <w:rFonts w:ascii="Times New Roman" w:hAnsi="Times New Roman" w:cs="Times New Roman"/>
          <w:sz w:val="28"/>
          <w:szCs w:val="28"/>
        </w:rPr>
        <w:tab/>
      </w:r>
      <w:r w:rsidRPr="007E2136">
        <w:rPr>
          <w:rFonts w:ascii="Times New Roman" w:hAnsi="Times New Roman" w:cs="Times New Roman"/>
          <w:sz w:val="28"/>
          <w:szCs w:val="28"/>
        </w:rPr>
        <w:tab/>
        <w:t xml:space="preserve">и исключительную корректность; </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xml:space="preserve">3) кратко раскрывает вопросы, не получившие глубокого освещения на семинаре; </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xml:space="preserve">4) дает задание на дальнейшую работу. </w:t>
      </w:r>
    </w:p>
    <w:p w:rsidR="007E2136" w:rsidRPr="00F502C2" w:rsidRDefault="007E2136" w:rsidP="00F502C2">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7E2136" w:rsidRPr="00F502C2" w:rsidRDefault="007E2136" w:rsidP="00F502C2">
      <w:pPr>
        <w:tabs>
          <w:tab w:val="left" w:pos="9072"/>
        </w:tabs>
        <w:ind w:firstLine="567"/>
        <w:jc w:val="center"/>
        <w:rPr>
          <w:rFonts w:ascii="Times New Roman" w:hAnsi="Times New Roman" w:cs="Times New Roman"/>
          <w:b/>
          <w:sz w:val="28"/>
          <w:szCs w:val="28"/>
          <w:lang w:val="en-US"/>
        </w:rPr>
      </w:pPr>
      <w:r w:rsidRPr="007E2136">
        <w:rPr>
          <w:rFonts w:ascii="Times New Roman" w:hAnsi="Times New Roman" w:cs="Times New Roman"/>
          <w:b/>
          <w:sz w:val="28"/>
          <w:szCs w:val="28"/>
        </w:rPr>
        <w:t>Требования к выступлениям студентов</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Перечень требований к любому выступлению студента примерно таков:</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связь выступления с предшествующей темой или вопросом;</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lastRenderedPageBreak/>
        <w:t>- раскрытие сущности проблемы;</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методологическое значение для научной, профессиональной и практической деятельности.</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7E2136" w:rsidRPr="00F502C2" w:rsidRDefault="007E2136" w:rsidP="00F502C2">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7E2136" w:rsidRPr="00F502C2" w:rsidRDefault="007E2136" w:rsidP="00F502C2">
      <w:pPr>
        <w:tabs>
          <w:tab w:val="left" w:pos="9072"/>
        </w:tabs>
        <w:ind w:firstLine="567"/>
        <w:jc w:val="center"/>
        <w:rPr>
          <w:rFonts w:ascii="Times New Roman" w:hAnsi="Times New Roman" w:cs="Times New Roman"/>
          <w:b/>
          <w:sz w:val="28"/>
          <w:szCs w:val="28"/>
          <w:lang w:val="en-US"/>
        </w:rPr>
      </w:pPr>
      <w:r w:rsidRPr="007E2136">
        <w:rPr>
          <w:rFonts w:ascii="Times New Roman" w:hAnsi="Times New Roman" w:cs="Times New Roman"/>
          <w:b/>
          <w:sz w:val="28"/>
          <w:szCs w:val="28"/>
        </w:rPr>
        <w:t>Обсуждение докладов и выступлений</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Порядок ведения семинара может быть самым разнообразным, в зависимости от его формы и тех целей, которые перед ним ставятся.</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Обычно имеет место следующая последовательность:</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а) выступление (доклад) по основному вопросу;</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xml:space="preserve">б) вопросы к </w:t>
      </w:r>
      <w:proofErr w:type="gramStart"/>
      <w:r w:rsidRPr="007E2136">
        <w:rPr>
          <w:rFonts w:ascii="Times New Roman" w:hAnsi="Times New Roman" w:cs="Times New Roman"/>
          <w:sz w:val="28"/>
          <w:szCs w:val="28"/>
        </w:rPr>
        <w:t>выступающему</w:t>
      </w:r>
      <w:proofErr w:type="gramEnd"/>
      <w:r w:rsidRPr="007E2136">
        <w:rPr>
          <w:rFonts w:ascii="Times New Roman" w:hAnsi="Times New Roman" w:cs="Times New Roman"/>
          <w:sz w:val="28"/>
          <w:szCs w:val="28"/>
        </w:rPr>
        <w:t>;</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в) обсуждение содержания доклада, его теоретических и методических достоинств и недостатков, дополнения и замечания по нему;</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xml:space="preserve">г) заключительное слово докладчика; </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д) заключение преподавателя.</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w:t>
      </w:r>
      <w:r w:rsidRPr="007E2136">
        <w:rPr>
          <w:rFonts w:ascii="Times New Roman" w:hAnsi="Times New Roman" w:cs="Times New Roman"/>
          <w:sz w:val="28"/>
          <w:szCs w:val="28"/>
        </w:rPr>
        <w:lastRenderedPageBreak/>
        <w:t>семинару, можно посоветовать быть готовыми для анализа выступлений товарищей по группе, для дополнений и замечаний.</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Желательно, чтобы студент излагал материал свободно.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Вопросы к докладчику </w:t>
      </w:r>
      <w:proofErr w:type="gramStart"/>
      <w:r w:rsidRPr="007E2136">
        <w:rPr>
          <w:rFonts w:ascii="Times New Roman" w:hAnsi="Times New Roman" w:cs="Times New Roman"/>
          <w:sz w:val="28"/>
          <w:szCs w:val="28"/>
        </w:rPr>
        <w:t>задают</w:t>
      </w:r>
      <w:proofErr w:type="gramEnd"/>
      <w:r w:rsidRPr="007E2136">
        <w:rPr>
          <w:rFonts w:ascii="Times New Roman" w:hAnsi="Times New Roman" w:cs="Times New Roman"/>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 ясность и четкость формулировок, определенность границ, весомость смысловой нагрузки;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вопросы должны быть посильными для студентов.</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lastRenderedPageBreak/>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7E2136" w:rsidRPr="00F502C2" w:rsidRDefault="007E2136" w:rsidP="00F502C2">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7E2136">
        <w:rPr>
          <w:rFonts w:ascii="Times New Roman" w:hAnsi="Times New Roman" w:cs="Times New Roman"/>
          <w:sz w:val="28"/>
          <w:szCs w:val="28"/>
        </w:rPr>
        <w:t>истинную</w:t>
      </w:r>
      <w:proofErr w:type="gramEnd"/>
      <w:r w:rsidRPr="007E2136">
        <w:rPr>
          <w:rFonts w:ascii="Times New Roman" w:hAnsi="Times New Roman" w:cs="Times New Roman"/>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7E2136" w:rsidRPr="007E2136" w:rsidRDefault="007E2136" w:rsidP="007E2136">
      <w:pPr>
        <w:tabs>
          <w:tab w:val="left" w:pos="9072"/>
        </w:tabs>
        <w:spacing w:line="360" w:lineRule="exact"/>
        <w:jc w:val="center"/>
        <w:rPr>
          <w:rFonts w:ascii="Times New Roman" w:hAnsi="Times New Roman" w:cs="Times New Roman"/>
          <w:b/>
          <w:sz w:val="28"/>
          <w:szCs w:val="28"/>
        </w:rPr>
      </w:pPr>
      <w:r w:rsidRPr="007E2136">
        <w:rPr>
          <w:rFonts w:ascii="Times New Roman" w:hAnsi="Times New Roman" w:cs="Times New Roman"/>
          <w:b/>
          <w:sz w:val="28"/>
          <w:szCs w:val="28"/>
        </w:rPr>
        <w:t>Методические рекомендации по изучению</w:t>
      </w:r>
    </w:p>
    <w:p w:rsidR="007E2136" w:rsidRPr="007E2136" w:rsidRDefault="007E2136" w:rsidP="007E2136">
      <w:pPr>
        <w:tabs>
          <w:tab w:val="left" w:pos="9072"/>
        </w:tabs>
        <w:spacing w:line="360" w:lineRule="exact"/>
        <w:jc w:val="center"/>
        <w:rPr>
          <w:rFonts w:ascii="Times New Roman" w:hAnsi="Times New Roman" w:cs="Times New Roman"/>
          <w:b/>
          <w:sz w:val="28"/>
          <w:szCs w:val="28"/>
        </w:rPr>
      </w:pPr>
      <w:r w:rsidRPr="007E2136">
        <w:rPr>
          <w:rFonts w:ascii="Times New Roman" w:hAnsi="Times New Roman" w:cs="Times New Roman"/>
          <w:b/>
          <w:sz w:val="28"/>
          <w:szCs w:val="28"/>
        </w:rPr>
        <w:t>теоретических основ дисциплин</w:t>
      </w:r>
    </w:p>
    <w:p w:rsidR="007E2136" w:rsidRPr="007E2136" w:rsidRDefault="007E2136" w:rsidP="007E2136">
      <w:pPr>
        <w:tabs>
          <w:tab w:val="left" w:pos="9072"/>
        </w:tabs>
        <w:spacing w:line="360" w:lineRule="exact"/>
        <w:jc w:val="center"/>
        <w:rPr>
          <w:rFonts w:ascii="Times New Roman" w:hAnsi="Times New Roman" w:cs="Times New Roman"/>
          <w:b/>
          <w:sz w:val="28"/>
          <w:szCs w:val="28"/>
        </w:rPr>
      </w:pP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lastRenderedPageBreak/>
        <w:t xml:space="preserve">Изучение теоретической части дисциплин  призвано не только  </w:t>
      </w:r>
      <w:proofErr w:type="gramStart"/>
      <w:r w:rsidRPr="007E2136">
        <w:rPr>
          <w:rFonts w:ascii="Times New Roman" w:hAnsi="Times New Roman" w:cs="Times New Roman"/>
          <w:sz w:val="28"/>
          <w:szCs w:val="28"/>
        </w:rPr>
        <w:t>углубить</w:t>
      </w:r>
      <w:proofErr w:type="gramEnd"/>
      <w:r w:rsidRPr="007E2136">
        <w:rPr>
          <w:rFonts w:ascii="Times New Roman" w:hAnsi="Times New Roman" w:cs="Times New Roman"/>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Самостоятельная работа при изучении дисциплин включает:</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чтение студентами рекомендованной литературы и усвоение теоретического материала дисциплины;</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xml:space="preserve">- знакомство с </w:t>
      </w:r>
      <w:proofErr w:type="gramStart"/>
      <w:r w:rsidRPr="007E2136">
        <w:rPr>
          <w:rFonts w:ascii="Times New Roman" w:hAnsi="Times New Roman" w:cs="Times New Roman"/>
          <w:sz w:val="28"/>
          <w:szCs w:val="28"/>
        </w:rPr>
        <w:t>Интернет-источниками</w:t>
      </w:r>
      <w:proofErr w:type="gramEnd"/>
      <w:r w:rsidRPr="007E2136">
        <w:rPr>
          <w:rFonts w:ascii="Times New Roman" w:hAnsi="Times New Roman" w:cs="Times New Roman"/>
          <w:sz w:val="28"/>
          <w:szCs w:val="28"/>
        </w:rPr>
        <w:t>;</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подготовку к различным формам контроля (тесты, контрольные работы, коллоквиумы);</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подготовку и написание рефератов;</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выполнение контрольных работ;</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подготовку ответов на вопросы по различным темам дисциплины в той последовательности, в какой они представлены.</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lastRenderedPageBreak/>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Тексты контрольных работ и рефератов должны быть изложены внятно, простым и ясным языком.</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7E2136" w:rsidRPr="007E2136" w:rsidRDefault="007E2136" w:rsidP="00F502C2">
      <w:pPr>
        <w:tabs>
          <w:tab w:val="left" w:pos="9072"/>
        </w:tabs>
        <w:spacing w:line="360" w:lineRule="exact"/>
        <w:jc w:val="center"/>
        <w:rPr>
          <w:rFonts w:ascii="Times New Roman" w:hAnsi="Times New Roman" w:cs="Times New Roman"/>
          <w:b/>
          <w:sz w:val="28"/>
          <w:szCs w:val="28"/>
        </w:rPr>
      </w:pPr>
      <w:r w:rsidRPr="007E2136">
        <w:rPr>
          <w:rFonts w:ascii="Times New Roman" w:hAnsi="Times New Roman" w:cs="Times New Roman"/>
          <w:b/>
          <w:sz w:val="28"/>
          <w:szCs w:val="28"/>
        </w:rPr>
        <w:t>Методические рекомендации по выполнению</w:t>
      </w:r>
    </w:p>
    <w:p w:rsidR="007E2136" w:rsidRPr="007E2136" w:rsidRDefault="007E2136" w:rsidP="007E2136">
      <w:pPr>
        <w:tabs>
          <w:tab w:val="left" w:pos="9072"/>
        </w:tabs>
        <w:spacing w:line="360" w:lineRule="exact"/>
        <w:ind w:firstLine="567"/>
        <w:jc w:val="center"/>
        <w:rPr>
          <w:rFonts w:ascii="Times New Roman" w:hAnsi="Times New Roman" w:cs="Times New Roman"/>
          <w:b/>
          <w:sz w:val="28"/>
          <w:szCs w:val="28"/>
        </w:rPr>
      </w:pPr>
      <w:r w:rsidRPr="007E2136">
        <w:rPr>
          <w:rFonts w:ascii="Times New Roman" w:hAnsi="Times New Roman" w:cs="Times New Roman"/>
          <w:b/>
          <w:sz w:val="28"/>
          <w:szCs w:val="28"/>
        </w:rPr>
        <w:t xml:space="preserve"> лабораторно-практических работ</w:t>
      </w:r>
    </w:p>
    <w:p w:rsidR="007E2136" w:rsidRPr="007E2136" w:rsidRDefault="007E2136" w:rsidP="007E2136">
      <w:pPr>
        <w:tabs>
          <w:tab w:val="left" w:pos="9072"/>
        </w:tabs>
        <w:spacing w:line="360" w:lineRule="exact"/>
        <w:ind w:firstLine="567"/>
        <w:jc w:val="center"/>
        <w:rPr>
          <w:rFonts w:ascii="Times New Roman" w:hAnsi="Times New Roman" w:cs="Times New Roman"/>
          <w:b/>
          <w:sz w:val="28"/>
          <w:szCs w:val="28"/>
        </w:rPr>
      </w:pP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b/>
          <w:sz w:val="28"/>
          <w:szCs w:val="28"/>
        </w:rPr>
        <w:t>Лабораторная работа</w:t>
      </w:r>
      <w:r w:rsidRPr="007E2136">
        <w:rPr>
          <w:rFonts w:ascii="Times New Roman" w:hAnsi="Times New Roman" w:cs="Times New Roman"/>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b/>
          <w:sz w:val="28"/>
          <w:szCs w:val="28"/>
        </w:rPr>
        <w:t>Практическая работа</w:t>
      </w:r>
      <w:r w:rsidRPr="007E2136">
        <w:rPr>
          <w:rFonts w:ascii="Times New Roman" w:hAnsi="Times New Roman" w:cs="Times New Roman"/>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Лабораторно-практические работы выполняются </w:t>
      </w:r>
      <w:proofErr w:type="gramStart"/>
      <w:r w:rsidRPr="007E2136">
        <w:rPr>
          <w:rFonts w:ascii="Times New Roman" w:hAnsi="Times New Roman" w:cs="Times New Roman"/>
          <w:sz w:val="28"/>
          <w:szCs w:val="28"/>
        </w:rPr>
        <w:t>согласно графика</w:t>
      </w:r>
      <w:proofErr w:type="gramEnd"/>
      <w:r w:rsidRPr="007E2136">
        <w:rPr>
          <w:rFonts w:ascii="Times New Roman" w:hAnsi="Times New Roman" w:cs="Times New Roman"/>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Каждый студент ведет рабочую тетрадь, оформление которой должно отвечать требованиям, </w:t>
      </w:r>
      <w:proofErr w:type="gramStart"/>
      <w:r w:rsidRPr="007E2136">
        <w:rPr>
          <w:rFonts w:ascii="Times New Roman" w:hAnsi="Times New Roman" w:cs="Times New Roman"/>
          <w:sz w:val="28"/>
          <w:szCs w:val="28"/>
        </w:rPr>
        <w:t>основные</w:t>
      </w:r>
      <w:proofErr w:type="gramEnd"/>
      <w:r w:rsidRPr="007E2136">
        <w:rPr>
          <w:rFonts w:ascii="Times New Roman" w:hAnsi="Times New Roman" w:cs="Times New Roman"/>
          <w:sz w:val="28"/>
          <w:szCs w:val="28"/>
        </w:rPr>
        <w:t xml:space="preserve"> из которых следующие: </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lastRenderedPageBreak/>
        <w:t>- полностью записывают название работы, цель и принцип метода, кратко характеризуют ход эксперимента и объект исследования;</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в конце каждой работы делают вывод или заключение, которые обсуждаются при подведении итогов занятия.</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Все первичные записи необходимо делать в тетради по ходу эксперимента.</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Проведение лабораторно-практических работ включает в себя следующие этапы:</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постановку темы занятий и определение задач лабораторно-практической работы;</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определение порядка лабораторно-практической работы или отдельных ее этапов;</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xml:space="preserve">- непосредственное выполнение лабораторной/практической работы студентами и </w:t>
      </w:r>
      <w:proofErr w:type="gramStart"/>
      <w:r w:rsidRPr="007E2136">
        <w:rPr>
          <w:rFonts w:ascii="Times New Roman" w:hAnsi="Times New Roman" w:cs="Times New Roman"/>
          <w:sz w:val="28"/>
          <w:szCs w:val="28"/>
        </w:rPr>
        <w:t>контроль за</w:t>
      </w:r>
      <w:proofErr w:type="gramEnd"/>
      <w:r w:rsidRPr="007E2136">
        <w:rPr>
          <w:rFonts w:ascii="Times New Roman" w:hAnsi="Times New Roman" w:cs="Times New Roman"/>
          <w:sz w:val="28"/>
          <w:szCs w:val="28"/>
        </w:rPr>
        <w:t xml:space="preserve"> ходом занятий и соблюдением техники безопасности;</w:t>
      </w:r>
    </w:p>
    <w:p w:rsidR="007E2136" w:rsidRPr="007E2136" w:rsidRDefault="007E2136" w:rsidP="007E2136">
      <w:pPr>
        <w:tabs>
          <w:tab w:val="left" w:pos="9072"/>
        </w:tabs>
        <w:jc w:val="both"/>
        <w:rPr>
          <w:rFonts w:ascii="Times New Roman" w:hAnsi="Times New Roman" w:cs="Times New Roman"/>
          <w:sz w:val="28"/>
          <w:szCs w:val="28"/>
        </w:rPr>
      </w:pPr>
      <w:r w:rsidRPr="007E2136">
        <w:rPr>
          <w:rFonts w:ascii="Times New Roman" w:hAnsi="Times New Roman" w:cs="Times New Roman"/>
          <w:sz w:val="28"/>
          <w:szCs w:val="28"/>
        </w:rPr>
        <w:t>- подведение итогов лабораторно-практической работы и формулирование основных выводов.    </w:t>
      </w:r>
    </w:p>
    <w:p w:rsidR="007E2136" w:rsidRPr="007E2136" w:rsidRDefault="007E2136" w:rsidP="007E2136">
      <w:pPr>
        <w:tabs>
          <w:tab w:val="left" w:pos="9072"/>
        </w:tabs>
        <w:spacing w:line="360" w:lineRule="exact"/>
        <w:ind w:firstLine="567"/>
        <w:jc w:val="both"/>
        <w:rPr>
          <w:rFonts w:ascii="Times New Roman" w:hAnsi="Times New Roman" w:cs="Times New Roman"/>
          <w:sz w:val="28"/>
          <w:szCs w:val="28"/>
        </w:rPr>
      </w:pPr>
      <w:r w:rsidRPr="007E2136">
        <w:rPr>
          <w:rFonts w:ascii="Times New Roman" w:hAnsi="Times New Roman" w:cs="Times New Roman"/>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7E2136" w:rsidRPr="007E2136" w:rsidRDefault="007E2136" w:rsidP="007E2136">
      <w:pPr>
        <w:tabs>
          <w:tab w:val="left" w:pos="9072"/>
        </w:tabs>
        <w:spacing w:line="360" w:lineRule="exact"/>
        <w:ind w:firstLine="567"/>
        <w:jc w:val="both"/>
        <w:rPr>
          <w:rFonts w:ascii="Times New Roman" w:hAnsi="Times New Roman" w:cs="Times New Roman"/>
          <w:sz w:val="28"/>
          <w:szCs w:val="28"/>
        </w:rPr>
      </w:pPr>
      <w:r w:rsidRPr="007E2136">
        <w:rPr>
          <w:rFonts w:ascii="Times New Roman" w:hAnsi="Times New Roman" w:cs="Times New Roman"/>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7E2136" w:rsidRPr="007E2136" w:rsidRDefault="007E2136" w:rsidP="007E2136">
      <w:pPr>
        <w:tabs>
          <w:tab w:val="left" w:pos="9072"/>
        </w:tabs>
        <w:spacing w:line="360" w:lineRule="exact"/>
        <w:ind w:firstLine="567"/>
        <w:jc w:val="both"/>
        <w:rPr>
          <w:rFonts w:ascii="Times New Roman" w:hAnsi="Times New Roman" w:cs="Times New Roman"/>
          <w:sz w:val="28"/>
          <w:szCs w:val="28"/>
        </w:rPr>
      </w:pPr>
      <w:r w:rsidRPr="007E2136">
        <w:rPr>
          <w:rFonts w:ascii="Times New Roman" w:hAnsi="Times New Roman" w:cs="Times New Roman"/>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t>Для проверки академической активности и качества работы студента рабочую тетрадь периодически проверяет преподаватель.</w:t>
      </w:r>
    </w:p>
    <w:p w:rsidR="007E2136" w:rsidRPr="007E2136" w:rsidRDefault="007E2136" w:rsidP="007E2136">
      <w:pPr>
        <w:tabs>
          <w:tab w:val="left" w:pos="9072"/>
        </w:tabs>
        <w:ind w:firstLine="567"/>
        <w:jc w:val="both"/>
        <w:rPr>
          <w:rFonts w:ascii="Times New Roman" w:hAnsi="Times New Roman" w:cs="Times New Roman"/>
          <w:sz w:val="28"/>
          <w:szCs w:val="28"/>
        </w:rPr>
      </w:pPr>
      <w:r w:rsidRPr="007E2136">
        <w:rPr>
          <w:rFonts w:ascii="Times New Roman" w:hAnsi="Times New Roman" w:cs="Times New Roman"/>
          <w:sz w:val="28"/>
          <w:szCs w:val="28"/>
        </w:rPr>
        <w:lastRenderedPageBreak/>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7E2136" w:rsidRPr="007E2136" w:rsidRDefault="007E2136" w:rsidP="007E2136">
      <w:pPr>
        <w:tabs>
          <w:tab w:val="left" w:pos="9072"/>
        </w:tabs>
        <w:spacing w:line="360" w:lineRule="exact"/>
        <w:jc w:val="center"/>
        <w:rPr>
          <w:rFonts w:ascii="Times New Roman" w:hAnsi="Times New Roman" w:cs="Times New Roman"/>
          <w:b/>
          <w:sz w:val="28"/>
          <w:szCs w:val="28"/>
        </w:rPr>
      </w:pPr>
      <w:r w:rsidRPr="007E2136">
        <w:rPr>
          <w:rFonts w:ascii="Times New Roman" w:hAnsi="Times New Roman" w:cs="Times New Roman"/>
          <w:b/>
          <w:sz w:val="28"/>
          <w:szCs w:val="28"/>
        </w:rPr>
        <w:t>Методические рекомендации по выполнению рефератов</w:t>
      </w:r>
    </w:p>
    <w:p w:rsidR="007E2136" w:rsidRPr="007E2136" w:rsidRDefault="007E2136" w:rsidP="007E2136">
      <w:pPr>
        <w:tabs>
          <w:tab w:val="left" w:pos="9072"/>
        </w:tabs>
        <w:ind w:firstLine="709"/>
        <w:jc w:val="center"/>
        <w:rPr>
          <w:rFonts w:ascii="Times New Roman" w:hAnsi="Times New Roman" w:cs="Times New Roman"/>
          <w:b/>
          <w:sz w:val="28"/>
          <w:szCs w:val="28"/>
        </w:rPr>
      </w:pPr>
    </w:p>
    <w:p w:rsidR="007E2136" w:rsidRPr="007E2136" w:rsidRDefault="007E2136" w:rsidP="007E2136">
      <w:pPr>
        <w:tabs>
          <w:tab w:val="left" w:pos="9072"/>
        </w:tabs>
        <w:ind w:firstLine="709"/>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источниками.</w:t>
      </w:r>
    </w:p>
    <w:p w:rsidR="007E2136" w:rsidRPr="007E2136" w:rsidRDefault="007E2136" w:rsidP="007E2136">
      <w:pPr>
        <w:tabs>
          <w:tab w:val="left" w:pos="9072"/>
        </w:tabs>
        <w:ind w:firstLine="709"/>
        <w:jc w:val="both"/>
        <w:rPr>
          <w:rFonts w:ascii="Times New Roman" w:hAnsi="Times New Roman" w:cs="Times New Roman"/>
          <w:color w:val="000000"/>
          <w:sz w:val="28"/>
          <w:szCs w:val="28"/>
        </w:rPr>
      </w:pPr>
      <w:r w:rsidRPr="007E2136">
        <w:rPr>
          <w:rFonts w:ascii="Times New Roman" w:hAnsi="Times New Roman" w:cs="Times New Roman"/>
          <w:b/>
          <w:color w:val="000000"/>
          <w:sz w:val="28"/>
          <w:szCs w:val="28"/>
        </w:rPr>
        <w:t>Реферат</w:t>
      </w:r>
      <w:r w:rsidRPr="007E2136">
        <w:rPr>
          <w:rFonts w:ascii="Times New Roman" w:hAnsi="Times New Roman" w:cs="Times New Roman"/>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7E2136" w:rsidRPr="007E2136" w:rsidRDefault="007E2136" w:rsidP="00F502C2">
      <w:pPr>
        <w:tabs>
          <w:tab w:val="left" w:pos="9072"/>
        </w:tabs>
        <w:jc w:val="center"/>
        <w:rPr>
          <w:rFonts w:ascii="Times New Roman" w:hAnsi="Times New Roman" w:cs="Times New Roman"/>
          <w:b/>
          <w:bCs/>
          <w:color w:val="000000"/>
          <w:sz w:val="28"/>
          <w:szCs w:val="28"/>
        </w:rPr>
      </w:pPr>
      <w:r w:rsidRPr="007E2136">
        <w:rPr>
          <w:rFonts w:ascii="Times New Roman" w:hAnsi="Times New Roman" w:cs="Times New Roman"/>
          <w:b/>
          <w:bCs/>
          <w:color w:val="000000"/>
          <w:sz w:val="28"/>
          <w:szCs w:val="28"/>
        </w:rPr>
        <w:t>Требования к оформлению реферата:</w:t>
      </w:r>
    </w:p>
    <w:p w:rsidR="007E2136" w:rsidRPr="007E2136" w:rsidRDefault="007E2136" w:rsidP="007E2136">
      <w:pPr>
        <w:tabs>
          <w:tab w:val="left" w:pos="9072"/>
        </w:tabs>
        <w:ind w:firstLine="709"/>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7E2136" w:rsidRPr="007E2136" w:rsidRDefault="007E2136" w:rsidP="007E2136">
      <w:pPr>
        <w:tabs>
          <w:tab w:val="left" w:pos="9072"/>
        </w:tabs>
        <w:ind w:firstLine="709"/>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Текст реферата должен содержать следующие разделы:</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титульный лист с указанием: названия техникума, профессии (специальности), темы реферата, ФИО автора и ФИО преподавателя – куратора.</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введение, актуальность темы.</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основной раздел.</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заключение (анализ результатов литературного поиска); выводы.</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xml:space="preserve">- библиографическое описание, в том числе и </w:t>
      </w:r>
      <w:proofErr w:type="gramStart"/>
      <w:r w:rsidRPr="007E2136">
        <w:rPr>
          <w:rFonts w:ascii="Times New Roman" w:hAnsi="Times New Roman" w:cs="Times New Roman"/>
          <w:color w:val="000000"/>
          <w:sz w:val="28"/>
          <w:szCs w:val="28"/>
        </w:rPr>
        <w:t>интернет-источников</w:t>
      </w:r>
      <w:proofErr w:type="gramEnd"/>
      <w:r w:rsidRPr="007E2136">
        <w:rPr>
          <w:rFonts w:ascii="Times New Roman" w:hAnsi="Times New Roman" w:cs="Times New Roman"/>
          <w:color w:val="000000"/>
          <w:sz w:val="28"/>
          <w:szCs w:val="28"/>
        </w:rPr>
        <w:t>, оформленное по </w:t>
      </w:r>
      <w:hyperlink r:id="rId8" w:history="1">
        <w:r w:rsidRPr="007E2136">
          <w:rPr>
            <w:rStyle w:val="a3"/>
            <w:rFonts w:ascii="Times New Roman" w:hAnsi="Times New Roman" w:cs="Times New Roman"/>
            <w:color w:val="000000"/>
            <w:sz w:val="28"/>
            <w:szCs w:val="28"/>
            <w:bdr w:val="none" w:sz="0" w:space="0" w:color="auto" w:frame="1"/>
          </w:rPr>
          <w:t>ГОСТ 7.1 – 2003; 7.80 – 2000</w:t>
        </w:r>
      </w:hyperlink>
      <w:r w:rsidRPr="007E2136">
        <w:rPr>
          <w:rFonts w:ascii="Times New Roman" w:hAnsi="Times New Roman" w:cs="Times New Roman"/>
          <w:color w:val="000000"/>
          <w:sz w:val="28"/>
          <w:szCs w:val="28"/>
        </w:rPr>
        <w:t>.</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список литературных источников должен иметь не менее 10  библиографических названий, включая сетевые ресурсы.</w:t>
      </w:r>
    </w:p>
    <w:p w:rsidR="007E2136" w:rsidRPr="007E2136" w:rsidRDefault="007E2136" w:rsidP="007E2136">
      <w:pPr>
        <w:tabs>
          <w:tab w:val="left" w:pos="9072"/>
        </w:tabs>
        <w:ind w:firstLine="709"/>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Текстовая часть реферата оформляется на листе следующего формата:</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отступ сверху – 2 см; отступ слева – 3 см; отступ справа – 1,5 см; отступ снизу – 2,5 см;</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lastRenderedPageBreak/>
        <w:t xml:space="preserve">- шрифт текста: </w:t>
      </w:r>
      <w:proofErr w:type="spellStart"/>
      <w:r w:rsidRPr="007E2136">
        <w:rPr>
          <w:rFonts w:ascii="Times New Roman" w:hAnsi="Times New Roman" w:cs="Times New Roman"/>
          <w:color w:val="000000"/>
          <w:sz w:val="28"/>
          <w:szCs w:val="28"/>
          <w:lang w:val="en-US"/>
        </w:rPr>
        <w:t>TimesNewRoman</w:t>
      </w:r>
      <w:proofErr w:type="spellEnd"/>
      <w:r w:rsidRPr="007E2136">
        <w:rPr>
          <w:rFonts w:ascii="Times New Roman" w:hAnsi="Times New Roman" w:cs="Times New Roman"/>
          <w:color w:val="000000"/>
          <w:sz w:val="28"/>
          <w:szCs w:val="28"/>
        </w:rPr>
        <w:t>, высота шрифта – 14</w:t>
      </w:r>
      <w:proofErr w:type="gramStart"/>
      <w:r w:rsidRPr="007E2136">
        <w:rPr>
          <w:rFonts w:ascii="Times New Roman" w:hAnsi="Times New Roman" w:cs="Times New Roman"/>
          <w:color w:val="000000"/>
          <w:sz w:val="28"/>
          <w:szCs w:val="28"/>
        </w:rPr>
        <w:t>,  пробел</w:t>
      </w:r>
      <w:proofErr w:type="gramEnd"/>
      <w:r w:rsidRPr="007E2136">
        <w:rPr>
          <w:rFonts w:ascii="Times New Roman" w:hAnsi="Times New Roman" w:cs="Times New Roman"/>
          <w:color w:val="000000"/>
          <w:sz w:val="28"/>
          <w:szCs w:val="28"/>
        </w:rPr>
        <w:t> – 1,5;</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нумерация страниц – снизу листа. На первой странице номер не ставится.</w:t>
      </w:r>
    </w:p>
    <w:p w:rsidR="007E2136" w:rsidRPr="007E2136" w:rsidRDefault="007E2136" w:rsidP="007E2136">
      <w:pPr>
        <w:tabs>
          <w:tab w:val="left" w:pos="9072"/>
        </w:tabs>
        <w:ind w:firstLine="709"/>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xml:space="preserve">Реферат должен быть выполнен грамотно с соблюдением культуры изложения. </w:t>
      </w:r>
      <w:proofErr w:type="gramStart"/>
      <w:r w:rsidRPr="007E2136">
        <w:rPr>
          <w:rFonts w:ascii="Times New Roman" w:hAnsi="Times New Roman" w:cs="Times New Roman"/>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7E2136" w:rsidRPr="007E2136" w:rsidRDefault="007E2136" w:rsidP="007E2136">
      <w:pPr>
        <w:tabs>
          <w:tab w:val="left" w:pos="9072"/>
        </w:tabs>
        <w:ind w:firstLine="709"/>
        <w:jc w:val="center"/>
        <w:rPr>
          <w:rFonts w:ascii="Times New Roman" w:hAnsi="Times New Roman" w:cs="Times New Roman"/>
          <w:b/>
          <w:bCs/>
          <w:color w:val="000000"/>
          <w:sz w:val="28"/>
          <w:szCs w:val="28"/>
        </w:rPr>
      </w:pPr>
      <w:r w:rsidRPr="007E2136">
        <w:rPr>
          <w:rFonts w:ascii="Times New Roman" w:hAnsi="Times New Roman" w:cs="Times New Roman"/>
          <w:b/>
          <w:bCs/>
          <w:color w:val="000000"/>
          <w:sz w:val="28"/>
          <w:szCs w:val="28"/>
        </w:rPr>
        <w:t>Критерии оценки реферата:</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актуальность темы исследования;</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соответствие содержания теме;</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глубина проработки материала;</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правильность и полнота разработки поставленных вопросов;</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значимость выводов для дальнейшей практической деятельности;</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правильность и полнота использования литературы;</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соответствие оформления реферата стандарту;</w:t>
      </w:r>
    </w:p>
    <w:p w:rsidR="007E2136" w:rsidRPr="00F502C2" w:rsidRDefault="007E2136" w:rsidP="00F502C2">
      <w:pPr>
        <w:tabs>
          <w:tab w:val="left" w:pos="9072"/>
        </w:tabs>
        <w:jc w:val="both"/>
        <w:rPr>
          <w:rFonts w:ascii="Times New Roman" w:hAnsi="Times New Roman" w:cs="Times New Roman"/>
          <w:sz w:val="28"/>
          <w:szCs w:val="28"/>
        </w:rPr>
      </w:pPr>
      <w:r w:rsidRPr="007E2136">
        <w:rPr>
          <w:rFonts w:ascii="Times New Roman" w:hAnsi="Times New Roman" w:cs="Times New Roman"/>
          <w:color w:val="000000"/>
          <w:sz w:val="28"/>
          <w:szCs w:val="28"/>
        </w:rPr>
        <w:t>- качество сообщения и ответов на вопросы при защите реферата.</w:t>
      </w:r>
      <w:bookmarkStart w:id="0" w:name="_Toc367544031"/>
    </w:p>
    <w:p w:rsidR="007E2136" w:rsidRPr="007E2136" w:rsidRDefault="007E2136" w:rsidP="007E2136">
      <w:pPr>
        <w:tabs>
          <w:tab w:val="left" w:pos="9072"/>
        </w:tabs>
        <w:jc w:val="center"/>
        <w:rPr>
          <w:rFonts w:ascii="Times New Roman" w:hAnsi="Times New Roman" w:cs="Times New Roman"/>
          <w:b/>
          <w:color w:val="000000"/>
          <w:sz w:val="28"/>
          <w:szCs w:val="28"/>
        </w:rPr>
      </w:pPr>
      <w:r w:rsidRPr="007E2136">
        <w:rPr>
          <w:rFonts w:ascii="Times New Roman" w:hAnsi="Times New Roman" w:cs="Times New Roman"/>
          <w:b/>
          <w:color w:val="000000"/>
          <w:sz w:val="28"/>
          <w:szCs w:val="28"/>
        </w:rPr>
        <w:t>Методические указания к выполнению контрольной работы</w:t>
      </w:r>
      <w:bookmarkEnd w:id="0"/>
    </w:p>
    <w:p w:rsidR="007E2136" w:rsidRPr="007E2136" w:rsidRDefault="007E2136" w:rsidP="007E2136">
      <w:pPr>
        <w:tabs>
          <w:tab w:val="left" w:pos="9072"/>
        </w:tabs>
        <w:ind w:firstLine="567"/>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Контрольная работа является одной из составляющих учебной деятельности студента по овладению знаниями в области физиологии и биохимии растений. К ее выполнению необходимо приступить только по</w:t>
      </w:r>
      <w:r w:rsidRPr="007E2136">
        <w:rPr>
          <w:rFonts w:ascii="Times New Roman" w:hAnsi="Times New Roman" w:cs="Times New Roman"/>
          <w:color w:val="000000"/>
          <w:sz w:val="28"/>
          <w:szCs w:val="28"/>
        </w:rPr>
        <w:softHyphen/>
        <w:t>сле изучения тем дисциплины.</w:t>
      </w:r>
    </w:p>
    <w:p w:rsidR="007E2136" w:rsidRPr="007E2136" w:rsidRDefault="007E2136" w:rsidP="007E2136">
      <w:pPr>
        <w:tabs>
          <w:tab w:val="left" w:pos="9072"/>
        </w:tabs>
        <w:ind w:firstLine="567"/>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7E2136" w:rsidRPr="007E2136" w:rsidRDefault="007E2136" w:rsidP="007E2136">
      <w:pPr>
        <w:tabs>
          <w:tab w:val="left" w:pos="9072"/>
        </w:tabs>
        <w:ind w:firstLine="567"/>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Задачи, стоящие перед студентом при подготовке и написании контрольной работы:</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1. закрепление полученных ранее теоретических знаний;</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2. выработка навыков самостоятельной работы;</w:t>
      </w:r>
    </w:p>
    <w:p w:rsidR="007E2136" w:rsidRPr="007E2136" w:rsidRDefault="007E2136" w:rsidP="007E2136">
      <w:pPr>
        <w:tabs>
          <w:tab w:val="left" w:pos="9072"/>
        </w:tabs>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3. выяснение подготовленности студента к будущей практической работе.</w:t>
      </w:r>
    </w:p>
    <w:p w:rsidR="007E2136" w:rsidRPr="007E2136" w:rsidRDefault="007E2136" w:rsidP="007E2136">
      <w:pPr>
        <w:tabs>
          <w:tab w:val="left" w:pos="9072"/>
        </w:tabs>
        <w:ind w:firstLine="567"/>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Контрольные  выполняются студентами в аудитории, под наблюдением преподавателя. Тема контрольной работы известна и проводится она по сравнительно недавно изученному материалу.</w:t>
      </w:r>
    </w:p>
    <w:p w:rsidR="007E2136" w:rsidRPr="007E2136" w:rsidRDefault="007E2136" w:rsidP="007E2136">
      <w:pPr>
        <w:tabs>
          <w:tab w:val="left" w:pos="9072"/>
        </w:tabs>
        <w:ind w:firstLine="567"/>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lastRenderedPageBreak/>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7E2136" w:rsidRPr="007E2136" w:rsidRDefault="007E2136" w:rsidP="007E2136">
      <w:pPr>
        <w:tabs>
          <w:tab w:val="left" w:pos="9072"/>
        </w:tabs>
        <w:ind w:firstLine="567"/>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7E2136" w:rsidRPr="007E2136" w:rsidRDefault="007E2136" w:rsidP="00F502C2">
      <w:pPr>
        <w:pStyle w:val="a4"/>
        <w:tabs>
          <w:tab w:val="left" w:pos="8931"/>
        </w:tabs>
        <w:jc w:val="center"/>
        <w:rPr>
          <w:sz w:val="28"/>
          <w:szCs w:val="28"/>
        </w:rPr>
      </w:pPr>
      <w:r w:rsidRPr="007E2136">
        <w:rPr>
          <w:sz w:val="28"/>
          <w:szCs w:val="28"/>
        </w:rPr>
        <w:t>Темы самостоятельных работ</w:t>
      </w:r>
    </w:p>
    <w:p w:rsidR="007E2136" w:rsidRPr="00F502C2" w:rsidRDefault="007E2136" w:rsidP="00F502C2">
      <w:pPr>
        <w:pStyle w:val="a4"/>
        <w:tabs>
          <w:tab w:val="left" w:pos="9072"/>
        </w:tabs>
        <w:ind w:right="-709"/>
        <w:jc w:val="center"/>
        <w:rPr>
          <w:sz w:val="28"/>
          <w:szCs w:val="28"/>
        </w:rPr>
      </w:pPr>
      <w:r w:rsidRPr="007E2136">
        <w:rPr>
          <w:sz w:val="28"/>
          <w:szCs w:val="28"/>
        </w:rPr>
        <w:t xml:space="preserve">при изучении учебной дисциплины </w:t>
      </w:r>
    </w:p>
    <w:p w:rsidR="007E2136" w:rsidRPr="007E2136" w:rsidRDefault="007E2136" w:rsidP="007E2136">
      <w:pPr>
        <w:jc w:val="center"/>
        <w:rPr>
          <w:rFonts w:ascii="Times New Roman" w:hAnsi="Times New Roman" w:cs="Times New Roman"/>
          <w:b/>
          <w:sz w:val="28"/>
          <w:szCs w:val="28"/>
        </w:rPr>
      </w:pPr>
      <w:r w:rsidRPr="007E2136">
        <w:rPr>
          <w:rFonts w:ascii="Times New Roman" w:hAnsi="Times New Roman" w:cs="Times New Roman"/>
          <w:b/>
          <w:sz w:val="28"/>
          <w:szCs w:val="28"/>
        </w:rPr>
        <w:t>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3113"/>
      </w:tblGrid>
      <w:tr w:rsidR="007E2136" w:rsidRPr="007E2136" w:rsidTr="00E22ABA">
        <w:tc>
          <w:tcPr>
            <w:tcW w:w="7308"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rFonts w:ascii="Times New Roman" w:hAnsi="Times New Roman" w:cs="Times New Roman"/>
                <w:b/>
                <w:sz w:val="28"/>
                <w:szCs w:val="28"/>
                <w:lang w:eastAsia="en-US"/>
              </w:rPr>
            </w:pPr>
            <w:r w:rsidRPr="007E2136">
              <w:rPr>
                <w:rFonts w:ascii="Times New Roman" w:hAnsi="Times New Roman" w:cs="Times New Roman"/>
                <w:b/>
                <w:sz w:val="28"/>
                <w:szCs w:val="28"/>
                <w:lang w:eastAsia="en-US"/>
              </w:rPr>
              <w:t>Наименование разделов и тем</w:t>
            </w:r>
          </w:p>
        </w:tc>
        <w:tc>
          <w:tcPr>
            <w:tcW w:w="31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rFonts w:ascii="Times New Roman" w:hAnsi="Times New Roman" w:cs="Times New Roman"/>
                <w:b/>
                <w:sz w:val="28"/>
                <w:szCs w:val="28"/>
                <w:lang w:eastAsia="en-US"/>
              </w:rPr>
            </w:pPr>
            <w:r w:rsidRPr="007E2136">
              <w:rPr>
                <w:rFonts w:ascii="Times New Roman" w:hAnsi="Times New Roman" w:cs="Times New Roman"/>
                <w:b/>
                <w:sz w:val="28"/>
                <w:szCs w:val="28"/>
                <w:lang w:eastAsia="en-US"/>
              </w:rPr>
              <w:t>Самостоятельная работа, час.</w:t>
            </w:r>
          </w:p>
        </w:tc>
      </w:tr>
      <w:tr w:rsidR="007E2136" w:rsidRPr="007E2136" w:rsidTr="00E22ABA">
        <w:tc>
          <w:tcPr>
            <w:tcW w:w="7308"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 xml:space="preserve">Тема 1. Основы предпринимательской деятельности </w:t>
            </w:r>
            <w:proofErr w:type="gramStart"/>
            <w:r w:rsidRPr="007E2136">
              <w:rPr>
                <w:rFonts w:ascii="Times New Roman" w:hAnsi="Times New Roman" w:cs="Times New Roman"/>
                <w:sz w:val="28"/>
                <w:szCs w:val="28"/>
                <w:lang w:eastAsia="en-US"/>
              </w:rPr>
              <w:t>-С</w:t>
            </w:r>
            <w:proofErr w:type="gramEnd"/>
            <w:r w:rsidRPr="007E2136">
              <w:rPr>
                <w:rFonts w:ascii="Times New Roman" w:hAnsi="Times New Roman" w:cs="Times New Roman"/>
                <w:sz w:val="28"/>
                <w:szCs w:val="28"/>
                <w:lang w:eastAsia="en-US"/>
              </w:rPr>
              <w:t>РС на весь период обучения дисциплины «Разработка своего бизнес-плана.</w:t>
            </w:r>
          </w:p>
        </w:tc>
        <w:tc>
          <w:tcPr>
            <w:tcW w:w="31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t>1</w:t>
            </w:r>
          </w:p>
        </w:tc>
      </w:tr>
      <w:tr w:rsidR="007E2136" w:rsidRPr="007E2136" w:rsidTr="00E22ABA">
        <w:tc>
          <w:tcPr>
            <w:tcW w:w="7308"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Тема 2. Источники идей при организации бизнеса.</w:t>
            </w:r>
          </w:p>
        </w:tc>
        <w:tc>
          <w:tcPr>
            <w:tcW w:w="31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t>2</w:t>
            </w:r>
          </w:p>
        </w:tc>
      </w:tr>
      <w:tr w:rsidR="007E2136" w:rsidRPr="007E2136" w:rsidTr="00E22ABA">
        <w:tc>
          <w:tcPr>
            <w:tcW w:w="7308"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Тема 3. Бизнес-план и его место в системе планирования компании.</w:t>
            </w:r>
          </w:p>
        </w:tc>
        <w:tc>
          <w:tcPr>
            <w:tcW w:w="31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t>2</w:t>
            </w:r>
          </w:p>
        </w:tc>
      </w:tr>
      <w:tr w:rsidR="007E2136" w:rsidRPr="007E2136" w:rsidTr="00E22ABA">
        <w:tc>
          <w:tcPr>
            <w:tcW w:w="7308"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Тема 4. План маркетинга. Товар. Цена. Каналы продаж. Методы продвижения.</w:t>
            </w:r>
          </w:p>
        </w:tc>
        <w:tc>
          <w:tcPr>
            <w:tcW w:w="31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t>2</w:t>
            </w:r>
          </w:p>
        </w:tc>
      </w:tr>
      <w:tr w:rsidR="007E2136" w:rsidRPr="007E2136" w:rsidTr="00E22ABA">
        <w:tc>
          <w:tcPr>
            <w:tcW w:w="7308"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Тема 5. План производства. Организационный план.</w:t>
            </w:r>
          </w:p>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Юридический план.</w:t>
            </w:r>
          </w:p>
        </w:tc>
        <w:tc>
          <w:tcPr>
            <w:tcW w:w="31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t>4</w:t>
            </w:r>
          </w:p>
        </w:tc>
      </w:tr>
      <w:tr w:rsidR="007E2136" w:rsidRPr="007E2136" w:rsidTr="00E22ABA">
        <w:tc>
          <w:tcPr>
            <w:tcW w:w="7308"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Тема 6. Финансовый план. Риски и страхование рисков.</w:t>
            </w:r>
          </w:p>
        </w:tc>
        <w:tc>
          <w:tcPr>
            <w:tcW w:w="31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t>5</w:t>
            </w:r>
          </w:p>
        </w:tc>
      </w:tr>
      <w:tr w:rsidR="007E2136" w:rsidRPr="007E2136" w:rsidTr="00E22ABA">
        <w:tc>
          <w:tcPr>
            <w:tcW w:w="7308"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Самостоятельная работа над проектным заданием (разработка бизнес-плана)</w:t>
            </w:r>
          </w:p>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-разработка финансового плана.</w:t>
            </w:r>
          </w:p>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 xml:space="preserve">-написание резюме бизнес-плана по </w:t>
            </w:r>
            <w:proofErr w:type="gramStart"/>
            <w:r w:rsidRPr="007E2136">
              <w:rPr>
                <w:rFonts w:ascii="Times New Roman" w:hAnsi="Times New Roman" w:cs="Times New Roman"/>
                <w:sz w:val="28"/>
                <w:szCs w:val="28"/>
                <w:lang w:eastAsia="en-US"/>
              </w:rPr>
              <w:t>исходной</w:t>
            </w:r>
            <w:proofErr w:type="gramEnd"/>
            <w:r w:rsidRPr="007E2136">
              <w:rPr>
                <w:rFonts w:ascii="Times New Roman" w:hAnsi="Times New Roman" w:cs="Times New Roman"/>
                <w:sz w:val="28"/>
                <w:szCs w:val="28"/>
                <w:lang w:eastAsia="en-US"/>
              </w:rPr>
              <w:t xml:space="preserve"> бизнес-</w:t>
            </w:r>
            <w:r w:rsidRPr="007E2136">
              <w:rPr>
                <w:rFonts w:ascii="Times New Roman" w:hAnsi="Times New Roman" w:cs="Times New Roman"/>
                <w:sz w:val="28"/>
                <w:szCs w:val="28"/>
                <w:lang w:eastAsia="en-US"/>
              </w:rPr>
              <w:lastRenderedPageBreak/>
              <w:t>идеи.</w:t>
            </w:r>
          </w:p>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-оформление бизнес-плана, подготовка к защите.</w:t>
            </w:r>
          </w:p>
          <w:p w:rsidR="007E2136" w:rsidRPr="007E2136" w:rsidRDefault="007E2136" w:rsidP="00E22ABA">
            <w:pPr>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 работа с конспектами.</w:t>
            </w:r>
          </w:p>
        </w:tc>
        <w:tc>
          <w:tcPr>
            <w:tcW w:w="3113" w:type="dxa"/>
            <w:tcBorders>
              <w:top w:val="single" w:sz="4" w:space="0" w:color="auto"/>
              <w:left w:val="single" w:sz="4" w:space="0" w:color="auto"/>
              <w:bottom w:val="single" w:sz="4" w:space="0" w:color="auto"/>
              <w:right w:val="single" w:sz="4" w:space="0" w:color="auto"/>
            </w:tcBorders>
          </w:tcPr>
          <w:p w:rsidR="007E2136" w:rsidRPr="007E2136" w:rsidRDefault="007E2136" w:rsidP="00E22ABA">
            <w:pPr>
              <w:jc w:val="center"/>
              <w:rPr>
                <w:rFonts w:ascii="Times New Roman" w:hAnsi="Times New Roman" w:cs="Times New Roman"/>
                <w:sz w:val="28"/>
                <w:szCs w:val="28"/>
                <w:lang w:eastAsia="en-US"/>
              </w:rPr>
            </w:pPr>
          </w:p>
          <w:p w:rsidR="007E2136" w:rsidRPr="007E2136" w:rsidRDefault="007E2136" w:rsidP="00E22ABA">
            <w:pPr>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t>1</w:t>
            </w:r>
          </w:p>
          <w:p w:rsidR="007E2136" w:rsidRPr="007E2136" w:rsidRDefault="007E2136" w:rsidP="00E22ABA">
            <w:pPr>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t>1</w:t>
            </w:r>
          </w:p>
          <w:p w:rsidR="007E2136" w:rsidRPr="007E2136" w:rsidRDefault="007E2136" w:rsidP="00E22ABA">
            <w:pPr>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t>1</w:t>
            </w:r>
          </w:p>
          <w:p w:rsidR="007E2136" w:rsidRPr="007E2136" w:rsidRDefault="007E2136" w:rsidP="00E22ABA">
            <w:pPr>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lastRenderedPageBreak/>
              <w:t>1</w:t>
            </w:r>
          </w:p>
          <w:p w:rsidR="007E2136" w:rsidRPr="007E2136" w:rsidRDefault="007E2136" w:rsidP="00E22ABA">
            <w:pPr>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t>1</w:t>
            </w:r>
          </w:p>
        </w:tc>
      </w:tr>
      <w:tr w:rsidR="007E2136" w:rsidRPr="007E2136" w:rsidTr="00E22ABA">
        <w:tc>
          <w:tcPr>
            <w:tcW w:w="7308"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rPr>
                <w:rFonts w:ascii="Times New Roman" w:hAnsi="Times New Roman" w:cs="Times New Roman"/>
                <w:b/>
                <w:sz w:val="28"/>
                <w:szCs w:val="28"/>
                <w:lang w:eastAsia="en-US"/>
              </w:rPr>
            </w:pPr>
            <w:r w:rsidRPr="007E2136">
              <w:rPr>
                <w:rFonts w:ascii="Times New Roman" w:hAnsi="Times New Roman" w:cs="Times New Roman"/>
                <w:b/>
                <w:sz w:val="28"/>
                <w:szCs w:val="28"/>
                <w:lang w:eastAsia="en-US"/>
              </w:rPr>
              <w:lastRenderedPageBreak/>
              <w:t>Всего по дисциплине:</w:t>
            </w:r>
          </w:p>
        </w:tc>
        <w:tc>
          <w:tcPr>
            <w:tcW w:w="31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rFonts w:ascii="Times New Roman" w:hAnsi="Times New Roman" w:cs="Times New Roman"/>
                <w:b/>
                <w:sz w:val="28"/>
                <w:szCs w:val="28"/>
                <w:lang w:eastAsia="en-US"/>
              </w:rPr>
            </w:pPr>
            <w:r w:rsidRPr="007E2136">
              <w:rPr>
                <w:rFonts w:ascii="Times New Roman" w:hAnsi="Times New Roman" w:cs="Times New Roman"/>
                <w:b/>
                <w:sz w:val="28"/>
                <w:szCs w:val="28"/>
                <w:lang w:eastAsia="en-US"/>
              </w:rPr>
              <w:t>16</w:t>
            </w:r>
          </w:p>
        </w:tc>
      </w:tr>
    </w:tbl>
    <w:p w:rsidR="007E2136" w:rsidRPr="007E2136" w:rsidRDefault="007E2136" w:rsidP="007E2136">
      <w:pPr>
        <w:tabs>
          <w:tab w:val="left" w:pos="9072"/>
        </w:tabs>
        <w:ind w:right="-709"/>
        <w:rPr>
          <w:rFonts w:ascii="Times New Roman" w:hAnsi="Times New Roman" w:cs="Times New Roman"/>
          <w:b/>
          <w:sz w:val="28"/>
          <w:szCs w:val="28"/>
          <w:lang w:val="en-US"/>
        </w:rPr>
      </w:pPr>
    </w:p>
    <w:p w:rsidR="007E2136" w:rsidRPr="007E2136" w:rsidRDefault="007E2136" w:rsidP="007E2136">
      <w:pPr>
        <w:tabs>
          <w:tab w:val="left" w:pos="9072"/>
        </w:tabs>
        <w:ind w:right="-709"/>
        <w:rPr>
          <w:rFonts w:ascii="Times New Roman" w:hAnsi="Times New Roman" w:cs="Times New Roman"/>
          <w:b/>
          <w:sz w:val="28"/>
          <w:szCs w:val="28"/>
        </w:rPr>
      </w:pPr>
      <w:r w:rsidRPr="007E2136">
        <w:rPr>
          <w:rFonts w:ascii="Times New Roman" w:hAnsi="Times New Roman" w:cs="Times New Roman"/>
          <w:b/>
          <w:sz w:val="28"/>
          <w:szCs w:val="28"/>
        </w:rPr>
        <w:t>Литература:</w:t>
      </w:r>
    </w:p>
    <w:p w:rsidR="007E2136" w:rsidRPr="007E2136" w:rsidRDefault="007E2136" w:rsidP="007E213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ind w:right="-709"/>
        <w:jc w:val="both"/>
        <w:rPr>
          <w:rFonts w:ascii="Times New Roman" w:hAnsi="Times New Roman" w:cs="Times New Roman"/>
          <w:b/>
          <w:bCs/>
          <w:sz w:val="28"/>
          <w:szCs w:val="28"/>
          <w:lang w:val="en-US"/>
        </w:rPr>
      </w:pPr>
      <w:r w:rsidRPr="007E2136">
        <w:rPr>
          <w:rFonts w:ascii="Times New Roman" w:hAnsi="Times New Roman" w:cs="Times New Roman"/>
          <w:b/>
          <w:bCs/>
          <w:sz w:val="28"/>
          <w:szCs w:val="28"/>
        </w:rPr>
        <w:t>Основные источники:</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 xml:space="preserve">1. Предпринимательство и бизнес: Учебник. ред. М. </w:t>
      </w:r>
      <w:proofErr w:type="spellStart"/>
      <w:r w:rsidRPr="007E2136">
        <w:rPr>
          <w:sz w:val="28"/>
          <w:szCs w:val="28"/>
        </w:rPr>
        <w:t>Переверзев</w:t>
      </w:r>
      <w:proofErr w:type="gramStart"/>
      <w:r w:rsidRPr="007E2136">
        <w:rPr>
          <w:sz w:val="28"/>
          <w:szCs w:val="28"/>
        </w:rPr>
        <w:t>а</w:t>
      </w:r>
      <w:proofErr w:type="spellEnd"/>
      <w:r w:rsidRPr="007E2136">
        <w:rPr>
          <w:sz w:val="28"/>
          <w:szCs w:val="28"/>
        </w:rPr>
        <w:t>–</w:t>
      </w:r>
      <w:proofErr w:type="gramEnd"/>
      <w:r w:rsidRPr="007E2136">
        <w:rPr>
          <w:sz w:val="28"/>
          <w:szCs w:val="28"/>
        </w:rPr>
        <w:t xml:space="preserve"> М.: ИНФРА-М, 2009.</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 xml:space="preserve">2. </w:t>
      </w:r>
      <w:proofErr w:type="spellStart"/>
      <w:r w:rsidRPr="007E2136">
        <w:rPr>
          <w:sz w:val="28"/>
          <w:szCs w:val="28"/>
        </w:rPr>
        <w:t>Белокоровин</w:t>
      </w:r>
      <w:proofErr w:type="spellEnd"/>
      <w:r w:rsidRPr="007E2136">
        <w:rPr>
          <w:sz w:val="28"/>
          <w:szCs w:val="28"/>
        </w:rPr>
        <w:t xml:space="preserve"> Э.А. Малый бизнес. Стратегии совершенствования на основе управления качеством/ </w:t>
      </w:r>
      <w:proofErr w:type="spellStart"/>
      <w:r w:rsidRPr="007E2136">
        <w:rPr>
          <w:sz w:val="28"/>
          <w:szCs w:val="28"/>
        </w:rPr>
        <w:t>Э.А.Белокоровин</w:t>
      </w:r>
      <w:proofErr w:type="spellEnd"/>
      <w:r w:rsidRPr="007E2136">
        <w:rPr>
          <w:sz w:val="28"/>
          <w:szCs w:val="28"/>
        </w:rPr>
        <w:t>, Д.В.</w:t>
      </w:r>
      <w:r w:rsidR="00011109" w:rsidRPr="00011109">
        <w:rPr>
          <w:sz w:val="28"/>
          <w:szCs w:val="28"/>
        </w:rPr>
        <w:t xml:space="preserve"> </w:t>
      </w:r>
      <w:r w:rsidRPr="007E2136">
        <w:rPr>
          <w:sz w:val="28"/>
          <w:szCs w:val="28"/>
        </w:rPr>
        <w:t xml:space="preserve">Маслов. – ДМК Пресс, 2008 г. </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3. Кудинов О.А. Предпринимательское (хозяйственное) право: Учебное пособие/</w:t>
      </w:r>
      <w:r w:rsidR="004907F1">
        <w:rPr>
          <w:sz w:val="28"/>
          <w:szCs w:val="28"/>
        </w:rPr>
        <w:t xml:space="preserve"> О. А.Кудинов - Дашков и К, 2015</w:t>
      </w:r>
      <w:r w:rsidRPr="007E2136">
        <w:rPr>
          <w:sz w:val="28"/>
          <w:szCs w:val="28"/>
        </w:rPr>
        <w:t>.</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4. Государственное регулирование предпринимательской деятельности: Учеб. Посо</w:t>
      </w:r>
      <w:r w:rsidR="004907F1">
        <w:rPr>
          <w:sz w:val="28"/>
          <w:szCs w:val="28"/>
        </w:rPr>
        <w:t>бие /В.М. Прудников - РИОР, 2015</w:t>
      </w:r>
      <w:r w:rsidRPr="007E2136">
        <w:rPr>
          <w:sz w:val="28"/>
          <w:szCs w:val="28"/>
        </w:rPr>
        <w:t>.</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 xml:space="preserve">5. </w:t>
      </w:r>
      <w:proofErr w:type="spellStart"/>
      <w:r w:rsidRPr="007E2136">
        <w:rPr>
          <w:sz w:val="28"/>
          <w:szCs w:val="28"/>
        </w:rPr>
        <w:t>Балдин</w:t>
      </w:r>
      <w:proofErr w:type="spellEnd"/>
      <w:r w:rsidRPr="007E2136">
        <w:rPr>
          <w:sz w:val="28"/>
          <w:szCs w:val="28"/>
        </w:rPr>
        <w:t xml:space="preserve"> К.В. Управление рисками в предпринимательстве К.В. </w:t>
      </w:r>
      <w:proofErr w:type="spellStart"/>
      <w:r w:rsidRPr="007E2136">
        <w:rPr>
          <w:sz w:val="28"/>
          <w:szCs w:val="28"/>
        </w:rPr>
        <w:t>Балдин</w:t>
      </w:r>
      <w:proofErr w:type="spellEnd"/>
      <w:r w:rsidRPr="007E2136">
        <w:rPr>
          <w:sz w:val="28"/>
          <w:szCs w:val="28"/>
        </w:rPr>
        <w:t xml:space="preserve">, </w:t>
      </w:r>
      <w:r w:rsidR="004907F1">
        <w:rPr>
          <w:sz w:val="28"/>
          <w:szCs w:val="28"/>
        </w:rPr>
        <w:t>С.В. Воробьев - Дашков и К, 2015</w:t>
      </w:r>
      <w:r w:rsidRPr="007E2136">
        <w:rPr>
          <w:sz w:val="28"/>
          <w:szCs w:val="28"/>
        </w:rPr>
        <w:t xml:space="preserve">. </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6. Федеральный Закон РФ «О развитии малого и среднего предпринимательства в Росси</w:t>
      </w:r>
      <w:r w:rsidR="004907F1">
        <w:rPr>
          <w:sz w:val="28"/>
          <w:szCs w:val="28"/>
        </w:rPr>
        <w:t>йской федерации» от 24 июля 2015</w:t>
      </w:r>
      <w:r w:rsidRPr="007E2136">
        <w:rPr>
          <w:sz w:val="28"/>
          <w:szCs w:val="28"/>
        </w:rPr>
        <w:t xml:space="preserve"> г. № 209-ФЗ</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7. Кирилов Н. «Безопасность предпринимательской деятельности в современной России»; - М. Этик</w:t>
      </w:r>
      <w:r w:rsidR="004907F1">
        <w:rPr>
          <w:sz w:val="28"/>
          <w:szCs w:val="28"/>
        </w:rPr>
        <w:t>а, 2015</w:t>
      </w:r>
      <w:r w:rsidRPr="007E2136">
        <w:rPr>
          <w:sz w:val="28"/>
          <w:szCs w:val="28"/>
        </w:rPr>
        <w:t>.</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 xml:space="preserve">8. </w:t>
      </w:r>
      <w:proofErr w:type="spellStart"/>
      <w:r w:rsidRPr="007E2136">
        <w:rPr>
          <w:sz w:val="28"/>
          <w:szCs w:val="28"/>
        </w:rPr>
        <w:t>Синяев</w:t>
      </w:r>
      <w:proofErr w:type="spellEnd"/>
      <w:r w:rsidRPr="007E2136">
        <w:rPr>
          <w:sz w:val="28"/>
          <w:szCs w:val="28"/>
        </w:rPr>
        <w:t xml:space="preserve"> В.В.. Маркетинг в предпринимательской деятельности: Учебник / В.В. </w:t>
      </w:r>
      <w:proofErr w:type="spellStart"/>
      <w:r w:rsidRPr="007E2136">
        <w:rPr>
          <w:sz w:val="28"/>
          <w:szCs w:val="28"/>
        </w:rPr>
        <w:t>Синяев</w:t>
      </w:r>
      <w:proofErr w:type="spellEnd"/>
      <w:r w:rsidRPr="007E2136">
        <w:rPr>
          <w:sz w:val="28"/>
          <w:szCs w:val="28"/>
        </w:rPr>
        <w:t xml:space="preserve">, И.М. </w:t>
      </w:r>
      <w:proofErr w:type="spellStart"/>
      <w:r w:rsidRPr="007E2136">
        <w:rPr>
          <w:sz w:val="28"/>
          <w:szCs w:val="28"/>
        </w:rPr>
        <w:t>Синяева</w:t>
      </w:r>
      <w:proofErr w:type="spellEnd"/>
      <w:r w:rsidR="004907F1">
        <w:rPr>
          <w:sz w:val="28"/>
          <w:szCs w:val="28"/>
        </w:rPr>
        <w:t>, С.В. Земляк - Дашков и К, 2015</w:t>
      </w:r>
      <w:r w:rsidRPr="007E2136">
        <w:rPr>
          <w:sz w:val="28"/>
          <w:szCs w:val="28"/>
        </w:rPr>
        <w:t>.</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9. Всё о малом предпринимательстве: полное практическо</w:t>
      </w:r>
      <w:r w:rsidR="004907F1">
        <w:rPr>
          <w:sz w:val="28"/>
          <w:szCs w:val="28"/>
        </w:rPr>
        <w:t>е руководство; – ГроссМедиа,2015.</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10. Левшина О.Н., Современные методы обеспечения конкурентоспособности в предпринимательстве. /О.</w:t>
      </w:r>
      <w:r w:rsidR="004907F1">
        <w:rPr>
          <w:sz w:val="28"/>
          <w:szCs w:val="28"/>
        </w:rPr>
        <w:t>Н. Левшина - Юриспруденция, 2015.</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11. Толмачев И.А.</w:t>
      </w:r>
      <w:r w:rsidRPr="007E2136">
        <w:rPr>
          <w:b/>
          <w:bCs/>
          <w:sz w:val="28"/>
          <w:szCs w:val="28"/>
        </w:rPr>
        <w:t xml:space="preserve">, </w:t>
      </w:r>
      <w:r w:rsidRPr="007E2136">
        <w:rPr>
          <w:sz w:val="28"/>
          <w:szCs w:val="28"/>
        </w:rPr>
        <w:t>Практическое руководство по ведению малого и среднего бизнеса. Юридические, налоговые, бухгалтерские аспекты/ И.А.Толмачев, В.А. Ершов -</w:t>
      </w:r>
      <w:r w:rsidR="004907F1">
        <w:rPr>
          <w:sz w:val="28"/>
          <w:szCs w:val="28"/>
        </w:rPr>
        <w:t xml:space="preserve"> </w:t>
      </w:r>
      <w:proofErr w:type="spellStart"/>
      <w:r w:rsidR="004907F1">
        <w:rPr>
          <w:sz w:val="28"/>
          <w:szCs w:val="28"/>
        </w:rPr>
        <w:t>ГроссМедиа</w:t>
      </w:r>
      <w:proofErr w:type="spellEnd"/>
      <w:r w:rsidR="004907F1">
        <w:rPr>
          <w:sz w:val="28"/>
          <w:szCs w:val="28"/>
        </w:rPr>
        <w:t>; РОСБУХ, 2015.</w:t>
      </w:r>
      <w:r w:rsidRPr="007E2136">
        <w:rPr>
          <w:sz w:val="28"/>
          <w:szCs w:val="28"/>
        </w:rPr>
        <w:t xml:space="preserve"> </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 xml:space="preserve">12. Маслов Д.В. Малый бизнес. Стратегии совершенствования на основе управления качеством. / </w:t>
      </w:r>
      <w:proofErr w:type="spellStart"/>
      <w:r w:rsidRPr="007E2136">
        <w:rPr>
          <w:sz w:val="28"/>
          <w:szCs w:val="28"/>
        </w:rPr>
        <w:t>Д.В.Маслов</w:t>
      </w:r>
      <w:proofErr w:type="spellEnd"/>
      <w:proofErr w:type="gramStart"/>
      <w:r w:rsidRPr="007E2136">
        <w:rPr>
          <w:sz w:val="28"/>
          <w:szCs w:val="28"/>
        </w:rPr>
        <w:t xml:space="preserve"> ,</w:t>
      </w:r>
      <w:proofErr w:type="spellStart"/>
      <w:proofErr w:type="gramEnd"/>
      <w:r w:rsidRPr="007E2136">
        <w:rPr>
          <w:sz w:val="28"/>
          <w:szCs w:val="28"/>
        </w:rPr>
        <w:t>Э.</w:t>
      </w:r>
      <w:r w:rsidR="004907F1">
        <w:rPr>
          <w:sz w:val="28"/>
          <w:szCs w:val="28"/>
        </w:rPr>
        <w:t>А.Белокоровин</w:t>
      </w:r>
      <w:proofErr w:type="spellEnd"/>
      <w:r w:rsidR="004907F1">
        <w:rPr>
          <w:sz w:val="28"/>
          <w:szCs w:val="28"/>
        </w:rPr>
        <w:t>. – ДМК Пресс, 2015</w:t>
      </w:r>
      <w:r w:rsidRPr="007E2136">
        <w:rPr>
          <w:sz w:val="28"/>
          <w:szCs w:val="28"/>
        </w:rPr>
        <w:t>.</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13. Толмачев И.А. Все об индивидуальном предпринимателе: (справочник) / И. А. Толмачев, Ф</w:t>
      </w:r>
      <w:r w:rsidR="004907F1">
        <w:rPr>
          <w:sz w:val="28"/>
          <w:szCs w:val="28"/>
        </w:rPr>
        <w:t>.Н. Филина – ГроссМедиа,2015</w:t>
      </w:r>
      <w:r w:rsidRPr="007E2136">
        <w:rPr>
          <w:sz w:val="28"/>
          <w:szCs w:val="28"/>
        </w:rPr>
        <w:t>.</w:t>
      </w:r>
    </w:p>
    <w:p w:rsidR="007E2136" w:rsidRPr="00F502C2" w:rsidRDefault="007E2136" w:rsidP="007E213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ind w:right="-709"/>
        <w:jc w:val="both"/>
        <w:rPr>
          <w:rFonts w:ascii="Times New Roman" w:hAnsi="Times New Roman" w:cs="Times New Roman"/>
          <w:bCs/>
          <w:sz w:val="28"/>
          <w:szCs w:val="28"/>
          <w:lang w:val="en-US"/>
        </w:rPr>
      </w:pPr>
      <w:r w:rsidRPr="007E2136">
        <w:rPr>
          <w:rFonts w:ascii="Times New Roman" w:hAnsi="Times New Roman" w:cs="Times New Roman"/>
          <w:sz w:val="28"/>
          <w:szCs w:val="28"/>
        </w:rPr>
        <w:t>14. Индивидуальный предприниматель</w:t>
      </w:r>
      <w:r w:rsidR="004907F1">
        <w:rPr>
          <w:rFonts w:ascii="Times New Roman" w:hAnsi="Times New Roman" w:cs="Times New Roman"/>
          <w:sz w:val="28"/>
          <w:szCs w:val="28"/>
        </w:rPr>
        <w:t>: энциклопедия – ГроссМедиа,2015</w:t>
      </w:r>
      <w:r w:rsidRPr="007E2136">
        <w:rPr>
          <w:rFonts w:ascii="Times New Roman" w:hAnsi="Times New Roman" w:cs="Times New Roman"/>
          <w:sz w:val="28"/>
          <w:szCs w:val="28"/>
        </w:rPr>
        <w:t>.</w:t>
      </w:r>
    </w:p>
    <w:p w:rsidR="007E2136" w:rsidRPr="007E2136" w:rsidRDefault="007E2136" w:rsidP="007E213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ind w:right="-709"/>
        <w:jc w:val="both"/>
        <w:rPr>
          <w:rFonts w:ascii="Times New Roman" w:hAnsi="Times New Roman" w:cs="Times New Roman"/>
          <w:b/>
          <w:bCs/>
          <w:sz w:val="28"/>
          <w:szCs w:val="28"/>
        </w:rPr>
      </w:pPr>
      <w:r w:rsidRPr="007E2136">
        <w:rPr>
          <w:rFonts w:ascii="Times New Roman" w:hAnsi="Times New Roman" w:cs="Times New Roman"/>
          <w:b/>
          <w:bCs/>
          <w:sz w:val="28"/>
          <w:szCs w:val="28"/>
        </w:rPr>
        <w:t xml:space="preserve"> Дополнительные источники:</w:t>
      </w:r>
    </w:p>
    <w:p w:rsidR="007E2136" w:rsidRPr="007E2136" w:rsidRDefault="007E2136" w:rsidP="007E2136">
      <w:pPr>
        <w:pStyle w:val="a4"/>
        <w:rPr>
          <w:sz w:val="28"/>
          <w:szCs w:val="28"/>
        </w:rPr>
      </w:pPr>
      <w:r w:rsidRPr="007E2136">
        <w:rPr>
          <w:sz w:val="28"/>
          <w:szCs w:val="28"/>
        </w:rPr>
        <w:t>1. Трудовой кодекс Российской Федерации от 30.12.2001 № 197-ФЗ</w:t>
      </w:r>
    </w:p>
    <w:p w:rsidR="007E2136" w:rsidRPr="007E2136" w:rsidRDefault="007E2136" w:rsidP="007E2136">
      <w:pPr>
        <w:pStyle w:val="a4"/>
        <w:rPr>
          <w:sz w:val="28"/>
          <w:szCs w:val="28"/>
        </w:rPr>
      </w:pPr>
      <w:r w:rsidRPr="007E2136">
        <w:rPr>
          <w:sz w:val="28"/>
          <w:szCs w:val="28"/>
        </w:rPr>
        <w:t xml:space="preserve">2. Голубева </w:t>
      </w:r>
      <w:proofErr w:type="spellStart"/>
      <w:r w:rsidRPr="007E2136">
        <w:rPr>
          <w:sz w:val="28"/>
          <w:szCs w:val="28"/>
        </w:rPr>
        <w:t>Т.М.Основы</w:t>
      </w:r>
      <w:proofErr w:type="spellEnd"/>
      <w:r w:rsidRPr="007E2136">
        <w:rPr>
          <w:sz w:val="28"/>
          <w:szCs w:val="28"/>
        </w:rPr>
        <w:t xml:space="preserve"> предпринимательской деятельности. Учебное пособие.</w:t>
      </w:r>
    </w:p>
    <w:p w:rsidR="007E2136" w:rsidRPr="007E2136" w:rsidRDefault="007E2136" w:rsidP="007E2136">
      <w:pPr>
        <w:pStyle w:val="a4"/>
        <w:rPr>
          <w:sz w:val="28"/>
          <w:szCs w:val="28"/>
        </w:rPr>
      </w:pPr>
      <w:r w:rsidRPr="007E2136">
        <w:rPr>
          <w:sz w:val="28"/>
          <w:szCs w:val="28"/>
        </w:rPr>
        <w:lastRenderedPageBreak/>
        <w:t>Профессиональное образование. М.: Форум, 2010.</w:t>
      </w:r>
    </w:p>
    <w:p w:rsidR="007E2136" w:rsidRPr="007E2136" w:rsidRDefault="007E2136" w:rsidP="007E2136">
      <w:pPr>
        <w:pStyle w:val="a4"/>
        <w:rPr>
          <w:sz w:val="28"/>
          <w:szCs w:val="28"/>
        </w:rPr>
      </w:pPr>
      <w:r w:rsidRPr="007E2136">
        <w:rPr>
          <w:sz w:val="28"/>
          <w:szCs w:val="28"/>
        </w:rPr>
        <w:t xml:space="preserve">3. </w:t>
      </w:r>
      <w:proofErr w:type="spellStart"/>
      <w:r w:rsidRPr="007E2136">
        <w:rPr>
          <w:sz w:val="28"/>
          <w:szCs w:val="28"/>
        </w:rPr>
        <w:t>Богалдин</w:t>
      </w:r>
      <w:proofErr w:type="spellEnd"/>
      <w:r w:rsidRPr="007E2136">
        <w:rPr>
          <w:sz w:val="28"/>
          <w:szCs w:val="28"/>
        </w:rPr>
        <w:t xml:space="preserve"> - Малых В.В. Ценовая и инновационная политика в практике современного бизнеса. Предпринимательство. Коммерция. Сервис-бизнес. Финансы. Учебное пособие. Российская академия образования. М.: МПСИ, МОДЭК, 2010.</w:t>
      </w:r>
    </w:p>
    <w:p w:rsidR="007E2136" w:rsidRPr="007E2136" w:rsidRDefault="007E2136" w:rsidP="007E2136">
      <w:pPr>
        <w:pStyle w:val="a4"/>
        <w:rPr>
          <w:sz w:val="28"/>
          <w:szCs w:val="28"/>
        </w:rPr>
      </w:pPr>
      <w:r w:rsidRPr="007E2136">
        <w:rPr>
          <w:sz w:val="28"/>
          <w:szCs w:val="28"/>
        </w:rPr>
        <w:t xml:space="preserve">4. Голов Р.С., Воробьев А.С., </w:t>
      </w:r>
      <w:proofErr w:type="spellStart"/>
      <w:r w:rsidRPr="007E2136">
        <w:rPr>
          <w:sz w:val="28"/>
          <w:szCs w:val="28"/>
        </w:rPr>
        <w:t>Теплышев</w:t>
      </w:r>
      <w:proofErr w:type="spellEnd"/>
      <w:r w:rsidRPr="007E2136">
        <w:rPr>
          <w:sz w:val="28"/>
          <w:szCs w:val="28"/>
        </w:rPr>
        <w:t xml:space="preserve"> В.Ю., Пророков А.Н. </w:t>
      </w:r>
      <w:proofErr w:type="spellStart"/>
      <w:r w:rsidRPr="007E2136">
        <w:rPr>
          <w:sz w:val="28"/>
          <w:szCs w:val="28"/>
        </w:rPr>
        <w:t>Бизнесэнциклопедия</w:t>
      </w:r>
      <w:proofErr w:type="spellEnd"/>
      <w:r w:rsidRPr="007E2136">
        <w:rPr>
          <w:sz w:val="28"/>
          <w:szCs w:val="28"/>
        </w:rPr>
        <w:t>,</w:t>
      </w:r>
      <w:r w:rsidR="004907F1">
        <w:rPr>
          <w:sz w:val="28"/>
          <w:szCs w:val="28"/>
        </w:rPr>
        <w:t xml:space="preserve"> 2-е </w:t>
      </w:r>
      <w:proofErr w:type="spellStart"/>
      <w:r w:rsidR="004907F1">
        <w:rPr>
          <w:sz w:val="28"/>
          <w:szCs w:val="28"/>
        </w:rPr>
        <w:t>изд</w:t>
      </w:r>
      <w:proofErr w:type="spellEnd"/>
      <w:r w:rsidR="004907F1">
        <w:rPr>
          <w:sz w:val="28"/>
          <w:szCs w:val="28"/>
        </w:rPr>
        <w:t>-е, М.: Дашков и К, 2015</w:t>
      </w:r>
      <w:r w:rsidRPr="007E2136">
        <w:rPr>
          <w:sz w:val="28"/>
          <w:szCs w:val="28"/>
        </w:rPr>
        <w:t>.</w:t>
      </w:r>
    </w:p>
    <w:p w:rsidR="007E2136" w:rsidRPr="007E2136" w:rsidRDefault="007E2136" w:rsidP="007E2136">
      <w:pPr>
        <w:pStyle w:val="a4"/>
        <w:rPr>
          <w:sz w:val="28"/>
          <w:szCs w:val="28"/>
        </w:rPr>
      </w:pPr>
      <w:r w:rsidRPr="007E2136">
        <w:rPr>
          <w:sz w:val="28"/>
          <w:szCs w:val="28"/>
        </w:rPr>
        <w:t>5. Перелыгина Е.А. Основы предпринимательства: Учебные материалы. – Самара:</w:t>
      </w:r>
    </w:p>
    <w:p w:rsidR="007E2136" w:rsidRPr="007E2136" w:rsidRDefault="004907F1" w:rsidP="007E2136">
      <w:pPr>
        <w:pStyle w:val="a4"/>
        <w:rPr>
          <w:sz w:val="28"/>
          <w:szCs w:val="28"/>
        </w:rPr>
      </w:pPr>
      <w:r>
        <w:rPr>
          <w:sz w:val="28"/>
          <w:szCs w:val="28"/>
        </w:rPr>
        <w:t>ЦПО, 2015</w:t>
      </w:r>
      <w:r w:rsidR="007E2136" w:rsidRPr="007E2136">
        <w:rPr>
          <w:sz w:val="28"/>
          <w:szCs w:val="28"/>
        </w:rPr>
        <w:t>.</w:t>
      </w:r>
    </w:p>
    <w:p w:rsidR="007E2136" w:rsidRPr="007E2136" w:rsidRDefault="007E2136" w:rsidP="007E2136">
      <w:pPr>
        <w:pStyle w:val="a4"/>
        <w:rPr>
          <w:sz w:val="28"/>
          <w:szCs w:val="28"/>
        </w:rPr>
      </w:pPr>
      <w:r w:rsidRPr="007E2136">
        <w:rPr>
          <w:sz w:val="28"/>
          <w:szCs w:val="28"/>
        </w:rPr>
        <w:t xml:space="preserve">6. </w:t>
      </w:r>
      <w:proofErr w:type="spellStart"/>
      <w:r w:rsidRPr="007E2136">
        <w:rPr>
          <w:sz w:val="28"/>
          <w:szCs w:val="28"/>
        </w:rPr>
        <w:t>КукушинВ.С.Экономика</w:t>
      </w:r>
      <w:proofErr w:type="spellEnd"/>
      <w:r w:rsidRPr="007E2136">
        <w:rPr>
          <w:sz w:val="28"/>
          <w:szCs w:val="28"/>
        </w:rPr>
        <w:t xml:space="preserve">. Управление. Предпринимательство (Бизнес) Деловой этикет: </w:t>
      </w:r>
      <w:proofErr w:type="spellStart"/>
      <w:r w:rsidRPr="007E2136">
        <w:rPr>
          <w:sz w:val="28"/>
          <w:szCs w:val="28"/>
        </w:rPr>
        <w:t>учеб</w:t>
      </w:r>
      <w:proofErr w:type="gramStart"/>
      <w:r w:rsidRPr="007E2136">
        <w:rPr>
          <w:sz w:val="28"/>
          <w:szCs w:val="28"/>
        </w:rPr>
        <w:t>.п</w:t>
      </w:r>
      <w:proofErr w:type="gramEnd"/>
      <w:r w:rsidRPr="007E2136">
        <w:rPr>
          <w:sz w:val="28"/>
          <w:szCs w:val="28"/>
        </w:rPr>
        <w:t>особие</w:t>
      </w:r>
      <w:proofErr w:type="spellEnd"/>
      <w:r w:rsidRPr="007E2136">
        <w:rPr>
          <w:sz w:val="28"/>
          <w:szCs w:val="28"/>
        </w:rPr>
        <w:t xml:space="preserve">. - Изд. 4-е, </w:t>
      </w:r>
      <w:proofErr w:type="spellStart"/>
      <w:r w:rsidRPr="007E2136">
        <w:rPr>
          <w:sz w:val="28"/>
          <w:szCs w:val="28"/>
        </w:rPr>
        <w:t>перераб</w:t>
      </w:r>
      <w:proofErr w:type="spellEnd"/>
      <w:r w:rsidRPr="007E2136">
        <w:rPr>
          <w:sz w:val="28"/>
          <w:szCs w:val="28"/>
        </w:rPr>
        <w:t>. и доп.</w:t>
      </w:r>
    </w:p>
    <w:p w:rsidR="007E2136" w:rsidRPr="007E2136" w:rsidRDefault="007E2136" w:rsidP="007E2136">
      <w:pPr>
        <w:pStyle w:val="a4"/>
        <w:rPr>
          <w:sz w:val="28"/>
          <w:szCs w:val="28"/>
        </w:rPr>
      </w:pPr>
      <w:r w:rsidRPr="007E2136">
        <w:rPr>
          <w:sz w:val="28"/>
          <w:szCs w:val="28"/>
        </w:rPr>
        <w:t xml:space="preserve">7. </w:t>
      </w:r>
      <w:proofErr w:type="spellStart"/>
      <w:r w:rsidRPr="007E2136">
        <w:rPr>
          <w:sz w:val="28"/>
          <w:szCs w:val="28"/>
        </w:rPr>
        <w:t>Арустамов</w:t>
      </w:r>
      <w:proofErr w:type="spellEnd"/>
      <w:r w:rsidRPr="007E2136">
        <w:rPr>
          <w:sz w:val="28"/>
          <w:szCs w:val="28"/>
        </w:rPr>
        <w:t xml:space="preserve"> Э.А., </w:t>
      </w:r>
      <w:proofErr w:type="spellStart"/>
      <w:r w:rsidRPr="007E2136">
        <w:rPr>
          <w:sz w:val="28"/>
          <w:szCs w:val="28"/>
        </w:rPr>
        <w:t>Пахомкин</w:t>
      </w:r>
      <w:proofErr w:type="spellEnd"/>
      <w:r w:rsidRPr="007E2136">
        <w:rPr>
          <w:sz w:val="28"/>
          <w:szCs w:val="28"/>
        </w:rPr>
        <w:t xml:space="preserve"> А.Н., Митрофанова Т.П. Организация предпринимательской деятельности. Учеб</w:t>
      </w:r>
      <w:r w:rsidR="004907F1">
        <w:rPr>
          <w:sz w:val="28"/>
          <w:szCs w:val="28"/>
        </w:rPr>
        <w:t>ное пособие М.: Дашков и К, 2015</w:t>
      </w:r>
      <w:r w:rsidRPr="007E2136">
        <w:rPr>
          <w:sz w:val="28"/>
          <w:szCs w:val="28"/>
        </w:rPr>
        <w:t>.</w:t>
      </w:r>
    </w:p>
    <w:p w:rsidR="007E2136" w:rsidRPr="007E2136" w:rsidRDefault="007E2136" w:rsidP="007E2136">
      <w:pPr>
        <w:pStyle w:val="a4"/>
        <w:rPr>
          <w:sz w:val="28"/>
          <w:szCs w:val="28"/>
        </w:rPr>
      </w:pPr>
      <w:r w:rsidRPr="007E2136">
        <w:rPr>
          <w:sz w:val="28"/>
          <w:szCs w:val="28"/>
        </w:rPr>
        <w:t>8. Помощь бизнесу (Электронный ресурс). – http\\bishelp.ru</w:t>
      </w:r>
    </w:p>
    <w:p w:rsidR="007E2136" w:rsidRPr="007E2136" w:rsidRDefault="007E2136" w:rsidP="007E213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ind w:right="-709"/>
        <w:jc w:val="both"/>
        <w:rPr>
          <w:rFonts w:ascii="Times New Roman" w:hAnsi="Times New Roman" w:cs="Times New Roman"/>
          <w:bCs/>
          <w:sz w:val="28"/>
          <w:szCs w:val="28"/>
        </w:rPr>
      </w:pPr>
      <w:r w:rsidRPr="007E2136">
        <w:rPr>
          <w:rFonts w:ascii="Times New Roman" w:hAnsi="Times New Roman" w:cs="Times New Roman"/>
          <w:bCs/>
          <w:sz w:val="28"/>
          <w:szCs w:val="28"/>
        </w:rPr>
        <w:t xml:space="preserve">Интернет-ресурсы: </w:t>
      </w:r>
    </w:p>
    <w:p w:rsidR="007E2136" w:rsidRPr="007E2136" w:rsidRDefault="007E2136" w:rsidP="007E2136">
      <w:pPr>
        <w:shd w:val="clear" w:color="auto" w:fill="FFFFFF"/>
        <w:jc w:val="both"/>
        <w:rPr>
          <w:rFonts w:ascii="Times New Roman" w:hAnsi="Times New Roman" w:cs="Times New Roman"/>
          <w:color w:val="000000"/>
          <w:sz w:val="28"/>
          <w:szCs w:val="28"/>
        </w:rPr>
      </w:pPr>
      <w:r w:rsidRPr="007E2136">
        <w:rPr>
          <w:rStyle w:val="c9"/>
          <w:rFonts w:ascii="Times New Roman" w:hAnsi="Times New Roman" w:cs="Times New Roman"/>
          <w:color w:val="000000"/>
          <w:sz w:val="28"/>
          <w:szCs w:val="28"/>
        </w:rPr>
        <w:t xml:space="preserve">1.Библиотека электронных книг: </w:t>
      </w:r>
      <w:hyperlink r:id="rId9" w:history="1">
        <w:r w:rsidRPr="007E2136">
          <w:rPr>
            <w:rStyle w:val="a3"/>
            <w:rFonts w:ascii="Times New Roman" w:hAnsi="Times New Roman" w:cs="Times New Roman"/>
            <w:sz w:val="28"/>
            <w:szCs w:val="28"/>
          </w:rPr>
          <w:t>http://currencyex.ru/2</w:t>
        </w:r>
      </w:hyperlink>
      <w:r w:rsidRPr="007E2136">
        <w:rPr>
          <w:rFonts w:ascii="Times New Roman" w:hAnsi="Times New Roman" w:cs="Times New Roman"/>
          <w:color w:val="000000"/>
          <w:sz w:val="28"/>
          <w:szCs w:val="28"/>
        </w:rPr>
        <w:t>.</w:t>
      </w:r>
    </w:p>
    <w:p w:rsidR="007E2136" w:rsidRPr="007E2136" w:rsidRDefault="007E2136" w:rsidP="007E2136">
      <w:pPr>
        <w:shd w:val="clear" w:color="auto" w:fill="FFFFFF"/>
        <w:jc w:val="both"/>
        <w:rPr>
          <w:rFonts w:ascii="Times New Roman" w:hAnsi="Times New Roman" w:cs="Times New Roman"/>
          <w:color w:val="000000"/>
          <w:sz w:val="28"/>
          <w:szCs w:val="28"/>
        </w:rPr>
      </w:pPr>
      <w:r w:rsidRPr="007E2136">
        <w:rPr>
          <w:rFonts w:ascii="Times New Roman" w:hAnsi="Times New Roman" w:cs="Times New Roman"/>
          <w:color w:val="000000"/>
          <w:sz w:val="28"/>
          <w:szCs w:val="28"/>
        </w:rPr>
        <w:t>2.</w:t>
      </w:r>
      <w:r w:rsidRPr="007E2136">
        <w:rPr>
          <w:rStyle w:val="c38"/>
          <w:rFonts w:ascii="Times New Roman" w:hAnsi="Times New Roman" w:cs="Times New Roman"/>
          <w:color w:val="000000"/>
          <w:sz w:val="28"/>
          <w:szCs w:val="28"/>
        </w:rPr>
        <w:t>Каталог образовательных интернет – ресурсов: </w:t>
      </w:r>
      <w:hyperlink r:id="rId10" w:history="1">
        <w:r w:rsidRPr="007E2136">
          <w:rPr>
            <w:rStyle w:val="a3"/>
            <w:rFonts w:ascii="Times New Roman" w:hAnsi="Times New Roman" w:cs="Times New Roman"/>
            <w:sz w:val="28"/>
            <w:szCs w:val="28"/>
          </w:rPr>
          <w:t>http://www.edu.ru/</w:t>
        </w:r>
      </w:hyperlink>
    </w:p>
    <w:p w:rsidR="007E2136" w:rsidRPr="007E2136" w:rsidRDefault="00B13FCF" w:rsidP="007E2136">
      <w:pPr>
        <w:rPr>
          <w:rFonts w:ascii="Times New Roman" w:hAnsi="Times New Roman" w:cs="Times New Roman"/>
          <w:sz w:val="28"/>
          <w:szCs w:val="28"/>
        </w:rPr>
      </w:pPr>
      <w:hyperlink r:id="rId11" w:history="1">
        <w:r w:rsidR="007E2136" w:rsidRPr="007E2136">
          <w:rPr>
            <w:rStyle w:val="a3"/>
            <w:rFonts w:ascii="Times New Roman" w:hAnsi="Times New Roman" w:cs="Times New Roman"/>
            <w:sz w:val="28"/>
            <w:szCs w:val="28"/>
          </w:rPr>
          <w:t>www.tradecenter.ru</w:t>
        </w:r>
      </w:hyperlink>
    </w:p>
    <w:p w:rsidR="007E2136" w:rsidRPr="007E2136" w:rsidRDefault="00B13FCF" w:rsidP="007E2136">
      <w:pPr>
        <w:rPr>
          <w:rFonts w:ascii="Times New Roman" w:hAnsi="Times New Roman" w:cs="Times New Roman"/>
          <w:sz w:val="28"/>
          <w:szCs w:val="28"/>
        </w:rPr>
      </w:pPr>
      <w:hyperlink r:id="rId12" w:history="1">
        <w:r w:rsidR="007E2136" w:rsidRPr="007E2136">
          <w:rPr>
            <w:rStyle w:val="a3"/>
            <w:rFonts w:ascii="Times New Roman" w:hAnsi="Times New Roman" w:cs="Times New Roman"/>
            <w:sz w:val="28"/>
            <w:szCs w:val="28"/>
          </w:rPr>
          <w:t>www.businessvoc.ru</w:t>
        </w:r>
      </w:hyperlink>
    </w:p>
    <w:p w:rsidR="007E2136" w:rsidRPr="00F502C2" w:rsidRDefault="00B13FCF" w:rsidP="00F502C2">
      <w:pPr>
        <w:rPr>
          <w:rFonts w:ascii="Times New Roman" w:hAnsi="Times New Roman" w:cs="Times New Roman"/>
          <w:sz w:val="28"/>
          <w:szCs w:val="28"/>
          <w:lang w:val="en-US"/>
        </w:rPr>
      </w:pPr>
      <w:hyperlink r:id="rId13" w:history="1">
        <w:r w:rsidR="007E2136" w:rsidRPr="007E2136">
          <w:rPr>
            <w:rStyle w:val="a3"/>
            <w:rFonts w:ascii="Times New Roman" w:hAnsi="Times New Roman" w:cs="Times New Roman"/>
            <w:sz w:val="28"/>
            <w:szCs w:val="28"/>
          </w:rPr>
          <w:t>www.businesstest.ru</w:t>
        </w:r>
      </w:hyperlink>
    </w:p>
    <w:p w:rsidR="007E2136" w:rsidRPr="007E2136" w:rsidRDefault="007E2136" w:rsidP="007E213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ind w:right="-709"/>
        <w:jc w:val="both"/>
        <w:rPr>
          <w:rFonts w:ascii="Times New Roman" w:hAnsi="Times New Roman" w:cs="Times New Roman"/>
          <w:b/>
          <w:bCs/>
          <w:sz w:val="28"/>
          <w:szCs w:val="28"/>
        </w:rPr>
      </w:pPr>
      <w:r w:rsidRPr="007E2136">
        <w:rPr>
          <w:rFonts w:ascii="Times New Roman" w:hAnsi="Times New Roman" w:cs="Times New Roman"/>
          <w:b/>
          <w:bCs/>
          <w:sz w:val="28"/>
          <w:szCs w:val="28"/>
        </w:rPr>
        <w:t>Тема</w:t>
      </w:r>
      <w:proofErr w:type="gramStart"/>
      <w:r w:rsidRPr="007E2136">
        <w:rPr>
          <w:rFonts w:ascii="Times New Roman" w:hAnsi="Times New Roman" w:cs="Times New Roman"/>
          <w:b/>
          <w:bCs/>
          <w:sz w:val="28"/>
          <w:szCs w:val="28"/>
        </w:rPr>
        <w:t>1</w:t>
      </w:r>
      <w:proofErr w:type="gramEnd"/>
      <w:r w:rsidRPr="007E2136">
        <w:rPr>
          <w:rFonts w:ascii="Times New Roman" w:hAnsi="Times New Roman" w:cs="Times New Roman"/>
          <w:b/>
          <w:bCs/>
          <w:sz w:val="28"/>
          <w:szCs w:val="28"/>
        </w:rPr>
        <w:t xml:space="preserve">. Основы предпринимательской деятельности – СРС на весь период обучения дисциплины  </w:t>
      </w:r>
      <w:r w:rsidRPr="007E2136">
        <w:rPr>
          <w:rFonts w:ascii="Times New Roman" w:hAnsi="Times New Roman" w:cs="Times New Roman"/>
          <w:b/>
          <w:sz w:val="28"/>
          <w:szCs w:val="28"/>
          <w:lang w:eastAsia="en-US"/>
        </w:rPr>
        <w:t>«Разработка своего бизнес-плана»</w:t>
      </w:r>
    </w:p>
    <w:p w:rsidR="007E2136" w:rsidRPr="007E2136" w:rsidRDefault="007E2136" w:rsidP="007E2136">
      <w:pPr>
        <w:rPr>
          <w:rFonts w:ascii="Times New Roman" w:hAnsi="Times New Roman" w:cs="Times New Roman"/>
          <w:b/>
          <w:sz w:val="28"/>
          <w:szCs w:val="28"/>
        </w:rPr>
      </w:pPr>
      <w:r w:rsidRPr="007E2136">
        <w:rPr>
          <w:rFonts w:ascii="Times New Roman" w:hAnsi="Times New Roman" w:cs="Times New Roman"/>
          <w:b/>
          <w:sz w:val="28"/>
          <w:szCs w:val="28"/>
        </w:rPr>
        <w:t xml:space="preserve"> Бизнес-планирование</w:t>
      </w:r>
    </w:p>
    <w:p w:rsidR="007E2136" w:rsidRPr="007E2136" w:rsidRDefault="007E2136" w:rsidP="007E2136">
      <w:pPr>
        <w:rPr>
          <w:rFonts w:ascii="Times New Roman" w:hAnsi="Times New Roman" w:cs="Times New Roman"/>
          <w:b/>
          <w:sz w:val="28"/>
          <w:szCs w:val="28"/>
        </w:rPr>
      </w:pPr>
      <w:r w:rsidRPr="007E2136">
        <w:rPr>
          <w:rFonts w:ascii="Times New Roman" w:hAnsi="Times New Roman" w:cs="Times New Roman"/>
          <w:sz w:val="28"/>
          <w:szCs w:val="28"/>
        </w:rPr>
        <w:t>Студент должен:</w:t>
      </w:r>
    </w:p>
    <w:p w:rsidR="007E2136" w:rsidRPr="007E2136" w:rsidRDefault="007E2136" w:rsidP="007E2136">
      <w:pPr>
        <w:jc w:val="both"/>
        <w:rPr>
          <w:rFonts w:ascii="Times New Roman" w:hAnsi="Times New Roman" w:cs="Times New Roman"/>
          <w:b/>
          <w:sz w:val="28"/>
          <w:szCs w:val="28"/>
        </w:rPr>
      </w:pPr>
      <w:r w:rsidRPr="007E2136">
        <w:rPr>
          <w:rFonts w:ascii="Times New Roman" w:hAnsi="Times New Roman" w:cs="Times New Roman"/>
          <w:b/>
          <w:sz w:val="28"/>
          <w:szCs w:val="28"/>
        </w:rPr>
        <w:t>уметь:</w:t>
      </w:r>
    </w:p>
    <w:p w:rsidR="007E2136" w:rsidRPr="007E2136" w:rsidRDefault="007E2136" w:rsidP="007E2136">
      <w:pPr>
        <w:numPr>
          <w:ilvl w:val="0"/>
          <w:numId w:val="5"/>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разрабатывать бизнес-план в сфере будущей предпринимательской деятельности;</w:t>
      </w:r>
    </w:p>
    <w:p w:rsidR="007E2136" w:rsidRPr="007E2136" w:rsidRDefault="007E2136" w:rsidP="007E2136">
      <w:pPr>
        <w:numPr>
          <w:ilvl w:val="0"/>
          <w:numId w:val="5"/>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планировать совместную деятельность малых групп;</w:t>
      </w:r>
    </w:p>
    <w:p w:rsidR="007E2136" w:rsidRPr="007E2136" w:rsidRDefault="007E2136" w:rsidP="007E2136">
      <w:pPr>
        <w:numPr>
          <w:ilvl w:val="0"/>
          <w:numId w:val="5"/>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осуществлять контроль деятельности малых групп;</w:t>
      </w:r>
    </w:p>
    <w:p w:rsidR="007E2136" w:rsidRPr="007E2136" w:rsidRDefault="007E2136" w:rsidP="007E2136">
      <w:pPr>
        <w:jc w:val="both"/>
        <w:rPr>
          <w:rFonts w:ascii="Times New Roman" w:hAnsi="Times New Roman" w:cs="Times New Roman"/>
          <w:b/>
          <w:i/>
          <w:sz w:val="28"/>
          <w:szCs w:val="28"/>
        </w:rPr>
      </w:pPr>
      <w:r w:rsidRPr="007E2136">
        <w:rPr>
          <w:rFonts w:ascii="Times New Roman" w:hAnsi="Times New Roman" w:cs="Times New Roman"/>
          <w:b/>
          <w:i/>
          <w:sz w:val="28"/>
          <w:szCs w:val="28"/>
        </w:rPr>
        <w:t>знать:</w:t>
      </w:r>
    </w:p>
    <w:p w:rsidR="007E2136" w:rsidRPr="007E2136" w:rsidRDefault="007E2136" w:rsidP="007E2136">
      <w:pPr>
        <w:numPr>
          <w:ilvl w:val="0"/>
          <w:numId w:val="5"/>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понятие бизнес-плана;</w:t>
      </w:r>
    </w:p>
    <w:p w:rsidR="007E2136" w:rsidRPr="007E2136" w:rsidRDefault="007E2136" w:rsidP="007E2136">
      <w:pPr>
        <w:numPr>
          <w:ilvl w:val="0"/>
          <w:numId w:val="5"/>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 xml:space="preserve">виды и типы </w:t>
      </w:r>
      <w:proofErr w:type="gramStart"/>
      <w:r w:rsidRPr="007E2136">
        <w:rPr>
          <w:rFonts w:ascii="Times New Roman" w:hAnsi="Times New Roman" w:cs="Times New Roman"/>
          <w:sz w:val="28"/>
          <w:szCs w:val="28"/>
        </w:rPr>
        <w:t>бизнес-планирования</w:t>
      </w:r>
      <w:proofErr w:type="gramEnd"/>
      <w:r w:rsidRPr="007E2136">
        <w:rPr>
          <w:rFonts w:ascii="Times New Roman" w:hAnsi="Times New Roman" w:cs="Times New Roman"/>
          <w:sz w:val="28"/>
          <w:szCs w:val="28"/>
        </w:rPr>
        <w:t>;</w:t>
      </w:r>
    </w:p>
    <w:p w:rsidR="007E2136" w:rsidRPr="007E2136" w:rsidRDefault="007E2136" w:rsidP="007E2136">
      <w:pPr>
        <w:numPr>
          <w:ilvl w:val="0"/>
          <w:numId w:val="5"/>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типовую структуру бизнес-плана;</w:t>
      </w:r>
    </w:p>
    <w:p w:rsidR="007E2136" w:rsidRPr="007E2136" w:rsidRDefault="007E2136" w:rsidP="007E2136">
      <w:pPr>
        <w:numPr>
          <w:ilvl w:val="0"/>
          <w:numId w:val="5"/>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 xml:space="preserve">последовательность действий при </w:t>
      </w:r>
      <w:proofErr w:type="gramStart"/>
      <w:r w:rsidRPr="007E2136">
        <w:rPr>
          <w:rFonts w:ascii="Times New Roman" w:hAnsi="Times New Roman" w:cs="Times New Roman"/>
          <w:sz w:val="28"/>
          <w:szCs w:val="28"/>
        </w:rPr>
        <w:t>бизнес-планировании</w:t>
      </w:r>
      <w:proofErr w:type="gramEnd"/>
      <w:r w:rsidRPr="007E2136">
        <w:rPr>
          <w:rFonts w:ascii="Times New Roman" w:hAnsi="Times New Roman" w:cs="Times New Roman"/>
          <w:sz w:val="28"/>
          <w:szCs w:val="28"/>
        </w:rPr>
        <w:t>;</w:t>
      </w:r>
    </w:p>
    <w:p w:rsidR="007E2136" w:rsidRPr="007E2136" w:rsidRDefault="007E2136" w:rsidP="007E2136">
      <w:pPr>
        <w:numPr>
          <w:ilvl w:val="0"/>
          <w:numId w:val="5"/>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понятие экономической рентабельности и способы ее расчета;</w:t>
      </w:r>
    </w:p>
    <w:p w:rsidR="007E2136" w:rsidRPr="007E2136" w:rsidRDefault="007E2136" w:rsidP="007E2136">
      <w:pPr>
        <w:numPr>
          <w:ilvl w:val="0"/>
          <w:numId w:val="5"/>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способы целеполагания и постановки задач в условиях совместной деятельности;</w:t>
      </w:r>
    </w:p>
    <w:p w:rsidR="007E2136" w:rsidRPr="007E2136" w:rsidRDefault="007E2136" w:rsidP="007E2136">
      <w:pPr>
        <w:numPr>
          <w:ilvl w:val="0"/>
          <w:numId w:val="5"/>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типы и виды планирования совместной деятельности в малых группах;</w:t>
      </w:r>
    </w:p>
    <w:p w:rsidR="007E2136" w:rsidRPr="007E2136" w:rsidRDefault="007E2136" w:rsidP="007E2136">
      <w:pPr>
        <w:numPr>
          <w:ilvl w:val="0"/>
          <w:numId w:val="5"/>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lastRenderedPageBreak/>
        <w:t>правила эффективного контроля и коррекции деятельности.</w:t>
      </w:r>
    </w:p>
    <w:p w:rsidR="007E2136" w:rsidRPr="00F502C2" w:rsidRDefault="007E2136" w:rsidP="00F502C2">
      <w:pPr>
        <w:ind w:firstLine="708"/>
        <w:jc w:val="both"/>
        <w:rPr>
          <w:rFonts w:ascii="Times New Roman" w:hAnsi="Times New Roman" w:cs="Times New Roman"/>
          <w:sz w:val="28"/>
          <w:szCs w:val="28"/>
          <w:lang w:val="en-US"/>
        </w:rPr>
      </w:pPr>
      <w:r w:rsidRPr="007E2136">
        <w:rPr>
          <w:rFonts w:ascii="Times New Roman" w:hAnsi="Times New Roman" w:cs="Times New Roman"/>
          <w:sz w:val="28"/>
          <w:szCs w:val="28"/>
        </w:rPr>
        <w:t xml:space="preserve">Понятие, виды, типы и структура бизнес-плана. Последовательность действий при </w:t>
      </w:r>
      <w:proofErr w:type="gramStart"/>
      <w:r w:rsidRPr="007E2136">
        <w:rPr>
          <w:rFonts w:ascii="Times New Roman" w:hAnsi="Times New Roman" w:cs="Times New Roman"/>
          <w:sz w:val="28"/>
          <w:szCs w:val="28"/>
        </w:rPr>
        <w:t>бизнес-планировании</w:t>
      </w:r>
      <w:proofErr w:type="gramEnd"/>
      <w:r w:rsidRPr="007E2136">
        <w:rPr>
          <w:rFonts w:ascii="Times New Roman" w:hAnsi="Times New Roman" w:cs="Times New Roman"/>
          <w:sz w:val="28"/>
          <w:szCs w:val="28"/>
        </w:rPr>
        <w:t>, отбор перспективной бизнес-идеи и обоснование ее конкурентных преимуществ. Заполнение разделов бизнес-плана.</w:t>
      </w:r>
    </w:p>
    <w:p w:rsidR="007E2136" w:rsidRPr="00F502C2" w:rsidRDefault="007E2136" w:rsidP="00F502C2">
      <w:pPr>
        <w:jc w:val="center"/>
        <w:rPr>
          <w:rFonts w:ascii="Times New Roman" w:hAnsi="Times New Roman" w:cs="Times New Roman"/>
          <w:b/>
          <w:sz w:val="28"/>
          <w:szCs w:val="28"/>
          <w:lang w:val="en-US"/>
        </w:rPr>
      </w:pPr>
      <w:r w:rsidRPr="007E2136">
        <w:rPr>
          <w:rFonts w:ascii="Times New Roman" w:hAnsi="Times New Roman" w:cs="Times New Roman"/>
          <w:b/>
          <w:sz w:val="28"/>
          <w:szCs w:val="28"/>
        </w:rPr>
        <w:t>Методические рекомендации</w:t>
      </w:r>
    </w:p>
    <w:p w:rsidR="007E2136" w:rsidRPr="007E2136" w:rsidRDefault="007E2136" w:rsidP="007E2136">
      <w:pPr>
        <w:ind w:left="360"/>
        <w:jc w:val="center"/>
        <w:rPr>
          <w:rFonts w:ascii="Times New Roman" w:hAnsi="Times New Roman" w:cs="Times New Roman"/>
          <w:b/>
          <w:sz w:val="28"/>
          <w:szCs w:val="28"/>
        </w:rPr>
      </w:pPr>
      <w:r w:rsidRPr="007E2136">
        <w:rPr>
          <w:rFonts w:ascii="Times New Roman" w:hAnsi="Times New Roman" w:cs="Times New Roman"/>
          <w:b/>
          <w:sz w:val="28"/>
          <w:szCs w:val="28"/>
        </w:rPr>
        <w:t>Понятие бизнес-плана и его преимущества</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Бизнес-план представляет собой документ, в котором формулируются цели предприятия, дается их обоснование, определяются пути достижения, необходимые для реализации средства и конечные финансовые показатели работы. Как правило, он разрабатывается на несколько лет (чаще на три – пять лет) с разбивкой по годам. При этом данные по первому году обычно даются с разбивкой по месяцам, а на последующие годы – в годовом исчислении. Часто при составлении планов действующих предприятий используется скользящий график, при котором ежегодно разрабатывается детальный план на предстоящий год, а также уточняется и продлевается еще на год общий бизнес-план.</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В целом длительность действия бизнес-плана зависит от характера и масштабов деятельности предприятия. Главное, чтобы срок плана был достаточным либо для полного завершения реализации разового проекта, либо для выхода на планируемую мощность производства и сбыта, определения сроков окупаемости вложений и их рентабельности.</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Бизнес-планирование позволяет организации:</w:t>
      </w:r>
    </w:p>
    <w:p w:rsidR="007E2136" w:rsidRPr="007E2136" w:rsidRDefault="007E2136" w:rsidP="007E2136">
      <w:pPr>
        <w:numPr>
          <w:ilvl w:val="0"/>
          <w:numId w:val="6"/>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определить наибольшие перспективные пути реализации выработанной стратегии;</w:t>
      </w:r>
    </w:p>
    <w:p w:rsidR="007E2136" w:rsidRPr="007E2136" w:rsidRDefault="007E2136" w:rsidP="007E2136">
      <w:pPr>
        <w:numPr>
          <w:ilvl w:val="0"/>
          <w:numId w:val="6"/>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оценить финансовые положения и необходимость привлечения финансовых средств;</w:t>
      </w:r>
    </w:p>
    <w:p w:rsidR="007E2136" w:rsidRPr="007E2136" w:rsidRDefault="007E2136" w:rsidP="007E2136">
      <w:pPr>
        <w:numPr>
          <w:ilvl w:val="0"/>
          <w:numId w:val="6"/>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соизмерить внутренний потенциал с потребностями рынка и сложившейся ситуации;</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Круг пользователей бизнес-плана:</w:t>
      </w:r>
    </w:p>
    <w:p w:rsidR="007E2136" w:rsidRPr="007E2136" w:rsidRDefault="007E2136" w:rsidP="007E2136">
      <w:pPr>
        <w:numPr>
          <w:ilvl w:val="0"/>
          <w:numId w:val="7"/>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сами разработчики, для которых полезным является процесс разработки, когда им приходится продумывать и решать конкретные вопросы, связанные с налаживанием производства, разработкой комплекса маркетинга, организацией управления и контроля, поиском партнеров и источников финансирования и т.д.;</w:t>
      </w:r>
    </w:p>
    <w:p w:rsidR="007E2136" w:rsidRPr="007E2136" w:rsidRDefault="007E2136" w:rsidP="007E2136">
      <w:pPr>
        <w:numPr>
          <w:ilvl w:val="0"/>
          <w:numId w:val="7"/>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сотрудники предприятий, которые могут принимать участие в подготовке бизнес-плана. Знакомство с документом позволяет им получить четкое представление о стратегических направлениях развития, а также о тактических приемах. На этой основе каждый специалист определяет свой диапазон рабочих обязанностей в решении общих проблем предприятия;</w:t>
      </w:r>
    </w:p>
    <w:p w:rsidR="007E2136" w:rsidRPr="007E2136" w:rsidRDefault="007E2136" w:rsidP="007E2136">
      <w:pPr>
        <w:numPr>
          <w:ilvl w:val="0"/>
          <w:numId w:val="7"/>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lastRenderedPageBreak/>
        <w:t>потенциальные инвесторы.</w:t>
      </w:r>
    </w:p>
    <w:p w:rsidR="007E2136" w:rsidRPr="007E2136" w:rsidRDefault="007E2136" w:rsidP="007E2136">
      <w:pPr>
        <w:ind w:firstLine="708"/>
        <w:jc w:val="both"/>
        <w:rPr>
          <w:rFonts w:ascii="Times New Roman" w:hAnsi="Times New Roman" w:cs="Times New Roman"/>
          <w:sz w:val="28"/>
          <w:szCs w:val="28"/>
          <w:u w:val="single"/>
        </w:rPr>
      </w:pPr>
      <w:r w:rsidRPr="007E2136">
        <w:rPr>
          <w:rFonts w:ascii="Times New Roman" w:hAnsi="Times New Roman" w:cs="Times New Roman"/>
          <w:sz w:val="28"/>
          <w:szCs w:val="28"/>
        </w:rPr>
        <w:t>Таким образом, разработка бизнес-плана необходима для решения следующих задач:</w:t>
      </w:r>
    </w:p>
    <w:p w:rsidR="007E2136" w:rsidRPr="007E2136" w:rsidRDefault="007E2136" w:rsidP="007E2136">
      <w:pPr>
        <w:numPr>
          <w:ilvl w:val="0"/>
          <w:numId w:val="8"/>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четкой формулировки целей предприятия, определения конкретных количественных показателей их реализации и сроков достижения;</w:t>
      </w:r>
    </w:p>
    <w:p w:rsidR="007E2136" w:rsidRPr="007E2136" w:rsidRDefault="007E2136" w:rsidP="007E2136">
      <w:pPr>
        <w:numPr>
          <w:ilvl w:val="0"/>
          <w:numId w:val="8"/>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разработки взаимоувязанных производственных, маркетинговых и организационных программ, обеспечивающих достижение поставленных целей;</w:t>
      </w:r>
    </w:p>
    <w:p w:rsidR="007E2136" w:rsidRPr="007E2136" w:rsidRDefault="007E2136" w:rsidP="007E2136">
      <w:pPr>
        <w:numPr>
          <w:ilvl w:val="0"/>
          <w:numId w:val="8"/>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определения необходимых объемов финансирования и поиска его источников,</w:t>
      </w:r>
    </w:p>
    <w:p w:rsidR="007E2136" w:rsidRPr="007E2136" w:rsidRDefault="007E2136" w:rsidP="007E2136">
      <w:pPr>
        <w:numPr>
          <w:ilvl w:val="0"/>
          <w:numId w:val="8"/>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выявления трудностей и проблем, с которыми придется столкнуться в ходе реализации проекта;</w:t>
      </w:r>
    </w:p>
    <w:p w:rsidR="007E2136" w:rsidRPr="007E2136" w:rsidRDefault="007E2136" w:rsidP="007E2136">
      <w:pPr>
        <w:numPr>
          <w:ilvl w:val="0"/>
          <w:numId w:val="8"/>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 xml:space="preserve">организации системы </w:t>
      </w:r>
      <w:proofErr w:type="gramStart"/>
      <w:r w:rsidRPr="007E2136">
        <w:rPr>
          <w:rFonts w:ascii="Times New Roman" w:hAnsi="Times New Roman" w:cs="Times New Roman"/>
          <w:sz w:val="28"/>
          <w:szCs w:val="28"/>
        </w:rPr>
        <w:t>контроля за</w:t>
      </w:r>
      <w:proofErr w:type="gramEnd"/>
      <w:r w:rsidRPr="007E2136">
        <w:rPr>
          <w:rFonts w:ascii="Times New Roman" w:hAnsi="Times New Roman" w:cs="Times New Roman"/>
          <w:sz w:val="28"/>
          <w:szCs w:val="28"/>
        </w:rPr>
        <w:t xml:space="preserve"> ходом осуществления проекта;</w:t>
      </w:r>
    </w:p>
    <w:p w:rsidR="007E2136" w:rsidRPr="007E2136" w:rsidRDefault="007E2136" w:rsidP="007E2136">
      <w:pPr>
        <w:numPr>
          <w:ilvl w:val="0"/>
          <w:numId w:val="8"/>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подготовки развернутого обоснования, необходимого для привлечения инвесторов к финансированию проекта.</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Разработка бизнес-планов позволяет решить еще одну задачу – прогнозировать различные сценарии развития событий и выявить препятствия, которые могут возникнуть в ходе реализации проекта. С одной стороны, это позволяет подготовить варианты действий по их преодолению, а с другой, - убедить инвестора в том, что разработчики проекта мыслят реальными категориями и готовы к преодолению трудностей.</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 xml:space="preserve">Не менее важна еще одна возможность, связанная с разработкой бизнес-плана. Речь идет о системе </w:t>
      </w:r>
      <w:proofErr w:type="gramStart"/>
      <w:r w:rsidRPr="007E2136">
        <w:rPr>
          <w:rFonts w:ascii="Times New Roman" w:hAnsi="Times New Roman" w:cs="Times New Roman"/>
          <w:sz w:val="28"/>
          <w:szCs w:val="28"/>
        </w:rPr>
        <w:t>контроля за</w:t>
      </w:r>
      <w:proofErr w:type="gramEnd"/>
      <w:r w:rsidRPr="007E2136">
        <w:rPr>
          <w:rFonts w:ascii="Times New Roman" w:hAnsi="Times New Roman" w:cs="Times New Roman"/>
          <w:sz w:val="28"/>
          <w:szCs w:val="28"/>
        </w:rPr>
        <w:t xml:space="preserve"> ходом реализации проекта. Система включает: набор конкретных показателей; периодичность их оценки; величины предельно допустимых отклонений или пороговых значений, после </w:t>
      </w:r>
      <w:proofErr w:type="gramStart"/>
      <w:r w:rsidRPr="007E2136">
        <w:rPr>
          <w:rFonts w:ascii="Times New Roman" w:hAnsi="Times New Roman" w:cs="Times New Roman"/>
          <w:sz w:val="28"/>
          <w:szCs w:val="28"/>
        </w:rPr>
        <w:t>превышения</w:t>
      </w:r>
      <w:proofErr w:type="gramEnd"/>
      <w:r w:rsidRPr="007E2136">
        <w:rPr>
          <w:rFonts w:ascii="Times New Roman" w:hAnsi="Times New Roman" w:cs="Times New Roman"/>
          <w:sz w:val="28"/>
          <w:szCs w:val="28"/>
        </w:rPr>
        <w:t xml:space="preserve"> которых необходимо внесение корректировок; ответственных исполнителей. Традиционными направлениями контроля являются:</w:t>
      </w:r>
    </w:p>
    <w:p w:rsidR="007E2136" w:rsidRPr="007E2136" w:rsidRDefault="007E2136" w:rsidP="007E2136">
      <w:pPr>
        <w:numPr>
          <w:ilvl w:val="0"/>
          <w:numId w:val="9"/>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контроль запасов;</w:t>
      </w:r>
    </w:p>
    <w:p w:rsidR="007E2136" w:rsidRPr="007E2136" w:rsidRDefault="007E2136" w:rsidP="007E2136">
      <w:pPr>
        <w:numPr>
          <w:ilvl w:val="0"/>
          <w:numId w:val="9"/>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контроль производственных процессов;</w:t>
      </w:r>
    </w:p>
    <w:p w:rsidR="007E2136" w:rsidRPr="007E2136" w:rsidRDefault="007E2136" w:rsidP="007E2136">
      <w:pPr>
        <w:numPr>
          <w:ilvl w:val="0"/>
          <w:numId w:val="9"/>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контроль качества продукции;</w:t>
      </w:r>
    </w:p>
    <w:p w:rsidR="007E2136" w:rsidRPr="007E2136" w:rsidRDefault="007E2136" w:rsidP="007E2136">
      <w:pPr>
        <w:numPr>
          <w:ilvl w:val="0"/>
          <w:numId w:val="9"/>
        </w:numPr>
        <w:spacing w:after="0" w:line="240" w:lineRule="auto"/>
        <w:jc w:val="both"/>
        <w:rPr>
          <w:rFonts w:ascii="Times New Roman" w:hAnsi="Times New Roman" w:cs="Times New Roman"/>
          <w:sz w:val="28"/>
          <w:szCs w:val="28"/>
        </w:rPr>
      </w:pPr>
      <w:proofErr w:type="gramStart"/>
      <w:r w:rsidRPr="007E2136">
        <w:rPr>
          <w:rFonts w:ascii="Times New Roman" w:hAnsi="Times New Roman" w:cs="Times New Roman"/>
          <w:sz w:val="28"/>
          <w:szCs w:val="28"/>
        </w:rPr>
        <w:t>контроль за</w:t>
      </w:r>
      <w:proofErr w:type="gramEnd"/>
      <w:r w:rsidRPr="007E2136">
        <w:rPr>
          <w:rFonts w:ascii="Times New Roman" w:hAnsi="Times New Roman" w:cs="Times New Roman"/>
          <w:sz w:val="28"/>
          <w:szCs w:val="28"/>
        </w:rPr>
        <w:t xml:space="preserve"> долей рынка и уровнем продаж;</w:t>
      </w:r>
    </w:p>
    <w:p w:rsidR="007E2136" w:rsidRPr="007E2136" w:rsidRDefault="007E2136" w:rsidP="007E2136">
      <w:pPr>
        <w:numPr>
          <w:ilvl w:val="0"/>
          <w:numId w:val="9"/>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контроль совокупных издержек;</w:t>
      </w:r>
    </w:p>
    <w:p w:rsidR="007E2136" w:rsidRPr="007E2136" w:rsidRDefault="007E2136" w:rsidP="007E2136">
      <w:pPr>
        <w:numPr>
          <w:ilvl w:val="0"/>
          <w:numId w:val="9"/>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контроль денежной наличности;</w:t>
      </w:r>
    </w:p>
    <w:p w:rsidR="007E2136" w:rsidRPr="007E2136" w:rsidRDefault="007E2136" w:rsidP="007E2136">
      <w:pPr>
        <w:numPr>
          <w:ilvl w:val="0"/>
          <w:numId w:val="9"/>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контроль сравнительного уровня рентабельности отдельных ассортиментных позиций;</w:t>
      </w:r>
    </w:p>
    <w:p w:rsidR="007E2136" w:rsidRPr="007E2136" w:rsidRDefault="007E2136" w:rsidP="007E2136">
      <w:pPr>
        <w:numPr>
          <w:ilvl w:val="0"/>
          <w:numId w:val="9"/>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контроль уровня сервисного обслуживания.</w:t>
      </w:r>
    </w:p>
    <w:p w:rsidR="007E2136" w:rsidRPr="007E2136" w:rsidRDefault="007E2136" w:rsidP="007E2136">
      <w:pPr>
        <w:ind w:firstLine="708"/>
        <w:jc w:val="both"/>
        <w:rPr>
          <w:rFonts w:ascii="Times New Roman" w:hAnsi="Times New Roman" w:cs="Times New Roman"/>
          <w:sz w:val="28"/>
          <w:szCs w:val="28"/>
          <w:u w:val="single"/>
        </w:rPr>
      </w:pPr>
      <w:r w:rsidRPr="007E2136">
        <w:rPr>
          <w:rFonts w:ascii="Times New Roman" w:hAnsi="Times New Roman" w:cs="Times New Roman"/>
          <w:sz w:val="28"/>
          <w:szCs w:val="28"/>
        </w:rPr>
        <w:t>Для того чтобы бизнес-план мог в полной мере выполнять свои функции, он должен отвечать ряду требований:</w:t>
      </w:r>
    </w:p>
    <w:p w:rsidR="007E2136" w:rsidRPr="007E2136" w:rsidRDefault="007E2136" w:rsidP="007E2136">
      <w:pPr>
        <w:numPr>
          <w:ilvl w:val="0"/>
          <w:numId w:val="10"/>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 xml:space="preserve">быть </w:t>
      </w:r>
      <w:proofErr w:type="gramStart"/>
      <w:r w:rsidRPr="007E2136">
        <w:rPr>
          <w:rFonts w:ascii="Times New Roman" w:hAnsi="Times New Roman" w:cs="Times New Roman"/>
          <w:sz w:val="28"/>
          <w:szCs w:val="28"/>
        </w:rPr>
        <w:t>написан</w:t>
      </w:r>
      <w:proofErr w:type="gramEnd"/>
      <w:r w:rsidRPr="007E2136">
        <w:rPr>
          <w:rFonts w:ascii="Times New Roman" w:hAnsi="Times New Roman" w:cs="Times New Roman"/>
          <w:sz w:val="28"/>
          <w:szCs w:val="28"/>
        </w:rPr>
        <w:t xml:space="preserve"> простым и понятным языком с использованием кратких и четких формулировок;</w:t>
      </w:r>
    </w:p>
    <w:p w:rsidR="007E2136" w:rsidRPr="007E2136" w:rsidRDefault="007E2136" w:rsidP="007E2136">
      <w:pPr>
        <w:numPr>
          <w:ilvl w:val="0"/>
          <w:numId w:val="10"/>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lastRenderedPageBreak/>
        <w:t>его объем, не должен превышать 20-25 машинописных страниц;</w:t>
      </w:r>
    </w:p>
    <w:p w:rsidR="007E2136" w:rsidRPr="007E2136" w:rsidRDefault="007E2136" w:rsidP="007E2136">
      <w:pPr>
        <w:numPr>
          <w:ilvl w:val="0"/>
          <w:numId w:val="10"/>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носить всеобъемлющий характер, т.е. включать всю информацию по проекту, представляющую интерес для инвестора;</w:t>
      </w:r>
    </w:p>
    <w:p w:rsidR="007E2136" w:rsidRPr="007E2136" w:rsidRDefault="007E2136" w:rsidP="007E2136">
      <w:pPr>
        <w:numPr>
          <w:ilvl w:val="0"/>
          <w:numId w:val="10"/>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опираться на реальные факты и обоснованные предложения;</w:t>
      </w:r>
    </w:p>
    <w:p w:rsidR="007E2136" w:rsidRPr="007E2136" w:rsidRDefault="007E2136" w:rsidP="007E2136">
      <w:pPr>
        <w:numPr>
          <w:ilvl w:val="0"/>
          <w:numId w:val="10"/>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иметь завершенный характер, т.е. содержать стратегию достижения поставленных целей;</w:t>
      </w:r>
    </w:p>
    <w:p w:rsidR="007E2136" w:rsidRPr="007E2136" w:rsidRDefault="007E2136" w:rsidP="007E2136">
      <w:pPr>
        <w:numPr>
          <w:ilvl w:val="0"/>
          <w:numId w:val="10"/>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обладать комплексностью, т.е. содержать производственное, маркетинговое, организационное, финансовое обеспечение;</w:t>
      </w:r>
    </w:p>
    <w:p w:rsidR="007E2136" w:rsidRPr="007E2136" w:rsidRDefault="007E2136" w:rsidP="007E2136">
      <w:pPr>
        <w:numPr>
          <w:ilvl w:val="0"/>
          <w:numId w:val="10"/>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иметь перспективный характер, т.е. обеспечивать возможность разработки на его основе дальнейших планов с сохранением преемственности развития;</w:t>
      </w:r>
    </w:p>
    <w:p w:rsidR="007E2136" w:rsidRPr="007E2136" w:rsidRDefault="007E2136" w:rsidP="007E2136">
      <w:pPr>
        <w:numPr>
          <w:ilvl w:val="0"/>
          <w:numId w:val="10"/>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обладать гибкостью, обеспечивающей возможность внесения корректировок в разработанные программы;</w:t>
      </w:r>
    </w:p>
    <w:p w:rsidR="007E2136" w:rsidRPr="007E2136" w:rsidRDefault="007E2136" w:rsidP="007E2136">
      <w:pPr>
        <w:numPr>
          <w:ilvl w:val="0"/>
          <w:numId w:val="10"/>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иметь контролирующий характер, связанный с четкой характеристикой графиков работ, контрольных сроков и показателей.</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После разработки бизнес-плана проводится его экспертиза, в рамках которой выявляется:</w:t>
      </w:r>
    </w:p>
    <w:p w:rsidR="007E2136" w:rsidRPr="007E2136" w:rsidRDefault="007E2136" w:rsidP="007E2136">
      <w:pPr>
        <w:numPr>
          <w:ilvl w:val="0"/>
          <w:numId w:val="11"/>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соответствие проекта целям и приоритетам социально-экономического развития страны;</w:t>
      </w:r>
    </w:p>
    <w:p w:rsidR="007E2136" w:rsidRPr="007E2136" w:rsidRDefault="007E2136" w:rsidP="007E2136">
      <w:pPr>
        <w:numPr>
          <w:ilvl w:val="0"/>
          <w:numId w:val="11"/>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глубина маркетинговых исследований по изучению рынка;</w:t>
      </w:r>
    </w:p>
    <w:p w:rsidR="007E2136" w:rsidRPr="007E2136" w:rsidRDefault="007E2136" w:rsidP="007E2136">
      <w:pPr>
        <w:numPr>
          <w:ilvl w:val="0"/>
          <w:numId w:val="11"/>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достоверность прогнозов спроса на продукцию и затрат производства;</w:t>
      </w:r>
    </w:p>
    <w:p w:rsidR="007E2136" w:rsidRPr="007E2136" w:rsidRDefault="007E2136" w:rsidP="007E2136">
      <w:pPr>
        <w:numPr>
          <w:ilvl w:val="0"/>
          <w:numId w:val="11"/>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обоснованность объемов продаж;</w:t>
      </w:r>
    </w:p>
    <w:p w:rsidR="007E2136" w:rsidRPr="007E2136" w:rsidRDefault="007E2136" w:rsidP="007E2136">
      <w:pPr>
        <w:numPr>
          <w:ilvl w:val="0"/>
          <w:numId w:val="11"/>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проверка на реальность проекта.</w:t>
      </w:r>
    </w:p>
    <w:p w:rsidR="007E2136" w:rsidRPr="007E2136" w:rsidRDefault="007E2136" w:rsidP="007E2136">
      <w:pPr>
        <w:ind w:left="360"/>
        <w:jc w:val="center"/>
        <w:rPr>
          <w:rFonts w:ascii="Times New Roman" w:hAnsi="Times New Roman" w:cs="Times New Roman"/>
          <w:b/>
          <w:i/>
          <w:sz w:val="28"/>
          <w:szCs w:val="28"/>
        </w:rPr>
      </w:pPr>
    </w:p>
    <w:p w:rsidR="007E2136" w:rsidRPr="007E2136" w:rsidRDefault="007E2136" w:rsidP="007E2136">
      <w:pPr>
        <w:ind w:left="360"/>
        <w:jc w:val="center"/>
        <w:rPr>
          <w:rFonts w:ascii="Times New Roman" w:hAnsi="Times New Roman" w:cs="Times New Roman"/>
          <w:b/>
          <w:i/>
          <w:sz w:val="28"/>
          <w:szCs w:val="28"/>
        </w:rPr>
      </w:pPr>
      <w:r w:rsidRPr="007E2136">
        <w:rPr>
          <w:rFonts w:ascii="Times New Roman" w:hAnsi="Times New Roman" w:cs="Times New Roman"/>
          <w:b/>
          <w:i/>
          <w:sz w:val="28"/>
          <w:szCs w:val="28"/>
        </w:rPr>
        <w:t>Классификация бизнес-планов</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Бизнес-планы классифицируются по следующим основаниям: тип - по основным сферам деятельности, в которых существует проект; класс - по составу, структуре и его предметной области; масштаб - по размерам самого проекта, количеству участников и степени влияния на окружающий мир; длительность - по продолжительности периода осуществления проекта; сложность - например, по степени финансовой, технической или другой сложности; вид - по характеру предметной области проекта.</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Тип - технический бизнес-план, организационный бизнес-план, экономический бизнес-план, социальный бизнес-план, смешанный бизнес-план.</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 xml:space="preserve">Класс - </w:t>
      </w:r>
      <w:proofErr w:type="spellStart"/>
      <w:r w:rsidRPr="007E2136">
        <w:rPr>
          <w:rFonts w:ascii="Times New Roman" w:hAnsi="Times New Roman" w:cs="Times New Roman"/>
          <w:sz w:val="28"/>
          <w:szCs w:val="28"/>
        </w:rPr>
        <w:t>монопроект</w:t>
      </w:r>
      <w:proofErr w:type="spellEnd"/>
      <w:r w:rsidRPr="007E2136">
        <w:rPr>
          <w:rFonts w:ascii="Times New Roman" w:hAnsi="Times New Roman" w:cs="Times New Roman"/>
          <w:sz w:val="28"/>
          <w:szCs w:val="28"/>
        </w:rPr>
        <w:t xml:space="preserve"> (отдельный проект различного типа, вида и масштаба), </w:t>
      </w:r>
      <w:proofErr w:type="spellStart"/>
      <w:r w:rsidRPr="007E2136">
        <w:rPr>
          <w:rFonts w:ascii="Times New Roman" w:hAnsi="Times New Roman" w:cs="Times New Roman"/>
          <w:sz w:val="28"/>
          <w:szCs w:val="28"/>
        </w:rPr>
        <w:t>мультипроект</w:t>
      </w:r>
      <w:proofErr w:type="spellEnd"/>
      <w:r w:rsidRPr="007E2136">
        <w:rPr>
          <w:rFonts w:ascii="Times New Roman" w:hAnsi="Times New Roman" w:cs="Times New Roman"/>
          <w:sz w:val="28"/>
          <w:szCs w:val="28"/>
        </w:rPr>
        <w:t xml:space="preserve"> (комплексный проект, состоящий из ряда </w:t>
      </w:r>
      <w:proofErr w:type="spellStart"/>
      <w:r w:rsidRPr="007E2136">
        <w:rPr>
          <w:rFonts w:ascii="Times New Roman" w:hAnsi="Times New Roman" w:cs="Times New Roman"/>
          <w:sz w:val="28"/>
          <w:szCs w:val="28"/>
        </w:rPr>
        <w:t>монопроектов</w:t>
      </w:r>
      <w:proofErr w:type="spellEnd"/>
      <w:r w:rsidRPr="007E2136">
        <w:rPr>
          <w:rFonts w:ascii="Times New Roman" w:hAnsi="Times New Roman" w:cs="Times New Roman"/>
          <w:sz w:val="28"/>
          <w:szCs w:val="28"/>
        </w:rPr>
        <w:t xml:space="preserve"> и требующий применения </w:t>
      </w:r>
      <w:proofErr w:type="spellStart"/>
      <w:r w:rsidRPr="007E2136">
        <w:rPr>
          <w:rFonts w:ascii="Times New Roman" w:hAnsi="Times New Roman" w:cs="Times New Roman"/>
          <w:sz w:val="28"/>
          <w:szCs w:val="28"/>
        </w:rPr>
        <w:t>многопроектного</w:t>
      </w:r>
      <w:proofErr w:type="spellEnd"/>
      <w:r w:rsidRPr="007E2136">
        <w:rPr>
          <w:rFonts w:ascii="Times New Roman" w:hAnsi="Times New Roman" w:cs="Times New Roman"/>
          <w:sz w:val="28"/>
          <w:szCs w:val="28"/>
        </w:rPr>
        <w:t xml:space="preserve"> управления), </w:t>
      </w:r>
      <w:proofErr w:type="spellStart"/>
      <w:r w:rsidRPr="007E2136">
        <w:rPr>
          <w:rFonts w:ascii="Times New Roman" w:hAnsi="Times New Roman" w:cs="Times New Roman"/>
          <w:sz w:val="28"/>
          <w:szCs w:val="28"/>
        </w:rPr>
        <w:t>мегапроект</w:t>
      </w:r>
      <w:proofErr w:type="spellEnd"/>
      <w:r w:rsidRPr="007E2136">
        <w:rPr>
          <w:rFonts w:ascii="Times New Roman" w:hAnsi="Times New Roman" w:cs="Times New Roman"/>
          <w:sz w:val="28"/>
          <w:szCs w:val="28"/>
        </w:rPr>
        <w:t xml:space="preserve"> (целевые программы развития регионов, отраслей и других образований, включающие в свой состав ряд мон</w:t>
      </w:r>
      <w:proofErr w:type="gramStart"/>
      <w:r w:rsidRPr="007E2136">
        <w:rPr>
          <w:rFonts w:ascii="Times New Roman" w:hAnsi="Times New Roman" w:cs="Times New Roman"/>
          <w:sz w:val="28"/>
          <w:szCs w:val="28"/>
        </w:rPr>
        <w:t>о-</w:t>
      </w:r>
      <w:proofErr w:type="gramEnd"/>
      <w:r w:rsidRPr="007E2136">
        <w:rPr>
          <w:rFonts w:ascii="Times New Roman" w:hAnsi="Times New Roman" w:cs="Times New Roman"/>
          <w:sz w:val="28"/>
          <w:szCs w:val="28"/>
        </w:rPr>
        <w:t xml:space="preserve"> и </w:t>
      </w:r>
      <w:proofErr w:type="spellStart"/>
      <w:r w:rsidRPr="007E2136">
        <w:rPr>
          <w:rFonts w:ascii="Times New Roman" w:hAnsi="Times New Roman" w:cs="Times New Roman"/>
          <w:sz w:val="28"/>
          <w:szCs w:val="28"/>
        </w:rPr>
        <w:t>мультипроектов</w:t>
      </w:r>
      <w:proofErr w:type="spellEnd"/>
      <w:r w:rsidRPr="007E2136">
        <w:rPr>
          <w:rFonts w:ascii="Times New Roman" w:hAnsi="Times New Roman" w:cs="Times New Roman"/>
          <w:sz w:val="28"/>
          <w:szCs w:val="28"/>
        </w:rPr>
        <w:t>).</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lastRenderedPageBreak/>
        <w:t>Масштаб - мелкие, средние, крупные, очень крупные проекты бизнес планы. Такое разделение бизнес-планов очень условное. Масштабы проектов можно рассматривать в более конкретной форме - межгосударственные, международные, национальные, межрегиональные и региональные, межотраслевые и отраслевые, корпоративные, ведомственные, проекты одного предприятия.</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Длительность - краткосрочные (до 3 лет), среднесрочные (от 3 до 5 лет), долгосрочные бизнес-планы (свыше 5 лет).</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Сложность - простые, сложные, очень сложные бизнес-планы.</w:t>
      </w:r>
    </w:p>
    <w:p w:rsidR="007E2136" w:rsidRPr="00B13FCF" w:rsidRDefault="007E2136" w:rsidP="00B13FCF">
      <w:pPr>
        <w:ind w:firstLine="708"/>
        <w:jc w:val="both"/>
        <w:rPr>
          <w:rFonts w:ascii="Times New Roman" w:hAnsi="Times New Roman" w:cs="Times New Roman"/>
          <w:sz w:val="28"/>
          <w:szCs w:val="28"/>
        </w:rPr>
      </w:pPr>
      <w:r w:rsidRPr="007E2136">
        <w:rPr>
          <w:rFonts w:ascii="Times New Roman" w:hAnsi="Times New Roman" w:cs="Times New Roman"/>
          <w:sz w:val="28"/>
          <w:szCs w:val="28"/>
        </w:rPr>
        <w:t>Вид - инновационный, организационный, научно-исследовательский, учебно-образовательный, смешанный бизнес-планы.</w:t>
      </w:r>
    </w:p>
    <w:p w:rsidR="007E2136" w:rsidRPr="007E2136" w:rsidRDefault="007E2136" w:rsidP="007E2136">
      <w:pPr>
        <w:ind w:left="360"/>
        <w:jc w:val="center"/>
        <w:rPr>
          <w:rFonts w:ascii="Times New Roman" w:hAnsi="Times New Roman" w:cs="Times New Roman"/>
          <w:sz w:val="28"/>
          <w:szCs w:val="28"/>
        </w:rPr>
      </w:pPr>
      <w:r w:rsidRPr="007E2136">
        <w:rPr>
          <w:rFonts w:ascii="Times New Roman" w:hAnsi="Times New Roman" w:cs="Times New Roman"/>
          <w:b/>
          <w:i/>
          <w:sz w:val="28"/>
          <w:szCs w:val="28"/>
        </w:rPr>
        <w:t>Структура бизнес-плана</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 xml:space="preserve">Не существует жестко, регламентированной структуры бизнес-плана. Наиболее </w:t>
      </w:r>
      <w:proofErr w:type="spellStart"/>
      <w:r w:rsidRPr="007E2136">
        <w:rPr>
          <w:rFonts w:ascii="Times New Roman" w:hAnsi="Times New Roman" w:cs="Times New Roman"/>
          <w:sz w:val="28"/>
          <w:szCs w:val="28"/>
        </w:rPr>
        <w:t>употребимы</w:t>
      </w:r>
      <w:proofErr w:type="spellEnd"/>
      <w:r w:rsidRPr="007E2136">
        <w:rPr>
          <w:rFonts w:ascii="Times New Roman" w:hAnsi="Times New Roman" w:cs="Times New Roman"/>
          <w:sz w:val="28"/>
          <w:szCs w:val="28"/>
        </w:rPr>
        <w:t xml:space="preserve"> варианты бизнес-плана:</w:t>
      </w:r>
    </w:p>
    <w:p w:rsidR="007E2136" w:rsidRPr="007E2136" w:rsidRDefault="007E2136" w:rsidP="007E2136">
      <w:pPr>
        <w:jc w:val="center"/>
        <w:rPr>
          <w:rFonts w:ascii="Times New Roman" w:hAnsi="Times New Roman" w:cs="Times New Roman"/>
          <w:sz w:val="28"/>
          <w:szCs w:val="28"/>
        </w:rPr>
      </w:pPr>
      <w:r w:rsidRPr="007E2136">
        <w:rPr>
          <w:rFonts w:ascii="Times New Roman" w:hAnsi="Times New Roman" w:cs="Times New Roman"/>
          <w:sz w:val="28"/>
          <w:szCs w:val="28"/>
        </w:rPr>
        <w:t>Первый вариант структуры бизнес плана:</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Резюме.</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Предприятие.</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Продукция.</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Рынок сбыта.</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Конкуренция.</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Маркетинг.</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Производство.</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Организация, управление, кадры.</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Финансы.</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Оценка риска и страхование.</w:t>
      </w:r>
    </w:p>
    <w:p w:rsidR="007E2136" w:rsidRPr="007E2136" w:rsidRDefault="007E2136" w:rsidP="007E2136">
      <w:pPr>
        <w:jc w:val="center"/>
        <w:rPr>
          <w:rFonts w:ascii="Times New Roman" w:hAnsi="Times New Roman" w:cs="Times New Roman"/>
          <w:sz w:val="28"/>
          <w:szCs w:val="28"/>
        </w:rPr>
      </w:pPr>
      <w:r w:rsidRPr="007E2136">
        <w:rPr>
          <w:rFonts w:ascii="Times New Roman" w:hAnsi="Times New Roman" w:cs="Times New Roman"/>
          <w:sz w:val="28"/>
          <w:szCs w:val="28"/>
        </w:rPr>
        <w:t>Второй вариант структуры бизнес плана:</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Резюме.</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Местонахождение фирмы.</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Цель деятельности (миссия) фирмы.</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lastRenderedPageBreak/>
        <w:t xml:space="preserve">Среда для бизнеса. </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Отрасль и создаваемая фирма (проект).</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Описание вида деятельности (бизнеса).</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Продукция (услуги).</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Анализ рынка сбыта.</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Конкуренция и конкурентное преимущество.</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Организация внешнеэкономической деятельности фирмы.</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Стратегия плана маркетинга.</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Прогнозирование продаж.</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План производства.</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Организационный план и менеджмент.</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Оценка риска.</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Финансовый план.</w:t>
      </w:r>
    </w:p>
    <w:p w:rsidR="007E2136" w:rsidRPr="007E2136" w:rsidRDefault="007E2136" w:rsidP="007E2136">
      <w:pPr>
        <w:jc w:val="both"/>
        <w:rPr>
          <w:rFonts w:ascii="Times New Roman" w:hAnsi="Times New Roman" w:cs="Times New Roman"/>
          <w:sz w:val="28"/>
          <w:szCs w:val="28"/>
        </w:rPr>
      </w:pPr>
      <w:r w:rsidRPr="007E2136">
        <w:rPr>
          <w:rFonts w:ascii="Times New Roman" w:hAnsi="Times New Roman" w:cs="Times New Roman"/>
          <w:sz w:val="28"/>
          <w:szCs w:val="28"/>
        </w:rPr>
        <w:t>Стратегия финансирования.</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 xml:space="preserve">Несмотря на довольно значительные внешние отличия различных вариантов структуры бизнес-планов, состав и содержание </w:t>
      </w:r>
      <w:r w:rsidRPr="007E2136">
        <w:rPr>
          <w:rFonts w:ascii="Times New Roman" w:hAnsi="Times New Roman" w:cs="Times New Roman"/>
          <w:i/>
          <w:sz w:val="28"/>
          <w:szCs w:val="28"/>
        </w:rPr>
        <w:t>(приложение 1)</w:t>
      </w:r>
      <w:r w:rsidRPr="007E2136">
        <w:rPr>
          <w:rFonts w:ascii="Times New Roman" w:hAnsi="Times New Roman" w:cs="Times New Roman"/>
          <w:sz w:val="28"/>
          <w:szCs w:val="28"/>
        </w:rPr>
        <w:t xml:space="preserve"> их основных разделов остается практически неизменным.</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Кроме того, бизнес-план может быть утвержденным и осуществленным в качестве внутреннего закона для фирмы, а в других случаях – иметь статус оценочного, информационного, вариантного, предварительного и т.д. По сфере охвата деятельности бизнес-план может быть общефирменным или планом филиала, дочернего предприятия или подразделения. Статус утверждаемого бизнес-плана выше статуса действующего традиционного годового плана и является основанием для внесения в последний необходимых изменений и уточнений вытекающих из содержания бизнес-плана.</w:t>
      </w:r>
    </w:p>
    <w:p w:rsidR="007E2136" w:rsidRPr="007E2136" w:rsidRDefault="007E2136" w:rsidP="007E2136">
      <w:pPr>
        <w:ind w:firstLine="708"/>
        <w:jc w:val="both"/>
        <w:rPr>
          <w:rFonts w:ascii="Times New Roman" w:hAnsi="Times New Roman" w:cs="Times New Roman"/>
          <w:sz w:val="28"/>
          <w:szCs w:val="28"/>
        </w:rPr>
      </w:pPr>
      <w:r w:rsidRPr="007E2136">
        <w:rPr>
          <w:rFonts w:ascii="Times New Roman" w:hAnsi="Times New Roman" w:cs="Times New Roman"/>
          <w:sz w:val="28"/>
          <w:szCs w:val="28"/>
        </w:rPr>
        <w:t>При изучении данной темы студентам необходимо самостоятельно рассмотреть виды и типы бизнес-плана, разработать структуру бизнес-плана для собственного предприятия и заполнить разделы «план маркетинга» и «план производства»</w:t>
      </w:r>
    </w:p>
    <w:p w:rsidR="007E2136" w:rsidRPr="007E2136" w:rsidRDefault="007E2136" w:rsidP="007E2136">
      <w:pPr>
        <w:jc w:val="both"/>
        <w:rPr>
          <w:rFonts w:ascii="Times New Roman" w:hAnsi="Times New Roman" w:cs="Times New Roman"/>
          <w:b/>
          <w:sz w:val="28"/>
          <w:szCs w:val="28"/>
        </w:rPr>
      </w:pPr>
      <w:r w:rsidRPr="007E2136">
        <w:rPr>
          <w:rFonts w:ascii="Times New Roman" w:hAnsi="Times New Roman" w:cs="Times New Roman"/>
          <w:b/>
          <w:sz w:val="28"/>
          <w:szCs w:val="28"/>
        </w:rPr>
        <w:t>Практические задания (выполнить письменно):</w:t>
      </w:r>
    </w:p>
    <w:p w:rsidR="007E2136" w:rsidRPr="007E2136" w:rsidRDefault="007E2136" w:rsidP="007E2136">
      <w:pPr>
        <w:numPr>
          <w:ilvl w:val="0"/>
          <w:numId w:val="12"/>
        </w:numPr>
        <w:spacing w:after="0" w:line="240" w:lineRule="auto"/>
        <w:rPr>
          <w:rFonts w:ascii="Times New Roman" w:hAnsi="Times New Roman" w:cs="Times New Roman"/>
          <w:sz w:val="28"/>
          <w:szCs w:val="28"/>
        </w:rPr>
      </w:pPr>
      <w:r w:rsidRPr="007E2136">
        <w:rPr>
          <w:rFonts w:ascii="Times New Roman" w:hAnsi="Times New Roman" w:cs="Times New Roman"/>
          <w:sz w:val="28"/>
          <w:szCs w:val="28"/>
        </w:rPr>
        <w:lastRenderedPageBreak/>
        <w:t xml:space="preserve">Разработать последовательность действий при </w:t>
      </w:r>
      <w:proofErr w:type="gramStart"/>
      <w:r w:rsidRPr="007E2136">
        <w:rPr>
          <w:rFonts w:ascii="Times New Roman" w:hAnsi="Times New Roman" w:cs="Times New Roman"/>
          <w:sz w:val="28"/>
          <w:szCs w:val="28"/>
        </w:rPr>
        <w:t>бизнес-планировании</w:t>
      </w:r>
      <w:proofErr w:type="gramEnd"/>
      <w:r w:rsidRPr="007E2136">
        <w:rPr>
          <w:rFonts w:ascii="Times New Roman" w:hAnsi="Times New Roman" w:cs="Times New Roman"/>
          <w:sz w:val="28"/>
          <w:szCs w:val="28"/>
        </w:rPr>
        <w:t>.</w:t>
      </w:r>
    </w:p>
    <w:p w:rsidR="007E2136" w:rsidRPr="007E2136" w:rsidRDefault="007E2136" w:rsidP="007E2136">
      <w:pPr>
        <w:numPr>
          <w:ilvl w:val="0"/>
          <w:numId w:val="12"/>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Отобрать перспективную бизнес-идею и обосновать ее конкурентные преимущества.</w:t>
      </w:r>
    </w:p>
    <w:p w:rsidR="007E2136" w:rsidRPr="007E2136" w:rsidRDefault="007E2136" w:rsidP="007E2136">
      <w:pPr>
        <w:numPr>
          <w:ilvl w:val="0"/>
          <w:numId w:val="12"/>
        </w:numPr>
        <w:spacing w:after="0" w:line="240" w:lineRule="auto"/>
        <w:rPr>
          <w:rFonts w:ascii="Times New Roman" w:hAnsi="Times New Roman" w:cs="Times New Roman"/>
          <w:sz w:val="28"/>
          <w:szCs w:val="28"/>
        </w:rPr>
      </w:pPr>
      <w:r w:rsidRPr="007E2136">
        <w:rPr>
          <w:rFonts w:ascii="Times New Roman" w:hAnsi="Times New Roman" w:cs="Times New Roman"/>
          <w:sz w:val="28"/>
          <w:szCs w:val="28"/>
        </w:rPr>
        <w:t>Заполнить раздел бизнес-плана «план маркетинга».</w:t>
      </w:r>
    </w:p>
    <w:p w:rsidR="007E2136" w:rsidRPr="007E2136" w:rsidRDefault="007E2136" w:rsidP="007E2136">
      <w:pPr>
        <w:numPr>
          <w:ilvl w:val="0"/>
          <w:numId w:val="12"/>
        </w:numPr>
        <w:spacing w:after="0" w:line="240" w:lineRule="auto"/>
        <w:rPr>
          <w:rFonts w:ascii="Times New Roman" w:hAnsi="Times New Roman" w:cs="Times New Roman"/>
          <w:sz w:val="28"/>
          <w:szCs w:val="28"/>
        </w:rPr>
      </w:pPr>
      <w:r w:rsidRPr="007E2136">
        <w:rPr>
          <w:rFonts w:ascii="Times New Roman" w:hAnsi="Times New Roman" w:cs="Times New Roman"/>
          <w:sz w:val="28"/>
          <w:szCs w:val="28"/>
        </w:rPr>
        <w:t>Заполнить раздел бизнес-плана «план производства».</w:t>
      </w:r>
    </w:p>
    <w:p w:rsidR="007E2136" w:rsidRPr="007E2136" w:rsidRDefault="007E2136" w:rsidP="007E2136">
      <w:pPr>
        <w:jc w:val="both"/>
        <w:rPr>
          <w:rFonts w:ascii="Times New Roman" w:hAnsi="Times New Roman" w:cs="Times New Roman"/>
          <w:b/>
          <w:sz w:val="28"/>
          <w:szCs w:val="28"/>
        </w:rPr>
      </w:pPr>
      <w:r w:rsidRPr="007E2136">
        <w:rPr>
          <w:rFonts w:ascii="Times New Roman" w:hAnsi="Times New Roman" w:cs="Times New Roman"/>
          <w:b/>
          <w:sz w:val="28"/>
          <w:szCs w:val="28"/>
        </w:rPr>
        <w:t>Самостоятельная работа (выполнить письменно в виде конспекта):</w:t>
      </w:r>
    </w:p>
    <w:p w:rsidR="007E2136" w:rsidRPr="007E2136" w:rsidRDefault="007E2136" w:rsidP="007E2136">
      <w:pPr>
        <w:numPr>
          <w:ilvl w:val="0"/>
          <w:numId w:val="13"/>
        </w:numPr>
        <w:spacing w:after="0" w:line="240" w:lineRule="auto"/>
        <w:rPr>
          <w:rFonts w:ascii="Times New Roman" w:hAnsi="Times New Roman" w:cs="Times New Roman"/>
          <w:sz w:val="28"/>
          <w:szCs w:val="28"/>
        </w:rPr>
      </w:pPr>
      <w:r w:rsidRPr="007E2136">
        <w:rPr>
          <w:rFonts w:ascii="Times New Roman" w:hAnsi="Times New Roman" w:cs="Times New Roman"/>
          <w:sz w:val="28"/>
          <w:szCs w:val="28"/>
        </w:rPr>
        <w:t>Провести анализ рынка (по отраслям) Иркутской  области.</w:t>
      </w:r>
    </w:p>
    <w:p w:rsidR="007E2136" w:rsidRPr="007E2136" w:rsidRDefault="007E2136" w:rsidP="007E2136">
      <w:pPr>
        <w:numPr>
          <w:ilvl w:val="0"/>
          <w:numId w:val="13"/>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Изучить технологический процесс и основные фонды  организации (предприятия).</w:t>
      </w:r>
    </w:p>
    <w:p w:rsidR="007E2136" w:rsidRPr="007E2136" w:rsidRDefault="007E2136" w:rsidP="007E2136">
      <w:pPr>
        <w:numPr>
          <w:ilvl w:val="0"/>
          <w:numId w:val="13"/>
        </w:numPr>
        <w:spacing w:after="0" w:line="240" w:lineRule="auto"/>
        <w:rPr>
          <w:rFonts w:ascii="Times New Roman" w:hAnsi="Times New Roman" w:cs="Times New Roman"/>
          <w:sz w:val="28"/>
          <w:szCs w:val="28"/>
        </w:rPr>
      </w:pPr>
      <w:r w:rsidRPr="007E2136">
        <w:rPr>
          <w:rFonts w:ascii="Times New Roman" w:hAnsi="Times New Roman" w:cs="Times New Roman"/>
          <w:sz w:val="28"/>
          <w:szCs w:val="28"/>
        </w:rPr>
        <w:t>Ответить на вопросы (устно):</w:t>
      </w:r>
    </w:p>
    <w:p w:rsidR="007E2136" w:rsidRPr="007E2136" w:rsidRDefault="007E2136" w:rsidP="007E2136">
      <w:pPr>
        <w:numPr>
          <w:ilvl w:val="1"/>
          <w:numId w:val="13"/>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 xml:space="preserve">В чем заключаются преимущества </w:t>
      </w:r>
      <w:proofErr w:type="gramStart"/>
      <w:r w:rsidRPr="007E2136">
        <w:rPr>
          <w:rFonts w:ascii="Times New Roman" w:hAnsi="Times New Roman" w:cs="Times New Roman"/>
          <w:sz w:val="28"/>
          <w:szCs w:val="28"/>
        </w:rPr>
        <w:t>бизнес-планирования</w:t>
      </w:r>
      <w:proofErr w:type="gramEnd"/>
      <w:r w:rsidRPr="007E2136">
        <w:rPr>
          <w:rFonts w:ascii="Times New Roman" w:hAnsi="Times New Roman" w:cs="Times New Roman"/>
          <w:sz w:val="28"/>
          <w:szCs w:val="28"/>
        </w:rPr>
        <w:t xml:space="preserve"> деятельности фирмы?</w:t>
      </w:r>
    </w:p>
    <w:p w:rsidR="007E2136" w:rsidRPr="007E2136" w:rsidRDefault="007E2136" w:rsidP="007E2136">
      <w:pPr>
        <w:numPr>
          <w:ilvl w:val="1"/>
          <w:numId w:val="13"/>
        </w:numPr>
        <w:spacing w:after="0" w:line="240" w:lineRule="auto"/>
        <w:rPr>
          <w:rFonts w:ascii="Times New Roman" w:hAnsi="Times New Roman" w:cs="Times New Roman"/>
          <w:sz w:val="28"/>
          <w:szCs w:val="28"/>
        </w:rPr>
      </w:pPr>
      <w:r w:rsidRPr="007E2136">
        <w:rPr>
          <w:rFonts w:ascii="Times New Roman" w:hAnsi="Times New Roman" w:cs="Times New Roman"/>
          <w:sz w:val="28"/>
          <w:szCs w:val="28"/>
        </w:rPr>
        <w:t>Перечислите основные функции бизнес-плана.</w:t>
      </w:r>
    </w:p>
    <w:p w:rsidR="007E2136" w:rsidRPr="007E2136" w:rsidRDefault="007E2136" w:rsidP="007E2136">
      <w:pPr>
        <w:numPr>
          <w:ilvl w:val="1"/>
          <w:numId w:val="13"/>
        </w:numPr>
        <w:spacing w:after="0" w:line="240" w:lineRule="auto"/>
        <w:rPr>
          <w:rFonts w:ascii="Times New Roman" w:hAnsi="Times New Roman" w:cs="Times New Roman"/>
          <w:sz w:val="28"/>
          <w:szCs w:val="28"/>
        </w:rPr>
      </w:pPr>
      <w:r w:rsidRPr="007E2136">
        <w:rPr>
          <w:rFonts w:ascii="Times New Roman" w:hAnsi="Times New Roman" w:cs="Times New Roman"/>
          <w:sz w:val="28"/>
          <w:szCs w:val="28"/>
        </w:rPr>
        <w:t>Представьте классификацию бизнес-планов</w:t>
      </w:r>
    </w:p>
    <w:p w:rsidR="007E2136" w:rsidRPr="007E2136" w:rsidRDefault="007E2136" w:rsidP="007E2136">
      <w:pPr>
        <w:numPr>
          <w:ilvl w:val="1"/>
          <w:numId w:val="13"/>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 xml:space="preserve">Опишите процесс </w:t>
      </w:r>
      <w:proofErr w:type="gramStart"/>
      <w:r w:rsidRPr="007E2136">
        <w:rPr>
          <w:rFonts w:ascii="Times New Roman" w:hAnsi="Times New Roman" w:cs="Times New Roman"/>
          <w:sz w:val="28"/>
          <w:szCs w:val="28"/>
        </w:rPr>
        <w:t>бизнес-планирования</w:t>
      </w:r>
      <w:proofErr w:type="gramEnd"/>
      <w:r w:rsidRPr="007E2136">
        <w:rPr>
          <w:rFonts w:ascii="Times New Roman" w:hAnsi="Times New Roman" w:cs="Times New Roman"/>
          <w:sz w:val="28"/>
          <w:szCs w:val="28"/>
        </w:rPr>
        <w:t xml:space="preserve"> с момента возникновения экономического замысла до получения и распределения прибыли между его участниками.</w:t>
      </w:r>
    </w:p>
    <w:p w:rsidR="007E2136" w:rsidRPr="007E2136" w:rsidRDefault="007E2136" w:rsidP="007E2136">
      <w:pPr>
        <w:numPr>
          <w:ilvl w:val="1"/>
          <w:numId w:val="13"/>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Определите цели и основных участников процесса разработки и использования бизнес-плана.</w:t>
      </w:r>
    </w:p>
    <w:p w:rsidR="007E2136" w:rsidRPr="007E2136" w:rsidRDefault="007E2136" w:rsidP="007E2136">
      <w:pPr>
        <w:numPr>
          <w:ilvl w:val="1"/>
          <w:numId w:val="13"/>
        </w:numPr>
        <w:spacing w:after="0" w:line="240" w:lineRule="auto"/>
        <w:rPr>
          <w:rFonts w:ascii="Times New Roman" w:hAnsi="Times New Roman" w:cs="Times New Roman"/>
          <w:sz w:val="28"/>
          <w:szCs w:val="28"/>
        </w:rPr>
      </w:pPr>
      <w:r w:rsidRPr="007E2136">
        <w:rPr>
          <w:rFonts w:ascii="Times New Roman" w:hAnsi="Times New Roman" w:cs="Times New Roman"/>
          <w:sz w:val="28"/>
          <w:szCs w:val="28"/>
        </w:rPr>
        <w:t>Расскажите о технологии разработки и содержании бизнес-плана.</w:t>
      </w:r>
    </w:p>
    <w:p w:rsidR="007E2136" w:rsidRPr="007E2136" w:rsidRDefault="007E2136" w:rsidP="007E2136">
      <w:pPr>
        <w:numPr>
          <w:ilvl w:val="1"/>
          <w:numId w:val="13"/>
        </w:numPr>
        <w:spacing w:after="0" w:line="240" w:lineRule="auto"/>
        <w:rPr>
          <w:rFonts w:ascii="Times New Roman" w:hAnsi="Times New Roman" w:cs="Times New Roman"/>
          <w:sz w:val="28"/>
          <w:szCs w:val="28"/>
        </w:rPr>
      </w:pPr>
      <w:r w:rsidRPr="007E2136">
        <w:rPr>
          <w:rFonts w:ascii="Times New Roman" w:hAnsi="Times New Roman" w:cs="Times New Roman"/>
          <w:sz w:val="28"/>
          <w:szCs w:val="28"/>
        </w:rPr>
        <w:t>Перечислите возможные факторы успеха предприятия.</w:t>
      </w:r>
    </w:p>
    <w:p w:rsidR="007E2136" w:rsidRPr="007E2136" w:rsidRDefault="007E2136" w:rsidP="007E2136">
      <w:pPr>
        <w:numPr>
          <w:ilvl w:val="1"/>
          <w:numId w:val="13"/>
        </w:numPr>
        <w:spacing w:after="0" w:line="240" w:lineRule="auto"/>
        <w:rPr>
          <w:rFonts w:ascii="Times New Roman" w:hAnsi="Times New Roman" w:cs="Times New Roman"/>
          <w:sz w:val="28"/>
          <w:szCs w:val="28"/>
        </w:rPr>
      </w:pPr>
      <w:r w:rsidRPr="007E2136">
        <w:rPr>
          <w:rFonts w:ascii="Times New Roman" w:hAnsi="Times New Roman" w:cs="Times New Roman"/>
          <w:sz w:val="28"/>
          <w:szCs w:val="28"/>
        </w:rPr>
        <w:t>В чем заключается рекламная деятельность предприятия?</w:t>
      </w:r>
    </w:p>
    <w:p w:rsidR="007E2136" w:rsidRPr="007E2136" w:rsidRDefault="007E2136" w:rsidP="007E2136">
      <w:pPr>
        <w:numPr>
          <w:ilvl w:val="1"/>
          <w:numId w:val="13"/>
        </w:numPr>
        <w:spacing w:after="0" w:line="240" w:lineRule="auto"/>
        <w:jc w:val="both"/>
        <w:rPr>
          <w:rFonts w:ascii="Times New Roman" w:hAnsi="Times New Roman" w:cs="Times New Roman"/>
          <w:sz w:val="28"/>
          <w:szCs w:val="28"/>
        </w:rPr>
      </w:pPr>
      <w:r w:rsidRPr="007E2136">
        <w:rPr>
          <w:rFonts w:ascii="Times New Roman" w:hAnsi="Times New Roman" w:cs="Times New Roman"/>
          <w:sz w:val="28"/>
          <w:szCs w:val="28"/>
        </w:rPr>
        <w:t>Какие показатели необходимо проанализировать при оценке конкурентов?</w:t>
      </w:r>
    </w:p>
    <w:p w:rsidR="007E2136" w:rsidRPr="007E2136" w:rsidRDefault="007E2136" w:rsidP="007E2136">
      <w:pPr>
        <w:numPr>
          <w:ilvl w:val="1"/>
          <w:numId w:val="13"/>
        </w:numPr>
        <w:spacing w:after="0" w:line="240" w:lineRule="auto"/>
        <w:rPr>
          <w:rFonts w:ascii="Times New Roman" w:hAnsi="Times New Roman" w:cs="Times New Roman"/>
          <w:sz w:val="28"/>
          <w:szCs w:val="28"/>
        </w:rPr>
      </w:pPr>
      <w:r w:rsidRPr="007E2136">
        <w:rPr>
          <w:rFonts w:ascii="Times New Roman" w:hAnsi="Times New Roman" w:cs="Times New Roman"/>
          <w:sz w:val="28"/>
          <w:szCs w:val="28"/>
        </w:rPr>
        <w:t>В чем заключается маркетинговая стратегия?</w:t>
      </w:r>
    </w:p>
    <w:p w:rsidR="007E2136" w:rsidRPr="007E2136" w:rsidRDefault="007E2136" w:rsidP="007E2136">
      <w:pPr>
        <w:rPr>
          <w:rFonts w:ascii="Times New Roman" w:hAnsi="Times New Roman" w:cs="Times New Roman"/>
          <w:b/>
          <w:sz w:val="28"/>
          <w:szCs w:val="28"/>
        </w:rPr>
      </w:pPr>
    </w:p>
    <w:p w:rsidR="007E2136" w:rsidRPr="007E2136" w:rsidRDefault="007E2136" w:rsidP="007E2136">
      <w:pPr>
        <w:jc w:val="both"/>
        <w:rPr>
          <w:rFonts w:ascii="Times New Roman" w:hAnsi="Times New Roman" w:cs="Times New Roman"/>
          <w:b/>
          <w:sz w:val="28"/>
          <w:szCs w:val="28"/>
          <w:lang w:eastAsia="en-US"/>
        </w:rPr>
      </w:pPr>
      <w:r w:rsidRPr="007E2136">
        <w:rPr>
          <w:rFonts w:ascii="Times New Roman" w:hAnsi="Times New Roman" w:cs="Times New Roman"/>
          <w:b/>
          <w:sz w:val="28"/>
          <w:szCs w:val="28"/>
          <w:lang w:eastAsia="en-US"/>
        </w:rPr>
        <w:t>Тема 2. Источники идей при организации бизнеса.</w:t>
      </w:r>
    </w:p>
    <w:p w:rsidR="007E2136" w:rsidRPr="007E2136" w:rsidRDefault="007E2136" w:rsidP="007E2136">
      <w:pPr>
        <w:rPr>
          <w:rFonts w:ascii="Times New Roman" w:hAnsi="Times New Roman" w:cs="Times New Roman"/>
          <w:b/>
          <w:sz w:val="28"/>
          <w:szCs w:val="28"/>
        </w:rPr>
      </w:pPr>
      <w:r w:rsidRPr="007E2136">
        <w:rPr>
          <w:rFonts w:ascii="Times New Roman" w:hAnsi="Times New Roman" w:cs="Times New Roman"/>
          <w:b/>
          <w:sz w:val="28"/>
          <w:szCs w:val="28"/>
        </w:rPr>
        <w:t>Поиск новой ид</w:t>
      </w:r>
      <w:proofErr w:type="gramStart"/>
      <w:r w:rsidRPr="007E2136">
        <w:rPr>
          <w:rFonts w:ascii="Times New Roman" w:hAnsi="Times New Roman" w:cs="Times New Roman"/>
          <w:b/>
          <w:sz w:val="28"/>
          <w:szCs w:val="28"/>
        </w:rPr>
        <w:t>еи и ее</w:t>
      </w:r>
      <w:proofErr w:type="gramEnd"/>
      <w:r w:rsidRPr="007E2136">
        <w:rPr>
          <w:rFonts w:ascii="Times New Roman" w:hAnsi="Times New Roman" w:cs="Times New Roman"/>
          <w:b/>
          <w:sz w:val="28"/>
          <w:szCs w:val="28"/>
        </w:rPr>
        <w:t xml:space="preserve"> оценка</w:t>
      </w:r>
      <w:bookmarkStart w:id="1" w:name="_GoBack"/>
      <w:bookmarkEnd w:id="1"/>
    </w:p>
    <w:p w:rsidR="007E2136" w:rsidRPr="007E2136" w:rsidRDefault="007E2136" w:rsidP="007E2136">
      <w:pPr>
        <w:rPr>
          <w:rFonts w:ascii="Times New Roman" w:hAnsi="Times New Roman" w:cs="Times New Roman"/>
          <w:sz w:val="28"/>
          <w:szCs w:val="28"/>
        </w:rPr>
      </w:pPr>
      <w:r w:rsidRPr="007E2136">
        <w:rPr>
          <w:rFonts w:ascii="Times New Roman" w:hAnsi="Times New Roman" w:cs="Times New Roman"/>
          <w:sz w:val="28"/>
          <w:szCs w:val="28"/>
        </w:rPr>
        <w:t>Придумать хорошую, продуктивную идею труднее всего. Такие идеи, как правило, возникают не вдруг, а в результате постоянного поиска, ради которого иногда даже создаются специальные механизмы и структуры.</w:t>
      </w:r>
    </w:p>
    <w:p w:rsidR="007E2136" w:rsidRPr="007E2136" w:rsidRDefault="007E2136" w:rsidP="007E2136">
      <w:pPr>
        <w:rPr>
          <w:rFonts w:ascii="Times New Roman" w:hAnsi="Times New Roman" w:cs="Times New Roman"/>
          <w:sz w:val="28"/>
          <w:szCs w:val="28"/>
        </w:rPr>
      </w:pPr>
      <w:r w:rsidRPr="007E2136">
        <w:rPr>
          <w:rFonts w:ascii="Times New Roman" w:hAnsi="Times New Roman" w:cs="Times New Roman"/>
          <w:sz w:val="28"/>
          <w:szCs w:val="28"/>
        </w:rPr>
        <w:t xml:space="preserve">Однако большинство предпринимателей, занятых поиском новых производственных возможностей, не имеют специальных структур, им приходится черпать подобную информацию из других источников. Прекрасным источником новых идей часто оказываются просто разговоры с друзьями, которые жалуются, что не могут найти какую-то вещь в магазинах, и коллегами по работе. Благодаря тесным контактам с конечными потребителями работники торговли и торговые посредники также нередко получают хорошие идеи. Разговоры с представителями торговли - оптовой, розничной - или с </w:t>
      </w:r>
      <w:proofErr w:type="gramStart"/>
      <w:r w:rsidRPr="007E2136">
        <w:rPr>
          <w:rFonts w:ascii="Times New Roman" w:hAnsi="Times New Roman" w:cs="Times New Roman"/>
          <w:sz w:val="28"/>
          <w:szCs w:val="28"/>
        </w:rPr>
        <w:t>людьми, работающими в отделах сбыта</w:t>
      </w:r>
      <w:proofErr w:type="gramEnd"/>
      <w:r w:rsidRPr="007E2136">
        <w:rPr>
          <w:rFonts w:ascii="Times New Roman" w:hAnsi="Times New Roman" w:cs="Times New Roman"/>
          <w:sz w:val="28"/>
          <w:szCs w:val="28"/>
        </w:rPr>
        <w:t xml:space="preserve"> на фирме-производителе, нередко могут навести предпринимателя на полезные мысли. И наконец, у </w:t>
      </w:r>
      <w:r w:rsidRPr="007E2136">
        <w:rPr>
          <w:rFonts w:ascii="Times New Roman" w:hAnsi="Times New Roman" w:cs="Times New Roman"/>
          <w:sz w:val="28"/>
          <w:szCs w:val="28"/>
        </w:rPr>
        <w:lastRenderedPageBreak/>
        <w:t>представителей технических профессий и инженеров часто возникают идеи, как можно по-другому использовать ту или иную новинку или решение, полученное в процессе работы над другими проектами.</w:t>
      </w:r>
    </w:p>
    <w:p w:rsidR="007E2136" w:rsidRPr="007E2136" w:rsidRDefault="007E2136" w:rsidP="007E2136">
      <w:pPr>
        <w:pStyle w:val="a6"/>
        <w:spacing w:before="0" w:beforeAutospacing="0" w:after="0" w:afterAutospacing="0" w:line="240" w:lineRule="atLeast"/>
        <w:jc w:val="both"/>
        <w:rPr>
          <w:sz w:val="28"/>
          <w:szCs w:val="28"/>
        </w:rPr>
      </w:pPr>
      <w:r w:rsidRPr="007E2136">
        <w:rPr>
          <w:b/>
          <w:bCs/>
          <w:sz w:val="28"/>
          <w:szCs w:val="28"/>
        </w:rPr>
        <w:t>Предпринимательская идея и технология создания собственного дела</w:t>
      </w:r>
    </w:p>
    <w:p w:rsidR="007E2136" w:rsidRPr="007E2136" w:rsidRDefault="007E2136" w:rsidP="007E2136">
      <w:pPr>
        <w:pStyle w:val="a6"/>
        <w:spacing w:before="0" w:beforeAutospacing="0" w:after="0" w:afterAutospacing="0" w:line="240" w:lineRule="atLeast"/>
        <w:jc w:val="both"/>
        <w:rPr>
          <w:sz w:val="28"/>
          <w:szCs w:val="28"/>
        </w:rPr>
      </w:pPr>
      <w:r w:rsidRPr="007E2136">
        <w:rPr>
          <w:b/>
          <w:bCs/>
          <w:sz w:val="28"/>
          <w:szCs w:val="28"/>
        </w:rPr>
        <w:t>План</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1. Сущность и источники предпринимательской идеи.</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 xml:space="preserve">2. Основные способы организации предприятия. </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3. Ограничения и прекращение предпринимательской деятельности.</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4. Варианты технологии создания собственного дела.</w:t>
      </w:r>
    </w:p>
    <w:p w:rsidR="007E2136" w:rsidRPr="007E2136" w:rsidRDefault="007E2136" w:rsidP="007E2136">
      <w:pPr>
        <w:pStyle w:val="a6"/>
        <w:spacing w:before="0" w:beforeAutospacing="0" w:after="0" w:afterAutospacing="0" w:line="240" w:lineRule="atLeast"/>
        <w:jc w:val="both"/>
        <w:rPr>
          <w:sz w:val="28"/>
          <w:szCs w:val="28"/>
        </w:rPr>
      </w:pPr>
      <w:r w:rsidRPr="007E2136">
        <w:rPr>
          <w:b/>
          <w:bCs/>
          <w:sz w:val="28"/>
          <w:szCs w:val="28"/>
        </w:rPr>
        <w:t>Вопросы для самоконтроля</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 xml:space="preserve">1. Основные способы организации предприятия. </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2. Сущность, типы и формы собственности. Виды и типы предприятий.</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3. Организационно-правовые формы предприятий и их особенности.</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4. Учредительные документы и их подготовка. Уставный фонд.</w:t>
      </w:r>
    </w:p>
    <w:p w:rsidR="007E2136" w:rsidRPr="007E2136" w:rsidRDefault="007E2136" w:rsidP="007E2136">
      <w:pPr>
        <w:pStyle w:val="a6"/>
        <w:spacing w:before="0" w:beforeAutospacing="0" w:after="0" w:afterAutospacing="0" w:line="240" w:lineRule="atLeast"/>
        <w:jc w:val="both"/>
        <w:rPr>
          <w:sz w:val="28"/>
          <w:szCs w:val="28"/>
        </w:rPr>
      </w:pPr>
      <w:r w:rsidRPr="007E2136">
        <w:rPr>
          <w:b/>
          <w:bCs/>
          <w:sz w:val="28"/>
          <w:szCs w:val="28"/>
        </w:rPr>
        <w:t>Ситуационная задача</w:t>
      </w:r>
    </w:p>
    <w:p w:rsidR="007E2136" w:rsidRPr="007E2136" w:rsidRDefault="007E2136" w:rsidP="007E2136">
      <w:pPr>
        <w:pStyle w:val="a6"/>
        <w:spacing w:before="0" w:beforeAutospacing="0" w:after="0" w:afterAutospacing="0" w:line="240" w:lineRule="atLeast"/>
        <w:jc w:val="both"/>
        <w:rPr>
          <w:sz w:val="28"/>
          <w:szCs w:val="28"/>
        </w:rPr>
      </w:pPr>
      <w:r w:rsidRPr="007E2136">
        <w:rPr>
          <w:sz w:val="28"/>
          <w:szCs w:val="28"/>
        </w:rPr>
        <w:t xml:space="preserve">Предприниматель решил организовать собственное дело. Какие основные этапы технологии создания собственного дела необходимо продумать предпринимателю? Дайте краткое описание этих этапов на примере конкретного предприятия. </w:t>
      </w:r>
    </w:p>
    <w:p w:rsidR="007E2136" w:rsidRPr="007E2136" w:rsidRDefault="007E2136" w:rsidP="007E2136">
      <w:pPr>
        <w:rPr>
          <w:rFonts w:ascii="Times New Roman" w:hAnsi="Times New Roman" w:cs="Times New Roman"/>
          <w:b/>
          <w:sz w:val="28"/>
          <w:szCs w:val="28"/>
        </w:rPr>
      </w:pPr>
      <w:r w:rsidRPr="007E2136">
        <w:rPr>
          <w:rFonts w:ascii="Times New Roman" w:hAnsi="Times New Roman" w:cs="Times New Roman"/>
          <w:b/>
          <w:sz w:val="28"/>
          <w:szCs w:val="28"/>
          <w:lang w:eastAsia="en-US"/>
        </w:rPr>
        <w:t>Тема 3. Бизнес-план и его место в системе планирования компании.</w:t>
      </w:r>
    </w:p>
    <w:p w:rsidR="007E2136" w:rsidRPr="007E2136" w:rsidRDefault="007E2136" w:rsidP="007E2136">
      <w:pPr>
        <w:rPr>
          <w:rFonts w:ascii="Times New Roman" w:hAnsi="Times New Roman" w:cs="Times New Roman"/>
          <w:b/>
          <w:sz w:val="28"/>
          <w:szCs w:val="28"/>
        </w:rPr>
      </w:pPr>
      <w:r w:rsidRPr="007E2136">
        <w:rPr>
          <w:rFonts w:ascii="Times New Roman" w:hAnsi="Times New Roman" w:cs="Times New Roman"/>
          <w:b/>
          <w:sz w:val="28"/>
          <w:szCs w:val="28"/>
          <w:lang w:eastAsia="en-US"/>
        </w:rPr>
        <w:t>Тема 4. План маркетинга. Товар. Цена. Каналы продаж. Методы продвижения.</w:t>
      </w:r>
    </w:p>
    <w:p w:rsidR="007E2136" w:rsidRPr="007E2136" w:rsidRDefault="007E2136" w:rsidP="007E2136">
      <w:pPr>
        <w:pStyle w:val="a4"/>
        <w:rPr>
          <w:b/>
          <w:sz w:val="28"/>
          <w:szCs w:val="28"/>
          <w:lang w:eastAsia="en-US"/>
        </w:rPr>
      </w:pPr>
      <w:r w:rsidRPr="007E2136">
        <w:rPr>
          <w:b/>
          <w:sz w:val="28"/>
          <w:szCs w:val="28"/>
          <w:lang w:eastAsia="en-US"/>
        </w:rPr>
        <w:t>Тема 5. План производства. Организационный план.</w:t>
      </w:r>
    </w:p>
    <w:p w:rsidR="007E2136" w:rsidRPr="007E2136" w:rsidRDefault="007E2136" w:rsidP="007E2136">
      <w:pPr>
        <w:pStyle w:val="a4"/>
        <w:rPr>
          <w:b/>
          <w:sz w:val="28"/>
          <w:szCs w:val="28"/>
          <w:lang w:eastAsia="en-US"/>
        </w:rPr>
      </w:pPr>
      <w:r w:rsidRPr="007E2136">
        <w:rPr>
          <w:b/>
          <w:sz w:val="28"/>
          <w:szCs w:val="28"/>
          <w:lang w:eastAsia="en-US"/>
        </w:rPr>
        <w:t>Юридический план.</w:t>
      </w:r>
    </w:p>
    <w:p w:rsidR="007E2136" w:rsidRPr="007E2136" w:rsidRDefault="007E2136" w:rsidP="007E2136">
      <w:pPr>
        <w:ind w:left="360"/>
        <w:jc w:val="center"/>
        <w:rPr>
          <w:rFonts w:ascii="Times New Roman" w:hAnsi="Times New Roman" w:cs="Times New Roman"/>
          <w:b/>
          <w:sz w:val="28"/>
          <w:szCs w:val="28"/>
        </w:rPr>
      </w:pPr>
      <w:r w:rsidRPr="007E2136">
        <w:rPr>
          <w:rFonts w:ascii="Times New Roman" w:hAnsi="Times New Roman" w:cs="Times New Roman"/>
          <w:b/>
          <w:sz w:val="28"/>
          <w:szCs w:val="28"/>
        </w:rPr>
        <w:t>Содержание бизнес-плана:</w:t>
      </w:r>
    </w:p>
    <w:tbl>
      <w:tblPr>
        <w:tblStyle w:val="a5"/>
        <w:tblW w:w="0" w:type="auto"/>
        <w:tblLook w:val="01E0" w:firstRow="1" w:lastRow="1" w:firstColumn="1" w:lastColumn="1" w:noHBand="0" w:noVBand="0"/>
      </w:tblPr>
      <w:tblGrid>
        <w:gridCol w:w="617"/>
        <w:gridCol w:w="2186"/>
        <w:gridCol w:w="2447"/>
        <w:gridCol w:w="4661"/>
      </w:tblGrid>
      <w:tr w:rsidR="007E2136" w:rsidRPr="007E2136" w:rsidTr="00E22ABA">
        <w:tc>
          <w:tcPr>
            <w:tcW w:w="560"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b/>
              </w:rPr>
            </w:pPr>
            <w:r w:rsidRPr="007E2136">
              <w:rPr>
                <w:b/>
              </w:rPr>
              <w:t xml:space="preserve">№ </w:t>
            </w:r>
            <w:proofErr w:type="gramStart"/>
            <w:r w:rsidRPr="007E2136">
              <w:rPr>
                <w:b/>
              </w:rPr>
              <w:t>п</w:t>
            </w:r>
            <w:proofErr w:type="gramEnd"/>
            <w:r w:rsidRPr="007E2136">
              <w:rPr>
                <w:b/>
              </w:rPr>
              <w:t>/п</w:t>
            </w:r>
          </w:p>
        </w:tc>
        <w:tc>
          <w:tcPr>
            <w:tcW w:w="2186"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b/>
              </w:rPr>
            </w:pPr>
            <w:r w:rsidRPr="007E2136">
              <w:rPr>
                <w:b/>
              </w:rPr>
              <w:t>Разделы бизнес-плана</w:t>
            </w:r>
          </w:p>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b/>
              </w:rPr>
            </w:pPr>
            <w:r w:rsidRPr="007E2136">
              <w:rPr>
                <w:b/>
              </w:rPr>
              <w:t>Краткая характеристика раздела</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b/>
              </w:rPr>
            </w:pPr>
            <w:r w:rsidRPr="007E2136">
              <w:rPr>
                <w:b/>
              </w:rPr>
              <w:t>Примечание</w:t>
            </w:r>
          </w:p>
        </w:tc>
      </w:tr>
      <w:tr w:rsidR="007E2136" w:rsidRPr="007E2136" w:rsidTr="00E22ABA">
        <w:tc>
          <w:tcPr>
            <w:tcW w:w="560" w:type="dxa"/>
            <w:vMerge w:val="restar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1.</w:t>
            </w:r>
          </w:p>
        </w:tc>
        <w:tc>
          <w:tcPr>
            <w:tcW w:w="2186" w:type="dxa"/>
            <w:vMerge w:val="restar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Резюме</w:t>
            </w:r>
          </w:p>
        </w:tc>
        <w:tc>
          <w:tcPr>
            <w:tcW w:w="7108" w:type="dxa"/>
            <w:gridSpan w:val="2"/>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Можно выделить следующие позиции данного раздела плана:</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Цели бизнеса</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Указывается, каким образом продукт или услуга будет способствовать удовлетворению клиентов. Кратко представляется информация о технологии, уникальных характеристиках, которые позволять достичь лидерства в выбранной области деятельности</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Возможности для бизнеса и стратегия их реализации</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 xml:space="preserve">Кратко описывается, какие возможности для бизнеса существуют, каким образом их можно использовать, представляется </w:t>
            </w:r>
            <w:r w:rsidRPr="007E2136">
              <w:lastRenderedPageBreak/>
              <w:t>планируемая стратегия выхода на рынок</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Намечаемые рынки сбыта и прогноз</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 xml:space="preserve">Кратко описываются </w:t>
            </w:r>
            <w:proofErr w:type="gramStart"/>
            <w:r w:rsidRPr="007E2136">
              <w:t>отрасль</w:t>
            </w:r>
            <w:proofErr w:type="gramEnd"/>
            <w:r w:rsidRPr="007E2136">
              <w:t xml:space="preserve"> и рынок сбыта, выделяется круг лиц, являющихся основными потребителями, предлагается способ подачи товара потребителям. В данный раздел включается информация о структуре рынка, размере и темпах роста сегментов рынка, которые должен заполнить предлагаемый бизнес, оценка объема продаж в натуральном и стоимостном выражении, предполагаемая доля рынка, период окупаемости затрат и ценовая стратегия</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Конкурентные преимущества</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 xml:space="preserve">Необходимо рассмотреть, насколько </w:t>
            </w:r>
            <w:proofErr w:type="gramStart"/>
            <w:r w:rsidRPr="007E2136">
              <w:t>значительно конкурентное</w:t>
            </w:r>
            <w:proofErr w:type="gramEnd"/>
            <w:r w:rsidRPr="007E2136">
              <w:t xml:space="preserve"> преимущество, которое создает предлагаемый проект, как результат новаторского продукта, услуги и стратегии, лидерства по времени поставки, слабости конкурентов и других условий данной отрасли</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Прогнозируемые финансовые результаты</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Обобщаются экономическая и финансовая стороны деятельности (например, валовая, чистая прибыль, долгосрочность прибыльности бизнеса); время, необходимое для достижения равенства доходов и расходов, а также устойчивого потока наличных средств; ожидаемая рентабельность и т.п. Определяются компетенция и профессионализм управленческой команды</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Требуемая сумма</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Указывается оценка необходимого финансирования, каким образом капитал будет потрачен, в какой форме партнер (или кредитор) получит желаемую отдачу от вложенных средств</w:t>
            </w:r>
          </w:p>
        </w:tc>
      </w:tr>
    </w:tbl>
    <w:p w:rsidR="007E2136" w:rsidRPr="007E2136" w:rsidRDefault="007E2136" w:rsidP="007E2136">
      <w:pPr>
        <w:rPr>
          <w:rFonts w:ascii="Times New Roman" w:hAnsi="Times New Roman" w:cs="Times New Roman"/>
          <w:sz w:val="28"/>
          <w:szCs w:val="28"/>
        </w:rPr>
      </w:pPr>
      <w:r w:rsidRPr="007E2136">
        <w:rPr>
          <w:rFonts w:ascii="Times New Roman" w:hAnsi="Times New Roman" w:cs="Times New Roman"/>
          <w:sz w:val="28"/>
          <w:szCs w:val="28"/>
        </w:rPr>
        <w:t>Продолжение таблицы</w:t>
      </w:r>
    </w:p>
    <w:tbl>
      <w:tblPr>
        <w:tblStyle w:val="a5"/>
        <w:tblW w:w="0" w:type="auto"/>
        <w:tblLook w:val="01E0" w:firstRow="1" w:lastRow="1" w:firstColumn="1" w:lastColumn="1" w:noHBand="0" w:noVBand="0"/>
      </w:tblPr>
      <w:tblGrid>
        <w:gridCol w:w="560"/>
        <w:gridCol w:w="2513"/>
        <w:gridCol w:w="2447"/>
        <w:gridCol w:w="4661"/>
      </w:tblGrid>
      <w:tr w:rsidR="007E2136" w:rsidRPr="007E2136" w:rsidTr="00E22ABA">
        <w:tc>
          <w:tcPr>
            <w:tcW w:w="560" w:type="dxa"/>
            <w:vMerge w:val="restar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lastRenderedPageBreak/>
              <w:t>2.</w:t>
            </w:r>
          </w:p>
        </w:tc>
        <w:tc>
          <w:tcPr>
            <w:tcW w:w="2186" w:type="dxa"/>
            <w:vMerge w:val="restar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Краткая характеристика проекта</w:t>
            </w:r>
          </w:p>
        </w:tc>
        <w:tc>
          <w:tcPr>
            <w:tcW w:w="7108" w:type="dxa"/>
            <w:gridSpan w:val="2"/>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В данном разделе необходимо описать создаваемую компанию, ее продукты или услуги во взаимодействии с существующей отраслью</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Описание отрасли</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Следует отразить современное состояние и перспективы развития отрасли промышленности, в которой будет оперировать предлагаемый проект. Необходимо рассмотреть ее структуру. Далее кратко описать емкость рынка сбыта, тенденции его роста и основных конкурентов. Дать оценку тенденций и факторов, которые могут позитивно или негативно повлиять на бизнес</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Создаваемая компания</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Необходимо представить концепцию бизнеса, в которой предусмотреть возможность расширения номенклатуры выпускаемых изделий, постановку цели и определенные ограничения.</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Намечаемые к производству продукты и услуги</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Следует подчеркнуть отличительные черты продукта или услуги; особо отмечаются любые различия между тем, что представлено на рынке сейчас, и тем, что будет предложено при реализации проекта, как все это будет способствовать проникновению на рынок. Описываются первоначальные рыночные преимущества, которые позволять достичь выгодного и сольного положения в отрасли, указываются все особенности продукта или услуги, которые дают преимущества над конкурентами.</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Стратегия выхода на рынок и роста производства и объемов продаж</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Выделяются ключевые факторы успеха в предлагаемом плане маркетинга</w:t>
            </w:r>
          </w:p>
        </w:tc>
      </w:tr>
      <w:tr w:rsidR="007E2136" w:rsidRPr="007E2136" w:rsidTr="00E22ABA">
        <w:tc>
          <w:tcPr>
            <w:tcW w:w="560" w:type="dxa"/>
            <w:tcBorders>
              <w:top w:val="single" w:sz="4" w:space="0" w:color="auto"/>
              <w:left w:val="single" w:sz="4" w:space="0" w:color="auto"/>
              <w:bottom w:val="single" w:sz="4" w:space="0" w:color="auto"/>
              <w:right w:val="single" w:sz="4" w:space="0" w:color="auto"/>
            </w:tcBorders>
          </w:tcPr>
          <w:p w:rsidR="007E2136" w:rsidRPr="007E2136" w:rsidRDefault="007E2136" w:rsidP="00E22ABA">
            <w:pPr>
              <w:jc w:val="both"/>
            </w:pPr>
            <w:r w:rsidRPr="007E2136">
              <w:t>3.</w:t>
            </w:r>
          </w:p>
          <w:p w:rsidR="007E2136" w:rsidRPr="007E2136" w:rsidRDefault="007E2136" w:rsidP="00E22ABA">
            <w:pPr>
              <w:jc w:val="both"/>
            </w:pPr>
          </w:p>
        </w:tc>
        <w:tc>
          <w:tcPr>
            <w:tcW w:w="2186"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Факторы инвестиционной привлекательности</w:t>
            </w:r>
          </w:p>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Факторы производства</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7E2136">
            <w:pPr>
              <w:numPr>
                <w:ilvl w:val="0"/>
                <w:numId w:val="14"/>
              </w:numPr>
              <w:jc w:val="both"/>
            </w:pPr>
            <w:r w:rsidRPr="007E2136">
              <w:t>технический уровень и мощность производства</w:t>
            </w:r>
          </w:p>
          <w:p w:rsidR="007E2136" w:rsidRPr="007E2136" w:rsidRDefault="007E2136" w:rsidP="007E2136">
            <w:pPr>
              <w:numPr>
                <w:ilvl w:val="0"/>
                <w:numId w:val="14"/>
              </w:numPr>
              <w:jc w:val="both"/>
            </w:pPr>
            <w:r w:rsidRPr="007E2136">
              <w:t>близость сырьевой и энергетической базы</w:t>
            </w:r>
          </w:p>
          <w:p w:rsidR="007E2136" w:rsidRPr="007E2136" w:rsidRDefault="007E2136" w:rsidP="007E2136">
            <w:pPr>
              <w:numPr>
                <w:ilvl w:val="0"/>
                <w:numId w:val="14"/>
              </w:numPr>
              <w:jc w:val="both"/>
            </w:pPr>
            <w:r w:rsidRPr="007E2136">
              <w:lastRenderedPageBreak/>
              <w:t>круг деловых отношений с отечественными и иностранными фирмами</w:t>
            </w:r>
          </w:p>
          <w:p w:rsidR="007E2136" w:rsidRPr="007E2136" w:rsidRDefault="007E2136" w:rsidP="007E2136">
            <w:pPr>
              <w:numPr>
                <w:ilvl w:val="0"/>
                <w:numId w:val="14"/>
              </w:numPr>
              <w:jc w:val="both"/>
            </w:pPr>
            <w:r w:rsidRPr="007E2136">
              <w:t>квалифицированный персонал</w:t>
            </w:r>
          </w:p>
          <w:p w:rsidR="007E2136" w:rsidRPr="007E2136" w:rsidRDefault="007E2136" w:rsidP="007E2136">
            <w:pPr>
              <w:numPr>
                <w:ilvl w:val="0"/>
                <w:numId w:val="14"/>
              </w:numPr>
              <w:jc w:val="both"/>
            </w:pPr>
            <w:r w:rsidRPr="007E2136">
              <w:t>обеспеченность земельным участком, производственными площадями и соответствующей инфраструктурой</w:t>
            </w:r>
          </w:p>
          <w:p w:rsidR="007E2136" w:rsidRPr="007E2136" w:rsidRDefault="007E2136" w:rsidP="007E2136">
            <w:pPr>
              <w:numPr>
                <w:ilvl w:val="0"/>
                <w:numId w:val="14"/>
              </w:numPr>
              <w:jc w:val="both"/>
            </w:pPr>
            <w:r w:rsidRPr="007E2136">
              <w:t>и т.п.</w:t>
            </w:r>
          </w:p>
        </w:tc>
      </w:tr>
    </w:tbl>
    <w:p w:rsidR="007E2136" w:rsidRPr="007E2136" w:rsidRDefault="007E2136" w:rsidP="007E2136">
      <w:pPr>
        <w:rPr>
          <w:rFonts w:ascii="Times New Roman" w:hAnsi="Times New Roman" w:cs="Times New Roman"/>
          <w:i/>
          <w:sz w:val="28"/>
          <w:szCs w:val="28"/>
        </w:rPr>
      </w:pPr>
      <w:r w:rsidRPr="007E2136">
        <w:rPr>
          <w:rFonts w:ascii="Times New Roman" w:hAnsi="Times New Roman" w:cs="Times New Roman"/>
          <w:i/>
          <w:sz w:val="28"/>
          <w:szCs w:val="28"/>
        </w:rPr>
        <w:lastRenderedPageBreak/>
        <w:t>Продолжение таблицы</w:t>
      </w:r>
    </w:p>
    <w:tbl>
      <w:tblPr>
        <w:tblStyle w:val="a5"/>
        <w:tblW w:w="0" w:type="auto"/>
        <w:tblLook w:val="01E0" w:firstRow="1" w:lastRow="1" w:firstColumn="1" w:lastColumn="1" w:noHBand="0" w:noVBand="0"/>
      </w:tblPr>
      <w:tblGrid>
        <w:gridCol w:w="560"/>
        <w:gridCol w:w="2186"/>
        <w:gridCol w:w="2818"/>
        <w:gridCol w:w="4661"/>
      </w:tblGrid>
      <w:tr w:rsidR="007E2136" w:rsidRPr="007E2136" w:rsidTr="00E22ABA">
        <w:trPr>
          <w:trHeight w:val="1786"/>
        </w:trPr>
        <w:tc>
          <w:tcPr>
            <w:tcW w:w="560" w:type="dxa"/>
            <w:vMerge w:val="restart"/>
            <w:tcBorders>
              <w:top w:val="single" w:sz="4" w:space="0" w:color="auto"/>
              <w:left w:val="single" w:sz="4" w:space="0" w:color="auto"/>
              <w:bottom w:val="single" w:sz="4" w:space="0" w:color="auto"/>
              <w:right w:val="single" w:sz="4" w:space="0" w:color="auto"/>
            </w:tcBorders>
          </w:tcPr>
          <w:p w:rsidR="007E2136" w:rsidRPr="007E2136" w:rsidRDefault="007E2136" w:rsidP="00E22ABA">
            <w:pPr>
              <w:jc w:val="both"/>
            </w:pPr>
          </w:p>
        </w:tc>
        <w:tc>
          <w:tcPr>
            <w:tcW w:w="2186" w:type="dxa"/>
            <w:vMerge w:val="restart"/>
            <w:tcBorders>
              <w:top w:val="single" w:sz="4" w:space="0" w:color="auto"/>
              <w:left w:val="single" w:sz="4" w:space="0" w:color="auto"/>
              <w:bottom w:val="single" w:sz="4" w:space="0" w:color="auto"/>
              <w:right w:val="single" w:sz="4" w:space="0" w:color="auto"/>
            </w:tcBorders>
          </w:tcPr>
          <w:p w:rsidR="007E2136" w:rsidRPr="007E2136" w:rsidRDefault="007E2136" w:rsidP="00E22ABA">
            <w:pPr>
              <w:jc w:val="both"/>
            </w:pPr>
          </w:p>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Рыночные факторы</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7E2136">
            <w:pPr>
              <w:numPr>
                <w:ilvl w:val="0"/>
                <w:numId w:val="14"/>
              </w:numPr>
              <w:jc w:val="both"/>
            </w:pPr>
            <w:r w:rsidRPr="007E2136">
              <w:t>выход на международные рынки сбыта</w:t>
            </w:r>
          </w:p>
          <w:p w:rsidR="007E2136" w:rsidRPr="007E2136" w:rsidRDefault="007E2136" w:rsidP="007E2136">
            <w:pPr>
              <w:numPr>
                <w:ilvl w:val="0"/>
                <w:numId w:val="14"/>
              </w:numPr>
              <w:jc w:val="both"/>
            </w:pPr>
            <w:r w:rsidRPr="007E2136">
              <w:t>использование прямых форм оптовой реализации продукции</w:t>
            </w:r>
          </w:p>
          <w:p w:rsidR="007E2136" w:rsidRPr="007E2136" w:rsidRDefault="007E2136" w:rsidP="007E2136">
            <w:pPr>
              <w:numPr>
                <w:ilvl w:val="0"/>
                <w:numId w:val="14"/>
              </w:numPr>
              <w:jc w:val="both"/>
            </w:pPr>
            <w:r w:rsidRPr="007E2136">
              <w:t>ценовая политика</w:t>
            </w:r>
          </w:p>
          <w:p w:rsidR="007E2136" w:rsidRPr="007E2136" w:rsidRDefault="007E2136" w:rsidP="007E2136">
            <w:pPr>
              <w:numPr>
                <w:ilvl w:val="0"/>
                <w:numId w:val="14"/>
              </w:numPr>
              <w:jc w:val="both"/>
            </w:pPr>
            <w:r w:rsidRPr="007E2136">
              <w:t>отсутствие мощных конкурентов</w:t>
            </w:r>
          </w:p>
          <w:p w:rsidR="007E2136" w:rsidRPr="007E2136" w:rsidRDefault="007E2136" w:rsidP="007E2136">
            <w:pPr>
              <w:numPr>
                <w:ilvl w:val="0"/>
                <w:numId w:val="14"/>
              </w:numPr>
              <w:jc w:val="both"/>
            </w:pPr>
            <w:r w:rsidRPr="007E2136">
              <w:t>и т.п.</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Правовые факторы</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7E2136">
            <w:pPr>
              <w:numPr>
                <w:ilvl w:val="0"/>
                <w:numId w:val="14"/>
              </w:numPr>
              <w:jc w:val="both"/>
            </w:pPr>
            <w:r w:rsidRPr="007E2136">
              <w:t>наличие устава</w:t>
            </w:r>
          </w:p>
          <w:p w:rsidR="007E2136" w:rsidRPr="007E2136" w:rsidRDefault="007E2136" w:rsidP="007E2136">
            <w:pPr>
              <w:numPr>
                <w:ilvl w:val="0"/>
                <w:numId w:val="14"/>
              </w:numPr>
              <w:jc w:val="both"/>
            </w:pPr>
            <w:r w:rsidRPr="007E2136">
              <w:t>наличие свидетельства о государственной регистрации субъекта предпринимательской деятельности юридического лица</w:t>
            </w:r>
          </w:p>
          <w:p w:rsidR="007E2136" w:rsidRPr="007E2136" w:rsidRDefault="007E2136" w:rsidP="007E2136">
            <w:pPr>
              <w:numPr>
                <w:ilvl w:val="0"/>
                <w:numId w:val="14"/>
              </w:numPr>
              <w:jc w:val="both"/>
            </w:pPr>
            <w:r w:rsidRPr="007E2136">
              <w:t>и т.п.</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Макроэкономические и политические факторы</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7E2136">
            <w:pPr>
              <w:numPr>
                <w:ilvl w:val="0"/>
                <w:numId w:val="14"/>
              </w:numPr>
              <w:jc w:val="both"/>
            </w:pPr>
            <w:r w:rsidRPr="007E2136">
              <w:t xml:space="preserve">приоритеты </w:t>
            </w:r>
            <w:proofErr w:type="spellStart"/>
            <w:r w:rsidRPr="007E2136">
              <w:t>инновационно</w:t>
            </w:r>
            <w:proofErr w:type="spellEnd"/>
            <w:r w:rsidRPr="007E2136">
              <w:t>-промышленной политики РФ</w:t>
            </w:r>
          </w:p>
          <w:p w:rsidR="007E2136" w:rsidRPr="007E2136" w:rsidRDefault="007E2136" w:rsidP="007E2136">
            <w:pPr>
              <w:numPr>
                <w:ilvl w:val="0"/>
                <w:numId w:val="14"/>
              </w:numPr>
              <w:jc w:val="both"/>
            </w:pPr>
            <w:r w:rsidRPr="007E2136">
              <w:t>направленность на экономическое развитие</w:t>
            </w:r>
          </w:p>
          <w:p w:rsidR="007E2136" w:rsidRPr="007E2136" w:rsidRDefault="007E2136" w:rsidP="007E2136">
            <w:pPr>
              <w:numPr>
                <w:ilvl w:val="0"/>
                <w:numId w:val="14"/>
              </w:numPr>
              <w:jc w:val="both"/>
            </w:pPr>
            <w:r w:rsidRPr="007E2136">
              <w:t>стабилизация производства в РФ</w:t>
            </w:r>
          </w:p>
          <w:p w:rsidR="007E2136" w:rsidRPr="007E2136" w:rsidRDefault="007E2136" w:rsidP="007E2136">
            <w:pPr>
              <w:numPr>
                <w:ilvl w:val="0"/>
                <w:numId w:val="14"/>
              </w:numPr>
              <w:jc w:val="both"/>
            </w:pPr>
            <w:r w:rsidRPr="007E2136">
              <w:t>и т.п.</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Факторы хозяйственной и финансовой привлекательности</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rPr>
                <w:i/>
              </w:rPr>
            </w:pPr>
            <w:r w:rsidRPr="007E2136">
              <w:rPr>
                <w:i/>
              </w:rPr>
              <w:t>Сохранение достаточного уровня платежеспособности предприятия</w:t>
            </w:r>
          </w:p>
        </w:tc>
      </w:tr>
      <w:tr w:rsidR="007E2136" w:rsidRPr="007E2136" w:rsidTr="00E22ABA">
        <w:tc>
          <w:tcPr>
            <w:tcW w:w="560" w:type="dxa"/>
            <w:vMerge w:val="restar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4.</w:t>
            </w:r>
          </w:p>
        </w:tc>
        <w:tc>
          <w:tcPr>
            <w:tcW w:w="2186" w:type="dxa"/>
            <w:vMerge w:val="restar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План маркетинга. Характеристика рынков сбыта</w:t>
            </w:r>
          </w:p>
        </w:tc>
        <w:tc>
          <w:tcPr>
            <w:tcW w:w="7108" w:type="dxa"/>
            <w:gridSpan w:val="2"/>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Состав раздела, описывающий план маркетинга, включает следующие элементы:</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Общая стратегия маркетинга</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Описываются рыночная философия и стратегия компании исходя из особенностей продукта и каналов реализации в определенной нише рынка</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Ценообразование</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 xml:space="preserve">Описывается стратегия в области цен, сравнивается с ценовой политикой основных конкурентов. </w:t>
            </w:r>
            <w:r w:rsidRPr="007E2136">
              <w:lastRenderedPageBreak/>
              <w:t>Аргументируется правильность ценовой стратегии с точки зрения приобретения потребителями некоторых дополнительных ценностей в виде новизны, качества, гарантий, вспомогательного обслуживания, снижения себестоимости и т.п. Описывается ценовая политика с точки зрения взаимосвязи цены, доли рынка и прибыли</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Тактика по реализации продукции</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 xml:space="preserve">Описываются методы реализации (собственная торговая сеть, торговые представители, посредники), которые могли бы быть использованы в ближайшее время и в долгосрочной перспективе. Необходимо проанализировать сравнительную эффективность различных методов реализации, включая специальную политику, касающуюся </w:t>
            </w:r>
          </w:p>
        </w:tc>
      </w:tr>
    </w:tbl>
    <w:p w:rsidR="007E2136" w:rsidRPr="007E2136" w:rsidRDefault="007E2136" w:rsidP="007E2136">
      <w:pPr>
        <w:rPr>
          <w:rFonts w:ascii="Times New Roman" w:hAnsi="Times New Roman" w:cs="Times New Roman"/>
          <w:sz w:val="28"/>
          <w:szCs w:val="28"/>
        </w:rPr>
      </w:pPr>
      <w:r w:rsidRPr="007E2136">
        <w:rPr>
          <w:rFonts w:ascii="Times New Roman" w:hAnsi="Times New Roman" w:cs="Times New Roman"/>
          <w:sz w:val="28"/>
          <w:szCs w:val="28"/>
        </w:rPr>
        <w:t>Продолжение таблицы</w:t>
      </w:r>
    </w:p>
    <w:tbl>
      <w:tblPr>
        <w:tblStyle w:val="a5"/>
        <w:tblW w:w="0" w:type="auto"/>
        <w:tblLook w:val="01E0" w:firstRow="1" w:lastRow="1" w:firstColumn="1" w:lastColumn="1" w:noHBand="0" w:noVBand="0"/>
      </w:tblPr>
      <w:tblGrid>
        <w:gridCol w:w="560"/>
        <w:gridCol w:w="2515"/>
        <w:gridCol w:w="2515"/>
        <w:gridCol w:w="4661"/>
      </w:tblGrid>
      <w:tr w:rsidR="007E2136" w:rsidRPr="007E2136" w:rsidTr="00E22ABA">
        <w:trPr>
          <w:trHeight w:val="1635"/>
        </w:trPr>
        <w:tc>
          <w:tcPr>
            <w:tcW w:w="560" w:type="dxa"/>
            <w:vMerge w:val="restart"/>
            <w:tcBorders>
              <w:top w:val="single" w:sz="4" w:space="0" w:color="auto"/>
              <w:left w:val="single" w:sz="4" w:space="0" w:color="auto"/>
              <w:bottom w:val="single" w:sz="4" w:space="0" w:color="auto"/>
              <w:right w:val="single" w:sz="4" w:space="0" w:color="auto"/>
            </w:tcBorders>
          </w:tcPr>
          <w:p w:rsidR="007E2136" w:rsidRPr="007E2136" w:rsidRDefault="007E2136" w:rsidP="00E22ABA">
            <w:pPr>
              <w:jc w:val="both"/>
            </w:pPr>
          </w:p>
        </w:tc>
        <w:tc>
          <w:tcPr>
            <w:tcW w:w="2186" w:type="dxa"/>
            <w:vMerge w:val="restart"/>
            <w:tcBorders>
              <w:top w:val="single" w:sz="4" w:space="0" w:color="auto"/>
              <w:left w:val="single" w:sz="4" w:space="0" w:color="auto"/>
              <w:bottom w:val="single" w:sz="4" w:space="0" w:color="auto"/>
              <w:right w:val="single" w:sz="4" w:space="0" w:color="auto"/>
            </w:tcBorders>
          </w:tcPr>
          <w:p w:rsidR="007E2136" w:rsidRPr="007E2136" w:rsidRDefault="007E2136" w:rsidP="00E22ABA">
            <w:pPr>
              <w:jc w:val="both"/>
            </w:pPr>
          </w:p>
        </w:tc>
        <w:tc>
          <w:tcPr>
            <w:tcW w:w="2447" w:type="dxa"/>
            <w:tcBorders>
              <w:top w:val="single" w:sz="4" w:space="0" w:color="auto"/>
              <w:left w:val="single" w:sz="4" w:space="0" w:color="auto"/>
              <w:bottom w:val="single" w:sz="4" w:space="0" w:color="auto"/>
              <w:right w:val="single" w:sz="4" w:space="0" w:color="auto"/>
            </w:tcBorders>
          </w:tcPr>
          <w:p w:rsidR="007E2136" w:rsidRPr="007E2136" w:rsidRDefault="007E2136" w:rsidP="00E22ABA">
            <w:pPr>
              <w:jc w:val="both"/>
            </w:pP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скидок, исключительных прав на распределение и др., в сравнении с тактикой конкурентов в этой области. Далее подготавливается график работы сбытового подразделения, составляется смета затрат на реализацию продукции</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Реклама и продвижение продукта на рынок</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Рассматриваются методы ведения рекламных кампаний предлагаемого товара. Определяются расходы на рекламу и продвижение товаров на рынок</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Реализация продукта</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Описываются методы и каналы реализации, которые будут использованы</w:t>
            </w:r>
          </w:p>
        </w:tc>
      </w:tr>
      <w:tr w:rsidR="007E2136" w:rsidRPr="007E2136" w:rsidTr="00E22ABA">
        <w:tc>
          <w:tcPr>
            <w:tcW w:w="560" w:type="dxa"/>
            <w:vMerge w:val="restar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5.</w:t>
            </w:r>
          </w:p>
        </w:tc>
        <w:tc>
          <w:tcPr>
            <w:tcW w:w="2186" w:type="dxa"/>
            <w:vMerge w:val="restar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Производственный и организационный план</w:t>
            </w:r>
          </w:p>
        </w:tc>
        <w:tc>
          <w:tcPr>
            <w:tcW w:w="7108" w:type="dxa"/>
            <w:gridSpan w:val="2"/>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 xml:space="preserve">Основной целью производственного плана являются предоставление информации по обеспеченности выпуска продукции с производственной стороны и разработка мер по поддержанию и развитию производства. Производственный план призван ответить на вопрос, как фирма намерена создавать свою продукцию или услуги, </w:t>
            </w:r>
            <w:r w:rsidRPr="007E2136">
              <w:lastRenderedPageBreak/>
              <w:t>охарактеризовать ее производственную деятельность. Таким образом, производственный план призван доказать эффективность и надежность организуемого производства. Приводится состав вопросов, рассматриваемых в разделе:</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Производственный цикл</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Дается графическая характеристика производственного цикла бизнеса.</w:t>
            </w:r>
          </w:p>
          <w:p w:rsidR="007E2136" w:rsidRPr="007E2136" w:rsidRDefault="007E2136" w:rsidP="00E22ABA">
            <w:pPr>
              <w:jc w:val="both"/>
            </w:pPr>
            <w:r w:rsidRPr="007E2136">
              <w:t>Указываются методы реагирования на сезонные колебания загрузки производственных мощностей</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Географическое положение</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Описываются и анализируются положительные и отрицательные стороны планируемого размещения предприятия. Анализ проводится с точки зрения таких факторов, как трудовые ресурсы, близость к клиентам и/или поставщикам, транспортные расходы, государственные и местные налоги и законы, доступность и развитость энергетических ресурсов, промышленной и социальной инфраструктуры и т.п.</w:t>
            </w:r>
          </w:p>
        </w:tc>
      </w:tr>
      <w:tr w:rsidR="007E2136" w:rsidRPr="007E2136" w:rsidTr="00E22ABA">
        <w:trPr>
          <w:trHeight w:val="27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Производственные мощности и развитие</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 xml:space="preserve">Для уже существующего бизнеса описываются производственные мощности, имеющиеся в фирме. Необходимо проанализировать, достаточно ли этих фондов для вновь создаваемых предприятий, указать, как и когда будут приобретены мощности, необходимые для начала </w:t>
            </w:r>
            <w:proofErr w:type="spellStart"/>
            <w:r w:rsidRPr="007E2136">
              <w:t>производства</w:t>
            </w:r>
            <w:proofErr w:type="gramStart"/>
            <w:r w:rsidRPr="007E2136">
              <w:t>.у</w:t>
            </w:r>
            <w:proofErr w:type="gramEnd"/>
            <w:r w:rsidRPr="007E2136">
              <w:t>казать</w:t>
            </w:r>
            <w:proofErr w:type="spellEnd"/>
            <w:r w:rsidRPr="007E2136">
              <w:t xml:space="preserve"> потребности в оборудовании на ближайшие три года</w:t>
            </w:r>
          </w:p>
        </w:tc>
      </w:tr>
    </w:tbl>
    <w:p w:rsidR="007E2136" w:rsidRPr="007E2136" w:rsidRDefault="007E2136" w:rsidP="007E2136">
      <w:pPr>
        <w:rPr>
          <w:rFonts w:ascii="Times New Roman" w:hAnsi="Times New Roman" w:cs="Times New Roman"/>
          <w:sz w:val="28"/>
          <w:szCs w:val="28"/>
        </w:rPr>
      </w:pPr>
      <w:r w:rsidRPr="007E2136">
        <w:rPr>
          <w:rFonts w:ascii="Times New Roman" w:hAnsi="Times New Roman" w:cs="Times New Roman"/>
          <w:sz w:val="28"/>
          <w:szCs w:val="28"/>
        </w:rPr>
        <w:t>Продолжение таблицы</w:t>
      </w:r>
    </w:p>
    <w:tbl>
      <w:tblPr>
        <w:tblStyle w:val="a5"/>
        <w:tblW w:w="0" w:type="auto"/>
        <w:tblLook w:val="01E0" w:firstRow="1" w:lastRow="1" w:firstColumn="1" w:lastColumn="1" w:noHBand="0" w:noVBand="0"/>
      </w:tblPr>
      <w:tblGrid>
        <w:gridCol w:w="560"/>
        <w:gridCol w:w="2186"/>
        <w:gridCol w:w="2462"/>
        <w:gridCol w:w="4661"/>
      </w:tblGrid>
      <w:tr w:rsidR="007E2136" w:rsidRPr="007E2136" w:rsidTr="00E22ABA">
        <w:tc>
          <w:tcPr>
            <w:tcW w:w="560" w:type="dxa"/>
            <w:tcBorders>
              <w:top w:val="single" w:sz="4" w:space="0" w:color="auto"/>
              <w:left w:val="single" w:sz="4" w:space="0" w:color="auto"/>
              <w:bottom w:val="single" w:sz="4" w:space="0" w:color="auto"/>
              <w:right w:val="single" w:sz="4" w:space="0" w:color="auto"/>
            </w:tcBorders>
          </w:tcPr>
          <w:p w:rsidR="007E2136" w:rsidRPr="007E2136" w:rsidRDefault="007E2136" w:rsidP="00E22ABA">
            <w:pPr>
              <w:jc w:val="both"/>
            </w:pPr>
          </w:p>
        </w:tc>
        <w:tc>
          <w:tcPr>
            <w:tcW w:w="2186" w:type="dxa"/>
            <w:tcBorders>
              <w:top w:val="single" w:sz="4" w:space="0" w:color="auto"/>
              <w:left w:val="single" w:sz="4" w:space="0" w:color="auto"/>
              <w:bottom w:val="single" w:sz="4" w:space="0" w:color="auto"/>
              <w:right w:val="single" w:sz="4" w:space="0" w:color="auto"/>
            </w:tcBorders>
          </w:tcPr>
          <w:p w:rsidR="007E2136" w:rsidRPr="007E2136" w:rsidRDefault="007E2136" w:rsidP="00E22ABA">
            <w:pPr>
              <w:jc w:val="both"/>
            </w:pPr>
          </w:p>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Стратегия снабжения и производственный план</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 xml:space="preserve">Описывается производственный процесс. Указываются наиболее вероятные субподрядчики и поставщики. Производственные планы  рассматриваются с точки зрения зависимости затрат от объема производства для уровней продаж с разбивкой по </w:t>
            </w:r>
            <w:r w:rsidRPr="007E2136">
              <w:lastRenderedPageBreak/>
              <w:t>применяемым материалам, труду, закупаемым компонентам и накладным расходам производства. Описывается подход к контролю качества, управлению производством и запасами</w:t>
            </w:r>
          </w:p>
        </w:tc>
      </w:tr>
      <w:tr w:rsidR="007E2136" w:rsidRPr="007E2136" w:rsidTr="00E22ABA">
        <w:tc>
          <w:tcPr>
            <w:tcW w:w="560" w:type="dxa"/>
            <w:vMerge w:val="restar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lastRenderedPageBreak/>
              <w:t>6.</w:t>
            </w:r>
          </w:p>
        </w:tc>
        <w:tc>
          <w:tcPr>
            <w:tcW w:w="2186" w:type="dxa"/>
            <w:vMerge w:val="restar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Финансовый план</w:t>
            </w:r>
          </w:p>
        </w:tc>
        <w:tc>
          <w:tcPr>
            <w:tcW w:w="7108" w:type="dxa"/>
            <w:gridSpan w:val="2"/>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Цель финансового плана – показать потенциал фирмы и представить временный график достижения финансовой жизнеспособности. В последующем он также может использоваться для определения оперативного управления финансами компании</w:t>
            </w:r>
          </w:p>
          <w:p w:rsidR="007E2136" w:rsidRPr="007E2136" w:rsidRDefault="007E2136" w:rsidP="00E22ABA">
            <w:pPr>
              <w:jc w:val="both"/>
            </w:pPr>
            <w:r w:rsidRPr="007E2136">
              <w:t>Финансовый план включает:</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Издержки по подготовке к началу операции фирмы</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В эти издержки, как правило, включаются единовременные расходы за три месяца, налоги, выплата процентов по займам и кредитам, ремонт и профилактика, расходы по подготовке персонала, а также непредвиденные расходы</w:t>
            </w:r>
          </w:p>
        </w:tc>
      </w:tr>
      <w:tr w:rsidR="007E2136" w:rsidRPr="007E2136" w:rsidTr="00E22ABA">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Стандартный отчет о прибылях и убытках</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В наиболее общем виде Стандартный отчет о прибылях и убытках включает: стоимость реализованной продукции, себестоимость, валовую прибыль, производственные затраты, чистый доход или убытки</w:t>
            </w:r>
          </w:p>
        </w:tc>
      </w:tr>
      <w:tr w:rsidR="007E2136" w:rsidRPr="007E2136" w:rsidTr="00E22ABA">
        <w:trPr>
          <w:trHeight w:val="4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0" w:type="auto"/>
            <w:vMerge/>
            <w:tcBorders>
              <w:top w:val="single" w:sz="4" w:space="0" w:color="auto"/>
              <w:left w:val="single" w:sz="4" w:space="0" w:color="auto"/>
              <w:bottom w:val="single" w:sz="4" w:space="0" w:color="auto"/>
              <w:right w:val="single" w:sz="4" w:space="0" w:color="auto"/>
            </w:tcBorders>
            <w:vAlign w:val="center"/>
            <w:hideMark/>
          </w:tcPr>
          <w:p w:rsidR="007E2136" w:rsidRPr="007E2136" w:rsidRDefault="007E2136" w:rsidP="00E22ABA"/>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Анализ кассового плана</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Дается прогноз движения кассовой наличности в течение минимум двух последующих лет, выделяются величина и время ожидаемого прихода и расхода наличности, определяются потребности и сроки дополнительного финансирования и указывается максимальная потребность в оборотном капитале. Указываются также допущения в условиях платежей кредиторам, в планируемом возрастании зарплаты и вознаграждений, в предполагаемом увеличении прочих операционных расходов, во влиянии сезонных характеристик бизнеса на требования по запасам, оборот запасов в год, закупки капитального оборудования и т.д.</w:t>
            </w:r>
          </w:p>
        </w:tc>
      </w:tr>
    </w:tbl>
    <w:p w:rsidR="007E2136" w:rsidRPr="007E2136" w:rsidRDefault="007E2136" w:rsidP="007E2136">
      <w:pPr>
        <w:rPr>
          <w:rFonts w:ascii="Times New Roman" w:hAnsi="Times New Roman" w:cs="Times New Roman"/>
          <w:sz w:val="28"/>
          <w:szCs w:val="28"/>
        </w:rPr>
      </w:pPr>
      <w:r w:rsidRPr="007E2136">
        <w:rPr>
          <w:rFonts w:ascii="Times New Roman" w:hAnsi="Times New Roman" w:cs="Times New Roman"/>
          <w:sz w:val="28"/>
          <w:szCs w:val="28"/>
        </w:rPr>
        <w:lastRenderedPageBreak/>
        <w:t>Продолжение таблицы</w:t>
      </w:r>
    </w:p>
    <w:tbl>
      <w:tblPr>
        <w:tblStyle w:val="a5"/>
        <w:tblW w:w="0" w:type="auto"/>
        <w:tblLook w:val="01E0" w:firstRow="1" w:lastRow="1" w:firstColumn="1" w:lastColumn="1" w:noHBand="0" w:noVBand="0"/>
      </w:tblPr>
      <w:tblGrid>
        <w:gridCol w:w="547"/>
        <w:gridCol w:w="2138"/>
        <w:gridCol w:w="2997"/>
        <w:gridCol w:w="4740"/>
      </w:tblGrid>
      <w:tr w:rsidR="007E2136" w:rsidRPr="007E2136" w:rsidTr="00E22ABA">
        <w:tc>
          <w:tcPr>
            <w:tcW w:w="560" w:type="dxa"/>
            <w:tcBorders>
              <w:top w:val="single" w:sz="4" w:space="0" w:color="auto"/>
              <w:left w:val="single" w:sz="4" w:space="0" w:color="auto"/>
              <w:bottom w:val="single" w:sz="4" w:space="0" w:color="auto"/>
              <w:right w:val="single" w:sz="4" w:space="0" w:color="auto"/>
            </w:tcBorders>
          </w:tcPr>
          <w:p w:rsidR="007E2136" w:rsidRPr="007E2136" w:rsidRDefault="007E2136" w:rsidP="00E22ABA">
            <w:pPr>
              <w:jc w:val="both"/>
            </w:pPr>
          </w:p>
        </w:tc>
        <w:tc>
          <w:tcPr>
            <w:tcW w:w="2186" w:type="dxa"/>
            <w:tcBorders>
              <w:top w:val="single" w:sz="4" w:space="0" w:color="auto"/>
              <w:left w:val="single" w:sz="4" w:space="0" w:color="auto"/>
              <w:bottom w:val="single" w:sz="4" w:space="0" w:color="auto"/>
              <w:right w:val="single" w:sz="4" w:space="0" w:color="auto"/>
            </w:tcBorders>
          </w:tcPr>
          <w:p w:rsidR="007E2136" w:rsidRPr="007E2136" w:rsidRDefault="007E2136" w:rsidP="00E22ABA">
            <w:pPr>
              <w:jc w:val="both"/>
            </w:pPr>
          </w:p>
        </w:tc>
        <w:tc>
          <w:tcPr>
            <w:tcW w:w="244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Финансовые показатели деятельности фирмы</w:t>
            </w:r>
          </w:p>
        </w:tc>
        <w:tc>
          <w:tcPr>
            <w:tcW w:w="4661" w:type="dxa"/>
            <w:tcBorders>
              <w:top w:val="single" w:sz="4" w:space="0" w:color="auto"/>
              <w:left w:val="single" w:sz="4" w:space="0" w:color="auto"/>
              <w:bottom w:val="single" w:sz="4" w:space="0" w:color="auto"/>
              <w:right w:val="single" w:sz="4" w:space="0" w:color="auto"/>
            </w:tcBorders>
            <w:hideMark/>
          </w:tcPr>
          <w:p w:rsidR="007E2136" w:rsidRPr="007E2136" w:rsidRDefault="007E2136" w:rsidP="007E2136">
            <w:pPr>
              <w:numPr>
                <w:ilvl w:val="1"/>
                <w:numId w:val="15"/>
              </w:numPr>
              <w:ind w:left="387"/>
              <w:jc w:val="both"/>
            </w:pPr>
            <w:r w:rsidRPr="007E2136">
              <w:t>В заключение данного раздела следует дать оценку основных финансовых показателей деятельности фирмы:</w:t>
            </w:r>
          </w:p>
          <w:p w:rsidR="007E2136" w:rsidRPr="007E2136" w:rsidRDefault="007E2136" w:rsidP="007E2136">
            <w:pPr>
              <w:numPr>
                <w:ilvl w:val="0"/>
                <w:numId w:val="16"/>
              </w:numPr>
              <w:jc w:val="both"/>
            </w:pPr>
            <w:r w:rsidRPr="007E2136">
              <w:t>отношение чистого дохода к продажам</w:t>
            </w:r>
          </w:p>
          <w:p w:rsidR="007E2136" w:rsidRPr="007E2136" w:rsidRDefault="007E2136" w:rsidP="007E2136">
            <w:pPr>
              <w:numPr>
                <w:ilvl w:val="0"/>
                <w:numId w:val="16"/>
              </w:numPr>
              <w:jc w:val="both"/>
            </w:pPr>
            <w:r w:rsidRPr="007E2136">
              <w:t>текущий коэффициент состояния активов и пассивов фирмы</w:t>
            </w:r>
          </w:p>
          <w:p w:rsidR="007E2136" w:rsidRPr="007E2136" w:rsidRDefault="007E2136" w:rsidP="00E22ABA">
            <w:pPr>
              <w:jc w:val="both"/>
            </w:pPr>
            <w:r w:rsidRPr="007E2136">
              <w:t>рентабельность</w:t>
            </w:r>
          </w:p>
        </w:tc>
      </w:tr>
      <w:tr w:rsidR="007E2136" w:rsidRPr="007E2136" w:rsidTr="00E22ABA">
        <w:tc>
          <w:tcPr>
            <w:tcW w:w="560"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7.</w:t>
            </w:r>
          </w:p>
        </w:tc>
        <w:tc>
          <w:tcPr>
            <w:tcW w:w="2186"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Возможные риски и формы страхования</w:t>
            </w:r>
          </w:p>
        </w:tc>
        <w:tc>
          <w:tcPr>
            <w:tcW w:w="7108" w:type="dxa"/>
            <w:gridSpan w:val="2"/>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Можно представить раздел в форме таблицы:</w:t>
            </w:r>
          </w:p>
          <w:tbl>
            <w:tblPr>
              <w:tblStyle w:val="a5"/>
              <w:tblW w:w="5000" w:type="pct"/>
              <w:tblLook w:val="01E0" w:firstRow="1" w:lastRow="1" w:firstColumn="1" w:lastColumn="1" w:noHBand="0" w:noVBand="0"/>
            </w:tblPr>
            <w:tblGrid>
              <w:gridCol w:w="617"/>
              <w:gridCol w:w="2334"/>
              <w:gridCol w:w="2402"/>
              <w:gridCol w:w="2158"/>
            </w:tblGrid>
            <w:tr w:rsidR="007E2136" w:rsidRPr="007E2136" w:rsidTr="00E22ABA">
              <w:tc>
                <w:tcPr>
                  <w:tcW w:w="338"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b/>
                    </w:rPr>
                  </w:pPr>
                  <w:r w:rsidRPr="007E2136">
                    <w:rPr>
                      <w:b/>
                    </w:rPr>
                    <w:t xml:space="preserve">№ </w:t>
                  </w:r>
                  <w:proofErr w:type="gramStart"/>
                  <w:r w:rsidRPr="007E2136">
                    <w:rPr>
                      <w:b/>
                    </w:rPr>
                    <w:t>п</w:t>
                  </w:r>
                  <w:proofErr w:type="gramEnd"/>
                  <w:r w:rsidRPr="007E2136">
                    <w:rPr>
                      <w:b/>
                    </w:rPr>
                    <w:t>/п</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b/>
                    </w:rPr>
                  </w:pPr>
                  <w:r w:rsidRPr="007E2136">
                    <w:rPr>
                      <w:b/>
                    </w:rPr>
                    <w:t>Возможные риски</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b/>
                    </w:rPr>
                  </w:pPr>
                  <w:r w:rsidRPr="007E2136">
                    <w:rPr>
                      <w:b/>
                    </w:rPr>
                    <w:t>Возможные потери</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b/>
                    </w:rPr>
                  </w:pPr>
                  <w:r w:rsidRPr="007E2136">
                    <w:rPr>
                      <w:b/>
                    </w:rPr>
                    <w:t>Формы страхования</w:t>
                  </w:r>
                </w:p>
              </w:tc>
            </w:tr>
            <w:tr w:rsidR="007E2136" w:rsidRPr="007E2136" w:rsidTr="00E22ABA">
              <w:tc>
                <w:tcPr>
                  <w:tcW w:w="5000" w:type="pct"/>
                  <w:gridSpan w:val="4"/>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b/>
                      <w:i/>
                    </w:rPr>
                  </w:pPr>
                  <w:r w:rsidRPr="007E2136">
                    <w:rPr>
                      <w:b/>
                      <w:i/>
                    </w:rPr>
                    <w:t>Политические риски</w:t>
                  </w:r>
                </w:p>
              </w:tc>
            </w:tr>
            <w:tr w:rsidR="007E2136" w:rsidRPr="007E2136" w:rsidTr="00E22ABA">
              <w:tc>
                <w:tcPr>
                  <w:tcW w:w="338"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1.</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Нестабильность законодательства может привести к росту ставок налогообложения</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Указанный риск может привести к росту себестоимости и цены на внутреннем рынке на 20-25%</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Невозможность избежать последствий этого риска</w:t>
                  </w:r>
                </w:p>
              </w:tc>
            </w:tr>
            <w:tr w:rsidR="007E2136" w:rsidRPr="007E2136" w:rsidTr="00E22ABA">
              <w:tc>
                <w:tcPr>
                  <w:tcW w:w="5000" w:type="pct"/>
                  <w:gridSpan w:val="4"/>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b/>
                      <w:i/>
                    </w:rPr>
                  </w:pPr>
                  <w:r w:rsidRPr="007E2136">
                    <w:rPr>
                      <w:b/>
                      <w:i/>
                    </w:rPr>
                    <w:t>Финансово-экономические риски</w:t>
                  </w:r>
                </w:p>
              </w:tc>
            </w:tr>
            <w:tr w:rsidR="007E2136" w:rsidRPr="007E2136" w:rsidTr="00E22ABA">
              <w:tc>
                <w:tcPr>
                  <w:tcW w:w="338"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1.</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Неустойчивость сбыта</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Часть продукции может оказаться невостребованной рынком, что приведет к уменьшению прибыли (на 37-40%)</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Организация долгосрочного сотрудничества с покупателями. Поиски потенциальных партнеров</w:t>
                  </w:r>
                </w:p>
              </w:tc>
            </w:tr>
            <w:tr w:rsidR="007E2136" w:rsidRPr="007E2136" w:rsidTr="00E22ABA">
              <w:tc>
                <w:tcPr>
                  <w:tcW w:w="338"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2.</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Появление альтернативной продукции и услуг с качественными показателями (выше, чем показатели продукции ОАО)</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Потеря части рынка (25%)</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Улучшение показателей качества</w:t>
                  </w:r>
                </w:p>
              </w:tc>
            </w:tr>
            <w:tr w:rsidR="007E2136" w:rsidRPr="007E2136" w:rsidTr="00E22ABA">
              <w:tc>
                <w:tcPr>
                  <w:tcW w:w="338"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3.</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Снижение цен конкурентом</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 xml:space="preserve">Приведет к вынужденному снижению цены и потере прибыли </w:t>
                  </w:r>
                  <w:r w:rsidRPr="007E2136">
                    <w:lastRenderedPageBreak/>
                    <w:t>(5%)</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lastRenderedPageBreak/>
                    <w:t xml:space="preserve">Реализация проекта позволит получить </w:t>
                  </w:r>
                  <w:r w:rsidRPr="007E2136">
                    <w:lastRenderedPageBreak/>
                    <w:t>экономию топлива, электроэнергии. Возможное снижение цены за счет снижения себестоимости – 5%</w:t>
                  </w:r>
                </w:p>
              </w:tc>
            </w:tr>
            <w:tr w:rsidR="007E2136" w:rsidRPr="007E2136" w:rsidTr="00E22ABA">
              <w:tc>
                <w:tcPr>
                  <w:tcW w:w="338"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lastRenderedPageBreak/>
                    <w:t>4.</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Рост цен на сырье, материалы, тарифов на перевозку</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Рост цен должен соответствовать темпам инфляции и не оказывать значительного влияния на экономические показатели, рассчитанные в валюте</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Рост цен будет в равной мере влиять на конкурентов</w:t>
                  </w:r>
                </w:p>
              </w:tc>
            </w:tr>
            <w:tr w:rsidR="007E2136" w:rsidRPr="007E2136" w:rsidTr="00E22ABA">
              <w:tc>
                <w:tcPr>
                  <w:tcW w:w="5000" w:type="pct"/>
                  <w:gridSpan w:val="4"/>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center"/>
                    <w:rPr>
                      <w:b/>
                      <w:i/>
                    </w:rPr>
                  </w:pPr>
                  <w:r w:rsidRPr="007E2136">
                    <w:rPr>
                      <w:b/>
                      <w:i/>
                    </w:rPr>
                    <w:t>Организационные риски</w:t>
                  </w:r>
                </w:p>
              </w:tc>
            </w:tr>
            <w:tr w:rsidR="007E2136" w:rsidRPr="007E2136" w:rsidTr="00E22ABA">
              <w:tc>
                <w:tcPr>
                  <w:tcW w:w="338"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jc w:val="both"/>
                  </w:pPr>
                  <w:r w:rsidRPr="007E2136">
                    <w:t>1.</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Низкое качество менеджмента предприятия</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Вероятность этого риска мала из-за достаточного уровня компетентности и ответственности</w:t>
                  </w:r>
                </w:p>
              </w:tc>
              <w:tc>
                <w:tcPr>
                  <w:tcW w:w="1554" w:type="pct"/>
                  <w:tcBorders>
                    <w:top w:val="single" w:sz="4" w:space="0" w:color="auto"/>
                    <w:left w:val="single" w:sz="4" w:space="0" w:color="auto"/>
                    <w:bottom w:val="single" w:sz="4" w:space="0" w:color="auto"/>
                    <w:right w:val="single" w:sz="4" w:space="0" w:color="auto"/>
                  </w:tcBorders>
                  <w:hideMark/>
                </w:tcPr>
                <w:p w:rsidR="007E2136" w:rsidRPr="007E2136" w:rsidRDefault="007E2136" w:rsidP="00E22ABA">
                  <w:r w:rsidRPr="007E2136">
                    <w:t>Формирование модели корпоративного управления</w:t>
                  </w:r>
                </w:p>
              </w:tc>
            </w:tr>
          </w:tbl>
          <w:p w:rsidR="007E2136" w:rsidRPr="007E2136" w:rsidRDefault="007E2136" w:rsidP="00E22ABA">
            <w:pPr>
              <w:jc w:val="both"/>
            </w:pPr>
          </w:p>
        </w:tc>
      </w:tr>
    </w:tbl>
    <w:p w:rsidR="007E2136" w:rsidRPr="007E2136" w:rsidRDefault="007E2136" w:rsidP="007E2136">
      <w:pPr>
        <w:rPr>
          <w:rFonts w:ascii="Times New Roman" w:hAnsi="Times New Roman" w:cs="Times New Roman"/>
          <w:i/>
          <w:sz w:val="28"/>
          <w:szCs w:val="28"/>
        </w:rPr>
      </w:pPr>
    </w:p>
    <w:p w:rsidR="007E2136" w:rsidRPr="007E2136" w:rsidRDefault="007E2136" w:rsidP="007E2136">
      <w:pPr>
        <w:rPr>
          <w:rFonts w:ascii="Times New Roman" w:hAnsi="Times New Roman" w:cs="Times New Roman"/>
          <w:i/>
          <w:sz w:val="28"/>
          <w:szCs w:val="28"/>
        </w:rPr>
      </w:pPr>
      <w:r w:rsidRPr="007E2136">
        <w:rPr>
          <w:rFonts w:ascii="Times New Roman" w:hAnsi="Times New Roman" w:cs="Times New Roman"/>
          <w:b/>
          <w:sz w:val="28"/>
          <w:szCs w:val="28"/>
        </w:rPr>
        <w:t>Самостоятельная работа над проектным заданием (разработка бизнес-плана)</w:t>
      </w:r>
    </w:p>
    <w:p w:rsidR="007E2136" w:rsidRPr="007E2136" w:rsidRDefault="007E2136" w:rsidP="007E2136">
      <w:pPr>
        <w:jc w:val="both"/>
        <w:rPr>
          <w:rFonts w:ascii="Times New Roman" w:hAnsi="Times New Roman" w:cs="Times New Roman"/>
          <w:b/>
          <w:sz w:val="28"/>
          <w:szCs w:val="28"/>
        </w:rPr>
      </w:pPr>
      <w:r w:rsidRPr="007E2136">
        <w:rPr>
          <w:rFonts w:ascii="Times New Roman" w:hAnsi="Times New Roman" w:cs="Times New Roman"/>
          <w:b/>
          <w:sz w:val="28"/>
          <w:szCs w:val="28"/>
        </w:rPr>
        <w:t>-разработка финансового плана.</w:t>
      </w:r>
    </w:p>
    <w:p w:rsidR="007E2136" w:rsidRPr="007E2136" w:rsidRDefault="007E2136" w:rsidP="007E2136">
      <w:pPr>
        <w:jc w:val="both"/>
        <w:rPr>
          <w:rFonts w:ascii="Times New Roman" w:hAnsi="Times New Roman" w:cs="Times New Roman"/>
          <w:b/>
          <w:sz w:val="28"/>
          <w:szCs w:val="28"/>
        </w:rPr>
      </w:pPr>
      <w:r w:rsidRPr="007E2136">
        <w:rPr>
          <w:rFonts w:ascii="Times New Roman" w:hAnsi="Times New Roman" w:cs="Times New Roman"/>
          <w:b/>
          <w:sz w:val="28"/>
          <w:szCs w:val="28"/>
        </w:rPr>
        <w:t xml:space="preserve">-написание резюме бизнес-плана по </w:t>
      </w:r>
      <w:proofErr w:type="gramStart"/>
      <w:r w:rsidRPr="007E2136">
        <w:rPr>
          <w:rFonts w:ascii="Times New Roman" w:hAnsi="Times New Roman" w:cs="Times New Roman"/>
          <w:b/>
          <w:sz w:val="28"/>
          <w:szCs w:val="28"/>
        </w:rPr>
        <w:t>исходной</w:t>
      </w:r>
      <w:proofErr w:type="gramEnd"/>
      <w:r w:rsidRPr="007E2136">
        <w:rPr>
          <w:rFonts w:ascii="Times New Roman" w:hAnsi="Times New Roman" w:cs="Times New Roman"/>
          <w:b/>
          <w:sz w:val="28"/>
          <w:szCs w:val="28"/>
        </w:rPr>
        <w:t xml:space="preserve"> бизнес-идеи.</w:t>
      </w:r>
    </w:p>
    <w:p w:rsidR="007E2136" w:rsidRPr="007E2136" w:rsidRDefault="007E2136" w:rsidP="007E2136">
      <w:pPr>
        <w:jc w:val="both"/>
        <w:rPr>
          <w:rFonts w:ascii="Times New Roman" w:hAnsi="Times New Roman" w:cs="Times New Roman"/>
          <w:b/>
          <w:sz w:val="28"/>
          <w:szCs w:val="28"/>
        </w:rPr>
      </w:pPr>
      <w:r w:rsidRPr="007E2136">
        <w:rPr>
          <w:rFonts w:ascii="Times New Roman" w:hAnsi="Times New Roman" w:cs="Times New Roman"/>
          <w:b/>
          <w:sz w:val="28"/>
          <w:szCs w:val="28"/>
        </w:rPr>
        <w:t>-оформление бизнес-плана, подготовка к защите.</w:t>
      </w:r>
    </w:p>
    <w:p w:rsidR="007E2136" w:rsidRPr="007E2136" w:rsidRDefault="007E2136" w:rsidP="007E2136">
      <w:pPr>
        <w:jc w:val="both"/>
        <w:rPr>
          <w:rFonts w:ascii="Times New Roman" w:hAnsi="Times New Roman" w:cs="Times New Roman"/>
          <w:b/>
          <w:sz w:val="28"/>
          <w:szCs w:val="28"/>
        </w:rPr>
      </w:pPr>
      <w:r w:rsidRPr="007E2136">
        <w:rPr>
          <w:rFonts w:ascii="Times New Roman" w:hAnsi="Times New Roman" w:cs="Times New Roman"/>
          <w:b/>
          <w:sz w:val="28"/>
          <w:szCs w:val="28"/>
        </w:rPr>
        <w:t>- работа с конспектами.</w:t>
      </w:r>
    </w:p>
    <w:p w:rsidR="007E2136" w:rsidRPr="007E2136" w:rsidRDefault="007E2136" w:rsidP="007E2136">
      <w:pPr>
        <w:pStyle w:val="a4"/>
        <w:rPr>
          <w:b/>
          <w:sz w:val="28"/>
          <w:szCs w:val="28"/>
        </w:rPr>
      </w:pPr>
    </w:p>
    <w:p w:rsidR="007E2136" w:rsidRPr="007E2136" w:rsidRDefault="007E2136" w:rsidP="007E2136">
      <w:pPr>
        <w:tabs>
          <w:tab w:val="left" w:pos="9072"/>
        </w:tabs>
        <w:ind w:right="-709"/>
        <w:jc w:val="center"/>
        <w:rPr>
          <w:rFonts w:ascii="Times New Roman" w:hAnsi="Times New Roman" w:cs="Times New Roman"/>
          <w:b/>
          <w:sz w:val="28"/>
          <w:szCs w:val="28"/>
        </w:rPr>
      </w:pPr>
    </w:p>
    <w:p w:rsidR="007E2136" w:rsidRPr="007E2136" w:rsidRDefault="007E2136" w:rsidP="007E2136">
      <w:pPr>
        <w:tabs>
          <w:tab w:val="left" w:pos="9072"/>
        </w:tabs>
        <w:ind w:right="-709"/>
        <w:jc w:val="center"/>
        <w:rPr>
          <w:rFonts w:ascii="Times New Roman" w:hAnsi="Times New Roman" w:cs="Times New Roman"/>
          <w:sz w:val="28"/>
          <w:szCs w:val="28"/>
        </w:rPr>
      </w:pPr>
      <w:r w:rsidRPr="007E2136">
        <w:rPr>
          <w:rFonts w:ascii="Times New Roman" w:hAnsi="Times New Roman" w:cs="Times New Roman"/>
          <w:b/>
          <w:sz w:val="28"/>
          <w:szCs w:val="28"/>
        </w:rPr>
        <w:t>Критерии оценки результата</w:t>
      </w:r>
    </w:p>
    <w:p w:rsidR="007E2136" w:rsidRPr="007E2136" w:rsidRDefault="007E2136" w:rsidP="007E2136">
      <w:pPr>
        <w:tabs>
          <w:tab w:val="left" w:pos="9072"/>
        </w:tabs>
        <w:ind w:right="-709"/>
        <w:rPr>
          <w:rFonts w:ascii="Times New Roman" w:hAnsi="Times New Roman" w:cs="Times New Roman"/>
          <w:sz w:val="28"/>
          <w:szCs w:val="28"/>
        </w:rPr>
      </w:pPr>
    </w:p>
    <w:p w:rsidR="007E2136" w:rsidRPr="007E2136" w:rsidRDefault="007E2136" w:rsidP="007E2136">
      <w:pPr>
        <w:tabs>
          <w:tab w:val="left" w:pos="9072"/>
        </w:tabs>
        <w:ind w:left="567" w:right="-709"/>
        <w:jc w:val="center"/>
        <w:rPr>
          <w:rFonts w:ascii="Times New Roman" w:hAnsi="Times New Roman" w:cs="Times New Roman"/>
          <w:b/>
          <w:sz w:val="28"/>
          <w:szCs w:val="28"/>
        </w:rPr>
      </w:pPr>
      <w:r w:rsidRPr="007E2136">
        <w:rPr>
          <w:rFonts w:ascii="Times New Roman" w:hAnsi="Times New Roman" w:cs="Times New Roman"/>
          <w:b/>
          <w:sz w:val="28"/>
          <w:szCs w:val="28"/>
        </w:rPr>
        <w:t>Подготовка отчётов по лабораторным и практическим работам</w:t>
      </w:r>
    </w:p>
    <w:p w:rsidR="007E2136" w:rsidRPr="007E2136" w:rsidRDefault="007E2136" w:rsidP="007E2136">
      <w:pPr>
        <w:tabs>
          <w:tab w:val="left" w:pos="9072"/>
        </w:tabs>
        <w:ind w:right="-709" w:firstLine="709"/>
        <w:jc w:val="both"/>
        <w:rPr>
          <w:rFonts w:ascii="Times New Roman" w:hAnsi="Times New Roman" w:cs="Times New Roman"/>
          <w:b/>
          <w:sz w:val="28"/>
          <w:szCs w:val="28"/>
        </w:rPr>
      </w:pPr>
    </w:p>
    <w:tbl>
      <w:tblPr>
        <w:tblW w:w="9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843"/>
        <w:gridCol w:w="7513"/>
      </w:tblGrid>
      <w:tr w:rsidR="007E2136" w:rsidRPr="007E2136" w:rsidTr="00E22ABA">
        <w:trPr>
          <w:trHeight w:val="567"/>
        </w:trPr>
        <w:tc>
          <w:tcPr>
            <w:tcW w:w="2230" w:type="dxa"/>
            <w:gridSpan w:val="2"/>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tabs>
                <w:tab w:val="left" w:pos="9072"/>
              </w:tabs>
              <w:ind w:right="-709"/>
              <w:rPr>
                <w:rFonts w:ascii="Times New Roman" w:hAnsi="Times New Roman" w:cs="Times New Roman"/>
                <w:sz w:val="28"/>
                <w:szCs w:val="28"/>
                <w:lang w:eastAsia="en-US"/>
              </w:rPr>
            </w:pPr>
            <w:r w:rsidRPr="007E2136">
              <w:rPr>
                <w:rFonts w:ascii="Times New Roman" w:hAnsi="Times New Roman" w:cs="Times New Roman"/>
                <w:sz w:val="28"/>
                <w:szCs w:val="28"/>
                <w:lang w:eastAsia="en-US"/>
              </w:rPr>
              <w:t>Уровни освоения</w:t>
            </w:r>
          </w:p>
        </w:tc>
        <w:tc>
          <w:tcPr>
            <w:tcW w:w="75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tabs>
                <w:tab w:val="left" w:pos="9072"/>
              </w:tabs>
              <w:ind w:right="-709"/>
              <w:jc w:val="center"/>
              <w:rPr>
                <w:rFonts w:ascii="Times New Roman" w:hAnsi="Times New Roman" w:cs="Times New Roman"/>
                <w:sz w:val="28"/>
                <w:szCs w:val="28"/>
                <w:lang w:eastAsia="en-US"/>
              </w:rPr>
            </w:pPr>
            <w:r w:rsidRPr="007E2136">
              <w:rPr>
                <w:rFonts w:ascii="Times New Roman" w:hAnsi="Times New Roman" w:cs="Times New Roman"/>
                <w:sz w:val="28"/>
                <w:szCs w:val="28"/>
                <w:lang w:eastAsia="en-US"/>
              </w:rPr>
              <w:t>Характеристика уровня</w:t>
            </w:r>
          </w:p>
        </w:tc>
      </w:tr>
      <w:tr w:rsidR="007E2136" w:rsidRPr="007E2136" w:rsidTr="00E22ABA">
        <w:tc>
          <w:tcPr>
            <w:tcW w:w="38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tabs>
                <w:tab w:val="left" w:pos="9072"/>
              </w:tabs>
              <w:ind w:right="-709"/>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1</w:t>
            </w:r>
          </w:p>
        </w:tc>
        <w:tc>
          <w:tcPr>
            <w:tcW w:w="184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tabs>
                <w:tab w:val="left" w:pos="9072"/>
              </w:tabs>
              <w:ind w:right="-709"/>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допустимый</w:t>
            </w:r>
          </w:p>
        </w:tc>
        <w:tc>
          <w:tcPr>
            <w:tcW w:w="75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pStyle w:val="a4"/>
              <w:tabs>
                <w:tab w:val="left" w:pos="9072"/>
              </w:tabs>
              <w:spacing w:line="276" w:lineRule="auto"/>
              <w:ind w:right="-709"/>
              <w:jc w:val="both"/>
              <w:rPr>
                <w:sz w:val="28"/>
                <w:szCs w:val="28"/>
                <w:shd w:val="clear" w:color="auto" w:fill="FFFFFF"/>
                <w:lang w:eastAsia="en-US"/>
              </w:rPr>
            </w:pPr>
            <w:r w:rsidRPr="007E2136">
              <w:rPr>
                <w:sz w:val="28"/>
                <w:szCs w:val="28"/>
                <w:shd w:val="clear" w:color="auto" w:fill="FFFFFF"/>
                <w:lang w:eastAsia="en-US"/>
              </w:rPr>
              <w:t xml:space="preserve">1. Работа выполнена полностью. </w:t>
            </w:r>
          </w:p>
          <w:p w:rsidR="007E2136" w:rsidRPr="007E2136" w:rsidRDefault="007E2136" w:rsidP="00E22ABA">
            <w:pPr>
              <w:pStyle w:val="a4"/>
              <w:tabs>
                <w:tab w:val="left" w:pos="9072"/>
              </w:tabs>
              <w:spacing w:line="276" w:lineRule="auto"/>
              <w:ind w:right="-709"/>
              <w:jc w:val="both"/>
              <w:rPr>
                <w:sz w:val="28"/>
                <w:szCs w:val="28"/>
                <w:shd w:val="clear" w:color="auto" w:fill="FFFFFF"/>
                <w:lang w:eastAsia="en-US"/>
              </w:rPr>
            </w:pPr>
            <w:r w:rsidRPr="007E2136">
              <w:rPr>
                <w:sz w:val="28"/>
                <w:szCs w:val="28"/>
                <w:shd w:val="clear" w:color="auto" w:fill="FFFFFF"/>
                <w:lang w:eastAsia="en-US"/>
              </w:rPr>
              <w:t xml:space="preserve">2. Работа оформлена с недостатками. </w:t>
            </w:r>
          </w:p>
          <w:p w:rsidR="007E2136" w:rsidRPr="007E2136" w:rsidRDefault="007E2136" w:rsidP="00E22ABA">
            <w:pPr>
              <w:pStyle w:val="a4"/>
              <w:tabs>
                <w:tab w:val="left" w:pos="9072"/>
              </w:tabs>
              <w:spacing w:line="276" w:lineRule="auto"/>
              <w:ind w:right="-709"/>
              <w:jc w:val="both"/>
              <w:rPr>
                <w:sz w:val="28"/>
                <w:szCs w:val="28"/>
                <w:shd w:val="clear" w:color="auto" w:fill="FFFFFF"/>
                <w:lang w:eastAsia="en-US"/>
              </w:rPr>
            </w:pPr>
            <w:r w:rsidRPr="007E2136">
              <w:rPr>
                <w:sz w:val="28"/>
                <w:szCs w:val="28"/>
                <w:shd w:val="clear" w:color="auto" w:fill="FFFFFF"/>
                <w:lang w:eastAsia="en-US"/>
              </w:rPr>
              <w:t>3. Присутствуют существенные недочеты в формулировках терминов</w:t>
            </w:r>
          </w:p>
          <w:p w:rsidR="007E2136" w:rsidRPr="007E2136" w:rsidRDefault="007E2136" w:rsidP="00E22ABA">
            <w:pPr>
              <w:pStyle w:val="a4"/>
              <w:tabs>
                <w:tab w:val="left" w:pos="9072"/>
              </w:tabs>
              <w:spacing w:line="276" w:lineRule="auto"/>
              <w:ind w:right="-709"/>
              <w:jc w:val="both"/>
              <w:rPr>
                <w:sz w:val="28"/>
                <w:szCs w:val="28"/>
                <w:shd w:val="clear" w:color="auto" w:fill="FFFFFF"/>
                <w:lang w:eastAsia="en-US"/>
              </w:rPr>
            </w:pPr>
            <w:r w:rsidRPr="007E2136">
              <w:rPr>
                <w:sz w:val="28"/>
                <w:szCs w:val="28"/>
                <w:shd w:val="clear" w:color="auto" w:fill="FFFFFF"/>
                <w:lang w:eastAsia="en-US"/>
              </w:rPr>
              <w:t>понятий.  </w:t>
            </w:r>
          </w:p>
        </w:tc>
      </w:tr>
      <w:tr w:rsidR="007E2136" w:rsidRPr="007E2136" w:rsidTr="00E22ABA">
        <w:tc>
          <w:tcPr>
            <w:tcW w:w="38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tabs>
                <w:tab w:val="left" w:pos="9072"/>
              </w:tabs>
              <w:ind w:right="-709"/>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2</w:t>
            </w:r>
          </w:p>
        </w:tc>
        <w:tc>
          <w:tcPr>
            <w:tcW w:w="1843" w:type="dxa"/>
            <w:tcBorders>
              <w:top w:val="single" w:sz="4" w:space="0" w:color="auto"/>
              <w:left w:val="single" w:sz="4" w:space="0" w:color="auto"/>
              <w:bottom w:val="single" w:sz="4" w:space="0" w:color="auto"/>
              <w:right w:val="single" w:sz="4" w:space="0" w:color="auto"/>
            </w:tcBorders>
          </w:tcPr>
          <w:p w:rsidR="007E2136" w:rsidRPr="007E2136" w:rsidRDefault="007E2136" w:rsidP="00E22ABA">
            <w:pPr>
              <w:tabs>
                <w:tab w:val="left" w:pos="9072"/>
              </w:tabs>
              <w:ind w:right="-709"/>
              <w:jc w:val="both"/>
              <w:rPr>
                <w:rFonts w:ascii="Times New Roman" w:hAnsi="Times New Roman" w:cs="Times New Roman"/>
                <w:sz w:val="28"/>
                <w:szCs w:val="28"/>
                <w:lang w:eastAsia="en-US"/>
              </w:rPr>
            </w:pPr>
          </w:p>
          <w:p w:rsidR="007E2136" w:rsidRPr="007E2136" w:rsidRDefault="007E2136" w:rsidP="00E22ABA">
            <w:pPr>
              <w:tabs>
                <w:tab w:val="left" w:pos="9072"/>
              </w:tabs>
              <w:ind w:right="-709"/>
              <w:rPr>
                <w:rFonts w:ascii="Times New Roman" w:hAnsi="Times New Roman" w:cs="Times New Roman"/>
                <w:sz w:val="28"/>
                <w:szCs w:val="28"/>
                <w:lang w:eastAsia="en-US"/>
              </w:rPr>
            </w:pPr>
            <w:r w:rsidRPr="007E2136">
              <w:rPr>
                <w:rFonts w:ascii="Times New Roman" w:hAnsi="Times New Roman" w:cs="Times New Roman"/>
                <w:sz w:val="28"/>
                <w:szCs w:val="28"/>
                <w:lang w:eastAsia="en-US"/>
              </w:rPr>
              <w:t>высокий</w:t>
            </w:r>
          </w:p>
        </w:tc>
        <w:tc>
          <w:tcPr>
            <w:tcW w:w="75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pStyle w:val="a4"/>
              <w:tabs>
                <w:tab w:val="left" w:pos="9072"/>
              </w:tabs>
              <w:spacing w:line="276" w:lineRule="auto"/>
              <w:ind w:right="-709"/>
              <w:jc w:val="both"/>
              <w:rPr>
                <w:sz w:val="28"/>
                <w:szCs w:val="28"/>
                <w:shd w:val="clear" w:color="auto" w:fill="FFFFFF"/>
                <w:lang w:eastAsia="en-US"/>
              </w:rPr>
            </w:pPr>
            <w:r w:rsidRPr="007E2136">
              <w:rPr>
                <w:sz w:val="28"/>
                <w:szCs w:val="28"/>
                <w:shd w:val="clear" w:color="auto" w:fill="FFFFFF"/>
                <w:lang w:eastAsia="en-US"/>
              </w:rPr>
              <w:t xml:space="preserve">1. Работа выполнена полностью. </w:t>
            </w:r>
          </w:p>
          <w:p w:rsidR="007E2136" w:rsidRPr="007E2136" w:rsidRDefault="007E2136" w:rsidP="00E22ABA">
            <w:pPr>
              <w:pStyle w:val="a4"/>
              <w:tabs>
                <w:tab w:val="left" w:pos="9072"/>
              </w:tabs>
              <w:spacing w:line="276" w:lineRule="auto"/>
              <w:ind w:right="-709"/>
              <w:jc w:val="both"/>
              <w:rPr>
                <w:sz w:val="28"/>
                <w:szCs w:val="28"/>
                <w:shd w:val="clear" w:color="auto" w:fill="FFFFFF"/>
                <w:lang w:eastAsia="en-US"/>
              </w:rPr>
            </w:pPr>
            <w:r w:rsidRPr="007E2136">
              <w:rPr>
                <w:sz w:val="28"/>
                <w:szCs w:val="28"/>
                <w:shd w:val="clear" w:color="auto" w:fill="FFFFFF"/>
                <w:lang w:eastAsia="en-US"/>
              </w:rPr>
              <w:t xml:space="preserve">2. Работа оформлена в соответствии с требованиями. </w:t>
            </w:r>
          </w:p>
          <w:p w:rsidR="007E2136" w:rsidRPr="007E2136" w:rsidRDefault="007E2136" w:rsidP="00E22ABA">
            <w:pPr>
              <w:pStyle w:val="a4"/>
              <w:tabs>
                <w:tab w:val="left" w:pos="9072"/>
              </w:tabs>
              <w:spacing w:line="276" w:lineRule="auto"/>
              <w:ind w:right="-709"/>
              <w:jc w:val="both"/>
              <w:rPr>
                <w:sz w:val="28"/>
                <w:szCs w:val="28"/>
                <w:shd w:val="clear" w:color="auto" w:fill="FFFFFF"/>
                <w:lang w:eastAsia="en-US"/>
              </w:rPr>
            </w:pPr>
            <w:r w:rsidRPr="007E2136">
              <w:rPr>
                <w:sz w:val="28"/>
                <w:szCs w:val="28"/>
                <w:shd w:val="clear" w:color="auto" w:fill="FFFFFF"/>
                <w:lang w:eastAsia="en-US"/>
              </w:rPr>
              <w:t>3. Частично выполнены контрольные задания, даны недостаточно</w:t>
            </w:r>
          </w:p>
          <w:p w:rsidR="007E2136" w:rsidRPr="007E2136" w:rsidRDefault="007E2136" w:rsidP="00E22ABA">
            <w:pPr>
              <w:pStyle w:val="a4"/>
              <w:tabs>
                <w:tab w:val="left" w:pos="9072"/>
              </w:tabs>
              <w:spacing w:line="276" w:lineRule="auto"/>
              <w:ind w:right="-709"/>
              <w:jc w:val="both"/>
              <w:rPr>
                <w:sz w:val="28"/>
                <w:szCs w:val="28"/>
                <w:shd w:val="clear" w:color="auto" w:fill="FFFFFF"/>
                <w:lang w:eastAsia="en-US"/>
              </w:rPr>
            </w:pPr>
            <w:r w:rsidRPr="007E2136">
              <w:rPr>
                <w:sz w:val="28"/>
                <w:szCs w:val="28"/>
                <w:shd w:val="clear" w:color="auto" w:fill="FFFFFF"/>
                <w:lang w:eastAsia="en-US"/>
              </w:rPr>
              <w:t xml:space="preserve"> подробные ответы на поставленные вопросы.</w:t>
            </w:r>
          </w:p>
        </w:tc>
      </w:tr>
      <w:tr w:rsidR="007E2136" w:rsidRPr="007E2136" w:rsidTr="00E22ABA">
        <w:tc>
          <w:tcPr>
            <w:tcW w:w="387"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tabs>
                <w:tab w:val="left" w:pos="9072"/>
              </w:tabs>
              <w:ind w:right="-709"/>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3</w:t>
            </w:r>
          </w:p>
        </w:tc>
        <w:tc>
          <w:tcPr>
            <w:tcW w:w="184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tabs>
                <w:tab w:val="left" w:pos="9072"/>
              </w:tabs>
              <w:ind w:right="-709"/>
              <w:jc w:val="both"/>
              <w:rPr>
                <w:rFonts w:ascii="Times New Roman" w:hAnsi="Times New Roman" w:cs="Times New Roman"/>
                <w:sz w:val="28"/>
                <w:szCs w:val="28"/>
                <w:lang w:eastAsia="en-US"/>
              </w:rPr>
            </w:pPr>
            <w:r w:rsidRPr="007E2136">
              <w:rPr>
                <w:rFonts w:ascii="Times New Roman" w:hAnsi="Times New Roman" w:cs="Times New Roman"/>
                <w:sz w:val="28"/>
                <w:szCs w:val="28"/>
                <w:lang w:eastAsia="en-US"/>
              </w:rPr>
              <w:t>оптимальный</w:t>
            </w:r>
          </w:p>
        </w:tc>
        <w:tc>
          <w:tcPr>
            <w:tcW w:w="7513" w:type="dxa"/>
            <w:tcBorders>
              <w:top w:val="single" w:sz="4" w:space="0" w:color="auto"/>
              <w:left w:val="single" w:sz="4" w:space="0" w:color="auto"/>
              <w:bottom w:val="single" w:sz="4" w:space="0" w:color="auto"/>
              <w:right w:val="single" w:sz="4" w:space="0" w:color="auto"/>
            </w:tcBorders>
            <w:hideMark/>
          </w:tcPr>
          <w:p w:rsidR="007E2136" w:rsidRPr="007E2136" w:rsidRDefault="007E2136" w:rsidP="00E22ABA">
            <w:pPr>
              <w:pStyle w:val="a4"/>
              <w:tabs>
                <w:tab w:val="left" w:pos="9072"/>
              </w:tabs>
              <w:spacing w:line="276" w:lineRule="auto"/>
              <w:ind w:right="-709"/>
              <w:jc w:val="both"/>
              <w:rPr>
                <w:sz w:val="28"/>
                <w:szCs w:val="28"/>
                <w:shd w:val="clear" w:color="auto" w:fill="FFFFFF"/>
                <w:lang w:eastAsia="en-US"/>
              </w:rPr>
            </w:pPr>
            <w:r w:rsidRPr="007E2136">
              <w:rPr>
                <w:sz w:val="28"/>
                <w:szCs w:val="28"/>
                <w:shd w:val="clear" w:color="auto" w:fill="FFFFFF"/>
                <w:lang w:eastAsia="en-US"/>
              </w:rPr>
              <w:t>1. Работа выполнена полностью.</w:t>
            </w:r>
          </w:p>
          <w:p w:rsidR="007E2136" w:rsidRPr="007E2136" w:rsidRDefault="007E2136" w:rsidP="00E22ABA">
            <w:pPr>
              <w:pStyle w:val="a4"/>
              <w:tabs>
                <w:tab w:val="left" w:pos="9072"/>
              </w:tabs>
              <w:spacing w:line="276" w:lineRule="auto"/>
              <w:ind w:right="-709"/>
              <w:jc w:val="both"/>
              <w:rPr>
                <w:sz w:val="28"/>
                <w:szCs w:val="28"/>
                <w:shd w:val="clear" w:color="auto" w:fill="FFFFFF"/>
                <w:lang w:eastAsia="en-US"/>
              </w:rPr>
            </w:pPr>
            <w:r w:rsidRPr="007E2136">
              <w:rPr>
                <w:sz w:val="28"/>
                <w:szCs w:val="28"/>
                <w:shd w:val="clear" w:color="auto" w:fill="FFFFFF"/>
                <w:lang w:eastAsia="en-US"/>
              </w:rPr>
              <w:t xml:space="preserve">2. Работа оформлена в соответствии с требованиями. </w:t>
            </w:r>
          </w:p>
          <w:p w:rsidR="007E2136" w:rsidRPr="007E2136" w:rsidRDefault="007E2136" w:rsidP="00E22ABA">
            <w:pPr>
              <w:pStyle w:val="a4"/>
              <w:tabs>
                <w:tab w:val="left" w:pos="9072"/>
              </w:tabs>
              <w:spacing w:line="276" w:lineRule="auto"/>
              <w:ind w:right="-709"/>
              <w:jc w:val="both"/>
              <w:rPr>
                <w:sz w:val="28"/>
                <w:szCs w:val="28"/>
                <w:shd w:val="clear" w:color="auto" w:fill="FFFFFF"/>
                <w:lang w:eastAsia="en-US"/>
              </w:rPr>
            </w:pPr>
            <w:r w:rsidRPr="007E2136">
              <w:rPr>
                <w:sz w:val="28"/>
                <w:szCs w:val="28"/>
                <w:shd w:val="clear" w:color="auto" w:fill="FFFFFF"/>
                <w:lang w:eastAsia="en-US"/>
              </w:rPr>
              <w:t xml:space="preserve">3. Выполнены контрольные задания, даны полные и точные  </w:t>
            </w:r>
          </w:p>
          <w:p w:rsidR="007E2136" w:rsidRPr="007E2136" w:rsidRDefault="007E2136" w:rsidP="00E22ABA">
            <w:pPr>
              <w:pStyle w:val="a4"/>
              <w:tabs>
                <w:tab w:val="left" w:pos="9072"/>
              </w:tabs>
              <w:spacing w:line="276" w:lineRule="auto"/>
              <w:ind w:right="-709"/>
              <w:jc w:val="both"/>
              <w:rPr>
                <w:sz w:val="28"/>
                <w:szCs w:val="28"/>
                <w:lang w:eastAsia="en-US"/>
              </w:rPr>
            </w:pPr>
            <w:r w:rsidRPr="007E2136">
              <w:rPr>
                <w:sz w:val="28"/>
                <w:szCs w:val="28"/>
                <w:shd w:val="clear" w:color="auto" w:fill="FFFFFF"/>
                <w:lang w:eastAsia="en-US"/>
              </w:rPr>
              <w:t>ответы на поставленные вопросы.</w:t>
            </w:r>
          </w:p>
        </w:tc>
      </w:tr>
    </w:tbl>
    <w:p w:rsidR="007E2136" w:rsidRPr="007E2136" w:rsidRDefault="007E2136" w:rsidP="007E2136">
      <w:pPr>
        <w:tabs>
          <w:tab w:val="left" w:pos="9072"/>
        </w:tabs>
        <w:ind w:right="-709"/>
        <w:jc w:val="center"/>
        <w:rPr>
          <w:rFonts w:ascii="Times New Roman" w:hAnsi="Times New Roman" w:cs="Times New Roman"/>
          <w:sz w:val="28"/>
          <w:szCs w:val="28"/>
        </w:rPr>
      </w:pPr>
      <w:r w:rsidRPr="007E2136">
        <w:rPr>
          <w:rFonts w:ascii="Times New Roman" w:hAnsi="Times New Roman" w:cs="Times New Roman"/>
          <w:b/>
          <w:sz w:val="28"/>
          <w:szCs w:val="28"/>
        </w:rPr>
        <w:t>Критерии оценки результата</w:t>
      </w:r>
    </w:p>
    <w:p w:rsidR="007E2136" w:rsidRPr="007E2136" w:rsidRDefault="007E2136" w:rsidP="007E2136">
      <w:pPr>
        <w:ind w:right="75"/>
        <w:textAlignment w:val="baseline"/>
        <w:rPr>
          <w:rFonts w:ascii="Times New Roman" w:hAnsi="Times New Roman" w:cs="Times New Roman"/>
          <w:sz w:val="28"/>
          <w:szCs w:val="28"/>
        </w:rPr>
      </w:pPr>
    </w:p>
    <w:p w:rsidR="007E2136" w:rsidRPr="007E2136" w:rsidRDefault="007E2136" w:rsidP="007E2136">
      <w:pPr>
        <w:pStyle w:val="1"/>
        <w:spacing w:before="0" w:beforeAutospacing="0" w:after="225" w:afterAutospacing="0"/>
        <w:jc w:val="center"/>
        <w:textAlignment w:val="baseline"/>
        <w:rPr>
          <w:b w:val="0"/>
          <w:bCs w:val="0"/>
          <w:color w:val="0094FF"/>
          <w:sz w:val="28"/>
          <w:szCs w:val="28"/>
        </w:rPr>
      </w:pPr>
      <w:r w:rsidRPr="007E2136">
        <w:rPr>
          <w:b w:val="0"/>
          <w:bCs w:val="0"/>
          <w:color w:val="0094FF"/>
          <w:sz w:val="28"/>
          <w:szCs w:val="28"/>
        </w:rPr>
        <w:t>Презентация бизнес-плана</w:t>
      </w:r>
    </w:p>
    <w:p w:rsidR="007E2136" w:rsidRPr="007E2136" w:rsidRDefault="007E2136" w:rsidP="007E2136">
      <w:pPr>
        <w:pStyle w:val="a6"/>
        <w:spacing w:before="0" w:beforeAutospacing="0" w:after="240" w:afterAutospacing="0"/>
        <w:textAlignment w:val="baseline"/>
        <w:rPr>
          <w:sz w:val="28"/>
          <w:szCs w:val="28"/>
        </w:rPr>
      </w:pPr>
      <w:r w:rsidRPr="007E2136">
        <w:rPr>
          <w:sz w:val="28"/>
          <w:szCs w:val="28"/>
        </w:rPr>
        <w:t>Показать запланированный проект с самой лучшей стороны, убедить потенциальных инвесторов в его прибыльности, создать позитивный имидж – все эти и многие другие задачи стоят перед начинающими предпринимателями или опытными игроками рынка, начинающими дело в новой сфере. И для их решения используются презентации бизнес-планов – особый вид документов, содержащих краткое и красочное описание достоинств и особенностей конкретного проекта.</w:t>
      </w:r>
    </w:p>
    <w:p w:rsidR="007E2136" w:rsidRPr="007E2136" w:rsidRDefault="007E2136" w:rsidP="007E2136">
      <w:pPr>
        <w:pStyle w:val="a6"/>
        <w:spacing w:before="0" w:beforeAutospacing="0" w:after="240" w:afterAutospacing="0"/>
        <w:textAlignment w:val="baseline"/>
        <w:rPr>
          <w:sz w:val="28"/>
          <w:szCs w:val="28"/>
        </w:rPr>
      </w:pPr>
      <w:r w:rsidRPr="007E2136">
        <w:rPr>
          <w:sz w:val="28"/>
          <w:szCs w:val="28"/>
        </w:rPr>
        <w:t xml:space="preserve">Это очень важный, иногда действительно решающий аргумент при общении с инвесторами или представителями кредитных организаций. Поэтому к подготовке презентации бизнес-плана стоит относиться максимально внимательно и ответственно. Поручите эту задачу команде экспертов NOST </w:t>
      </w:r>
      <w:proofErr w:type="spellStart"/>
      <w:r w:rsidRPr="007E2136">
        <w:rPr>
          <w:sz w:val="28"/>
          <w:szCs w:val="28"/>
        </w:rPr>
        <w:t>Group</w:t>
      </w:r>
      <w:proofErr w:type="spellEnd"/>
      <w:r w:rsidRPr="007E2136">
        <w:rPr>
          <w:sz w:val="28"/>
          <w:szCs w:val="28"/>
        </w:rPr>
        <w:t>, чтобы получить качественный результат строго в намеченный срок.</w:t>
      </w:r>
    </w:p>
    <w:p w:rsidR="007E2136" w:rsidRPr="007E2136" w:rsidRDefault="007E2136" w:rsidP="007E2136">
      <w:pPr>
        <w:pStyle w:val="2"/>
        <w:spacing w:before="0" w:beforeAutospacing="0" w:after="225" w:afterAutospacing="0"/>
        <w:textAlignment w:val="baseline"/>
        <w:rPr>
          <w:b w:val="0"/>
          <w:bCs w:val="0"/>
          <w:color w:val="0094FF"/>
          <w:sz w:val="28"/>
          <w:szCs w:val="28"/>
        </w:rPr>
      </w:pPr>
      <w:r w:rsidRPr="007E2136">
        <w:rPr>
          <w:b w:val="0"/>
          <w:bCs w:val="0"/>
          <w:color w:val="0094FF"/>
          <w:sz w:val="28"/>
          <w:szCs w:val="28"/>
        </w:rPr>
        <w:t>Структура презентации бизнес-плана</w:t>
      </w:r>
    </w:p>
    <w:p w:rsidR="007E2136" w:rsidRPr="007E2136" w:rsidRDefault="007E2136" w:rsidP="007E2136">
      <w:pPr>
        <w:pStyle w:val="a6"/>
        <w:spacing w:before="0" w:beforeAutospacing="0" w:after="240" w:afterAutospacing="0"/>
        <w:textAlignment w:val="baseline"/>
        <w:rPr>
          <w:sz w:val="28"/>
          <w:szCs w:val="28"/>
        </w:rPr>
      </w:pPr>
      <w:r w:rsidRPr="007E2136">
        <w:rPr>
          <w:sz w:val="28"/>
          <w:szCs w:val="28"/>
        </w:rPr>
        <w:t>Чаще всего перед инициатором проекта стоит задача представить его как можно более полно и интересно в условиях жесткого ограничения по времени. Поэтому наряду с фактическими данными, статистикой, расчетами, выкладками для презентации бизнес-плана крайне важна детально проработанная визуальная часть. Картинки, фотографии, графики и диаграммы – при помощи этих средств можно не только привлечь внимание аудитории, но и намного эффективнее донести важную информацию, это стоит учитывать.</w:t>
      </w:r>
    </w:p>
    <w:p w:rsidR="007E2136" w:rsidRPr="007E2136" w:rsidRDefault="007E2136" w:rsidP="007E2136">
      <w:pPr>
        <w:pStyle w:val="a6"/>
        <w:spacing w:before="0" w:beforeAutospacing="0" w:after="240" w:afterAutospacing="0"/>
        <w:textAlignment w:val="baseline"/>
        <w:rPr>
          <w:sz w:val="28"/>
          <w:szCs w:val="28"/>
        </w:rPr>
      </w:pPr>
      <w:r w:rsidRPr="007E2136">
        <w:rPr>
          <w:sz w:val="28"/>
          <w:szCs w:val="28"/>
        </w:rPr>
        <w:lastRenderedPageBreak/>
        <w:t>В стандартную структуру качественной презентации бизнес-плана обязательно должны входить следующие части:</w:t>
      </w:r>
    </w:p>
    <w:p w:rsidR="007E2136" w:rsidRPr="007E2136" w:rsidRDefault="007E2136" w:rsidP="007E2136">
      <w:pPr>
        <w:numPr>
          <w:ilvl w:val="0"/>
          <w:numId w:val="21"/>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Описание проекта.</w:t>
      </w:r>
    </w:p>
    <w:p w:rsidR="007E2136" w:rsidRPr="007E2136" w:rsidRDefault="007E2136" w:rsidP="007E2136">
      <w:pPr>
        <w:numPr>
          <w:ilvl w:val="0"/>
          <w:numId w:val="21"/>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Планируемый перечень услуг, которые будет предоставлять предприятие или список выпускаемых товаров.</w:t>
      </w:r>
    </w:p>
    <w:p w:rsidR="007E2136" w:rsidRPr="007E2136" w:rsidRDefault="007E2136" w:rsidP="007E2136">
      <w:pPr>
        <w:numPr>
          <w:ilvl w:val="0"/>
          <w:numId w:val="21"/>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Обзор рынка и конкурентной среды, анализ целевой аудитории.</w:t>
      </w:r>
    </w:p>
    <w:p w:rsidR="007E2136" w:rsidRPr="007E2136" w:rsidRDefault="007E2136" w:rsidP="007E2136">
      <w:pPr>
        <w:numPr>
          <w:ilvl w:val="0"/>
          <w:numId w:val="21"/>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Стратегия развития предприятия, основанная на результатах проведенных маркетинговых исследований.</w:t>
      </w:r>
    </w:p>
    <w:p w:rsidR="007E2136" w:rsidRPr="007E2136" w:rsidRDefault="007E2136" w:rsidP="007E2136">
      <w:pPr>
        <w:numPr>
          <w:ilvl w:val="0"/>
          <w:numId w:val="21"/>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Финансовый план.</w:t>
      </w:r>
    </w:p>
    <w:p w:rsidR="007E2136" w:rsidRPr="007E2136" w:rsidRDefault="007E2136" w:rsidP="007E2136">
      <w:pPr>
        <w:numPr>
          <w:ilvl w:val="0"/>
          <w:numId w:val="21"/>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Планируемая потребность в кадрах и способы ее удовлетворения.</w:t>
      </w:r>
    </w:p>
    <w:p w:rsidR="007E2136" w:rsidRPr="007E2136" w:rsidRDefault="007E2136" w:rsidP="007E2136">
      <w:pPr>
        <w:numPr>
          <w:ilvl w:val="0"/>
          <w:numId w:val="21"/>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Обоснование потребности в инвестициях и план их распределения.</w:t>
      </w:r>
    </w:p>
    <w:p w:rsidR="007E2136" w:rsidRPr="007E2136" w:rsidRDefault="007E2136" w:rsidP="007E2136">
      <w:pPr>
        <w:numPr>
          <w:ilvl w:val="0"/>
          <w:numId w:val="21"/>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Срок возврата финансовых вложений.</w:t>
      </w:r>
    </w:p>
    <w:p w:rsidR="007E2136" w:rsidRPr="007E2136" w:rsidRDefault="007E2136" w:rsidP="007E2136">
      <w:pPr>
        <w:pStyle w:val="2"/>
        <w:spacing w:before="0" w:beforeAutospacing="0" w:after="225" w:afterAutospacing="0"/>
        <w:textAlignment w:val="baseline"/>
        <w:rPr>
          <w:b w:val="0"/>
          <w:bCs w:val="0"/>
          <w:color w:val="0094FF"/>
          <w:sz w:val="28"/>
          <w:szCs w:val="28"/>
        </w:rPr>
      </w:pPr>
      <w:r w:rsidRPr="007E2136">
        <w:rPr>
          <w:b w:val="0"/>
          <w:bCs w:val="0"/>
          <w:color w:val="0094FF"/>
          <w:sz w:val="28"/>
          <w:szCs w:val="28"/>
        </w:rPr>
        <w:t>Наиболее важные части презентации бизнес-плана</w:t>
      </w:r>
    </w:p>
    <w:p w:rsidR="007E2136" w:rsidRPr="007E2136" w:rsidRDefault="007E2136" w:rsidP="007E2136">
      <w:pPr>
        <w:pStyle w:val="a6"/>
        <w:spacing w:before="0" w:beforeAutospacing="0" w:after="240" w:afterAutospacing="0"/>
        <w:textAlignment w:val="baseline"/>
        <w:rPr>
          <w:sz w:val="28"/>
          <w:szCs w:val="28"/>
        </w:rPr>
      </w:pPr>
      <w:r w:rsidRPr="007E2136">
        <w:rPr>
          <w:sz w:val="28"/>
          <w:szCs w:val="28"/>
        </w:rPr>
        <w:t>Цель документа в большинстве случаев – убедить инвесторов поучаствовать в реализации проекта, а также – создать ему позитивный имидж. Исходя из этого, при подготовке презентации бизнес-плана нужно делать акцент на целесообразность и выгодность инвестиций, а также на позиционирование самого продукта, его уникальных особенностей и преимуществ. Кроме того, стоит представить все достоинства специалистов, которые примут участие в реализации идеи.</w:t>
      </w:r>
    </w:p>
    <w:p w:rsidR="007E2136" w:rsidRPr="007E2136" w:rsidRDefault="007E2136" w:rsidP="007E2136">
      <w:pPr>
        <w:pStyle w:val="2"/>
        <w:spacing w:before="0" w:beforeAutospacing="0" w:after="225" w:afterAutospacing="0"/>
        <w:textAlignment w:val="baseline"/>
        <w:rPr>
          <w:b w:val="0"/>
          <w:bCs w:val="0"/>
          <w:color w:val="0094FF"/>
          <w:sz w:val="28"/>
          <w:szCs w:val="28"/>
        </w:rPr>
      </w:pPr>
      <w:r w:rsidRPr="007E2136">
        <w:rPr>
          <w:b w:val="0"/>
          <w:bCs w:val="0"/>
          <w:color w:val="0094FF"/>
          <w:sz w:val="28"/>
          <w:szCs w:val="28"/>
        </w:rPr>
        <w:t>Оформление презентации бизнес-плана</w:t>
      </w:r>
    </w:p>
    <w:p w:rsidR="007E2136" w:rsidRPr="007E2136" w:rsidRDefault="007E2136" w:rsidP="007E2136">
      <w:pPr>
        <w:pStyle w:val="a6"/>
        <w:spacing w:before="0" w:beforeAutospacing="0" w:after="240" w:afterAutospacing="0"/>
        <w:textAlignment w:val="baseline"/>
        <w:rPr>
          <w:sz w:val="28"/>
          <w:szCs w:val="28"/>
        </w:rPr>
      </w:pPr>
      <w:r w:rsidRPr="007E2136">
        <w:rPr>
          <w:sz w:val="28"/>
          <w:szCs w:val="28"/>
        </w:rPr>
        <w:t>Строгих и общепринятых норм в этом отношении не предусмотрено. Но существует ряд вполне обоснованных правил, которых стоит придерживаться при составлении презентации бизнес-плана. К их числу можно отнести:</w:t>
      </w:r>
    </w:p>
    <w:p w:rsidR="007E2136" w:rsidRPr="007E2136" w:rsidRDefault="007E2136" w:rsidP="007E2136">
      <w:pPr>
        <w:numPr>
          <w:ilvl w:val="0"/>
          <w:numId w:val="22"/>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строгую цветовую гамму. Лучше выбирать нейтральные оттенки и ограничиваться двумя-тремя близкими;</w:t>
      </w:r>
    </w:p>
    <w:p w:rsidR="007E2136" w:rsidRPr="007E2136" w:rsidRDefault="007E2136" w:rsidP="007E2136">
      <w:pPr>
        <w:numPr>
          <w:ilvl w:val="0"/>
          <w:numId w:val="22"/>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единый шрифт. Строгий, лаконичный, деловой;</w:t>
      </w:r>
    </w:p>
    <w:p w:rsidR="007E2136" w:rsidRPr="007E2136" w:rsidRDefault="007E2136" w:rsidP="007E2136">
      <w:pPr>
        <w:numPr>
          <w:ilvl w:val="0"/>
          <w:numId w:val="22"/>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 xml:space="preserve">качественные иллюстрации, фото, </w:t>
      </w:r>
      <w:proofErr w:type="spellStart"/>
      <w:r w:rsidRPr="007E2136">
        <w:rPr>
          <w:rFonts w:ascii="Times New Roman" w:hAnsi="Times New Roman" w:cs="Times New Roman"/>
          <w:sz w:val="28"/>
          <w:szCs w:val="28"/>
        </w:rPr>
        <w:t>инфографику</w:t>
      </w:r>
      <w:proofErr w:type="spellEnd"/>
      <w:r w:rsidRPr="007E2136">
        <w:rPr>
          <w:rFonts w:ascii="Times New Roman" w:hAnsi="Times New Roman" w:cs="Times New Roman"/>
          <w:sz w:val="28"/>
          <w:szCs w:val="28"/>
        </w:rPr>
        <w:t>;</w:t>
      </w:r>
    </w:p>
    <w:p w:rsidR="007E2136" w:rsidRPr="007E2136" w:rsidRDefault="007E2136" w:rsidP="007E2136">
      <w:pPr>
        <w:numPr>
          <w:ilvl w:val="0"/>
          <w:numId w:val="22"/>
        </w:numPr>
        <w:spacing w:after="0" w:line="240" w:lineRule="auto"/>
        <w:ind w:left="0"/>
        <w:textAlignment w:val="baseline"/>
        <w:rPr>
          <w:rFonts w:ascii="Times New Roman" w:hAnsi="Times New Roman" w:cs="Times New Roman"/>
          <w:sz w:val="28"/>
          <w:szCs w:val="28"/>
        </w:rPr>
      </w:pPr>
      <w:r w:rsidRPr="007E2136">
        <w:rPr>
          <w:rFonts w:ascii="Times New Roman" w:hAnsi="Times New Roman" w:cs="Times New Roman"/>
          <w:sz w:val="28"/>
          <w:szCs w:val="28"/>
        </w:rPr>
        <w:t>обязательно изображение образцов продукции (при их наличии), а также элементов фирменного стиля компании.</w:t>
      </w:r>
    </w:p>
    <w:p w:rsidR="007E2136" w:rsidRPr="007E2136" w:rsidRDefault="007E2136" w:rsidP="007E2136">
      <w:pPr>
        <w:pStyle w:val="2"/>
        <w:spacing w:before="0" w:beforeAutospacing="0" w:after="225" w:afterAutospacing="0"/>
        <w:textAlignment w:val="baseline"/>
        <w:rPr>
          <w:b w:val="0"/>
          <w:bCs w:val="0"/>
          <w:color w:val="0094FF"/>
          <w:sz w:val="28"/>
          <w:szCs w:val="28"/>
        </w:rPr>
      </w:pPr>
      <w:r w:rsidRPr="007E2136">
        <w:rPr>
          <w:b w:val="0"/>
          <w:bCs w:val="0"/>
          <w:color w:val="0094FF"/>
          <w:sz w:val="28"/>
          <w:szCs w:val="28"/>
        </w:rPr>
        <w:t>Проведение презентации бизнес-плана</w:t>
      </w:r>
    </w:p>
    <w:p w:rsidR="007E2136" w:rsidRPr="007E2136" w:rsidRDefault="007E2136" w:rsidP="007E2136">
      <w:pPr>
        <w:pStyle w:val="a6"/>
        <w:spacing w:before="0" w:beforeAutospacing="0" w:after="240" w:afterAutospacing="0"/>
        <w:textAlignment w:val="baseline"/>
        <w:rPr>
          <w:sz w:val="28"/>
          <w:szCs w:val="28"/>
        </w:rPr>
      </w:pPr>
      <w:r w:rsidRPr="007E2136">
        <w:rPr>
          <w:sz w:val="28"/>
          <w:szCs w:val="28"/>
        </w:rPr>
        <w:t>Помимо подготовки самого документа очень важно грамотно и качественно представить его аудитории, обязательно захотят задать вопросы по проекту и от того, насколько свободно, аргументировано и уверенно будет отвечать претендент на получение финансирования, может зависеть итог переговоров. Среди наиболее распространенных тем вопросов, которые могут быть затронуты при защите презентации, можно отметить:</w:t>
      </w:r>
    </w:p>
    <w:p w:rsidR="007E2136" w:rsidRPr="007E2136" w:rsidRDefault="007E2136" w:rsidP="007E2136">
      <w:pPr>
        <w:pStyle w:val="a4"/>
        <w:rPr>
          <w:sz w:val="28"/>
          <w:szCs w:val="28"/>
        </w:rPr>
      </w:pPr>
      <w:r w:rsidRPr="007E2136">
        <w:rPr>
          <w:sz w:val="28"/>
          <w:szCs w:val="28"/>
        </w:rPr>
        <w:t>1. Предпочтительный тип инвестирования в проект (акции, выкуп долей уставного капитала, совместное владение).</w:t>
      </w:r>
    </w:p>
    <w:p w:rsidR="007E2136" w:rsidRPr="007E2136" w:rsidRDefault="007E2136" w:rsidP="007E2136">
      <w:pPr>
        <w:pStyle w:val="a4"/>
        <w:rPr>
          <w:sz w:val="28"/>
          <w:szCs w:val="28"/>
        </w:rPr>
      </w:pPr>
      <w:r w:rsidRPr="007E2136">
        <w:rPr>
          <w:sz w:val="28"/>
          <w:szCs w:val="28"/>
        </w:rPr>
        <w:t>2. Предполагаемый объем доходности, сроки окупаемости, риски.</w:t>
      </w:r>
    </w:p>
    <w:p w:rsidR="007E2136" w:rsidRPr="007E2136" w:rsidRDefault="007E2136" w:rsidP="007E2136">
      <w:pPr>
        <w:pStyle w:val="a4"/>
        <w:rPr>
          <w:sz w:val="28"/>
          <w:szCs w:val="28"/>
        </w:rPr>
      </w:pPr>
      <w:r w:rsidRPr="007E2136">
        <w:rPr>
          <w:sz w:val="28"/>
          <w:szCs w:val="28"/>
        </w:rPr>
        <w:t>3. План по решению проблем, возникающих на старте проекта.</w:t>
      </w:r>
    </w:p>
    <w:p w:rsidR="007E2136" w:rsidRPr="007E2136" w:rsidRDefault="007E2136" w:rsidP="007E2136">
      <w:pPr>
        <w:pStyle w:val="a4"/>
        <w:rPr>
          <w:sz w:val="28"/>
          <w:szCs w:val="28"/>
        </w:rPr>
      </w:pPr>
      <w:r w:rsidRPr="007E2136">
        <w:rPr>
          <w:sz w:val="28"/>
          <w:szCs w:val="28"/>
        </w:rPr>
        <w:lastRenderedPageBreak/>
        <w:t>4. Описание продукта или услуги.</w:t>
      </w:r>
    </w:p>
    <w:p w:rsidR="007E2136" w:rsidRPr="007E2136" w:rsidRDefault="007E2136" w:rsidP="007E2136">
      <w:pPr>
        <w:pStyle w:val="a4"/>
        <w:rPr>
          <w:sz w:val="28"/>
          <w:szCs w:val="28"/>
        </w:rPr>
      </w:pPr>
      <w:r w:rsidRPr="007E2136">
        <w:rPr>
          <w:sz w:val="28"/>
          <w:szCs w:val="28"/>
        </w:rPr>
        <w:t xml:space="preserve">5. Наличие </w:t>
      </w:r>
      <w:proofErr w:type="gramStart"/>
      <w:r w:rsidRPr="007E2136">
        <w:rPr>
          <w:sz w:val="28"/>
          <w:szCs w:val="28"/>
        </w:rPr>
        <w:t>гарантий соблюдения сроков реализации проекта</w:t>
      </w:r>
      <w:proofErr w:type="gramEnd"/>
      <w:r w:rsidRPr="007E2136">
        <w:rPr>
          <w:sz w:val="28"/>
          <w:szCs w:val="28"/>
        </w:rPr>
        <w:t>.</w:t>
      </w:r>
    </w:p>
    <w:p w:rsidR="007E2136" w:rsidRPr="007E2136" w:rsidRDefault="007E2136" w:rsidP="007E2136">
      <w:pPr>
        <w:jc w:val="center"/>
        <w:rPr>
          <w:rFonts w:ascii="Times New Roman" w:hAnsi="Times New Roman" w:cs="Times New Roman"/>
          <w:sz w:val="28"/>
          <w:szCs w:val="28"/>
        </w:rPr>
      </w:pPr>
      <w:r w:rsidRPr="007E2136">
        <w:rPr>
          <w:rFonts w:ascii="Times New Roman" w:hAnsi="Times New Roman" w:cs="Times New Roman"/>
          <w:sz w:val="28"/>
          <w:szCs w:val="28"/>
        </w:rPr>
        <w:t xml:space="preserve">Методика и критерии оценки </w:t>
      </w:r>
      <w:proofErr w:type="gramStart"/>
      <w:r w:rsidRPr="007E2136">
        <w:rPr>
          <w:rFonts w:ascii="Times New Roman" w:hAnsi="Times New Roman" w:cs="Times New Roman"/>
          <w:sz w:val="28"/>
          <w:szCs w:val="28"/>
        </w:rPr>
        <w:t>бизнес-проектов</w:t>
      </w:r>
      <w:proofErr w:type="gramEnd"/>
    </w:p>
    <w:p w:rsidR="007E2136" w:rsidRPr="007E2136" w:rsidRDefault="007E2136" w:rsidP="007E2136">
      <w:pPr>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2"/>
        <w:gridCol w:w="7211"/>
        <w:gridCol w:w="2489"/>
      </w:tblGrid>
      <w:tr w:rsidR="007E2136" w:rsidRPr="007E2136" w:rsidTr="00E22ABA">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b/>
                <w:bCs/>
                <w:sz w:val="28"/>
                <w:szCs w:val="28"/>
              </w:rPr>
              <w:t xml:space="preserve">№ </w:t>
            </w:r>
            <w:proofErr w:type="gramStart"/>
            <w:r w:rsidRPr="007E2136">
              <w:rPr>
                <w:rFonts w:ascii="Times New Roman" w:hAnsi="Times New Roman" w:cs="Times New Roman"/>
                <w:b/>
                <w:bCs/>
                <w:sz w:val="28"/>
                <w:szCs w:val="28"/>
              </w:rPr>
              <w:t>п</w:t>
            </w:r>
            <w:proofErr w:type="gramEnd"/>
            <w:r w:rsidRPr="007E2136">
              <w:rPr>
                <w:rFonts w:ascii="Times New Roman" w:hAnsi="Times New Roman" w:cs="Times New Roman"/>
                <w:b/>
                <w:bCs/>
                <w:sz w:val="28"/>
                <w:szCs w:val="28"/>
              </w:rPr>
              <w:t>/п</w:t>
            </w:r>
          </w:p>
        </w:tc>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b/>
                <w:bCs/>
                <w:sz w:val="28"/>
                <w:szCs w:val="28"/>
              </w:rPr>
              <w:t>Критерии оценки</w:t>
            </w:r>
          </w:p>
        </w:tc>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b/>
                <w:bCs/>
                <w:sz w:val="28"/>
                <w:szCs w:val="28"/>
              </w:rPr>
              <w:t xml:space="preserve">Баллы: </w:t>
            </w:r>
          </w:p>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b/>
                <w:bCs/>
                <w:sz w:val="28"/>
                <w:szCs w:val="28"/>
              </w:rPr>
              <w:t>(максимальная оценка)</w:t>
            </w:r>
          </w:p>
        </w:tc>
      </w:tr>
      <w:tr w:rsidR="007E2136" w:rsidRPr="007E2136" w:rsidTr="00E22ABA">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1 </w:t>
            </w:r>
          </w:p>
        </w:tc>
        <w:tc>
          <w:tcPr>
            <w:tcW w:w="0" w:type="auto"/>
            <w:hideMark/>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 xml:space="preserve">Полнота, необходимая степень детализации, достаточность исходных данных </w:t>
            </w:r>
          </w:p>
        </w:tc>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20 </w:t>
            </w:r>
          </w:p>
        </w:tc>
      </w:tr>
      <w:tr w:rsidR="007E2136" w:rsidRPr="007E2136" w:rsidTr="00E22ABA">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2 </w:t>
            </w:r>
          </w:p>
        </w:tc>
        <w:tc>
          <w:tcPr>
            <w:tcW w:w="0" w:type="auto"/>
            <w:hideMark/>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 xml:space="preserve">Новизна и нетривиальность идеи проекта, четкость постановки задачи </w:t>
            </w:r>
          </w:p>
        </w:tc>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20 </w:t>
            </w:r>
          </w:p>
        </w:tc>
      </w:tr>
      <w:tr w:rsidR="007E2136" w:rsidRPr="007E2136" w:rsidTr="00E22ABA">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3 </w:t>
            </w:r>
          </w:p>
        </w:tc>
        <w:tc>
          <w:tcPr>
            <w:tcW w:w="0" w:type="auto"/>
            <w:hideMark/>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Глубина проработки разделов:</w:t>
            </w:r>
          </w:p>
          <w:p w:rsidR="007E2136" w:rsidRPr="007E2136" w:rsidRDefault="007E2136" w:rsidP="00E22ABA">
            <w:pPr>
              <w:tabs>
                <w:tab w:val="left" w:pos="900"/>
              </w:tabs>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 xml:space="preserve">новизна </w:t>
            </w:r>
            <w:proofErr w:type="gramStart"/>
            <w:r w:rsidRPr="007E2136">
              <w:rPr>
                <w:rFonts w:ascii="Times New Roman" w:eastAsia="Calibri" w:hAnsi="Times New Roman" w:cs="Times New Roman"/>
                <w:sz w:val="28"/>
                <w:szCs w:val="28"/>
                <w:lang w:eastAsia="en-US"/>
              </w:rPr>
              <w:t>бизнес-идеи</w:t>
            </w:r>
            <w:proofErr w:type="gramEnd"/>
            <w:r w:rsidRPr="007E2136">
              <w:rPr>
                <w:rFonts w:ascii="Times New Roman" w:eastAsia="Calibri" w:hAnsi="Times New Roman" w:cs="Times New Roman"/>
                <w:sz w:val="28"/>
                <w:szCs w:val="28"/>
                <w:lang w:eastAsia="en-US"/>
              </w:rPr>
              <w:t>;</w:t>
            </w:r>
          </w:p>
          <w:p w:rsidR="007E2136" w:rsidRPr="007E2136" w:rsidRDefault="007E2136" w:rsidP="00E22ABA">
            <w:pPr>
              <w:tabs>
                <w:tab w:val="left" w:pos="900"/>
              </w:tabs>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наличие рыночной ниши;</w:t>
            </w:r>
          </w:p>
          <w:p w:rsidR="007E2136" w:rsidRPr="007E2136" w:rsidRDefault="007E2136" w:rsidP="00E22ABA">
            <w:pPr>
              <w:tabs>
                <w:tab w:val="left" w:pos="900"/>
              </w:tabs>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качество маркетинговой проработки;</w:t>
            </w:r>
          </w:p>
          <w:p w:rsidR="007E2136" w:rsidRPr="007E2136" w:rsidRDefault="007E2136" w:rsidP="00E22ABA">
            <w:pPr>
              <w:tabs>
                <w:tab w:val="left" w:pos="900"/>
              </w:tabs>
              <w:jc w:val="both"/>
              <w:rPr>
                <w:rFonts w:ascii="Times New Roman" w:eastAsia="Calibri" w:hAnsi="Times New Roman" w:cs="Times New Roman"/>
                <w:sz w:val="28"/>
                <w:szCs w:val="28"/>
                <w:lang w:eastAsia="en-US"/>
              </w:rPr>
            </w:pPr>
            <w:r w:rsidRPr="007E2136">
              <w:rPr>
                <w:rFonts w:ascii="Times New Roman" w:eastAsia="Calibri" w:hAnsi="Times New Roman" w:cs="Times New Roman"/>
                <w:sz w:val="28"/>
                <w:szCs w:val="28"/>
                <w:lang w:eastAsia="en-US"/>
              </w:rPr>
              <w:t>качество финансово-экономических расчетов.</w:t>
            </w:r>
          </w:p>
        </w:tc>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16</w:t>
            </w:r>
          </w:p>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4</w:t>
            </w:r>
          </w:p>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4</w:t>
            </w:r>
          </w:p>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4</w:t>
            </w:r>
          </w:p>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4</w:t>
            </w:r>
          </w:p>
        </w:tc>
      </w:tr>
      <w:tr w:rsidR="007E2136" w:rsidRPr="007E2136" w:rsidTr="00E22ABA">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4 </w:t>
            </w:r>
          </w:p>
        </w:tc>
        <w:tc>
          <w:tcPr>
            <w:tcW w:w="0" w:type="auto"/>
            <w:hideMark/>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 xml:space="preserve">Наглядность, качество и достаточность предоставления данных (расчетные таблицы, графики, диаграммы). </w:t>
            </w:r>
          </w:p>
        </w:tc>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14 </w:t>
            </w:r>
          </w:p>
        </w:tc>
      </w:tr>
      <w:tr w:rsidR="007E2136" w:rsidRPr="007E2136" w:rsidTr="00E22ABA">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5 </w:t>
            </w:r>
          </w:p>
        </w:tc>
        <w:tc>
          <w:tcPr>
            <w:tcW w:w="0" w:type="auto"/>
            <w:hideMark/>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 xml:space="preserve">Обоснованность оценки рисков, финансовой устойчивости проекта, полнота описания примененных методик и подходов </w:t>
            </w:r>
          </w:p>
        </w:tc>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20 </w:t>
            </w:r>
          </w:p>
        </w:tc>
      </w:tr>
      <w:tr w:rsidR="007E2136" w:rsidRPr="007E2136" w:rsidTr="00E22ABA">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6 </w:t>
            </w:r>
          </w:p>
        </w:tc>
        <w:tc>
          <w:tcPr>
            <w:tcW w:w="0" w:type="auto"/>
            <w:hideMark/>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Уровень использования программных продуктов для подготовки бизнес-плана (</w:t>
            </w:r>
            <w:proofErr w:type="spellStart"/>
            <w:r w:rsidRPr="007E2136">
              <w:rPr>
                <w:rFonts w:ascii="Times New Roman" w:hAnsi="Times New Roman" w:cs="Times New Roman"/>
                <w:sz w:val="28"/>
                <w:szCs w:val="28"/>
              </w:rPr>
              <w:t>Excel</w:t>
            </w:r>
            <w:proofErr w:type="spellEnd"/>
            <w:r w:rsidRPr="007E2136">
              <w:rPr>
                <w:rFonts w:ascii="Times New Roman" w:hAnsi="Times New Roman" w:cs="Times New Roman"/>
                <w:sz w:val="28"/>
                <w:szCs w:val="28"/>
              </w:rPr>
              <w:t xml:space="preserve">, специализированные программы для </w:t>
            </w:r>
            <w:proofErr w:type="gramStart"/>
            <w:r w:rsidRPr="007E2136">
              <w:rPr>
                <w:rFonts w:ascii="Times New Roman" w:hAnsi="Times New Roman" w:cs="Times New Roman"/>
                <w:sz w:val="28"/>
                <w:szCs w:val="28"/>
              </w:rPr>
              <w:t>бизнес-планирования</w:t>
            </w:r>
            <w:proofErr w:type="gramEnd"/>
            <w:r w:rsidRPr="007E2136">
              <w:rPr>
                <w:rFonts w:ascii="Times New Roman" w:hAnsi="Times New Roman" w:cs="Times New Roman"/>
                <w:sz w:val="28"/>
                <w:szCs w:val="28"/>
              </w:rPr>
              <w:t xml:space="preserve">) </w:t>
            </w:r>
          </w:p>
        </w:tc>
        <w:tc>
          <w:tcPr>
            <w:tcW w:w="0" w:type="auto"/>
            <w:hideMark/>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10 </w:t>
            </w:r>
          </w:p>
        </w:tc>
      </w:tr>
      <w:tr w:rsidR="007E2136" w:rsidRPr="007E2136" w:rsidTr="00E22ABA">
        <w:tc>
          <w:tcPr>
            <w:tcW w:w="0" w:type="auto"/>
            <w:gridSpan w:val="3"/>
            <w:hideMark/>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b/>
                <w:bCs/>
                <w:sz w:val="28"/>
                <w:szCs w:val="28"/>
              </w:rPr>
              <w:t>Максимальная оценка предоставляемых проектов составляет 100 баллов</w:t>
            </w:r>
          </w:p>
        </w:tc>
      </w:tr>
    </w:tbl>
    <w:p w:rsidR="007E2136" w:rsidRPr="007E2136" w:rsidRDefault="007E2136" w:rsidP="007E2136">
      <w:pPr>
        <w:jc w:val="both"/>
        <w:rPr>
          <w:rFonts w:ascii="Times New Roman" w:hAnsi="Times New Roman" w:cs="Times New Roman"/>
          <w:b/>
          <w:sz w:val="28"/>
          <w:szCs w:val="28"/>
        </w:rPr>
      </w:pPr>
    </w:p>
    <w:p w:rsidR="007E2136" w:rsidRPr="007E2136" w:rsidRDefault="007E2136" w:rsidP="007E2136">
      <w:pPr>
        <w:numPr>
          <w:ilvl w:val="0"/>
          <w:numId w:val="23"/>
        </w:numPr>
        <w:tabs>
          <w:tab w:val="clear" w:pos="720"/>
          <w:tab w:val="left" w:pos="284"/>
        </w:tabs>
        <w:spacing w:after="0" w:line="240" w:lineRule="auto"/>
        <w:ind w:left="0" w:firstLine="0"/>
        <w:jc w:val="both"/>
        <w:rPr>
          <w:rFonts w:ascii="Times New Roman" w:hAnsi="Times New Roman" w:cs="Times New Roman"/>
          <w:sz w:val="28"/>
          <w:szCs w:val="28"/>
        </w:rPr>
      </w:pPr>
      <w:r w:rsidRPr="007E2136">
        <w:rPr>
          <w:rFonts w:ascii="Times New Roman" w:hAnsi="Times New Roman" w:cs="Times New Roman"/>
          <w:b/>
          <w:sz w:val="28"/>
          <w:szCs w:val="28"/>
        </w:rPr>
        <w:t xml:space="preserve">Новизна </w:t>
      </w:r>
      <w:proofErr w:type="gramStart"/>
      <w:r w:rsidRPr="007E2136">
        <w:rPr>
          <w:rFonts w:ascii="Times New Roman" w:hAnsi="Times New Roman" w:cs="Times New Roman"/>
          <w:b/>
          <w:sz w:val="28"/>
          <w:szCs w:val="28"/>
        </w:rPr>
        <w:t>бизнес-идеи</w:t>
      </w:r>
      <w:proofErr w:type="gramEnd"/>
      <w:r w:rsidRPr="007E2136">
        <w:rPr>
          <w:rFonts w:ascii="Times New Roman" w:hAnsi="Times New Roman" w:cs="Times New Roman"/>
          <w:sz w:val="28"/>
          <w:szCs w:val="28"/>
        </w:rPr>
        <w:t xml:space="preserve"> – отражает степень новшества продукта/услуги в ряду прочих, направленных на удовлетворение потребности потенциального покупателя на указанном рынке.</w:t>
      </w:r>
    </w:p>
    <w:p w:rsidR="007E2136" w:rsidRPr="007E2136" w:rsidRDefault="007E2136" w:rsidP="007E2136">
      <w:pPr>
        <w:tabs>
          <w:tab w:val="left" w:pos="709"/>
        </w:tabs>
        <w:jc w:val="both"/>
        <w:rPr>
          <w:rFonts w:ascii="Times New Roman" w:hAnsi="Times New Roman" w:cs="Times New Roman"/>
          <w:sz w:val="28"/>
          <w:szCs w:val="28"/>
        </w:rPr>
      </w:pPr>
      <w:r w:rsidRPr="007E2136">
        <w:rPr>
          <w:rFonts w:ascii="Times New Roman" w:hAnsi="Times New Roman" w:cs="Times New Roman"/>
          <w:sz w:val="28"/>
          <w:szCs w:val="28"/>
        </w:rPr>
        <w:t>Максимальная оценка 4 балла, вес критерия 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1187"/>
        <w:gridCol w:w="1187"/>
      </w:tblGrid>
      <w:tr w:rsidR="007E2136" w:rsidRPr="007E2136" w:rsidTr="00E22ABA">
        <w:trPr>
          <w:trHeight w:val="20"/>
        </w:trPr>
        <w:tc>
          <w:tcPr>
            <w:tcW w:w="7196" w:type="dxa"/>
            <w:vMerge w:val="restart"/>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lastRenderedPageBreak/>
              <w:t>Показатель</w:t>
            </w:r>
          </w:p>
        </w:tc>
        <w:tc>
          <w:tcPr>
            <w:tcW w:w="2374" w:type="dxa"/>
            <w:gridSpan w:val="2"/>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Количество баллов</w:t>
            </w:r>
          </w:p>
        </w:tc>
      </w:tr>
      <w:tr w:rsidR="007E2136" w:rsidRPr="007E2136" w:rsidTr="00E22ABA">
        <w:trPr>
          <w:trHeight w:val="20"/>
        </w:trPr>
        <w:tc>
          <w:tcPr>
            <w:tcW w:w="7196" w:type="dxa"/>
            <w:vMerge/>
          </w:tcPr>
          <w:p w:rsidR="007E2136" w:rsidRPr="007E2136" w:rsidRDefault="007E2136" w:rsidP="00E22ABA">
            <w:pPr>
              <w:jc w:val="center"/>
              <w:rPr>
                <w:rFonts w:ascii="Times New Roman" w:hAnsi="Times New Roman" w:cs="Times New Roman"/>
                <w:sz w:val="28"/>
                <w:szCs w:val="28"/>
              </w:rPr>
            </w:pP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Да</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Нет</w:t>
            </w:r>
          </w:p>
        </w:tc>
      </w:tr>
      <w:tr w:rsidR="007E2136" w:rsidRPr="007E2136" w:rsidTr="00E22ABA">
        <w:trPr>
          <w:trHeight w:val="20"/>
        </w:trPr>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Принципиально новый продукт/услуга  на данном рынке</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rPr>
          <w:trHeight w:val="20"/>
        </w:trPr>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Продукт/услуга производится по новой технологии</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rPr>
          <w:trHeight w:val="20"/>
        </w:trPr>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Продукт/услуга обладает новыми (уникальными) потребительскими качествами</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rPr>
          <w:trHeight w:val="20"/>
        </w:trPr>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Продукт/услуга обладает определенными конкурентными преимуществами по сравнению с уже представленными на рынке</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bl>
    <w:p w:rsidR="007E2136" w:rsidRPr="007E2136" w:rsidRDefault="007E2136" w:rsidP="007E2136">
      <w:pPr>
        <w:rPr>
          <w:rFonts w:ascii="Times New Roman" w:hAnsi="Times New Roman" w:cs="Times New Roman"/>
          <w:sz w:val="28"/>
          <w:szCs w:val="28"/>
        </w:rPr>
      </w:pPr>
    </w:p>
    <w:p w:rsidR="007E2136" w:rsidRPr="007E2136" w:rsidRDefault="007E2136" w:rsidP="007E2136">
      <w:pPr>
        <w:numPr>
          <w:ilvl w:val="0"/>
          <w:numId w:val="23"/>
        </w:numPr>
        <w:tabs>
          <w:tab w:val="clear" w:pos="720"/>
          <w:tab w:val="left" w:pos="142"/>
          <w:tab w:val="left" w:pos="284"/>
        </w:tabs>
        <w:spacing w:after="0" w:line="240" w:lineRule="auto"/>
        <w:ind w:left="0" w:firstLine="0"/>
        <w:jc w:val="both"/>
        <w:rPr>
          <w:rFonts w:ascii="Times New Roman" w:hAnsi="Times New Roman" w:cs="Times New Roman"/>
          <w:sz w:val="28"/>
          <w:szCs w:val="28"/>
        </w:rPr>
      </w:pPr>
      <w:r w:rsidRPr="007E2136">
        <w:rPr>
          <w:rFonts w:ascii="Times New Roman" w:hAnsi="Times New Roman" w:cs="Times New Roman"/>
          <w:b/>
          <w:sz w:val="28"/>
          <w:szCs w:val="28"/>
        </w:rPr>
        <w:t>Наличие рыночной ниши</w:t>
      </w:r>
      <w:r w:rsidRPr="007E2136">
        <w:rPr>
          <w:rFonts w:ascii="Times New Roman" w:hAnsi="Times New Roman" w:cs="Times New Roman"/>
          <w:sz w:val="28"/>
          <w:szCs w:val="28"/>
        </w:rPr>
        <w:t xml:space="preserve"> – отражает степень востребованности продукта/услуги на указанном рынке.</w:t>
      </w:r>
    </w:p>
    <w:p w:rsidR="007E2136" w:rsidRPr="007E2136" w:rsidRDefault="007E2136" w:rsidP="007E2136">
      <w:pPr>
        <w:tabs>
          <w:tab w:val="left" w:pos="709"/>
        </w:tabs>
        <w:jc w:val="both"/>
        <w:rPr>
          <w:rFonts w:ascii="Times New Roman" w:hAnsi="Times New Roman" w:cs="Times New Roman"/>
          <w:sz w:val="28"/>
          <w:szCs w:val="28"/>
        </w:rPr>
      </w:pPr>
      <w:r w:rsidRPr="007E2136">
        <w:rPr>
          <w:rFonts w:ascii="Times New Roman" w:hAnsi="Times New Roman" w:cs="Times New Roman"/>
          <w:sz w:val="28"/>
          <w:szCs w:val="28"/>
        </w:rPr>
        <w:t>Максимальная оценка 4 балла, вес критерия 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1187"/>
        <w:gridCol w:w="1187"/>
      </w:tblGrid>
      <w:tr w:rsidR="007E2136" w:rsidRPr="007E2136" w:rsidTr="00E22ABA">
        <w:trPr>
          <w:trHeight w:val="278"/>
        </w:trPr>
        <w:tc>
          <w:tcPr>
            <w:tcW w:w="7196" w:type="dxa"/>
            <w:vMerge w:val="restart"/>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Показатель</w:t>
            </w:r>
          </w:p>
        </w:tc>
        <w:tc>
          <w:tcPr>
            <w:tcW w:w="2374" w:type="dxa"/>
            <w:gridSpan w:val="2"/>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Количество баллов</w:t>
            </w:r>
          </w:p>
        </w:tc>
      </w:tr>
      <w:tr w:rsidR="007E2136" w:rsidRPr="007E2136" w:rsidTr="00E22ABA">
        <w:trPr>
          <w:trHeight w:val="277"/>
        </w:trPr>
        <w:tc>
          <w:tcPr>
            <w:tcW w:w="7196" w:type="dxa"/>
            <w:vMerge/>
          </w:tcPr>
          <w:p w:rsidR="007E2136" w:rsidRPr="007E2136" w:rsidRDefault="007E2136" w:rsidP="00E22ABA">
            <w:pPr>
              <w:jc w:val="center"/>
              <w:rPr>
                <w:rFonts w:ascii="Times New Roman" w:hAnsi="Times New Roman" w:cs="Times New Roman"/>
                <w:sz w:val="28"/>
                <w:szCs w:val="28"/>
              </w:rPr>
            </w:pP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Да</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Нет</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Указаны конкретные рынки (рыночные сегменты), на которые ориентирован продукт/услуга</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Обосновано наличие платежеспособного спроса на данном рынке</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Приведен анализ остроты конкуренции на данном рынке</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Обосновано наличие возможностей входа на данный рынок</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bl>
    <w:p w:rsidR="007E2136" w:rsidRPr="007E2136" w:rsidRDefault="007E2136" w:rsidP="007E2136">
      <w:pPr>
        <w:rPr>
          <w:rFonts w:ascii="Times New Roman" w:hAnsi="Times New Roman" w:cs="Times New Roman"/>
          <w:sz w:val="28"/>
          <w:szCs w:val="28"/>
        </w:rPr>
      </w:pPr>
    </w:p>
    <w:p w:rsidR="007E2136" w:rsidRPr="007E2136" w:rsidRDefault="007E2136" w:rsidP="007E2136">
      <w:pPr>
        <w:numPr>
          <w:ilvl w:val="0"/>
          <w:numId w:val="23"/>
        </w:numPr>
        <w:tabs>
          <w:tab w:val="clear" w:pos="720"/>
          <w:tab w:val="left" w:pos="284"/>
        </w:tabs>
        <w:spacing w:after="0" w:line="240" w:lineRule="auto"/>
        <w:ind w:left="0" w:firstLine="0"/>
        <w:jc w:val="both"/>
        <w:rPr>
          <w:rFonts w:ascii="Times New Roman" w:hAnsi="Times New Roman" w:cs="Times New Roman"/>
          <w:sz w:val="28"/>
          <w:szCs w:val="28"/>
        </w:rPr>
      </w:pPr>
      <w:proofErr w:type="gramStart"/>
      <w:r w:rsidRPr="007E2136">
        <w:rPr>
          <w:rFonts w:ascii="Times New Roman" w:hAnsi="Times New Roman" w:cs="Times New Roman"/>
          <w:b/>
          <w:sz w:val="28"/>
          <w:szCs w:val="28"/>
        </w:rPr>
        <w:t>Качество маркетинговой проработки</w:t>
      </w:r>
      <w:r w:rsidRPr="007E2136">
        <w:rPr>
          <w:rFonts w:ascii="Times New Roman" w:hAnsi="Times New Roman" w:cs="Times New Roman"/>
          <w:sz w:val="28"/>
          <w:szCs w:val="28"/>
        </w:rPr>
        <w:t xml:space="preserve"> – отражает степень полноты и качества исследования рынка, позволяющую сделать заключение о рыночной целесообразности предложенного бизнес-проекта.</w:t>
      </w:r>
      <w:proofErr w:type="gramEnd"/>
    </w:p>
    <w:p w:rsidR="007E2136" w:rsidRPr="007E2136" w:rsidRDefault="007E2136" w:rsidP="007E2136">
      <w:pPr>
        <w:tabs>
          <w:tab w:val="left" w:pos="709"/>
        </w:tabs>
        <w:jc w:val="both"/>
        <w:rPr>
          <w:rFonts w:ascii="Times New Roman" w:hAnsi="Times New Roman" w:cs="Times New Roman"/>
          <w:sz w:val="28"/>
          <w:szCs w:val="28"/>
        </w:rPr>
      </w:pPr>
      <w:r w:rsidRPr="007E2136">
        <w:rPr>
          <w:rFonts w:ascii="Times New Roman" w:hAnsi="Times New Roman" w:cs="Times New Roman"/>
          <w:sz w:val="28"/>
          <w:szCs w:val="28"/>
        </w:rPr>
        <w:t>Максимальная оценка 4 балла, вес критерия 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1187"/>
        <w:gridCol w:w="1187"/>
      </w:tblGrid>
      <w:tr w:rsidR="007E2136" w:rsidRPr="007E2136" w:rsidTr="00E22ABA">
        <w:trPr>
          <w:trHeight w:val="285"/>
        </w:trPr>
        <w:tc>
          <w:tcPr>
            <w:tcW w:w="7196" w:type="dxa"/>
            <w:vMerge w:val="restart"/>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Показатель</w:t>
            </w:r>
          </w:p>
        </w:tc>
        <w:tc>
          <w:tcPr>
            <w:tcW w:w="2374" w:type="dxa"/>
            <w:gridSpan w:val="2"/>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 xml:space="preserve">Количество </w:t>
            </w:r>
            <w:r w:rsidRPr="007E2136">
              <w:rPr>
                <w:rFonts w:ascii="Times New Roman" w:hAnsi="Times New Roman" w:cs="Times New Roman"/>
                <w:sz w:val="28"/>
                <w:szCs w:val="28"/>
              </w:rPr>
              <w:lastRenderedPageBreak/>
              <w:t>баллов</w:t>
            </w:r>
          </w:p>
        </w:tc>
      </w:tr>
      <w:tr w:rsidR="007E2136" w:rsidRPr="007E2136" w:rsidTr="00E22ABA">
        <w:trPr>
          <w:trHeight w:val="285"/>
        </w:trPr>
        <w:tc>
          <w:tcPr>
            <w:tcW w:w="7196" w:type="dxa"/>
            <w:vMerge/>
          </w:tcPr>
          <w:p w:rsidR="007E2136" w:rsidRPr="007E2136" w:rsidRDefault="007E2136" w:rsidP="00E22ABA">
            <w:pPr>
              <w:jc w:val="center"/>
              <w:rPr>
                <w:rFonts w:ascii="Times New Roman" w:hAnsi="Times New Roman" w:cs="Times New Roman"/>
                <w:sz w:val="28"/>
                <w:szCs w:val="28"/>
              </w:rPr>
            </w:pP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Да</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Нет</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Представлен анализ потребителей (по сегментам)</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Представлен анализ конкурентов и выявлены конкурентные преимущества</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Представлен анализ развития отрасли</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Представлены ссылки на источники данных и/или результаты проведенных исследований</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bl>
    <w:p w:rsidR="007E2136" w:rsidRPr="007E2136" w:rsidRDefault="007E2136" w:rsidP="007E2136">
      <w:pPr>
        <w:rPr>
          <w:rFonts w:ascii="Times New Roman" w:hAnsi="Times New Roman" w:cs="Times New Roman"/>
          <w:sz w:val="28"/>
          <w:szCs w:val="28"/>
        </w:rPr>
      </w:pPr>
    </w:p>
    <w:p w:rsidR="007E2136" w:rsidRPr="007E2136" w:rsidRDefault="007E2136" w:rsidP="007E2136">
      <w:pPr>
        <w:numPr>
          <w:ilvl w:val="0"/>
          <w:numId w:val="23"/>
        </w:numPr>
        <w:tabs>
          <w:tab w:val="clear" w:pos="720"/>
          <w:tab w:val="left" w:pos="284"/>
        </w:tabs>
        <w:spacing w:after="0" w:line="240" w:lineRule="auto"/>
        <w:ind w:left="0" w:firstLine="0"/>
        <w:jc w:val="both"/>
        <w:rPr>
          <w:rFonts w:ascii="Times New Roman" w:hAnsi="Times New Roman" w:cs="Times New Roman"/>
          <w:sz w:val="28"/>
          <w:szCs w:val="28"/>
        </w:rPr>
      </w:pPr>
      <w:r w:rsidRPr="007E2136">
        <w:rPr>
          <w:rFonts w:ascii="Times New Roman" w:hAnsi="Times New Roman" w:cs="Times New Roman"/>
          <w:b/>
          <w:sz w:val="28"/>
          <w:szCs w:val="28"/>
        </w:rPr>
        <w:t>Качество финансово-экономических расчетов</w:t>
      </w:r>
      <w:r w:rsidRPr="007E2136">
        <w:rPr>
          <w:rFonts w:ascii="Times New Roman" w:hAnsi="Times New Roman" w:cs="Times New Roman"/>
          <w:sz w:val="28"/>
          <w:szCs w:val="28"/>
        </w:rPr>
        <w:t xml:space="preserve"> – отражает степень полноты и качества расчетов, позволяющих сделать вывод об экономической целесообразности </w:t>
      </w:r>
      <w:proofErr w:type="gramStart"/>
      <w:r w:rsidRPr="007E2136">
        <w:rPr>
          <w:rFonts w:ascii="Times New Roman" w:hAnsi="Times New Roman" w:cs="Times New Roman"/>
          <w:sz w:val="28"/>
          <w:szCs w:val="28"/>
        </w:rPr>
        <w:t>бизнес-проекта</w:t>
      </w:r>
      <w:proofErr w:type="gramEnd"/>
      <w:r w:rsidRPr="007E2136">
        <w:rPr>
          <w:rFonts w:ascii="Times New Roman" w:hAnsi="Times New Roman" w:cs="Times New Roman"/>
          <w:sz w:val="28"/>
          <w:szCs w:val="28"/>
        </w:rPr>
        <w:t>.</w:t>
      </w:r>
    </w:p>
    <w:p w:rsidR="007E2136" w:rsidRPr="007E2136" w:rsidRDefault="007E2136" w:rsidP="007E2136">
      <w:pPr>
        <w:tabs>
          <w:tab w:val="left" w:pos="709"/>
        </w:tabs>
        <w:jc w:val="both"/>
        <w:rPr>
          <w:rFonts w:ascii="Times New Roman" w:hAnsi="Times New Roman" w:cs="Times New Roman"/>
          <w:sz w:val="28"/>
          <w:szCs w:val="28"/>
        </w:rPr>
      </w:pPr>
      <w:r w:rsidRPr="007E2136">
        <w:rPr>
          <w:rFonts w:ascii="Times New Roman" w:hAnsi="Times New Roman" w:cs="Times New Roman"/>
          <w:sz w:val="28"/>
          <w:szCs w:val="28"/>
        </w:rPr>
        <w:t>Максимальная оценка 4 балла, вес критерия 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1187"/>
        <w:gridCol w:w="1187"/>
      </w:tblGrid>
      <w:tr w:rsidR="007E2136" w:rsidRPr="007E2136" w:rsidTr="00E22ABA">
        <w:trPr>
          <w:trHeight w:val="278"/>
        </w:trPr>
        <w:tc>
          <w:tcPr>
            <w:tcW w:w="7196" w:type="dxa"/>
            <w:vMerge w:val="restart"/>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Показатель</w:t>
            </w:r>
          </w:p>
        </w:tc>
        <w:tc>
          <w:tcPr>
            <w:tcW w:w="2374" w:type="dxa"/>
            <w:gridSpan w:val="2"/>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Количество баллов</w:t>
            </w:r>
          </w:p>
        </w:tc>
      </w:tr>
      <w:tr w:rsidR="007E2136" w:rsidRPr="007E2136" w:rsidTr="00E22ABA">
        <w:trPr>
          <w:trHeight w:val="277"/>
        </w:trPr>
        <w:tc>
          <w:tcPr>
            <w:tcW w:w="7196" w:type="dxa"/>
            <w:vMerge/>
          </w:tcPr>
          <w:p w:rsidR="007E2136" w:rsidRPr="007E2136" w:rsidRDefault="007E2136" w:rsidP="00E22ABA">
            <w:pPr>
              <w:jc w:val="center"/>
              <w:rPr>
                <w:rFonts w:ascii="Times New Roman" w:hAnsi="Times New Roman" w:cs="Times New Roman"/>
                <w:sz w:val="28"/>
                <w:szCs w:val="28"/>
              </w:rPr>
            </w:pP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Да</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Нет</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Представлены расчеты инвестиционных и текущих затрат</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Представлен прогнозный план прибыли и/или движения денежных средств на весь период планирования</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Представлен анализ и оценка рисков</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r w:rsidR="007E2136" w:rsidRPr="007E2136" w:rsidTr="00E22ABA">
        <w:tc>
          <w:tcPr>
            <w:tcW w:w="7196" w:type="dxa"/>
          </w:tcPr>
          <w:p w:rsidR="007E2136" w:rsidRPr="007E2136" w:rsidRDefault="007E2136" w:rsidP="00E22ABA">
            <w:pPr>
              <w:rPr>
                <w:rFonts w:ascii="Times New Roman" w:hAnsi="Times New Roman" w:cs="Times New Roman"/>
                <w:sz w:val="28"/>
                <w:szCs w:val="28"/>
              </w:rPr>
            </w:pPr>
            <w:r w:rsidRPr="007E2136">
              <w:rPr>
                <w:rFonts w:ascii="Times New Roman" w:hAnsi="Times New Roman" w:cs="Times New Roman"/>
                <w:sz w:val="28"/>
                <w:szCs w:val="28"/>
              </w:rPr>
              <w:t>Представлен расчет интегральных показателей эффективности инвестиционного проекта (чистая приведенная стоимость (NPV), индекс прибыльности (PI), внутренняя норма прибыли (IRR), период окупаемости с учетом дисконтирования (DPP))</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1</w:t>
            </w:r>
          </w:p>
        </w:tc>
        <w:tc>
          <w:tcPr>
            <w:tcW w:w="1187" w:type="dxa"/>
          </w:tcPr>
          <w:p w:rsidR="007E2136" w:rsidRPr="007E2136" w:rsidRDefault="007E2136" w:rsidP="00E22ABA">
            <w:pPr>
              <w:jc w:val="center"/>
              <w:rPr>
                <w:rFonts w:ascii="Times New Roman" w:hAnsi="Times New Roman" w:cs="Times New Roman"/>
                <w:sz w:val="28"/>
                <w:szCs w:val="28"/>
              </w:rPr>
            </w:pPr>
            <w:r w:rsidRPr="007E2136">
              <w:rPr>
                <w:rFonts w:ascii="Times New Roman" w:hAnsi="Times New Roman" w:cs="Times New Roman"/>
                <w:sz w:val="28"/>
                <w:szCs w:val="28"/>
              </w:rPr>
              <w:t>0</w:t>
            </w:r>
          </w:p>
        </w:tc>
      </w:tr>
    </w:tbl>
    <w:p w:rsidR="007E2136" w:rsidRPr="00DF1EAD" w:rsidRDefault="007E2136" w:rsidP="007E2136">
      <w:pPr>
        <w:rPr>
          <w:sz w:val="28"/>
          <w:szCs w:val="28"/>
        </w:rPr>
      </w:pPr>
    </w:p>
    <w:p w:rsidR="007E2136" w:rsidRPr="00DF1EAD" w:rsidRDefault="007E2136" w:rsidP="007E2136">
      <w:pPr>
        <w:tabs>
          <w:tab w:val="left" w:pos="9072"/>
        </w:tabs>
        <w:ind w:right="-709"/>
        <w:rPr>
          <w:sz w:val="28"/>
          <w:szCs w:val="28"/>
        </w:rPr>
      </w:pPr>
    </w:p>
    <w:p w:rsidR="005B6B32" w:rsidRDefault="005B6B32"/>
    <w:sectPr w:rsidR="005B6B32" w:rsidSect="00E22ABA">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4876"/>
    <w:multiLevelType w:val="hybridMultilevel"/>
    <w:tmpl w:val="2F5419E6"/>
    <w:lvl w:ilvl="0" w:tplc="E6283D6E">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5CF0C6D"/>
    <w:multiLevelType w:val="multilevel"/>
    <w:tmpl w:val="C876D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056CE4"/>
    <w:multiLevelType w:val="hybridMultilevel"/>
    <w:tmpl w:val="1DEE8756"/>
    <w:lvl w:ilvl="0" w:tplc="79DEC990">
      <w:start w:val="1"/>
      <w:numFmt w:val="decimal"/>
      <w:lvlText w:val="%1."/>
      <w:lvlJc w:val="left"/>
      <w:pPr>
        <w:tabs>
          <w:tab w:val="num" w:pos="360"/>
        </w:tabs>
        <w:ind w:left="360" w:hanging="360"/>
      </w:pPr>
      <w:rPr>
        <w:b w:val="0"/>
        <w:i w:val="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155346C0"/>
    <w:multiLevelType w:val="hybridMultilevel"/>
    <w:tmpl w:val="132823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55E7406"/>
    <w:multiLevelType w:val="hybridMultilevel"/>
    <w:tmpl w:val="9B98ADB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22695AD6"/>
    <w:multiLevelType w:val="hybridMultilevel"/>
    <w:tmpl w:val="29CCFF2C"/>
    <w:lvl w:ilvl="0" w:tplc="2D961AE8">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cs="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cs="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6">
    <w:nsid w:val="245E6F0E"/>
    <w:multiLevelType w:val="multilevel"/>
    <w:tmpl w:val="99D03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BE3210"/>
    <w:multiLevelType w:val="hybridMultilevel"/>
    <w:tmpl w:val="8E9C99B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DF72593"/>
    <w:multiLevelType w:val="hybridMultilevel"/>
    <w:tmpl w:val="459E2A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B6967F0"/>
    <w:multiLevelType w:val="hybridMultilevel"/>
    <w:tmpl w:val="468E08C0"/>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nsid w:val="3C5F4ADF"/>
    <w:multiLevelType w:val="multilevel"/>
    <w:tmpl w:val="FD32F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8A0F84"/>
    <w:multiLevelType w:val="multilevel"/>
    <w:tmpl w:val="E02A4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714A42"/>
    <w:multiLevelType w:val="hybridMultilevel"/>
    <w:tmpl w:val="03CE55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63155F01"/>
    <w:multiLevelType w:val="hybridMultilevel"/>
    <w:tmpl w:val="A5924AF2"/>
    <w:lvl w:ilvl="0" w:tplc="0419000F">
      <w:start w:val="1"/>
      <w:numFmt w:val="decimal"/>
      <w:lvlText w:val="%1."/>
      <w:lvlJc w:val="left"/>
      <w:pPr>
        <w:tabs>
          <w:tab w:val="num" w:pos="720"/>
        </w:tabs>
        <w:ind w:left="720" w:hanging="360"/>
      </w:pPr>
      <w:rPr>
        <w:rFonts w:hint="default"/>
      </w:rPr>
    </w:lvl>
    <w:lvl w:ilvl="1" w:tplc="86A265C8">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70C7A82"/>
    <w:multiLevelType w:val="multilevel"/>
    <w:tmpl w:val="582CE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9900797"/>
    <w:multiLevelType w:val="hybridMultilevel"/>
    <w:tmpl w:val="ED1A826E"/>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AC71A6C"/>
    <w:multiLevelType w:val="hybridMultilevel"/>
    <w:tmpl w:val="9E84AF7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8">
    <w:nsid w:val="6CDC0F3A"/>
    <w:multiLevelType w:val="hybridMultilevel"/>
    <w:tmpl w:val="FCDE56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0">
    <w:nsid w:val="72521654"/>
    <w:multiLevelType w:val="hybridMultilevel"/>
    <w:tmpl w:val="41E68578"/>
    <w:lvl w:ilvl="0" w:tplc="0419000F">
      <w:start w:val="1"/>
      <w:numFmt w:val="decimal"/>
      <w:lvlText w:val="%1."/>
      <w:lvlJc w:val="left"/>
      <w:pPr>
        <w:tabs>
          <w:tab w:val="num" w:pos="360"/>
        </w:tabs>
        <w:ind w:left="360" w:hanging="360"/>
      </w:pPr>
    </w:lvl>
    <w:lvl w:ilvl="1" w:tplc="04190011">
      <w:start w:val="1"/>
      <w:numFmt w:val="decimal"/>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1">
    <w:nsid w:val="754936ED"/>
    <w:multiLevelType w:val="hybridMultilevel"/>
    <w:tmpl w:val="26B2BF0E"/>
    <w:lvl w:ilvl="0" w:tplc="2D961AE8">
      <w:start w:val="1"/>
      <w:numFmt w:val="bullet"/>
      <w:lvlText w:val=""/>
      <w:lvlJc w:val="left"/>
      <w:pPr>
        <w:tabs>
          <w:tab w:val="num" w:pos="360"/>
        </w:tabs>
        <w:ind w:left="360" w:hanging="360"/>
      </w:pPr>
      <w:rPr>
        <w:rFonts w:ascii="Symbol" w:hAnsi="Symbol" w:hint="default"/>
        <w:color w:val="auto"/>
      </w:rPr>
    </w:lvl>
    <w:lvl w:ilvl="1" w:tplc="0419000B">
      <w:start w:val="1"/>
      <w:numFmt w:val="bullet"/>
      <w:lvlText w:val=""/>
      <w:lvlJc w:val="left"/>
      <w:pPr>
        <w:tabs>
          <w:tab w:val="num" w:pos="1440"/>
        </w:tabs>
        <w:ind w:left="1440" w:hanging="360"/>
      </w:pPr>
      <w:rPr>
        <w:rFonts w:ascii="Wingdings" w:hAnsi="Wingdings"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7E067C21"/>
    <w:multiLevelType w:val="hybridMultilevel"/>
    <w:tmpl w:val="A4921364"/>
    <w:lvl w:ilvl="0" w:tplc="2D961AE8">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5"/>
    <w:lvlOverride w:ilvl="0"/>
    <w:lvlOverride w:ilvl="1">
      <w:startOverride w:val="1"/>
    </w:lvlOverride>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7"/>
  </w:num>
  <w:num w:numId="10">
    <w:abstractNumId w:val="12"/>
  </w:num>
  <w:num w:numId="11">
    <w:abstractNumId w:val="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2"/>
  </w:num>
  <w:num w:numId="16">
    <w:abstractNumId w:val="2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0">
    <w:abstractNumId w:val="10"/>
  </w:num>
  <w:num w:numId="21">
    <w:abstractNumId w:val="6"/>
  </w:num>
  <w:num w:numId="22">
    <w:abstractNumId w:val="1"/>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E2136"/>
    <w:rsid w:val="00000491"/>
    <w:rsid w:val="00011109"/>
    <w:rsid w:val="002606C4"/>
    <w:rsid w:val="003D53CD"/>
    <w:rsid w:val="004907F1"/>
    <w:rsid w:val="004C3051"/>
    <w:rsid w:val="005B6B32"/>
    <w:rsid w:val="007E2136"/>
    <w:rsid w:val="00866FB5"/>
    <w:rsid w:val="00B13FCF"/>
    <w:rsid w:val="00B1759A"/>
    <w:rsid w:val="00E22ABA"/>
    <w:rsid w:val="00E77950"/>
    <w:rsid w:val="00ED1684"/>
    <w:rsid w:val="00F461D8"/>
    <w:rsid w:val="00F50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59A"/>
  </w:style>
  <w:style w:type="paragraph" w:styleId="1">
    <w:name w:val="heading 1"/>
    <w:basedOn w:val="a"/>
    <w:link w:val="10"/>
    <w:uiPriority w:val="9"/>
    <w:qFormat/>
    <w:rsid w:val="007E213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7E213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2136"/>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7E2136"/>
    <w:rPr>
      <w:rFonts w:ascii="Times New Roman" w:eastAsia="Times New Roman" w:hAnsi="Times New Roman" w:cs="Times New Roman"/>
      <w:b/>
      <w:bCs/>
      <w:sz w:val="36"/>
      <w:szCs w:val="36"/>
    </w:rPr>
  </w:style>
  <w:style w:type="character" w:styleId="a3">
    <w:name w:val="Hyperlink"/>
    <w:unhideWhenUsed/>
    <w:rsid w:val="007E2136"/>
    <w:rPr>
      <w:color w:val="0066D4"/>
      <w:u w:val="single"/>
    </w:rPr>
  </w:style>
  <w:style w:type="paragraph" w:styleId="21">
    <w:name w:val="Body Text Indent 2"/>
    <w:basedOn w:val="a"/>
    <w:link w:val="22"/>
    <w:semiHidden/>
    <w:unhideWhenUsed/>
    <w:rsid w:val="007E2136"/>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semiHidden/>
    <w:rsid w:val="007E2136"/>
    <w:rPr>
      <w:rFonts w:ascii="Times New Roman" w:eastAsia="Times New Roman" w:hAnsi="Times New Roman" w:cs="Times New Roman"/>
      <w:sz w:val="24"/>
      <w:szCs w:val="24"/>
    </w:rPr>
  </w:style>
  <w:style w:type="paragraph" w:styleId="a4">
    <w:name w:val="No Spacing"/>
    <w:uiPriority w:val="1"/>
    <w:qFormat/>
    <w:rsid w:val="007E2136"/>
    <w:pPr>
      <w:spacing w:after="0" w:line="240" w:lineRule="auto"/>
    </w:pPr>
    <w:rPr>
      <w:rFonts w:ascii="Times New Roman" w:eastAsia="Times New Roman" w:hAnsi="Times New Roman" w:cs="Times New Roman"/>
      <w:sz w:val="24"/>
      <w:szCs w:val="24"/>
    </w:rPr>
  </w:style>
  <w:style w:type="table" w:styleId="a5">
    <w:name w:val="Table Grid"/>
    <w:basedOn w:val="a1"/>
    <w:rsid w:val="007E2136"/>
    <w:pPr>
      <w:spacing w:after="0" w:line="240" w:lineRule="auto"/>
    </w:pPr>
    <w:rPr>
      <w:rFonts w:ascii="Times New Roman" w:eastAsia="Times New Roman" w:hAnsi="Times New Roman" w:cs="Times New Roman"/>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unhideWhenUsed/>
    <w:rsid w:val="007E21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gr">
    <w:name w:val="lgr"/>
    <w:basedOn w:val="a0"/>
    <w:rsid w:val="007E2136"/>
  </w:style>
  <w:style w:type="character" w:customStyle="1" w:styleId="dgr">
    <w:name w:val="dgr"/>
    <w:basedOn w:val="a0"/>
    <w:rsid w:val="007E2136"/>
  </w:style>
  <w:style w:type="paragraph" w:styleId="a7">
    <w:name w:val="Balloon Text"/>
    <w:basedOn w:val="a"/>
    <w:link w:val="a8"/>
    <w:uiPriority w:val="99"/>
    <w:semiHidden/>
    <w:unhideWhenUsed/>
    <w:rsid w:val="007E2136"/>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7E2136"/>
    <w:rPr>
      <w:rFonts w:ascii="Tahoma" w:eastAsia="Times New Roman" w:hAnsi="Tahoma" w:cs="Tahoma"/>
      <w:sz w:val="16"/>
      <w:szCs w:val="16"/>
    </w:rPr>
  </w:style>
  <w:style w:type="character" w:customStyle="1" w:styleId="c9">
    <w:name w:val="c9"/>
    <w:basedOn w:val="a0"/>
    <w:rsid w:val="007E2136"/>
  </w:style>
  <w:style w:type="character" w:customStyle="1" w:styleId="c38">
    <w:name w:val="c38"/>
    <w:basedOn w:val="a0"/>
    <w:rsid w:val="007E21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ma.info/index.php?option=com_content&amp;task=view&amp;id=1559&amp;Itemid=708" TargetMode="External"/><Relationship Id="rId13" Type="http://schemas.openxmlformats.org/officeDocument/2006/relationships/hyperlink" Target="http://www.businesstest.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businessvoc.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radecente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oogle.com/url?q=http://www.edu.ru/&amp;sa=D&amp;ust=1469570425186000&amp;usg=AFQjCNFEreh_xetVmfiq_VUehmm3y-aNTg" TargetMode="External"/><Relationship Id="rId4" Type="http://schemas.microsoft.com/office/2007/relationships/stylesWithEffects" Target="stylesWithEffects.xml"/><Relationship Id="rId9" Type="http://schemas.openxmlformats.org/officeDocument/2006/relationships/hyperlink" Target="http://currencyex.ru/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6F344-73FB-41F1-9CB2-06FD32990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38</Pages>
  <Words>9393</Words>
  <Characters>53543</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Александр Рудаев</cp:lastModifiedBy>
  <cp:revision>16</cp:revision>
  <dcterms:created xsi:type="dcterms:W3CDTF">2018-04-21T12:25:00Z</dcterms:created>
  <dcterms:modified xsi:type="dcterms:W3CDTF">2018-05-22T07:08:00Z</dcterms:modified>
</cp:coreProperties>
</file>