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EEB" w:rsidRPr="00421DD2" w:rsidRDefault="003B4EEB" w:rsidP="003B4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r w:rsidRPr="00421DD2">
        <w:rPr>
          <w:sz w:val="28"/>
        </w:rPr>
        <w:t>Государственное бюджетное профессиональное образовательное учреждение</w:t>
      </w:r>
    </w:p>
    <w:p w:rsidR="003B4EEB" w:rsidRPr="00421DD2" w:rsidRDefault="00686FA8" w:rsidP="003B4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r>
        <w:rPr>
          <w:sz w:val="28"/>
        </w:rPr>
        <w:t>Иркутской области</w:t>
      </w:r>
    </w:p>
    <w:p w:rsidR="003B4EEB" w:rsidRPr="00421DD2" w:rsidRDefault="003B4EEB" w:rsidP="003B4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sz w:val="28"/>
        </w:rPr>
      </w:pPr>
      <w:r w:rsidRPr="00421DD2">
        <w:rPr>
          <w:sz w:val="28"/>
        </w:rPr>
        <w:t>"Тайшетский промыш</w:t>
      </w:r>
      <w:r>
        <w:rPr>
          <w:sz w:val="28"/>
        </w:rPr>
        <w:t>ленно-технологический техникум"</w:t>
      </w:r>
    </w:p>
    <w:p w:rsidR="003B4EEB" w:rsidRPr="00421DD2" w:rsidRDefault="003B4EEB" w:rsidP="003B4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3B4EEB" w:rsidRPr="00421DD2" w:rsidRDefault="003B4EEB" w:rsidP="003B4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3B4EEB" w:rsidRPr="00421DD2" w:rsidRDefault="003B4EEB" w:rsidP="003B4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3B4EEB" w:rsidRPr="00421DD2" w:rsidRDefault="003B4EEB" w:rsidP="003B4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3B4EEB" w:rsidRPr="00421DD2" w:rsidRDefault="003B4EEB" w:rsidP="003B4EEB">
      <w:pPr>
        <w:spacing w:line="360" w:lineRule="auto"/>
        <w:jc w:val="center"/>
        <w:rPr>
          <w:b/>
          <w:sz w:val="28"/>
        </w:rPr>
      </w:pPr>
    </w:p>
    <w:p w:rsidR="003B4EEB" w:rsidRPr="00421DD2" w:rsidRDefault="003B4EEB" w:rsidP="003B4EEB">
      <w:pPr>
        <w:spacing w:line="360" w:lineRule="auto"/>
        <w:jc w:val="center"/>
        <w:rPr>
          <w:b/>
          <w:sz w:val="28"/>
        </w:rPr>
      </w:pPr>
    </w:p>
    <w:p w:rsidR="003B4EEB" w:rsidRPr="00421DD2" w:rsidRDefault="003B4EEB" w:rsidP="003B4EEB">
      <w:pPr>
        <w:spacing w:line="360" w:lineRule="auto"/>
        <w:jc w:val="center"/>
        <w:rPr>
          <w:b/>
          <w:sz w:val="28"/>
        </w:rPr>
      </w:pPr>
    </w:p>
    <w:p w:rsidR="003B4EEB" w:rsidRPr="00421DD2" w:rsidRDefault="003B4EEB" w:rsidP="003B4EEB">
      <w:pPr>
        <w:spacing w:line="360" w:lineRule="auto"/>
        <w:jc w:val="center"/>
        <w:rPr>
          <w:b/>
          <w:sz w:val="28"/>
        </w:rPr>
      </w:pPr>
    </w:p>
    <w:p w:rsidR="003B4EEB" w:rsidRPr="00421DD2" w:rsidRDefault="003B4EEB" w:rsidP="003B4EEB">
      <w:pPr>
        <w:spacing w:line="360" w:lineRule="auto"/>
        <w:jc w:val="center"/>
        <w:rPr>
          <w:b/>
          <w:sz w:val="28"/>
        </w:rPr>
      </w:pPr>
    </w:p>
    <w:p w:rsidR="003B4EEB" w:rsidRPr="00421DD2" w:rsidRDefault="003B4EEB" w:rsidP="003B4EEB">
      <w:pPr>
        <w:spacing w:line="360" w:lineRule="auto"/>
        <w:jc w:val="center"/>
        <w:rPr>
          <w:b/>
          <w:sz w:val="28"/>
        </w:rPr>
      </w:pPr>
    </w:p>
    <w:p w:rsidR="003B4EEB" w:rsidRPr="00421DD2" w:rsidRDefault="003B4EEB" w:rsidP="003B4EEB">
      <w:pPr>
        <w:spacing w:line="360" w:lineRule="auto"/>
        <w:jc w:val="center"/>
        <w:rPr>
          <w:b/>
          <w:sz w:val="28"/>
        </w:rPr>
      </w:pPr>
    </w:p>
    <w:p w:rsidR="003B4EEB" w:rsidRPr="00421DD2" w:rsidRDefault="003B4EEB" w:rsidP="003B4EEB">
      <w:pPr>
        <w:spacing w:line="360" w:lineRule="auto"/>
        <w:jc w:val="center"/>
        <w:rPr>
          <w:b/>
          <w:sz w:val="28"/>
        </w:rPr>
      </w:pPr>
    </w:p>
    <w:p w:rsidR="003B4EEB" w:rsidRPr="00421DD2" w:rsidRDefault="003B4EEB" w:rsidP="003B4EEB">
      <w:pPr>
        <w:spacing w:line="360" w:lineRule="auto"/>
        <w:jc w:val="center"/>
        <w:rPr>
          <w:b/>
          <w:sz w:val="28"/>
        </w:rPr>
      </w:pPr>
    </w:p>
    <w:p w:rsidR="003B4EEB" w:rsidRPr="00421DD2" w:rsidRDefault="003B4EEB" w:rsidP="003B4EEB">
      <w:pPr>
        <w:spacing w:line="360" w:lineRule="auto"/>
        <w:jc w:val="center"/>
        <w:rPr>
          <w:b/>
          <w:sz w:val="28"/>
        </w:rPr>
      </w:pPr>
      <w:r w:rsidRPr="00421DD2">
        <w:rPr>
          <w:b/>
          <w:sz w:val="28"/>
        </w:rPr>
        <w:t>Комплект</w:t>
      </w:r>
    </w:p>
    <w:p w:rsidR="003B4EEB" w:rsidRPr="00421DD2" w:rsidRDefault="003B4EEB" w:rsidP="003B4EEB">
      <w:pPr>
        <w:spacing w:line="360" w:lineRule="auto"/>
        <w:jc w:val="center"/>
        <w:rPr>
          <w:b/>
          <w:sz w:val="28"/>
        </w:rPr>
      </w:pPr>
      <w:r w:rsidRPr="00421DD2">
        <w:rPr>
          <w:b/>
          <w:sz w:val="28"/>
        </w:rPr>
        <w:t>контрольно-оценочных средств</w:t>
      </w:r>
    </w:p>
    <w:p w:rsidR="003B4EEB" w:rsidRPr="00421DD2" w:rsidRDefault="003B4EEB" w:rsidP="003B4EEB">
      <w:pPr>
        <w:spacing w:line="360" w:lineRule="auto"/>
        <w:jc w:val="center"/>
        <w:rPr>
          <w:b/>
          <w:sz w:val="28"/>
        </w:rPr>
      </w:pPr>
      <w:r w:rsidRPr="00421DD2">
        <w:rPr>
          <w:b/>
          <w:sz w:val="28"/>
        </w:rPr>
        <w:t>по учебной дисциплине</w:t>
      </w:r>
    </w:p>
    <w:p w:rsidR="003B4EEB" w:rsidRPr="00CC35C9" w:rsidRDefault="003B4EEB" w:rsidP="003B4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r w:rsidRPr="00CC35C9">
        <w:rPr>
          <w:b/>
          <w:sz w:val="28"/>
        </w:rPr>
        <w:t>Основы предпринимательской деятельности</w:t>
      </w:r>
    </w:p>
    <w:p w:rsidR="003B4EEB" w:rsidRPr="00421DD2" w:rsidRDefault="003B4EEB" w:rsidP="003B4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rsidR="003B4EEB" w:rsidRPr="00421DD2" w:rsidRDefault="003B4EEB" w:rsidP="003B4EEB">
      <w:pPr>
        <w:spacing w:line="360" w:lineRule="auto"/>
        <w:jc w:val="center"/>
        <w:rPr>
          <w:sz w:val="28"/>
        </w:rPr>
      </w:pPr>
      <w:r w:rsidRPr="00421DD2">
        <w:rPr>
          <w:sz w:val="28"/>
        </w:rPr>
        <w:t>основной образовательной программы (ОП)</w:t>
      </w:r>
    </w:p>
    <w:p w:rsidR="003B4EEB" w:rsidRPr="00421DD2" w:rsidRDefault="003B4EEB" w:rsidP="003B4EEB">
      <w:pPr>
        <w:spacing w:line="360" w:lineRule="auto"/>
        <w:jc w:val="center"/>
        <w:rPr>
          <w:sz w:val="28"/>
        </w:rPr>
      </w:pPr>
      <w:r w:rsidRPr="00421DD2">
        <w:rPr>
          <w:sz w:val="28"/>
        </w:rPr>
        <w:t xml:space="preserve">по </w:t>
      </w:r>
      <w:r w:rsidR="00686FA8">
        <w:rPr>
          <w:sz w:val="28"/>
        </w:rPr>
        <w:t>специальности</w:t>
      </w:r>
      <w:r w:rsidRPr="00421DD2">
        <w:rPr>
          <w:sz w:val="28"/>
        </w:rPr>
        <w:t xml:space="preserve"> СПО</w:t>
      </w:r>
    </w:p>
    <w:p w:rsidR="005113BD" w:rsidRPr="00184684" w:rsidRDefault="005113BD" w:rsidP="005113BD">
      <w:pPr>
        <w:jc w:val="center"/>
        <w:rPr>
          <w:b/>
          <w:sz w:val="28"/>
          <w:szCs w:val="28"/>
          <w:u w:val="single"/>
        </w:rPr>
      </w:pPr>
      <w:r w:rsidRPr="00184684">
        <w:rPr>
          <w:b/>
          <w:sz w:val="28"/>
          <w:szCs w:val="28"/>
          <w:u w:val="single"/>
        </w:rPr>
        <w:t>23.02.03. Техническое обслуживание и ремонт автомобильного транспорта</w:t>
      </w:r>
    </w:p>
    <w:p w:rsidR="003B4EEB" w:rsidRPr="00421DD2" w:rsidRDefault="003B4EEB" w:rsidP="003B4EEB">
      <w:pPr>
        <w:spacing w:line="360" w:lineRule="auto"/>
        <w:jc w:val="center"/>
        <w:rPr>
          <w:b/>
          <w:sz w:val="28"/>
        </w:rPr>
      </w:pPr>
    </w:p>
    <w:p w:rsidR="003B4EEB" w:rsidRPr="00421DD2" w:rsidRDefault="003B4EEB" w:rsidP="003B4EEB">
      <w:pPr>
        <w:spacing w:line="360" w:lineRule="auto"/>
        <w:jc w:val="center"/>
        <w:rPr>
          <w:b/>
          <w:sz w:val="28"/>
        </w:rPr>
      </w:pPr>
    </w:p>
    <w:p w:rsidR="003B4EEB" w:rsidRPr="00421DD2" w:rsidRDefault="003B4EEB" w:rsidP="003B4EEB">
      <w:pPr>
        <w:spacing w:line="360" w:lineRule="auto"/>
        <w:jc w:val="center"/>
        <w:rPr>
          <w:b/>
          <w:sz w:val="28"/>
        </w:rPr>
      </w:pPr>
    </w:p>
    <w:p w:rsidR="003B4EEB" w:rsidRPr="00421DD2" w:rsidRDefault="003B4EEB" w:rsidP="003B4EEB">
      <w:pPr>
        <w:spacing w:line="360" w:lineRule="auto"/>
        <w:jc w:val="center"/>
        <w:rPr>
          <w:b/>
          <w:sz w:val="28"/>
        </w:rPr>
      </w:pPr>
    </w:p>
    <w:p w:rsidR="003B4EEB" w:rsidRPr="00421DD2" w:rsidRDefault="003B4EEB" w:rsidP="003B4EEB">
      <w:pPr>
        <w:spacing w:line="360" w:lineRule="auto"/>
        <w:jc w:val="center"/>
        <w:rPr>
          <w:b/>
          <w:sz w:val="28"/>
        </w:rPr>
      </w:pPr>
    </w:p>
    <w:p w:rsidR="003B4EEB" w:rsidRDefault="003B4EEB" w:rsidP="003B4EEB">
      <w:pPr>
        <w:spacing w:line="360" w:lineRule="auto"/>
        <w:jc w:val="center"/>
        <w:rPr>
          <w:b/>
          <w:sz w:val="28"/>
        </w:rPr>
      </w:pPr>
    </w:p>
    <w:p w:rsidR="003A25C9" w:rsidRDefault="003A25C9" w:rsidP="003B4EEB">
      <w:pPr>
        <w:spacing w:line="360" w:lineRule="auto"/>
        <w:jc w:val="center"/>
        <w:rPr>
          <w:b/>
          <w:sz w:val="28"/>
        </w:rPr>
      </w:pPr>
    </w:p>
    <w:p w:rsidR="003A25C9" w:rsidRPr="00421DD2" w:rsidRDefault="003A25C9" w:rsidP="003B4EEB">
      <w:pPr>
        <w:spacing w:line="360" w:lineRule="auto"/>
        <w:jc w:val="center"/>
        <w:rPr>
          <w:b/>
          <w:sz w:val="28"/>
        </w:rPr>
      </w:pPr>
    </w:p>
    <w:p w:rsidR="003B4EEB" w:rsidRPr="00421DD2" w:rsidRDefault="003B4EEB" w:rsidP="003B4EEB">
      <w:pPr>
        <w:spacing w:line="360" w:lineRule="auto"/>
        <w:jc w:val="center"/>
        <w:rPr>
          <w:b/>
          <w:sz w:val="28"/>
        </w:rPr>
      </w:pPr>
    </w:p>
    <w:p w:rsidR="003B4EEB" w:rsidRPr="00421DD2" w:rsidRDefault="003B4EEB" w:rsidP="003B4EEB">
      <w:pPr>
        <w:spacing w:line="360" w:lineRule="auto"/>
        <w:rPr>
          <w:b/>
          <w:sz w:val="28"/>
        </w:rPr>
      </w:pPr>
    </w:p>
    <w:p w:rsidR="003B4EEB" w:rsidRPr="00421DD2" w:rsidRDefault="005113BD" w:rsidP="003B4EEB">
      <w:pPr>
        <w:spacing w:line="360" w:lineRule="auto"/>
        <w:jc w:val="center"/>
        <w:rPr>
          <w:sz w:val="28"/>
        </w:rPr>
      </w:pPr>
      <w:r>
        <w:rPr>
          <w:sz w:val="28"/>
        </w:rPr>
        <w:t>Тайшет 2017</w:t>
      </w:r>
    </w:p>
    <w:p w:rsidR="004F653E" w:rsidRDefault="004F653E" w:rsidP="004F653E">
      <w:pPr>
        <w:ind w:right="-625"/>
        <w:rPr>
          <w:b/>
          <w:bCs/>
          <w:sz w:val="28"/>
          <w:szCs w:val="28"/>
        </w:rPr>
      </w:pPr>
    </w:p>
    <w:p w:rsidR="004F653E" w:rsidRDefault="004F653E" w:rsidP="004F653E">
      <w:pPr>
        <w:ind w:right="-625"/>
        <w:rPr>
          <w:b/>
          <w:bCs/>
          <w:sz w:val="28"/>
          <w:szCs w:val="28"/>
        </w:rPr>
      </w:pPr>
    </w:p>
    <w:p w:rsidR="004F653E" w:rsidRDefault="004F653E"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4F653E" w:rsidRDefault="004F653E"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r>
        <w:rPr>
          <w:b/>
          <w:sz w:val="28"/>
          <w:szCs w:val="28"/>
        </w:rPr>
        <w:t>Разработчик:</w:t>
      </w:r>
    </w:p>
    <w:p w:rsidR="004F653E" w:rsidRDefault="00686FA8"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r w:rsidRPr="00686FA8">
        <w:rPr>
          <w:sz w:val="28"/>
          <w:szCs w:val="28"/>
          <w:u w:val="single"/>
        </w:rPr>
        <w:t>ГБПОУ ИО ТПТТ</w:t>
      </w:r>
      <w:r>
        <w:rPr>
          <w:sz w:val="28"/>
          <w:szCs w:val="28"/>
        </w:rPr>
        <w:t xml:space="preserve">                      </w:t>
      </w:r>
      <w:r w:rsidRPr="00686FA8">
        <w:rPr>
          <w:sz w:val="28"/>
          <w:szCs w:val="28"/>
          <w:u w:val="single"/>
        </w:rPr>
        <w:t>преподаватель</w:t>
      </w:r>
      <w:r>
        <w:rPr>
          <w:sz w:val="28"/>
          <w:szCs w:val="28"/>
        </w:rPr>
        <w:t xml:space="preserve">                               </w:t>
      </w:r>
      <w:r w:rsidR="004F653E" w:rsidRPr="00686FA8">
        <w:rPr>
          <w:sz w:val="28"/>
          <w:szCs w:val="28"/>
          <w:u w:val="single"/>
        </w:rPr>
        <w:t>Шастина А.Д</w:t>
      </w:r>
      <w:r w:rsidR="004F653E">
        <w:rPr>
          <w:sz w:val="28"/>
          <w:szCs w:val="28"/>
        </w:rPr>
        <w:t xml:space="preserve">. </w:t>
      </w:r>
    </w:p>
    <w:p w:rsidR="004F653E" w:rsidRDefault="004F653E"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p>
    <w:p w:rsidR="004F653E" w:rsidRDefault="004F653E" w:rsidP="004F653E">
      <w:pPr>
        <w:rPr>
          <w:b/>
          <w:sz w:val="28"/>
          <w:szCs w:val="28"/>
        </w:rPr>
      </w:pPr>
    </w:p>
    <w:p w:rsidR="004F653E" w:rsidRDefault="004F653E" w:rsidP="004F653E">
      <w:pPr>
        <w:rPr>
          <w:b/>
          <w:sz w:val="28"/>
          <w:szCs w:val="28"/>
        </w:rPr>
      </w:pPr>
    </w:p>
    <w:p w:rsidR="004F653E" w:rsidRDefault="004F653E" w:rsidP="004F653E">
      <w:pPr>
        <w:rPr>
          <w:b/>
          <w:sz w:val="28"/>
          <w:szCs w:val="28"/>
        </w:rPr>
      </w:pPr>
    </w:p>
    <w:p w:rsidR="004F653E" w:rsidRDefault="004F653E" w:rsidP="004F653E">
      <w:pPr>
        <w:ind w:right="-625"/>
        <w:rPr>
          <w:b/>
          <w:bCs/>
          <w:sz w:val="28"/>
          <w:szCs w:val="28"/>
        </w:rPr>
      </w:pPr>
    </w:p>
    <w:p w:rsidR="004F653E" w:rsidRDefault="004F653E" w:rsidP="004F653E">
      <w:pPr>
        <w:tabs>
          <w:tab w:val="left" w:pos="6225"/>
        </w:tabs>
        <w:rPr>
          <w:b/>
          <w:bCs/>
          <w:sz w:val="28"/>
          <w:szCs w:val="28"/>
        </w:rPr>
      </w:pPr>
    </w:p>
    <w:p w:rsidR="004F653E" w:rsidRDefault="004F653E" w:rsidP="004F653E">
      <w:pPr>
        <w:tabs>
          <w:tab w:val="left" w:pos="6225"/>
        </w:tabs>
        <w:rPr>
          <w:b/>
          <w:bCs/>
          <w:sz w:val="28"/>
          <w:szCs w:val="28"/>
        </w:rPr>
      </w:pPr>
    </w:p>
    <w:p w:rsidR="005113BD" w:rsidRDefault="005113BD" w:rsidP="004F653E">
      <w:pPr>
        <w:tabs>
          <w:tab w:val="left" w:pos="6225"/>
        </w:tabs>
        <w:rPr>
          <w:b/>
          <w:bCs/>
          <w:sz w:val="28"/>
          <w:szCs w:val="28"/>
        </w:rPr>
      </w:pPr>
    </w:p>
    <w:p w:rsidR="005113BD" w:rsidRDefault="005113BD" w:rsidP="004F653E">
      <w:pPr>
        <w:tabs>
          <w:tab w:val="left" w:pos="6225"/>
        </w:tabs>
        <w:rPr>
          <w:b/>
          <w:bCs/>
          <w:sz w:val="28"/>
          <w:szCs w:val="28"/>
        </w:rPr>
      </w:pPr>
    </w:p>
    <w:p w:rsidR="005113BD" w:rsidRDefault="005113BD" w:rsidP="004F653E">
      <w:pPr>
        <w:tabs>
          <w:tab w:val="left" w:pos="6225"/>
        </w:tabs>
        <w:rPr>
          <w:b/>
          <w:bCs/>
          <w:sz w:val="28"/>
          <w:szCs w:val="28"/>
        </w:rPr>
      </w:pPr>
    </w:p>
    <w:p w:rsidR="005113BD" w:rsidRDefault="005113BD" w:rsidP="004F653E">
      <w:pPr>
        <w:tabs>
          <w:tab w:val="left" w:pos="6225"/>
        </w:tabs>
        <w:rPr>
          <w:b/>
          <w:bCs/>
          <w:sz w:val="28"/>
          <w:szCs w:val="28"/>
        </w:rPr>
      </w:pPr>
    </w:p>
    <w:p w:rsidR="005113BD" w:rsidRDefault="005113BD" w:rsidP="004F653E">
      <w:pPr>
        <w:tabs>
          <w:tab w:val="left" w:pos="6225"/>
        </w:tabs>
        <w:rPr>
          <w:b/>
          <w:bCs/>
          <w:sz w:val="28"/>
          <w:szCs w:val="28"/>
        </w:rPr>
      </w:pPr>
    </w:p>
    <w:p w:rsidR="005113BD" w:rsidRDefault="005113BD" w:rsidP="004F653E">
      <w:pPr>
        <w:tabs>
          <w:tab w:val="left" w:pos="6225"/>
        </w:tabs>
        <w:rPr>
          <w:b/>
          <w:bCs/>
          <w:sz w:val="28"/>
          <w:szCs w:val="28"/>
        </w:rPr>
      </w:pPr>
    </w:p>
    <w:p w:rsidR="005113BD" w:rsidRDefault="005113BD" w:rsidP="004F653E">
      <w:pPr>
        <w:tabs>
          <w:tab w:val="left" w:pos="6225"/>
        </w:tabs>
        <w:rPr>
          <w:b/>
          <w:bCs/>
          <w:sz w:val="28"/>
          <w:szCs w:val="28"/>
        </w:rPr>
      </w:pPr>
    </w:p>
    <w:p w:rsidR="005113BD" w:rsidRDefault="005113BD" w:rsidP="004F653E">
      <w:pPr>
        <w:tabs>
          <w:tab w:val="left" w:pos="6225"/>
        </w:tabs>
        <w:rPr>
          <w:b/>
          <w:bCs/>
          <w:sz w:val="28"/>
          <w:szCs w:val="28"/>
        </w:rPr>
      </w:pPr>
    </w:p>
    <w:p w:rsidR="005113BD" w:rsidRDefault="005113BD" w:rsidP="004F653E">
      <w:pPr>
        <w:tabs>
          <w:tab w:val="left" w:pos="6225"/>
        </w:tabs>
        <w:rPr>
          <w:b/>
          <w:bCs/>
          <w:sz w:val="28"/>
          <w:szCs w:val="28"/>
        </w:rPr>
      </w:pPr>
    </w:p>
    <w:p w:rsidR="004F653E" w:rsidRDefault="004F653E" w:rsidP="004F653E">
      <w:pPr>
        <w:tabs>
          <w:tab w:val="left" w:pos="6225"/>
        </w:tabs>
      </w:pPr>
    </w:p>
    <w:p w:rsidR="004F653E" w:rsidRDefault="004F653E" w:rsidP="004F653E">
      <w:pPr>
        <w:rPr>
          <w:b/>
          <w:bCs/>
        </w:rPr>
      </w:pPr>
      <w:r>
        <w:rPr>
          <w:b/>
          <w:bCs/>
        </w:rPr>
        <w:t xml:space="preserve">   </w:t>
      </w:r>
    </w:p>
    <w:p w:rsidR="004F653E" w:rsidRDefault="004F653E" w:rsidP="004F653E">
      <w:pPr>
        <w:pStyle w:val="2"/>
        <w:spacing w:before="0" w:after="0"/>
        <w:rPr>
          <w:rFonts w:ascii="Times New Roman" w:hAnsi="Times New Roman"/>
          <w:i w:val="0"/>
          <w:iCs w:val="0"/>
          <w:sz w:val="16"/>
          <w:szCs w:val="16"/>
          <w:lang w:val="ru-RU"/>
        </w:rPr>
      </w:pPr>
    </w:p>
    <w:p w:rsidR="004F653E" w:rsidRDefault="004F653E" w:rsidP="004F653E">
      <w:pPr>
        <w:rPr>
          <w:sz w:val="16"/>
          <w:szCs w:val="16"/>
          <w:lang w:eastAsia="x-none"/>
        </w:rPr>
      </w:pPr>
    </w:p>
    <w:p w:rsidR="004F653E" w:rsidRDefault="004F653E" w:rsidP="004F653E">
      <w:pPr>
        <w:pStyle w:val="2"/>
        <w:spacing w:before="0" w:after="0"/>
        <w:rPr>
          <w:rFonts w:ascii="Times New Roman" w:hAnsi="Times New Roman"/>
          <w:i w:val="0"/>
          <w:iCs w:val="0"/>
          <w:sz w:val="16"/>
          <w:szCs w:val="16"/>
          <w:lang w:val="ru-RU"/>
        </w:rPr>
      </w:pPr>
    </w:p>
    <w:p w:rsidR="004F653E" w:rsidRDefault="004F653E" w:rsidP="004F653E">
      <w:pPr>
        <w:pStyle w:val="2"/>
        <w:spacing w:before="0" w:after="0"/>
        <w:rPr>
          <w:rFonts w:ascii="Times New Roman" w:hAnsi="Times New Roman"/>
          <w:i w:val="0"/>
          <w:iCs w:val="0"/>
          <w:sz w:val="16"/>
          <w:szCs w:val="16"/>
          <w:lang w:val="ru-RU"/>
        </w:rPr>
      </w:pPr>
    </w:p>
    <w:p w:rsidR="004F653E" w:rsidRDefault="004F653E" w:rsidP="004F653E">
      <w:pPr>
        <w:rPr>
          <w:sz w:val="28"/>
          <w:szCs w:val="28"/>
          <w:lang w:eastAsia="x-none"/>
        </w:rPr>
      </w:pPr>
    </w:p>
    <w:p w:rsidR="00ED6843" w:rsidRDefault="00ED6843"/>
    <w:p w:rsidR="00B62DE6" w:rsidRDefault="00B62DE6"/>
    <w:p w:rsidR="00686FA8" w:rsidRDefault="00686FA8"/>
    <w:p w:rsidR="00686FA8" w:rsidRDefault="00686FA8"/>
    <w:p w:rsidR="00B62DE6" w:rsidRDefault="00B62DE6"/>
    <w:p w:rsidR="00B62DE6" w:rsidRDefault="00B62DE6"/>
    <w:p w:rsidR="00B62DE6" w:rsidRDefault="00B62DE6"/>
    <w:p w:rsidR="00B62DE6" w:rsidRDefault="005113BD">
      <w:r>
        <w:rPr>
          <w:noProof/>
        </w:rPr>
        <w:drawing>
          <wp:inline distT="0" distB="0" distL="0" distR="0">
            <wp:extent cx="6167755" cy="638175"/>
            <wp:effectExtent l="0" t="0" r="4445" b="9525"/>
            <wp:docPr id="2" name="Рисунок 2" descr="C:\Users\Зоя\Desktop\СНОПКОВ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оя\Desktop\СНОПКОВА.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67755" cy="638175"/>
                    </a:xfrm>
                    <a:prstGeom prst="rect">
                      <a:avLst/>
                    </a:prstGeom>
                    <a:noFill/>
                    <a:ln>
                      <a:noFill/>
                    </a:ln>
                  </pic:spPr>
                </pic:pic>
              </a:graphicData>
            </a:graphic>
          </wp:inline>
        </w:drawing>
      </w:r>
    </w:p>
    <w:p w:rsidR="0053469A" w:rsidRPr="002B20F7" w:rsidRDefault="0053469A"/>
    <w:p w:rsidR="00B62DE6" w:rsidRDefault="00B62DE6"/>
    <w:p w:rsidR="00B62DE6" w:rsidRDefault="00B62DE6"/>
    <w:p w:rsidR="00686FA8" w:rsidRDefault="00686FA8"/>
    <w:p w:rsidR="00686FA8" w:rsidRDefault="00686FA8"/>
    <w:p w:rsidR="00686FA8" w:rsidRDefault="00686FA8"/>
    <w:p w:rsidR="00686FA8" w:rsidRDefault="00686FA8"/>
    <w:p w:rsidR="00686FA8" w:rsidRDefault="00686FA8"/>
    <w:p w:rsidR="00686FA8" w:rsidRDefault="00686FA8"/>
    <w:p w:rsidR="00686FA8" w:rsidRDefault="00686FA8"/>
    <w:p w:rsidR="00686FA8" w:rsidRDefault="00686FA8"/>
    <w:p w:rsidR="005113BD" w:rsidRDefault="005113BD" w:rsidP="002E2189">
      <w:pPr>
        <w:pStyle w:val="2"/>
        <w:spacing w:before="0" w:after="0"/>
        <w:jc w:val="center"/>
        <w:rPr>
          <w:rFonts w:ascii="Times New Roman" w:hAnsi="Times New Roman"/>
          <w:i w:val="0"/>
          <w:iCs w:val="0"/>
          <w:sz w:val="24"/>
          <w:szCs w:val="24"/>
          <w:lang w:val="ru-RU"/>
        </w:rPr>
      </w:pPr>
    </w:p>
    <w:p w:rsidR="005113BD" w:rsidRDefault="005113BD" w:rsidP="002E2189">
      <w:pPr>
        <w:pStyle w:val="2"/>
        <w:spacing w:before="0" w:after="0"/>
        <w:jc w:val="center"/>
        <w:rPr>
          <w:rFonts w:ascii="Times New Roman" w:hAnsi="Times New Roman"/>
          <w:i w:val="0"/>
          <w:iCs w:val="0"/>
          <w:sz w:val="24"/>
          <w:szCs w:val="24"/>
          <w:lang w:val="ru-RU"/>
        </w:rPr>
      </w:pPr>
    </w:p>
    <w:p w:rsidR="005113BD" w:rsidRDefault="005113BD" w:rsidP="002E2189">
      <w:pPr>
        <w:pStyle w:val="2"/>
        <w:spacing w:before="0" w:after="0"/>
        <w:jc w:val="center"/>
        <w:rPr>
          <w:rFonts w:ascii="Times New Roman" w:hAnsi="Times New Roman"/>
          <w:i w:val="0"/>
          <w:iCs w:val="0"/>
          <w:sz w:val="24"/>
          <w:szCs w:val="24"/>
          <w:lang w:val="ru-RU"/>
        </w:rPr>
      </w:pPr>
    </w:p>
    <w:p w:rsidR="002E2189" w:rsidRPr="00125034" w:rsidRDefault="002E2189" w:rsidP="002E2189">
      <w:pPr>
        <w:pStyle w:val="2"/>
        <w:spacing w:before="0" w:after="0"/>
        <w:jc w:val="center"/>
        <w:rPr>
          <w:rFonts w:ascii="Times New Roman" w:hAnsi="Times New Roman"/>
          <w:i w:val="0"/>
          <w:iCs w:val="0"/>
          <w:sz w:val="24"/>
          <w:szCs w:val="24"/>
        </w:rPr>
      </w:pPr>
      <w:r w:rsidRPr="00125034">
        <w:rPr>
          <w:rFonts w:ascii="Times New Roman" w:hAnsi="Times New Roman"/>
          <w:i w:val="0"/>
          <w:iCs w:val="0"/>
          <w:sz w:val="24"/>
          <w:szCs w:val="24"/>
          <w:lang w:val="en-US"/>
        </w:rPr>
        <w:t>I</w:t>
      </w:r>
      <w:r w:rsidRPr="00125034">
        <w:rPr>
          <w:rFonts w:ascii="Times New Roman" w:hAnsi="Times New Roman"/>
          <w:i w:val="0"/>
          <w:iCs w:val="0"/>
          <w:sz w:val="24"/>
          <w:szCs w:val="24"/>
        </w:rPr>
        <w:t>.</w:t>
      </w:r>
      <w:r w:rsidRPr="00125034">
        <w:rPr>
          <w:rFonts w:ascii="Times New Roman" w:hAnsi="Times New Roman"/>
          <w:i w:val="0"/>
          <w:iCs w:val="0"/>
          <w:sz w:val="24"/>
          <w:szCs w:val="24"/>
          <w:lang w:val="uk-UA"/>
        </w:rPr>
        <w:t xml:space="preserve"> </w:t>
      </w:r>
      <w:r w:rsidRPr="00125034">
        <w:rPr>
          <w:rFonts w:ascii="Times New Roman" w:hAnsi="Times New Roman"/>
          <w:i w:val="0"/>
          <w:iCs w:val="0"/>
          <w:sz w:val="24"/>
          <w:szCs w:val="24"/>
        </w:rPr>
        <w:t>Паспорт комплекта оценочных средств</w:t>
      </w:r>
    </w:p>
    <w:p w:rsidR="002E2189" w:rsidRPr="00125034" w:rsidRDefault="002E2189" w:rsidP="002E2189">
      <w:pPr>
        <w:spacing w:line="360" w:lineRule="auto"/>
        <w:ind w:firstLine="567"/>
        <w:jc w:val="both"/>
      </w:pPr>
    </w:p>
    <w:p w:rsidR="002E2189" w:rsidRPr="00125034" w:rsidRDefault="002E2189" w:rsidP="002E2189">
      <w:pPr>
        <w:spacing w:line="360" w:lineRule="auto"/>
        <w:jc w:val="both"/>
        <w:rPr>
          <w:b/>
        </w:rPr>
      </w:pPr>
      <w:r w:rsidRPr="00125034">
        <w:rPr>
          <w:b/>
        </w:rPr>
        <w:t>1. Область применения комплекта оценочных средств</w:t>
      </w:r>
    </w:p>
    <w:p w:rsidR="00C31B5E" w:rsidRPr="00C31B5E" w:rsidRDefault="002E2189" w:rsidP="00C31B5E">
      <w:pPr>
        <w:spacing w:line="360" w:lineRule="auto"/>
        <w:jc w:val="center"/>
      </w:pPr>
      <w:r w:rsidRPr="00125034">
        <w:t>Комплект оценочных сре</w:t>
      </w:r>
      <w:proofErr w:type="gramStart"/>
      <w:r w:rsidRPr="00125034">
        <w:t>дств пр</w:t>
      </w:r>
      <w:proofErr w:type="gramEnd"/>
      <w:r w:rsidRPr="00125034">
        <w:t xml:space="preserve">едназначен для оценки результатов освоения </w:t>
      </w:r>
      <w:r w:rsidRPr="00125034">
        <w:rPr>
          <w:iCs/>
        </w:rPr>
        <w:t>учебной дисциплины</w:t>
      </w:r>
      <w:r w:rsidR="00BA2573" w:rsidRPr="00125034">
        <w:t xml:space="preserve"> « Основы предпринимательской деятельности</w:t>
      </w:r>
      <w:r w:rsidRPr="00125034">
        <w:t>»</w:t>
      </w:r>
      <w:r w:rsidR="003B4EEB">
        <w:t xml:space="preserve"> </w:t>
      </w:r>
      <w:r w:rsidR="00C31B5E" w:rsidRPr="00C31B5E">
        <w:t>по специальности СПО</w:t>
      </w:r>
    </w:p>
    <w:p w:rsidR="00C31B5E" w:rsidRPr="00C31B5E" w:rsidRDefault="00C31B5E" w:rsidP="00C31B5E">
      <w:pPr>
        <w:jc w:val="center"/>
      </w:pPr>
      <w:r w:rsidRPr="00C31B5E">
        <w:t>23.02.03. Техническое обслуживание и ремонт автомобильного транспорта</w:t>
      </w:r>
    </w:p>
    <w:p w:rsidR="002E2189" w:rsidRDefault="002E2189" w:rsidP="00C31B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Pr>
          <w:lang w:eastAsia="x-none"/>
        </w:rPr>
        <w:tab/>
      </w:r>
      <w:r>
        <w:t>Таблица 1</w:t>
      </w:r>
    </w:p>
    <w:tbl>
      <w:tblPr>
        <w:tblpPr w:leftFromText="180" w:rightFromText="180" w:bottomFromText="200" w:vertAnchor="text" w:horzAnchor="margin" w:tblpY="54"/>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6"/>
        <w:gridCol w:w="4480"/>
        <w:gridCol w:w="2126"/>
      </w:tblGrid>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pStyle w:val="a6"/>
              <w:spacing w:after="0" w:line="240" w:lineRule="auto"/>
              <w:ind w:left="0"/>
              <w:jc w:val="center"/>
              <w:rPr>
                <w:rFonts w:ascii="Times New Roman" w:hAnsi="Times New Roman"/>
                <w:sz w:val="24"/>
                <w:szCs w:val="24"/>
              </w:rPr>
            </w:pPr>
            <w:r>
              <w:rPr>
                <w:rFonts w:ascii="Times New Roman" w:hAnsi="Times New Roman"/>
                <w:sz w:val="24"/>
                <w:szCs w:val="24"/>
              </w:rPr>
              <w:t>Результаты освоения</w:t>
            </w:r>
          </w:p>
          <w:p w:rsidR="00BD0101" w:rsidRDefault="00BD0101" w:rsidP="00E064BA">
            <w:pPr>
              <w:pStyle w:val="a6"/>
              <w:spacing w:after="0" w:line="240" w:lineRule="auto"/>
              <w:ind w:left="0"/>
              <w:jc w:val="center"/>
              <w:rPr>
                <w:rFonts w:ascii="Times New Roman" w:hAnsi="Times New Roman"/>
                <w:sz w:val="24"/>
                <w:szCs w:val="24"/>
              </w:rPr>
            </w:pPr>
            <w:r>
              <w:rPr>
                <w:rFonts w:ascii="Times New Roman" w:hAnsi="Times New Roman"/>
                <w:sz w:val="24"/>
                <w:szCs w:val="24"/>
              </w:rPr>
              <w:t>(объекты оценивания)</w:t>
            </w:r>
          </w:p>
          <w:p w:rsidR="00BD0101" w:rsidRDefault="00BD0101" w:rsidP="00E064BA">
            <w:pPr>
              <w:tabs>
                <w:tab w:val="left" w:pos="1170"/>
              </w:tabs>
              <w:spacing w:line="360" w:lineRule="auto"/>
              <w:rPr>
                <w:sz w:val="28"/>
                <w:szCs w:val="28"/>
                <w:lang w:eastAsia="en-US"/>
              </w:rPr>
            </w:pPr>
          </w:p>
        </w:tc>
        <w:tc>
          <w:tcPr>
            <w:tcW w:w="4480" w:type="dxa"/>
            <w:tcBorders>
              <w:top w:val="single" w:sz="4" w:space="0" w:color="auto"/>
              <w:left w:val="single" w:sz="4" w:space="0" w:color="auto"/>
              <w:bottom w:val="single" w:sz="4" w:space="0" w:color="auto"/>
              <w:right w:val="single" w:sz="4" w:space="0" w:color="auto"/>
            </w:tcBorders>
            <w:hideMark/>
          </w:tcPr>
          <w:p w:rsidR="00BD0101" w:rsidRDefault="00BD0101" w:rsidP="00E064BA">
            <w:pPr>
              <w:pStyle w:val="a6"/>
              <w:spacing w:after="0" w:line="240" w:lineRule="auto"/>
              <w:ind w:left="0"/>
              <w:jc w:val="center"/>
              <w:rPr>
                <w:rFonts w:ascii="Times New Roman" w:hAnsi="Times New Roman"/>
                <w:sz w:val="24"/>
                <w:szCs w:val="24"/>
              </w:rPr>
            </w:pPr>
            <w:r>
              <w:rPr>
                <w:rFonts w:ascii="Times New Roman" w:hAnsi="Times New Roman"/>
                <w:sz w:val="24"/>
                <w:szCs w:val="24"/>
              </w:rPr>
              <w:t xml:space="preserve">Основные показатели оценки результата и их критерии </w:t>
            </w:r>
          </w:p>
        </w:tc>
        <w:tc>
          <w:tcPr>
            <w:tcW w:w="2126" w:type="dxa"/>
            <w:tcBorders>
              <w:top w:val="single" w:sz="4" w:space="0" w:color="auto"/>
              <w:left w:val="single" w:sz="4" w:space="0" w:color="auto"/>
              <w:bottom w:val="single" w:sz="4" w:space="0" w:color="auto"/>
              <w:right w:val="single" w:sz="4" w:space="0" w:color="auto"/>
            </w:tcBorders>
            <w:hideMark/>
          </w:tcPr>
          <w:p w:rsidR="00BD0101" w:rsidRDefault="00BD0101" w:rsidP="00E064BA">
            <w:pPr>
              <w:pStyle w:val="a6"/>
              <w:spacing w:after="0" w:line="240" w:lineRule="auto"/>
              <w:ind w:left="0"/>
              <w:jc w:val="center"/>
              <w:rPr>
                <w:rFonts w:ascii="Times New Roman" w:hAnsi="Times New Roman"/>
                <w:sz w:val="24"/>
                <w:szCs w:val="24"/>
              </w:rPr>
            </w:pPr>
            <w:r>
              <w:rPr>
                <w:rFonts w:ascii="Times New Roman" w:hAnsi="Times New Roman"/>
                <w:sz w:val="24"/>
                <w:szCs w:val="24"/>
              </w:rPr>
              <w:t>Форма аттестации</w:t>
            </w:r>
          </w:p>
        </w:tc>
      </w:tr>
      <w:tr w:rsidR="00BD0101" w:rsidTr="00BD0101">
        <w:tc>
          <w:tcPr>
            <w:tcW w:w="2716" w:type="dxa"/>
            <w:tcBorders>
              <w:top w:val="single" w:sz="4" w:space="0" w:color="auto"/>
              <w:left w:val="single" w:sz="4" w:space="0" w:color="auto"/>
              <w:bottom w:val="single" w:sz="4" w:space="0" w:color="auto"/>
              <w:right w:val="single" w:sz="4" w:space="0" w:color="auto"/>
            </w:tcBorders>
            <w:hideMark/>
          </w:tcPr>
          <w:p w:rsidR="00BD0101" w:rsidRDefault="00BD0101" w:rsidP="00E064BA">
            <w:pPr>
              <w:tabs>
                <w:tab w:val="left" w:pos="1100"/>
              </w:tabs>
              <w:spacing w:line="276" w:lineRule="auto"/>
              <w:rPr>
                <w:bCs/>
                <w:lang w:eastAsia="en-US"/>
              </w:rPr>
            </w:pPr>
            <w:r>
              <w:rPr>
                <w:bCs/>
                <w:lang w:eastAsia="en-US"/>
              </w:rPr>
              <w:t xml:space="preserve">Уметь: </w:t>
            </w:r>
          </w:p>
          <w:p w:rsidR="00BD0101" w:rsidRDefault="00BD0101" w:rsidP="00E064BA">
            <w:pPr>
              <w:tabs>
                <w:tab w:val="left" w:pos="1100"/>
              </w:tabs>
              <w:spacing w:line="276" w:lineRule="auto"/>
              <w:rPr>
                <w:bCs/>
                <w:lang w:eastAsia="en-US"/>
              </w:rPr>
            </w:pPr>
            <w:r>
              <w:rPr>
                <w:bCs/>
                <w:lang w:eastAsia="en-US"/>
              </w:rPr>
              <w:t>- характеризовать виды, предпринимательской деятельности и предпринимательскую среду.</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E064BA">
            <w:pPr>
              <w:pStyle w:val="a5"/>
              <w:rPr>
                <w:rFonts w:ascii="Times New Roman" w:hAnsi="Times New Roman" w:cs="Times New Roman"/>
                <w:sz w:val="24"/>
                <w:szCs w:val="24"/>
              </w:rPr>
            </w:pPr>
            <w:r>
              <w:rPr>
                <w:rFonts w:ascii="Times New Roman" w:hAnsi="Times New Roman" w:cs="Times New Roman"/>
                <w:sz w:val="24"/>
                <w:szCs w:val="24"/>
              </w:rPr>
              <w:t>- точность понятий коммерческой информации относящейся к предпринимательству.</w:t>
            </w:r>
          </w:p>
          <w:p w:rsidR="00BD0101" w:rsidRPr="00FC510C" w:rsidRDefault="00BD0101" w:rsidP="00E064BA">
            <w:pPr>
              <w:shd w:val="clear" w:color="auto" w:fill="FFFFFF"/>
            </w:pPr>
            <w:r w:rsidRPr="00FC510C">
              <w:t>Ваша оценка: «5»— полностью выполнил все  задание.</w:t>
            </w:r>
            <w:r w:rsidRPr="00FC510C">
              <w:br/>
              <w:t>«4» – выполнил задание с погрешностями (1-2 неточности или ошибки).</w:t>
            </w:r>
            <w:r w:rsidRPr="00FC510C">
              <w:br/>
              <w:t>«3» – правильно выполнил только половину   заданий. </w:t>
            </w:r>
            <w:r w:rsidRPr="00FC510C">
              <w:br/>
              <w:t>«2» – в  задании 3-5 ошибок, не выполнил задание.</w:t>
            </w:r>
          </w:p>
          <w:p w:rsidR="00BD0101" w:rsidRDefault="00BD0101" w:rsidP="00E064BA">
            <w:pPr>
              <w:spacing w:line="276" w:lineRule="auto"/>
              <w:rPr>
                <w:bCs/>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BD0101" w:rsidRDefault="00BD0101" w:rsidP="00E064BA">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E064BA">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-оперировать в практической деятельности экономическими категориями.</w:t>
            </w:r>
          </w:p>
        </w:tc>
        <w:tc>
          <w:tcPr>
            <w:tcW w:w="4480" w:type="dxa"/>
            <w:tcBorders>
              <w:top w:val="single" w:sz="4" w:space="0" w:color="auto"/>
              <w:left w:val="single" w:sz="4" w:space="0" w:color="auto"/>
              <w:bottom w:val="single" w:sz="4" w:space="0" w:color="auto"/>
              <w:right w:val="single" w:sz="4" w:space="0" w:color="auto"/>
            </w:tcBorders>
          </w:tcPr>
          <w:p w:rsidR="00BD0101" w:rsidRPr="00FC510C" w:rsidRDefault="00BD0101" w:rsidP="00BA2573">
            <w:pPr>
              <w:shd w:val="clear" w:color="auto" w:fill="FFFFFF"/>
            </w:pPr>
            <w:r w:rsidRPr="00FC510C">
              <w:t>Ваша оценка: «5»— полностью выполнил все  задание.</w:t>
            </w:r>
            <w:r w:rsidRPr="00FC510C">
              <w:br/>
              <w:t>«4» – выполнил задание с погрешностями (1-2 неточности или ошибки).</w:t>
            </w:r>
            <w:r w:rsidRPr="00FC510C">
              <w:br/>
              <w:t>«3» – правильно выполнил только половину   заданий. </w:t>
            </w:r>
            <w:r w:rsidRPr="00FC510C">
              <w:br/>
              <w:t>«2» – в  задании 3-5 ошибок, не выполнил задание.</w:t>
            </w:r>
          </w:p>
          <w:p w:rsidR="00BD0101" w:rsidRDefault="00BD0101" w:rsidP="00E064BA">
            <w:pPr>
              <w:pStyle w:val="a5"/>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BA2573">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BA2573">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Определять приемлемые границы производства.</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BA2573">
            <w:pPr>
              <w:shd w:val="clear" w:color="auto" w:fill="FFFFFF"/>
            </w:pPr>
            <w:r>
              <w:t>Своевременное выявление риска и способы снижения риска в предпринимательской деятельности.</w:t>
            </w:r>
          </w:p>
          <w:p w:rsidR="00BD0101" w:rsidRPr="00FC510C" w:rsidRDefault="00BD0101" w:rsidP="007163D3">
            <w:pPr>
              <w:shd w:val="clear" w:color="auto" w:fill="FFFFFF"/>
            </w:pPr>
            <w:r w:rsidRPr="00FC510C">
              <w:t>Ваша оценка: «5»— полностью выполнил все  задание.</w:t>
            </w:r>
            <w:r w:rsidRPr="00FC510C">
              <w:br/>
              <w:t>«4» – выполнил задание с погрешностями (1-2 неточности или ошибки).</w:t>
            </w:r>
            <w:r w:rsidRPr="00FC510C">
              <w:br/>
              <w:t>«3» – правильно выполнил только половину   заданий. </w:t>
            </w:r>
            <w:r w:rsidRPr="00FC510C">
              <w:br/>
              <w:t>«2» – в  задании 3-5 ошибок, не выполнил задание.</w:t>
            </w:r>
          </w:p>
          <w:p w:rsidR="00BD0101" w:rsidRPr="00FC510C" w:rsidRDefault="00BD0101" w:rsidP="00BA2573">
            <w:pPr>
              <w:shd w:val="clear" w:color="auto" w:fill="FFFFFF"/>
            </w:pP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7163D3">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7163D3">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-разрабатывать бизнес-план.</w:t>
            </w:r>
          </w:p>
          <w:p w:rsidR="00BD0101" w:rsidRDefault="00BD0101" w:rsidP="00E064BA">
            <w:pPr>
              <w:tabs>
                <w:tab w:val="left" w:pos="1100"/>
              </w:tabs>
              <w:spacing w:line="276" w:lineRule="auto"/>
              <w:rPr>
                <w:bCs/>
                <w:lang w:eastAsia="en-US"/>
              </w:rPr>
            </w:pP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BA2573">
            <w:pPr>
              <w:shd w:val="clear" w:color="auto" w:fill="FFFFFF"/>
            </w:pPr>
            <w:r>
              <w:t>Результативность использования справочной литературы.</w:t>
            </w:r>
          </w:p>
          <w:p w:rsidR="00BD0101" w:rsidRPr="00FC510C" w:rsidRDefault="00BD0101" w:rsidP="007163D3">
            <w:pPr>
              <w:shd w:val="clear" w:color="auto" w:fill="FFFFFF"/>
            </w:pPr>
            <w:r w:rsidRPr="00FC510C">
              <w:t>Ваша оценка: «5»— полностью выполнил все  задание.</w:t>
            </w:r>
            <w:r w:rsidRPr="00FC510C">
              <w:br/>
            </w:r>
            <w:r w:rsidRPr="00FC510C">
              <w:lastRenderedPageBreak/>
              <w:t>«4» – выполнил задание с погрешностями (1-2 неточности или ошибки).</w:t>
            </w:r>
            <w:r w:rsidRPr="00FC510C">
              <w:br/>
              <w:t>«3» – правильно выполнил только половину   заданий. </w:t>
            </w:r>
            <w:r w:rsidRPr="00FC510C">
              <w:br/>
              <w:t>«2» – в  задании 3-5 ошибок, не выполнил задание.</w:t>
            </w:r>
          </w:p>
          <w:p w:rsidR="00BD0101" w:rsidRDefault="00BD0101" w:rsidP="00BA2573">
            <w:pPr>
              <w:shd w:val="clear" w:color="auto" w:fill="FFFFFF"/>
            </w:pP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7163D3">
            <w:pPr>
              <w:pStyle w:val="a6"/>
              <w:spacing w:after="0" w:line="240" w:lineRule="auto"/>
              <w:ind w:left="0"/>
              <w:rPr>
                <w:rFonts w:ascii="Times New Roman" w:hAnsi="Times New Roman"/>
                <w:sz w:val="24"/>
                <w:szCs w:val="24"/>
              </w:rPr>
            </w:pPr>
            <w:r>
              <w:rPr>
                <w:rFonts w:ascii="Times New Roman" w:hAnsi="Times New Roman"/>
                <w:sz w:val="24"/>
                <w:szCs w:val="24"/>
              </w:rPr>
              <w:lastRenderedPageBreak/>
              <w:t>устный и письменный контроль;</w:t>
            </w:r>
          </w:p>
          <w:p w:rsidR="00BD0101" w:rsidRDefault="00BD0101" w:rsidP="007163D3">
            <w:pPr>
              <w:pStyle w:val="a6"/>
              <w:spacing w:after="0" w:line="240" w:lineRule="auto"/>
              <w:ind w:left="0"/>
              <w:rPr>
                <w:rFonts w:ascii="Times New Roman" w:hAnsi="Times New Roman"/>
                <w:sz w:val="24"/>
                <w:szCs w:val="24"/>
              </w:rPr>
            </w:pPr>
            <w:r>
              <w:rPr>
                <w:rFonts w:ascii="Times New Roman" w:hAnsi="Times New Roman"/>
                <w:sz w:val="24"/>
                <w:szCs w:val="24"/>
              </w:rPr>
              <w:t xml:space="preserve">оценка  за </w:t>
            </w:r>
            <w:r>
              <w:rPr>
                <w:rFonts w:ascii="Times New Roman" w:hAnsi="Times New Roman"/>
                <w:sz w:val="24"/>
                <w:szCs w:val="24"/>
              </w:rPr>
              <w:lastRenderedPageBreak/>
              <w:t>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lastRenderedPageBreak/>
              <w:t>-составлять пакет документов для открытия своего дела.</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BA2573">
            <w:pPr>
              <w:shd w:val="clear" w:color="auto" w:fill="FFFFFF"/>
            </w:pPr>
            <w:r>
              <w:t>Обоснованность методов принятия предпринимательских решений.</w:t>
            </w:r>
          </w:p>
          <w:p w:rsidR="00BD0101" w:rsidRPr="00FC510C" w:rsidRDefault="00BD0101" w:rsidP="008832B3">
            <w:pPr>
              <w:shd w:val="clear" w:color="auto" w:fill="FFFFFF"/>
            </w:pPr>
            <w:r w:rsidRPr="00FC510C">
              <w:t>Ваша оценка: «5»— полностью выполнил все  задание.</w:t>
            </w:r>
            <w:r w:rsidRPr="00FC510C">
              <w:br/>
              <w:t>«4» – выполнил задание с погрешностями (1-2 неточности или ошибки).</w:t>
            </w:r>
            <w:r w:rsidRPr="00FC510C">
              <w:br/>
              <w:t>«3» – правильно выполнил только половину   заданий. </w:t>
            </w:r>
            <w:r w:rsidRPr="00FC510C">
              <w:br/>
              <w:t>«2» – в  задании 3-5 ошибок, не выполнил задание.</w:t>
            </w:r>
          </w:p>
          <w:p w:rsidR="00BD0101" w:rsidRDefault="00BD0101" w:rsidP="00BA2573">
            <w:pPr>
              <w:shd w:val="clear" w:color="auto" w:fill="FFFFFF"/>
            </w:pP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8832B3">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8832B3">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-оформлять документы для открытия расчетного счета в банке.</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8832B3">
            <w:pPr>
              <w:shd w:val="clear" w:color="auto" w:fill="FFFFFF"/>
            </w:pPr>
            <w:r>
              <w:t>Обоснованность методов принятия предпринимательских решений.</w:t>
            </w:r>
          </w:p>
          <w:p w:rsidR="00BD0101" w:rsidRDefault="00BD0101" w:rsidP="008832B3">
            <w:pPr>
              <w:shd w:val="clear" w:color="auto" w:fill="FFFFFF"/>
            </w:pPr>
            <w:r w:rsidRPr="00FC510C">
              <w:t>Ваша оценка: «5»— полностью выполнил все  задание.</w:t>
            </w:r>
            <w:r w:rsidRPr="00FC510C">
              <w:br/>
              <w:t>«4» – выполнил задание с погрешностями (1-2 неточности или ошибки).</w:t>
            </w:r>
            <w:r w:rsidRPr="00FC510C">
              <w:br/>
              <w:t>«3» – правильно выполнил только половину   заданий. </w:t>
            </w:r>
            <w:r w:rsidRPr="00FC510C">
              <w:br/>
              <w:t>«2» – в  задании 3-5 ошибок, не выполнил задание.</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8832B3">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8832B3">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-определять организационно-правовую форму предприятия.</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8832B3">
            <w:pPr>
              <w:shd w:val="clear" w:color="auto" w:fill="FFFFFF"/>
            </w:pPr>
            <w:r>
              <w:t>Результативность использования справочной литературы.</w:t>
            </w:r>
          </w:p>
          <w:p w:rsidR="00BD0101" w:rsidRDefault="00BD0101" w:rsidP="008832B3">
            <w:pPr>
              <w:shd w:val="clear" w:color="auto" w:fill="FFFFFF"/>
            </w:pPr>
            <w:r w:rsidRPr="00FC510C">
              <w:t>Ваша оценка: «5»— полностью выполнил все  задание.</w:t>
            </w:r>
            <w:r w:rsidRPr="00FC510C">
              <w:br/>
              <w:t>«4» – выполнил задание с погрешностями (1-2 неточности или ошибки).</w:t>
            </w:r>
            <w:r w:rsidRPr="00FC510C">
              <w:br/>
              <w:t>«3» – правильно выполнил только половину   заданий. </w:t>
            </w:r>
            <w:r w:rsidRPr="00FC510C">
              <w:br/>
              <w:t>«2» – в  задании 3-5 ошибок, не выполнил задание.</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3762E6">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3762E6">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-разрабатывать стратегию и тактику деятельности предприятия.</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8832B3">
            <w:pPr>
              <w:shd w:val="clear" w:color="auto" w:fill="FFFFFF"/>
            </w:pPr>
            <w:r>
              <w:t>Точность и своевременность проведения анализа среды организации.</w:t>
            </w:r>
          </w:p>
          <w:p w:rsidR="00BD0101" w:rsidRDefault="00BD0101" w:rsidP="008832B3">
            <w:pPr>
              <w:shd w:val="clear" w:color="auto" w:fill="FFFFFF"/>
            </w:pPr>
            <w:r w:rsidRPr="00FC510C">
              <w:t>Ваша оценка: «5»— полностью выполнил все  задание.</w:t>
            </w:r>
            <w:r w:rsidRPr="00FC510C">
              <w:br/>
              <w:t>«4» – выполнил задание с погрешностями (1-2 неточности или ошибки).</w:t>
            </w:r>
            <w:r w:rsidRPr="00FC510C">
              <w:br/>
              <w:t>«3» – правильно выполнил только половину   заданий. </w:t>
            </w:r>
            <w:r w:rsidRPr="00FC510C">
              <w:br/>
              <w:t>«2» – в  задании 3-5 ошибок, не выполнил задание.</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BA7C90">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BA7C90">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 xml:space="preserve">-соблюдать профессиональную </w:t>
            </w:r>
            <w:r>
              <w:rPr>
                <w:bCs/>
                <w:lang w:eastAsia="en-US"/>
              </w:rPr>
              <w:lastRenderedPageBreak/>
              <w:t>этику, этические кодексы фирмы, общепринятые правила осуществления бизнеса.</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8832B3">
            <w:pPr>
              <w:shd w:val="clear" w:color="auto" w:fill="FFFFFF"/>
            </w:pPr>
            <w:r>
              <w:lastRenderedPageBreak/>
              <w:t>Результативность использования справочной литературы</w:t>
            </w:r>
          </w:p>
          <w:p w:rsidR="00BD0101" w:rsidRDefault="00BD0101" w:rsidP="008832B3">
            <w:pPr>
              <w:shd w:val="clear" w:color="auto" w:fill="FFFFFF"/>
            </w:pPr>
            <w:r w:rsidRPr="00FC510C">
              <w:t xml:space="preserve">Ваша оценка: «5»— полностью </w:t>
            </w:r>
            <w:r w:rsidRPr="00FC510C">
              <w:lastRenderedPageBreak/>
              <w:t>выполнил все  задание.</w:t>
            </w:r>
            <w:r w:rsidRPr="00FC510C">
              <w:br/>
              <w:t>«4» – выполнил задание с погрешностями (1-2 неточности или ошибки).</w:t>
            </w:r>
            <w:r w:rsidRPr="00FC510C">
              <w:br/>
              <w:t>«3» – правильно выполнил только половину   заданий. </w:t>
            </w:r>
            <w:r w:rsidRPr="00FC510C">
              <w:br/>
              <w:t>«2» – в  задании 3-5 ошибок, не выполнил задание.</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3F6FD7">
            <w:pPr>
              <w:pStyle w:val="a6"/>
              <w:spacing w:after="0" w:line="240" w:lineRule="auto"/>
              <w:ind w:left="0"/>
              <w:rPr>
                <w:rFonts w:ascii="Times New Roman" w:hAnsi="Times New Roman"/>
                <w:sz w:val="24"/>
                <w:szCs w:val="24"/>
              </w:rPr>
            </w:pPr>
            <w:r>
              <w:rPr>
                <w:rFonts w:ascii="Times New Roman" w:hAnsi="Times New Roman"/>
                <w:sz w:val="24"/>
                <w:szCs w:val="24"/>
              </w:rPr>
              <w:lastRenderedPageBreak/>
              <w:t>устный и письменный контроль;</w:t>
            </w:r>
          </w:p>
          <w:p w:rsidR="00BD0101" w:rsidRDefault="00BD0101" w:rsidP="003F6FD7">
            <w:pPr>
              <w:pStyle w:val="a6"/>
              <w:spacing w:after="0" w:line="240" w:lineRule="auto"/>
              <w:ind w:left="0"/>
              <w:rPr>
                <w:rFonts w:ascii="Times New Roman" w:hAnsi="Times New Roman"/>
                <w:sz w:val="24"/>
                <w:szCs w:val="24"/>
              </w:rPr>
            </w:pPr>
            <w:r>
              <w:rPr>
                <w:rFonts w:ascii="Times New Roman" w:hAnsi="Times New Roman"/>
                <w:sz w:val="24"/>
                <w:szCs w:val="24"/>
              </w:rPr>
              <w:lastRenderedPageBreak/>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lastRenderedPageBreak/>
              <w:t>- характеризовать механизм защиты предпринимательской тайны.</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8832B3">
            <w:pPr>
              <w:shd w:val="clear" w:color="auto" w:fill="FFFFFF"/>
            </w:pPr>
            <w:r>
              <w:t>Результативность поиска информации при выполнении заданий.</w:t>
            </w:r>
          </w:p>
          <w:p w:rsidR="00BD0101" w:rsidRDefault="00BD0101" w:rsidP="008832B3">
            <w:pPr>
              <w:shd w:val="clear" w:color="auto" w:fill="FFFFFF"/>
            </w:pPr>
            <w:r w:rsidRPr="00FC510C">
              <w:t>Ваша оценка: «5»— полностью выполнил все  задание.</w:t>
            </w:r>
            <w:r w:rsidRPr="00FC510C">
              <w:br/>
              <w:t>«4» – выполнил задание с погрешностями (1-2 неточности или ошибки).</w:t>
            </w:r>
            <w:r w:rsidRPr="00FC510C">
              <w:br/>
              <w:t>«3» – правильно выполнил только половину   заданий. </w:t>
            </w:r>
            <w:r w:rsidRPr="00FC510C">
              <w:br/>
              <w:t>«2» – в  задании 3-5 ошибок, не выполнил задание.</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3C7684">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3C7684">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-различать виды ответственности предпринимателей.</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8832B3">
            <w:pPr>
              <w:shd w:val="clear" w:color="auto" w:fill="FFFFFF"/>
            </w:pPr>
            <w:r>
              <w:t>Точность и целесообразность в выборе информации.</w:t>
            </w:r>
          </w:p>
          <w:p w:rsidR="00BD0101" w:rsidRDefault="00BD0101" w:rsidP="008832B3">
            <w:pPr>
              <w:shd w:val="clear" w:color="auto" w:fill="FFFFFF"/>
            </w:pPr>
            <w:r w:rsidRPr="00FC510C">
              <w:t>Ваша оценка: «5»— полностью выполнил все  задание.</w:t>
            </w:r>
            <w:r w:rsidRPr="00FC510C">
              <w:br/>
              <w:t>«4» – выполнил задание с погрешностями (1-2 неточности или ошибки).</w:t>
            </w:r>
            <w:r w:rsidRPr="00FC510C">
              <w:br/>
              <w:t>«3» – правильно выполнил только половину   заданий. </w:t>
            </w:r>
            <w:r w:rsidRPr="00FC510C">
              <w:br/>
              <w:t>«2» – в  задании 3-5 ошибок, не выполнил задание.</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D55898">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D55898">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-анализировать финансовое состояние предприятия.</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8832B3">
            <w:pPr>
              <w:shd w:val="clear" w:color="auto" w:fill="FFFFFF"/>
            </w:pPr>
            <w:r>
              <w:t>Использование инновационных подходов к оценке деятельности предприятия.</w:t>
            </w:r>
          </w:p>
          <w:p w:rsidR="00BD0101" w:rsidRDefault="00BD0101" w:rsidP="008832B3">
            <w:pPr>
              <w:shd w:val="clear" w:color="auto" w:fill="FFFFFF"/>
            </w:pPr>
            <w:r w:rsidRPr="00FC510C">
              <w:t>Ваша оценка: «5»— полностью выполнил все  задание.</w:t>
            </w:r>
            <w:r w:rsidRPr="00FC510C">
              <w:br/>
              <w:t>«4» – выполнил задание с погрешностями (1-2 неточности или ошибки).</w:t>
            </w:r>
            <w:r w:rsidRPr="00FC510C">
              <w:br/>
              <w:t>«3» – правильно выполнил только половину   заданий. </w:t>
            </w:r>
            <w:r w:rsidRPr="00FC510C">
              <w:br/>
              <w:t>«2» – в  задании 3-5 ошибок, не выполнил задание</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104E91">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104E91">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Pr="005B7E2F" w:rsidRDefault="00BD0101" w:rsidP="00E064BA">
            <w:pPr>
              <w:tabs>
                <w:tab w:val="left" w:pos="1100"/>
              </w:tabs>
              <w:spacing w:line="276" w:lineRule="auto"/>
              <w:rPr>
                <w:bCs/>
                <w:lang w:eastAsia="en-US"/>
              </w:rPr>
            </w:pPr>
            <w:r>
              <w:rPr>
                <w:bCs/>
                <w:lang w:eastAsia="en-US"/>
              </w:rPr>
              <w:t>-осуществлять основные финансовые операции.</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Использование инновационных подходов к оценке деятельности предприятия.</w:t>
            </w:r>
          </w:p>
          <w:p w:rsidR="00BD0101" w:rsidRDefault="00BD0101" w:rsidP="005B7E2F">
            <w:pPr>
              <w:shd w:val="clear" w:color="auto" w:fill="FFFFFF"/>
            </w:pPr>
            <w:r w:rsidRPr="00FC510C">
              <w:t>Ваша оценка: «5»— полностью выполнил все  задание.</w:t>
            </w:r>
            <w:r w:rsidRPr="00FC510C">
              <w:br/>
              <w:t>«4» – выполнил задание с погрешностями (1-2 неточности или ошибки).</w:t>
            </w:r>
            <w:r w:rsidRPr="00FC510C">
              <w:br/>
              <w:t>«3» – правильно выполнил только половину   заданий. </w:t>
            </w:r>
            <w:r w:rsidRPr="00FC510C">
              <w:br/>
              <w:t>«2» – в  задании 3-5 ошибок, не выполнил задание</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5B7E2F">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5B7E2F">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 xml:space="preserve">-рассчитывать </w:t>
            </w:r>
            <w:r>
              <w:rPr>
                <w:bCs/>
                <w:lang w:eastAsia="en-US"/>
              </w:rPr>
              <w:lastRenderedPageBreak/>
              <w:t>рентабельность предпринимательской деятельности</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lastRenderedPageBreak/>
              <w:t xml:space="preserve">Использование инновационных подходов к оценке деятельности </w:t>
            </w:r>
            <w:r>
              <w:lastRenderedPageBreak/>
              <w:t>предприятия.</w:t>
            </w:r>
          </w:p>
          <w:p w:rsidR="00BD0101" w:rsidRDefault="00BD0101" w:rsidP="005B7E2F">
            <w:pPr>
              <w:shd w:val="clear" w:color="auto" w:fill="FFFFFF"/>
            </w:pPr>
            <w:r w:rsidRPr="00FC510C">
              <w:t>Ваша оценка: «5»— полностью выполнил все  задание.</w:t>
            </w:r>
            <w:r w:rsidRPr="00FC510C">
              <w:br/>
              <w:t>«4» – выполнил задание с погрешностями (1-2 неточности или ошибки).</w:t>
            </w:r>
            <w:r w:rsidRPr="00FC510C">
              <w:br/>
              <w:t>«3» – правильно выполнил только половину   заданий. </w:t>
            </w:r>
            <w:r w:rsidRPr="00FC510C">
              <w:br/>
              <w:t>«2» – в  задании 3-5 ошибок, не выполнил задание</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5B7E2F">
            <w:pPr>
              <w:pStyle w:val="a6"/>
              <w:spacing w:after="0" w:line="240" w:lineRule="auto"/>
              <w:ind w:left="0"/>
              <w:rPr>
                <w:rFonts w:ascii="Times New Roman" w:hAnsi="Times New Roman"/>
                <w:sz w:val="24"/>
                <w:szCs w:val="24"/>
              </w:rPr>
            </w:pPr>
            <w:r>
              <w:rPr>
                <w:rFonts w:ascii="Times New Roman" w:hAnsi="Times New Roman"/>
                <w:sz w:val="24"/>
                <w:szCs w:val="24"/>
              </w:rPr>
              <w:lastRenderedPageBreak/>
              <w:t xml:space="preserve">устный и письменный </w:t>
            </w:r>
            <w:r>
              <w:rPr>
                <w:rFonts w:ascii="Times New Roman" w:hAnsi="Times New Roman"/>
                <w:sz w:val="24"/>
                <w:szCs w:val="24"/>
              </w:rPr>
              <w:lastRenderedPageBreak/>
              <w:t>контроль;</w:t>
            </w:r>
          </w:p>
          <w:p w:rsidR="00BD0101" w:rsidRDefault="00BD0101" w:rsidP="005B7E2F">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lastRenderedPageBreak/>
              <w:t>У</w:t>
            </w:r>
            <w:proofErr w:type="gramStart"/>
            <w:r>
              <w:rPr>
                <w:bCs/>
                <w:lang w:eastAsia="en-US"/>
              </w:rPr>
              <w:t>1</w:t>
            </w:r>
            <w:proofErr w:type="gramEnd"/>
            <w:r>
              <w:rPr>
                <w:bCs/>
                <w:lang w:eastAsia="en-US"/>
              </w:rPr>
              <w:t>.Умение разрабатывать миссию бизнеса.</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-ориентироваться в законодательстве РФ о предпринимательской деятельности, анализ конкретных жизненных ситуаций в соответствии с действующим законодательством РФ.</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125034">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125034">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У</w:t>
            </w:r>
            <w:proofErr w:type="gramStart"/>
            <w:r>
              <w:rPr>
                <w:bCs/>
                <w:lang w:eastAsia="en-US"/>
              </w:rPr>
              <w:t>2</w:t>
            </w:r>
            <w:proofErr w:type="gramEnd"/>
            <w:r>
              <w:rPr>
                <w:bCs/>
                <w:lang w:eastAsia="en-US"/>
              </w:rPr>
              <w:t xml:space="preserve">. Умение </w:t>
            </w:r>
            <w:proofErr w:type="spellStart"/>
            <w:r>
              <w:rPr>
                <w:bCs/>
                <w:lang w:eastAsia="en-US"/>
              </w:rPr>
              <w:t>формилировать</w:t>
            </w:r>
            <w:proofErr w:type="spellEnd"/>
            <w:r>
              <w:rPr>
                <w:bCs/>
                <w:lang w:eastAsia="en-US"/>
              </w:rPr>
              <w:t xml:space="preserve"> </w:t>
            </w:r>
            <w:proofErr w:type="gramStart"/>
            <w:r>
              <w:rPr>
                <w:bCs/>
                <w:lang w:eastAsia="en-US"/>
              </w:rPr>
              <w:t>бизнес-идеи</w:t>
            </w:r>
            <w:proofErr w:type="gramEnd"/>
            <w:r>
              <w:rPr>
                <w:bCs/>
                <w:lang w:eastAsia="en-US"/>
              </w:rPr>
              <w:t>.</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-заполнение бланков договоров в соответствии с действующим законодательством.</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125034">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125034">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У3.Умение проектировать бизнес-план.</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 xml:space="preserve">-разработка </w:t>
            </w:r>
            <w:proofErr w:type="gramStart"/>
            <w:r>
              <w:t>бизнес-идеи</w:t>
            </w:r>
            <w:proofErr w:type="gramEnd"/>
            <w:r>
              <w:t xml:space="preserve"> в сфере сервиса, фирменного наименования и знака обслуживания собственного бизнеса.</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125034">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125034">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З.1. Знание особенностей предпринимательства как вида деятельности.</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-формулирование определения предпринимательской деятельности, установление ГК РФ и перечисление не менее 5 ее признаков.</w:t>
            </w:r>
          </w:p>
          <w:p w:rsidR="00BD0101" w:rsidRDefault="00BD0101" w:rsidP="005B7E2F">
            <w:pPr>
              <w:shd w:val="clear" w:color="auto" w:fill="FFFFFF"/>
            </w:pPr>
            <w:r>
              <w:t>-причисление субъектов предпринимательской деятельности и их классификации в соответствии с ГК РФ.</w:t>
            </w:r>
          </w:p>
          <w:p w:rsidR="00BD0101" w:rsidRDefault="00BD0101" w:rsidP="005B7E2F">
            <w:pPr>
              <w:shd w:val="clear" w:color="auto" w:fill="FFFFFF"/>
            </w:pPr>
            <w:r>
              <w:t>-составление сравнительной таблицы «Виды предпринимательской деятельности по сферам деятельности».</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125034">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125034">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З.3. Знание ведения предпринимательской деятельности.</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-выполнение заданий, анализ конкретной ситуации в соответствии с особенностями ведения предпринимательской деятельности.</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125034">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125034">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З</w:t>
            </w:r>
            <w:proofErr w:type="gramStart"/>
            <w:r>
              <w:rPr>
                <w:bCs/>
                <w:lang w:eastAsia="en-US"/>
              </w:rPr>
              <w:t>4</w:t>
            </w:r>
            <w:proofErr w:type="gramEnd"/>
            <w:r>
              <w:rPr>
                <w:bCs/>
                <w:lang w:eastAsia="en-US"/>
              </w:rPr>
              <w:t>.Знание основ правового регулирования предпринимательской деятельности.</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 xml:space="preserve">-выполнение заданий, анализ конкретной ситуации </w:t>
            </w:r>
            <w:proofErr w:type="gramStart"/>
            <w:r>
              <w:t>с</w:t>
            </w:r>
            <w:proofErr w:type="gramEnd"/>
            <w:r>
              <w:t xml:space="preserve"> </w:t>
            </w:r>
            <w:proofErr w:type="gramStart"/>
            <w:r>
              <w:t>соответствии</w:t>
            </w:r>
            <w:proofErr w:type="gramEnd"/>
            <w:r>
              <w:t xml:space="preserve"> с нормами налогового кодекса.</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125034">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125034">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lastRenderedPageBreak/>
              <w:t>З.5.Знание порядка и сроков государственной регистрации субъектов бизнеса.</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 выполнение заданий, анализ конкретных ситуаций в соответствии с нормами НК РФ, КОАП РФ, УК РФ, ГК РФ.</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833F2B">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833F2B">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З.6.Знание форм государственной поддержки предпринимателей.</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-выполнение заданий, анализ конкретных ситуаций.</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833F2B">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833F2B">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З.7.Знание основ налогообложения и бухгалтерского учета в сфере предпринимательства.</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-выполнение заданий, анализ конкретных ситуаций.</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BA05EC">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BA05EC">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З.8.Знание имущественных, финансово-кредитных, кадровых ресурсов предпринимательства.</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-выполнение заданий, анализ конкретных ситуаций.</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BA05EC">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BA05EC">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З.9.Знание особенностей маркетинга в предпринимательской деятельности.</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-разработка плана маркетингового исследования рынка.</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BA05EC">
            <w:pPr>
              <w:pStyle w:val="a6"/>
              <w:spacing w:after="0" w:line="240" w:lineRule="auto"/>
              <w:ind w:left="0"/>
              <w:rPr>
                <w:rFonts w:ascii="Times New Roman" w:hAnsi="Times New Roman"/>
                <w:sz w:val="24"/>
                <w:szCs w:val="24"/>
              </w:rPr>
            </w:pP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З10.Знание сущности, назначения бизнес-плана.</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-характеристика бизнес-плана, структура. Описание основных разделов бизнес-плана.</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BA05EC">
            <w:pPr>
              <w:pStyle w:val="a6"/>
              <w:spacing w:after="0" w:line="240" w:lineRule="auto"/>
              <w:ind w:left="0"/>
              <w:rPr>
                <w:rFonts w:ascii="Times New Roman" w:hAnsi="Times New Roman"/>
                <w:sz w:val="24"/>
                <w:szCs w:val="24"/>
              </w:rPr>
            </w:pP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З.11.Знание методики составления бизнес-плана.</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 xml:space="preserve">- </w:t>
            </w:r>
            <w:proofErr w:type="gramStart"/>
            <w:r>
              <w:t>разработки-бизнес</w:t>
            </w:r>
            <w:proofErr w:type="gramEnd"/>
            <w:r>
              <w:t xml:space="preserve"> идеи.</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BA05EC">
            <w:pPr>
              <w:pStyle w:val="a6"/>
              <w:spacing w:after="0" w:line="240" w:lineRule="auto"/>
              <w:ind w:left="0"/>
              <w:rPr>
                <w:rFonts w:ascii="Times New Roman" w:hAnsi="Times New Roman"/>
                <w:sz w:val="24"/>
                <w:szCs w:val="24"/>
              </w:rPr>
            </w:pP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ОК</w:t>
            </w:r>
            <w:proofErr w:type="gramStart"/>
            <w:r>
              <w:rPr>
                <w:bCs/>
                <w:lang w:eastAsia="en-US"/>
              </w:rPr>
              <w:t>2</w:t>
            </w:r>
            <w:proofErr w:type="gramEnd"/>
            <w:r>
              <w:rPr>
                <w:bCs/>
                <w:lang w:eastAsia="en-US"/>
              </w:rPr>
              <w:t>.Организовать собственную деятельность, выбирать типовые методы выполнения профессиональных задач, оценивать их эффективность и качество.</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-рациональность планирования и организации собственной деятельности в соответствии с профессиональными целями, выбор и применение методов в области правового регулирования трудовых отношений в соответствии с целями и задачами деятельности.</w:t>
            </w:r>
          </w:p>
          <w:p w:rsidR="00BD0101" w:rsidRDefault="00BD0101" w:rsidP="005B7E2F">
            <w:pPr>
              <w:shd w:val="clear" w:color="auto" w:fill="FFFFFF"/>
            </w:pPr>
            <w:r>
              <w:t>-аргументировать оценки качества профессиональных задач.</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BA05EC">
            <w:pPr>
              <w:pStyle w:val="a6"/>
              <w:spacing w:after="0" w:line="240" w:lineRule="auto"/>
              <w:ind w:left="0"/>
              <w:rPr>
                <w:rFonts w:ascii="Times New Roman" w:hAnsi="Times New Roman"/>
                <w:sz w:val="24"/>
                <w:szCs w:val="24"/>
              </w:rPr>
            </w:pP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ОК3.Принимать решения в стандартных ситуациях и нести за них ответственность.</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-результативность решения профессиональных проблем.</w:t>
            </w:r>
          </w:p>
          <w:p w:rsidR="00BD0101" w:rsidRDefault="00BD0101" w:rsidP="005B7E2F">
            <w:pPr>
              <w:shd w:val="clear" w:color="auto" w:fill="FFFFFF"/>
            </w:pPr>
            <w:r>
              <w:t>-оперативность решения нестандартных задач.</w:t>
            </w:r>
          </w:p>
          <w:p w:rsidR="00BD0101" w:rsidRDefault="00BD0101" w:rsidP="005B7E2F">
            <w:pPr>
              <w:shd w:val="clear" w:color="auto" w:fill="FFFFFF"/>
            </w:pPr>
            <w:r>
              <w:t xml:space="preserve">Анализ профессиональной ситуации с </w:t>
            </w:r>
            <w:r>
              <w:lastRenderedPageBreak/>
              <w:t>позиции возможностей и ожидаемых рисков.</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BA05EC">
            <w:pPr>
              <w:pStyle w:val="a6"/>
              <w:spacing w:after="0" w:line="240" w:lineRule="auto"/>
              <w:ind w:left="0"/>
              <w:rPr>
                <w:rFonts w:ascii="Times New Roman" w:hAnsi="Times New Roman"/>
                <w:sz w:val="24"/>
                <w:szCs w:val="24"/>
              </w:rPr>
            </w:pP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lastRenderedPageBreak/>
              <w:t>ОК</w:t>
            </w:r>
            <w:proofErr w:type="gramStart"/>
            <w:r>
              <w:rPr>
                <w:bCs/>
                <w:lang w:eastAsia="en-US"/>
              </w:rPr>
              <w:t>4</w:t>
            </w:r>
            <w:proofErr w:type="gramEnd"/>
            <w:r>
              <w:rPr>
                <w:bCs/>
                <w:lang w:eastAsia="en-US"/>
              </w:rPr>
              <w:t>.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-оперативность поиска необходимой информации и использованием различных средств.</w:t>
            </w:r>
          </w:p>
          <w:p w:rsidR="00BD0101" w:rsidRDefault="00BD0101" w:rsidP="005B7E2F">
            <w:pPr>
              <w:shd w:val="clear" w:color="auto" w:fill="FFFFFF"/>
            </w:pPr>
            <w:r>
              <w:t>-обоснованность выбора оптимальность состава источников информации для решения профессиональных задач.</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5C294A">
            <w:pPr>
              <w:pStyle w:val="a6"/>
              <w:spacing w:after="0" w:line="240" w:lineRule="auto"/>
              <w:ind w:left="0"/>
              <w:rPr>
                <w:rFonts w:ascii="Times New Roman" w:hAnsi="Times New Roman"/>
                <w:sz w:val="24"/>
                <w:szCs w:val="24"/>
              </w:rPr>
            </w:pPr>
            <w:r>
              <w:rPr>
                <w:rFonts w:ascii="Times New Roman" w:hAnsi="Times New Roman"/>
                <w:sz w:val="24"/>
                <w:szCs w:val="24"/>
              </w:rPr>
              <w:t>Контроль и оценка выполнения</w:t>
            </w:r>
          </w:p>
          <w:p w:rsidR="00BD0101" w:rsidRDefault="00BD0101" w:rsidP="005C294A">
            <w:pPr>
              <w:pStyle w:val="a6"/>
              <w:spacing w:after="0" w:line="240" w:lineRule="auto"/>
              <w:ind w:left="0"/>
              <w:rPr>
                <w:rFonts w:ascii="Times New Roman" w:hAnsi="Times New Roman"/>
                <w:sz w:val="24"/>
                <w:szCs w:val="24"/>
              </w:rPr>
            </w:pPr>
            <w:r>
              <w:rPr>
                <w:rFonts w:ascii="Times New Roman" w:hAnsi="Times New Roman"/>
                <w:sz w:val="24"/>
                <w:szCs w:val="24"/>
              </w:rPr>
              <w:t>самостоятельной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ОК5.Использовать информационно-коммуникационные коммуникативные технологии в профессиональной деятельности.</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-эффективность использования прикладного программного обеспечения, информационно-правовых комплектов систем «Гарант», »Консультант», информационных ресурсов и возможностей сетей интернет в профессиональной деятельности</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7515D8">
            <w:pPr>
              <w:pStyle w:val="a6"/>
              <w:spacing w:after="0" w:line="240" w:lineRule="auto"/>
              <w:ind w:left="0"/>
              <w:rPr>
                <w:rFonts w:ascii="Times New Roman" w:hAnsi="Times New Roman"/>
                <w:sz w:val="24"/>
                <w:szCs w:val="24"/>
              </w:rPr>
            </w:pPr>
            <w:r>
              <w:rPr>
                <w:rFonts w:ascii="Times New Roman" w:hAnsi="Times New Roman"/>
                <w:sz w:val="24"/>
                <w:szCs w:val="24"/>
              </w:rPr>
              <w:t xml:space="preserve"> оценка выполнения</w:t>
            </w:r>
          </w:p>
          <w:p w:rsidR="00BD0101" w:rsidRDefault="00BD0101" w:rsidP="007515D8">
            <w:pPr>
              <w:pStyle w:val="a6"/>
              <w:spacing w:after="0" w:line="240" w:lineRule="auto"/>
              <w:ind w:left="0"/>
              <w:rPr>
                <w:rFonts w:ascii="Times New Roman" w:hAnsi="Times New Roman"/>
                <w:sz w:val="24"/>
                <w:szCs w:val="24"/>
              </w:rPr>
            </w:pPr>
            <w:r>
              <w:rPr>
                <w:rFonts w:ascii="Times New Roman" w:hAnsi="Times New Roman"/>
                <w:sz w:val="24"/>
                <w:szCs w:val="24"/>
              </w:rPr>
              <w:t xml:space="preserve">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О</w:t>
            </w:r>
            <w:proofErr w:type="gramStart"/>
            <w:r>
              <w:rPr>
                <w:bCs/>
                <w:lang w:eastAsia="en-US"/>
              </w:rPr>
              <w:t>6</w:t>
            </w:r>
            <w:proofErr w:type="gramEnd"/>
            <w:r>
              <w:rPr>
                <w:bCs/>
                <w:lang w:eastAsia="en-US"/>
              </w:rPr>
              <w:t>.-работать в коллективе, команде, эффективно общаться</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-результативность общения с сокурсниками, руководством с окружением, клиентами.</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7515D8">
            <w:pPr>
              <w:pStyle w:val="a6"/>
              <w:spacing w:after="0" w:line="240" w:lineRule="auto"/>
              <w:ind w:left="0"/>
              <w:rPr>
                <w:rFonts w:ascii="Times New Roman" w:hAnsi="Times New Roman"/>
                <w:sz w:val="24"/>
                <w:szCs w:val="24"/>
              </w:rPr>
            </w:pPr>
            <w:r>
              <w:rPr>
                <w:rFonts w:ascii="Times New Roman" w:hAnsi="Times New Roman"/>
                <w:sz w:val="24"/>
                <w:szCs w:val="24"/>
              </w:rPr>
              <w:t>оценка выполнения</w:t>
            </w:r>
          </w:p>
          <w:p w:rsidR="00BD0101" w:rsidRDefault="00BD0101" w:rsidP="007515D8">
            <w:pPr>
              <w:pStyle w:val="a6"/>
              <w:spacing w:after="0" w:line="240" w:lineRule="auto"/>
              <w:ind w:left="0"/>
              <w:rPr>
                <w:rFonts w:ascii="Times New Roman" w:hAnsi="Times New Roman"/>
                <w:sz w:val="24"/>
                <w:szCs w:val="24"/>
              </w:rPr>
            </w:pPr>
            <w:r>
              <w:rPr>
                <w:rFonts w:ascii="Times New Roman" w:hAnsi="Times New Roman"/>
                <w:sz w:val="24"/>
                <w:szCs w:val="24"/>
              </w:rPr>
              <w:t xml:space="preserve">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ОК8.Самостоятельно определять задачи профессионального и личностного роста, заниматься самообразованием. Осознанно планировать повышение квалификации.</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-рациональность планирования и организации деятельности.</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7515D8">
            <w:pPr>
              <w:pStyle w:val="a6"/>
              <w:spacing w:after="0" w:line="240" w:lineRule="auto"/>
              <w:ind w:left="0"/>
              <w:rPr>
                <w:rFonts w:ascii="Times New Roman" w:hAnsi="Times New Roman"/>
                <w:sz w:val="24"/>
                <w:szCs w:val="24"/>
              </w:rPr>
            </w:pPr>
            <w:r>
              <w:rPr>
                <w:rFonts w:ascii="Times New Roman" w:hAnsi="Times New Roman"/>
                <w:sz w:val="24"/>
                <w:szCs w:val="24"/>
              </w:rPr>
              <w:t>оценка выполнения</w:t>
            </w:r>
          </w:p>
          <w:p w:rsidR="00BD0101" w:rsidRDefault="00BD0101" w:rsidP="007515D8">
            <w:pPr>
              <w:pStyle w:val="a6"/>
              <w:spacing w:after="0" w:line="240" w:lineRule="auto"/>
              <w:ind w:left="0"/>
              <w:rPr>
                <w:rFonts w:ascii="Times New Roman" w:hAnsi="Times New Roman"/>
                <w:sz w:val="24"/>
                <w:szCs w:val="24"/>
              </w:rPr>
            </w:pPr>
            <w:r>
              <w:rPr>
                <w:rFonts w:ascii="Times New Roman" w:hAnsi="Times New Roman"/>
                <w:sz w:val="24"/>
                <w:szCs w:val="24"/>
              </w:rPr>
              <w:t xml:space="preserve">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О</w:t>
            </w:r>
            <w:proofErr w:type="gramStart"/>
            <w:r>
              <w:rPr>
                <w:bCs/>
                <w:lang w:eastAsia="en-US"/>
              </w:rPr>
              <w:t>9</w:t>
            </w:r>
            <w:proofErr w:type="gramEnd"/>
            <w:r>
              <w:rPr>
                <w:bCs/>
                <w:lang w:eastAsia="en-US"/>
              </w:rPr>
              <w:t>.Ориентироваться в условиях постоянного изменения правовой базы.</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-рациональность планирования и организации деятельности.</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7515D8">
            <w:pPr>
              <w:pStyle w:val="a6"/>
              <w:spacing w:after="0" w:line="240" w:lineRule="auto"/>
              <w:ind w:left="0"/>
              <w:rPr>
                <w:rFonts w:ascii="Times New Roman" w:hAnsi="Times New Roman"/>
                <w:sz w:val="24"/>
                <w:szCs w:val="24"/>
              </w:rPr>
            </w:pPr>
            <w:r>
              <w:rPr>
                <w:rFonts w:ascii="Times New Roman" w:hAnsi="Times New Roman"/>
                <w:sz w:val="24"/>
                <w:szCs w:val="24"/>
              </w:rPr>
              <w:t>оценка выполнения</w:t>
            </w:r>
          </w:p>
          <w:p w:rsidR="00BD0101" w:rsidRDefault="00BD0101" w:rsidP="007515D8">
            <w:pPr>
              <w:pStyle w:val="a6"/>
              <w:spacing w:after="0" w:line="240" w:lineRule="auto"/>
              <w:ind w:left="0"/>
              <w:rPr>
                <w:rFonts w:ascii="Times New Roman" w:hAnsi="Times New Roman"/>
                <w:sz w:val="24"/>
                <w:szCs w:val="24"/>
              </w:rPr>
            </w:pPr>
            <w:r>
              <w:rPr>
                <w:rFonts w:ascii="Times New Roman" w:hAnsi="Times New Roman"/>
                <w:sz w:val="24"/>
                <w:szCs w:val="24"/>
              </w:rPr>
              <w:t xml:space="preserve"> работы.</w:t>
            </w:r>
          </w:p>
        </w:tc>
      </w:tr>
    </w:tbl>
    <w:p w:rsidR="00B62DE6" w:rsidRDefault="00B62DE6"/>
    <w:p w:rsidR="00B62DE6" w:rsidRDefault="00B62DE6"/>
    <w:p w:rsidR="00B62DE6" w:rsidRDefault="00B62DE6"/>
    <w:p w:rsidR="00B62DE6" w:rsidRDefault="00B62DE6"/>
    <w:p w:rsidR="00B62DE6" w:rsidRDefault="00B62DE6"/>
    <w:p w:rsidR="00B62DE6" w:rsidRDefault="00B62DE6"/>
    <w:p w:rsidR="00B62DE6" w:rsidRDefault="00B62DE6"/>
    <w:p w:rsidR="00B62DE6" w:rsidRDefault="00B62DE6"/>
    <w:p w:rsidR="00B62DE6" w:rsidRDefault="00B62DE6"/>
    <w:p w:rsidR="00B62DE6" w:rsidRDefault="00B62DE6"/>
    <w:p w:rsidR="00B62DE6" w:rsidRDefault="00B62DE6"/>
    <w:p w:rsidR="00B60A06" w:rsidRDefault="00B60A06"/>
    <w:p w:rsidR="00B60A06" w:rsidRDefault="00B60A06"/>
    <w:p w:rsidR="00B60A06" w:rsidRDefault="00B60A06"/>
    <w:p w:rsidR="00B60A06" w:rsidRDefault="00B60A06"/>
    <w:p w:rsidR="00B60A06" w:rsidRPr="00206A63" w:rsidRDefault="00B60A06"/>
    <w:p w:rsidR="00B60A06" w:rsidRPr="00206A63" w:rsidRDefault="00B60A06"/>
    <w:p w:rsidR="00B60A06" w:rsidRPr="00206A63" w:rsidRDefault="00B60A06"/>
    <w:p w:rsidR="00B60A06" w:rsidRPr="00206A63" w:rsidRDefault="00B60A06"/>
    <w:p w:rsidR="00B60A06" w:rsidRPr="00206A63" w:rsidRDefault="00B60A06"/>
    <w:p w:rsidR="00B60A06" w:rsidRPr="00206A63" w:rsidRDefault="00B60A06"/>
    <w:p w:rsidR="00B60A06" w:rsidRPr="00206A63" w:rsidRDefault="00B60A06"/>
    <w:p w:rsidR="00B60A06" w:rsidRPr="00206A63" w:rsidRDefault="00B60A06"/>
    <w:p w:rsidR="00B60A06" w:rsidRPr="00206A63" w:rsidRDefault="00B60A06"/>
    <w:p w:rsidR="00B60A06" w:rsidRPr="00206A63" w:rsidRDefault="00B60A06"/>
    <w:p w:rsidR="00B60A06" w:rsidRPr="00206A63" w:rsidRDefault="00B60A06"/>
    <w:p w:rsidR="00B60A06" w:rsidRPr="00206A63" w:rsidRDefault="00B60A06"/>
    <w:p w:rsidR="00B60A06" w:rsidRPr="00206A63" w:rsidRDefault="00B60A06"/>
    <w:p w:rsidR="00B60A06" w:rsidRPr="00206A63" w:rsidRDefault="00B60A06"/>
    <w:p w:rsidR="00B60A06" w:rsidRPr="00206A63" w:rsidRDefault="00B60A06"/>
    <w:p w:rsidR="00B60A06" w:rsidRDefault="00B60A06">
      <w:pPr>
        <w:rPr>
          <w:lang w:val="en-US"/>
        </w:rPr>
      </w:pPr>
    </w:p>
    <w:p w:rsidR="00BD0101" w:rsidRDefault="00BD0101">
      <w:pPr>
        <w:rPr>
          <w:lang w:val="en-US"/>
        </w:rPr>
      </w:pPr>
    </w:p>
    <w:p w:rsidR="00BD0101" w:rsidRDefault="00BD0101">
      <w:pPr>
        <w:rPr>
          <w:lang w:val="en-US"/>
        </w:rPr>
      </w:pPr>
    </w:p>
    <w:p w:rsidR="00BD0101" w:rsidRDefault="00BD0101">
      <w:pPr>
        <w:rPr>
          <w:lang w:val="en-US"/>
        </w:rPr>
      </w:pPr>
    </w:p>
    <w:p w:rsidR="00BD0101" w:rsidRDefault="00BD0101">
      <w:pPr>
        <w:rPr>
          <w:lang w:val="en-US"/>
        </w:rPr>
      </w:pPr>
    </w:p>
    <w:p w:rsidR="00BD0101" w:rsidRDefault="00BD0101">
      <w:pPr>
        <w:rPr>
          <w:lang w:val="en-US"/>
        </w:rPr>
      </w:pPr>
    </w:p>
    <w:p w:rsidR="00BD0101" w:rsidRDefault="00BD0101">
      <w:pPr>
        <w:rPr>
          <w:lang w:val="en-US"/>
        </w:rPr>
      </w:pPr>
    </w:p>
    <w:p w:rsidR="00BD0101" w:rsidRDefault="00BD0101">
      <w:pPr>
        <w:rPr>
          <w:lang w:val="en-US"/>
        </w:rPr>
      </w:pPr>
    </w:p>
    <w:p w:rsidR="00BD0101" w:rsidRDefault="00BD0101">
      <w:pPr>
        <w:rPr>
          <w:lang w:val="en-US"/>
        </w:rPr>
      </w:pPr>
    </w:p>
    <w:p w:rsidR="00BD0101" w:rsidRDefault="00BD0101">
      <w:pPr>
        <w:rPr>
          <w:lang w:val="en-US"/>
        </w:rPr>
      </w:pPr>
    </w:p>
    <w:p w:rsidR="00BD0101" w:rsidRDefault="00BD0101">
      <w:pPr>
        <w:rPr>
          <w:lang w:val="en-US"/>
        </w:rPr>
      </w:pPr>
    </w:p>
    <w:p w:rsidR="00BD0101" w:rsidRDefault="00BD0101">
      <w:pPr>
        <w:rPr>
          <w:lang w:val="en-US"/>
        </w:rPr>
      </w:pPr>
    </w:p>
    <w:p w:rsidR="00BD0101" w:rsidRDefault="00BD0101">
      <w:pPr>
        <w:rPr>
          <w:lang w:val="en-US"/>
        </w:rPr>
      </w:pPr>
    </w:p>
    <w:p w:rsidR="00BD0101" w:rsidRDefault="00BD0101">
      <w:pPr>
        <w:rPr>
          <w:lang w:val="en-US"/>
        </w:rPr>
      </w:pPr>
    </w:p>
    <w:p w:rsidR="00BD0101" w:rsidRDefault="00BD0101"/>
    <w:p w:rsidR="00686FA8" w:rsidRDefault="00686FA8"/>
    <w:p w:rsidR="00686FA8" w:rsidRDefault="00686FA8"/>
    <w:p w:rsidR="00686FA8" w:rsidRDefault="00686FA8"/>
    <w:p w:rsidR="00686FA8" w:rsidRDefault="00686FA8"/>
    <w:p w:rsidR="00686FA8" w:rsidRDefault="00686FA8"/>
    <w:p w:rsidR="00686FA8" w:rsidRDefault="00686FA8"/>
    <w:p w:rsidR="00686FA8" w:rsidRDefault="00686FA8"/>
    <w:p w:rsidR="00686FA8" w:rsidRDefault="00686FA8"/>
    <w:p w:rsidR="00686FA8" w:rsidRDefault="00686FA8"/>
    <w:p w:rsidR="00686FA8" w:rsidRPr="00686FA8" w:rsidRDefault="00686FA8"/>
    <w:p w:rsidR="00B60A06" w:rsidRPr="00F1791C" w:rsidRDefault="00B60A06" w:rsidP="00B60A06">
      <w:pPr>
        <w:pStyle w:val="a5"/>
        <w:rPr>
          <w:rFonts w:ascii="Times New Roman" w:hAnsi="Times New Roman" w:cs="Times New Roman"/>
          <w:sz w:val="24"/>
          <w:szCs w:val="24"/>
        </w:rPr>
      </w:pPr>
    </w:p>
    <w:p w:rsidR="00B60A06" w:rsidRPr="00686FA8" w:rsidRDefault="00B60A06" w:rsidP="00686FA8">
      <w:pPr>
        <w:pStyle w:val="a5"/>
        <w:jc w:val="center"/>
        <w:rPr>
          <w:rFonts w:ascii="Times New Roman" w:hAnsi="Times New Roman" w:cs="Times New Roman"/>
          <w:sz w:val="24"/>
        </w:rPr>
      </w:pPr>
      <w:r w:rsidRPr="00686FA8">
        <w:rPr>
          <w:rFonts w:ascii="Times New Roman" w:hAnsi="Times New Roman" w:cs="Times New Roman"/>
          <w:sz w:val="24"/>
        </w:rPr>
        <w:lastRenderedPageBreak/>
        <w:t>Практическая работа № 1</w:t>
      </w:r>
    </w:p>
    <w:p w:rsidR="00B60A06" w:rsidRPr="00686FA8" w:rsidRDefault="00B60A06" w:rsidP="00686FA8">
      <w:pPr>
        <w:pStyle w:val="a5"/>
        <w:rPr>
          <w:rFonts w:ascii="Times New Roman" w:hAnsi="Times New Roman" w:cs="Times New Roman"/>
          <w:sz w:val="24"/>
        </w:rPr>
      </w:pPr>
    </w:p>
    <w:p w:rsidR="00B60A06" w:rsidRPr="00686FA8" w:rsidRDefault="00B60A06" w:rsidP="00686FA8">
      <w:pPr>
        <w:pStyle w:val="a5"/>
        <w:rPr>
          <w:rFonts w:ascii="Times New Roman" w:hAnsi="Times New Roman" w:cs="Times New Roman"/>
          <w:sz w:val="24"/>
        </w:rPr>
      </w:pPr>
      <w:r w:rsidRPr="00686FA8">
        <w:rPr>
          <w:rFonts w:ascii="Times New Roman" w:hAnsi="Times New Roman" w:cs="Times New Roman"/>
          <w:sz w:val="24"/>
        </w:rPr>
        <w:t>Тема: «</w:t>
      </w:r>
      <w:proofErr w:type="gramStart"/>
      <w:r w:rsidRPr="00686FA8">
        <w:rPr>
          <w:rFonts w:ascii="Times New Roman" w:hAnsi="Times New Roman" w:cs="Times New Roman"/>
          <w:sz w:val="24"/>
        </w:rPr>
        <w:t>Бизнес-идеи</w:t>
      </w:r>
      <w:proofErr w:type="gramEnd"/>
      <w:r w:rsidRPr="00686FA8">
        <w:rPr>
          <w:rFonts w:ascii="Times New Roman" w:hAnsi="Times New Roman" w:cs="Times New Roman"/>
          <w:sz w:val="24"/>
        </w:rPr>
        <w:t>, их миссии».</w:t>
      </w:r>
    </w:p>
    <w:p w:rsidR="00B60A06" w:rsidRPr="00686FA8" w:rsidRDefault="00B60A06" w:rsidP="00686FA8">
      <w:pPr>
        <w:pStyle w:val="a5"/>
        <w:rPr>
          <w:rFonts w:ascii="Times New Roman" w:hAnsi="Times New Roman" w:cs="Times New Roman"/>
          <w:sz w:val="24"/>
        </w:rPr>
      </w:pPr>
      <w:r w:rsidRPr="00686FA8">
        <w:rPr>
          <w:rFonts w:ascii="Times New Roman" w:hAnsi="Times New Roman" w:cs="Times New Roman"/>
          <w:sz w:val="24"/>
        </w:rPr>
        <w:t xml:space="preserve">Цель: Научить </w:t>
      </w:r>
      <w:r w:rsidR="007475D0" w:rsidRPr="00686FA8">
        <w:rPr>
          <w:rFonts w:ascii="Times New Roman" w:hAnsi="Times New Roman" w:cs="Times New Roman"/>
          <w:sz w:val="24"/>
        </w:rPr>
        <w:t>предвидеть,</w:t>
      </w:r>
      <w:r w:rsidRPr="00686FA8">
        <w:rPr>
          <w:rFonts w:ascii="Times New Roman" w:hAnsi="Times New Roman" w:cs="Times New Roman"/>
          <w:sz w:val="24"/>
        </w:rPr>
        <w:t xml:space="preserve"> создавать и использовать бизнес</w:t>
      </w:r>
      <w:r w:rsidR="00CE4338" w:rsidRPr="00686FA8">
        <w:rPr>
          <w:rFonts w:ascii="Times New Roman" w:hAnsi="Times New Roman" w:cs="Times New Roman"/>
          <w:sz w:val="24"/>
        </w:rPr>
        <w:t xml:space="preserve"> </w:t>
      </w:r>
      <w:r w:rsidR="00206A63" w:rsidRPr="00686FA8">
        <w:rPr>
          <w:rFonts w:ascii="Times New Roman" w:hAnsi="Times New Roman" w:cs="Times New Roman"/>
          <w:sz w:val="24"/>
        </w:rPr>
        <w:t>идеи.</w:t>
      </w:r>
    </w:p>
    <w:p w:rsidR="00B60A06" w:rsidRPr="00686FA8" w:rsidRDefault="00B60A06" w:rsidP="00686FA8">
      <w:pPr>
        <w:pStyle w:val="a5"/>
        <w:rPr>
          <w:rFonts w:ascii="Times New Roman" w:hAnsi="Times New Roman" w:cs="Times New Roman"/>
          <w:sz w:val="24"/>
        </w:rPr>
      </w:pPr>
      <w:r w:rsidRPr="00686FA8">
        <w:rPr>
          <w:rFonts w:ascii="Times New Roman" w:hAnsi="Times New Roman" w:cs="Times New Roman"/>
          <w:sz w:val="24"/>
        </w:rPr>
        <w:t>Норма времени: 1 час</w:t>
      </w:r>
    </w:p>
    <w:p w:rsidR="00B60A06" w:rsidRPr="00686FA8" w:rsidRDefault="00B60A06" w:rsidP="00686FA8">
      <w:pPr>
        <w:pStyle w:val="a5"/>
        <w:rPr>
          <w:rFonts w:ascii="Times New Roman" w:hAnsi="Times New Roman" w:cs="Times New Roman"/>
          <w:sz w:val="24"/>
        </w:rPr>
      </w:pPr>
      <w:r w:rsidRPr="00686FA8">
        <w:rPr>
          <w:rFonts w:ascii="Times New Roman" w:hAnsi="Times New Roman" w:cs="Times New Roman"/>
          <w:sz w:val="24"/>
        </w:rPr>
        <w:t>Оснащение рабочего места: методические указания,  данные для выполнения практической работы тетрадь, ручка.</w:t>
      </w:r>
    </w:p>
    <w:p w:rsidR="00B60A06" w:rsidRPr="00686FA8" w:rsidRDefault="00BE0EAD" w:rsidP="00686FA8">
      <w:pPr>
        <w:pStyle w:val="a5"/>
        <w:rPr>
          <w:rFonts w:ascii="Times New Roman" w:hAnsi="Times New Roman" w:cs="Times New Roman"/>
          <w:sz w:val="24"/>
        </w:rPr>
      </w:pPr>
      <w:r w:rsidRPr="00686FA8">
        <w:rPr>
          <w:rFonts w:ascii="Times New Roman" w:hAnsi="Times New Roman" w:cs="Times New Roman"/>
          <w:sz w:val="24"/>
        </w:rPr>
        <w:t xml:space="preserve">Определение </w:t>
      </w:r>
      <w:r w:rsidR="00B60A06" w:rsidRPr="00686FA8">
        <w:rPr>
          <w:rFonts w:ascii="Times New Roman" w:hAnsi="Times New Roman" w:cs="Times New Roman"/>
          <w:sz w:val="24"/>
        </w:rPr>
        <w:t xml:space="preserve">  </w:t>
      </w:r>
      <w:r w:rsidR="00CE4338" w:rsidRPr="00686FA8">
        <w:rPr>
          <w:rFonts w:ascii="Times New Roman" w:hAnsi="Times New Roman" w:cs="Times New Roman"/>
          <w:sz w:val="24"/>
        </w:rPr>
        <w:t xml:space="preserve">бизнес   </w:t>
      </w:r>
      <w:r w:rsidRPr="00686FA8">
        <w:rPr>
          <w:rFonts w:ascii="Times New Roman" w:hAnsi="Times New Roman" w:cs="Times New Roman"/>
          <w:sz w:val="24"/>
        </w:rPr>
        <w:t>идей</w:t>
      </w:r>
      <w:r w:rsidR="00B60A06" w:rsidRPr="00686FA8">
        <w:rPr>
          <w:rFonts w:ascii="Times New Roman" w:hAnsi="Times New Roman" w:cs="Times New Roman"/>
          <w:sz w:val="24"/>
        </w:rPr>
        <w:t>.</w:t>
      </w:r>
    </w:p>
    <w:p w:rsidR="00B60A06" w:rsidRPr="00206A63" w:rsidRDefault="00B60A06" w:rsidP="00B60A06">
      <w:pPr>
        <w:pStyle w:val="a5"/>
        <w:rPr>
          <w:rFonts w:ascii="Times New Roman" w:hAnsi="Times New Roman" w:cs="Times New Roman"/>
          <w:color w:val="0070C0"/>
          <w:sz w:val="24"/>
          <w:szCs w:val="24"/>
        </w:rPr>
      </w:pPr>
    </w:p>
    <w:p w:rsidR="00B60A06" w:rsidRDefault="00B60A06" w:rsidP="00B60A06">
      <w:pPr>
        <w:pStyle w:val="a5"/>
        <w:rPr>
          <w:rFonts w:ascii="Times New Roman" w:hAnsi="Times New Roman" w:cs="Times New Roman"/>
          <w:sz w:val="24"/>
          <w:szCs w:val="24"/>
        </w:rPr>
      </w:pPr>
      <w:r w:rsidRPr="00B12E50">
        <w:rPr>
          <w:rFonts w:ascii="Times New Roman" w:hAnsi="Times New Roman" w:cs="Times New Roman"/>
          <w:sz w:val="24"/>
          <w:szCs w:val="24"/>
        </w:rPr>
        <w:t xml:space="preserve">Задача 1. </w:t>
      </w:r>
      <w:r w:rsidR="00B12E50">
        <w:rPr>
          <w:rFonts w:ascii="Times New Roman" w:hAnsi="Times New Roman" w:cs="Times New Roman"/>
          <w:sz w:val="24"/>
          <w:szCs w:val="24"/>
        </w:rPr>
        <w:t xml:space="preserve"> Ответить на вопросы:</w:t>
      </w:r>
    </w:p>
    <w:p w:rsidR="00B12E50" w:rsidRPr="00B12E50" w:rsidRDefault="00B12E50" w:rsidP="00B12E50">
      <w:pPr>
        <w:pStyle w:val="a5"/>
        <w:ind w:right="142"/>
        <w:rPr>
          <w:rFonts w:ascii="Times New Roman" w:hAnsi="Times New Roman" w:cs="Times New Roman"/>
          <w:sz w:val="24"/>
          <w:szCs w:val="24"/>
        </w:rPr>
      </w:pPr>
      <w:r w:rsidRPr="00B12E50">
        <w:rPr>
          <w:rFonts w:ascii="Times New Roman" w:hAnsi="Times New Roman" w:cs="Times New Roman"/>
          <w:sz w:val="24"/>
          <w:szCs w:val="24"/>
        </w:rPr>
        <w:t>По сути, бизнес-и</w:t>
      </w:r>
      <w:r>
        <w:rPr>
          <w:rFonts w:ascii="Times New Roman" w:hAnsi="Times New Roman" w:cs="Times New Roman"/>
          <w:sz w:val="24"/>
          <w:szCs w:val="24"/>
        </w:rPr>
        <w:t>дея отвечает на четыре вопроса:</w:t>
      </w:r>
    </w:p>
    <w:p w:rsidR="00B12E50" w:rsidRPr="00B12E50" w:rsidRDefault="00B12E50" w:rsidP="00B12E50">
      <w:pPr>
        <w:pStyle w:val="a5"/>
        <w:ind w:right="142"/>
        <w:rPr>
          <w:rFonts w:ascii="Times New Roman" w:hAnsi="Times New Roman" w:cs="Times New Roman"/>
          <w:sz w:val="24"/>
          <w:szCs w:val="24"/>
        </w:rPr>
      </w:pPr>
      <w:r w:rsidRPr="00B12E50">
        <w:rPr>
          <w:rFonts w:ascii="Times New Roman" w:hAnsi="Times New Roman" w:cs="Times New Roman"/>
          <w:sz w:val="24"/>
          <w:szCs w:val="24"/>
        </w:rPr>
        <w:t>Кому предприятие продает изделия? На какие группы потребителей ориентируется? В чем состо</w:t>
      </w:r>
      <w:r>
        <w:rPr>
          <w:rFonts w:ascii="Times New Roman" w:hAnsi="Times New Roman" w:cs="Times New Roman"/>
          <w:sz w:val="24"/>
          <w:szCs w:val="24"/>
        </w:rPr>
        <w:t>ит своеобразие их потребностей?</w:t>
      </w:r>
    </w:p>
    <w:p w:rsidR="00B12E50" w:rsidRPr="00B12E50" w:rsidRDefault="00B12E50" w:rsidP="00B12E50">
      <w:pPr>
        <w:pStyle w:val="a5"/>
        <w:ind w:right="142"/>
        <w:rPr>
          <w:rFonts w:ascii="Times New Roman" w:hAnsi="Times New Roman" w:cs="Times New Roman"/>
          <w:sz w:val="24"/>
          <w:szCs w:val="24"/>
        </w:rPr>
      </w:pPr>
      <w:r w:rsidRPr="00B12E50">
        <w:rPr>
          <w:rFonts w:ascii="Times New Roman" w:hAnsi="Times New Roman" w:cs="Times New Roman"/>
          <w:sz w:val="24"/>
          <w:szCs w:val="24"/>
        </w:rPr>
        <w:t xml:space="preserve">Что предприятие предлагает своим </w:t>
      </w:r>
      <w:proofErr w:type="gramStart"/>
      <w:r w:rsidRPr="00B12E50">
        <w:rPr>
          <w:rFonts w:ascii="Times New Roman" w:hAnsi="Times New Roman" w:cs="Times New Roman"/>
          <w:sz w:val="24"/>
          <w:szCs w:val="24"/>
        </w:rPr>
        <w:t>клиентам</w:t>
      </w:r>
      <w:proofErr w:type="gramEnd"/>
      <w:r w:rsidRPr="00B12E50">
        <w:rPr>
          <w:rFonts w:ascii="Times New Roman" w:hAnsi="Times New Roman" w:cs="Times New Roman"/>
          <w:sz w:val="24"/>
          <w:szCs w:val="24"/>
        </w:rPr>
        <w:t xml:space="preserve"> или </w:t>
      </w:r>
      <w:proofErr w:type="gramStart"/>
      <w:r w:rsidRPr="00B12E50">
        <w:rPr>
          <w:rFonts w:ascii="Times New Roman" w:hAnsi="Times New Roman" w:cs="Times New Roman"/>
          <w:sz w:val="24"/>
          <w:szCs w:val="24"/>
        </w:rPr>
        <w:t>какие</w:t>
      </w:r>
      <w:proofErr w:type="gramEnd"/>
      <w:r w:rsidRPr="00B12E50">
        <w:rPr>
          <w:rFonts w:ascii="Times New Roman" w:hAnsi="Times New Roman" w:cs="Times New Roman"/>
          <w:sz w:val="24"/>
          <w:szCs w:val="24"/>
        </w:rPr>
        <w:t xml:space="preserve"> потребности планирует удовлетворить этим предложением? Предложение и потребности должны сочетаться таким образом,</w:t>
      </w:r>
      <w:r>
        <w:rPr>
          <w:rFonts w:ascii="Times New Roman" w:hAnsi="Times New Roman" w:cs="Times New Roman"/>
          <w:sz w:val="24"/>
          <w:szCs w:val="24"/>
        </w:rPr>
        <w:t xml:space="preserve"> чтобы решить проблемы клиента.</w:t>
      </w:r>
    </w:p>
    <w:p w:rsidR="00B12E50" w:rsidRPr="00B12E50" w:rsidRDefault="00B12E50" w:rsidP="00B12E50">
      <w:pPr>
        <w:pStyle w:val="a5"/>
        <w:ind w:right="142"/>
        <w:rPr>
          <w:rFonts w:ascii="Times New Roman" w:hAnsi="Times New Roman" w:cs="Times New Roman"/>
          <w:sz w:val="24"/>
          <w:szCs w:val="24"/>
        </w:rPr>
      </w:pPr>
      <w:r w:rsidRPr="00B12E50">
        <w:rPr>
          <w:rFonts w:ascii="Times New Roman" w:hAnsi="Times New Roman" w:cs="Times New Roman"/>
          <w:sz w:val="24"/>
          <w:szCs w:val="24"/>
        </w:rPr>
        <w:t>Как предприятие осуществляет функциональное исполнение? Как организовано его управление? Каковы ресурсы предпринимателя, которые можно было б</w:t>
      </w:r>
      <w:r>
        <w:rPr>
          <w:rFonts w:ascii="Times New Roman" w:hAnsi="Times New Roman" w:cs="Times New Roman"/>
          <w:sz w:val="24"/>
          <w:szCs w:val="24"/>
        </w:rPr>
        <w:t>ы инвестировать в деятельность?</w:t>
      </w:r>
    </w:p>
    <w:p w:rsidR="00B12E50" w:rsidRPr="00B12E50" w:rsidRDefault="00B12E50" w:rsidP="00B12E50">
      <w:pPr>
        <w:pStyle w:val="a5"/>
        <w:ind w:right="142"/>
        <w:rPr>
          <w:rFonts w:ascii="Times New Roman" w:hAnsi="Times New Roman" w:cs="Times New Roman"/>
          <w:sz w:val="24"/>
          <w:szCs w:val="24"/>
        </w:rPr>
      </w:pPr>
      <w:r w:rsidRPr="00B12E50">
        <w:rPr>
          <w:rFonts w:ascii="Times New Roman" w:hAnsi="Times New Roman" w:cs="Times New Roman"/>
          <w:sz w:val="24"/>
          <w:szCs w:val="24"/>
        </w:rPr>
        <w:t xml:space="preserve">Каков имидж предприятия или, другими словами, представление независимых сторон об </w:t>
      </w:r>
      <w:r>
        <w:rPr>
          <w:rFonts w:ascii="Times New Roman" w:hAnsi="Times New Roman" w:cs="Times New Roman"/>
          <w:sz w:val="24"/>
          <w:szCs w:val="24"/>
        </w:rPr>
        <w:t>услугах и изделиях предприятия?</w:t>
      </w:r>
    </w:p>
    <w:p w:rsidR="00B60A06" w:rsidRPr="00B12E50" w:rsidRDefault="00B60A06" w:rsidP="00B60A06">
      <w:pPr>
        <w:pStyle w:val="a5"/>
        <w:ind w:right="142"/>
        <w:rPr>
          <w:rFonts w:ascii="Times New Roman" w:hAnsi="Times New Roman" w:cs="Times New Roman"/>
          <w:sz w:val="24"/>
          <w:szCs w:val="24"/>
        </w:rPr>
      </w:pPr>
    </w:p>
    <w:p w:rsidR="00206A63" w:rsidRPr="00B12E50" w:rsidRDefault="00206A63" w:rsidP="00B12E50">
      <w:pPr>
        <w:pStyle w:val="a5"/>
        <w:ind w:right="142"/>
        <w:jc w:val="center"/>
        <w:rPr>
          <w:rFonts w:ascii="Times New Roman" w:hAnsi="Times New Roman" w:cs="Times New Roman"/>
          <w:b/>
          <w:sz w:val="24"/>
          <w:szCs w:val="24"/>
        </w:rPr>
      </w:pPr>
      <w:r w:rsidRPr="00B12E50">
        <w:rPr>
          <w:rFonts w:ascii="Times New Roman" w:hAnsi="Times New Roman" w:cs="Times New Roman"/>
          <w:b/>
          <w:sz w:val="24"/>
          <w:szCs w:val="24"/>
        </w:rPr>
        <w:t>Бизнес-идея</w:t>
      </w:r>
    </w:p>
    <w:p w:rsidR="00206A63" w:rsidRPr="00B12E50" w:rsidRDefault="00206A63" w:rsidP="00206A63">
      <w:pPr>
        <w:pStyle w:val="a5"/>
        <w:ind w:right="142"/>
        <w:rPr>
          <w:rFonts w:ascii="Times New Roman" w:hAnsi="Times New Roman" w:cs="Times New Roman"/>
          <w:sz w:val="24"/>
          <w:szCs w:val="24"/>
        </w:rPr>
      </w:pPr>
    </w:p>
    <w:p w:rsidR="00206A63" w:rsidRPr="00B12E50" w:rsidRDefault="00206A63" w:rsidP="00206A63">
      <w:pPr>
        <w:pStyle w:val="a5"/>
        <w:ind w:right="142"/>
        <w:rPr>
          <w:rFonts w:ascii="Times New Roman" w:hAnsi="Times New Roman" w:cs="Times New Roman"/>
          <w:sz w:val="24"/>
          <w:szCs w:val="24"/>
        </w:rPr>
      </w:pPr>
      <w:r w:rsidRPr="00B12E50">
        <w:rPr>
          <w:rFonts w:ascii="Times New Roman" w:hAnsi="Times New Roman" w:cs="Times New Roman"/>
          <w:sz w:val="24"/>
          <w:szCs w:val="24"/>
        </w:rPr>
        <w:t>Бизнес-идея определяет пути получения доходов и достижения экономических успехов при</w:t>
      </w:r>
      <w:r w:rsidR="00B12E50">
        <w:rPr>
          <w:rFonts w:ascii="Times New Roman" w:hAnsi="Times New Roman" w:cs="Times New Roman"/>
          <w:sz w:val="24"/>
          <w:szCs w:val="24"/>
        </w:rPr>
        <w:t xml:space="preserve"> реализации миссии предприятия.</w:t>
      </w:r>
    </w:p>
    <w:p w:rsidR="00206A63" w:rsidRPr="00B12E50" w:rsidRDefault="00206A63" w:rsidP="00206A63">
      <w:pPr>
        <w:pStyle w:val="a5"/>
        <w:ind w:right="142"/>
        <w:rPr>
          <w:rFonts w:ascii="Times New Roman" w:hAnsi="Times New Roman" w:cs="Times New Roman"/>
          <w:sz w:val="24"/>
          <w:szCs w:val="24"/>
        </w:rPr>
      </w:pPr>
      <w:proofErr w:type="gramStart"/>
      <w:r w:rsidRPr="00B12E50">
        <w:rPr>
          <w:rFonts w:ascii="Times New Roman" w:hAnsi="Times New Roman" w:cs="Times New Roman"/>
          <w:sz w:val="24"/>
          <w:szCs w:val="24"/>
        </w:rPr>
        <w:t>“Бизнес-идея РОЯБХ заключается в предоставлении прибывающим и отбывающим путешественникам услуг обмена валюты в гибком временном режиме, в удобных для них местах, по наиболее благоприятным к</w:t>
      </w:r>
      <w:r w:rsidR="00B12E50">
        <w:rPr>
          <w:rFonts w:ascii="Times New Roman" w:hAnsi="Times New Roman" w:cs="Times New Roman"/>
          <w:sz w:val="24"/>
          <w:szCs w:val="24"/>
        </w:rPr>
        <w:t>урсу и форме оплаты за услугу.”</w:t>
      </w:r>
      <w:proofErr w:type="gramEnd"/>
    </w:p>
    <w:p w:rsidR="00206A63" w:rsidRPr="00B12E50" w:rsidRDefault="00206A63" w:rsidP="00206A63">
      <w:pPr>
        <w:pStyle w:val="a5"/>
        <w:ind w:right="142"/>
        <w:rPr>
          <w:rFonts w:ascii="Times New Roman" w:hAnsi="Times New Roman" w:cs="Times New Roman"/>
          <w:sz w:val="24"/>
          <w:szCs w:val="24"/>
        </w:rPr>
      </w:pPr>
      <w:r w:rsidRPr="00B12E50">
        <w:rPr>
          <w:rFonts w:ascii="Times New Roman" w:hAnsi="Times New Roman" w:cs="Times New Roman"/>
          <w:sz w:val="24"/>
          <w:szCs w:val="24"/>
        </w:rPr>
        <w:t xml:space="preserve">Бизнес-идея показывает, каким образом предприятие преуспевает в выбранной области. С этой точки зрения, бизнес-идея отвечает на вопрос: как предприятие собирается делать деньги. Бизнес-идея определяет потребности в продукции, описывает целевой рынок и функциональное исполнение. По сравнению с миссией бизнес-идея более </w:t>
      </w:r>
      <w:proofErr w:type="gramStart"/>
      <w:r w:rsidRPr="00B12E50">
        <w:rPr>
          <w:rFonts w:ascii="Times New Roman" w:hAnsi="Times New Roman" w:cs="Times New Roman"/>
          <w:sz w:val="24"/>
          <w:szCs w:val="24"/>
        </w:rPr>
        <w:t>конкретизирована</w:t>
      </w:r>
      <w:proofErr w:type="gramEnd"/>
      <w:r w:rsidRPr="00B12E50">
        <w:rPr>
          <w:rFonts w:ascii="Times New Roman" w:hAnsi="Times New Roman" w:cs="Times New Roman"/>
          <w:sz w:val="24"/>
          <w:szCs w:val="24"/>
        </w:rPr>
        <w:t xml:space="preserve">, представляет собой детальное и нацеленное на внедрение в практику комплексное исследование. Бизнес-идея отражает условное преимущество предприятия в отношении конкурентов и отвечает на вопросы: какие технологии в настоящее время отличают данное </w:t>
      </w:r>
      <w:proofErr w:type="gramStart"/>
      <w:r w:rsidRPr="00B12E50">
        <w:rPr>
          <w:rFonts w:ascii="Times New Roman" w:hAnsi="Times New Roman" w:cs="Times New Roman"/>
          <w:sz w:val="24"/>
          <w:szCs w:val="24"/>
        </w:rPr>
        <w:t>предприятие</w:t>
      </w:r>
      <w:proofErr w:type="gramEnd"/>
      <w:r w:rsidRPr="00B12E50">
        <w:rPr>
          <w:rFonts w:ascii="Times New Roman" w:hAnsi="Times New Roman" w:cs="Times New Roman"/>
          <w:sz w:val="24"/>
          <w:szCs w:val="24"/>
        </w:rPr>
        <w:t xml:space="preserve"> и </w:t>
      </w:r>
      <w:proofErr w:type="gramStart"/>
      <w:r w:rsidRPr="00B12E50">
        <w:rPr>
          <w:rFonts w:ascii="Times New Roman" w:hAnsi="Times New Roman" w:cs="Times New Roman"/>
          <w:sz w:val="24"/>
          <w:szCs w:val="24"/>
        </w:rPr>
        <w:t>какими</w:t>
      </w:r>
      <w:proofErr w:type="gramEnd"/>
      <w:r w:rsidRPr="00B12E50">
        <w:rPr>
          <w:rFonts w:ascii="Times New Roman" w:hAnsi="Times New Roman" w:cs="Times New Roman"/>
          <w:sz w:val="24"/>
          <w:szCs w:val="24"/>
        </w:rPr>
        <w:t xml:space="preserve"> уникальными свойствами отличается данный б</w:t>
      </w:r>
      <w:r w:rsidR="00B12E50">
        <w:rPr>
          <w:rFonts w:ascii="Times New Roman" w:hAnsi="Times New Roman" w:cs="Times New Roman"/>
          <w:sz w:val="24"/>
          <w:szCs w:val="24"/>
        </w:rPr>
        <w:t>изнес.</w:t>
      </w:r>
    </w:p>
    <w:p w:rsidR="00206A63" w:rsidRPr="00B12E50" w:rsidRDefault="00206A63" w:rsidP="00206A63">
      <w:pPr>
        <w:pStyle w:val="a5"/>
        <w:ind w:right="142"/>
        <w:rPr>
          <w:rFonts w:ascii="Times New Roman" w:hAnsi="Times New Roman" w:cs="Times New Roman"/>
          <w:sz w:val="24"/>
          <w:szCs w:val="24"/>
        </w:rPr>
      </w:pPr>
      <w:r w:rsidRPr="00B12E50">
        <w:rPr>
          <w:rFonts w:ascii="Times New Roman" w:hAnsi="Times New Roman" w:cs="Times New Roman"/>
          <w:sz w:val="24"/>
          <w:szCs w:val="24"/>
        </w:rPr>
        <w:t>По сути, бизнес-и</w:t>
      </w:r>
      <w:r w:rsidR="00B12E50">
        <w:rPr>
          <w:rFonts w:ascii="Times New Roman" w:hAnsi="Times New Roman" w:cs="Times New Roman"/>
          <w:sz w:val="24"/>
          <w:szCs w:val="24"/>
        </w:rPr>
        <w:t>дея отвечает на четыре вопроса:</w:t>
      </w:r>
    </w:p>
    <w:p w:rsidR="00206A63" w:rsidRPr="00B12E50" w:rsidRDefault="00206A63" w:rsidP="00206A63">
      <w:pPr>
        <w:pStyle w:val="a5"/>
        <w:ind w:right="142"/>
        <w:rPr>
          <w:rFonts w:ascii="Times New Roman" w:hAnsi="Times New Roman" w:cs="Times New Roman"/>
          <w:sz w:val="24"/>
          <w:szCs w:val="24"/>
        </w:rPr>
      </w:pPr>
      <w:r w:rsidRPr="00B12E50">
        <w:rPr>
          <w:rFonts w:ascii="Times New Roman" w:hAnsi="Times New Roman" w:cs="Times New Roman"/>
          <w:sz w:val="24"/>
          <w:szCs w:val="24"/>
        </w:rPr>
        <w:t>Кому предприятие продает изделия? На какие группы потребителей ориентируется? В чем состо</w:t>
      </w:r>
      <w:r w:rsidR="00B12E50">
        <w:rPr>
          <w:rFonts w:ascii="Times New Roman" w:hAnsi="Times New Roman" w:cs="Times New Roman"/>
          <w:sz w:val="24"/>
          <w:szCs w:val="24"/>
        </w:rPr>
        <w:t>ит своеобразие их потребностей?</w:t>
      </w:r>
    </w:p>
    <w:p w:rsidR="00206A63" w:rsidRPr="00B12E50" w:rsidRDefault="00206A63" w:rsidP="00206A63">
      <w:pPr>
        <w:pStyle w:val="a5"/>
        <w:ind w:right="142"/>
        <w:rPr>
          <w:rFonts w:ascii="Times New Roman" w:hAnsi="Times New Roman" w:cs="Times New Roman"/>
          <w:sz w:val="24"/>
          <w:szCs w:val="24"/>
        </w:rPr>
      </w:pPr>
      <w:r w:rsidRPr="00B12E50">
        <w:rPr>
          <w:rFonts w:ascii="Times New Roman" w:hAnsi="Times New Roman" w:cs="Times New Roman"/>
          <w:sz w:val="24"/>
          <w:szCs w:val="24"/>
        </w:rPr>
        <w:t xml:space="preserve">Что предприятие предлагает своим </w:t>
      </w:r>
      <w:proofErr w:type="gramStart"/>
      <w:r w:rsidRPr="00B12E50">
        <w:rPr>
          <w:rFonts w:ascii="Times New Roman" w:hAnsi="Times New Roman" w:cs="Times New Roman"/>
          <w:sz w:val="24"/>
          <w:szCs w:val="24"/>
        </w:rPr>
        <w:t>клиентам</w:t>
      </w:r>
      <w:proofErr w:type="gramEnd"/>
      <w:r w:rsidRPr="00B12E50">
        <w:rPr>
          <w:rFonts w:ascii="Times New Roman" w:hAnsi="Times New Roman" w:cs="Times New Roman"/>
          <w:sz w:val="24"/>
          <w:szCs w:val="24"/>
        </w:rPr>
        <w:t xml:space="preserve"> или </w:t>
      </w:r>
      <w:proofErr w:type="gramStart"/>
      <w:r w:rsidRPr="00B12E50">
        <w:rPr>
          <w:rFonts w:ascii="Times New Roman" w:hAnsi="Times New Roman" w:cs="Times New Roman"/>
          <w:sz w:val="24"/>
          <w:szCs w:val="24"/>
        </w:rPr>
        <w:t>какие</w:t>
      </w:r>
      <w:proofErr w:type="gramEnd"/>
      <w:r w:rsidRPr="00B12E50">
        <w:rPr>
          <w:rFonts w:ascii="Times New Roman" w:hAnsi="Times New Roman" w:cs="Times New Roman"/>
          <w:sz w:val="24"/>
          <w:szCs w:val="24"/>
        </w:rPr>
        <w:t xml:space="preserve"> потребности планирует удовлетворить этим предложением? Предложение и потребности должны сочетаться таким образом,</w:t>
      </w:r>
      <w:r w:rsidR="00B12E50">
        <w:rPr>
          <w:rFonts w:ascii="Times New Roman" w:hAnsi="Times New Roman" w:cs="Times New Roman"/>
          <w:sz w:val="24"/>
          <w:szCs w:val="24"/>
        </w:rPr>
        <w:t xml:space="preserve"> чтобы решить проблемы клиента.</w:t>
      </w:r>
    </w:p>
    <w:p w:rsidR="00206A63" w:rsidRPr="00B12E50" w:rsidRDefault="00206A63" w:rsidP="00206A63">
      <w:pPr>
        <w:pStyle w:val="a5"/>
        <w:ind w:right="142"/>
        <w:rPr>
          <w:rFonts w:ascii="Times New Roman" w:hAnsi="Times New Roman" w:cs="Times New Roman"/>
          <w:sz w:val="24"/>
          <w:szCs w:val="24"/>
        </w:rPr>
      </w:pPr>
      <w:r w:rsidRPr="00B12E50">
        <w:rPr>
          <w:rFonts w:ascii="Times New Roman" w:hAnsi="Times New Roman" w:cs="Times New Roman"/>
          <w:sz w:val="24"/>
          <w:szCs w:val="24"/>
        </w:rPr>
        <w:t>Как предприятие осуществляет функциональное исполнение? Как организовано его управление? Каковы ресурсы предпринимателя, которые можно было б</w:t>
      </w:r>
      <w:r w:rsidR="00B12E50">
        <w:rPr>
          <w:rFonts w:ascii="Times New Roman" w:hAnsi="Times New Roman" w:cs="Times New Roman"/>
          <w:sz w:val="24"/>
          <w:szCs w:val="24"/>
        </w:rPr>
        <w:t>ы инвестировать в деятельность?</w:t>
      </w:r>
    </w:p>
    <w:p w:rsidR="00206A63" w:rsidRPr="00B12E50" w:rsidRDefault="00206A63" w:rsidP="00206A63">
      <w:pPr>
        <w:pStyle w:val="a5"/>
        <w:ind w:right="142"/>
        <w:rPr>
          <w:rFonts w:ascii="Times New Roman" w:hAnsi="Times New Roman" w:cs="Times New Roman"/>
          <w:sz w:val="24"/>
          <w:szCs w:val="24"/>
        </w:rPr>
      </w:pPr>
      <w:r w:rsidRPr="00B12E50">
        <w:rPr>
          <w:rFonts w:ascii="Times New Roman" w:hAnsi="Times New Roman" w:cs="Times New Roman"/>
          <w:sz w:val="24"/>
          <w:szCs w:val="24"/>
        </w:rPr>
        <w:t xml:space="preserve">Каков имидж предприятия или, другими словами, представление независимых сторон об </w:t>
      </w:r>
      <w:r w:rsidR="00B12E50">
        <w:rPr>
          <w:rFonts w:ascii="Times New Roman" w:hAnsi="Times New Roman" w:cs="Times New Roman"/>
          <w:sz w:val="24"/>
          <w:szCs w:val="24"/>
        </w:rPr>
        <w:t>услугах и изделиях предприятия?</w:t>
      </w:r>
    </w:p>
    <w:p w:rsidR="00206A63" w:rsidRPr="00B12E50" w:rsidRDefault="00206A63" w:rsidP="00206A63">
      <w:pPr>
        <w:pStyle w:val="a5"/>
        <w:ind w:right="142"/>
        <w:rPr>
          <w:rFonts w:ascii="Times New Roman" w:hAnsi="Times New Roman" w:cs="Times New Roman"/>
          <w:sz w:val="24"/>
          <w:szCs w:val="24"/>
        </w:rPr>
      </w:pPr>
      <w:r w:rsidRPr="00B12E50">
        <w:rPr>
          <w:rFonts w:ascii="Times New Roman" w:hAnsi="Times New Roman" w:cs="Times New Roman"/>
          <w:sz w:val="24"/>
          <w:szCs w:val="24"/>
        </w:rPr>
        <w:t xml:space="preserve">Самое важное при определении </w:t>
      </w:r>
      <w:proofErr w:type="gramStart"/>
      <w:r w:rsidRPr="00B12E50">
        <w:rPr>
          <w:rFonts w:ascii="Times New Roman" w:hAnsi="Times New Roman" w:cs="Times New Roman"/>
          <w:sz w:val="24"/>
          <w:szCs w:val="24"/>
        </w:rPr>
        <w:t>бизнес-идеи</w:t>
      </w:r>
      <w:proofErr w:type="gramEnd"/>
      <w:r w:rsidRPr="00B12E50">
        <w:rPr>
          <w:rFonts w:ascii="Times New Roman" w:hAnsi="Times New Roman" w:cs="Times New Roman"/>
          <w:sz w:val="24"/>
          <w:szCs w:val="24"/>
        </w:rPr>
        <w:t xml:space="preserve"> - выделить основные факты, на которых держится бизнес. Необходимо в исследовании сосредоточиться на существенных предметах и научиться отличать актуальные вещи </w:t>
      </w:r>
      <w:proofErr w:type="gramStart"/>
      <w:r w:rsidRPr="00B12E50">
        <w:rPr>
          <w:rFonts w:ascii="Times New Roman" w:hAnsi="Times New Roman" w:cs="Times New Roman"/>
          <w:sz w:val="24"/>
          <w:szCs w:val="24"/>
        </w:rPr>
        <w:t>от</w:t>
      </w:r>
      <w:proofErr w:type="gramEnd"/>
      <w:r w:rsidRPr="00B12E50">
        <w:rPr>
          <w:rFonts w:ascii="Times New Roman" w:hAnsi="Times New Roman" w:cs="Times New Roman"/>
          <w:sz w:val="24"/>
          <w:szCs w:val="24"/>
        </w:rPr>
        <w:t xml:space="preserve"> неактуальных. Хорошая бизнес-идея должна быть ясной по содержанию и лаконичной по форме. Анализ </w:t>
      </w:r>
      <w:proofErr w:type="gramStart"/>
      <w:r w:rsidRPr="00B12E50">
        <w:rPr>
          <w:rFonts w:ascii="Times New Roman" w:hAnsi="Times New Roman" w:cs="Times New Roman"/>
          <w:sz w:val="24"/>
          <w:szCs w:val="24"/>
        </w:rPr>
        <w:t>бизнес-идеи</w:t>
      </w:r>
      <w:proofErr w:type="gramEnd"/>
      <w:r w:rsidRPr="00B12E50">
        <w:rPr>
          <w:rFonts w:ascii="Times New Roman" w:hAnsi="Times New Roman" w:cs="Times New Roman"/>
          <w:sz w:val="24"/>
          <w:szCs w:val="24"/>
        </w:rPr>
        <w:t xml:space="preserve"> с разных точек зрения позволяет её объективно оценить и создаёт предпосыл</w:t>
      </w:r>
      <w:r w:rsidR="003323A5">
        <w:rPr>
          <w:rFonts w:ascii="Times New Roman" w:hAnsi="Times New Roman" w:cs="Times New Roman"/>
          <w:sz w:val="24"/>
          <w:szCs w:val="24"/>
        </w:rPr>
        <w:t>ки для успешного осуществления.</w:t>
      </w:r>
    </w:p>
    <w:p w:rsidR="00206A63" w:rsidRPr="00B12E50" w:rsidRDefault="00206A63" w:rsidP="00206A63">
      <w:pPr>
        <w:pStyle w:val="a5"/>
        <w:ind w:right="142"/>
        <w:rPr>
          <w:rFonts w:ascii="Times New Roman" w:hAnsi="Times New Roman" w:cs="Times New Roman"/>
          <w:sz w:val="24"/>
          <w:szCs w:val="24"/>
        </w:rPr>
      </w:pPr>
      <w:r w:rsidRPr="00B12E50">
        <w:rPr>
          <w:rFonts w:ascii="Times New Roman" w:hAnsi="Times New Roman" w:cs="Times New Roman"/>
          <w:sz w:val="24"/>
          <w:szCs w:val="24"/>
        </w:rPr>
        <w:t xml:space="preserve">Во многих случаях бизнес-идея является решающим аргументом в диалоге с группами интересов (например, с инвесторами или чиновниками), когда предприниматель старается быть убедительным в отношении успехов своих замыслов. Стороны, от которых зависит судьба проекта, отдают предпочтение кратким, логичным по структуре, законченным по замыслу и </w:t>
      </w:r>
      <w:r w:rsidRPr="00B12E50">
        <w:rPr>
          <w:rFonts w:ascii="Times New Roman" w:hAnsi="Times New Roman" w:cs="Times New Roman"/>
          <w:sz w:val="24"/>
          <w:szCs w:val="24"/>
        </w:rPr>
        <w:lastRenderedPageBreak/>
        <w:t>заряжённым на результат исследованиям. Приходится констатировать</w:t>
      </w:r>
      <w:proofErr w:type="gramStart"/>
      <w:r w:rsidRPr="00B12E50">
        <w:rPr>
          <w:rFonts w:ascii="Times New Roman" w:hAnsi="Times New Roman" w:cs="Times New Roman"/>
          <w:sz w:val="24"/>
          <w:szCs w:val="24"/>
        </w:rPr>
        <w:t xml:space="preserve"> ,</w:t>
      </w:r>
      <w:proofErr w:type="gramEnd"/>
      <w:r w:rsidRPr="00B12E50">
        <w:rPr>
          <w:rFonts w:ascii="Times New Roman" w:hAnsi="Times New Roman" w:cs="Times New Roman"/>
          <w:sz w:val="24"/>
          <w:szCs w:val="24"/>
        </w:rPr>
        <w:t>что много хороших бизнес-идей остаются неосуществлёнными, так как представ</w:t>
      </w:r>
      <w:r w:rsidR="008D13D0">
        <w:rPr>
          <w:rFonts w:ascii="Times New Roman" w:hAnsi="Times New Roman" w:cs="Times New Roman"/>
          <w:sz w:val="24"/>
          <w:szCs w:val="24"/>
        </w:rPr>
        <w:t>лены в мало убедительной форме.</w:t>
      </w:r>
    </w:p>
    <w:p w:rsidR="00206A63" w:rsidRPr="00B12E50" w:rsidRDefault="00206A63" w:rsidP="00206A63">
      <w:pPr>
        <w:pStyle w:val="a5"/>
        <w:ind w:right="142"/>
        <w:rPr>
          <w:rFonts w:ascii="Times New Roman" w:hAnsi="Times New Roman" w:cs="Times New Roman"/>
          <w:sz w:val="24"/>
          <w:szCs w:val="24"/>
        </w:rPr>
      </w:pPr>
      <w:r w:rsidRPr="00B12E50">
        <w:rPr>
          <w:rFonts w:ascii="Times New Roman" w:hAnsi="Times New Roman" w:cs="Times New Roman"/>
          <w:sz w:val="24"/>
          <w:szCs w:val="24"/>
        </w:rPr>
        <w:t xml:space="preserve">Необходимо отметить, что бизнес-идея имеет свой жизненный цикл и развивается постепенно. Можно утверждать, что бизнес-идея - результат длинного процесса развития и обучения. </w:t>
      </w:r>
      <w:proofErr w:type="gramStart"/>
      <w:r w:rsidRPr="00B12E50">
        <w:rPr>
          <w:rFonts w:ascii="Times New Roman" w:hAnsi="Times New Roman" w:cs="Times New Roman"/>
          <w:sz w:val="24"/>
          <w:szCs w:val="24"/>
        </w:rPr>
        <w:t>Эффективная</w:t>
      </w:r>
      <w:proofErr w:type="gramEnd"/>
      <w:r w:rsidRPr="00B12E50">
        <w:rPr>
          <w:rFonts w:ascii="Times New Roman" w:hAnsi="Times New Roman" w:cs="Times New Roman"/>
          <w:sz w:val="24"/>
          <w:szCs w:val="24"/>
        </w:rPr>
        <w:t xml:space="preserve"> бизнес-идея требует постоянного пересмотра и обновления. Её н</w:t>
      </w:r>
      <w:r w:rsidR="00814840">
        <w:rPr>
          <w:rFonts w:ascii="Times New Roman" w:hAnsi="Times New Roman" w:cs="Times New Roman"/>
          <w:sz w:val="24"/>
          <w:szCs w:val="24"/>
        </w:rPr>
        <w:t>е</w:t>
      </w:r>
      <w:r w:rsidRPr="00B12E50">
        <w:rPr>
          <w:rFonts w:ascii="Times New Roman" w:hAnsi="Times New Roman" w:cs="Times New Roman"/>
          <w:sz w:val="24"/>
          <w:szCs w:val="24"/>
        </w:rPr>
        <w:t xml:space="preserve">обходимо адаптировать к изменениям среды, в </w:t>
      </w:r>
      <w:proofErr w:type="gramStart"/>
      <w:r w:rsidRPr="00B12E50">
        <w:rPr>
          <w:rFonts w:ascii="Times New Roman" w:hAnsi="Times New Roman" w:cs="Times New Roman"/>
          <w:sz w:val="24"/>
          <w:szCs w:val="24"/>
        </w:rPr>
        <w:t>связи</w:t>
      </w:r>
      <w:proofErr w:type="gramEnd"/>
      <w:r w:rsidRPr="00B12E50">
        <w:rPr>
          <w:rFonts w:ascii="Times New Roman" w:hAnsi="Times New Roman" w:cs="Times New Roman"/>
          <w:sz w:val="24"/>
          <w:szCs w:val="24"/>
        </w:rPr>
        <w:t xml:space="preserve"> с чем надо успевать делать корректировки в содержании. С другой стороны, редкое успешное предприятие осно</w:t>
      </w:r>
      <w:r w:rsidR="00814840">
        <w:rPr>
          <w:rFonts w:ascii="Times New Roman" w:hAnsi="Times New Roman" w:cs="Times New Roman"/>
          <w:sz w:val="24"/>
          <w:szCs w:val="24"/>
        </w:rPr>
        <w:t xml:space="preserve">вано только на одной </w:t>
      </w:r>
      <w:proofErr w:type="gramStart"/>
      <w:r w:rsidR="00814840">
        <w:rPr>
          <w:rFonts w:ascii="Times New Roman" w:hAnsi="Times New Roman" w:cs="Times New Roman"/>
          <w:sz w:val="24"/>
          <w:szCs w:val="24"/>
        </w:rPr>
        <w:t>бизнес-идеи</w:t>
      </w:r>
      <w:proofErr w:type="gramEnd"/>
      <w:r w:rsidRPr="00B12E50">
        <w:rPr>
          <w:rFonts w:ascii="Times New Roman" w:hAnsi="Times New Roman" w:cs="Times New Roman"/>
          <w:sz w:val="24"/>
          <w:szCs w:val="24"/>
        </w:rPr>
        <w:t xml:space="preserve">. Предприятие может иметь их несколько. На различных стадиях своего жизненного цикла предприятие может воплощать несколько </w:t>
      </w:r>
      <w:proofErr w:type="gramStart"/>
      <w:r w:rsidRPr="00B12E50">
        <w:rPr>
          <w:rFonts w:ascii="Times New Roman" w:hAnsi="Times New Roman" w:cs="Times New Roman"/>
          <w:sz w:val="24"/>
          <w:szCs w:val="24"/>
        </w:rPr>
        <w:t>бизнес-идей</w:t>
      </w:r>
      <w:proofErr w:type="gramEnd"/>
      <w:r w:rsidRPr="00B12E50">
        <w:rPr>
          <w:rFonts w:ascii="Times New Roman" w:hAnsi="Times New Roman" w:cs="Times New Roman"/>
          <w:sz w:val="24"/>
          <w:szCs w:val="24"/>
        </w:rPr>
        <w:t>, которые дополняют и укрепляют друг друга.</w:t>
      </w:r>
    </w:p>
    <w:p w:rsidR="00B12E50" w:rsidRPr="00B12E50" w:rsidRDefault="00B12E50" w:rsidP="00B12E50">
      <w:pPr>
        <w:pStyle w:val="a5"/>
        <w:ind w:right="142"/>
        <w:jc w:val="center"/>
        <w:rPr>
          <w:rFonts w:ascii="Times New Roman" w:hAnsi="Times New Roman" w:cs="Times New Roman"/>
          <w:b/>
          <w:sz w:val="24"/>
          <w:szCs w:val="24"/>
        </w:rPr>
      </w:pPr>
      <w:r w:rsidRPr="00B12E50">
        <w:rPr>
          <w:rFonts w:ascii="Times New Roman" w:hAnsi="Times New Roman" w:cs="Times New Roman"/>
          <w:b/>
          <w:sz w:val="24"/>
          <w:szCs w:val="24"/>
        </w:rPr>
        <w:t>Миссия</w:t>
      </w:r>
    </w:p>
    <w:p w:rsidR="00B12E50" w:rsidRPr="00B12E50" w:rsidRDefault="00B12E50" w:rsidP="00B12E50">
      <w:pPr>
        <w:pStyle w:val="a5"/>
        <w:ind w:right="142"/>
        <w:rPr>
          <w:rFonts w:ascii="Times New Roman" w:hAnsi="Times New Roman" w:cs="Times New Roman"/>
          <w:sz w:val="24"/>
          <w:szCs w:val="24"/>
        </w:rPr>
      </w:pPr>
    </w:p>
    <w:p w:rsidR="00B12E50" w:rsidRPr="00AD5910" w:rsidRDefault="00B12E50" w:rsidP="00B12E50">
      <w:pPr>
        <w:pStyle w:val="a5"/>
        <w:ind w:right="142"/>
        <w:rPr>
          <w:rFonts w:ascii="Times New Roman" w:hAnsi="Times New Roman" w:cs="Times New Roman"/>
          <w:sz w:val="24"/>
          <w:szCs w:val="24"/>
        </w:rPr>
      </w:pPr>
      <w:r w:rsidRPr="00AD5910">
        <w:rPr>
          <w:rFonts w:ascii="Times New Roman" w:hAnsi="Times New Roman" w:cs="Times New Roman"/>
          <w:sz w:val="24"/>
          <w:szCs w:val="24"/>
        </w:rPr>
        <w:t>Миссия определяет основное назначение предприятия, т. е. суть существования бизнеса.</w:t>
      </w:r>
    </w:p>
    <w:p w:rsidR="00B12E50" w:rsidRPr="008517CF" w:rsidRDefault="00B12E50" w:rsidP="008517CF">
      <w:pPr>
        <w:pStyle w:val="a5"/>
        <w:rPr>
          <w:rFonts w:ascii="Times New Roman" w:hAnsi="Times New Roman" w:cs="Times New Roman"/>
          <w:sz w:val="24"/>
          <w:szCs w:val="24"/>
        </w:rPr>
      </w:pPr>
      <w:r w:rsidRPr="00AD5910">
        <w:rPr>
          <w:rFonts w:ascii="Times New Roman" w:hAnsi="Times New Roman" w:cs="Times New Roman"/>
          <w:sz w:val="24"/>
          <w:szCs w:val="24"/>
        </w:rPr>
        <w:t xml:space="preserve">“Назначение консультационной фирмы </w:t>
      </w:r>
      <w:proofErr w:type="spellStart"/>
      <w:r w:rsidRPr="00AD5910">
        <w:rPr>
          <w:rFonts w:ascii="Times New Roman" w:hAnsi="Times New Roman" w:cs="Times New Roman"/>
          <w:sz w:val="24"/>
          <w:szCs w:val="24"/>
        </w:rPr>
        <w:t>Сеппо</w:t>
      </w:r>
      <w:proofErr w:type="spellEnd"/>
      <w:r w:rsidRPr="00AD5910">
        <w:rPr>
          <w:rFonts w:ascii="Times New Roman" w:hAnsi="Times New Roman" w:cs="Times New Roman"/>
          <w:sz w:val="24"/>
          <w:szCs w:val="24"/>
        </w:rPr>
        <w:t xml:space="preserve"> </w:t>
      </w:r>
      <w:proofErr w:type="spellStart"/>
      <w:r w:rsidRPr="00AD5910">
        <w:rPr>
          <w:rFonts w:ascii="Times New Roman" w:hAnsi="Times New Roman" w:cs="Times New Roman"/>
          <w:sz w:val="24"/>
          <w:szCs w:val="24"/>
        </w:rPr>
        <w:t>Хоффрен</w:t>
      </w:r>
      <w:proofErr w:type="spellEnd"/>
      <w:r w:rsidRPr="00AD5910">
        <w:rPr>
          <w:rFonts w:ascii="Times New Roman" w:hAnsi="Times New Roman" w:cs="Times New Roman"/>
          <w:sz w:val="24"/>
          <w:szCs w:val="24"/>
        </w:rPr>
        <w:t xml:space="preserve"> - помочь своим клиентам</w:t>
      </w:r>
      <w:r w:rsidRPr="00B12E50">
        <w:t xml:space="preserve">, в </w:t>
      </w:r>
      <w:r w:rsidRPr="008517CF">
        <w:rPr>
          <w:rFonts w:ascii="Times New Roman" w:hAnsi="Times New Roman" w:cs="Times New Roman"/>
          <w:sz w:val="24"/>
          <w:szCs w:val="24"/>
        </w:rPr>
        <w:t>основном, представителям малого и сре</w:t>
      </w:r>
      <w:r w:rsidR="00A00834" w:rsidRPr="008517CF">
        <w:rPr>
          <w:rFonts w:ascii="Times New Roman" w:hAnsi="Times New Roman" w:cs="Times New Roman"/>
          <w:sz w:val="24"/>
          <w:szCs w:val="24"/>
        </w:rPr>
        <w:t>днего бизнеса, достичь успехов.</w:t>
      </w:r>
    </w:p>
    <w:p w:rsidR="00B12E50" w:rsidRPr="008517CF" w:rsidRDefault="00B12E50" w:rsidP="008517CF">
      <w:pPr>
        <w:pStyle w:val="a5"/>
        <w:rPr>
          <w:rFonts w:ascii="Times New Roman" w:hAnsi="Times New Roman" w:cs="Times New Roman"/>
          <w:sz w:val="24"/>
          <w:szCs w:val="24"/>
        </w:rPr>
      </w:pPr>
      <w:r w:rsidRPr="008517CF">
        <w:rPr>
          <w:rFonts w:ascii="Times New Roman" w:hAnsi="Times New Roman" w:cs="Times New Roman"/>
          <w:sz w:val="24"/>
          <w:szCs w:val="24"/>
        </w:rPr>
        <w:t>Миссия опирается на видение. Она указывает на истоки причин учреждения или существования предприятия. Обычно миссия объясняет, почему предприятие поставляет именно такие товары или услуги, на какие потребности и группы клиентов оно ориентируется. Предприниматель,</w:t>
      </w:r>
      <w:r w:rsidR="00814840" w:rsidRPr="008517CF">
        <w:rPr>
          <w:rFonts w:ascii="Times New Roman" w:hAnsi="Times New Roman" w:cs="Times New Roman"/>
          <w:sz w:val="24"/>
          <w:szCs w:val="24"/>
        </w:rPr>
        <w:t xml:space="preserve"> </w:t>
      </w:r>
      <w:r w:rsidRPr="008517CF">
        <w:rPr>
          <w:rFonts w:ascii="Times New Roman" w:hAnsi="Times New Roman" w:cs="Times New Roman"/>
          <w:sz w:val="24"/>
          <w:szCs w:val="24"/>
        </w:rPr>
        <w:t>четко определивший миссию предприятия, может легче понять, в каком направлении развивать</w:t>
      </w:r>
      <w:r w:rsidR="00225D2F" w:rsidRPr="008517CF">
        <w:rPr>
          <w:rFonts w:ascii="Times New Roman" w:hAnsi="Times New Roman" w:cs="Times New Roman"/>
          <w:sz w:val="24"/>
          <w:szCs w:val="24"/>
        </w:rPr>
        <w:t xml:space="preserve"> </w:t>
      </w:r>
      <w:r w:rsidRPr="008517CF">
        <w:rPr>
          <w:rFonts w:ascii="Times New Roman" w:hAnsi="Times New Roman" w:cs="Times New Roman"/>
          <w:sz w:val="24"/>
          <w:szCs w:val="24"/>
        </w:rPr>
        <w:t>деятельность и как</w:t>
      </w:r>
      <w:r w:rsidR="00225D2F" w:rsidRPr="008517CF">
        <w:rPr>
          <w:rFonts w:ascii="Times New Roman" w:hAnsi="Times New Roman" w:cs="Times New Roman"/>
          <w:sz w:val="24"/>
          <w:szCs w:val="24"/>
        </w:rPr>
        <w:t xml:space="preserve"> </w:t>
      </w:r>
      <w:r w:rsidRPr="008517CF">
        <w:rPr>
          <w:rFonts w:ascii="Times New Roman" w:hAnsi="Times New Roman" w:cs="Times New Roman"/>
          <w:sz w:val="24"/>
          <w:szCs w:val="24"/>
        </w:rPr>
        <w:t xml:space="preserve">достичь намеченной цели. В этом смысле миссия также создаёт идеологическую основу диалога фирмы со своей аудиторией. Она придаёт индивидуальность всему </w:t>
      </w:r>
      <w:proofErr w:type="spellStart"/>
      <w:r w:rsidRPr="008517CF">
        <w:rPr>
          <w:rFonts w:ascii="Times New Roman" w:hAnsi="Times New Roman" w:cs="Times New Roman"/>
          <w:sz w:val="24"/>
          <w:szCs w:val="24"/>
        </w:rPr>
        <w:t>предприятию</w:t>
      </w:r>
      <w:r w:rsidR="00225D2F" w:rsidRPr="008517CF">
        <w:rPr>
          <w:rFonts w:ascii="Times New Roman" w:hAnsi="Times New Roman" w:cs="Times New Roman"/>
          <w:sz w:val="24"/>
          <w:szCs w:val="24"/>
        </w:rPr>
        <w:t>ю</w:t>
      </w:r>
      <w:proofErr w:type="spellEnd"/>
      <w:r w:rsidR="00225D2F" w:rsidRPr="008517CF">
        <w:rPr>
          <w:rFonts w:ascii="Times New Roman" w:hAnsi="Times New Roman" w:cs="Times New Roman"/>
          <w:sz w:val="24"/>
          <w:szCs w:val="24"/>
        </w:rPr>
        <w:t>.</w:t>
      </w:r>
      <w:r w:rsidRPr="008517CF">
        <w:rPr>
          <w:rFonts w:ascii="Times New Roman" w:hAnsi="Times New Roman" w:cs="Times New Roman"/>
          <w:sz w:val="24"/>
          <w:szCs w:val="24"/>
        </w:rPr>
        <w:t xml:space="preserve"> Сущность миссии по идее должна проявляется в ежедневной рутине, в решениях, постановках вопросов и методах работы.</w:t>
      </w:r>
    </w:p>
    <w:p w:rsidR="00B12E50" w:rsidRPr="008517CF" w:rsidRDefault="00B12E50" w:rsidP="008517CF">
      <w:pPr>
        <w:pStyle w:val="a5"/>
        <w:rPr>
          <w:rFonts w:ascii="Times New Roman" w:hAnsi="Times New Roman" w:cs="Times New Roman"/>
          <w:sz w:val="24"/>
          <w:szCs w:val="24"/>
        </w:rPr>
      </w:pPr>
      <w:r w:rsidRPr="008517CF">
        <w:rPr>
          <w:rFonts w:ascii="Times New Roman" w:hAnsi="Times New Roman" w:cs="Times New Roman"/>
          <w:sz w:val="24"/>
          <w:szCs w:val="24"/>
        </w:rPr>
        <w:t>Чтобы не утратить эффекта воздействия формула миссии не должна быть длинной. Легко и незаметно формулировка миссии может размыться, в таком виде она не может служить опорой в планировании работы. При определении миссии предприниматель должен принять во внимание следующие вопросы:</w:t>
      </w:r>
    </w:p>
    <w:p w:rsidR="00B12E50" w:rsidRPr="008517CF" w:rsidRDefault="00B12E50" w:rsidP="008517CF">
      <w:pPr>
        <w:pStyle w:val="a5"/>
        <w:rPr>
          <w:rFonts w:ascii="Times New Roman" w:hAnsi="Times New Roman" w:cs="Times New Roman"/>
          <w:sz w:val="24"/>
          <w:szCs w:val="24"/>
        </w:rPr>
      </w:pPr>
      <w:r w:rsidRPr="008517CF">
        <w:rPr>
          <w:rFonts w:ascii="Times New Roman" w:hAnsi="Times New Roman" w:cs="Times New Roman"/>
          <w:sz w:val="24"/>
          <w:szCs w:val="24"/>
        </w:rPr>
        <w:t xml:space="preserve"> Каковы основные ценности предприятия? Какую позицию занимает предприятие?</w:t>
      </w:r>
    </w:p>
    <w:p w:rsidR="00B12E50" w:rsidRPr="008517CF" w:rsidRDefault="00B12E50" w:rsidP="008517CF">
      <w:pPr>
        <w:pStyle w:val="a5"/>
        <w:rPr>
          <w:rFonts w:ascii="Times New Roman" w:hAnsi="Times New Roman" w:cs="Times New Roman"/>
          <w:sz w:val="24"/>
          <w:szCs w:val="24"/>
        </w:rPr>
      </w:pPr>
      <w:r w:rsidRPr="008517CF">
        <w:rPr>
          <w:rFonts w:ascii="Times New Roman" w:hAnsi="Times New Roman" w:cs="Times New Roman"/>
          <w:sz w:val="24"/>
          <w:szCs w:val="24"/>
        </w:rPr>
        <w:t>Кто ваши клиенты? Какую группу они представляют?</w:t>
      </w:r>
    </w:p>
    <w:p w:rsidR="00B12E50" w:rsidRPr="008517CF" w:rsidRDefault="00B12E50" w:rsidP="008517CF">
      <w:pPr>
        <w:pStyle w:val="a5"/>
        <w:rPr>
          <w:rFonts w:ascii="Times New Roman" w:hAnsi="Times New Roman" w:cs="Times New Roman"/>
          <w:sz w:val="24"/>
          <w:szCs w:val="24"/>
        </w:rPr>
      </w:pPr>
      <w:r w:rsidRPr="008517CF">
        <w:rPr>
          <w:rFonts w:ascii="Times New Roman" w:hAnsi="Times New Roman" w:cs="Times New Roman"/>
          <w:sz w:val="24"/>
          <w:szCs w:val="24"/>
        </w:rPr>
        <w:t>Что представляют товары и услуги предприятия? Какие потребности клиентов они удовлетворяют?</w:t>
      </w:r>
    </w:p>
    <w:p w:rsidR="00B12E50" w:rsidRPr="008517CF" w:rsidRDefault="00B12E50" w:rsidP="008517CF">
      <w:pPr>
        <w:pStyle w:val="a5"/>
        <w:rPr>
          <w:rFonts w:ascii="Times New Roman" w:hAnsi="Times New Roman" w:cs="Times New Roman"/>
          <w:sz w:val="24"/>
          <w:szCs w:val="24"/>
        </w:rPr>
      </w:pPr>
      <w:r w:rsidRPr="008517CF">
        <w:rPr>
          <w:rFonts w:ascii="Times New Roman" w:hAnsi="Times New Roman" w:cs="Times New Roman"/>
          <w:sz w:val="24"/>
          <w:szCs w:val="24"/>
        </w:rPr>
        <w:t>Каким образом предприятие могло бы еще лучше удовлетворять их запросы?</w:t>
      </w:r>
    </w:p>
    <w:p w:rsidR="00B12E50" w:rsidRPr="008517CF" w:rsidRDefault="00B12E50" w:rsidP="008517CF">
      <w:pPr>
        <w:pStyle w:val="a5"/>
        <w:rPr>
          <w:rFonts w:ascii="Times New Roman" w:hAnsi="Times New Roman" w:cs="Times New Roman"/>
          <w:sz w:val="24"/>
          <w:szCs w:val="24"/>
        </w:rPr>
      </w:pPr>
      <w:r w:rsidRPr="008517CF">
        <w:rPr>
          <w:rFonts w:ascii="Times New Roman" w:hAnsi="Times New Roman" w:cs="Times New Roman"/>
          <w:sz w:val="24"/>
          <w:szCs w:val="24"/>
        </w:rPr>
        <w:t>Почему клиенты должны выбирать именно ваше предприятие, а не конкурентов?</w:t>
      </w:r>
    </w:p>
    <w:p w:rsidR="00B12E50" w:rsidRPr="008517CF" w:rsidRDefault="00B12E50" w:rsidP="008517CF">
      <w:pPr>
        <w:pStyle w:val="a5"/>
        <w:rPr>
          <w:rFonts w:ascii="Times New Roman" w:hAnsi="Times New Roman" w:cs="Times New Roman"/>
          <w:sz w:val="24"/>
          <w:szCs w:val="24"/>
        </w:rPr>
      </w:pPr>
      <w:r w:rsidRPr="008517CF">
        <w:rPr>
          <w:rFonts w:ascii="Times New Roman" w:hAnsi="Times New Roman" w:cs="Times New Roman"/>
          <w:sz w:val="24"/>
          <w:szCs w:val="24"/>
        </w:rPr>
        <w:t xml:space="preserve">В чем заключается ценность с точки зрения </w:t>
      </w:r>
      <w:proofErr w:type="gramStart"/>
      <w:r w:rsidRPr="008517CF">
        <w:rPr>
          <w:rFonts w:ascii="Times New Roman" w:hAnsi="Times New Roman" w:cs="Times New Roman"/>
          <w:sz w:val="24"/>
          <w:szCs w:val="24"/>
        </w:rPr>
        <w:t>клиента</w:t>
      </w:r>
      <w:proofErr w:type="gramEnd"/>
      <w:r w:rsidRPr="008517CF">
        <w:rPr>
          <w:rFonts w:ascii="Times New Roman" w:hAnsi="Times New Roman" w:cs="Times New Roman"/>
          <w:sz w:val="24"/>
          <w:szCs w:val="24"/>
        </w:rPr>
        <w:t xml:space="preserve"> и </w:t>
      </w:r>
      <w:proofErr w:type="gramStart"/>
      <w:r w:rsidRPr="008517CF">
        <w:rPr>
          <w:rFonts w:ascii="Times New Roman" w:hAnsi="Times New Roman" w:cs="Times New Roman"/>
          <w:sz w:val="24"/>
          <w:szCs w:val="24"/>
        </w:rPr>
        <w:t>каким</w:t>
      </w:r>
      <w:proofErr w:type="gramEnd"/>
      <w:r w:rsidRPr="008517CF">
        <w:rPr>
          <w:rFonts w:ascii="Times New Roman" w:hAnsi="Times New Roman" w:cs="Times New Roman"/>
          <w:sz w:val="24"/>
          <w:szCs w:val="24"/>
        </w:rPr>
        <w:t xml:space="preserve"> образом предприятие может создавать дополнительную ценность?</w:t>
      </w:r>
    </w:p>
    <w:p w:rsidR="00B12E50" w:rsidRPr="008517CF" w:rsidRDefault="00B12E50" w:rsidP="008517CF">
      <w:pPr>
        <w:pStyle w:val="a5"/>
        <w:rPr>
          <w:rFonts w:ascii="Times New Roman" w:hAnsi="Times New Roman" w:cs="Times New Roman"/>
          <w:sz w:val="24"/>
          <w:szCs w:val="24"/>
        </w:rPr>
      </w:pPr>
      <w:r w:rsidRPr="008517CF">
        <w:rPr>
          <w:rFonts w:ascii="Times New Roman" w:hAnsi="Times New Roman" w:cs="Times New Roman"/>
          <w:sz w:val="24"/>
          <w:szCs w:val="24"/>
        </w:rPr>
        <w:t>Каковы преимущества предприятия с точки зрения конкуренции?</w:t>
      </w:r>
    </w:p>
    <w:p w:rsidR="00B12E50" w:rsidRPr="008517CF" w:rsidRDefault="00B12E50" w:rsidP="008517CF">
      <w:pPr>
        <w:pStyle w:val="a5"/>
        <w:rPr>
          <w:rFonts w:ascii="Times New Roman" w:hAnsi="Times New Roman" w:cs="Times New Roman"/>
          <w:sz w:val="24"/>
          <w:szCs w:val="24"/>
        </w:rPr>
      </w:pPr>
      <w:r w:rsidRPr="008517CF">
        <w:rPr>
          <w:rFonts w:ascii="Times New Roman" w:hAnsi="Times New Roman" w:cs="Times New Roman"/>
          <w:sz w:val="24"/>
          <w:szCs w:val="24"/>
        </w:rPr>
        <w:t>В каком секторе рынка предприятие ведет свою деятельность?</w:t>
      </w:r>
    </w:p>
    <w:p w:rsidR="00B12E50" w:rsidRPr="008517CF" w:rsidRDefault="00B12E50" w:rsidP="008517CF">
      <w:pPr>
        <w:pStyle w:val="a5"/>
        <w:rPr>
          <w:rFonts w:ascii="Times New Roman" w:hAnsi="Times New Roman" w:cs="Times New Roman"/>
          <w:sz w:val="24"/>
          <w:szCs w:val="24"/>
        </w:rPr>
      </w:pPr>
    </w:p>
    <w:p w:rsidR="00B12E50" w:rsidRPr="008517CF" w:rsidRDefault="00B12E50" w:rsidP="008517CF">
      <w:pPr>
        <w:pStyle w:val="a5"/>
        <w:rPr>
          <w:rFonts w:ascii="Times New Roman" w:hAnsi="Times New Roman" w:cs="Times New Roman"/>
          <w:sz w:val="24"/>
          <w:szCs w:val="24"/>
        </w:rPr>
      </w:pPr>
      <w:r w:rsidRPr="008517CF">
        <w:rPr>
          <w:rFonts w:ascii="Times New Roman" w:hAnsi="Times New Roman" w:cs="Times New Roman"/>
          <w:sz w:val="24"/>
          <w:szCs w:val="24"/>
        </w:rPr>
        <w:t>Каковы основные группы носителей интересов? Каково их влияние на деятельность предприятия?</w:t>
      </w:r>
    </w:p>
    <w:p w:rsidR="00B12E50" w:rsidRPr="008517CF" w:rsidRDefault="00B12E50" w:rsidP="008517CF">
      <w:pPr>
        <w:pStyle w:val="a5"/>
        <w:rPr>
          <w:rFonts w:ascii="Times New Roman" w:hAnsi="Times New Roman" w:cs="Times New Roman"/>
          <w:sz w:val="24"/>
          <w:szCs w:val="24"/>
        </w:rPr>
      </w:pPr>
      <w:r w:rsidRPr="008517CF">
        <w:rPr>
          <w:rFonts w:ascii="Times New Roman" w:hAnsi="Times New Roman" w:cs="Times New Roman"/>
          <w:sz w:val="24"/>
          <w:szCs w:val="24"/>
        </w:rPr>
        <w:t>Что полезного могло бы предложить предприятие клиентам через пять лет?</w:t>
      </w:r>
    </w:p>
    <w:p w:rsidR="007A000E" w:rsidRDefault="00B12E50" w:rsidP="008517CF">
      <w:pPr>
        <w:pStyle w:val="a5"/>
        <w:rPr>
          <w:rFonts w:ascii="Times New Roman" w:hAnsi="Times New Roman" w:cs="Times New Roman"/>
          <w:sz w:val="24"/>
          <w:szCs w:val="24"/>
        </w:rPr>
      </w:pPr>
      <w:r w:rsidRPr="008517CF">
        <w:rPr>
          <w:rFonts w:ascii="Times New Roman" w:hAnsi="Times New Roman" w:cs="Times New Roman"/>
          <w:sz w:val="24"/>
          <w:szCs w:val="24"/>
        </w:rPr>
        <w:t>Какой деятельностью предприниматель хотел бы заниматься через пять лет?</w:t>
      </w:r>
    </w:p>
    <w:p w:rsidR="009C0637" w:rsidRPr="008517CF" w:rsidRDefault="009C0637" w:rsidP="008517CF">
      <w:pPr>
        <w:pStyle w:val="a5"/>
        <w:rPr>
          <w:rFonts w:ascii="Times New Roman" w:hAnsi="Times New Roman" w:cs="Times New Roman"/>
          <w:sz w:val="24"/>
          <w:szCs w:val="24"/>
        </w:rPr>
      </w:pPr>
    </w:p>
    <w:p w:rsidR="008517CF" w:rsidRPr="008517CF" w:rsidRDefault="008517CF" w:rsidP="003369CD">
      <w:pPr>
        <w:pStyle w:val="a5"/>
        <w:jc w:val="center"/>
        <w:rPr>
          <w:rFonts w:ascii="Times New Roman" w:hAnsi="Times New Roman" w:cs="Times New Roman"/>
          <w:sz w:val="24"/>
          <w:szCs w:val="24"/>
        </w:rPr>
      </w:pPr>
      <w:r w:rsidRPr="009C0637">
        <w:rPr>
          <w:rFonts w:ascii="Times New Roman" w:hAnsi="Times New Roman" w:cs="Times New Roman"/>
          <w:b/>
          <w:sz w:val="24"/>
          <w:szCs w:val="24"/>
        </w:rPr>
        <w:t>Разработка миссии и стратегических целей инновационной организации</w:t>
      </w:r>
    </w:p>
    <w:p w:rsidR="008517CF" w:rsidRPr="008517CF" w:rsidRDefault="008517CF" w:rsidP="008517CF">
      <w:pPr>
        <w:pStyle w:val="a5"/>
        <w:rPr>
          <w:rFonts w:ascii="Times New Roman" w:hAnsi="Times New Roman" w:cs="Times New Roman"/>
          <w:sz w:val="24"/>
          <w:szCs w:val="24"/>
        </w:rPr>
      </w:pP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xml:space="preserve">В любой предпринимательской деятельности формирование стратегии начинается с новой идеи и (или) соответствующего управленческого решения, то есть вывода о необходимости осуществить какие-либо действия, связанные с преодолением возникших проблем </w:t>
      </w:r>
      <w:r>
        <w:rPr>
          <w:rFonts w:ascii="Times New Roman" w:hAnsi="Times New Roman" w:cs="Times New Roman"/>
          <w:sz w:val="24"/>
          <w:szCs w:val="24"/>
        </w:rPr>
        <w:t>или с достижением других целей.</w:t>
      </w:r>
    </w:p>
    <w:p w:rsidR="008517CF" w:rsidRPr="008517CF" w:rsidRDefault="008517CF" w:rsidP="008517CF">
      <w:pPr>
        <w:pStyle w:val="a5"/>
        <w:rPr>
          <w:rFonts w:ascii="Times New Roman" w:hAnsi="Times New Roman" w:cs="Times New Roman"/>
          <w:sz w:val="24"/>
          <w:szCs w:val="24"/>
        </w:rPr>
      </w:pPr>
      <w:proofErr w:type="gramStart"/>
      <w:r w:rsidRPr="008517CF">
        <w:rPr>
          <w:rFonts w:ascii="Times New Roman" w:hAnsi="Times New Roman" w:cs="Times New Roman"/>
          <w:sz w:val="24"/>
          <w:szCs w:val="24"/>
        </w:rPr>
        <w:t>Бизнес-идеи</w:t>
      </w:r>
      <w:proofErr w:type="gramEnd"/>
      <w:r w:rsidRPr="008517CF">
        <w:rPr>
          <w:rFonts w:ascii="Times New Roman" w:hAnsi="Times New Roman" w:cs="Times New Roman"/>
          <w:sz w:val="24"/>
          <w:szCs w:val="24"/>
        </w:rPr>
        <w:t xml:space="preserve"> – это очень дорогостоящий и рискованный продукт. Они могут привести к развитию и обогащению предприятия. А могут, наоборот, привести к ошибочным действиям и плачевным результатам. Предпринимательские способности высших специалистов, и в первую очередь, менеджеров выражаются в способности генерировать, накапливать и разрабаты</w:t>
      </w:r>
      <w:r>
        <w:rPr>
          <w:rFonts w:ascii="Times New Roman" w:hAnsi="Times New Roman" w:cs="Times New Roman"/>
          <w:sz w:val="24"/>
          <w:szCs w:val="24"/>
        </w:rPr>
        <w:t>вать новые стратегические идеи.</w:t>
      </w:r>
    </w:p>
    <w:p w:rsidR="008517CF" w:rsidRPr="008517CF" w:rsidRDefault="008517CF" w:rsidP="008517CF">
      <w:pPr>
        <w:pStyle w:val="a5"/>
        <w:rPr>
          <w:rFonts w:ascii="Times New Roman" w:hAnsi="Times New Roman" w:cs="Times New Roman"/>
          <w:sz w:val="24"/>
          <w:szCs w:val="24"/>
        </w:rPr>
      </w:pPr>
      <w:proofErr w:type="gramStart"/>
      <w:r w:rsidRPr="008517CF">
        <w:rPr>
          <w:rFonts w:ascii="Times New Roman" w:hAnsi="Times New Roman" w:cs="Times New Roman"/>
          <w:sz w:val="24"/>
          <w:szCs w:val="24"/>
        </w:rPr>
        <w:t>Исходным пунктом для возникновения инновационной бизнес-идеи могут послужить знания, личный и профессиональный опыт, способность пр</w:t>
      </w:r>
      <w:r>
        <w:rPr>
          <w:rFonts w:ascii="Times New Roman" w:hAnsi="Times New Roman" w:cs="Times New Roman"/>
          <w:sz w:val="24"/>
          <w:szCs w:val="24"/>
        </w:rPr>
        <w:t>именить их в реальной ситуации.</w:t>
      </w:r>
      <w:proofErr w:type="gramEnd"/>
    </w:p>
    <w:p w:rsidR="008517CF" w:rsidRPr="008517CF" w:rsidRDefault="008517CF" w:rsidP="008517CF">
      <w:pPr>
        <w:pStyle w:val="a5"/>
        <w:rPr>
          <w:rFonts w:ascii="Times New Roman" w:hAnsi="Times New Roman" w:cs="Times New Roman"/>
          <w:sz w:val="24"/>
          <w:szCs w:val="24"/>
        </w:rPr>
      </w:pPr>
      <w:proofErr w:type="gramStart"/>
      <w:r w:rsidRPr="008517CF">
        <w:rPr>
          <w:rFonts w:ascii="Times New Roman" w:hAnsi="Times New Roman" w:cs="Times New Roman"/>
          <w:sz w:val="24"/>
          <w:szCs w:val="24"/>
        </w:rPr>
        <w:lastRenderedPageBreak/>
        <w:t>Инновационная</w:t>
      </w:r>
      <w:proofErr w:type="gramEnd"/>
      <w:r w:rsidRPr="008517CF">
        <w:rPr>
          <w:rFonts w:ascii="Times New Roman" w:hAnsi="Times New Roman" w:cs="Times New Roman"/>
          <w:sz w:val="24"/>
          <w:szCs w:val="24"/>
        </w:rPr>
        <w:t xml:space="preserve"> бизнес-идея не является повторением или масштабированием существующего бизнеса, а является реально существующей возможностью производства оригинального товара, продукта, услуги или же их значительно улучшенных вариантов (мод</w:t>
      </w:r>
      <w:r>
        <w:rPr>
          <w:rFonts w:ascii="Times New Roman" w:hAnsi="Times New Roman" w:cs="Times New Roman"/>
          <w:sz w:val="24"/>
          <w:szCs w:val="24"/>
        </w:rPr>
        <w:t>ификаций), а также новых марок.</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xml:space="preserve">Чтобы сформулировать </w:t>
      </w:r>
      <w:r>
        <w:rPr>
          <w:rFonts w:ascii="Times New Roman" w:hAnsi="Times New Roman" w:cs="Times New Roman"/>
          <w:sz w:val="24"/>
          <w:szCs w:val="24"/>
        </w:rPr>
        <w:t>инновационную идею, необходимо:</w:t>
      </w:r>
    </w:p>
    <w:p w:rsidR="008517CF" w:rsidRPr="008517CF" w:rsidRDefault="008517CF" w:rsidP="008517CF">
      <w:pPr>
        <w:pStyle w:val="a5"/>
        <w:rPr>
          <w:rFonts w:ascii="Times New Roman" w:hAnsi="Times New Roman" w:cs="Times New Roman"/>
          <w:sz w:val="24"/>
          <w:szCs w:val="24"/>
        </w:rPr>
      </w:pPr>
      <w:proofErr w:type="gramStart"/>
      <w:r w:rsidRPr="008517CF">
        <w:rPr>
          <w:rFonts w:ascii="Times New Roman" w:hAnsi="Times New Roman" w:cs="Times New Roman"/>
          <w:sz w:val="24"/>
          <w:szCs w:val="24"/>
        </w:rPr>
        <w:t>- открыть или получить право использовать новый способ создания некоторого продукта, услуги или технологии, име</w:t>
      </w:r>
      <w:r>
        <w:rPr>
          <w:rFonts w:ascii="Times New Roman" w:hAnsi="Times New Roman" w:cs="Times New Roman"/>
          <w:sz w:val="24"/>
          <w:szCs w:val="24"/>
        </w:rPr>
        <w:t>ющих ценность для потребителей;</w:t>
      </w:r>
      <w:proofErr w:type="gramEnd"/>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разработать комбинацию условий, обеспечивающих производство данного п</w:t>
      </w:r>
      <w:r>
        <w:rPr>
          <w:rFonts w:ascii="Times New Roman" w:hAnsi="Times New Roman" w:cs="Times New Roman"/>
          <w:sz w:val="24"/>
          <w:szCs w:val="24"/>
        </w:rPr>
        <w:t>родукта, услуги или технологии;</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описать процесс производства и реализации инновации, обеспечивающий максимизацию получения и присвоени</w:t>
      </w:r>
      <w:r>
        <w:rPr>
          <w:rFonts w:ascii="Times New Roman" w:hAnsi="Times New Roman" w:cs="Times New Roman"/>
          <w:sz w:val="24"/>
          <w:szCs w:val="24"/>
        </w:rPr>
        <w:t>я прибыли от этой деятельности.</w:t>
      </w:r>
    </w:p>
    <w:p w:rsidR="008517CF" w:rsidRPr="008517CF" w:rsidRDefault="008517CF" w:rsidP="008517CF">
      <w:pPr>
        <w:pStyle w:val="a5"/>
        <w:rPr>
          <w:rFonts w:ascii="Times New Roman" w:hAnsi="Times New Roman" w:cs="Times New Roman"/>
          <w:sz w:val="24"/>
          <w:szCs w:val="24"/>
        </w:rPr>
      </w:pPr>
      <w:r>
        <w:rPr>
          <w:rFonts w:ascii="Times New Roman" w:hAnsi="Times New Roman" w:cs="Times New Roman"/>
          <w:sz w:val="24"/>
          <w:szCs w:val="24"/>
        </w:rPr>
        <w:t>Для этого следует:</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иметь представление о существующих структурных или географических разрывах в обеспеченности каким</w:t>
      </w:r>
      <w:r>
        <w:rPr>
          <w:rFonts w:ascii="Times New Roman" w:hAnsi="Times New Roman" w:cs="Times New Roman"/>
          <w:sz w:val="24"/>
          <w:szCs w:val="24"/>
        </w:rPr>
        <w:t>-то определенным товаром;</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хорошо представлять своих потенциал</w:t>
      </w:r>
      <w:r>
        <w:rPr>
          <w:rFonts w:ascii="Times New Roman" w:hAnsi="Times New Roman" w:cs="Times New Roman"/>
          <w:sz w:val="24"/>
          <w:szCs w:val="24"/>
        </w:rPr>
        <w:t>ьных клиентов и их потребности;</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знать - как можно удовл</w:t>
      </w:r>
      <w:r>
        <w:rPr>
          <w:rFonts w:ascii="Times New Roman" w:hAnsi="Times New Roman" w:cs="Times New Roman"/>
          <w:sz w:val="24"/>
          <w:szCs w:val="24"/>
        </w:rPr>
        <w:t>етворить имеющиеся потребности;</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знать каким образом и за счет</w:t>
      </w:r>
      <w:r>
        <w:rPr>
          <w:rFonts w:ascii="Times New Roman" w:hAnsi="Times New Roman" w:cs="Times New Roman"/>
          <w:sz w:val="24"/>
          <w:szCs w:val="24"/>
        </w:rPr>
        <w:t xml:space="preserve"> чего будет появляться прибыль;</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иметь представление о существующих и перспективных технических и технологических во</w:t>
      </w:r>
      <w:r>
        <w:rPr>
          <w:rFonts w:ascii="Times New Roman" w:hAnsi="Times New Roman" w:cs="Times New Roman"/>
          <w:sz w:val="24"/>
          <w:szCs w:val="24"/>
        </w:rPr>
        <w:t>зможностях в выбранной области;</w:t>
      </w:r>
    </w:p>
    <w:p w:rsidR="008517CF" w:rsidRPr="008517CF" w:rsidRDefault="008517CF" w:rsidP="008517CF">
      <w:pPr>
        <w:pStyle w:val="a5"/>
        <w:rPr>
          <w:rFonts w:ascii="Times New Roman" w:hAnsi="Times New Roman" w:cs="Times New Roman"/>
          <w:b/>
          <w:sz w:val="24"/>
          <w:szCs w:val="24"/>
        </w:rPr>
      </w:pPr>
      <w:r w:rsidRPr="008517CF">
        <w:rPr>
          <w:rFonts w:ascii="Times New Roman" w:hAnsi="Times New Roman" w:cs="Times New Roman"/>
          <w:b/>
          <w:sz w:val="24"/>
          <w:szCs w:val="24"/>
        </w:rPr>
        <w:t>Источниками инно</w:t>
      </w:r>
      <w:r>
        <w:rPr>
          <w:rFonts w:ascii="Times New Roman" w:hAnsi="Times New Roman" w:cs="Times New Roman"/>
          <w:b/>
          <w:sz w:val="24"/>
          <w:szCs w:val="24"/>
        </w:rPr>
        <w:t>вационных идей могут выступать:</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научные организации или работники занимающиеся изобретением или поиском новых материалов и товарных свойств, которые могут привести к созд</w:t>
      </w:r>
      <w:r>
        <w:rPr>
          <w:rFonts w:ascii="Times New Roman" w:hAnsi="Times New Roman" w:cs="Times New Roman"/>
          <w:sz w:val="24"/>
          <w:szCs w:val="24"/>
        </w:rPr>
        <w:t>анию новой продукции или услуг;</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потребители и конкуренты - в части своей стратегии и деятельности, связанной с изу</w:t>
      </w:r>
      <w:r>
        <w:rPr>
          <w:rFonts w:ascii="Times New Roman" w:hAnsi="Times New Roman" w:cs="Times New Roman"/>
          <w:sz w:val="24"/>
          <w:szCs w:val="24"/>
        </w:rPr>
        <w:t>чением потребительского спроса;</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торговые агенты, дилеры и прочие посредники;</w:t>
      </w:r>
    </w:p>
    <w:p w:rsidR="008517CF" w:rsidRPr="008517CF" w:rsidRDefault="008517CF" w:rsidP="008517CF">
      <w:pPr>
        <w:pStyle w:val="a5"/>
        <w:rPr>
          <w:rFonts w:ascii="Times New Roman" w:hAnsi="Times New Roman" w:cs="Times New Roman"/>
          <w:sz w:val="24"/>
          <w:szCs w:val="24"/>
        </w:rPr>
      </w:pPr>
    </w:p>
    <w:p w:rsidR="008517CF" w:rsidRPr="00901E47"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непосредственно работники предприятия, при этом в процесс зарождения инновационных идей должно вовлекаться как м</w:t>
      </w:r>
      <w:r w:rsidR="00901E47">
        <w:rPr>
          <w:rFonts w:ascii="Times New Roman" w:hAnsi="Times New Roman" w:cs="Times New Roman"/>
          <w:sz w:val="24"/>
          <w:szCs w:val="24"/>
        </w:rPr>
        <w:t>ожно большее число сотрудников.</w:t>
      </w:r>
    </w:p>
    <w:p w:rsidR="008517CF" w:rsidRPr="003323A5" w:rsidRDefault="008517CF" w:rsidP="003369CD">
      <w:pPr>
        <w:pStyle w:val="a5"/>
        <w:jc w:val="center"/>
        <w:rPr>
          <w:rFonts w:ascii="Times New Roman" w:hAnsi="Times New Roman" w:cs="Times New Roman"/>
          <w:b/>
          <w:sz w:val="24"/>
          <w:szCs w:val="24"/>
        </w:rPr>
      </w:pPr>
      <w:r w:rsidRPr="003323A5">
        <w:rPr>
          <w:rFonts w:ascii="Times New Roman" w:hAnsi="Times New Roman" w:cs="Times New Roman"/>
          <w:b/>
          <w:sz w:val="24"/>
          <w:szCs w:val="24"/>
        </w:rPr>
        <w:t xml:space="preserve">Факторы, инициирующие поиск </w:t>
      </w:r>
      <w:proofErr w:type="gramStart"/>
      <w:r w:rsidRPr="003323A5">
        <w:rPr>
          <w:rFonts w:ascii="Times New Roman" w:hAnsi="Times New Roman" w:cs="Times New Roman"/>
          <w:b/>
          <w:sz w:val="24"/>
          <w:szCs w:val="24"/>
        </w:rPr>
        <w:t>новых</w:t>
      </w:r>
      <w:proofErr w:type="gramEnd"/>
      <w:r w:rsidRPr="003323A5">
        <w:rPr>
          <w:rFonts w:ascii="Times New Roman" w:hAnsi="Times New Roman" w:cs="Times New Roman"/>
          <w:b/>
          <w:sz w:val="24"/>
          <w:szCs w:val="24"/>
        </w:rPr>
        <w:t xml:space="preserve"> бизнес-идей (по П. </w:t>
      </w:r>
      <w:proofErr w:type="spellStart"/>
      <w:r w:rsidRPr="003323A5">
        <w:rPr>
          <w:rFonts w:ascii="Times New Roman" w:hAnsi="Times New Roman" w:cs="Times New Roman"/>
          <w:b/>
          <w:sz w:val="24"/>
          <w:szCs w:val="24"/>
        </w:rPr>
        <w:t>Друкеру</w:t>
      </w:r>
      <w:proofErr w:type="spellEnd"/>
      <w:r w:rsidRPr="003323A5">
        <w:rPr>
          <w:rFonts w:ascii="Times New Roman" w:hAnsi="Times New Roman" w:cs="Times New Roman"/>
          <w:b/>
          <w:sz w:val="24"/>
          <w:szCs w:val="24"/>
        </w:rPr>
        <w:t>):</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появление новых знаний</w:t>
      </w:r>
      <w:r>
        <w:rPr>
          <w:rFonts w:ascii="Times New Roman" w:hAnsi="Times New Roman" w:cs="Times New Roman"/>
          <w:sz w:val="24"/>
          <w:szCs w:val="24"/>
        </w:rPr>
        <w:t>, как научных, так и ненаучных;</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нововведения, основанные на недостатках существующего процесса, котор</w:t>
      </w:r>
      <w:r>
        <w:rPr>
          <w:rFonts w:ascii="Times New Roman" w:hAnsi="Times New Roman" w:cs="Times New Roman"/>
          <w:sz w:val="24"/>
          <w:szCs w:val="24"/>
        </w:rPr>
        <w:t>ые должны быть устранены;</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xml:space="preserve">- </w:t>
      </w:r>
      <w:proofErr w:type="spellStart"/>
      <w:r w:rsidRPr="008517CF">
        <w:rPr>
          <w:rFonts w:ascii="Times New Roman" w:hAnsi="Times New Roman" w:cs="Times New Roman"/>
          <w:sz w:val="24"/>
          <w:szCs w:val="24"/>
        </w:rPr>
        <w:t>неконгруэнтность</w:t>
      </w:r>
      <w:proofErr w:type="spellEnd"/>
      <w:r w:rsidRPr="008517CF">
        <w:rPr>
          <w:rFonts w:ascii="Times New Roman" w:hAnsi="Times New Roman" w:cs="Times New Roman"/>
          <w:sz w:val="24"/>
          <w:szCs w:val="24"/>
        </w:rPr>
        <w:t xml:space="preserve"> – несоответствие между реальностью, какая она есть на самом деле, и нашими представлениями о ней («</w:t>
      </w:r>
      <w:r>
        <w:rPr>
          <w:rFonts w:ascii="Times New Roman" w:hAnsi="Times New Roman" w:cs="Times New Roman"/>
          <w:sz w:val="24"/>
          <w:szCs w:val="24"/>
        </w:rPr>
        <w:t>такая, какой она должна быть»);</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внезапные изменения</w:t>
      </w:r>
      <w:r>
        <w:rPr>
          <w:rFonts w:ascii="Times New Roman" w:hAnsi="Times New Roman" w:cs="Times New Roman"/>
          <w:sz w:val="24"/>
          <w:szCs w:val="24"/>
        </w:rPr>
        <w:t xml:space="preserve"> в структуре отрасли или рынка;</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демографические измене</w:t>
      </w:r>
      <w:r>
        <w:rPr>
          <w:rFonts w:ascii="Times New Roman" w:hAnsi="Times New Roman" w:cs="Times New Roman"/>
          <w:sz w:val="24"/>
          <w:szCs w:val="24"/>
        </w:rPr>
        <w:t>ния;</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изменения в восприятии, настроениях и</w:t>
      </w:r>
      <w:r>
        <w:rPr>
          <w:rFonts w:ascii="Times New Roman" w:hAnsi="Times New Roman" w:cs="Times New Roman"/>
          <w:sz w:val="24"/>
          <w:szCs w:val="24"/>
        </w:rPr>
        <w:t>ли ценностных установках людей;</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неожиданное событие – успех, неудач</w:t>
      </w:r>
      <w:r>
        <w:rPr>
          <w:rFonts w:ascii="Times New Roman" w:hAnsi="Times New Roman" w:cs="Times New Roman"/>
          <w:sz w:val="24"/>
          <w:szCs w:val="24"/>
        </w:rPr>
        <w:t>а, неожиданное внешнее событие.</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Предварительная стадия от</w:t>
      </w:r>
      <w:r>
        <w:rPr>
          <w:rFonts w:ascii="Times New Roman" w:hAnsi="Times New Roman" w:cs="Times New Roman"/>
          <w:sz w:val="24"/>
          <w:szCs w:val="24"/>
        </w:rPr>
        <w:t xml:space="preserve">бора </w:t>
      </w:r>
      <w:proofErr w:type="gramStart"/>
      <w:r>
        <w:rPr>
          <w:rFonts w:ascii="Times New Roman" w:hAnsi="Times New Roman" w:cs="Times New Roman"/>
          <w:sz w:val="24"/>
          <w:szCs w:val="24"/>
        </w:rPr>
        <w:t>инновационной</w:t>
      </w:r>
      <w:proofErr w:type="gramEnd"/>
      <w:r>
        <w:rPr>
          <w:rFonts w:ascii="Times New Roman" w:hAnsi="Times New Roman" w:cs="Times New Roman"/>
          <w:sz w:val="24"/>
          <w:szCs w:val="24"/>
        </w:rPr>
        <w:t xml:space="preserve"> бизнес-идеи.</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Заключается в поиске ответов на следующие вопросы:</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в чем конкретно состоит ид</w:t>
      </w:r>
      <w:r>
        <w:rPr>
          <w:rFonts w:ascii="Times New Roman" w:hAnsi="Times New Roman" w:cs="Times New Roman"/>
          <w:sz w:val="24"/>
          <w:szCs w:val="24"/>
        </w:rPr>
        <w:t>ея (товар, услуга, технология)?</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xml:space="preserve">- </w:t>
      </w:r>
      <w:r>
        <w:rPr>
          <w:rFonts w:ascii="Times New Roman" w:hAnsi="Times New Roman" w:cs="Times New Roman"/>
          <w:sz w:val="24"/>
          <w:szCs w:val="24"/>
        </w:rPr>
        <w:t>в чем заключается новизна идеи?</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кто будет пользователем (покупателем) резул</w:t>
      </w:r>
      <w:r>
        <w:rPr>
          <w:rFonts w:ascii="Times New Roman" w:hAnsi="Times New Roman" w:cs="Times New Roman"/>
          <w:sz w:val="24"/>
          <w:szCs w:val="24"/>
        </w:rPr>
        <w:t>ьтатов инновационного процесса?</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какие ресурсы необходимы</w:t>
      </w:r>
      <w:r>
        <w:rPr>
          <w:rFonts w:ascii="Times New Roman" w:hAnsi="Times New Roman" w:cs="Times New Roman"/>
          <w:sz w:val="24"/>
          <w:szCs w:val="24"/>
        </w:rPr>
        <w:t>, чтобы начать реализацию идеи?</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xml:space="preserve">- что может воспрепятствовать </w:t>
      </w:r>
      <w:r>
        <w:rPr>
          <w:rFonts w:ascii="Times New Roman" w:hAnsi="Times New Roman" w:cs="Times New Roman"/>
          <w:sz w:val="24"/>
          <w:szCs w:val="24"/>
        </w:rPr>
        <w:t>реализации предполагаемой идеи?</w:t>
      </w:r>
    </w:p>
    <w:p w:rsidR="00CE4338" w:rsidRDefault="008517CF" w:rsidP="00CE4338">
      <w:pPr>
        <w:pStyle w:val="a5"/>
        <w:rPr>
          <w:rFonts w:ascii="Times New Roman" w:hAnsi="Times New Roman" w:cs="Times New Roman"/>
          <w:sz w:val="24"/>
          <w:szCs w:val="24"/>
        </w:rPr>
      </w:pPr>
      <w:r w:rsidRPr="008517CF">
        <w:rPr>
          <w:rFonts w:ascii="Times New Roman" w:hAnsi="Times New Roman" w:cs="Times New Roman"/>
          <w:sz w:val="24"/>
          <w:szCs w:val="24"/>
        </w:rPr>
        <w:t xml:space="preserve">Если после ответа на эти вопросы некоторые из идей не потеряют свою привлекательность, а станут еще более убедительными, следует перейти к оценке жизнеспособности инновационной </w:t>
      </w:r>
      <w:proofErr w:type="gramStart"/>
      <w:r w:rsidRPr="008517CF">
        <w:rPr>
          <w:rFonts w:ascii="Times New Roman" w:hAnsi="Times New Roman" w:cs="Times New Roman"/>
          <w:sz w:val="24"/>
          <w:szCs w:val="24"/>
        </w:rPr>
        <w:t>бизнес-идеи</w:t>
      </w:r>
      <w:proofErr w:type="gramEnd"/>
      <w:r w:rsidRPr="008517CF">
        <w:rPr>
          <w:rFonts w:ascii="Times New Roman" w:hAnsi="Times New Roman" w:cs="Times New Roman"/>
          <w:sz w:val="24"/>
          <w:szCs w:val="24"/>
        </w:rPr>
        <w:t xml:space="preserve"> и выбрать те идеи, которые целесообразн</w:t>
      </w:r>
      <w:r w:rsidR="003323A5">
        <w:rPr>
          <w:rFonts w:ascii="Times New Roman" w:hAnsi="Times New Roman" w:cs="Times New Roman"/>
          <w:sz w:val="24"/>
          <w:szCs w:val="24"/>
        </w:rPr>
        <w:t>о реализовать в первую очередь.</w:t>
      </w:r>
    </w:p>
    <w:p w:rsidR="00CE4338" w:rsidRPr="002B6785" w:rsidRDefault="00CE4338" w:rsidP="00CE433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4"/>
          <w:szCs w:val="24"/>
        </w:rPr>
      </w:pPr>
      <w:r w:rsidRPr="002B6785">
        <w:rPr>
          <w:b/>
          <w:sz w:val="24"/>
          <w:szCs w:val="24"/>
        </w:rPr>
        <w:t>Базы данных, информационно-справочные и поисковые системы</w:t>
      </w:r>
    </w:p>
    <w:p w:rsidR="00CE4338" w:rsidRPr="002B6785" w:rsidRDefault="00CE4338" w:rsidP="00CE433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1. Сайты различных компаний, занимающихся инвестиционным проектирование и бизнес - планированием, в </w:t>
      </w:r>
      <w:proofErr w:type="spellStart"/>
      <w:r w:rsidRPr="002B6785">
        <w:rPr>
          <w:rFonts w:eastAsia="Times New Roman"/>
          <w:color w:val="000000"/>
          <w:sz w:val="24"/>
          <w:szCs w:val="24"/>
          <w:lang w:eastAsia="ru-RU"/>
        </w:rPr>
        <w:t>т.ч</w:t>
      </w:r>
      <w:proofErr w:type="spellEnd"/>
      <w:r w:rsidRPr="002B6785">
        <w:rPr>
          <w:rFonts w:eastAsia="Times New Roman"/>
          <w:color w:val="000000"/>
          <w:sz w:val="24"/>
          <w:szCs w:val="24"/>
          <w:lang w:eastAsia="ru-RU"/>
        </w:rPr>
        <w:t xml:space="preserve">.: </w:t>
      </w:r>
    </w:p>
    <w:p w:rsidR="00CE4338" w:rsidRPr="00686FA8" w:rsidRDefault="00CE4338" w:rsidP="00CE433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8" w:history="1">
        <w:r w:rsidRPr="00686FA8">
          <w:rPr>
            <w:rStyle w:val="a7"/>
            <w:rFonts w:eastAsia="Times New Roman"/>
            <w:color w:val="auto"/>
            <w:sz w:val="24"/>
            <w:szCs w:val="24"/>
            <w:lang w:eastAsia="ru-RU"/>
          </w:rPr>
          <w:t>http://admoblkaluga.ru/New/Investition/Forum/Tezic</w:t>
        </w:r>
      </w:hyperlink>
      <w:r w:rsidRPr="00686FA8">
        <w:rPr>
          <w:rFonts w:eastAsia="Times New Roman"/>
          <w:sz w:val="24"/>
          <w:szCs w:val="24"/>
          <w:lang w:eastAsia="ru-RU"/>
        </w:rPr>
        <w:t xml:space="preserve">... </w:t>
      </w:r>
    </w:p>
    <w:p w:rsidR="00CE4338" w:rsidRPr="00686FA8" w:rsidRDefault="00CE4338" w:rsidP="00CE433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9" w:history="1">
        <w:r w:rsidRPr="00686FA8">
          <w:rPr>
            <w:rStyle w:val="a7"/>
            <w:rFonts w:eastAsia="Times New Roman"/>
            <w:color w:val="auto"/>
            <w:sz w:val="24"/>
            <w:szCs w:val="24"/>
            <w:lang w:eastAsia="ru-RU"/>
          </w:rPr>
          <w:t>http://ven995.narod.ru/gos/77.htm</w:t>
        </w:r>
      </w:hyperlink>
      <w:r w:rsidRPr="00686FA8">
        <w:rPr>
          <w:rFonts w:eastAsia="Times New Roman"/>
          <w:sz w:val="24"/>
          <w:szCs w:val="24"/>
          <w:lang w:eastAsia="ru-RU"/>
        </w:rPr>
        <w:t xml:space="preserve"> </w:t>
      </w:r>
    </w:p>
    <w:p w:rsidR="00CE4338" w:rsidRPr="00686FA8" w:rsidRDefault="00CE4338" w:rsidP="00CE433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10" w:history="1">
        <w:r w:rsidRPr="00686FA8">
          <w:rPr>
            <w:rStyle w:val="a7"/>
            <w:rFonts w:eastAsia="Times New Roman"/>
            <w:color w:val="auto"/>
            <w:sz w:val="24"/>
            <w:szCs w:val="24"/>
            <w:lang w:eastAsia="ru-RU"/>
          </w:rPr>
          <w:t>http://www.cfin.ru/encycl/cashflow.shtml</w:t>
        </w:r>
      </w:hyperlink>
      <w:r w:rsidRPr="00686FA8">
        <w:rPr>
          <w:rFonts w:eastAsia="Times New Roman"/>
          <w:sz w:val="24"/>
          <w:szCs w:val="24"/>
          <w:lang w:eastAsia="ru-RU"/>
        </w:rPr>
        <w:t xml:space="preserve"> </w:t>
      </w:r>
    </w:p>
    <w:p w:rsidR="00CE4338" w:rsidRPr="00686FA8" w:rsidRDefault="00CE4338" w:rsidP="00CE433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11" w:history="1">
        <w:r w:rsidRPr="00686FA8">
          <w:rPr>
            <w:rStyle w:val="a7"/>
            <w:rFonts w:eastAsia="Times New Roman"/>
            <w:color w:val="auto"/>
            <w:sz w:val="24"/>
            <w:szCs w:val="24"/>
            <w:lang w:eastAsia="ru-RU"/>
          </w:rPr>
          <w:t>http://www.css-mps.ru/vestnik-vniizht/v2003-4/v4-7_а).htm70</w:t>
        </w:r>
      </w:hyperlink>
      <w:r w:rsidRPr="00686FA8">
        <w:rPr>
          <w:rFonts w:eastAsia="Times New Roman"/>
          <w:sz w:val="24"/>
          <w:szCs w:val="24"/>
          <w:lang w:eastAsia="ru-RU"/>
        </w:rPr>
        <w:t xml:space="preserve"> </w:t>
      </w:r>
    </w:p>
    <w:p w:rsidR="00CE4338" w:rsidRPr="00686FA8" w:rsidRDefault="00CE4338" w:rsidP="00CE433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12" w:history="1">
        <w:r w:rsidRPr="00686FA8">
          <w:rPr>
            <w:rStyle w:val="a7"/>
            <w:rFonts w:eastAsia="Times New Roman"/>
            <w:color w:val="auto"/>
            <w:sz w:val="24"/>
            <w:szCs w:val="24"/>
            <w:lang w:eastAsia="ru-RU"/>
          </w:rPr>
          <w:t>http://www.fezminsk.by/Daag/</w:t>
        </w:r>
      </w:hyperlink>
      <w:r w:rsidRPr="00686FA8">
        <w:rPr>
          <w:rFonts w:eastAsia="Times New Roman"/>
          <w:sz w:val="24"/>
          <w:szCs w:val="24"/>
          <w:lang w:eastAsia="ru-RU"/>
        </w:rPr>
        <w:t xml:space="preserve"> </w:t>
      </w:r>
    </w:p>
    <w:p w:rsidR="00CE4338" w:rsidRPr="00686FA8" w:rsidRDefault="00CE4338" w:rsidP="00CE4338">
      <w:pPr>
        <w:pStyle w:val="a3"/>
        <w:shd w:val="clear" w:color="auto" w:fill="FFFFFF"/>
        <w:spacing w:before="0" w:beforeAutospacing="0" w:after="0" w:afterAutospacing="0"/>
      </w:pPr>
      <w:r w:rsidRPr="00686FA8">
        <w:lastRenderedPageBreak/>
        <w:t xml:space="preserve">- </w:t>
      </w:r>
      <w:hyperlink r:id="rId13" w:history="1">
        <w:r w:rsidRPr="00686FA8">
          <w:rPr>
            <w:rStyle w:val="a7"/>
            <w:color w:val="auto"/>
          </w:rPr>
          <w:t>http://www.spbinvest.ru/kriterii.htm</w:t>
        </w:r>
      </w:hyperlink>
    </w:p>
    <w:p w:rsidR="00CE4338" w:rsidRPr="00686FA8" w:rsidRDefault="00CE4338" w:rsidP="00CE4338">
      <w:pPr>
        <w:pStyle w:val="a3"/>
        <w:shd w:val="clear" w:color="auto" w:fill="FFFFFF"/>
        <w:spacing w:before="0" w:beforeAutospacing="0" w:after="0" w:afterAutospacing="0"/>
      </w:pPr>
      <w:r w:rsidRPr="00686FA8">
        <w:t xml:space="preserve">2. </w:t>
      </w:r>
      <w:hyperlink r:id="rId14" w:history="1">
        <w:r w:rsidRPr="00686FA8">
          <w:rPr>
            <w:rStyle w:val="a7"/>
            <w:rFonts w:eastAsia="MS Mincho"/>
            <w:color w:val="auto"/>
            <w:lang w:eastAsia="ja-JP"/>
          </w:rPr>
          <w:t>http://www.biznesplan.su/5221.html</w:t>
        </w:r>
      </w:hyperlink>
      <w:r w:rsidRPr="00686FA8">
        <w:rPr>
          <w:rStyle w:val="a7"/>
          <w:rFonts w:eastAsia="MS Mincho"/>
          <w:i/>
          <w:color w:val="auto"/>
          <w:lang w:eastAsia="ja-JP"/>
        </w:rPr>
        <w:t xml:space="preserve"> </w:t>
      </w:r>
      <w:r w:rsidRPr="00686FA8">
        <w:t>–</w:t>
      </w:r>
      <w:r w:rsidRPr="00686FA8">
        <w:rPr>
          <w:b/>
          <w:bCs/>
        </w:rPr>
        <w:t xml:space="preserve"> </w:t>
      </w:r>
      <w:r w:rsidRPr="00686FA8">
        <w:rPr>
          <w:bCs/>
        </w:rPr>
        <w:t>литература</w:t>
      </w:r>
      <w:r w:rsidRPr="00686FA8">
        <w:t xml:space="preserve"> для разработки </w:t>
      </w:r>
      <w:r w:rsidRPr="00686FA8">
        <w:rPr>
          <w:bCs/>
        </w:rPr>
        <w:t>бизнес</w:t>
      </w:r>
      <w:r w:rsidRPr="00686FA8">
        <w:t>-</w:t>
      </w:r>
      <w:r w:rsidRPr="00686FA8">
        <w:rPr>
          <w:bCs/>
        </w:rPr>
        <w:t>планов</w:t>
      </w:r>
      <w:r w:rsidRPr="00686FA8">
        <w:t xml:space="preserve">. </w:t>
      </w:r>
    </w:p>
    <w:p w:rsidR="00CE4338" w:rsidRPr="00686FA8" w:rsidRDefault="00CE4338" w:rsidP="00CE4338">
      <w:pPr>
        <w:tabs>
          <w:tab w:val="left" w:pos="284"/>
          <w:tab w:val="left" w:pos="851"/>
        </w:tabs>
        <w:suppressAutoHyphens/>
        <w:jc w:val="both"/>
      </w:pPr>
      <w:r w:rsidRPr="00686FA8">
        <w:t xml:space="preserve">3. Справочная правовая система Консультант Плюс» -  </w:t>
      </w:r>
      <w:hyperlink r:id="rId15" w:history="1">
        <w:r w:rsidRPr="00686FA8">
          <w:rPr>
            <w:rStyle w:val="a7"/>
            <w:color w:val="auto"/>
          </w:rPr>
          <w:t>www.consultant.ru</w:t>
        </w:r>
      </w:hyperlink>
    </w:p>
    <w:p w:rsidR="00CE4338" w:rsidRPr="00686FA8" w:rsidRDefault="00CE4338" w:rsidP="00CE4338">
      <w:pPr>
        <w:pStyle w:val="a5"/>
        <w:rPr>
          <w:rFonts w:ascii="Times New Roman" w:hAnsi="Times New Roman" w:cs="Times New Roman"/>
          <w:sz w:val="24"/>
          <w:szCs w:val="24"/>
        </w:rPr>
      </w:pPr>
    </w:p>
    <w:p w:rsidR="002D2195" w:rsidRPr="00686FA8" w:rsidRDefault="002D2195" w:rsidP="00CE4338">
      <w:pPr>
        <w:pStyle w:val="a5"/>
        <w:rPr>
          <w:rFonts w:ascii="Times New Roman" w:hAnsi="Times New Roman" w:cs="Times New Roman"/>
          <w:b/>
        </w:rPr>
      </w:pPr>
      <w:r w:rsidRPr="00686FA8">
        <w:rPr>
          <w:rFonts w:ascii="Times New Roman" w:hAnsi="Times New Roman" w:cs="Times New Roman"/>
          <w:b/>
        </w:rPr>
        <w:t>Ваша оценка: «5»— полностью выполнил все  задание.</w:t>
      </w:r>
      <w:r w:rsidRPr="00686FA8">
        <w:rPr>
          <w:rFonts w:ascii="Times New Roman" w:hAnsi="Times New Roman" w:cs="Times New Roman"/>
          <w:b/>
        </w:rPr>
        <w:br/>
        <w:t>«4» – выполнил задание с погрешностями (1-2 неточности или ошибки).</w:t>
      </w:r>
      <w:r w:rsidRPr="00686FA8">
        <w:rPr>
          <w:rFonts w:ascii="Times New Roman" w:hAnsi="Times New Roman" w:cs="Times New Roman"/>
          <w:b/>
        </w:rPr>
        <w:br/>
        <w:t>«3» – правильно выполнил только половину   заданий. </w:t>
      </w:r>
      <w:r w:rsidRPr="00686FA8">
        <w:rPr>
          <w:rFonts w:ascii="Times New Roman" w:hAnsi="Times New Roman" w:cs="Times New Roman"/>
          <w:b/>
        </w:rPr>
        <w:br/>
        <w:t>«2» – в  задании 3-5 ошибок, не выполнил задание.</w:t>
      </w:r>
    </w:p>
    <w:p w:rsidR="007A000E" w:rsidRPr="00686FA8" w:rsidRDefault="007A000E" w:rsidP="007A000E">
      <w:pPr>
        <w:pStyle w:val="a5"/>
        <w:rPr>
          <w:rFonts w:ascii="Times New Roman" w:hAnsi="Times New Roman" w:cs="Times New Roman"/>
          <w:sz w:val="24"/>
          <w:szCs w:val="24"/>
        </w:rPr>
      </w:pPr>
    </w:p>
    <w:p w:rsidR="00901E47" w:rsidRPr="00363A6B" w:rsidRDefault="00901E47" w:rsidP="00AD5910">
      <w:pPr>
        <w:pStyle w:val="a5"/>
        <w:rPr>
          <w:rFonts w:ascii="Times New Roman" w:hAnsi="Times New Roman" w:cs="Times New Roman"/>
          <w:sz w:val="24"/>
          <w:szCs w:val="24"/>
          <w:lang w:val="en-US"/>
        </w:rPr>
      </w:pPr>
    </w:p>
    <w:p w:rsidR="00AD5910" w:rsidRPr="00686FA8" w:rsidRDefault="00AD5910" w:rsidP="00AD5910">
      <w:pPr>
        <w:pStyle w:val="a5"/>
        <w:jc w:val="center"/>
        <w:rPr>
          <w:rFonts w:ascii="Times New Roman" w:hAnsi="Times New Roman" w:cs="Times New Roman"/>
          <w:sz w:val="24"/>
          <w:szCs w:val="24"/>
        </w:rPr>
      </w:pPr>
      <w:r w:rsidRPr="00686FA8">
        <w:rPr>
          <w:rFonts w:ascii="Times New Roman" w:hAnsi="Times New Roman" w:cs="Times New Roman"/>
          <w:sz w:val="24"/>
          <w:szCs w:val="24"/>
        </w:rPr>
        <w:t>Практическая работа № 2</w:t>
      </w:r>
    </w:p>
    <w:p w:rsidR="00AD5910" w:rsidRPr="00686FA8" w:rsidRDefault="00AD5910" w:rsidP="00AD5910">
      <w:pPr>
        <w:pStyle w:val="a5"/>
        <w:rPr>
          <w:rFonts w:ascii="Times New Roman" w:hAnsi="Times New Roman" w:cs="Times New Roman"/>
          <w:sz w:val="24"/>
          <w:szCs w:val="24"/>
        </w:rPr>
      </w:pPr>
    </w:p>
    <w:p w:rsidR="00AD5910" w:rsidRPr="00686FA8" w:rsidRDefault="00AD5910" w:rsidP="00AD5910">
      <w:pPr>
        <w:pStyle w:val="a5"/>
        <w:rPr>
          <w:rFonts w:ascii="Times New Roman" w:hAnsi="Times New Roman" w:cs="Times New Roman"/>
          <w:sz w:val="24"/>
          <w:szCs w:val="24"/>
        </w:rPr>
      </w:pPr>
      <w:r w:rsidRPr="00686FA8">
        <w:rPr>
          <w:rFonts w:ascii="Times New Roman" w:hAnsi="Times New Roman" w:cs="Times New Roman"/>
          <w:sz w:val="24"/>
          <w:szCs w:val="24"/>
        </w:rPr>
        <w:t xml:space="preserve">Тема: «Стратегические цели </w:t>
      </w:r>
      <w:proofErr w:type="gramStart"/>
      <w:r w:rsidRPr="00686FA8">
        <w:rPr>
          <w:rFonts w:ascii="Times New Roman" w:hAnsi="Times New Roman" w:cs="Times New Roman"/>
          <w:sz w:val="24"/>
          <w:szCs w:val="24"/>
        </w:rPr>
        <w:t>бизнес-идей</w:t>
      </w:r>
      <w:proofErr w:type="gramEnd"/>
      <w:r w:rsidRPr="00686FA8">
        <w:rPr>
          <w:rFonts w:ascii="Times New Roman" w:hAnsi="Times New Roman" w:cs="Times New Roman"/>
          <w:sz w:val="24"/>
          <w:szCs w:val="24"/>
        </w:rPr>
        <w:t>, необходимые ресурсы и возможные схемы организации.».</w:t>
      </w:r>
    </w:p>
    <w:p w:rsidR="00AD5910" w:rsidRPr="00686FA8" w:rsidRDefault="00AD5910" w:rsidP="00AD5910">
      <w:pPr>
        <w:pStyle w:val="a5"/>
        <w:rPr>
          <w:rFonts w:ascii="Times New Roman" w:hAnsi="Times New Roman" w:cs="Times New Roman"/>
          <w:sz w:val="24"/>
          <w:szCs w:val="24"/>
        </w:rPr>
      </w:pPr>
      <w:r w:rsidRPr="00686FA8">
        <w:rPr>
          <w:rFonts w:ascii="Times New Roman" w:hAnsi="Times New Roman" w:cs="Times New Roman"/>
          <w:sz w:val="24"/>
          <w:szCs w:val="24"/>
        </w:rPr>
        <w:t>Цель:</w:t>
      </w:r>
      <w:r w:rsidR="00A67BA8" w:rsidRPr="00686FA8">
        <w:rPr>
          <w:rFonts w:ascii="Times New Roman" w:hAnsi="Times New Roman" w:cs="Times New Roman"/>
          <w:sz w:val="24"/>
          <w:szCs w:val="24"/>
        </w:rPr>
        <w:t xml:space="preserve"> Научить определять краткосрочные и долгосрочные  цели и производить определенную  классификацию</w:t>
      </w:r>
    </w:p>
    <w:p w:rsidR="00AD5910" w:rsidRPr="00686FA8" w:rsidRDefault="00AD5910" w:rsidP="00AD5910">
      <w:pPr>
        <w:pStyle w:val="a5"/>
        <w:rPr>
          <w:rFonts w:ascii="Times New Roman" w:hAnsi="Times New Roman" w:cs="Times New Roman"/>
          <w:sz w:val="24"/>
          <w:szCs w:val="24"/>
        </w:rPr>
      </w:pPr>
      <w:r w:rsidRPr="00686FA8">
        <w:rPr>
          <w:rFonts w:ascii="Times New Roman" w:hAnsi="Times New Roman" w:cs="Times New Roman"/>
          <w:sz w:val="24"/>
          <w:szCs w:val="24"/>
        </w:rPr>
        <w:t>Норма времени: 1 час</w:t>
      </w:r>
    </w:p>
    <w:p w:rsidR="00AD5910" w:rsidRPr="00686FA8" w:rsidRDefault="00AD5910" w:rsidP="00AD5910">
      <w:pPr>
        <w:pStyle w:val="a5"/>
        <w:rPr>
          <w:rFonts w:ascii="Times New Roman" w:hAnsi="Times New Roman" w:cs="Times New Roman"/>
          <w:sz w:val="24"/>
          <w:szCs w:val="24"/>
        </w:rPr>
      </w:pPr>
      <w:r w:rsidRPr="00686FA8">
        <w:rPr>
          <w:rFonts w:ascii="Times New Roman" w:hAnsi="Times New Roman" w:cs="Times New Roman"/>
          <w:sz w:val="24"/>
          <w:szCs w:val="24"/>
        </w:rPr>
        <w:t>Оснащение рабочего места: методические указания,  данные для выполнения практической работы тетрадь, ручка.</w:t>
      </w:r>
    </w:p>
    <w:p w:rsidR="00AD5910" w:rsidRPr="00686FA8" w:rsidRDefault="00AD5910" w:rsidP="00AD5910">
      <w:pPr>
        <w:pStyle w:val="a5"/>
        <w:rPr>
          <w:rFonts w:ascii="Times New Roman" w:hAnsi="Times New Roman" w:cs="Times New Roman"/>
          <w:sz w:val="24"/>
          <w:szCs w:val="24"/>
        </w:rPr>
      </w:pPr>
      <w:r w:rsidRPr="00686FA8">
        <w:rPr>
          <w:rFonts w:ascii="Times New Roman" w:hAnsi="Times New Roman" w:cs="Times New Roman"/>
          <w:sz w:val="24"/>
          <w:szCs w:val="24"/>
        </w:rPr>
        <w:t xml:space="preserve">Определение  </w:t>
      </w:r>
      <w:r w:rsidR="00A67BA8" w:rsidRPr="00686FA8">
        <w:rPr>
          <w:rFonts w:ascii="Times New Roman" w:hAnsi="Times New Roman" w:cs="Times New Roman"/>
          <w:sz w:val="24"/>
          <w:szCs w:val="24"/>
        </w:rPr>
        <w:t>целей, классификаций.</w:t>
      </w:r>
      <w:r w:rsidR="00BE4D86" w:rsidRPr="00686FA8">
        <w:rPr>
          <w:rFonts w:ascii="Times New Roman" w:hAnsi="Times New Roman" w:cs="Times New Roman"/>
          <w:sz w:val="24"/>
          <w:szCs w:val="24"/>
        </w:rPr>
        <w:t xml:space="preserve"> Оформить «Дерево целей».</w:t>
      </w:r>
    </w:p>
    <w:p w:rsidR="00A67BA8" w:rsidRPr="00BE4D86" w:rsidRDefault="00A67BA8" w:rsidP="00BE4D86">
      <w:pPr>
        <w:pStyle w:val="a5"/>
        <w:rPr>
          <w:rFonts w:ascii="Times New Roman" w:hAnsi="Times New Roman" w:cs="Times New Roman"/>
          <w:sz w:val="24"/>
          <w:szCs w:val="24"/>
        </w:rPr>
      </w:pPr>
      <w:r>
        <w:rPr>
          <w:rFonts w:ascii="Times New Roman" w:hAnsi="Times New Roman" w:cs="Times New Roman"/>
          <w:sz w:val="24"/>
          <w:szCs w:val="24"/>
        </w:rPr>
        <w:tab/>
      </w:r>
      <w:r w:rsidR="00BE4D86">
        <w:rPr>
          <w:rFonts w:ascii="Times New Roman" w:hAnsi="Times New Roman" w:cs="Times New Roman"/>
          <w:sz w:val="24"/>
          <w:szCs w:val="24"/>
        </w:rPr>
        <w:tab/>
      </w:r>
      <w:r w:rsidR="00BE4D86">
        <w:rPr>
          <w:rFonts w:ascii="Times New Roman" w:hAnsi="Times New Roman" w:cs="Times New Roman"/>
          <w:sz w:val="24"/>
          <w:szCs w:val="24"/>
        </w:rPr>
        <w:tab/>
      </w:r>
      <w:r w:rsidR="00BE4D86">
        <w:rPr>
          <w:rFonts w:ascii="Times New Roman" w:hAnsi="Times New Roman" w:cs="Times New Roman"/>
          <w:sz w:val="24"/>
          <w:szCs w:val="24"/>
        </w:rPr>
        <w:tab/>
      </w:r>
      <w:r w:rsidR="00BE4D86">
        <w:rPr>
          <w:rFonts w:ascii="Times New Roman" w:hAnsi="Times New Roman" w:cs="Times New Roman"/>
          <w:sz w:val="24"/>
          <w:szCs w:val="24"/>
        </w:rPr>
        <w:tab/>
      </w:r>
    </w:p>
    <w:p w:rsidR="00A67BA8" w:rsidRPr="0053469A" w:rsidRDefault="00A67BA8" w:rsidP="0053469A">
      <w:pPr>
        <w:pStyle w:val="a5"/>
        <w:jc w:val="center"/>
        <w:rPr>
          <w:rFonts w:ascii="Times New Roman" w:hAnsi="Times New Roman" w:cs="Times New Roman"/>
          <w:b/>
          <w:sz w:val="24"/>
          <w:szCs w:val="24"/>
        </w:rPr>
      </w:pPr>
      <w:r>
        <w:rPr>
          <w:rFonts w:ascii="Times New Roman" w:hAnsi="Times New Roman" w:cs="Times New Roman"/>
          <w:b/>
          <w:sz w:val="24"/>
          <w:szCs w:val="24"/>
        </w:rPr>
        <w:t>Система целей организации</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Цели организации выражают результат, к которому призваны стремиться работники, объединившиеся в организацию, для совместного труда, или то состояние, к которому они намерены прийти в резу</w:t>
      </w:r>
      <w:r>
        <w:rPr>
          <w:rFonts w:ascii="Times New Roman" w:hAnsi="Times New Roman" w:cs="Times New Roman"/>
          <w:sz w:val="24"/>
          <w:szCs w:val="24"/>
        </w:rPr>
        <w:t>льтате совместной деятельности.</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Организации существуют для достижения определенных целей, на управляющую систему возлагается ответственность за эффективное использование ресу</w:t>
      </w:r>
      <w:r>
        <w:rPr>
          <w:rFonts w:ascii="Times New Roman" w:hAnsi="Times New Roman" w:cs="Times New Roman"/>
          <w:sz w:val="24"/>
          <w:szCs w:val="24"/>
        </w:rPr>
        <w:t>рсов для достижения этих целей.</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формирование исходных навыков определения главной и основных общих целей организации (фирмы, предприятия), реализующей принято</w:t>
      </w:r>
      <w:r>
        <w:rPr>
          <w:rFonts w:ascii="Times New Roman" w:hAnsi="Times New Roman" w:cs="Times New Roman"/>
          <w:sz w:val="24"/>
          <w:szCs w:val="24"/>
        </w:rPr>
        <w:t>й темы проекта бизнес процесса;</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получение исходных управленческих навыков по формированию основных характеристик развертываем</w:t>
      </w:r>
      <w:r>
        <w:rPr>
          <w:rFonts w:ascii="Times New Roman" w:hAnsi="Times New Roman" w:cs="Times New Roman"/>
          <w:sz w:val="24"/>
          <w:szCs w:val="24"/>
        </w:rPr>
        <w:t xml:space="preserve">ого проекта / бизнес процесса. </w:t>
      </w:r>
    </w:p>
    <w:p w:rsidR="00A67BA8" w:rsidRPr="00A67BA8" w:rsidRDefault="00901E47" w:rsidP="00A67BA8">
      <w:pPr>
        <w:pStyle w:val="a5"/>
        <w:rPr>
          <w:rFonts w:ascii="Times New Roman" w:hAnsi="Times New Roman" w:cs="Times New Roman"/>
          <w:b/>
          <w:sz w:val="24"/>
          <w:szCs w:val="24"/>
        </w:rPr>
      </w:pPr>
      <w:r>
        <w:rPr>
          <w:rFonts w:ascii="Times New Roman" w:hAnsi="Times New Roman" w:cs="Times New Roman"/>
          <w:b/>
          <w:sz w:val="24"/>
          <w:szCs w:val="24"/>
        </w:rPr>
        <w:t>Система целей организации:</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Цели следует рассматривать в качестве ориентиров, в соответствии с которыми функционирует организация. Правильно выбранные ориентиры предопределяют успех организации, и, наоборот, ошибки на этом пути могут постави</w:t>
      </w:r>
      <w:r>
        <w:rPr>
          <w:rFonts w:ascii="Times New Roman" w:hAnsi="Times New Roman" w:cs="Times New Roman"/>
          <w:sz w:val="24"/>
          <w:szCs w:val="24"/>
        </w:rPr>
        <w:t>ть под угрозу ее существование.</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Цели организации имеют системный характер, предполагающий</w:t>
      </w:r>
      <w:r>
        <w:rPr>
          <w:rFonts w:ascii="Times New Roman" w:hAnsi="Times New Roman" w:cs="Times New Roman"/>
          <w:sz w:val="24"/>
          <w:szCs w:val="24"/>
        </w:rPr>
        <w:t xml:space="preserve"> их определенную классификацию.</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1. По степени важности для организации цели разделяются </w:t>
      </w:r>
      <w:proofErr w:type="gramStart"/>
      <w:r w:rsidRPr="00A67BA8">
        <w:rPr>
          <w:rFonts w:ascii="Times New Roman" w:hAnsi="Times New Roman" w:cs="Times New Roman"/>
          <w:sz w:val="24"/>
          <w:szCs w:val="24"/>
        </w:rPr>
        <w:t>н</w:t>
      </w:r>
      <w:r>
        <w:rPr>
          <w:rFonts w:ascii="Times New Roman" w:hAnsi="Times New Roman" w:cs="Times New Roman"/>
          <w:sz w:val="24"/>
          <w:szCs w:val="24"/>
        </w:rPr>
        <w:t>а</w:t>
      </w:r>
      <w:proofErr w:type="gramEnd"/>
      <w:r>
        <w:rPr>
          <w:rFonts w:ascii="Times New Roman" w:hAnsi="Times New Roman" w:cs="Times New Roman"/>
          <w:sz w:val="24"/>
          <w:szCs w:val="24"/>
        </w:rPr>
        <w:t xml:space="preserve"> стратегические и тактические.</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Стратегические цели включает в себя описание основных планов организации на период в 1-5 лет. Кроме того, в этом плане описывается количество, и сроки капиталовложений в развитие фирмы приблизительно на тот же период времени. В результате анализа менеджер определяет рыночный потенциал, пути его реализации, варианты распределения ресурсов и о</w:t>
      </w:r>
      <w:r>
        <w:rPr>
          <w:rFonts w:ascii="Times New Roman" w:hAnsi="Times New Roman" w:cs="Times New Roman"/>
          <w:sz w:val="24"/>
          <w:szCs w:val="24"/>
        </w:rPr>
        <w:t>бязательства перед акционерами.</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2. </w:t>
      </w:r>
      <w:proofErr w:type="gramStart"/>
      <w:r w:rsidRPr="00A67BA8">
        <w:rPr>
          <w:rFonts w:ascii="Times New Roman" w:hAnsi="Times New Roman" w:cs="Times New Roman"/>
          <w:sz w:val="24"/>
          <w:szCs w:val="24"/>
        </w:rPr>
        <w:t>Исходя из периода времени, необходимого для их реализации, цели разделяются на долгосрочные (свыше пяти лет), среднесрочные (от года до пяти лет) и краткос</w:t>
      </w:r>
      <w:r>
        <w:rPr>
          <w:rFonts w:ascii="Times New Roman" w:hAnsi="Times New Roman" w:cs="Times New Roman"/>
          <w:sz w:val="24"/>
          <w:szCs w:val="24"/>
        </w:rPr>
        <w:t>рочные (до одного года).</w:t>
      </w:r>
      <w:proofErr w:type="gramEnd"/>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Долгосрочные цели - четкие, простые, </w:t>
      </w:r>
      <w:proofErr w:type="spellStart"/>
      <w:r w:rsidRPr="00A67BA8">
        <w:rPr>
          <w:rFonts w:ascii="Times New Roman" w:hAnsi="Times New Roman" w:cs="Times New Roman"/>
          <w:sz w:val="24"/>
          <w:szCs w:val="24"/>
        </w:rPr>
        <w:t>соразмеримые</w:t>
      </w:r>
      <w:proofErr w:type="spellEnd"/>
      <w:r w:rsidRPr="00A67BA8">
        <w:rPr>
          <w:rFonts w:ascii="Times New Roman" w:hAnsi="Times New Roman" w:cs="Times New Roman"/>
          <w:sz w:val="24"/>
          <w:szCs w:val="24"/>
        </w:rPr>
        <w:t xml:space="preserve"> положения, содержащие описание результатов, которые фирма стремится достигнуть в период от 3 до 5 лет. Когда произведен анализ долгосрочных целей и стратегического· плана, работающий в фирме персонал составляет для себя общее представление о том, в каком направлении будет развиваться производство. Но на этом процесс разработки плана не заканчивается. Далее нужно решить, что конкретно буде</w:t>
      </w:r>
      <w:r>
        <w:rPr>
          <w:rFonts w:ascii="Times New Roman" w:hAnsi="Times New Roman" w:cs="Times New Roman"/>
          <w:sz w:val="24"/>
          <w:szCs w:val="24"/>
        </w:rPr>
        <w:t xml:space="preserve">т делать фирма в текущем году.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Краткосрочные цели - играют дополнительную роль в процессе постановки целей и в целом в составлении плана. Эти цели определяют, что должно быть сделано немедленно для установления соответствия между краткосрочными результатами и долгосрочными перспективами, а также </w:t>
      </w:r>
      <w:r w:rsidRPr="00A67BA8">
        <w:rPr>
          <w:rFonts w:ascii="Times New Roman" w:hAnsi="Times New Roman" w:cs="Times New Roman"/>
          <w:sz w:val="24"/>
          <w:szCs w:val="24"/>
        </w:rPr>
        <w:lastRenderedPageBreak/>
        <w:t>создания основы для наблюдения и контроля над выполнением стратегических решений, принятых ранее в процессе план</w:t>
      </w:r>
      <w:r w:rsidR="00BE4D86">
        <w:rPr>
          <w:rFonts w:ascii="Times New Roman" w:hAnsi="Times New Roman" w:cs="Times New Roman"/>
          <w:sz w:val="24"/>
          <w:szCs w:val="24"/>
        </w:rPr>
        <w:t xml:space="preserve">ирования менеджерами компании.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3. По содержанию цели делятся </w:t>
      </w:r>
      <w:proofErr w:type="gramStart"/>
      <w:r w:rsidRPr="00A67BA8">
        <w:rPr>
          <w:rFonts w:ascii="Times New Roman" w:hAnsi="Times New Roman" w:cs="Times New Roman"/>
          <w:sz w:val="24"/>
          <w:szCs w:val="24"/>
        </w:rPr>
        <w:t>на</w:t>
      </w:r>
      <w:proofErr w:type="gramEnd"/>
      <w:r w:rsidRPr="00A67BA8">
        <w:rPr>
          <w:rFonts w:ascii="Times New Roman" w:hAnsi="Times New Roman" w:cs="Times New Roman"/>
          <w:sz w:val="24"/>
          <w:szCs w:val="24"/>
        </w:rPr>
        <w:t xml:space="preserve"> технологические, экономические, производственные, административные, маркетинговые, </w:t>
      </w:r>
      <w:r w:rsidR="00BE4D86">
        <w:rPr>
          <w:rFonts w:ascii="Times New Roman" w:hAnsi="Times New Roman" w:cs="Times New Roman"/>
          <w:sz w:val="24"/>
          <w:szCs w:val="24"/>
        </w:rPr>
        <w:t>научно-технические, социальные.</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4. По уровню, к которому они относятся, цели де</w:t>
      </w:r>
      <w:r w:rsidR="00BE4D86">
        <w:rPr>
          <w:rFonts w:ascii="Times New Roman" w:hAnsi="Times New Roman" w:cs="Times New Roman"/>
          <w:sz w:val="24"/>
          <w:szCs w:val="24"/>
        </w:rPr>
        <w:t xml:space="preserve">лятся </w:t>
      </w:r>
      <w:proofErr w:type="gramStart"/>
      <w:r w:rsidR="00BE4D86">
        <w:rPr>
          <w:rFonts w:ascii="Times New Roman" w:hAnsi="Times New Roman" w:cs="Times New Roman"/>
          <w:sz w:val="24"/>
          <w:szCs w:val="24"/>
        </w:rPr>
        <w:t>на</w:t>
      </w:r>
      <w:proofErr w:type="gramEnd"/>
      <w:r w:rsidR="00BE4D86">
        <w:rPr>
          <w:rFonts w:ascii="Times New Roman" w:hAnsi="Times New Roman" w:cs="Times New Roman"/>
          <w:sz w:val="24"/>
          <w:szCs w:val="24"/>
        </w:rPr>
        <w:t xml:space="preserve"> общие и специфические.</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Чтобы управлять усилиями и действиями организации в целом, каждый управляющий должен иметь представление об общих целях, связанных с фундаментальными п</w:t>
      </w:r>
      <w:r w:rsidR="00BE4D86">
        <w:rPr>
          <w:rFonts w:ascii="Times New Roman" w:hAnsi="Times New Roman" w:cs="Times New Roman"/>
          <w:sz w:val="24"/>
          <w:szCs w:val="24"/>
        </w:rPr>
        <w:t xml:space="preserve">ричинами образования компании.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Существует три основных элемента, которые должны содержаться в поставленной цели, чтобы она была эффективной, это - общая задача, значение, миссия фирмы. Цели организации могут быть определены как основная причина ее существования. Это определение, как правило, вытекает из контекста конкретной ситуации, в которой действует фирма. В постановке общей цели, которая отражает основную причину создания фирмы, менеджер обычно концентрирует внимание на избранном им круге заинтересованных лиц, для которых, собственно, и был создан бизнес. Как правило, в их число входят потребители, служащие, общественные организации внутри фирмы и собственники фирмы. Основные экономические категории, которые упоминаются в целях - это выживаемость в существующих</w:t>
      </w:r>
      <w:r w:rsidR="00BE4D86">
        <w:rPr>
          <w:rFonts w:ascii="Times New Roman" w:hAnsi="Times New Roman" w:cs="Times New Roman"/>
          <w:sz w:val="24"/>
          <w:szCs w:val="24"/>
        </w:rPr>
        <w:t xml:space="preserve"> условиях и рост прибыльности.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В то время как организационные цели несут очень большую смысловую нагрузку, они все же не являются центральным элементом в системе общих целей. Поэтому стоит перейти к следующему типу целей, который фокусирует внимание на направлениях, в которых фирма будет прилагать особые усилия. Этот тип целей был назван миссией о</w:t>
      </w:r>
      <w:r w:rsidR="00BE4D86">
        <w:rPr>
          <w:rFonts w:ascii="Times New Roman" w:hAnsi="Times New Roman" w:cs="Times New Roman"/>
          <w:sz w:val="24"/>
          <w:szCs w:val="24"/>
        </w:rPr>
        <w:t xml:space="preserve">рганизации. </w:t>
      </w:r>
    </w:p>
    <w:p w:rsidR="00A67BA8" w:rsidRPr="00A67BA8" w:rsidRDefault="00A67BA8" w:rsidP="00A67BA8">
      <w:pPr>
        <w:pStyle w:val="a5"/>
        <w:rPr>
          <w:rFonts w:ascii="Times New Roman" w:hAnsi="Times New Roman" w:cs="Times New Roman"/>
          <w:sz w:val="24"/>
          <w:szCs w:val="24"/>
        </w:rPr>
      </w:pPr>
      <w:r w:rsidRPr="00BE4D86">
        <w:rPr>
          <w:rFonts w:ascii="Times New Roman" w:hAnsi="Times New Roman" w:cs="Times New Roman"/>
          <w:b/>
          <w:sz w:val="24"/>
          <w:szCs w:val="24"/>
        </w:rPr>
        <w:t>Миссия организации</w:t>
      </w:r>
      <w:r w:rsidRPr="00A67BA8">
        <w:rPr>
          <w:rFonts w:ascii="Times New Roman" w:hAnsi="Times New Roman" w:cs="Times New Roman"/>
          <w:sz w:val="24"/>
          <w:szCs w:val="24"/>
        </w:rPr>
        <w:t xml:space="preserve"> - это элемент общей цели, который выделяет данную организацию среди других и обозначает масштаб ее деятельности, вид продукции и тип рынка. Хорошо разработанное обоснование миссии фирмы должно четко и последовательно соотноситься со структурой и специфическими целями организации. Поскольку предполагаемые направления деятельности формируются, соответствуя организационным целям, менеджер выбирает путь, по которому эти цели будут достига</w:t>
      </w:r>
      <w:r w:rsidR="00BE4D86">
        <w:rPr>
          <w:rFonts w:ascii="Times New Roman" w:hAnsi="Times New Roman" w:cs="Times New Roman"/>
          <w:sz w:val="24"/>
          <w:szCs w:val="24"/>
        </w:rPr>
        <w:t xml:space="preserve">ться. Этот путь и есть миссия.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Опытные менеджеры обычно обращают внимание на три основных</w:t>
      </w:r>
      <w:r w:rsidR="00BE4D86">
        <w:rPr>
          <w:rFonts w:ascii="Times New Roman" w:hAnsi="Times New Roman" w:cs="Times New Roman"/>
          <w:sz w:val="24"/>
          <w:szCs w:val="24"/>
        </w:rPr>
        <w:t xml:space="preserve"> элемента в разработке миссии: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1.Основной продукт </w:t>
      </w:r>
      <w:r w:rsidR="00BE4D86">
        <w:rPr>
          <w:rFonts w:ascii="Times New Roman" w:hAnsi="Times New Roman" w:cs="Times New Roman"/>
          <w:sz w:val="24"/>
          <w:szCs w:val="24"/>
        </w:rPr>
        <w:t xml:space="preserve">(услуга), производимый фирмой.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2.Главный рынок д</w:t>
      </w:r>
      <w:r w:rsidR="00BE4D86">
        <w:rPr>
          <w:rFonts w:ascii="Times New Roman" w:hAnsi="Times New Roman" w:cs="Times New Roman"/>
          <w:sz w:val="24"/>
          <w:szCs w:val="24"/>
        </w:rPr>
        <w:t xml:space="preserve">ля реализации товаров (услуг).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3.Техноло</w:t>
      </w:r>
      <w:r w:rsidR="00BE4D86">
        <w:rPr>
          <w:rFonts w:ascii="Times New Roman" w:hAnsi="Times New Roman" w:cs="Times New Roman"/>
          <w:sz w:val="24"/>
          <w:szCs w:val="24"/>
        </w:rPr>
        <w:t xml:space="preserve">гическая система производства.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Каждый из этих трех элементов незаменим, поскольку только их комбинация составляет полн</w:t>
      </w:r>
      <w:r w:rsidR="00BE4D86">
        <w:rPr>
          <w:rFonts w:ascii="Times New Roman" w:hAnsi="Times New Roman" w:cs="Times New Roman"/>
          <w:sz w:val="24"/>
          <w:szCs w:val="24"/>
        </w:rPr>
        <w:t xml:space="preserve">ую картину деятельности фирмы.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Значение организации. В последнее время менеджерам самых различных фирм довольно часто приходится проводить со своими служащими особую работу по разъяснению значения данного производства и его пользы для общества в целом. </w:t>
      </w:r>
      <w:proofErr w:type="gramStart"/>
      <w:r w:rsidRPr="00A67BA8">
        <w:rPr>
          <w:rFonts w:ascii="Times New Roman" w:hAnsi="Times New Roman" w:cs="Times New Roman"/>
          <w:sz w:val="24"/>
          <w:szCs w:val="24"/>
        </w:rPr>
        <w:t>Значение организации, как это уже говорилось, - это философская и этическая категория, внешние и внутренне соответствующая целям и миссии фирмы.</w:t>
      </w:r>
      <w:proofErr w:type="gramEnd"/>
      <w:r w:rsidRPr="00A67BA8">
        <w:rPr>
          <w:rFonts w:ascii="Times New Roman" w:hAnsi="Times New Roman" w:cs="Times New Roman"/>
          <w:sz w:val="24"/>
          <w:szCs w:val="24"/>
        </w:rPr>
        <w:t xml:space="preserve"> В процессе подтверждения значимости своего производства, главные менеджеры компании пытаются познакомить как можно более широкий круг потребителей со своей продукцией. Одновременно с этим подобная работа проводится и внутри организации, только в этом случае значимость фирмы объясняется через стоящие перед ней</w:t>
      </w:r>
      <w:r w:rsidR="00BE4D86">
        <w:rPr>
          <w:rFonts w:ascii="Times New Roman" w:hAnsi="Times New Roman" w:cs="Times New Roman"/>
          <w:sz w:val="24"/>
          <w:szCs w:val="24"/>
        </w:rPr>
        <w:t xml:space="preserve"> цели.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Постоянные изменения во внешней и внутренней среде организации приводят к тому, что цели приходится соответствующим образом кор</w:t>
      </w:r>
      <w:r w:rsidR="00BE4D86">
        <w:rPr>
          <w:rFonts w:ascii="Times New Roman" w:hAnsi="Times New Roman" w:cs="Times New Roman"/>
          <w:sz w:val="24"/>
          <w:szCs w:val="24"/>
        </w:rPr>
        <w:t>ректировать или пересматривать.</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В результате в организации складывается определенная система целей, а также механизм ее постоянного обновления. В рамках этой системы цели обычно находятся в определенных отношениях друг к другу.</w:t>
      </w:r>
    </w:p>
    <w:p w:rsidR="00A67BA8" w:rsidRPr="00A67BA8" w:rsidRDefault="00A67BA8" w:rsidP="00A67BA8">
      <w:pPr>
        <w:pStyle w:val="a5"/>
        <w:rPr>
          <w:rFonts w:ascii="Times New Roman" w:hAnsi="Times New Roman" w:cs="Times New Roman"/>
          <w:sz w:val="24"/>
          <w:szCs w:val="24"/>
        </w:rPr>
      </w:pP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На основе целей организация формулирует задачи, которые должны быть решены в процессе их достижения. Задачи более конкретны и обладают не только качественными, но и количественными, пространственными</w:t>
      </w:r>
      <w:r w:rsidR="00BE4D86">
        <w:rPr>
          <w:rFonts w:ascii="Times New Roman" w:hAnsi="Times New Roman" w:cs="Times New Roman"/>
          <w:sz w:val="24"/>
          <w:szCs w:val="24"/>
        </w:rPr>
        <w:t xml:space="preserve"> и временными характеристиками.</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Таким образом, заключительная фаза планирования, в которой цели, опять же, играют значительную роль, требуют от менеджера определить специфические, краткосрочные задачи, которые представляют собой промежуточный этап в стратегическом плане, а также составить планы для отдельных звеньев его организации. Когда в центр внимания попадает поставленная цель, все описанное в плане обретает четкий смысл, что будет сделано, когда и кем. В этом случае цели выполняют центральную, организующую функцию, делая процесс планирования реальным и </w:t>
      </w:r>
      <w:r w:rsidRPr="00A67BA8">
        <w:rPr>
          <w:rFonts w:ascii="Times New Roman" w:hAnsi="Times New Roman" w:cs="Times New Roman"/>
          <w:sz w:val="24"/>
          <w:szCs w:val="24"/>
        </w:rPr>
        <w:lastRenderedPageBreak/>
        <w:t>значительным. Чтобы цели в полной мере выполняли эту функцию, они должны быть четкими и имеющими потенциал эффективности. Поэтому уделим особое внимание более детальному рассмотрению нек</w:t>
      </w:r>
      <w:r w:rsidR="00BE4D86">
        <w:rPr>
          <w:rFonts w:ascii="Times New Roman" w:hAnsi="Times New Roman" w:cs="Times New Roman"/>
          <w:sz w:val="24"/>
          <w:szCs w:val="24"/>
        </w:rPr>
        <w:t>оторых категорий системы целей.</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Общие цели, которые определяют основное направление развития производства, предполагают соответствующий стиль управления и принятия решений на протяжении всего жизненного пути фирмы. Но этого далеко не достаточно для управления компанией. Она нуждается в постановке более конкретных, а также специфических задач для всех подразделений и отделов. Прежде всего, необходимо разработать цели на период от 3-х до 5-ти лет. Эти цели называются долгосрочными. Они рассчитаны и на компанию в целом и на ее структурные единицы. Кроме того, они являются базой для общеорганизационной координации и ориентиром для определения степени успеха в действиях компании.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Помимо этого, менеджер разрабатывает также специфические краткосрочные цели, в которых предусмотрены ближайшие действия (на 1 год и менее). Они, однако, должны быть строго подчинены идее долгосрочных целей. Существуют следующие основные спе</w:t>
      </w:r>
      <w:r w:rsidR="00BE4D86">
        <w:rPr>
          <w:rFonts w:ascii="Times New Roman" w:hAnsi="Times New Roman" w:cs="Times New Roman"/>
          <w:sz w:val="24"/>
          <w:szCs w:val="24"/>
        </w:rPr>
        <w:t xml:space="preserve">цифические краткосрочные цели.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Выживание и рост. Менеджер вносит в него такие показатели, как объем продаж, темпы роста объема продаж, данные о спросе и т. п. Причем показателям ро</w:t>
      </w:r>
      <w:r w:rsidR="00BE4D86">
        <w:rPr>
          <w:rFonts w:ascii="Times New Roman" w:hAnsi="Times New Roman" w:cs="Times New Roman"/>
          <w:sz w:val="24"/>
          <w:szCs w:val="24"/>
        </w:rPr>
        <w:t xml:space="preserve">ста уделяется особое внимание.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Прибыльность. Способность любой фирмы развиваться до дос</w:t>
      </w:r>
      <w:r w:rsidR="00BE4D86">
        <w:rPr>
          <w:rFonts w:ascii="Times New Roman" w:hAnsi="Times New Roman" w:cs="Times New Roman"/>
          <w:sz w:val="24"/>
          <w:szCs w:val="24"/>
        </w:rPr>
        <w:t xml:space="preserve">таточного уровня прибыльности.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 Распределение ресурсов и риски. Еще одним примером целей </w:t>
      </w:r>
      <w:proofErr w:type="gramStart"/>
      <w:r w:rsidRPr="00A67BA8">
        <w:rPr>
          <w:rFonts w:ascii="Times New Roman" w:hAnsi="Times New Roman" w:cs="Times New Roman"/>
          <w:sz w:val="24"/>
          <w:szCs w:val="24"/>
        </w:rPr>
        <w:t>бизнес-организации</w:t>
      </w:r>
      <w:proofErr w:type="gramEnd"/>
      <w:r w:rsidRPr="00A67BA8">
        <w:rPr>
          <w:rFonts w:ascii="Times New Roman" w:hAnsi="Times New Roman" w:cs="Times New Roman"/>
          <w:sz w:val="24"/>
          <w:szCs w:val="24"/>
        </w:rPr>
        <w:t xml:space="preserve"> могут служить цели, связанные с распределением ресурсов и предсказанием возможных рисков, возникающих в пер</w:t>
      </w:r>
      <w:r w:rsidR="00BE4D86">
        <w:rPr>
          <w:rFonts w:ascii="Times New Roman" w:hAnsi="Times New Roman" w:cs="Times New Roman"/>
          <w:sz w:val="24"/>
          <w:szCs w:val="24"/>
        </w:rPr>
        <w:t xml:space="preserve">иод возникновения организации.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Продуктивность производства. Одной из задач менеджера любой фирмы является забота о по</w:t>
      </w:r>
      <w:r w:rsidR="00BE4D86">
        <w:rPr>
          <w:rFonts w:ascii="Times New Roman" w:hAnsi="Times New Roman" w:cs="Times New Roman"/>
          <w:sz w:val="24"/>
          <w:szCs w:val="24"/>
        </w:rPr>
        <w:t xml:space="preserve">вышении уровня продуктивности.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Конкурентная позиция. Наиболее чутким индикатором успеха или неудач фирмы является ее доля на отраслевом рынк</w:t>
      </w:r>
      <w:r w:rsidR="00BE4D86">
        <w:rPr>
          <w:rFonts w:ascii="Times New Roman" w:hAnsi="Times New Roman" w:cs="Times New Roman"/>
          <w:sz w:val="24"/>
          <w:szCs w:val="24"/>
        </w:rPr>
        <w:t xml:space="preserve">е или ее конкурентная позиция.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Повышение квалификации служа</w:t>
      </w:r>
      <w:r w:rsidR="00BE4D86">
        <w:rPr>
          <w:rFonts w:ascii="Times New Roman" w:hAnsi="Times New Roman" w:cs="Times New Roman"/>
          <w:sz w:val="24"/>
          <w:szCs w:val="24"/>
        </w:rPr>
        <w:t xml:space="preserve">щих и отношения с коллективом.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Технологическая деятельность. Менеджер должен решать практически постоянно вопрос о том; стоит ли в данном месяце (году) проводить техническое перевооружение или производство будет эффективным и на суще</w:t>
      </w:r>
      <w:r w:rsidR="00BE4D86">
        <w:rPr>
          <w:rFonts w:ascii="Times New Roman" w:hAnsi="Times New Roman" w:cs="Times New Roman"/>
          <w:sz w:val="24"/>
          <w:szCs w:val="24"/>
        </w:rPr>
        <w:t xml:space="preserve">ствующей технологической базе.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Ответственность перед обществом. В такой компании менеджер при постановке целей будет учитывать все местные, национальные и ме</w:t>
      </w:r>
      <w:r w:rsidR="00BE4D86">
        <w:rPr>
          <w:rFonts w:ascii="Times New Roman" w:hAnsi="Times New Roman" w:cs="Times New Roman"/>
          <w:sz w:val="24"/>
          <w:szCs w:val="24"/>
        </w:rPr>
        <w:t xml:space="preserve">ждународные особенности среды.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К процессу целеполагания в менеджменте предъявляю</w:t>
      </w:r>
      <w:r w:rsidR="00BE4D86">
        <w:rPr>
          <w:rFonts w:ascii="Times New Roman" w:hAnsi="Times New Roman" w:cs="Times New Roman"/>
          <w:sz w:val="24"/>
          <w:szCs w:val="24"/>
        </w:rPr>
        <w:t>тся следующие общие требования.</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Цели должны содержать сроки их выполнения. Определение временных рамок важно и для долгосрочных и для краткосрочных целей, но временные рамки не так часто определяются при постановке общих целей, касаю</w:t>
      </w:r>
      <w:r w:rsidR="00BE4D86">
        <w:rPr>
          <w:rFonts w:ascii="Times New Roman" w:hAnsi="Times New Roman" w:cs="Times New Roman"/>
          <w:sz w:val="24"/>
          <w:szCs w:val="24"/>
        </w:rPr>
        <w:t xml:space="preserve">щихся цели миссии организации.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Цели должны быть краткими. Долгосрочные и краткосрочные цели наиболее</w:t>
      </w:r>
      <w:r w:rsidR="00BE4D86">
        <w:rPr>
          <w:rFonts w:ascii="Times New Roman" w:hAnsi="Times New Roman" w:cs="Times New Roman"/>
          <w:sz w:val="24"/>
          <w:szCs w:val="24"/>
        </w:rPr>
        <w:t xml:space="preserve"> эффективны, когда они кратки.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Цели должны призывать к превышению стандартов. </w:t>
      </w:r>
    </w:p>
    <w:p w:rsidR="00A67BA8" w:rsidRPr="00A67BA8" w:rsidRDefault="00A67BA8" w:rsidP="00A67BA8">
      <w:pPr>
        <w:pStyle w:val="a5"/>
        <w:rPr>
          <w:rFonts w:ascii="Times New Roman" w:hAnsi="Times New Roman" w:cs="Times New Roman"/>
          <w:sz w:val="24"/>
          <w:szCs w:val="24"/>
        </w:rPr>
      </w:pP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Цели должны быть реалистичны. Цели, которые устанавливают слишком высокую планк</w:t>
      </w:r>
      <w:r w:rsidR="00BE4D86">
        <w:rPr>
          <w:rFonts w:ascii="Times New Roman" w:hAnsi="Times New Roman" w:cs="Times New Roman"/>
          <w:sz w:val="24"/>
          <w:szCs w:val="24"/>
        </w:rPr>
        <w:t>у, никогда не будут достигнуты.</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 Цели должны быть гибкими. Цели должны быть достаточно гибкими, чтобы их можно было усовершенствовать в случае непредсказуемых или экстраординарн</w:t>
      </w:r>
      <w:r w:rsidR="00BE4D86">
        <w:rPr>
          <w:rFonts w:ascii="Times New Roman" w:hAnsi="Times New Roman" w:cs="Times New Roman"/>
          <w:sz w:val="24"/>
          <w:szCs w:val="24"/>
        </w:rPr>
        <w:t xml:space="preserve">ых изменений ситуации в фирме.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Цели должны быть приемлемыми. Цель более эффективна, когда люди, которые ответственны за ее выпо</w:t>
      </w:r>
      <w:r w:rsidR="00BE4D86">
        <w:rPr>
          <w:rFonts w:ascii="Times New Roman" w:hAnsi="Times New Roman" w:cs="Times New Roman"/>
          <w:sz w:val="24"/>
          <w:szCs w:val="24"/>
        </w:rPr>
        <w:t xml:space="preserve">лнение, считают ее приемлемой.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На каждом уровне организации возникают некоторые частные цели, причем только их совокупность необходимо рассматривать как некоторую цель определенного уровня управления. Отсюда возникает необходи</w:t>
      </w:r>
      <w:r w:rsidR="00BE4D86">
        <w:rPr>
          <w:rFonts w:ascii="Times New Roman" w:hAnsi="Times New Roman" w:cs="Times New Roman"/>
          <w:sz w:val="24"/>
          <w:szCs w:val="24"/>
        </w:rPr>
        <w:t xml:space="preserve">мость построения дерева целей. </w:t>
      </w:r>
    </w:p>
    <w:p w:rsidR="00A67BA8" w:rsidRPr="00A67BA8" w:rsidRDefault="00A67BA8" w:rsidP="00A67BA8">
      <w:pPr>
        <w:pStyle w:val="a5"/>
        <w:rPr>
          <w:rFonts w:ascii="Times New Roman" w:hAnsi="Times New Roman" w:cs="Times New Roman"/>
          <w:sz w:val="24"/>
          <w:szCs w:val="24"/>
        </w:rPr>
      </w:pPr>
      <w:proofErr w:type="gramStart"/>
      <w:r w:rsidRPr="00A67BA8">
        <w:rPr>
          <w:rFonts w:ascii="Times New Roman" w:hAnsi="Times New Roman" w:cs="Times New Roman"/>
          <w:sz w:val="24"/>
          <w:szCs w:val="24"/>
        </w:rPr>
        <w:t>"Дерево целей" — структурированная, построенная по иерархическому принципу (распределенная по уровням, ранжированная) совокупность целей экономической системы, программы, плана, в которой выделены: генеральная цель ("вершина дерева"); подчиненные ей подцели первого, второго и последующего уровней ("ветви дерева").</w:t>
      </w:r>
      <w:proofErr w:type="gramEnd"/>
      <w:r w:rsidRPr="00A67BA8">
        <w:rPr>
          <w:rFonts w:ascii="Times New Roman" w:hAnsi="Times New Roman" w:cs="Times New Roman"/>
          <w:sz w:val="24"/>
          <w:szCs w:val="24"/>
        </w:rPr>
        <w:t xml:space="preserve"> Название "дерево целей" связано с тем, что схематически представленная совокупность распределенных по уровням целей напоминает по виду перевернутое дерево. </w:t>
      </w:r>
      <w:proofErr w:type="gramStart"/>
      <w:r w:rsidRPr="00A67BA8">
        <w:rPr>
          <w:rFonts w:ascii="Times New Roman" w:hAnsi="Times New Roman" w:cs="Times New Roman"/>
          <w:sz w:val="24"/>
          <w:szCs w:val="24"/>
        </w:rPr>
        <w:t xml:space="preserve">Пример "дерева целей ": генеральная цель  — удовлетворение потребностей человека в пище, подцели первого уровня — удовлетворение потребностей в белках, </w:t>
      </w:r>
      <w:r w:rsidRPr="00A67BA8">
        <w:rPr>
          <w:rFonts w:ascii="Times New Roman" w:hAnsi="Times New Roman" w:cs="Times New Roman"/>
          <w:sz w:val="24"/>
          <w:szCs w:val="24"/>
        </w:rPr>
        <w:lastRenderedPageBreak/>
        <w:t>жирах, углеводах, витаминах, подцели второго уровня — удовлетворение потребностей в хлебе, молоке,</w:t>
      </w:r>
      <w:r w:rsidR="00BE4D86">
        <w:rPr>
          <w:rFonts w:ascii="Times New Roman" w:hAnsi="Times New Roman" w:cs="Times New Roman"/>
          <w:sz w:val="24"/>
          <w:szCs w:val="24"/>
        </w:rPr>
        <w:t xml:space="preserve"> масле, овощах, фруктах и т. д.</w:t>
      </w:r>
      <w:proofErr w:type="gramEnd"/>
    </w:p>
    <w:p w:rsidR="00A67BA8" w:rsidRPr="00BE4D86" w:rsidRDefault="00BE4D86" w:rsidP="00A67BA8">
      <w:pPr>
        <w:pStyle w:val="a5"/>
        <w:rPr>
          <w:rFonts w:ascii="Times New Roman" w:hAnsi="Times New Roman" w:cs="Times New Roman"/>
          <w:b/>
          <w:sz w:val="24"/>
          <w:szCs w:val="24"/>
        </w:rPr>
      </w:pPr>
      <w:r w:rsidRPr="00BE4D86">
        <w:rPr>
          <w:rFonts w:ascii="Times New Roman" w:hAnsi="Times New Roman" w:cs="Times New Roman"/>
          <w:b/>
          <w:sz w:val="24"/>
          <w:szCs w:val="24"/>
        </w:rPr>
        <w:t>Дерево целей</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Следовательно, в современном менеджменте понятие цели — одно из основных. Без определения этого понятия, без выявления соотношения целей, средств достижения целей, оценки эффективности и путей достижения целей нельзя решать проблему эффективного управления. Это означает, что без четкого формулирования целей функционирования нельзя комплексно решить ни одной проблемы, связанной с построением фирмы, с планированием ее деятельности, оценкой эффективн</w:t>
      </w:r>
      <w:r w:rsidR="00BE4D86">
        <w:rPr>
          <w:rFonts w:ascii="Times New Roman" w:hAnsi="Times New Roman" w:cs="Times New Roman"/>
          <w:sz w:val="24"/>
          <w:szCs w:val="24"/>
        </w:rPr>
        <w:t>ости, разработкой ее стратегии.</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Когда цель функционирования сформулирована нечетко, требовать четкой организации работ практически бесполезно, так как невозможно правильно вы</w:t>
      </w:r>
      <w:r w:rsidR="00BE4D86">
        <w:rPr>
          <w:rFonts w:ascii="Times New Roman" w:hAnsi="Times New Roman" w:cs="Times New Roman"/>
          <w:sz w:val="24"/>
          <w:szCs w:val="24"/>
        </w:rPr>
        <w:t>брать средства достижения цели.</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Ф</w:t>
      </w:r>
      <w:r w:rsidR="00BE4D86">
        <w:rPr>
          <w:rFonts w:ascii="Times New Roman" w:hAnsi="Times New Roman" w:cs="Times New Roman"/>
          <w:sz w:val="24"/>
          <w:szCs w:val="24"/>
        </w:rPr>
        <w:t xml:space="preserve">ормирование целей организации.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Рассмотрим формирование целей на примере предприятия по производству</w:t>
      </w:r>
      <w:r w:rsidR="00BE4D86">
        <w:rPr>
          <w:rFonts w:ascii="Times New Roman" w:hAnsi="Times New Roman" w:cs="Times New Roman"/>
          <w:sz w:val="24"/>
          <w:szCs w:val="24"/>
        </w:rPr>
        <w:t xml:space="preserve"> кондитерских изделий «Ангара».</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Миссия предприятия "Ангара" заключается в занятии лидирующих позиций на рынке кондитерских изделий путём производства изделий с учётом индивидуальных пожеланий клиентов на основе использования передовой техники, соответству</w:t>
      </w:r>
      <w:r w:rsidR="00BE4D86">
        <w:rPr>
          <w:rFonts w:ascii="Times New Roman" w:hAnsi="Times New Roman" w:cs="Times New Roman"/>
          <w:sz w:val="24"/>
          <w:szCs w:val="24"/>
        </w:rPr>
        <w:t xml:space="preserve">ющей экологическим стандартам.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Определение стратегических целе</w:t>
      </w:r>
      <w:r w:rsidR="00BE4D86">
        <w:rPr>
          <w:rFonts w:ascii="Times New Roman" w:hAnsi="Times New Roman" w:cs="Times New Roman"/>
          <w:sz w:val="24"/>
          <w:szCs w:val="24"/>
        </w:rPr>
        <w:t>й и задач организации</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Стратегические цели и задачи предприятия "Ангара" представлены в таблице 1.1. </w:t>
      </w:r>
      <w:r w:rsidR="00BE4D86">
        <w:rPr>
          <w:rFonts w:ascii="Times New Roman" w:hAnsi="Times New Roman" w:cs="Times New Roman"/>
          <w:sz w:val="24"/>
          <w:szCs w:val="24"/>
        </w:rPr>
        <w:t xml:space="preserve">– Стратегические цели и задачи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Система</w:t>
      </w:r>
      <w:r w:rsidR="00BE4D86">
        <w:rPr>
          <w:rFonts w:ascii="Times New Roman" w:hAnsi="Times New Roman" w:cs="Times New Roman"/>
          <w:sz w:val="24"/>
          <w:szCs w:val="24"/>
        </w:rPr>
        <w:t xml:space="preserve"> ценностей предприятия «Ангара»</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Система ценностей предприятия «Ангар</w:t>
      </w:r>
      <w:r w:rsidR="00BE4D86">
        <w:rPr>
          <w:rFonts w:ascii="Times New Roman" w:hAnsi="Times New Roman" w:cs="Times New Roman"/>
          <w:sz w:val="24"/>
          <w:szCs w:val="24"/>
        </w:rPr>
        <w:t xml:space="preserve">а» включает следующие аспекты: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новаторство, экск</w:t>
      </w:r>
      <w:r w:rsidR="00BE4D86">
        <w:rPr>
          <w:rFonts w:ascii="Times New Roman" w:hAnsi="Times New Roman" w:cs="Times New Roman"/>
          <w:sz w:val="24"/>
          <w:szCs w:val="24"/>
        </w:rPr>
        <w:t xml:space="preserve">люзивность, творческий подход;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высокий уровень технологии и качества - продукция сертифицирована на соответствие требованиям мирового стандарта системы управл</w:t>
      </w:r>
      <w:r w:rsidR="00BE4D86">
        <w:rPr>
          <w:rFonts w:ascii="Times New Roman" w:hAnsi="Times New Roman" w:cs="Times New Roman"/>
          <w:sz w:val="24"/>
          <w:szCs w:val="24"/>
        </w:rPr>
        <w:t xml:space="preserve">ения качеством ISO 9001: 2000;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ориентация на клиента - во главу угла ставится удовлетворение его потребн</w:t>
      </w:r>
      <w:r w:rsidR="00BE4D86">
        <w:rPr>
          <w:rFonts w:ascii="Times New Roman" w:hAnsi="Times New Roman" w:cs="Times New Roman"/>
          <w:sz w:val="24"/>
          <w:szCs w:val="24"/>
        </w:rPr>
        <w:t xml:space="preserve">остей: "Клиент всегда прав! ";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 ориентация на своих сотрудников, которая предполагает не только высокие требования, но и внимание, заботу и </w:t>
      </w:r>
      <w:r w:rsidR="00BE4D86">
        <w:rPr>
          <w:rFonts w:ascii="Times New Roman" w:hAnsi="Times New Roman" w:cs="Times New Roman"/>
          <w:sz w:val="24"/>
          <w:szCs w:val="24"/>
        </w:rPr>
        <w:t xml:space="preserve">содействие развитию персонала;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демократический стиль руководства и управлени</w:t>
      </w:r>
      <w:r w:rsidR="00BE4D86">
        <w:rPr>
          <w:rFonts w:ascii="Times New Roman" w:hAnsi="Times New Roman" w:cs="Times New Roman"/>
          <w:sz w:val="24"/>
          <w:szCs w:val="24"/>
        </w:rPr>
        <w:t xml:space="preserve">я;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процессы принятия решени</w:t>
      </w:r>
      <w:r w:rsidR="00BE4D86">
        <w:rPr>
          <w:rFonts w:ascii="Times New Roman" w:hAnsi="Times New Roman" w:cs="Times New Roman"/>
          <w:sz w:val="24"/>
          <w:szCs w:val="24"/>
        </w:rPr>
        <w:t xml:space="preserve">й имеют коллективный характер;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 предпочтение личных контактов с высшим руководством, проведение общих собраний. Область стратегического планирования </w:t>
      </w:r>
      <w:r w:rsidRPr="00A67BA8">
        <w:rPr>
          <w:rFonts w:ascii="Times New Roman" w:hAnsi="Times New Roman" w:cs="Times New Roman"/>
          <w:sz w:val="24"/>
          <w:szCs w:val="24"/>
        </w:rPr>
        <w:tab/>
        <w:t xml:space="preserve">Стратегические цели организации </w:t>
      </w:r>
      <w:r w:rsidRPr="00A67BA8">
        <w:rPr>
          <w:rFonts w:ascii="Times New Roman" w:hAnsi="Times New Roman" w:cs="Times New Roman"/>
          <w:sz w:val="24"/>
          <w:szCs w:val="24"/>
        </w:rPr>
        <w:tab/>
        <w:t xml:space="preserve">Задачи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Рыночные отношения с потребителем</w:t>
      </w:r>
      <w:proofErr w:type="gramStart"/>
      <w:r w:rsidRPr="00A67BA8">
        <w:rPr>
          <w:rFonts w:ascii="Times New Roman" w:hAnsi="Times New Roman" w:cs="Times New Roman"/>
          <w:sz w:val="24"/>
          <w:szCs w:val="24"/>
        </w:rPr>
        <w:tab/>
        <w:t>З</w:t>
      </w:r>
      <w:proofErr w:type="gramEnd"/>
      <w:r w:rsidRPr="00A67BA8">
        <w:rPr>
          <w:rFonts w:ascii="Times New Roman" w:hAnsi="Times New Roman" w:cs="Times New Roman"/>
          <w:sz w:val="24"/>
          <w:szCs w:val="24"/>
        </w:rPr>
        <w:t>анять лидирующие позиции на рынке кондитерских изделий в Иркутске</w:t>
      </w:r>
      <w:r w:rsidRPr="00A67BA8">
        <w:rPr>
          <w:rFonts w:ascii="Times New Roman" w:hAnsi="Times New Roman" w:cs="Times New Roman"/>
          <w:sz w:val="24"/>
          <w:szCs w:val="24"/>
        </w:rPr>
        <w:tab/>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в течение 5 лет фиксировать определенны</w:t>
      </w:r>
      <w:r w:rsidR="00BE4D86">
        <w:rPr>
          <w:rFonts w:ascii="Times New Roman" w:hAnsi="Times New Roman" w:cs="Times New Roman"/>
          <w:sz w:val="24"/>
          <w:szCs w:val="24"/>
        </w:rPr>
        <w:t xml:space="preserve">й сегмент кондитерского рынка;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в</w:t>
      </w:r>
      <w:r w:rsidR="00BE4D86">
        <w:rPr>
          <w:rFonts w:ascii="Times New Roman" w:hAnsi="Times New Roman" w:cs="Times New Roman"/>
          <w:sz w:val="24"/>
          <w:szCs w:val="24"/>
        </w:rPr>
        <w:t xml:space="preserve">ытеснить основных конкурентов;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концентрировать усилия на выбранном рыночном сегменте для удержания позиций.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Инновации</w:t>
      </w:r>
      <w:proofErr w:type="gramStart"/>
      <w:r w:rsidRPr="00A67BA8">
        <w:rPr>
          <w:rFonts w:ascii="Times New Roman" w:hAnsi="Times New Roman" w:cs="Times New Roman"/>
          <w:sz w:val="24"/>
          <w:szCs w:val="24"/>
        </w:rPr>
        <w:tab/>
        <w:t>У</w:t>
      </w:r>
      <w:proofErr w:type="gramEnd"/>
      <w:r w:rsidRPr="00A67BA8">
        <w:rPr>
          <w:rFonts w:ascii="Times New Roman" w:hAnsi="Times New Roman" w:cs="Times New Roman"/>
          <w:sz w:val="24"/>
          <w:szCs w:val="24"/>
        </w:rPr>
        <w:t>величить объёмы продаж и привлечь новых клиентов путём внедрения новых рецептур и технологий</w:t>
      </w:r>
      <w:r w:rsidRPr="00A67BA8">
        <w:rPr>
          <w:rFonts w:ascii="Times New Roman" w:hAnsi="Times New Roman" w:cs="Times New Roman"/>
          <w:sz w:val="24"/>
          <w:szCs w:val="24"/>
        </w:rPr>
        <w:tab/>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производить ежекварталь</w:t>
      </w:r>
      <w:r w:rsidR="00BE4D86">
        <w:rPr>
          <w:rFonts w:ascii="Times New Roman" w:hAnsi="Times New Roman" w:cs="Times New Roman"/>
          <w:sz w:val="24"/>
          <w:szCs w:val="24"/>
        </w:rPr>
        <w:t xml:space="preserve">ные отчисления на приобретение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нового оборудо</w:t>
      </w:r>
      <w:r w:rsidR="00BE4D86">
        <w:rPr>
          <w:rFonts w:ascii="Times New Roman" w:hAnsi="Times New Roman" w:cs="Times New Roman"/>
          <w:sz w:val="24"/>
          <w:szCs w:val="24"/>
        </w:rPr>
        <w:t xml:space="preserve">вания в размере 8% от прибыли;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ежегодно участвовать в международных форумах кондитеров и выставках кондитерских изделий, для сотрудничества и привлеч</w:t>
      </w:r>
      <w:r w:rsidR="00BE4D86">
        <w:rPr>
          <w:rFonts w:ascii="Times New Roman" w:hAnsi="Times New Roman" w:cs="Times New Roman"/>
          <w:sz w:val="24"/>
          <w:szCs w:val="24"/>
        </w:rPr>
        <w:t xml:space="preserve">ения знаний зарубежных коллег.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оснастить современным, автоматизированным оборудованием и специальны</w:t>
      </w:r>
      <w:r w:rsidR="00BE4D86">
        <w:rPr>
          <w:rFonts w:ascii="Times New Roman" w:hAnsi="Times New Roman" w:cs="Times New Roman"/>
          <w:sz w:val="24"/>
          <w:szCs w:val="24"/>
        </w:rPr>
        <w:t xml:space="preserve">ми кондитерскими устройствами;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производить ежегодную модернизацию имеющегося оборудования за счёт специального резер</w:t>
      </w:r>
      <w:r w:rsidR="00BE4D86">
        <w:rPr>
          <w:rFonts w:ascii="Times New Roman" w:hAnsi="Times New Roman" w:cs="Times New Roman"/>
          <w:sz w:val="24"/>
          <w:szCs w:val="24"/>
        </w:rPr>
        <w:t xml:space="preserve">ва, созданного на предприятии;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усовершенствовать существующие технологии изготовления за счёт проработки калькуляционных карт.</w:t>
      </w:r>
    </w:p>
    <w:p w:rsidR="00A67BA8" w:rsidRPr="00A67BA8" w:rsidRDefault="00CE4338" w:rsidP="00A67BA8">
      <w:pPr>
        <w:pStyle w:val="a5"/>
        <w:rPr>
          <w:rFonts w:ascii="Times New Roman" w:hAnsi="Times New Roman" w:cs="Times New Roman"/>
          <w:sz w:val="24"/>
          <w:szCs w:val="24"/>
        </w:rPr>
      </w:pPr>
      <w:r>
        <w:rPr>
          <w:rFonts w:ascii="Times New Roman" w:hAnsi="Times New Roman" w:cs="Times New Roman"/>
          <w:sz w:val="24"/>
          <w:szCs w:val="24"/>
        </w:rPr>
        <w:t xml:space="preserve">Производительность. </w:t>
      </w:r>
      <w:r w:rsidR="00A67BA8" w:rsidRPr="00A67BA8">
        <w:rPr>
          <w:rFonts w:ascii="Times New Roman" w:hAnsi="Times New Roman" w:cs="Times New Roman"/>
          <w:sz w:val="24"/>
          <w:szCs w:val="24"/>
        </w:rPr>
        <w:t>Достичь высокой производительности путём грамотной минимизации издержек производства</w:t>
      </w:r>
      <w:r w:rsidR="00A67BA8" w:rsidRPr="00A67BA8">
        <w:rPr>
          <w:rFonts w:ascii="Times New Roman" w:hAnsi="Times New Roman" w:cs="Times New Roman"/>
          <w:sz w:val="24"/>
          <w:szCs w:val="24"/>
        </w:rPr>
        <w:tab/>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финансировать техническое оснащение и перевооружение ежемес</w:t>
      </w:r>
      <w:r w:rsidR="00BE4D86">
        <w:rPr>
          <w:rFonts w:ascii="Times New Roman" w:hAnsi="Times New Roman" w:cs="Times New Roman"/>
          <w:sz w:val="24"/>
          <w:szCs w:val="24"/>
        </w:rPr>
        <w:t xml:space="preserve">ячно в размере 10% от прибыли; </w:t>
      </w:r>
    </w:p>
    <w:p w:rsidR="00A67BA8" w:rsidRPr="00A67BA8" w:rsidRDefault="00A67BA8" w:rsidP="00A67BA8">
      <w:pPr>
        <w:pStyle w:val="a5"/>
        <w:rPr>
          <w:rFonts w:ascii="Times New Roman" w:hAnsi="Times New Roman" w:cs="Times New Roman"/>
          <w:sz w:val="24"/>
          <w:szCs w:val="24"/>
        </w:rPr>
      </w:pPr>
      <w:proofErr w:type="gramStart"/>
      <w:r w:rsidRPr="00A67BA8">
        <w:rPr>
          <w:rFonts w:ascii="Times New Roman" w:hAnsi="Times New Roman" w:cs="Times New Roman"/>
          <w:sz w:val="24"/>
          <w:szCs w:val="24"/>
        </w:rPr>
        <w:t xml:space="preserve">За счёт финансирования внедрить современную техническую и технологическую основу кондитерского производства, которая гарантирует равномерное распределение компонентов и </w:t>
      </w:r>
      <w:r w:rsidRPr="00A67BA8">
        <w:rPr>
          <w:rFonts w:ascii="Times New Roman" w:hAnsi="Times New Roman" w:cs="Times New Roman"/>
          <w:sz w:val="24"/>
          <w:szCs w:val="24"/>
        </w:rPr>
        <w:lastRenderedPageBreak/>
        <w:t>достижение требуемого соотношения между ними и микродобавками в каждом единичном изделии, что позволит обеспечить выпуск продукции, сопоставимой по своим характеристикам с лучшими отечественными и зарубежными аналогами, а также к снижени</w:t>
      </w:r>
      <w:r w:rsidR="00BE4D86">
        <w:rPr>
          <w:rFonts w:ascii="Times New Roman" w:hAnsi="Times New Roman" w:cs="Times New Roman"/>
          <w:sz w:val="24"/>
          <w:szCs w:val="24"/>
        </w:rPr>
        <w:t xml:space="preserve">ю затрат на единицу продукции. </w:t>
      </w:r>
      <w:proofErr w:type="gramEnd"/>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Вести постоянный </w:t>
      </w:r>
      <w:proofErr w:type="gramStart"/>
      <w:r w:rsidRPr="00A67BA8">
        <w:rPr>
          <w:rFonts w:ascii="Times New Roman" w:hAnsi="Times New Roman" w:cs="Times New Roman"/>
          <w:sz w:val="24"/>
          <w:szCs w:val="24"/>
        </w:rPr>
        <w:t>контроль за</w:t>
      </w:r>
      <w:proofErr w:type="gramEnd"/>
      <w:r w:rsidRPr="00A67BA8">
        <w:rPr>
          <w:rFonts w:ascii="Times New Roman" w:hAnsi="Times New Roman" w:cs="Times New Roman"/>
          <w:sz w:val="24"/>
          <w:szCs w:val="24"/>
        </w:rPr>
        <w:t xml:space="preserve"> производственным процессом для быстрого выявления отклонений от норм и нарушений с последующим их устранением на ранних стадиях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Финансовые ресурсы</w:t>
      </w:r>
      <w:proofErr w:type="gramStart"/>
      <w:r w:rsidRPr="00A67BA8">
        <w:rPr>
          <w:rFonts w:ascii="Times New Roman" w:hAnsi="Times New Roman" w:cs="Times New Roman"/>
          <w:sz w:val="24"/>
          <w:szCs w:val="24"/>
        </w:rPr>
        <w:tab/>
        <w:t>О</w:t>
      </w:r>
      <w:proofErr w:type="gramEnd"/>
      <w:r w:rsidRPr="00A67BA8">
        <w:rPr>
          <w:rFonts w:ascii="Times New Roman" w:hAnsi="Times New Roman" w:cs="Times New Roman"/>
          <w:sz w:val="24"/>
          <w:szCs w:val="24"/>
        </w:rPr>
        <w:t>беспечить стабильный уровень финансовой сферы предприятия</w:t>
      </w:r>
      <w:r w:rsidRPr="00A67BA8">
        <w:rPr>
          <w:rFonts w:ascii="Times New Roman" w:hAnsi="Times New Roman" w:cs="Times New Roman"/>
          <w:sz w:val="24"/>
          <w:szCs w:val="24"/>
        </w:rPr>
        <w:tab/>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Создать финансовый резервный фонд на нужды предприятия, которые должны пополняться ежеме</w:t>
      </w:r>
      <w:r w:rsidR="00BE4D86">
        <w:rPr>
          <w:rFonts w:ascii="Times New Roman" w:hAnsi="Times New Roman" w:cs="Times New Roman"/>
          <w:sz w:val="24"/>
          <w:szCs w:val="24"/>
        </w:rPr>
        <w:t xml:space="preserve">сячно в размере 3% от прибыли;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Вести чёткий контроль за материально - техническим обеспечением, финансовыми и экономическими показате</w:t>
      </w:r>
      <w:r w:rsidR="00BE4D86">
        <w:rPr>
          <w:rFonts w:ascii="Times New Roman" w:hAnsi="Times New Roman" w:cs="Times New Roman"/>
          <w:sz w:val="24"/>
          <w:szCs w:val="24"/>
        </w:rPr>
        <w:t xml:space="preserve">лями деятельности предприятия.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Ежегодно проводить аудиторские проверки за счёт резервного фонда, отчисления в который производятся ежемесячно и составляют 3% от прибыли.</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Прибыльность</w:t>
      </w:r>
      <w:proofErr w:type="gramStart"/>
      <w:r w:rsidRPr="00A67BA8">
        <w:rPr>
          <w:rFonts w:ascii="Times New Roman" w:hAnsi="Times New Roman" w:cs="Times New Roman"/>
          <w:sz w:val="24"/>
          <w:szCs w:val="24"/>
        </w:rPr>
        <w:tab/>
        <w:t>О</w:t>
      </w:r>
      <w:proofErr w:type="gramEnd"/>
      <w:r w:rsidRPr="00A67BA8">
        <w:rPr>
          <w:rFonts w:ascii="Times New Roman" w:hAnsi="Times New Roman" w:cs="Times New Roman"/>
          <w:sz w:val="24"/>
          <w:szCs w:val="24"/>
        </w:rPr>
        <w:t>беспечить накопление прибыли от производства и сбыта продукции, достаточной для выполнения обязательств перед кредиторами. Обеспечить сбыт продукции кондитерского цеха на местном рынке, а также выйти на украинский рынок</w:t>
      </w:r>
      <w:r w:rsidRPr="00A67BA8">
        <w:rPr>
          <w:rFonts w:ascii="Times New Roman" w:hAnsi="Times New Roman" w:cs="Times New Roman"/>
          <w:sz w:val="24"/>
          <w:szCs w:val="24"/>
        </w:rPr>
        <w:tab/>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Производить ежеквартальные маркетинговые исследования за счёт специального резерва, который финансируется ежемесячно в размере 8% от п</w:t>
      </w:r>
      <w:r w:rsidR="00BE4D86">
        <w:rPr>
          <w:rFonts w:ascii="Times New Roman" w:hAnsi="Times New Roman" w:cs="Times New Roman"/>
          <w:sz w:val="24"/>
          <w:szCs w:val="24"/>
        </w:rPr>
        <w:t xml:space="preserve">рибыли, проводить </w:t>
      </w:r>
      <w:proofErr w:type="spellStart"/>
      <w:r w:rsidR="00BE4D86">
        <w:rPr>
          <w:rFonts w:ascii="Times New Roman" w:hAnsi="Times New Roman" w:cs="Times New Roman"/>
          <w:sz w:val="24"/>
          <w:szCs w:val="24"/>
        </w:rPr>
        <w:t>бэнчмаркинг</w:t>
      </w:r>
      <w:proofErr w:type="spellEnd"/>
      <w:r w:rsidR="00BE4D86">
        <w:rPr>
          <w:rFonts w:ascii="Times New Roman" w:hAnsi="Times New Roman" w:cs="Times New Roman"/>
          <w:sz w:val="24"/>
          <w:szCs w:val="24"/>
        </w:rPr>
        <w:t xml:space="preserve">;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Согласно результатам маркетинговых исследований осуществлять концентрическую диверсификацию, т.е. пополнять</w:t>
      </w:r>
      <w:r w:rsidR="00BE4D86">
        <w:rPr>
          <w:rFonts w:ascii="Times New Roman" w:hAnsi="Times New Roman" w:cs="Times New Roman"/>
          <w:sz w:val="24"/>
          <w:szCs w:val="24"/>
        </w:rPr>
        <w:t xml:space="preserve"> ассортимент новыми изделиями.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Устанавливать деловые отношения с регионами, предоставляя к ознакомлению бизнес-план, стратегический план управления, а также производить пробный маркетинг и дегустации.</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Управленческая деятельность и её </w:t>
      </w:r>
      <w:proofErr w:type="spellStart"/>
      <w:r w:rsidRPr="00A67BA8">
        <w:rPr>
          <w:rFonts w:ascii="Times New Roman" w:hAnsi="Times New Roman" w:cs="Times New Roman"/>
          <w:sz w:val="24"/>
          <w:szCs w:val="24"/>
        </w:rPr>
        <w:t>развитие</w:t>
      </w:r>
      <w:proofErr w:type="gramStart"/>
      <w:r w:rsidR="00901E47">
        <w:rPr>
          <w:rFonts w:ascii="Times New Roman" w:hAnsi="Times New Roman" w:cs="Times New Roman"/>
          <w:sz w:val="24"/>
          <w:szCs w:val="24"/>
        </w:rPr>
        <w:t>.</w:t>
      </w:r>
      <w:r w:rsidRPr="00A67BA8">
        <w:rPr>
          <w:rFonts w:ascii="Times New Roman" w:hAnsi="Times New Roman" w:cs="Times New Roman"/>
          <w:sz w:val="24"/>
          <w:szCs w:val="24"/>
        </w:rPr>
        <w:t>О</w:t>
      </w:r>
      <w:proofErr w:type="gramEnd"/>
      <w:r w:rsidRPr="00A67BA8">
        <w:rPr>
          <w:rFonts w:ascii="Times New Roman" w:hAnsi="Times New Roman" w:cs="Times New Roman"/>
          <w:sz w:val="24"/>
          <w:szCs w:val="24"/>
        </w:rPr>
        <w:t>пределять</w:t>
      </w:r>
      <w:proofErr w:type="spellEnd"/>
      <w:r w:rsidRPr="00A67BA8">
        <w:rPr>
          <w:rFonts w:ascii="Times New Roman" w:hAnsi="Times New Roman" w:cs="Times New Roman"/>
          <w:sz w:val="24"/>
          <w:szCs w:val="24"/>
        </w:rPr>
        <w:t xml:space="preserve"> главные области управленческого воздействия, приоритетные задачи и методы их решения, обеспечивающие получение запланированных результатов.</w:t>
      </w:r>
      <w:r w:rsidRPr="00A67BA8">
        <w:rPr>
          <w:rFonts w:ascii="Times New Roman" w:hAnsi="Times New Roman" w:cs="Times New Roman"/>
          <w:sz w:val="24"/>
          <w:szCs w:val="24"/>
        </w:rPr>
        <w:tab/>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Вести текущее </w:t>
      </w:r>
      <w:r w:rsidR="00BE4D86">
        <w:rPr>
          <w:rFonts w:ascii="Times New Roman" w:hAnsi="Times New Roman" w:cs="Times New Roman"/>
          <w:sz w:val="24"/>
          <w:szCs w:val="24"/>
        </w:rPr>
        <w:t xml:space="preserve">и стратегическое планирование;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Ежекв</w:t>
      </w:r>
      <w:r w:rsidR="00BE4D86">
        <w:rPr>
          <w:rFonts w:ascii="Times New Roman" w:hAnsi="Times New Roman" w:cs="Times New Roman"/>
          <w:sz w:val="24"/>
          <w:szCs w:val="24"/>
        </w:rPr>
        <w:t xml:space="preserve">артально проводить мониторинг;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Поддержив</w:t>
      </w:r>
      <w:r w:rsidR="00BE4D86">
        <w:rPr>
          <w:rFonts w:ascii="Times New Roman" w:hAnsi="Times New Roman" w:cs="Times New Roman"/>
          <w:sz w:val="24"/>
          <w:szCs w:val="24"/>
        </w:rPr>
        <w:t xml:space="preserve">ать вертикальную </w:t>
      </w:r>
      <w:proofErr w:type="spellStart"/>
      <w:r w:rsidR="00BE4D86">
        <w:rPr>
          <w:rFonts w:ascii="Times New Roman" w:hAnsi="Times New Roman" w:cs="Times New Roman"/>
          <w:sz w:val="24"/>
          <w:szCs w:val="24"/>
        </w:rPr>
        <w:t>оргструктуру</w:t>
      </w:r>
      <w:proofErr w:type="spellEnd"/>
      <w:r w:rsidR="00BE4D86">
        <w:rPr>
          <w:rFonts w:ascii="Times New Roman" w:hAnsi="Times New Roman" w:cs="Times New Roman"/>
          <w:sz w:val="24"/>
          <w:szCs w:val="24"/>
        </w:rPr>
        <w:t xml:space="preserve">;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Отдавать предпочтение л</w:t>
      </w:r>
      <w:r w:rsidR="00BE4D86">
        <w:rPr>
          <w:rFonts w:ascii="Times New Roman" w:hAnsi="Times New Roman" w:cs="Times New Roman"/>
          <w:sz w:val="24"/>
          <w:szCs w:val="24"/>
        </w:rPr>
        <w:t xml:space="preserve">ичному общению с сотрудниками;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Ориентироваться на коллективное участи</w:t>
      </w:r>
      <w:r w:rsidR="00BE4D86">
        <w:rPr>
          <w:rFonts w:ascii="Times New Roman" w:hAnsi="Times New Roman" w:cs="Times New Roman"/>
          <w:sz w:val="24"/>
          <w:szCs w:val="24"/>
        </w:rPr>
        <w:t xml:space="preserve">е в процессе принятия решений;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Каждые по</w:t>
      </w:r>
      <w:r w:rsidR="007475D0">
        <w:rPr>
          <w:rFonts w:ascii="Times New Roman" w:hAnsi="Times New Roman" w:cs="Times New Roman"/>
          <w:sz w:val="24"/>
          <w:szCs w:val="24"/>
        </w:rPr>
        <w:t xml:space="preserve">лгода участвовать в </w:t>
      </w:r>
      <w:proofErr w:type="gramStart"/>
      <w:r w:rsidR="007475D0">
        <w:rPr>
          <w:rFonts w:ascii="Times New Roman" w:hAnsi="Times New Roman" w:cs="Times New Roman"/>
          <w:sz w:val="24"/>
          <w:szCs w:val="24"/>
        </w:rPr>
        <w:t>бизнес-трен</w:t>
      </w:r>
      <w:r w:rsidRPr="00A67BA8">
        <w:rPr>
          <w:rFonts w:ascii="Times New Roman" w:hAnsi="Times New Roman" w:cs="Times New Roman"/>
          <w:sz w:val="24"/>
          <w:szCs w:val="24"/>
        </w:rPr>
        <w:t>ингах</w:t>
      </w:r>
      <w:proofErr w:type="gramEnd"/>
      <w:r w:rsidRPr="00A67BA8">
        <w:rPr>
          <w:rFonts w:ascii="Times New Roman" w:hAnsi="Times New Roman" w:cs="Times New Roman"/>
          <w:sz w:val="24"/>
          <w:szCs w:val="24"/>
        </w:rPr>
        <w:t xml:space="preserve">, для повышения квалификации и внедрения новых методов рационального управления предприятием.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Трудовая деятельность и установки сотрудников</w:t>
      </w:r>
      <w:r w:rsidRPr="00A67BA8">
        <w:rPr>
          <w:rFonts w:ascii="Times New Roman" w:hAnsi="Times New Roman" w:cs="Times New Roman"/>
          <w:sz w:val="24"/>
          <w:szCs w:val="24"/>
        </w:rPr>
        <w:tab/>
        <w:t>Мотивировать коллектив для повышения эффективности трудовой деятельности.</w:t>
      </w:r>
      <w:r w:rsidRPr="00A67BA8">
        <w:rPr>
          <w:rFonts w:ascii="Times New Roman" w:hAnsi="Times New Roman" w:cs="Times New Roman"/>
          <w:sz w:val="24"/>
          <w:szCs w:val="24"/>
        </w:rPr>
        <w:tab/>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В течение первых месяцев работы создать и совершенствовать систему мотиваций, включающую реализацию потребностей сотрудников в достойной оценке труда, систему по</w:t>
      </w:r>
      <w:r w:rsidR="00BE4D86">
        <w:rPr>
          <w:rFonts w:ascii="Times New Roman" w:hAnsi="Times New Roman" w:cs="Times New Roman"/>
          <w:sz w:val="24"/>
          <w:szCs w:val="24"/>
        </w:rPr>
        <w:t xml:space="preserve">ощрений и социальных гарантий.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Установить дисциплину трудовой деятельности для поддержания корпоративного духа и создания п</w:t>
      </w:r>
      <w:r w:rsidR="00BE4D86">
        <w:rPr>
          <w:rFonts w:ascii="Times New Roman" w:hAnsi="Times New Roman" w:cs="Times New Roman"/>
          <w:sz w:val="24"/>
          <w:szCs w:val="24"/>
        </w:rPr>
        <w:t xml:space="preserve">равильного имиджа предприятия.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Проводить общие ежемесячные собрания для решения текущих и стратегических задач, оглашения показателей предприятия, и пути их повышения или поддержания на должном уровне, выявления обстановки в коллективе.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Обязательства перед обществом</w:t>
      </w:r>
      <w:proofErr w:type="gramStart"/>
      <w:r w:rsidRPr="00A67BA8">
        <w:rPr>
          <w:rFonts w:ascii="Times New Roman" w:hAnsi="Times New Roman" w:cs="Times New Roman"/>
          <w:sz w:val="24"/>
          <w:szCs w:val="24"/>
        </w:rPr>
        <w:tab/>
        <w:t>У</w:t>
      </w:r>
      <w:proofErr w:type="gramEnd"/>
      <w:r w:rsidRPr="00A67BA8">
        <w:rPr>
          <w:rFonts w:ascii="Times New Roman" w:hAnsi="Times New Roman" w:cs="Times New Roman"/>
          <w:sz w:val="24"/>
          <w:szCs w:val="24"/>
        </w:rPr>
        <w:t>довлетворять потребность населения в высококачественной продукции без ущерба экологии.</w:t>
      </w:r>
      <w:r w:rsidRPr="00A67BA8">
        <w:rPr>
          <w:rFonts w:ascii="Times New Roman" w:hAnsi="Times New Roman" w:cs="Times New Roman"/>
          <w:sz w:val="24"/>
          <w:szCs w:val="24"/>
        </w:rPr>
        <w:tab/>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В течение первого года организовать экологическую безопасность производства и создать эффективную систему тепло - и энергосбережения за счёт использования современных технологий и оборудования, приобретение которых планируется за счёт резервного </w:t>
      </w:r>
      <w:r w:rsidR="00BE4D86">
        <w:rPr>
          <w:rFonts w:ascii="Times New Roman" w:hAnsi="Times New Roman" w:cs="Times New Roman"/>
          <w:sz w:val="24"/>
          <w:szCs w:val="24"/>
        </w:rPr>
        <w:t xml:space="preserve">фонда. </w:t>
      </w:r>
    </w:p>
    <w:p w:rsidR="00AD5910" w:rsidRDefault="00A67BA8" w:rsidP="007A000E">
      <w:pPr>
        <w:pStyle w:val="a5"/>
        <w:rPr>
          <w:rFonts w:ascii="Times New Roman" w:hAnsi="Times New Roman" w:cs="Times New Roman"/>
          <w:sz w:val="24"/>
          <w:szCs w:val="24"/>
        </w:rPr>
      </w:pPr>
      <w:r w:rsidRPr="00A67BA8">
        <w:rPr>
          <w:rFonts w:ascii="Times New Roman" w:hAnsi="Times New Roman" w:cs="Times New Roman"/>
          <w:sz w:val="24"/>
          <w:szCs w:val="24"/>
        </w:rPr>
        <w:t xml:space="preserve">Для данной компании торговые марки и коллектив компании – основа успеха. Сотрудники предприятия «Ангара» воплощают в жизнь морально-этические ценности компании, добиваясь главной цели – улучшить жизнь потребителей. Цель компании – производить товары и услуги наивысшего качества и потребительской ценности. Деятельность компании построена на принципе – «Потребители помогают занять ведущие позиции по уровню продаж, обеспечить процветание бизнеса, что способствует повышению благосостояния работников». Принципы компании основаны на уважении личности каждого. Интересы компании и работника неразделимы, цели четко определены, новаторство – основа успеха. Организация активно взаимодействует с внешним окружением, которое состоит из конкурентов, партнеров, </w:t>
      </w:r>
      <w:r w:rsidRPr="00A67BA8">
        <w:rPr>
          <w:rFonts w:ascii="Times New Roman" w:hAnsi="Times New Roman" w:cs="Times New Roman"/>
          <w:sz w:val="24"/>
          <w:szCs w:val="24"/>
        </w:rPr>
        <w:lastRenderedPageBreak/>
        <w:t>потребителей; особую оценку получает профессионализм работников компании и их стремление быть лучшими в этом деле. За основу своего стиля жизни компания избрала взаимодействие и взаимопомощь. И, конечно же, главная цель деятельности предприятия – это получение прибыли, обеспечение стабильности компании и создание рабочих мест.</w:t>
      </w: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4"/>
          <w:szCs w:val="24"/>
        </w:rPr>
      </w:pPr>
      <w:r w:rsidRPr="002B6785">
        <w:rPr>
          <w:b/>
          <w:sz w:val="24"/>
          <w:szCs w:val="24"/>
        </w:rPr>
        <w:t>Базы данных, информационно-справочные и поисковые системы</w:t>
      </w: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1. Сайты различных компаний, занимающихся инвестиционным проектирование и бизнес - планированием, в </w:t>
      </w:r>
      <w:proofErr w:type="spellStart"/>
      <w:r w:rsidRPr="002B6785">
        <w:rPr>
          <w:rFonts w:eastAsia="Times New Roman"/>
          <w:color w:val="000000"/>
          <w:sz w:val="24"/>
          <w:szCs w:val="24"/>
          <w:lang w:eastAsia="ru-RU"/>
        </w:rPr>
        <w:t>т.ч</w:t>
      </w:r>
      <w:proofErr w:type="spellEnd"/>
      <w:r w:rsidRPr="002B6785">
        <w:rPr>
          <w:rFonts w:eastAsia="Times New Roman"/>
          <w:color w:val="000000"/>
          <w:sz w:val="24"/>
          <w:szCs w:val="24"/>
          <w:lang w:eastAsia="ru-RU"/>
        </w:rPr>
        <w:t xml:space="preserve">.: </w:t>
      </w:r>
    </w:p>
    <w:p w:rsidR="003E6C45" w:rsidRPr="00686FA8"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16" w:history="1">
        <w:r w:rsidRPr="00686FA8">
          <w:rPr>
            <w:rStyle w:val="a7"/>
            <w:rFonts w:eastAsia="Times New Roman"/>
            <w:color w:val="auto"/>
            <w:sz w:val="24"/>
            <w:szCs w:val="24"/>
            <w:lang w:eastAsia="ru-RU"/>
          </w:rPr>
          <w:t>http://admoblkaluga.ru/New/Investition/Forum/Tezic</w:t>
        </w:r>
      </w:hyperlink>
      <w:r w:rsidRPr="00686FA8">
        <w:rPr>
          <w:rFonts w:eastAsia="Times New Roman"/>
          <w:sz w:val="24"/>
          <w:szCs w:val="24"/>
          <w:lang w:eastAsia="ru-RU"/>
        </w:rPr>
        <w:t xml:space="preserve">... </w:t>
      </w:r>
    </w:p>
    <w:p w:rsidR="003E6C45" w:rsidRPr="00686FA8"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17" w:history="1">
        <w:r w:rsidRPr="00686FA8">
          <w:rPr>
            <w:rStyle w:val="a7"/>
            <w:rFonts w:eastAsia="Times New Roman"/>
            <w:color w:val="auto"/>
            <w:sz w:val="24"/>
            <w:szCs w:val="24"/>
            <w:lang w:eastAsia="ru-RU"/>
          </w:rPr>
          <w:t>http://ven995.narod.ru/gos/77.htm</w:t>
        </w:r>
      </w:hyperlink>
      <w:r w:rsidRPr="00686FA8">
        <w:rPr>
          <w:rFonts w:eastAsia="Times New Roman"/>
          <w:sz w:val="24"/>
          <w:szCs w:val="24"/>
          <w:lang w:eastAsia="ru-RU"/>
        </w:rPr>
        <w:t xml:space="preserve"> </w:t>
      </w:r>
    </w:p>
    <w:p w:rsidR="003E6C45" w:rsidRPr="00686FA8"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18" w:history="1">
        <w:r w:rsidRPr="00686FA8">
          <w:rPr>
            <w:rStyle w:val="a7"/>
            <w:rFonts w:eastAsia="Times New Roman"/>
            <w:color w:val="auto"/>
            <w:sz w:val="24"/>
            <w:szCs w:val="24"/>
            <w:lang w:eastAsia="ru-RU"/>
          </w:rPr>
          <w:t>http://www.cfin.ru/encycl/cashflow.shtml</w:t>
        </w:r>
      </w:hyperlink>
      <w:r w:rsidRPr="00686FA8">
        <w:rPr>
          <w:rFonts w:eastAsia="Times New Roman"/>
          <w:sz w:val="24"/>
          <w:szCs w:val="24"/>
          <w:lang w:eastAsia="ru-RU"/>
        </w:rPr>
        <w:t xml:space="preserve"> </w:t>
      </w:r>
    </w:p>
    <w:p w:rsidR="003E6C45" w:rsidRPr="00686FA8"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19" w:history="1">
        <w:r w:rsidRPr="00686FA8">
          <w:rPr>
            <w:rStyle w:val="a7"/>
            <w:rFonts w:eastAsia="Times New Roman"/>
            <w:color w:val="auto"/>
            <w:sz w:val="24"/>
            <w:szCs w:val="24"/>
            <w:lang w:eastAsia="ru-RU"/>
          </w:rPr>
          <w:t>http://www.css-mps.ru/vestnik-vniizht/v2003-4/v4-7_а).htm70</w:t>
        </w:r>
      </w:hyperlink>
      <w:r w:rsidRPr="00686FA8">
        <w:rPr>
          <w:rFonts w:eastAsia="Times New Roman"/>
          <w:sz w:val="24"/>
          <w:szCs w:val="24"/>
          <w:lang w:eastAsia="ru-RU"/>
        </w:rPr>
        <w:t xml:space="preserve"> </w:t>
      </w:r>
    </w:p>
    <w:p w:rsidR="003E6C45" w:rsidRPr="00686FA8"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20" w:history="1">
        <w:r w:rsidRPr="00686FA8">
          <w:rPr>
            <w:rStyle w:val="a7"/>
            <w:rFonts w:eastAsia="Times New Roman"/>
            <w:color w:val="auto"/>
            <w:sz w:val="24"/>
            <w:szCs w:val="24"/>
            <w:lang w:eastAsia="ru-RU"/>
          </w:rPr>
          <w:t>http://www.fezminsk.by/Daag/</w:t>
        </w:r>
      </w:hyperlink>
      <w:r w:rsidRPr="00686FA8">
        <w:rPr>
          <w:rFonts w:eastAsia="Times New Roman"/>
          <w:sz w:val="24"/>
          <w:szCs w:val="24"/>
          <w:lang w:eastAsia="ru-RU"/>
        </w:rPr>
        <w:t xml:space="preserve"> </w:t>
      </w:r>
    </w:p>
    <w:p w:rsidR="003E6C45" w:rsidRPr="00686FA8" w:rsidRDefault="003E6C45" w:rsidP="003E6C45">
      <w:pPr>
        <w:pStyle w:val="a3"/>
        <w:shd w:val="clear" w:color="auto" w:fill="FFFFFF"/>
        <w:spacing w:before="0" w:beforeAutospacing="0" w:after="0" w:afterAutospacing="0"/>
      </w:pPr>
      <w:r w:rsidRPr="00686FA8">
        <w:t xml:space="preserve">- </w:t>
      </w:r>
      <w:hyperlink r:id="rId21" w:history="1">
        <w:r w:rsidRPr="00686FA8">
          <w:rPr>
            <w:rStyle w:val="a7"/>
            <w:color w:val="auto"/>
          </w:rPr>
          <w:t>http://www.spbinvest.ru/kriterii.htm</w:t>
        </w:r>
      </w:hyperlink>
    </w:p>
    <w:p w:rsidR="003E6C45" w:rsidRPr="00686FA8" w:rsidRDefault="003E6C45" w:rsidP="003E6C45">
      <w:pPr>
        <w:pStyle w:val="a3"/>
        <w:shd w:val="clear" w:color="auto" w:fill="FFFFFF"/>
        <w:spacing w:before="0" w:beforeAutospacing="0" w:after="0" w:afterAutospacing="0"/>
      </w:pPr>
      <w:r w:rsidRPr="00686FA8">
        <w:t xml:space="preserve">2. </w:t>
      </w:r>
      <w:hyperlink r:id="rId22" w:history="1">
        <w:r w:rsidRPr="00686FA8">
          <w:rPr>
            <w:rStyle w:val="a7"/>
            <w:rFonts w:eastAsia="MS Mincho"/>
            <w:color w:val="auto"/>
            <w:lang w:eastAsia="ja-JP"/>
          </w:rPr>
          <w:t>http://www.biznesplan.su/5221.html</w:t>
        </w:r>
      </w:hyperlink>
      <w:r w:rsidRPr="00686FA8">
        <w:rPr>
          <w:rStyle w:val="a7"/>
          <w:rFonts w:eastAsia="MS Mincho"/>
          <w:i/>
          <w:color w:val="auto"/>
          <w:lang w:eastAsia="ja-JP"/>
        </w:rPr>
        <w:t xml:space="preserve"> </w:t>
      </w:r>
      <w:r w:rsidRPr="00686FA8">
        <w:t>–</w:t>
      </w:r>
      <w:r w:rsidRPr="00686FA8">
        <w:rPr>
          <w:b/>
          <w:bCs/>
        </w:rPr>
        <w:t xml:space="preserve"> </w:t>
      </w:r>
      <w:r w:rsidRPr="00686FA8">
        <w:rPr>
          <w:bCs/>
        </w:rPr>
        <w:t>литература</w:t>
      </w:r>
      <w:r w:rsidRPr="00686FA8">
        <w:t xml:space="preserve"> для разработки </w:t>
      </w:r>
      <w:r w:rsidRPr="00686FA8">
        <w:rPr>
          <w:bCs/>
        </w:rPr>
        <w:t>бизнес</w:t>
      </w:r>
      <w:r w:rsidRPr="00686FA8">
        <w:t>-</w:t>
      </w:r>
      <w:r w:rsidRPr="00686FA8">
        <w:rPr>
          <w:bCs/>
        </w:rPr>
        <w:t>планов</w:t>
      </w:r>
      <w:r w:rsidRPr="00686FA8">
        <w:t xml:space="preserve">. </w:t>
      </w:r>
    </w:p>
    <w:p w:rsidR="00AD5910" w:rsidRPr="00686FA8" w:rsidRDefault="003E6C45" w:rsidP="0053469A">
      <w:pPr>
        <w:tabs>
          <w:tab w:val="left" w:pos="284"/>
          <w:tab w:val="left" w:pos="851"/>
        </w:tabs>
        <w:suppressAutoHyphens/>
        <w:jc w:val="both"/>
      </w:pPr>
      <w:r w:rsidRPr="00686FA8">
        <w:t xml:space="preserve">3. Справочная правовая система Консультант Плюс» -  </w:t>
      </w:r>
      <w:hyperlink r:id="rId23" w:history="1">
        <w:r w:rsidRPr="00686FA8">
          <w:rPr>
            <w:rStyle w:val="a7"/>
            <w:color w:val="auto"/>
          </w:rPr>
          <w:t>www.consultant.ru</w:t>
        </w:r>
      </w:hyperlink>
    </w:p>
    <w:p w:rsidR="00BB21A6" w:rsidRPr="00686FA8" w:rsidRDefault="00AD5910" w:rsidP="007A000E">
      <w:pPr>
        <w:pStyle w:val="a5"/>
        <w:rPr>
          <w:rFonts w:ascii="Times New Roman" w:hAnsi="Times New Roman" w:cs="Times New Roman"/>
          <w:b/>
          <w:sz w:val="24"/>
          <w:szCs w:val="24"/>
        </w:rPr>
      </w:pPr>
      <w:r w:rsidRPr="00686FA8">
        <w:rPr>
          <w:rFonts w:ascii="Times New Roman" w:hAnsi="Times New Roman" w:cs="Times New Roman"/>
          <w:b/>
          <w:sz w:val="24"/>
          <w:szCs w:val="24"/>
        </w:rPr>
        <w:t>Ваша оценка: «5»— полностью выполнил все  задание.</w:t>
      </w:r>
      <w:r w:rsidRPr="00686FA8">
        <w:rPr>
          <w:rFonts w:ascii="Times New Roman" w:hAnsi="Times New Roman" w:cs="Times New Roman"/>
          <w:b/>
          <w:sz w:val="24"/>
          <w:szCs w:val="24"/>
        </w:rPr>
        <w:br/>
        <w:t>«4» – выполнил задание с погрешностями (1-2 неточности или ошибки).</w:t>
      </w:r>
      <w:r w:rsidRPr="00686FA8">
        <w:rPr>
          <w:rFonts w:ascii="Times New Roman" w:hAnsi="Times New Roman" w:cs="Times New Roman"/>
          <w:b/>
          <w:sz w:val="24"/>
          <w:szCs w:val="24"/>
        </w:rPr>
        <w:br/>
        <w:t>«3» – правильно выполнил только половину   заданий. </w:t>
      </w:r>
      <w:r w:rsidRPr="00686FA8">
        <w:rPr>
          <w:rFonts w:ascii="Times New Roman" w:hAnsi="Times New Roman" w:cs="Times New Roman"/>
          <w:b/>
          <w:sz w:val="24"/>
          <w:szCs w:val="24"/>
        </w:rPr>
        <w:br/>
        <w:t>«2» – в  задании 3-5 ошибок, не выполнил задание.</w:t>
      </w:r>
    </w:p>
    <w:p w:rsidR="00BB21A6" w:rsidRPr="00686FA8" w:rsidRDefault="00BB21A6" w:rsidP="007A000E">
      <w:pPr>
        <w:pStyle w:val="a5"/>
        <w:rPr>
          <w:rFonts w:ascii="Times New Roman" w:hAnsi="Times New Roman" w:cs="Times New Roman"/>
          <w:b/>
          <w:sz w:val="24"/>
          <w:szCs w:val="24"/>
        </w:rPr>
      </w:pPr>
    </w:p>
    <w:p w:rsidR="00E064BA" w:rsidRPr="00686FA8" w:rsidRDefault="00E064BA" w:rsidP="00E064BA">
      <w:pPr>
        <w:pStyle w:val="a5"/>
        <w:rPr>
          <w:rFonts w:ascii="Times New Roman" w:hAnsi="Times New Roman" w:cs="Times New Roman"/>
          <w:sz w:val="24"/>
          <w:szCs w:val="24"/>
        </w:rPr>
      </w:pPr>
    </w:p>
    <w:p w:rsidR="00E064BA" w:rsidRPr="00686FA8" w:rsidRDefault="00E064BA" w:rsidP="00E064BA">
      <w:pPr>
        <w:pStyle w:val="a5"/>
        <w:jc w:val="center"/>
        <w:rPr>
          <w:rFonts w:ascii="Times New Roman" w:hAnsi="Times New Roman" w:cs="Times New Roman"/>
          <w:sz w:val="24"/>
          <w:szCs w:val="24"/>
        </w:rPr>
      </w:pPr>
      <w:r w:rsidRPr="00686FA8">
        <w:rPr>
          <w:rFonts w:ascii="Times New Roman" w:hAnsi="Times New Roman" w:cs="Times New Roman"/>
          <w:sz w:val="24"/>
          <w:szCs w:val="24"/>
        </w:rPr>
        <w:t>Практическая работа № 3</w:t>
      </w:r>
    </w:p>
    <w:p w:rsidR="00E064BA" w:rsidRPr="00686FA8" w:rsidRDefault="00E064BA" w:rsidP="00E064BA">
      <w:pPr>
        <w:pStyle w:val="a5"/>
        <w:rPr>
          <w:rFonts w:ascii="Times New Roman" w:hAnsi="Times New Roman" w:cs="Times New Roman"/>
          <w:sz w:val="24"/>
          <w:szCs w:val="24"/>
        </w:rPr>
      </w:pPr>
    </w:p>
    <w:p w:rsidR="00E064BA" w:rsidRPr="00686FA8" w:rsidRDefault="00E064BA" w:rsidP="00E064BA">
      <w:pPr>
        <w:pStyle w:val="a5"/>
        <w:rPr>
          <w:rFonts w:ascii="Times New Roman" w:hAnsi="Times New Roman" w:cs="Times New Roman"/>
          <w:sz w:val="24"/>
          <w:szCs w:val="24"/>
        </w:rPr>
      </w:pPr>
      <w:r w:rsidRPr="00686FA8">
        <w:rPr>
          <w:rFonts w:ascii="Times New Roman" w:hAnsi="Times New Roman" w:cs="Times New Roman"/>
          <w:sz w:val="24"/>
          <w:szCs w:val="24"/>
        </w:rPr>
        <w:t xml:space="preserve">Тема: «Практикум № 1 «Разработка </w:t>
      </w:r>
      <w:r w:rsidR="009D71CD" w:rsidRPr="00686FA8">
        <w:rPr>
          <w:rFonts w:ascii="Times New Roman" w:hAnsi="Times New Roman" w:cs="Times New Roman"/>
          <w:sz w:val="24"/>
          <w:szCs w:val="24"/>
        </w:rPr>
        <w:t>раздела бизнес-плана «Продукция</w:t>
      </w:r>
      <w:r w:rsidRPr="00686FA8">
        <w:rPr>
          <w:rFonts w:ascii="Times New Roman" w:hAnsi="Times New Roman" w:cs="Times New Roman"/>
          <w:sz w:val="24"/>
          <w:szCs w:val="24"/>
        </w:rPr>
        <w:t>».</w:t>
      </w:r>
    </w:p>
    <w:p w:rsidR="009D71CD" w:rsidRPr="00686FA8" w:rsidRDefault="00E064BA" w:rsidP="00E064BA">
      <w:pPr>
        <w:pStyle w:val="a5"/>
        <w:rPr>
          <w:rFonts w:ascii="Times New Roman" w:hAnsi="Times New Roman" w:cs="Times New Roman"/>
          <w:sz w:val="24"/>
          <w:szCs w:val="24"/>
        </w:rPr>
      </w:pPr>
      <w:r w:rsidRPr="00686FA8">
        <w:rPr>
          <w:rFonts w:ascii="Times New Roman" w:hAnsi="Times New Roman" w:cs="Times New Roman"/>
          <w:sz w:val="24"/>
          <w:szCs w:val="24"/>
        </w:rPr>
        <w:t xml:space="preserve">Цель: </w:t>
      </w:r>
      <w:r w:rsidR="009D71CD" w:rsidRPr="00686FA8">
        <w:rPr>
          <w:rFonts w:ascii="Times New Roman" w:hAnsi="Times New Roman" w:cs="Times New Roman"/>
          <w:sz w:val="24"/>
          <w:szCs w:val="24"/>
        </w:rPr>
        <w:t xml:space="preserve">Научить  </w:t>
      </w:r>
      <w:r w:rsidR="0015074A" w:rsidRPr="00686FA8">
        <w:rPr>
          <w:rFonts w:ascii="Times New Roman" w:hAnsi="Times New Roman" w:cs="Times New Roman"/>
          <w:sz w:val="24"/>
          <w:szCs w:val="24"/>
        </w:rPr>
        <w:t>последовательно,</w:t>
      </w:r>
      <w:r w:rsidR="009D71CD" w:rsidRPr="00686FA8">
        <w:rPr>
          <w:rFonts w:ascii="Times New Roman" w:hAnsi="Times New Roman" w:cs="Times New Roman"/>
          <w:sz w:val="24"/>
          <w:szCs w:val="24"/>
        </w:rPr>
        <w:t xml:space="preserve"> разрабатывать разделы бизнес-плана. </w:t>
      </w:r>
    </w:p>
    <w:p w:rsidR="00E064BA" w:rsidRPr="00686FA8" w:rsidRDefault="00E064BA" w:rsidP="00E064BA">
      <w:pPr>
        <w:pStyle w:val="a5"/>
        <w:rPr>
          <w:rFonts w:ascii="Times New Roman" w:hAnsi="Times New Roman" w:cs="Times New Roman"/>
          <w:sz w:val="24"/>
          <w:szCs w:val="24"/>
        </w:rPr>
      </w:pPr>
      <w:r w:rsidRPr="00686FA8">
        <w:rPr>
          <w:rFonts w:ascii="Times New Roman" w:hAnsi="Times New Roman" w:cs="Times New Roman"/>
          <w:sz w:val="24"/>
          <w:szCs w:val="24"/>
        </w:rPr>
        <w:t>Норма времени: 1 час</w:t>
      </w:r>
    </w:p>
    <w:p w:rsidR="009D71CD" w:rsidRPr="00686FA8" w:rsidRDefault="00E064BA" w:rsidP="00E064BA">
      <w:pPr>
        <w:pStyle w:val="a5"/>
        <w:rPr>
          <w:rFonts w:ascii="Times New Roman" w:hAnsi="Times New Roman" w:cs="Times New Roman"/>
          <w:sz w:val="24"/>
          <w:szCs w:val="24"/>
        </w:rPr>
      </w:pPr>
      <w:r w:rsidRPr="00686FA8">
        <w:rPr>
          <w:rFonts w:ascii="Times New Roman" w:hAnsi="Times New Roman" w:cs="Times New Roman"/>
          <w:sz w:val="24"/>
          <w:szCs w:val="24"/>
        </w:rPr>
        <w:t>Оснащение рабочего места: методические указания,  данные для выполнения прак</w:t>
      </w:r>
      <w:r w:rsidR="00F1791C" w:rsidRPr="00686FA8">
        <w:rPr>
          <w:rFonts w:ascii="Times New Roman" w:hAnsi="Times New Roman" w:cs="Times New Roman"/>
          <w:sz w:val="24"/>
          <w:szCs w:val="24"/>
        </w:rPr>
        <w:t>тической работы тетрадь, ручки.</w:t>
      </w:r>
    </w:p>
    <w:p w:rsidR="00F1791C" w:rsidRPr="00686FA8" w:rsidRDefault="0015074A" w:rsidP="00F1791C">
      <w:pPr>
        <w:pStyle w:val="a5"/>
        <w:rPr>
          <w:rFonts w:ascii="Times New Roman" w:hAnsi="Times New Roman" w:cs="Times New Roman"/>
          <w:sz w:val="24"/>
          <w:szCs w:val="24"/>
        </w:rPr>
      </w:pPr>
      <w:r w:rsidRPr="00686FA8">
        <w:rPr>
          <w:rFonts w:ascii="Times New Roman" w:hAnsi="Times New Roman" w:cs="Times New Roman"/>
          <w:sz w:val="24"/>
          <w:szCs w:val="24"/>
        </w:rPr>
        <w:t>Сделать описание характеристик товаров и услуг.</w:t>
      </w:r>
    </w:p>
    <w:p w:rsidR="0015074A" w:rsidRPr="00686FA8" w:rsidRDefault="0015074A" w:rsidP="00F1791C">
      <w:pPr>
        <w:pStyle w:val="a5"/>
        <w:rPr>
          <w:rFonts w:ascii="Times New Roman" w:hAnsi="Times New Roman" w:cs="Times New Roman"/>
          <w:sz w:val="24"/>
          <w:szCs w:val="24"/>
        </w:rPr>
      </w:pPr>
      <w:r w:rsidRPr="00686FA8">
        <w:rPr>
          <w:rFonts w:ascii="Times New Roman" w:hAnsi="Times New Roman" w:cs="Times New Roman"/>
          <w:sz w:val="24"/>
          <w:szCs w:val="24"/>
        </w:rPr>
        <w:t>Оформить таблицу № 1 «Конкурентоспособность  продукции».</w:t>
      </w:r>
    </w:p>
    <w:p w:rsidR="00F1791C" w:rsidRPr="00F1791C" w:rsidRDefault="00F1791C" w:rsidP="00F1791C">
      <w:pPr>
        <w:pStyle w:val="a5"/>
        <w:jc w:val="center"/>
        <w:rPr>
          <w:rFonts w:ascii="Times New Roman" w:hAnsi="Times New Roman" w:cs="Times New Roman"/>
          <w:b/>
          <w:sz w:val="24"/>
          <w:szCs w:val="24"/>
        </w:rPr>
      </w:pPr>
      <w:r w:rsidRPr="00F1791C">
        <w:rPr>
          <w:rFonts w:ascii="Times New Roman" w:hAnsi="Times New Roman" w:cs="Times New Roman"/>
          <w:b/>
          <w:sz w:val="24"/>
          <w:szCs w:val="24"/>
        </w:rPr>
        <w:t>Практикум № 1 «Разработка р</w:t>
      </w:r>
      <w:r w:rsidR="00901E47">
        <w:rPr>
          <w:rFonts w:ascii="Times New Roman" w:hAnsi="Times New Roman" w:cs="Times New Roman"/>
          <w:b/>
          <w:sz w:val="24"/>
          <w:szCs w:val="24"/>
        </w:rPr>
        <w:t>аздела бизнес-плана «Продукция»</w:t>
      </w:r>
    </w:p>
    <w:p w:rsidR="00F1791C" w:rsidRPr="00F1791C" w:rsidRDefault="00F1791C" w:rsidP="00F1791C">
      <w:pPr>
        <w:pStyle w:val="a5"/>
        <w:rPr>
          <w:rFonts w:ascii="Times New Roman" w:hAnsi="Times New Roman" w:cs="Times New Roman"/>
        </w:rPr>
      </w:pPr>
      <w:r w:rsidRPr="00F1791C">
        <w:rPr>
          <w:rFonts w:ascii="Times New Roman" w:hAnsi="Times New Roman" w:cs="Times New Roman"/>
        </w:rPr>
        <w:t>Продукция и услуги. Задачей этого раздела является описание в наиболее сжатой форме характеристик товаров и услуг, предлагаемых данным бизнесом. Поскольку предприниматель, вероятно, намного лучше разбирается в избранной области, нежели инвестор, важно, чтобы характеристики и привлекательные черты продуктов и услуг были оп</w:t>
      </w:r>
      <w:r>
        <w:rPr>
          <w:rFonts w:ascii="Times New Roman" w:hAnsi="Times New Roman" w:cs="Times New Roman"/>
        </w:rPr>
        <w:t xml:space="preserve">исаны в простой и ясной форме. </w:t>
      </w:r>
    </w:p>
    <w:p w:rsidR="00F1791C" w:rsidRPr="00F1791C" w:rsidRDefault="00F1791C" w:rsidP="00F1791C">
      <w:pPr>
        <w:pStyle w:val="a5"/>
        <w:rPr>
          <w:rFonts w:ascii="Times New Roman" w:hAnsi="Times New Roman" w:cs="Times New Roman"/>
        </w:rPr>
      </w:pPr>
      <w:r w:rsidRPr="00F1791C">
        <w:rPr>
          <w:rFonts w:ascii="Times New Roman" w:hAnsi="Times New Roman" w:cs="Times New Roman"/>
        </w:rPr>
        <w:t xml:space="preserve"> В этот раздел обычно в</w:t>
      </w:r>
      <w:r>
        <w:rPr>
          <w:rFonts w:ascii="Times New Roman" w:hAnsi="Times New Roman" w:cs="Times New Roman"/>
        </w:rPr>
        <w:t>ключается следующая информация.</w:t>
      </w:r>
    </w:p>
    <w:p w:rsidR="00F1791C" w:rsidRPr="00F1791C" w:rsidRDefault="00F1791C" w:rsidP="00F1791C">
      <w:pPr>
        <w:pStyle w:val="a5"/>
        <w:rPr>
          <w:rFonts w:ascii="Times New Roman" w:hAnsi="Times New Roman" w:cs="Times New Roman"/>
        </w:rPr>
      </w:pPr>
      <w:r w:rsidRPr="00F1791C">
        <w:rPr>
          <w:rFonts w:ascii="Times New Roman" w:hAnsi="Times New Roman" w:cs="Times New Roman"/>
        </w:rPr>
        <w:t xml:space="preserve"> Физическое описание. Описание физических характеристик продукции. Фотография, рисунок продукта или рекламный проспект. При описании </w:t>
      </w:r>
      <w:r>
        <w:rPr>
          <w:rFonts w:ascii="Times New Roman" w:hAnsi="Times New Roman" w:cs="Times New Roman"/>
        </w:rPr>
        <w:t>услуг лучше помогают диаграммы.</w:t>
      </w:r>
    </w:p>
    <w:p w:rsidR="00F1791C" w:rsidRPr="00F1791C" w:rsidRDefault="00F1791C" w:rsidP="00F1791C">
      <w:pPr>
        <w:pStyle w:val="a5"/>
        <w:rPr>
          <w:rFonts w:ascii="Times New Roman" w:hAnsi="Times New Roman" w:cs="Times New Roman"/>
        </w:rPr>
      </w:pPr>
      <w:r w:rsidRPr="00F1791C">
        <w:rPr>
          <w:rFonts w:ascii="Times New Roman" w:hAnsi="Times New Roman" w:cs="Times New Roman"/>
        </w:rPr>
        <w:t xml:space="preserve"> Использование и привлекательность товара. Дав точное описание продукции или услуги, предприниматель должен особо остановиться на возможности их использования и на привлекательных сторонах. Подчеркнуть уникальность товара. Например некий продукт </w:t>
      </w:r>
      <w:proofErr w:type="gramStart"/>
      <w:r w:rsidRPr="00F1791C">
        <w:rPr>
          <w:rFonts w:ascii="Times New Roman" w:hAnsi="Times New Roman" w:cs="Times New Roman"/>
        </w:rPr>
        <w:t>может</w:t>
      </w:r>
      <w:proofErr w:type="gramEnd"/>
      <w:r w:rsidRPr="00F1791C">
        <w:rPr>
          <w:rFonts w:ascii="Times New Roman" w:hAnsi="Times New Roman" w:cs="Times New Roman"/>
        </w:rPr>
        <w:t xml:space="preserve"> позволяет выполнять определенную задачу быстрее или более эффективно по сравне</w:t>
      </w:r>
      <w:r>
        <w:rPr>
          <w:rFonts w:ascii="Times New Roman" w:hAnsi="Times New Roman" w:cs="Times New Roman"/>
        </w:rPr>
        <w:t>нию с конкурирующими изделиями.</w:t>
      </w:r>
    </w:p>
    <w:p w:rsidR="00F1791C" w:rsidRPr="00F1791C" w:rsidRDefault="00F1791C" w:rsidP="00F1791C">
      <w:pPr>
        <w:pStyle w:val="a5"/>
        <w:rPr>
          <w:rFonts w:ascii="Times New Roman" w:hAnsi="Times New Roman" w:cs="Times New Roman"/>
        </w:rPr>
      </w:pPr>
      <w:r w:rsidRPr="00F1791C">
        <w:rPr>
          <w:rFonts w:ascii="Times New Roman" w:hAnsi="Times New Roman" w:cs="Times New Roman"/>
        </w:rPr>
        <w:t xml:space="preserve"> Разработка и развитие. Важно уделить особое внимание разработке продукта или услуги, в том числе вопросу о том, как шло развитие этого процесса вплоть до настоящего момента и как оно видится в будущем. Полезно прокомментировать готовность продукции или услуг к выходу на рынок, поскольку это поможет оценить жизнеспособность предприяти</w:t>
      </w:r>
      <w:r>
        <w:rPr>
          <w:rFonts w:ascii="Times New Roman" w:hAnsi="Times New Roman" w:cs="Times New Roman"/>
        </w:rPr>
        <w:t>я.</w:t>
      </w:r>
    </w:p>
    <w:p w:rsidR="0015074A" w:rsidRPr="0015074A" w:rsidRDefault="00F1791C" w:rsidP="0015074A">
      <w:pPr>
        <w:pStyle w:val="a5"/>
        <w:rPr>
          <w:rFonts w:ascii="Times New Roman" w:hAnsi="Times New Roman" w:cs="Times New Roman"/>
        </w:rPr>
      </w:pPr>
      <w:r w:rsidRPr="00F1791C">
        <w:rPr>
          <w:rFonts w:ascii="Times New Roman" w:hAnsi="Times New Roman" w:cs="Times New Roman"/>
        </w:rPr>
        <w:t xml:space="preserve"> В приложении необходимо привести официальные документы, сертификаты, рецепты, патенты, заключения экспертов и т.п., подтверждающие качество и новизну предлагаемого товара. </w:t>
      </w:r>
    </w:p>
    <w:p w:rsidR="0015074A" w:rsidRPr="00EF78D7" w:rsidRDefault="0015074A" w:rsidP="0015074A">
      <w:pPr>
        <w:pStyle w:val="21"/>
        <w:rPr>
          <w:b/>
          <w:sz w:val="24"/>
          <w:szCs w:val="24"/>
        </w:rPr>
      </w:pPr>
      <w:r w:rsidRPr="00EF78D7">
        <w:rPr>
          <w:b/>
          <w:sz w:val="24"/>
          <w:szCs w:val="24"/>
        </w:rPr>
        <w:t>Анализ и разработка раздела бизнес-плана “Описание про</w:t>
      </w:r>
      <w:r>
        <w:rPr>
          <w:b/>
          <w:sz w:val="24"/>
          <w:szCs w:val="24"/>
        </w:rPr>
        <w:t>дукции (услуг)”</w:t>
      </w:r>
    </w:p>
    <w:p w:rsidR="0015074A" w:rsidRPr="00EF78D7" w:rsidRDefault="0015074A" w:rsidP="0015074A">
      <w:pPr>
        <w:ind w:firstLine="709"/>
        <w:jc w:val="both"/>
      </w:pPr>
      <w:r w:rsidRPr="00EF78D7">
        <w:t>В данном разделе бизнес-плана описываются конкретные изделия и услуги, которые предприятие планирует производить и предлагать на рынке покупателям. Необходимо дать четкое представление об изделии (услуге), его уникальности, отличии от отечественных и импортных аналогов, конкурентоспособности, степени готовности предприятия к его производству.</w:t>
      </w:r>
    </w:p>
    <w:p w:rsidR="0015074A" w:rsidRPr="00EF78D7" w:rsidRDefault="0015074A" w:rsidP="0015074A">
      <w:pPr>
        <w:pStyle w:val="21"/>
        <w:ind w:left="0" w:firstLine="709"/>
        <w:jc w:val="both"/>
        <w:rPr>
          <w:sz w:val="24"/>
          <w:szCs w:val="24"/>
        </w:rPr>
      </w:pPr>
      <w:r w:rsidRPr="00EF78D7">
        <w:rPr>
          <w:sz w:val="24"/>
          <w:szCs w:val="24"/>
        </w:rPr>
        <w:t>Раздел “Описание продукции (услуг)” должен включать следующее:</w:t>
      </w:r>
    </w:p>
    <w:p w:rsidR="0015074A" w:rsidRPr="00EF78D7" w:rsidRDefault="0015074A" w:rsidP="0015074A">
      <w:pPr>
        <w:pStyle w:val="21"/>
        <w:numPr>
          <w:ilvl w:val="0"/>
          <w:numId w:val="1"/>
        </w:numPr>
        <w:tabs>
          <w:tab w:val="clear" w:pos="1429"/>
          <w:tab w:val="num" w:pos="900"/>
        </w:tabs>
        <w:ind w:hanging="709"/>
        <w:jc w:val="both"/>
        <w:rPr>
          <w:sz w:val="24"/>
          <w:szCs w:val="24"/>
        </w:rPr>
      </w:pPr>
      <w:r w:rsidRPr="00EF78D7">
        <w:rPr>
          <w:sz w:val="24"/>
          <w:szCs w:val="24"/>
        </w:rPr>
        <w:t>наименование продукции (услуги);</w:t>
      </w:r>
    </w:p>
    <w:p w:rsidR="0015074A" w:rsidRPr="00EF78D7" w:rsidRDefault="0015074A" w:rsidP="0015074A">
      <w:pPr>
        <w:pStyle w:val="21"/>
        <w:numPr>
          <w:ilvl w:val="0"/>
          <w:numId w:val="1"/>
        </w:numPr>
        <w:tabs>
          <w:tab w:val="clear" w:pos="1429"/>
          <w:tab w:val="num" w:pos="900"/>
        </w:tabs>
        <w:ind w:hanging="709"/>
        <w:jc w:val="both"/>
        <w:rPr>
          <w:sz w:val="24"/>
          <w:szCs w:val="24"/>
        </w:rPr>
      </w:pPr>
      <w:r w:rsidRPr="00EF78D7">
        <w:rPr>
          <w:sz w:val="24"/>
          <w:szCs w:val="24"/>
        </w:rPr>
        <w:t>назначение и область применения;</w:t>
      </w:r>
    </w:p>
    <w:p w:rsidR="0015074A" w:rsidRPr="00EF78D7" w:rsidRDefault="0015074A" w:rsidP="0015074A">
      <w:pPr>
        <w:pStyle w:val="21"/>
        <w:numPr>
          <w:ilvl w:val="0"/>
          <w:numId w:val="1"/>
        </w:numPr>
        <w:tabs>
          <w:tab w:val="clear" w:pos="1429"/>
          <w:tab w:val="num" w:pos="900"/>
        </w:tabs>
        <w:ind w:hanging="709"/>
        <w:jc w:val="both"/>
        <w:rPr>
          <w:sz w:val="24"/>
          <w:szCs w:val="24"/>
        </w:rPr>
      </w:pPr>
      <w:r w:rsidRPr="00EF78D7">
        <w:rPr>
          <w:sz w:val="24"/>
          <w:szCs w:val="24"/>
        </w:rPr>
        <w:t>характеристика целевой группы потребителей, которую предполагается обслуживать;</w:t>
      </w:r>
    </w:p>
    <w:p w:rsidR="0015074A" w:rsidRPr="00EF78D7" w:rsidRDefault="0015074A" w:rsidP="0015074A">
      <w:pPr>
        <w:pStyle w:val="21"/>
        <w:numPr>
          <w:ilvl w:val="0"/>
          <w:numId w:val="1"/>
        </w:numPr>
        <w:tabs>
          <w:tab w:val="clear" w:pos="1429"/>
          <w:tab w:val="num" w:pos="900"/>
        </w:tabs>
        <w:ind w:left="0" w:firstLine="720"/>
        <w:jc w:val="both"/>
        <w:rPr>
          <w:sz w:val="24"/>
          <w:szCs w:val="24"/>
        </w:rPr>
      </w:pPr>
      <w:r w:rsidRPr="00EF78D7">
        <w:rPr>
          <w:sz w:val="24"/>
          <w:szCs w:val="24"/>
        </w:rPr>
        <w:lastRenderedPageBreak/>
        <w:t>краткое описание и основные характеристики продукции (фотографии, рисунки, рекламные проспекты можно привести в приложении);</w:t>
      </w:r>
    </w:p>
    <w:p w:rsidR="0015074A" w:rsidRPr="00EF78D7" w:rsidRDefault="0015074A" w:rsidP="0015074A">
      <w:pPr>
        <w:pStyle w:val="21"/>
        <w:numPr>
          <w:ilvl w:val="0"/>
          <w:numId w:val="1"/>
        </w:numPr>
        <w:tabs>
          <w:tab w:val="clear" w:pos="1429"/>
          <w:tab w:val="num" w:pos="900"/>
        </w:tabs>
        <w:ind w:left="0" w:firstLine="720"/>
        <w:jc w:val="both"/>
        <w:rPr>
          <w:sz w:val="24"/>
          <w:szCs w:val="24"/>
        </w:rPr>
      </w:pPr>
      <w:r w:rsidRPr="00EF78D7">
        <w:rPr>
          <w:sz w:val="24"/>
          <w:szCs w:val="24"/>
        </w:rPr>
        <w:t>конкурентоспособность продукции (услуги), возможности повышения конкурентоспособности;</w:t>
      </w:r>
    </w:p>
    <w:p w:rsidR="0015074A" w:rsidRPr="00EF78D7" w:rsidRDefault="0015074A" w:rsidP="0015074A">
      <w:pPr>
        <w:pStyle w:val="21"/>
        <w:numPr>
          <w:ilvl w:val="0"/>
          <w:numId w:val="1"/>
        </w:numPr>
        <w:tabs>
          <w:tab w:val="clear" w:pos="1429"/>
          <w:tab w:val="num" w:pos="900"/>
        </w:tabs>
        <w:ind w:left="0" w:firstLine="720"/>
        <w:jc w:val="both"/>
        <w:rPr>
          <w:sz w:val="24"/>
          <w:szCs w:val="24"/>
        </w:rPr>
      </w:pPr>
      <w:r w:rsidRPr="00EF78D7">
        <w:rPr>
          <w:sz w:val="24"/>
          <w:szCs w:val="24"/>
        </w:rPr>
        <w:t>патентоспособность и авторские права, наличие или необходимость лицензирования выпуска продукции;</w:t>
      </w:r>
    </w:p>
    <w:p w:rsidR="0015074A" w:rsidRPr="00EF78D7" w:rsidRDefault="0015074A" w:rsidP="0015074A">
      <w:pPr>
        <w:pStyle w:val="21"/>
        <w:numPr>
          <w:ilvl w:val="0"/>
          <w:numId w:val="1"/>
        </w:numPr>
        <w:tabs>
          <w:tab w:val="clear" w:pos="1429"/>
          <w:tab w:val="num" w:pos="900"/>
        </w:tabs>
        <w:ind w:hanging="709"/>
        <w:jc w:val="both"/>
        <w:rPr>
          <w:sz w:val="24"/>
          <w:szCs w:val="24"/>
        </w:rPr>
      </w:pPr>
      <w:r w:rsidRPr="00EF78D7">
        <w:rPr>
          <w:sz w:val="24"/>
          <w:szCs w:val="24"/>
        </w:rPr>
        <w:t>стадия разработки, степень готовности предприятия;</w:t>
      </w:r>
    </w:p>
    <w:p w:rsidR="0015074A" w:rsidRPr="00EF78D7" w:rsidRDefault="0015074A" w:rsidP="0015074A">
      <w:pPr>
        <w:pStyle w:val="21"/>
        <w:numPr>
          <w:ilvl w:val="0"/>
          <w:numId w:val="1"/>
        </w:numPr>
        <w:tabs>
          <w:tab w:val="clear" w:pos="1429"/>
          <w:tab w:val="num" w:pos="900"/>
        </w:tabs>
        <w:ind w:hanging="709"/>
        <w:jc w:val="both"/>
        <w:rPr>
          <w:sz w:val="24"/>
          <w:szCs w:val="24"/>
        </w:rPr>
      </w:pPr>
      <w:r w:rsidRPr="00EF78D7">
        <w:rPr>
          <w:sz w:val="24"/>
          <w:szCs w:val="24"/>
        </w:rPr>
        <w:t>наличие сертификата качества продукции;</w:t>
      </w:r>
    </w:p>
    <w:p w:rsidR="0015074A" w:rsidRPr="00EF78D7" w:rsidRDefault="0015074A" w:rsidP="0015074A">
      <w:pPr>
        <w:pStyle w:val="21"/>
        <w:numPr>
          <w:ilvl w:val="0"/>
          <w:numId w:val="1"/>
        </w:numPr>
        <w:tabs>
          <w:tab w:val="clear" w:pos="1429"/>
          <w:tab w:val="num" w:pos="900"/>
        </w:tabs>
        <w:ind w:hanging="709"/>
        <w:jc w:val="both"/>
        <w:rPr>
          <w:sz w:val="24"/>
          <w:szCs w:val="24"/>
        </w:rPr>
      </w:pPr>
      <w:r w:rsidRPr="00EF78D7">
        <w:rPr>
          <w:sz w:val="24"/>
          <w:szCs w:val="24"/>
        </w:rPr>
        <w:t xml:space="preserve">безопасность и </w:t>
      </w:r>
      <w:proofErr w:type="spellStart"/>
      <w:r w:rsidRPr="00EF78D7">
        <w:rPr>
          <w:sz w:val="24"/>
          <w:szCs w:val="24"/>
        </w:rPr>
        <w:t>экологичность</w:t>
      </w:r>
      <w:proofErr w:type="spellEnd"/>
      <w:r w:rsidRPr="00EF78D7">
        <w:rPr>
          <w:sz w:val="24"/>
          <w:szCs w:val="24"/>
        </w:rPr>
        <w:t>;</w:t>
      </w:r>
    </w:p>
    <w:p w:rsidR="0015074A" w:rsidRPr="00EF78D7" w:rsidRDefault="0015074A" w:rsidP="0015074A">
      <w:pPr>
        <w:pStyle w:val="21"/>
        <w:numPr>
          <w:ilvl w:val="0"/>
          <w:numId w:val="1"/>
        </w:numPr>
        <w:tabs>
          <w:tab w:val="clear" w:pos="1429"/>
          <w:tab w:val="num" w:pos="900"/>
        </w:tabs>
        <w:ind w:hanging="709"/>
        <w:jc w:val="both"/>
        <w:rPr>
          <w:sz w:val="24"/>
          <w:szCs w:val="24"/>
        </w:rPr>
      </w:pPr>
      <w:r w:rsidRPr="00EF78D7">
        <w:rPr>
          <w:sz w:val="24"/>
          <w:szCs w:val="24"/>
        </w:rPr>
        <w:t>условия поставки и упаковка;</w:t>
      </w:r>
    </w:p>
    <w:p w:rsidR="0015074A" w:rsidRPr="00EF78D7" w:rsidRDefault="0015074A" w:rsidP="0015074A">
      <w:pPr>
        <w:pStyle w:val="21"/>
        <w:numPr>
          <w:ilvl w:val="0"/>
          <w:numId w:val="1"/>
        </w:numPr>
        <w:tabs>
          <w:tab w:val="clear" w:pos="1429"/>
          <w:tab w:val="num" w:pos="900"/>
        </w:tabs>
        <w:ind w:hanging="709"/>
        <w:jc w:val="both"/>
        <w:rPr>
          <w:sz w:val="24"/>
          <w:szCs w:val="24"/>
        </w:rPr>
      </w:pPr>
      <w:r w:rsidRPr="00EF78D7">
        <w:rPr>
          <w:sz w:val="24"/>
          <w:szCs w:val="24"/>
        </w:rPr>
        <w:t>гарантии и сервис;</w:t>
      </w:r>
    </w:p>
    <w:p w:rsidR="0015074A" w:rsidRPr="00EF78D7" w:rsidRDefault="0015074A" w:rsidP="0015074A">
      <w:pPr>
        <w:pStyle w:val="21"/>
        <w:numPr>
          <w:ilvl w:val="0"/>
          <w:numId w:val="1"/>
        </w:numPr>
        <w:tabs>
          <w:tab w:val="clear" w:pos="1429"/>
          <w:tab w:val="num" w:pos="900"/>
        </w:tabs>
        <w:ind w:hanging="709"/>
        <w:jc w:val="both"/>
        <w:rPr>
          <w:sz w:val="24"/>
          <w:szCs w:val="24"/>
        </w:rPr>
      </w:pPr>
      <w:r w:rsidRPr="00EF78D7">
        <w:rPr>
          <w:sz w:val="24"/>
          <w:szCs w:val="24"/>
        </w:rPr>
        <w:t>эксплуатация;</w:t>
      </w:r>
    </w:p>
    <w:p w:rsidR="0015074A" w:rsidRPr="00EF78D7" w:rsidRDefault="0015074A" w:rsidP="0015074A">
      <w:pPr>
        <w:pStyle w:val="21"/>
        <w:numPr>
          <w:ilvl w:val="0"/>
          <w:numId w:val="1"/>
        </w:numPr>
        <w:tabs>
          <w:tab w:val="clear" w:pos="1429"/>
          <w:tab w:val="num" w:pos="900"/>
        </w:tabs>
        <w:ind w:hanging="709"/>
        <w:jc w:val="both"/>
        <w:rPr>
          <w:sz w:val="24"/>
          <w:szCs w:val="24"/>
        </w:rPr>
      </w:pPr>
      <w:r w:rsidRPr="00EF78D7">
        <w:rPr>
          <w:sz w:val="24"/>
          <w:szCs w:val="24"/>
        </w:rPr>
        <w:t>утилизация после окончания эксплуатации;</w:t>
      </w:r>
    </w:p>
    <w:p w:rsidR="0015074A" w:rsidRPr="00EF78D7" w:rsidRDefault="0015074A" w:rsidP="0015074A">
      <w:pPr>
        <w:pStyle w:val="21"/>
        <w:numPr>
          <w:ilvl w:val="0"/>
          <w:numId w:val="1"/>
        </w:numPr>
        <w:tabs>
          <w:tab w:val="clear" w:pos="1429"/>
          <w:tab w:val="num" w:pos="900"/>
        </w:tabs>
        <w:ind w:hanging="709"/>
        <w:jc w:val="both"/>
        <w:rPr>
          <w:sz w:val="24"/>
          <w:szCs w:val="24"/>
        </w:rPr>
      </w:pPr>
      <w:r w:rsidRPr="00EF78D7">
        <w:rPr>
          <w:sz w:val="24"/>
          <w:szCs w:val="24"/>
        </w:rPr>
        <w:t>особенности налогов и наличие льгот.</w:t>
      </w:r>
    </w:p>
    <w:p w:rsidR="0015074A" w:rsidRPr="00EF78D7" w:rsidRDefault="0015074A" w:rsidP="0015074A">
      <w:pPr>
        <w:pStyle w:val="21"/>
        <w:ind w:left="0" w:firstLine="709"/>
        <w:jc w:val="both"/>
        <w:rPr>
          <w:sz w:val="24"/>
          <w:szCs w:val="24"/>
        </w:rPr>
      </w:pPr>
      <w:r w:rsidRPr="00EF78D7">
        <w:rPr>
          <w:sz w:val="24"/>
          <w:szCs w:val="24"/>
        </w:rPr>
        <w:t>В ана</w:t>
      </w:r>
      <w:r>
        <w:rPr>
          <w:sz w:val="24"/>
          <w:szCs w:val="24"/>
        </w:rPr>
        <w:t>литической части практикума</w:t>
      </w:r>
      <w:r w:rsidRPr="00EF78D7">
        <w:rPr>
          <w:sz w:val="24"/>
          <w:szCs w:val="24"/>
        </w:rPr>
        <w:t xml:space="preserve"> проводится анализ раздела “Описание продукции (услуг)” рецензируемого бизнес-плана, устанавливается соответствие предъявляемым требованиям к данному разделу, выявляются недостатки и упущения.</w:t>
      </w:r>
    </w:p>
    <w:p w:rsidR="0015074A" w:rsidRPr="00EF78D7" w:rsidRDefault="0015074A" w:rsidP="0015074A">
      <w:pPr>
        <w:pStyle w:val="21"/>
        <w:ind w:left="0" w:firstLine="709"/>
        <w:jc w:val="both"/>
        <w:rPr>
          <w:sz w:val="24"/>
          <w:szCs w:val="24"/>
        </w:rPr>
      </w:pPr>
      <w:r w:rsidRPr="00EF78D7">
        <w:rPr>
          <w:sz w:val="24"/>
          <w:szCs w:val="24"/>
        </w:rPr>
        <w:t>В проектной части курсовой работы разрабатывается новый вариант данного раздела бизнес-плана.</w:t>
      </w:r>
    </w:p>
    <w:p w:rsidR="0015074A" w:rsidRPr="00EF78D7" w:rsidRDefault="0015074A" w:rsidP="0015074A">
      <w:pPr>
        <w:pStyle w:val="21"/>
        <w:ind w:left="0" w:firstLine="709"/>
        <w:jc w:val="both"/>
        <w:rPr>
          <w:sz w:val="24"/>
          <w:szCs w:val="24"/>
        </w:rPr>
      </w:pPr>
      <w:r w:rsidRPr="00EF78D7">
        <w:rPr>
          <w:sz w:val="24"/>
          <w:szCs w:val="24"/>
        </w:rPr>
        <w:t xml:space="preserve">В разделе должна быть изложена основная идея предлагаемого проекта: конкретное изделие (или услугу), его конкурентоспособность и степень готовности предприятия к </w:t>
      </w:r>
      <w:r>
        <w:rPr>
          <w:sz w:val="24"/>
          <w:szCs w:val="24"/>
        </w:rPr>
        <w:pgNum/>
      </w:r>
      <w:r>
        <w:rPr>
          <w:sz w:val="24"/>
          <w:szCs w:val="24"/>
        </w:rPr>
        <w:t xml:space="preserve"> реали</w:t>
      </w:r>
      <w:r w:rsidRPr="00EF78D7">
        <w:rPr>
          <w:sz w:val="24"/>
          <w:szCs w:val="24"/>
        </w:rPr>
        <w:t>зации проекта.</w:t>
      </w:r>
    </w:p>
    <w:p w:rsidR="0015074A" w:rsidRPr="00EF78D7" w:rsidRDefault="0015074A" w:rsidP="0015074A">
      <w:pPr>
        <w:ind w:firstLine="720"/>
        <w:jc w:val="both"/>
      </w:pPr>
      <w:r>
        <w:t xml:space="preserve">В практикуме </w:t>
      </w:r>
      <w:r w:rsidRPr="00EF78D7">
        <w:t>необходимо подробно изложить три уровня восприятия предлагаемой продукции (услуги).</w:t>
      </w:r>
    </w:p>
    <w:p w:rsidR="0015074A" w:rsidRPr="00EF78D7" w:rsidRDefault="0015074A" w:rsidP="0015074A">
      <w:pPr>
        <w:pStyle w:val="3"/>
        <w:rPr>
          <w:sz w:val="24"/>
          <w:szCs w:val="24"/>
        </w:rPr>
      </w:pPr>
      <w:r w:rsidRPr="00EF78D7">
        <w:rPr>
          <w:sz w:val="24"/>
          <w:szCs w:val="24"/>
        </w:rPr>
        <w:t xml:space="preserve">Результаты оценки конкурентоспособности продукции (услуги) предприятия и конкурентов целесообразно представить в табличной форме (табл. </w:t>
      </w:r>
      <w:r>
        <w:rPr>
          <w:sz w:val="24"/>
          <w:szCs w:val="24"/>
        </w:rPr>
        <w:t>1</w:t>
      </w:r>
      <w:r w:rsidRPr="00EF78D7">
        <w:rPr>
          <w:sz w:val="24"/>
          <w:szCs w:val="24"/>
        </w:rPr>
        <w:t>).</w:t>
      </w:r>
    </w:p>
    <w:p w:rsidR="0015074A" w:rsidRPr="00EF78D7" w:rsidRDefault="0015074A" w:rsidP="0015074A">
      <w:pPr>
        <w:pStyle w:val="3"/>
        <w:rPr>
          <w:sz w:val="24"/>
          <w:szCs w:val="24"/>
        </w:rPr>
      </w:pPr>
      <w:r w:rsidRPr="00EF78D7">
        <w:rPr>
          <w:sz w:val="24"/>
          <w:szCs w:val="24"/>
        </w:rPr>
        <w:t>По результатам оценки конкурентоспособности выявляются конкретные недостатки продукции (услуги), определяются возможности повышения конкурентоспособности и разрабатываются необходимые мероприятия.</w:t>
      </w:r>
    </w:p>
    <w:p w:rsidR="0015074A" w:rsidRDefault="0015074A" w:rsidP="0015074A">
      <w:pPr>
        <w:pStyle w:val="21"/>
        <w:ind w:left="0"/>
        <w:rPr>
          <w:sz w:val="24"/>
          <w:szCs w:val="24"/>
        </w:rPr>
      </w:pPr>
    </w:p>
    <w:p w:rsidR="0015074A" w:rsidRPr="0015074A" w:rsidRDefault="0015074A" w:rsidP="0015074A">
      <w:pPr>
        <w:pStyle w:val="21"/>
        <w:ind w:left="0"/>
        <w:rPr>
          <w:sz w:val="24"/>
          <w:szCs w:val="24"/>
        </w:rPr>
      </w:pPr>
      <w:r>
        <w:rPr>
          <w:sz w:val="24"/>
          <w:szCs w:val="24"/>
        </w:rPr>
        <w:t>Таблица 1</w:t>
      </w:r>
    </w:p>
    <w:p w:rsidR="0015074A" w:rsidRPr="00EF78D7" w:rsidRDefault="0015074A" w:rsidP="0015074A">
      <w:pPr>
        <w:pStyle w:val="21"/>
        <w:jc w:val="center"/>
        <w:rPr>
          <w:sz w:val="24"/>
          <w:szCs w:val="24"/>
        </w:rPr>
      </w:pPr>
      <w:r w:rsidRPr="00EF78D7">
        <w:rPr>
          <w:sz w:val="24"/>
          <w:szCs w:val="24"/>
        </w:rPr>
        <w:t>Конкурентоспособность продукции (услуги)</w:t>
      </w:r>
    </w:p>
    <w:p w:rsidR="0015074A" w:rsidRPr="00935AD1" w:rsidRDefault="0015074A" w:rsidP="0015074A">
      <w:pPr>
        <w:pStyle w:val="21"/>
        <w:jc w:val="center"/>
        <w:rPr>
          <w:sz w:val="22"/>
          <w:szCs w:val="22"/>
        </w:rPr>
      </w:pPr>
    </w:p>
    <w:p w:rsidR="0015074A" w:rsidRDefault="0015074A" w:rsidP="0015074A"/>
    <w:tbl>
      <w:tblPr>
        <w:tblW w:w="6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gridCol w:w="1476"/>
        <w:gridCol w:w="1549"/>
        <w:gridCol w:w="1549"/>
      </w:tblGrid>
      <w:tr w:rsidR="0015074A" w:rsidRPr="00210E74" w:rsidTr="00B5027A">
        <w:trPr>
          <w:cantSplit/>
          <w:trHeight w:val="384"/>
        </w:trPr>
        <w:tc>
          <w:tcPr>
            <w:tcW w:w="2125" w:type="dxa"/>
            <w:vMerge w:val="restart"/>
          </w:tcPr>
          <w:p w:rsidR="0015074A" w:rsidRPr="00210E74" w:rsidRDefault="0015074A" w:rsidP="00B5027A">
            <w:pPr>
              <w:pStyle w:val="21"/>
              <w:rPr>
                <w:sz w:val="22"/>
                <w:szCs w:val="22"/>
              </w:rPr>
            </w:pPr>
            <w:r w:rsidRPr="00210E74">
              <w:rPr>
                <w:sz w:val="22"/>
                <w:szCs w:val="22"/>
              </w:rPr>
              <w:t>Сравниваемые показатели</w:t>
            </w:r>
          </w:p>
        </w:tc>
        <w:tc>
          <w:tcPr>
            <w:tcW w:w="4396" w:type="dxa"/>
            <w:gridSpan w:val="3"/>
          </w:tcPr>
          <w:p w:rsidR="0015074A" w:rsidRPr="00210E74" w:rsidRDefault="0015074A" w:rsidP="00B5027A">
            <w:pPr>
              <w:pStyle w:val="21"/>
              <w:rPr>
                <w:sz w:val="22"/>
                <w:szCs w:val="22"/>
              </w:rPr>
            </w:pPr>
            <w:r w:rsidRPr="00210E74">
              <w:rPr>
                <w:sz w:val="22"/>
                <w:szCs w:val="22"/>
              </w:rPr>
              <w:t>Оценка продукции (услуги)</w:t>
            </w:r>
          </w:p>
        </w:tc>
      </w:tr>
      <w:tr w:rsidR="0015074A" w:rsidRPr="00210E74" w:rsidTr="00B5027A">
        <w:trPr>
          <w:cantSplit/>
          <w:trHeight w:val="1554"/>
        </w:trPr>
        <w:tc>
          <w:tcPr>
            <w:tcW w:w="2125" w:type="dxa"/>
            <w:vMerge/>
          </w:tcPr>
          <w:p w:rsidR="0015074A" w:rsidRPr="00210E74" w:rsidRDefault="0015074A" w:rsidP="00B5027A">
            <w:pPr>
              <w:pStyle w:val="21"/>
              <w:jc w:val="both"/>
              <w:rPr>
                <w:sz w:val="22"/>
                <w:szCs w:val="22"/>
              </w:rPr>
            </w:pPr>
          </w:p>
        </w:tc>
        <w:tc>
          <w:tcPr>
            <w:tcW w:w="1466" w:type="dxa"/>
          </w:tcPr>
          <w:p w:rsidR="0015074A" w:rsidRPr="00210E74" w:rsidRDefault="0015074A" w:rsidP="00B5027A">
            <w:pPr>
              <w:pStyle w:val="21"/>
              <w:rPr>
                <w:sz w:val="22"/>
                <w:szCs w:val="22"/>
              </w:rPr>
            </w:pPr>
            <w:r w:rsidRPr="00210E74">
              <w:rPr>
                <w:sz w:val="22"/>
                <w:szCs w:val="22"/>
              </w:rPr>
              <w:t>Продукция предприятия</w:t>
            </w:r>
          </w:p>
        </w:tc>
        <w:tc>
          <w:tcPr>
            <w:tcW w:w="1465" w:type="dxa"/>
          </w:tcPr>
          <w:p w:rsidR="0015074A" w:rsidRPr="00210E74" w:rsidRDefault="0015074A" w:rsidP="00B5027A">
            <w:pPr>
              <w:pStyle w:val="21"/>
              <w:rPr>
                <w:sz w:val="22"/>
                <w:szCs w:val="22"/>
              </w:rPr>
            </w:pPr>
            <w:r w:rsidRPr="00210E74">
              <w:rPr>
                <w:sz w:val="22"/>
                <w:szCs w:val="22"/>
              </w:rPr>
              <w:t>Продукция предприятия-конкурента 1</w:t>
            </w:r>
          </w:p>
        </w:tc>
        <w:tc>
          <w:tcPr>
            <w:tcW w:w="1465" w:type="dxa"/>
          </w:tcPr>
          <w:p w:rsidR="0015074A" w:rsidRPr="00210E74" w:rsidRDefault="0015074A" w:rsidP="00B5027A">
            <w:pPr>
              <w:pStyle w:val="21"/>
              <w:rPr>
                <w:sz w:val="22"/>
                <w:szCs w:val="22"/>
              </w:rPr>
            </w:pPr>
            <w:r w:rsidRPr="00210E74">
              <w:rPr>
                <w:sz w:val="22"/>
                <w:szCs w:val="22"/>
              </w:rPr>
              <w:t>Продукция предприятия-конкурента 2</w:t>
            </w:r>
          </w:p>
        </w:tc>
      </w:tr>
      <w:tr w:rsidR="0015074A" w:rsidRPr="00210E74" w:rsidTr="00B5027A">
        <w:trPr>
          <w:trHeight w:val="1373"/>
        </w:trPr>
        <w:tc>
          <w:tcPr>
            <w:tcW w:w="2125" w:type="dxa"/>
          </w:tcPr>
          <w:p w:rsidR="0015074A" w:rsidRDefault="0015074A" w:rsidP="00B5027A">
            <w:pPr>
              <w:pStyle w:val="21"/>
              <w:jc w:val="both"/>
              <w:rPr>
                <w:sz w:val="22"/>
                <w:szCs w:val="22"/>
              </w:rPr>
            </w:pPr>
            <w:r w:rsidRPr="00210E74">
              <w:rPr>
                <w:sz w:val="22"/>
                <w:szCs w:val="22"/>
              </w:rPr>
              <w:t>Технические</w:t>
            </w:r>
          </w:p>
          <w:p w:rsidR="0015074A" w:rsidRPr="00210E74" w:rsidRDefault="0015074A" w:rsidP="00B5027A">
            <w:pPr>
              <w:pStyle w:val="21"/>
              <w:jc w:val="both"/>
              <w:rPr>
                <w:sz w:val="22"/>
                <w:szCs w:val="22"/>
              </w:rPr>
            </w:pPr>
          </w:p>
          <w:p w:rsidR="0015074A" w:rsidRDefault="0015074A" w:rsidP="00B5027A">
            <w:pPr>
              <w:pStyle w:val="21"/>
              <w:jc w:val="both"/>
              <w:rPr>
                <w:sz w:val="22"/>
                <w:szCs w:val="22"/>
              </w:rPr>
            </w:pPr>
            <w:r>
              <w:rPr>
                <w:sz w:val="22"/>
                <w:szCs w:val="22"/>
              </w:rPr>
              <w:t>Э</w:t>
            </w:r>
            <w:r w:rsidRPr="00210E74">
              <w:rPr>
                <w:sz w:val="22"/>
                <w:szCs w:val="22"/>
              </w:rPr>
              <w:t xml:space="preserve">кономические </w:t>
            </w:r>
          </w:p>
          <w:p w:rsidR="0015074A" w:rsidRPr="00210E74" w:rsidRDefault="0015074A" w:rsidP="00B5027A">
            <w:pPr>
              <w:pStyle w:val="21"/>
              <w:jc w:val="both"/>
              <w:rPr>
                <w:sz w:val="22"/>
                <w:szCs w:val="22"/>
              </w:rPr>
            </w:pPr>
          </w:p>
          <w:p w:rsidR="0015074A" w:rsidRPr="00EF78D7" w:rsidRDefault="0015074A" w:rsidP="00B5027A">
            <w:pPr>
              <w:pStyle w:val="21"/>
              <w:jc w:val="both"/>
              <w:rPr>
                <w:sz w:val="22"/>
                <w:szCs w:val="22"/>
                <w:lang w:val="en-US"/>
              </w:rPr>
            </w:pPr>
            <w:r w:rsidRPr="00210E74">
              <w:rPr>
                <w:sz w:val="22"/>
                <w:szCs w:val="22"/>
              </w:rPr>
              <w:t>Организационные</w:t>
            </w:r>
          </w:p>
          <w:p w:rsidR="0015074A" w:rsidRPr="00210E74" w:rsidRDefault="0015074A" w:rsidP="00B5027A">
            <w:pPr>
              <w:pStyle w:val="21"/>
              <w:jc w:val="both"/>
              <w:rPr>
                <w:sz w:val="22"/>
                <w:szCs w:val="22"/>
              </w:rPr>
            </w:pPr>
          </w:p>
        </w:tc>
        <w:tc>
          <w:tcPr>
            <w:tcW w:w="1466" w:type="dxa"/>
          </w:tcPr>
          <w:p w:rsidR="0015074A" w:rsidRPr="00210E74" w:rsidRDefault="0015074A" w:rsidP="00B5027A">
            <w:pPr>
              <w:pStyle w:val="21"/>
              <w:jc w:val="both"/>
              <w:rPr>
                <w:sz w:val="22"/>
                <w:szCs w:val="22"/>
              </w:rPr>
            </w:pPr>
          </w:p>
        </w:tc>
        <w:tc>
          <w:tcPr>
            <w:tcW w:w="1465" w:type="dxa"/>
          </w:tcPr>
          <w:p w:rsidR="0015074A" w:rsidRPr="00210E74" w:rsidRDefault="0015074A" w:rsidP="00B5027A">
            <w:pPr>
              <w:pStyle w:val="21"/>
              <w:jc w:val="both"/>
              <w:rPr>
                <w:sz w:val="22"/>
                <w:szCs w:val="22"/>
              </w:rPr>
            </w:pPr>
          </w:p>
          <w:p w:rsidR="0015074A" w:rsidRPr="00210E74" w:rsidRDefault="0015074A" w:rsidP="00B5027A">
            <w:pPr>
              <w:ind w:firstLine="708"/>
              <w:rPr>
                <w:sz w:val="22"/>
                <w:szCs w:val="22"/>
              </w:rPr>
            </w:pPr>
          </w:p>
        </w:tc>
        <w:tc>
          <w:tcPr>
            <w:tcW w:w="1465" w:type="dxa"/>
          </w:tcPr>
          <w:p w:rsidR="0015074A" w:rsidRPr="00210E74" w:rsidRDefault="0015074A" w:rsidP="00B5027A">
            <w:pPr>
              <w:pStyle w:val="21"/>
              <w:jc w:val="both"/>
              <w:rPr>
                <w:sz w:val="22"/>
                <w:szCs w:val="22"/>
              </w:rPr>
            </w:pPr>
          </w:p>
        </w:tc>
      </w:tr>
    </w:tbl>
    <w:p w:rsidR="00E064BA" w:rsidRDefault="00E064BA" w:rsidP="007A000E">
      <w:pPr>
        <w:pStyle w:val="a5"/>
        <w:rPr>
          <w:rFonts w:ascii="Times New Roman" w:hAnsi="Times New Roman" w:cs="Times New Roman"/>
          <w:b/>
          <w:color w:val="7030A0"/>
          <w:sz w:val="24"/>
          <w:szCs w:val="24"/>
        </w:rPr>
      </w:pP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4"/>
          <w:szCs w:val="24"/>
        </w:rPr>
      </w:pPr>
      <w:r w:rsidRPr="002B6785">
        <w:rPr>
          <w:b/>
          <w:sz w:val="24"/>
          <w:szCs w:val="24"/>
        </w:rPr>
        <w:t>Базы данных, информационно-справочные и поисковые системы</w:t>
      </w: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1. Сайты различных компаний, занимающихся инвестиционным проектирование и бизнес - планированием, в </w:t>
      </w:r>
      <w:proofErr w:type="spellStart"/>
      <w:r w:rsidRPr="002B6785">
        <w:rPr>
          <w:rFonts w:eastAsia="Times New Roman"/>
          <w:color w:val="000000"/>
          <w:sz w:val="24"/>
          <w:szCs w:val="24"/>
          <w:lang w:eastAsia="ru-RU"/>
        </w:rPr>
        <w:t>т.ч</w:t>
      </w:r>
      <w:proofErr w:type="spellEnd"/>
      <w:r w:rsidRPr="002B6785">
        <w:rPr>
          <w:rFonts w:eastAsia="Times New Roman"/>
          <w:color w:val="000000"/>
          <w:sz w:val="24"/>
          <w:szCs w:val="24"/>
          <w:lang w:eastAsia="ru-RU"/>
        </w:rPr>
        <w:t xml:space="preserve">.: </w:t>
      </w:r>
    </w:p>
    <w:p w:rsidR="003E6C45" w:rsidRPr="00686FA8"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24" w:history="1">
        <w:r w:rsidRPr="00686FA8">
          <w:rPr>
            <w:rStyle w:val="a7"/>
            <w:rFonts w:eastAsia="Times New Roman"/>
            <w:color w:val="auto"/>
            <w:sz w:val="24"/>
            <w:szCs w:val="24"/>
            <w:lang w:eastAsia="ru-RU"/>
          </w:rPr>
          <w:t>http://admoblkaluga.ru/New/Investition/Forum/Tezic</w:t>
        </w:r>
      </w:hyperlink>
      <w:r w:rsidRPr="00686FA8">
        <w:rPr>
          <w:rFonts w:eastAsia="Times New Roman"/>
          <w:sz w:val="24"/>
          <w:szCs w:val="24"/>
          <w:lang w:eastAsia="ru-RU"/>
        </w:rPr>
        <w:t xml:space="preserve">... </w:t>
      </w:r>
    </w:p>
    <w:p w:rsidR="003E6C45" w:rsidRPr="00686FA8"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25" w:history="1">
        <w:r w:rsidRPr="00686FA8">
          <w:rPr>
            <w:rStyle w:val="a7"/>
            <w:rFonts w:eastAsia="Times New Roman"/>
            <w:color w:val="auto"/>
            <w:sz w:val="24"/>
            <w:szCs w:val="24"/>
            <w:lang w:eastAsia="ru-RU"/>
          </w:rPr>
          <w:t>http://ven995.narod.ru/gos/77.htm</w:t>
        </w:r>
      </w:hyperlink>
      <w:r w:rsidRPr="00686FA8">
        <w:rPr>
          <w:rFonts w:eastAsia="Times New Roman"/>
          <w:sz w:val="24"/>
          <w:szCs w:val="24"/>
          <w:lang w:eastAsia="ru-RU"/>
        </w:rPr>
        <w:t xml:space="preserve"> </w:t>
      </w:r>
    </w:p>
    <w:p w:rsidR="003E6C45" w:rsidRPr="00686FA8"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26" w:history="1">
        <w:r w:rsidRPr="00686FA8">
          <w:rPr>
            <w:rStyle w:val="a7"/>
            <w:rFonts w:eastAsia="Times New Roman"/>
            <w:color w:val="auto"/>
            <w:sz w:val="24"/>
            <w:szCs w:val="24"/>
            <w:lang w:eastAsia="ru-RU"/>
          </w:rPr>
          <w:t>http://www.cfin.ru/encycl/cashflow.shtml</w:t>
        </w:r>
      </w:hyperlink>
      <w:r w:rsidRPr="00686FA8">
        <w:rPr>
          <w:rFonts w:eastAsia="Times New Roman"/>
          <w:sz w:val="24"/>
          <w:szCs w:val="24"/>
          <w:lang w:eastAsia="ru-RU"/>
        </w:rPr>
        <w:t xml:space="preserve"> </w:t>
      </w:r>
    </w:p>
    <w:p w:rsidR="003E6C45" w:rsidRPr="00686FA8"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27" w:history="1">
        <w:r w:rsidRPr="00686FA8">
          <w:rPr>
            <w:rStyle w:val="a7"/>
            <w:rFonts w:eastAsia="Times New Roman"/>
            <w:color w:val="auto"/>
            <w:sz w:val="24"/>
            <w:szCs w:val="24"/>
            <w:lang w:eastAsia="ru-RU"/>
          </w:rPr>
          <w:t>http://www.css-mps.ru/vestnik-vniizht/v2003-4/v4-7_а).htm70</w:t>
        </w:r>
      </w:hyperlink>
      <w:r w:rsidRPr="00686FA8">
        <w:rPr>
          <w:rFonts w:eastAsia="Times New Roman"/>
          <w:sz w:val="24"/>
          <w:szCs w:val="24"/>
          <w:lang w:eastAsia="ru-RU"/>
        </w:rPr>
        <w:t xml:space="preserve"> </w:t>
      </w:r>
    </w:p>
    <w:p w:rsidR="003E6C45" w:rsidRPr="00686FA8"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28" w:history="1">
        <w:r w:rsidRPr="00686FA8">
          <w:rPr>
            <w:rStyle w:val="a7"/>
            <w:rFonts w:eastAsia="Times New Roman"/>
            <w:color w:val="auto"/>
            <w:sz w:val="24"/>
            <w:szCs w:val="24"/>
            <w:lang w:eastAsia="ru-RU"/>
          </w:rPr>
          <w:t>http://www.fezminsk.by/Daag/</w:t>
        </w:r>
      </w:hyperlink>
      <w:r w:rsidRPr="00686FA8">
        <w:rPr>
          <w:rFonts w:eastAsia="Times New Roman"/>
          <w:sz w:val="24"/>
          <w:szCs w:val="24"/>
          <w:lang w:eastAsia="ru-RU"/>
        </w:rPr>
        <w:t xml:space="preserve"> </w:t>
      </w:r>
    </w:p>
    <w:p w:rsidR="003E6C45" w:rsidRPr="00686FA8" w:rsidRDefault="003E6C45" w:rsidP="003E6C45">
      <w:pPr>
        <w:pStyle w:val="a3"/>
        <w:shd w:val="clear" w:color="auto" w:fill="FFFFFF"/>
        <w:spacing w:before="0" w:beforeAutospacing="0" w:after="0" w:afterAutospacing="0"/>
      </w:pPr>
      <w:r w:rsidRPr="00686FA8">
        <w:lastRenderedPageBreak/>
        <w:t xml:space="preserve">- </w:t>
      </w:r>
      <w:hyperlink r:id="rId29" w:history="1">
        <w:r w:rsidRPr="00686FA8">
          <w:rPr>
            <w:rStyle w:val="a7"/>
            <w:color w:val="auto"/>
          </w:rPr>
          <w:t>http://www.spbinvest.ru/kriterii.htm</w:t>
        </w:r>
      </w:hyperlink>
    </w:p>
    <w:p w:rsidR="003E6C45" w:rsidRPr="00686FA8" w:rsidRDefault="003E6C45" w:rsidP="003E6C45">
      <w:pPr>
        <w:pStyle w:val="a3"/>
        <w:shd w:val="clear" w:color="auto" w:fill="FFFFFF"/>
        <w:spacing w:before="0" w:beforeAutospacing="0" w:after="0" w:afterAutospacing="0"/>
      </w:pPr>
      <w:r w:rsidRPr="00686FA8">
        <w:t xml:space="preserve">2. </w:t>
      </w:r>
      <w:hyperlink r:id="rId30" w:history="1">
        <w:r w:rsidRPr="00686FA8">
          <w:rPr>
            <w:rStyle w:val="a7"/>
            <w:rFonts w:eastAsia="MS Mincho"/>
            <w:color w:val="auto"/>
            <w:lang w:eastAsia="ja-JP"/>
          </w:rPr>
          <w:t>http://www.biznesplan.su/5221.html</w:t>
        </w:r>
      </w:hyperlink>
      <w:r w:rsidRPr="00686FA8">
        <w:rPr>
          <w:rStyle w:val="a7"/>
          <w:rFonts w:eastAsia="MS Mincho"/>
          <w:i/>
          <w:color w:val="auto"/>
          <w:lang w:eastAsia="ja-JP"/>
        </w:rPr>
        <w:t xml:space="preserve"> </w:t>
      </w:r>
      <w:r w:rsidRPr="00686FA8">
        <w:t>–</w:t>
      </w:r>
      <w:r w:rsidRPr="00686FA8">
        <w:rPr>
          <w:b/>
          <w:bCs/>
        </w:rPr>
        <w:t xml:space="preserve"> </w:t>
      </w:r>
      <w:r w:rsidRPr="00686FA8">
        <w:rPr>
          <w:bCs/>
        </w:rPr>
        <w:t>литература</w:t>
      </w:r>
      <w:r w:rsidRPr="00686FA8">
        <w:t xml:space="preserve"> для разработки </w:t>
      </w:r>
      <w:r w:rsidRPr="00686FA8">
        <w:rPr>
          <w:bCs/>
        </w:rPr>
        <w:t>бизнес</w:t>
      </w:r>
      <w:r w:rsidRPr="00686FA8">
        <w:t>-</w:t>
      </w:r>
      <w:r w:rsidRPr="00686FA8">
        <w:rPr>
          <w:bCs/>
        </w:rPr>
        <w:t>планов</w:t>
      </w:r>
      <w:r w:rsidRPr="00686FA8">
        <w:t xml:space="preserve">. </w:t>
      </w:r>
    </w:p>
    <w:p w:rsidR="003E6C45" w:rsidRPr="00686FA8" w:rsidRDefault="003E6C45" w:rsidP="003E6C45">
      <w:pPr>
        <w:tabs>
          <w:tab w:val="left" w:pos="284"/>
          <w:tab w:val="left" w:pos="851"/>
        </w:tabs>
        <w:suppressAutoHyphens/>
        <w:jc w:val="both"/>
      </w:pPr>
      <w:r w:rsidRPr="00686FA8">
        <w:t xml:space="preserve">3. Справочная правовая система Консультант Плюс» -  </w:t>
      </w:r>
      <w:hyperlink r:id="rId31" w:history="1">
        <w:r w:rsidRPr="00686FA8">
          <w:rPr>
            <w:rStyle w:val="a7"/>
            <w:color w:val="auto"/>
          </w:rPr>
          <w:t>www.consultant.ru</w:t>
        </w:r>
      </w:hyperlink>
    </w:p>
    <w:p w:rsidR="00E064BA" w:rsidRPr="00686FA8" w:rsidRDefault="00E064BA" w:rsidP="007A000E">
      <w:pPr>
        <w:pStyle w:val="a5"/>
        <w:rPr>
          <w:rFonts w:ascii="Times New Roman" w:hAnsi="Times New Roman" w:cs="Times New Roman"/>
          <w:b/>
          <w:sz w:val="24"/>
          <w:szCs w:val="24"/>
        </w:rPr>
      </w:pPr>
    </w:p>
    <w:p w:rsidR="00E064BA" w:rsidRPr="00686FA8" w:rsidRDefault="00E064BA" w:rsidP="007A000E">
      <w:pPr>
        <w:pStyle w:val="a5"/>
        <w:rPr>
          <w:rFonts w:ascii="Times New Roman" w:hAnsi="Times New Roman" w:cs="Times New Roman"/>
          <w:b/>
          <w:sz w:val="24"/>
          <w:szCs w:val="24"/>
        </w:rPr>
      </w:pPr>
    </w:p>
    <w:p w:rsidR="00E064BA" w:rsidRPr="00686FA8" w:rsidRDefault="00E064BA" w:rsidP="00E064BA">
      <w:pPr>
        <w:pStyle w:val="a5"/>
        <w:rPr>
          <w:rFonts w:ascii="Times New Roman" w:hAnsi="Times New Roman" w:cs="Times New Roman"/>
          <w:b/>
          <w:sz w:val="24"/>
          <w:szCs w:val="24"/>
        </w:rPr>
      </w:pPr>
      <w:r w:rsidRPr="00686FA8">
        <w:rPr>
          <w:rFonts w:ascii="Times New Roman" w:hAnsi="Times New Roman" w:cs="Times New Roman"/>
          <w:b/>
          <w:sz w:val="24"/>
          <w:szCs w:val="24"/>
        </w:rPr>
        <w:t>Ваша оценка: «5»— полностью выполнил все  задание.</w:t>
      </w:r>
      <w:r w:rsidRPr="00686FA8">
        <w:rPr>
          <w:rFonts w:ascii="Times New Roman" w:hAnsi="Times New Roman" w:cs="Times New Roman"/>
          <w:b/>
          <w:sz w:val="24"/>
          <w:szCs w:val="24"/>
        </w:rPr>
        <w:br/>
        <w:t>«4» – выполнил задание с погрешностями (1-2 неточности или ошибки).</w:t>
      </w:r>
      <w:r w:rsidRPr="00686FA8">
        <w:rPr>
          <w:rFonts w:ascii="Times New Roman" w:hAnsi="Times New Roman" w:cs="Times New Roman"/>
          <w:b/>
          <w:sz w:val="24"/>
          <w:szCs w:val="24"/>
        </w:rPr>
        <w:br/>
        <w:t>«3» – правильно выполнил только половину   заданий. </w:t>
      </w:r>
      <w:r w:rsidRPr="00686FA8">
        <w:rPr>
          <w:rFonts w:ascii="Times New Roman" w:hAnsi="Times New Roman" w:cs="Times New Roman"/>
          <w:b/>
          <w:sz w:val="24"/>
          <w:szCs w:val="24"/>
        </w:rPr>
        <w:br/>
        <w:t>«2» – в  задании 3-5 ошибок, не выполнил задание.</w:t>
      </w:r>
    </w:p>
    <w:p w:rsidR="00352492" w:rsidRPr="00686FA8" w:rsidRDefault="00352492" w:rsidP="00B5027A">
      <w:pPr>
        <w:pStyle w:val="a5"/>
        <w:rPr>
          <w:rFonts w:ascii="Times New Roman" w:hAnsi="Times New Roman" w:cs="Times New Roman"/>
          <w:sz w:val="24"/>
          <w:szCs w:val="24"/>
        </w:rPr>
      </w:pPr>
    </w:p>
    <w:p w:rsidR="00352492" w:rsidRPr="00686FA8" w:rsidRDefault="00352492" w:rsidP="007475D0">
      <w:pPr>
        <w:pStyle w:val="a5"/>
        <w:jc w:val="center"/>
        <w:rPr>
          <w:rFonts w:ascii="Times New Roman" w:hAnsi="Times New Roman" w:cs="Times New Roman"/>
          <w:sz w:val="24"/>
          <w:szCs w:val="24"/>
        </w:rPr>
      </w:pPr>
      <w:r w:rsidRPr="00686FA8">
        <w:rPr>
          <w:rFonts w:ascii="Times New Roman" w:hAnsi="Times New Roman" w:cs="Times New Roman"/>
          <w:sz w:val="24"/>
          <w:szCs w:val="24"/>
        </w:rPr>
        <w:t>Практическая работа № 4</w:t>
      </w:r>
    </w:p>
    <w:p w:rsidR="00352492" w:rsidRPr="00686FA8" w:rsidRDefault="00352492" w:rsidP="00B5027A">
      <w:pPr>
        <w:pStyle w:val="a5"/>
        <w:rPr>
          <w:rFonts w:ascii="Times New Roman" w:hAnsi="Times New Roman" w:cs="Times New Roman"/>
          <w:sz w:val="24"/>
          <w:szCs w:val="24"/>
        </w:rPr>
      </w:pPr>
    </w:p>
    <w:p w:rsidR="00352492" w:rsidRPr="00686FA8" w:rsidRDefault="00352492" w:rsidP="00B5027A">
      <w:pPr>
        <w:pStyle w:val="a5"/>
        <w:rPr>
          <w:rFonts w:ascii="Times New Roman" w:hAnsi="Times New Roman" w:cs="Times New Roman"/>
          <w:sz w:val="24"/>
          <w:szCs w:val="24"/>
        </w:rPr>
      </w:pPr>
      <w:r w:rsidRPr="00686FA8">
        <w:rPr>
          <w:rFonts w:ascii="Times New Roman" w:hAnsi="Times New Roman" w:cs="Times New Roman"/>
          <w:sz w:val="24"/>
          <w:szCs w:val="24"/>
        </w:rPr>
        <w:t>Тема: «Практикум № 2 «Разработка раздела бизнес-плана «Оценка рынка сбыта».</w:t>
      </w:r>
    </w:p>
    <w:p w:rsidR="00352492" w:rsidRPr="00686FA8" w:rsidRDefault="00352492" w:rsidP="00B5027A">
      <w:pPr>
        <w:pStyle w:val="a5"/>
        <w:rPr>
          <w:rFonts w:ascii="Times New Roman" w:hAnsi="Times New Roman" w:cs="Times New Roman"/>
          <w:sz w:val="24"/>
          <w:szCs w:val="24"/>
        </w:rPr>
      </w:pPr>
      <w:r w:rsidRPr="00686FA8">
        <w:rPr>
          <w:rFonts w:ascii="Times New Roman" w:hAnsi="Times New Roman" w:cs="Times New Roman"/>
          <w:sz w:val="24"/>
          <w:szCs w:val="24"/>
        </w:rPr>
        <w:t xml:space="preserve">Цель: Научить  последовательно, разрабатывать разделы бизнес-плана. </w:t>
      </w:r>
    </w:p>
    <w:p w:rsidR="00352492" w:rsidRPr="00686FA8" w:rsidRDefault="00352492" w:rsidP="00B5027A">
      <w:pPr>
        <w:pStyle w:val="a5"/>
        <w:rPr>
          <w:rFonts w:ascii="Times New Roman" w:hAnsi="Times New Roman" w:cs="Times New Roman"/>
          <w:sz w:val="24"/>
          <w:szCs w:val="24"/>
        </w:rPr>
      </w:pPr>
      <w:r w:rsidRPr="00686FA8">
        <w:rPr>
          <w:rFonts w:ascii="Times New Roman" w:hAnsi="Times New Roman" w:cs="Times New Roman"/>
          <w:sz w:val="24"/>
          <w:szCs w:val="24"/>
        </w:rPr>
        <w:t>Норма времени: 1 час</w:t>
      </w:r>
    </w:p>
    <w:p w:rsidR="00352492" w:rsidRPr="00686FA8" w:rsidRDefault="00352492" w:rsidP="00B5027A">
      <w:pPr>
        <w:pStyle w:val="a5"/>
        <w:rPr>
          <w:rFonts w:ascii="Times New Roman" w:hAnsi="Times New Roman" w:cs="Times New Roman"/>
          <w:sz w:val="24"/>
          <w:szCs w:val="24"/>
        </w:rPr>
      </w:pPr>
      <w:r w:rsidRPr="00686FA8">
        <w:rPr>
          <w:rFonts w:ascii="Times New Roman" w:hAnsi="Times New Roman" w:cs="Times New Roman"/>
          <w:sz w:val="24"/>
          <w:szCs w:val="24"/>
        </w:rPr>
        <w:t>Оснащение рабочего места: методические указания,  данные для выполнения практической работы тетрадь, ручки.</w:t>
      </w:r>
    </w:p>
    <w:p w:rsidR="00352492" w:rsidRPr="00686FA8" w:rsidRDefault="00352492" w:rsidP="00B5027A">
      <w:pPr>
        <w:pStyle w:val="a5"/>
        <w:rPr>
          <w:rFonts w:ascii="Times New Roman" w:hAnsi="Times New Roman" w:cs="Times New Roman"/>
          <w:sz w:val="24"/>
          <w:szCs w:val="24"/>
        </w:rPr>
      </w:pPr>
      <w:r w:rsidRPr="00686FA8">
        <w:rPr>
          <w:rFonts w:ascii="Times New Roman" w:hAnsi="Times New Roman" w:cs="Times New Roman"/>
          <w:sz w:val="24"/>
          <w:szCs w:val="24"/>
        </w:rPr>
        <w:t>Сделать оценку рынка сбыта</w:t>
      </w:r>
    </w:p>
    <w:p w:rsidR="00352492" w:rsidRPr="00686FA8" w:rsidRDefault="002C20C1" w:rsidP="00B5027A">
      <w:pPr>
        <w:pStyle w:val="a5"/>
        <w:rPr>
          <w:rFonts w:ascii="Times New Roman" w:hAnsi="Times New Roman" w:cs="Times New Roman"/>
          <w:sz w:val="24"/>
          <w:szCs w:val="24"/>
        </w:rPr>
      </w:pPr>
      <w:r w:rsidRPr="00686FA8">
        <w:rPr>
          <w:rFonts w:ascii="Times New Roman" w:hAnsi="Times New Roman" w:cs="Times New Roman"/>
          <w:sz w:val="24"/>
          <w:szCs w:val="24"/>
        </w:rPr>
        <w:t>Описать этапы рынка сбыта.</w:t>
      </w:r>
    </w:p>
    <w:p w:rsidR="002C20C1" w:rsidRPr="00686FA8" w:rsidRDefault="00652D39" w:rsidP="00B5027A">
      <w:pPr>
        <w:pStyle w:val="a5"/>
        <w:rPr>
          <w:rFonts w:ascii="Times New Roman" w:hAnsi="Times New Roman" w:cs="Times New Roman"/>
          <w:sz w:val="24"/>
          <w:szCs w:val="24"/>
        </w:rPr>
      </w:pPr>
      <w:r w:rsidRPr="00686FA8">
        <w:rPr>
          <w:rFonts w:ascii="Times New Roman" w:hAnsi="Times New Roman" w:cs="Times New Roman"/>
          <w:sz w:val="24"/>
          <w:szCs w:val="24"/>
        </w:rPr>
        <w:t xml:space="preserve">Дать письменное объяснение </w:t>
      </w:r>
      <w:r w:rsidR="002C20C1" w:rsidRPr="00686FA8">
        <w:rPr>
          <w:rFonts w:ascii="Times New Roman" w:hAnsi="Times New Roman" w:cs="Times New Roman"/>
          <w:sz w:val="24"/>
          <w:szCs w:val="24"/>
        </w:rPr>
        <w:t xml:space="preserve"> от чего зависит емкость рынка.</w:t>
      </w:r>
    </w:p>
    <w:p w:rsidR="002C20C1" w:rsidRPr="00B5027A" w:rsidRDefault="002C20C1" w:rsidP="00B5027A">
      <w:pPr>
        <w:pStyle w:val="a5"/>
        <w:rPr>
          <w:rFonts w:ascii="Times New Roman" w:hAnsi="Times New Roman" w:cs="Times New Roman"/>
          <w:b/>
          <w:color w:val="0070C0"/>
          <w:sz w:val="24"/>
          <w:szCs w:val="24"/>
        </w:rPr>
      </w:pPr>
    </w:p>
    <w:p w:rsidR="002C20C1" w:rsidRPr="0053469A" w:rsidRDefault="002C20C1" w:rsidP="0053469A">
      <w:pPr>
        <w:pStyle w:val="a5"/>
        <w:jc w:val="center"/>
        <w:rPr>
          <w:rFonts w:ascii="Times New Roman" w:hAnsi="Times New Roman" w:cs="Times New Roman"/>
          <w:b/>
          <w:sz w:val="24"/>
          <w:szCs w:val="24"/>
        </w:rPr>
      </w:pPr>
      <w:r w:rsidRPr="00B5027A">
        <w:rPr>
          <w:rFonts w:ascii="Times New Roman" w:hAnsi="Times New Roman" w:cs="Times New Roman"/>
          <w:b/>
          <w:sz w:val="24"/>
          <w:szCs w:val="24"/>
        </w:rPr>
        <w:t>Оценка рынка сбыта</w:t>
      </w:r>
    </w:p>
    <w:p w:rsidR="002C20C1" w:rsidRPr="00B5027A" w:rsidRDefault="002C20C1" w:rsidP="00B5027A">
      <w:pPr>
        <w:pStyle w:val="a5"/>
        <w:rPr>
          <w:rFonts w:ascii="Times New Roman" w:hAnsi="Times New Roman" w:cs="Times New Roman"/>
          <w:sz w:val="24"/>
          <w:szCs w:val="24"/>
        </w:rPr>
      </w:pPr>
      <w:r w:rsidRPr="00B5027A">
        <w:rPr>
          <w:rFonts w:ascii="Times New Roman" w:hAnsi="Times New Roman" w:cs="Times New Roman"/>
          <w:sz w:val="24"/>
          <w:szCs w:val="24"/>
        </w:rPr>
        <w:t>Третий раздел бизнес-плана посвящен оценке рынка сбыта. Это самый важный раздел, и на него нельзя жалеть ни средств, ни сил, ни времени. Если проект большой, то для подготовки этого раздела потребуется участие специалистов - маркетологов. Многие неудачи коммерческих проектов связаны с переоценкой емкости рынка: товар произведен, но сбыта нет.</w:t>
      </w:r>
    </w:p>
    <w:p w:rsidR="002C20C1" w:rsidRPr="00B5027A" w:rsidRDefault="002C20C1" w:rsidP="00B5027A">
      <w:pPr>
        <w:pStyle w:val="a5"/>
        <w:rPr>
          <w:rFonts w:ascii="Times New Roman" w:hAnsi="Times New Roman" w:cs="Times New Roman"/>
          <w:sz w:val="24"/>
          <w:szCs w:val="24"/>
        </w:rPr>
      </w:pPr>
      <w:r w:rsidRPr="00B5027A">
        <w:rPr>
          <w:rFonts w:ascii="Times New Roman" w:hAnsi="Times New Roman" w:cs="Times New Roman"/>
          <w:sz w:val="24"/>
          <w:szCs w:val="24"/>
        </w:rPr>
        <w:t>Главный вопрос, на который должен быть найден ответ в данном разделе</w:t>
      </w:r>
      <w:proofErr w:type="gramStart"/>
      <w:r w:rsidRPr="00B5027A">
        <w:rPr>
          <w:rFonts w:ascii="Times New Roman" w:hAnsi="Times New Roman" w:cs="Times New Roman"/>
          <w:sz w:val="24"/>
          <w:szCs w:val="24"/>
        </w:rPr>
        <w:t xml:space="preserve">, -- </w:t>
      </w:r>
      <w:proofErr w:type="gramEnd"/>
      <w:r w:rsidRPr="00B5027A">
        <w:rPr>
          <w:rFonts w:ascii="Times New Roman" w:hAnsi="Times New Roman" w:cs="Times New Roman"/>
          <w:sz w:val="24"/>
          <w:szCs w:val="24"/>
        </w:rPr>
        <w:t xml:space="preserve">определение объема продаж в натуральных единицах. От правильного расчета этого показателя зависят и все дальнейшие расчеты, связанные с организационной структурой предприятия, расходом сырья и материалов, численностью работающих, объемом финансовых вложений. Обычно исследования рынка </w:t>
      </w:r>
      <w:proofErr w:type="gramStart"/>
      <w:r w:rsidRPr="00B5027A">
        <w:rPr>
          <w:rFonts w:ascii="Times New Roman" w:hAnsi="Times New Roman" w:cs="Times New Roman"/>
          <w:sz w:val="24"/>
          <w:szCs w:val="24"/>
        </w:rPr>
        <w:t>сбыта</w:t>
      </w:r>
      <w:proofErr w:type="gramEnd"/>
      <w:r w:rsidRPr="00B5027A">
        <w:rPr>
          <w:rFonts w:ascii="Times New Roman" w:hAnsi="Times New Roman" w:cs="Times New Roman"/>
          <w:sz w:val="24"/>
          <w:szCs w:val="24"/>
        </w:rPr>
        <w:t xml:space="preserve"> связаны с обработкой большого объема информации. Причем часто эту информацию бывает трудно найти.</w:t>
      </w:r>
    </w:p>
    <w:p w:rsidR="002C20C1" w:rsidRPr="00B5027A" w:rsidRDefault="002C20C1" w:rsidP="00B5027A">
      <w:pPr>
        <w:pStyle w:val="a5"/>
        <w:rPr>
          <w:rFonts w:ascii="Times New Roman" w:hAnsi="Times New Roman" w:cs="Times New Roman"/>
          <w:sz w:val="24"/>
          <w:szCs w:val="24"/>
        </w:rPr>
      </w:pPr>
      <w:r w:rsidRPr="00B5027A">
        <w:rPr>
          <w:rFonts w:ascii="Times New Roman" w:hAnsi="Times New Roman" w:cs="Times New Roman"/>
          <w:sz w:val="24"/>
          <w:szCs w:val="24"/>
        </w:rPr>
        <w:t>Первый этап исследования рынка - оценка потенциальной его емкости, т.е. определение общей стоимости аналогичных товаров, которые потребители данного региона могут купить в течение того или иного периода. Емкость рынка зависит от социальных, климатических, национальных и, главное, экономических факторов. Среди последних выделяются уровень доходов потенциальных покупателей, структура расходов из бюджетов, темпы инфляции, наличие ранее купленных аналогичных товаров и т.п.</w:t>
      </w:r>
    </w:p>
    <w:p w:rsidR="002C20C1" w:rsidRPr="00B5027A" w:rsidRDefault="002C20C1" w:rsidP="00B5027A">
      <w:pPr>
        <w:pStyle w:val="a5"/>
        <w:rPr>
          <w:rFonts w:ascii="Times New Roman" w:hAnsi="Times New Roman" w:cs="Times New Roman"/>
          <w:sz w:val="24"/>
          <w:szCs w:val="24"/>
        </w:rPr>
      </w:pPr>
      <w:r w:rsidRPr="00B5027A">
        <w:rPr>
          <w:rFonts w:ascii="Times New Roman" w:hAnsi="Times New Roman" w:cs="Times New Roman"/>
          <w:sz w:val="24"/>
          <w:szCs w:val="24"/>
        </w:rPr>
        <w:t>Второй этап</w:t>
      </w:r>
      <w:proofErr w:type="gramStart"/>
      <w:r w:rsidRPr="00B5027A">
        <w:rPr>
          <w:rFonts w:ascii="Times New Roman" w:hAnsi="Times New Roman" w:cs="Times New Roman"/>
          <w:sz w:val="24"/>
          <w:szCs w:val="24"/>
        </w:rPr>
        <w:t xml:space="preserve"> -- </w:t>
      </w:r>
      <w:proofErr w:type="gramEnd"/>
      <w:r w:rsidRPr="00B5027A">
        <w:rPr>
          <w:rFonts w:ascii="Times New Roman" w:hAnsi="Times New Roman" w:cs="Times New Roman"/>
          <w:sz w:val="24"/>
          <w:szCs w:val="24"/>
        </w:rPr>
        <w:t>оценка доли рынка, которую в принципе может охватить данное предприятие. Таким образом, оценивается максимально возможный объем реализации. В результате определяется примерное количество покупателей, на которое можно рассчитывать в течение месяца. Однако это количество не может быть принято за основу расчетов, поскольку этих покупателей необходимо еще "завоевать".</w:t>
      </w:r>
    </w:p>
    <w:p w:rsidR="002C20C1" w:rsidRPr="00B5027A" w:rsidRDefault="002C20C1" w:rsidP="00B5027A">
      <w:pPr>
        <w:pStyle w:val="a5"/>
        <w:rPr>
          <w:rFonts w:ascii="Times New Roman" w:hAnsi="Times New Roman" w:cs="Times New Roman"/>
          <w:sz w:val="24"/>
          <w:szCs w:val="24"/>
        </w:rPr>
      </w:pPr>
      <w:r w:rsidRPr="00B5027A">
        <w:rPr>
          <w:rFonts w:ascii="Times New Roman" w:hAnsi="Times New Roman" w:cs="Times New Roman"/>
          <w:sz w:val="24"/>
          <w:szCs w:val="24"/>
        </w:rPr>
        <w:t>При исследовании потенциальных покупателей их группируют по наиболее важным характеристикам. Такие группы покупателей составляют сегменты рынка. Сегментацию рынка используют для того, чтобы выбрать группу покупателей, на которую вы будете ориентироваться.</w:t>
      </w:r>
    </w:p>
    <w:p w:rsidR="002C20C1" w:rsidRPr="00B5027A" w:rsidRDefault="002C20C1" w:rsidP="00B5027A">
      <w:pPr>
        <w:pStyle w:val="a5"/>
        <w:rPr>
          <w:rFonts w:ascii="Times New Roman" w:hAnsi="Times New Roman" w:cs="Times New Roman"/>
          <w:sz w:val="24"/>
          <w:szCs w:val="24"/>
        </w:rPr>
      </w:pPr>
      <w:r w:rsidRPr="00B5027A">
        <w:rPr>
          <w:rFonts w:ascii="Times New Roman" w:hAnsi="Times New Roman" w:cs="Times New Roman"/>
          <w:sz w:val="24"/>
          <w:szCs w:val="24"/>
        </w:rPr>
        <w:t>Третий этап оценки рынка сбыта</w:t>
      </w:r>
      <w:proofErr w:type="gramStart"/>
      <w:r w:rsidRPr="00B5027A">
        <w:rPr>
          <w:rFonts w:ascii="Times New Roman" w:hAnsi="Times New Roman" w:cs="Times New Roman"/>
          <w:sz w:val="24"/>
          <w:szCs w:val="24"/>
        </w:rPr>
        <w:t xml:space="preserve"> -- </w:t>
      </w:r>
      <w:proofErr w:type="gramEnd"/>
      <w:r w:rsidRPr="00B5027A">
        <w:rPr>
          <w:rFonts w:ascii="Times New Roman" w:hAnsi="Times New Roman" w:cs="Times New Roman"/>
          <w:sz w:val="24"/>
          <w:szCs w:val="24"/>
        </w:rPr>
        <w:t>прогноз объема продаж и примерной цены, по которой покупатели могут приобретать товар. Для больших проектов, где цена ошибки велика, проведение маркетинговых исследований связано с применением методов математического моделирования, проведением экспериментов. Для небольших проектов обычно используют экспертную оценку.</w:t>
      </w:r>
    </w:p>
    <w:p w:rsidR="002C20C1" w:rsidRPr="00B5027A" w:rsidRDefault="002C20C1"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В третьем разделе бизнес-плана отражаются следующие </w:t>
      </w:r>
      <w:proofErr w:type="spellStart"/>
      <w:r w:rsidRPr="00B5027A">
        <w:rPr>
          <w:rFonts w:ascii="Times New Roman" w:hAnsi="Times New Roman" w:cs="Times New Roman"/>
          <w:sz w:val="24"/>
          <w:szCs w:val="24"/>
        </w:rPr>
        <w:t>д</w:t>
      </w:r>
      <w:proofErr w:type="gramStart"/>
      <w:r w:rsidRPr="00B5027A">
        <w:rPr>
          <w:rFonts w:ascii="Times New Roman" w:hAnsi="Times New Roman" w:cs="Times New Roman"/>
          <w:sz w:val="24"/>
          <w:szCs w:val="24"/>
        </w:rPr>
        <w:t>a</w:t>
      </w:r>
      <w:proofErr w:type="gramEnd"/>
      <w:r w:rsidRPr="00B5027A">
        <w:rPr>
          <w:rFonts w:ascii="Times New Roman" w:hAnsi="Times New Roman" w:cs="Times New Roman"/>
          <w:sz w:val="24"/>
          <w:szCs w:val="24"/>
        </w:rPr>
        <w:t>нные</w:t>
      </w:r>
      <w:proofErr w:type="spellEnd"/>
      <w:r w:rsidRPr="00B5027A">
        <w:rPr>
          <w:rFonts w:ascii="Times New Roman" w:hAnsi="Times New Roman" w:cs="Times New Roman"/>
          <w:sz w:val="24"/>
          <w:szCs w:val="24"/>
        </w:rPr>
        <w:t>:</w:t>
      </w:r>
    </w:p>
    <w:p w:rsidR="002C20C1" w:rsidRPr="00B5027A" w:rsidRDefault="002C20C1" w:rsidP="00B5027A">
      <w:pPr>
        <w:pStyle w:val="a5"/>
        <w:rPr>
          <w:rFonts w:ascii="Times New Roman" w:hAnsi="Times New Roman" w:cs="Times New Roman"/>
          <w:sz w:val="24"/>
          <w:szCs w:val="24"/>
        </w:rPr>
      </w:pPr>
      <w:r w:rsidRPr="00B5027A">
        <w:rPr>
          <w:rFonts w:ascii="Times New Roman" w:hAnsi="Times New Roman" w:cs="Times New Roman"/>
          <w:sz w:val="24"/>
          <w:szCs w:val="24"/>
        </w:rPr>
        <w:t>* кто будет покупать товар;</w:t>
      </w:r>
    </w:p>
    <w:p w:rsidR="002C20C1" w:rsidRPr="00B5027A" w:rsidRDefault="002C20C1" w:rsidP="00B5027A">
      <w:pPr>
        <w:pStyle w:val="a5"/>
        <w:rPr>
          <w:rFonts w:ascii="Times New Roman" w:hAnsi="Times New Roman" w:cs="Times New Roman"/>
          <w:sz w:val="24"/>
          <w:szCs w:val="24"/>
        </w:rPr>
      </w:pPr>
      <w:r w:rsidRPr="00B5027A">
        <w:rPr>
          <w:rFonts w:ascii="Times New Roman" w:hAnsi="Times New Roman" w:cs="Times New Roman"/>
          <w:sz w:val="24"/>
          <w:szCs w:val="24"/>
        </w:rPr>
        <w:t>* когда покупать (при этом очень важно учесть сезонность производства и сбыта продукции);</w:t>
      </w:r>
    </w:p>
    <w:p w:rsidR="002C20C1" w:rsidRPr="00B5027A" w:rsidRDefault="002C20C1" w:rsidP="00B5027A">
      <w:pPr>
        <w:pStyle w:val="a5"/>
        <w:rPr>
          <w:rFonts w:ascii="Times New Roman" w:hAnsi="Times New Roman" w:cs="Times New Roman"/>
          <w:sz w:val="24"/>
          <w:szCs w:val="24"/>
        </w:rPr>
      </w:pPr>
      <w:r w:rsidRPr="00B5027A">
        <w:rPr>
          <w:rFonts w:ascii="Times New Roman" w:hAnsi="Times New Roman" w:cs="Times New Roman"/>
          <w:sz w:val="24"/>
          <w:szCs w:val="24"/>
        </w:rPr>
        <w:t>* сколько покупать;</w:t>
      </w:r>
    </w:p>
    <w:p w:rsidR="002C20C1" w:rsidRPr="00B5027A" w:rsidRDefault="002C20C1" w:rsidP="00B5027A">
      <w:pPr>
        <w:pStyle w:val="a5"/>
        <w:rPr>
          <w:rFonts w:ascii="Times New Roman" w:hAnsi="Times New Roman" w:cs="Times New Roman"/>
          <w:sz w:val="24"/>
          <w:szCs w:val="24"/>
        </w:rPr>
      </w:pPr>
      <w:r w:rsidRPr="00B5027A">
        <w:rPr>
          <w:rFonts w:ascii="Times New Roman" w:hAnsi="Times New Roman" w:cs="Times New Roman"/>
          <w:sz w:val="24"/>
          <w:szCs w:val="24"/>
        </w:rPr>
        <w:t>* по какой цене.</w:t>
      </w:r>
    </w:p>
    <w:p w:rsidR="002C20C1" w:rsidRPr="00B5027A" w:rsidRDefault="002C20C1" w:rsidP="00B5027A">
      <w:pPr>
        <w:pStyle w:val="a5"/>
        <w:rPr>
          <w:rFonts w:ascii="Times New Roman" w:hAnsi="Times New Roman" w:cs="Times New Roman"/>
          <w:sz w:val="24"/>
          <w:szCs w:val="24"/>
        </w:rPr>
      </w:pPr>
      <w:r w:rsidRPr="00B5027A">
        <w:rPr>
          <w:rFonts w:ascii="Times New Roman" w:hAnsi="Times New Roman" w:cs="Times New Roman"/>
          <w:sz w:val="24"/>
          <w:szCs w:val="24"/>
        </w:rPr>
        <w:lastRenderedPageBreak/>
        <w:t>Необходимо иметь прогноз изменения этих данных на весь период планирования, как правило, на три года.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4. Исследование и анализ рынка (а</w:t>
      </w:r>
      <w:r>
        <w:rPr>
          <w:rFonts w:ascii="Times New Roman" w:hAnsi="Times New Roman" w:cs="Times New Roman"/>
          <w:sz w:val="24"/>
          <w:szCs w:val="24"/>
        </w:rPr>
        <w:t xml:space="preserve">нализ </w:t>
      </w:r>
      <w:proofErr w:type="gramStart"/>
      <w:r>
        <w:rPr>
          <w:rFonts w:ascii="Times New Roman" w:hAnsi="Times New Roman" w:cs="Times New Roman"/>
          <w:sz w:val="24"/>
          <w:szCs w:val="24"/>
        </w:rPr>
        <w:t>бизнес-среды</w:t>
      </w:r>
      <w:proofErr w:type="gramEnd"/>
      <w:r>
        <w:rPr>
          <w:rFonts w:ascii="Times New Roman" w:hAnsi="Times New Roman" w:cs="Times New Roman"/>
          <w:sz w:val="24"/>
          <w:szCs w:val="24"/>
        </w:rPr>
        <w:t xml:space="preserve"> организации)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Исследование и анализ рынка сбыта – один из важнейших этапов подготовки бизнес-планов, который должен дать ответы на вопросы о том, кто, почему и в каких количествах покупает или будет </w:t>
      </w:r>
      <w:r>
        <w:rPr>
          <w:rFonts w:ascii="Times New Roman" w:hAnsi="Times New Roman" w:cs="Times New Roman"/>
          <w:sz w:val="24"/>
          <w:szCs w:val="24"/>
        </w:rPr>
        <w:t>покупать продукцию предприятия.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Отечественный и зарубежный опыт свидетельствует о том, что слабое знание рынка является одной из главных причин несостоятельности многих коммерческих проектов. К числу основных задач предприятия, решаемых в данном разделе бизнес-плана, относится определение спроса и емкости каждого конкретного рынка по каждому виду товаров (услуг). Эти показатели будут характеризовать возможные объемы сбыта товаров (услуг). От того, насколько тщательно изучены и определены уровень и структура спроса, тенденции его изменения, будет зависеть как успех предприятия на рынке, так и время, в течение которого оно может удержать н</w:t>
      </w:r>
      <w:r>
        <w:rPr>
          <w:rFonts w:ascii="Times New Roman" w:hAnsi="Times New Roman" w:cs="Times New Roman"/>
          <w:sz w:val="24"/>
          <w:szCs w:val="24"/>
        </w:rPr>
        <w:t>а нем свои позиции.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Для российских предпринимателей составление данного раздела бизнес-плана крайне затруднено. Очень сложно найти достоверные сводные исследования рынка. Зарубежные предприниматели могут получить требуемые данные в местных торговых палатах, а также в своих отраслевых и торговых ассоциациях. Такого рода ассоциации – свободные союзы предпринимателей определенной отрасли производства или торговли – широко распространены во всем мире. У нас </w:t>
      </w:r>
      <w:r>
        <w:rPr>
          <w:rFonts w:ascii="Times New Roman" w:hAnsi="Times New Roman" w:cs="Times New Roman"/>
          <w:sz w:val="24"/>
          <w:szCs w:val="24"/>
        </w:rPr>
        <w:t>же они делают свои первые шаги.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Между тем небольшой аппарат такой ассоциации постоянно ведет очень полезную работу по обобщению условий снабжения, производства и сбыта продукции, производимой предприятиями – членами ассоциации. Все члены ассоциации представляют информацию добровольно и бесплатно, и также бесплатно (все расходы оплачены членскими взносами) получают регулярные сводные обзоры: как меняется спрос на продукцию отрасли, какие сдвиги произошли или наметились в ее структуре, что происходит с ценами </w:t>
      </w:r>
      <w:r>
        <w:rPr>
          <w:rFonts w:ascii="Times New Roman" w:hAnsi="Times New Roman" w:cs="Times New Roman"/>
          <w:sz w:val="24"/>
          <w:szCs w:val="24"/>
        </w:rPr>
        <w:t>на покупаемые отраслью ресурсы.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Поскольку сбор, обработка и анализ информации о рынке – достаточно сложный процесс, то целесообразно к проведению исследования привлекать специализированные организации, что может потребовать значительных затрат, которые в большинстве случаев оправданны. Опыт показывает, что неудача большинства проваливающихся со временем коммерческих проектов связана именно со слабым изучением рын</w:t>
      </w:r>
      <w:r>
        <w:rPr>
          <w:rFonts w:ascii="Times New Roman" w:hAnsi="Times New Roman" w:cs="Times New Roman"/>
          <w:sz w:val="24"/>
          <w:szCs w:val="24"/>
        </w:rPr>
        <w:t>ка и переоценкой его стоимости.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Процесс исследования рынка необходимо начинать с определения его типа по каждому товару или услуге, при этом в процессе </w:t>
      </w:r>
      <w:proofErr w:type="gramStart"/>
      <w:r w:rsidRPr="00B5027A">
        <w:rPr>
          <w:rFonts w:ascii="Times New Roman" w:hAnsi="Times New Roman" w:cs="Times New Roman"/>
          <w:sz w:val="24"/>
          <w:szCs w:val="24"/>
        </w:rPr>
        <w:t>бизнес-планирования</w:t>
      </w:r>
      <w:proofErr w:type="gramEnd"/>
      <w:r w:rsidRPr="00B5027A">
        <w:rPr>
          <w:rFonts w:ascii="Times New Roman" w:hAnsi="Times New Roman" w:cs="Times New Roman"/>
          <w:sz w:val="24"/>
          <w:szCs w:val="24"/>
        </w:rPr>
        <w:t xml:space="preserve"> можно опираться на следующие </w:t>
      </w:r>
      <w:r>
        <w:rPr>
          <w:rFonts w:ascii="Times New Roman" w:hAnsi="Times New Roman" w:cs="Times New Roman"/>
          <w:sz w:val="24"/>
          <w:szCs w:val="24"/>
        </w:rPr>
        <w:t>подходы к классификации рынков.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По сф</w:t>
      </w:r>
      <w:r>
        <w:rPr>
          <w:rFonts w:ascii="Times New Roman" w:hAnsi="Times New Roman" w:cs="Times New Roman"/>
          <w:sz w:val="24"/>
          <w:szCs w:val="24"/>
        </w:rPr>
        <w:t>ере общественного производства: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рынок товаров материального производства (сырья, продов</w:t>
      </w:r>
      <w:r>
        <w:rPr>
          <w:rFonts w:ascii="Times New Roman" w:hAnsi="Times New Roman" w:cs="Times New Roman"/>
          <w:sz w:val="24"/>
          <w:szCs w:val="24"/>
        </w:rPr>
        <w:t>ольствия, машин, оборудования);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рынок товаров духовного производства (достижений науки, технологий,</w:t>
      </w:r>
      <w:r>
        <w:rPr>
          <w:rFonts w:ascii="Times New Roman" w:hAnsi="Times New Roman" w:cs="Times New Roman"/>
          <w:sz w:val="24"/>
          <w:szCs w:val="24"/>
        </w:rPr>
        <w:t xml:space="preserve"> произведений искусства, книг).</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По хар</w:t>
      </w:r>
      <w:r>
        <w:rPr>
          <w:rFonts w:ascii="Times New Roman" w:hAnsi="Times New Roman" w:cs="Times New Roman"/>
          <w:sz w:val="24"/>
          <w:szCs w:val="24"/>
        </w:rPr>
        <w:t>актеру конечного использования: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рынок товаро</w:t>
      </w:r>
      <w:r>
        <w:rPr>
          <w:rFonts w:ascii="Times New Roman" w:hAnsi="Times New Roman" w:cs="Times New Roman"/>
          <w:sz w:val="24"/>
          <w:szCs w:val="24"/>
        </w:rPr>
        <w:t>в производственного назначения;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рынок товар</w:t>
      </w:r>
      <w:r>
        <w:rPr>
          <w:rFonts w:ascii="Times New Roman" w:hAnsi="Times New Roman" w:cs="Times New Roman"/>
          <w:sz w:val="24"/>
          <w:szCs w:val="24"/>
        </w:rPr>
        <w:t>ов потребительского назначения.</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3. По сроку использования: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рынок товар</w:t>
      </w:r>
      <w:r>
        <w:rPr>
          <w:rFonts w:ascii="Times New Roman" w:hAnsi="Times New Roman" w:cs="Times New Roman"/>
          <w:sz w:val="24"/>
          <w:szCs w:val="24"/>
        </w:rPr>
        <w:t>ов долговременного пользования;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рынок товаров краткосрочного пользования;</w:t>
      </w:r>
    </w:p>
    <w:p w:rsidR="00B5027A" w:rsidRPr="00B5027A" w:rsidRDefault="00B5027A" w:rsidP="00B5027A">
      <w:pPr>
        <w:pStyle w:val="a5"/>
        <w:rPr>
          <w:rFonts w:ascii="Times New Roman" w:hAnsi="Times New Roman" w:cs="Times New Roman"/>
          <w:sz w:val="24"/>
          <w:szCs w:val="24"/>
        </w:rPr>
      </w:pP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рынок то</w:t>
      </w:r>
      <w:r>
        <w:rPr>
          <w:rFonts w:ascii="Times New Roman" w:hAnsi="Times New Roman" w:cs="Times New Roman"/>
          <w:sz w:val="24"/>
          <w:szCs w:val="24"/>
        </w:rPr>
        <w:t>варов одноразового пользования.</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4. По территориальному охвату:</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1) мировой;</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2) внутренний;</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3) региональный.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5. По соотношению продавцов и покупателе</w:t>
      </w:r>
      <w:r>
        <w:rPr>
          <w:rFonts w:ascii="Times New Roman" w:hAnsi="Times New Roman" w:cs="Times New Roman"/>
          <w:sz w:val="24"/>
          <w:szCs w:val="24"/>
        </w:rPr>
        <w:t>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рынок свободной конкуренции. Состоит из большого числа независимо действующих продавцов и покупателей какого-либо однородного продукта на высокоорганизованном рынке (по цене равновесия общих спроса и предложения). При этом ни одно отдельно взятое предприятие практически не может оказать влияние на урове</w:t>
      </w:r>
      <w:r>
        <w:rPr>
          <w:rFonts w:ascii="Times New Roman" w:hAnsi="Times New Roman" w:cs="Times New Roman"/>
          <w:sz w:val="24"/>
          <w:szCs w:val="24"/>
        </w:rPr>
        <w:t>нь текущих рыночных цен товара;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2) рынок монополистической конкуренции. Состоит из множества покупателей и продавцов, совершающих сделки не по единой рыночной цене, а в широком диапазоне цен. Наличие </w:t>
      </w:r>
      <w:r w:rsidRPr="00B5027A">
        <w:rPr>
          <w:rFonts w:ascii="Times New Roman" w:hAnsi="Times New Roman" w:cs="Times New Roman"/>
          <w:sz w:val="24"/>
          <w:szCs w:val="24"/>
        </w:rPr>
        <w:lastRenderedPageBreak/>
        <w:t>последнего объясняется способностью продавцов предложить разные варианты товаров, отличающихся друг от друга качеством, свойствами, внешним оформлением. Наличие большого числа конкурентов ограничивает кон</w:t>
      </w:r>
      <w:r>
        <w:rPr>
          <w:rFonts w:ascii="Times New Roman" w:hAnsi="Times New Roman" w:cs="Times New Roman"/>
          <w:sz w:val="24"/>
          <w:szCs w:val="24"/>
        </w:rPr>
        <w:t>троль каждого из них над ценой;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олигополистический рынок характеризуется немногочисленностью продавцов, всеобщей взаимозависимостью производителей, а также способностью отдельного предприятия предсказать ответные действия конкурентов на изменение цены или объема производства. Небольшое количество продавцов объясняется тем, что новым претендентам т</w:t>
      </w:r>
      <w:r>
        <w:rPr>
          <w:rFonts w:ascii="Times New Roman" w:hAnsi="Times New Roman" w:cs="Times New Roman"/>
          <w:sz w:val="24"/>
          <w:szCs w:val="24"/>
        </w:rPr>
        <w:t>рудно проникнуть на этот рынок;</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4) рынок чистой монополии. Один продавец с товаром, у которого нет аналога или заменителя, что позволяет производителю диктовать свои условия потребителям. Монополия на стороне спроса (когда на рынке имеется один покупатель) называется монопсонией. Если одному продавцу противостоит один покупатель, рыночная структура назы</w:t>
      </w:r>
      <w:r>
        <w:rPr>
          <w:rFonts w:ascii="Times New Roman" w:hAnsi="Times New Roman" w:cs="Times New Roman"/>
          <w:sz w:val="24"/>
          <w:szCs w:val="24"/>
        </w:rPr>
        <w:t>вается двусторонней монополией.</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6. По объему реализации: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основной рынок, где реал</w:t>
      </w:r>
      <w:r>
        <w:rPr>
          <w:rFonts w:ascii="Times New Roman" w:hAnsi="Times New Roman" w:cs="Times New Roman"/>
          <w:sz w:val="24"/>
          <w:szCs w:val="24"/>
        </w:rPr>
        <w:t>изуется основная часть товаров;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дополнительный (вспомогательный) рынок, на который фирма вых</w:t>
      </w:r>
      <w:r>
        <w:rPr>
          <w:rFonts w:ascii="Times New Roman" w:hAnsi="Times New Roman" w:cs="Times New Roman"/>
          <w:sz w:val="24"/>
          <w:szCs w:val="24"/>
        </w:rPr>
        <w:t>одит с небольшой частью товара;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выборочный рынок, который выбирается для определения возможностей реализации новых товаров, прове</w:t>
      </w:r>
      <w:r>
        <w:rPr>
          <w:rFonts w:ascii="Times New Roman" w:hAnsi="Times New Roman" w:cs="Times New Roman"/>
          <w:sz w:val="24"/>
          <w:szCs w:val="24"/>
        </w:rPr>
        <w:t>дения пробных продаж.</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При анализе рынка сбыта изучается его структура, т. е. проводится операция сегментирования рынка – разделения общей совокупности потребителей на определенные группы (сегменты), для которых характерны общие потребности, требования к товару и мотивы его приобретения. От того, насколько правильно выбран сегмент рынка, во многом зависит успех предприятия в конкурентной борьбе за рынок. С помощью сегментации достигаются след</w:t>
      </w:r>
      <w:r>
        <w:rPr>
          <w:rFonts w:ascii="Times New Roman" w:hAnsi="Times New Roman" w:cs="Times New Roman"/>
          <w:sz w:val="24"/>
          <w:szCs w:val="24"/>
        </w:rPr>
        <w:t xml:space="preserve">ующие цели </w:t>
      </w:r>
      <w:proofErr w:type="gramStart"/>
      <w:r>
        <w:rPr>
          <w:rFonts w:ascii="Times New Roman" w:hAnsi="Times New Roman" w:cs="Times New Roman"/>
          <w:sz w:val="24"/>
          <w:szCs w:val="24"/>
        </w:rPr>
        <w:t>бизнес-планирования</w:t>
      </w:r>
      <w:proofErr w:type="gramEnd"/>
      <w:r>
        <w:rPr>
          <w:rFonts w:ascii="Times New Roman" w:hAnsi="Times New Roman" w:cs="Times New Roman"/>
          <w:sz w:val="24"/>
          <w:szCs w:val="24"/>
        </w:rPr>
        <w:t>:</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наилучшее удовлетворение нужд и потребностей людей, подгонка това</w:t>
      </w:r>
      <w:r>
        <w:rPr>
          <w:rFonts w:ascii="Times New Roman" w:hAnsi="Times New Roman" w:cs="Times New Roman"/>
          <w:sz w:val="24"/>
          <w:szCs w:val="24"/>
        </w:rPr>
        <w:t>ра под предпочтения покупателя;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2) повышение </w:t>
      </w:r>
      <w:proofErr w:type="gramStart"/>
      <w:r w:rsidRPr="00B5027A">
        <w:rPr>
          <w:rFonts w:ascii="Times New Roman" w:hAnsi="Times New Roman" w:cs="Times New Roman"/>
          <w:sz w:val="24"/>
          <w:szCs w:val="24"/>
        </w:rPr>
        <w:t>конкурентоспособности</w:t>
      </w:r>
      <w:proofErr w:type="gramEnd"/>
      <w:r w:rsidRPr="00B5027A">
        <w:rPr>
          <w:rFonts w:ascii="Times New Roman" w:hAnsi="Times New Roman" w:cs="Times New Roman"/>
          <w:sz w:val="24"/>
          <w:szCs w:val="24"/>
        </w:rPr>
        <w:t xml:space="preserve"> как товара, так и производителя, уси</w:t>
      </w:r>
      <w:r>
        <w:rPr>
          <w:rFonts w:ascii="Times New Roman" w:hAnsi="Times New Roman" w:cs="Times New Roman"/>
          <w:sz w:val="24"/>
          <w:szCs w:val="24"/>
        </w:rPr>
        <w:t>ление конкурентных преимуществ;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уклонение от конкурентной борьбы путем перехо</w:t>
      </w:r>
      <w:r>
        <w:rPr>
          <w:rFonts w:ascii="Times New Roman" w:hAnsi="Times New Roman" w:cs="Times New Roman"/>
          <w:sz w:val="24"/>
          <w:szCs w:val="24"/>
        </w:rPr>
        <w:t>да в неосвоенный сегмент рынка;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4) ориентация работы фи</w:t>
      </w:r>
      <w:r>
        <w:rPr>
          <w:rFonts w:ascii="Times New Roman" w:hAnsi="Times New Roman" w:cs="Times New Roman"/>
          <w:sz w:val="24"/>
          <w:szCs w:val="24"/>
        </w:rPr>
        <w:t>рмы на конкретного потребителя.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Смысл сегментации заключается не только в том, чтобы выделить какие-то особые группы потребителей, а в том, чтобы найти тех, кто сейчас (или в будущем) предъявляет различные требования к данному товару. Работа по сегментации должна проводиться непрерывно и постоянно в связи с изменениями в конкурентной среде.</w:t>
      </w:r>
    </w:p>
    <w:p w:rsidR="00B5027A" w:rsidRPr="00B5027A" w:rsidRDefault="00B5027A" w:rsidP="00B5027A">
      <w:pPr>
        <w:pStyle w:val="a5"/>
        <w:rPr>
          <w:rFonts w:ascii="Times New Roman" w:hAnsi="Times New Roman" w:cs="Times New Roman"/>
          <w:sz w:val="24"/>
          <w:szCs w:val="24"/>
        </w:rPr>
      </w:pP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Единого метода сегментирования рынка нет. Оно может проводиться на основе разных признаков или их сочетания. Признак сегментации – это показатель способа выдел</w:t>
      </w:r>
      <w:r>
        <w:rPr>
          <w:rFonts w:ascii="Times New Roman" w:hAnsi="Times New Roman" w:cs="Times New Roman"/>
          <w:sz w:val="24"/>
          <w:szCs w:val="24"/>
        </w:rPr>
        <w:t>ения данного сегмента на рынке.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В настоящее время используются </w:t>
      </w:r>
      <w:r>
        <w:rPr>
          <w:rFonts w:ascii="Times New Roman" w:hAnsi="Times New Roman" w:cs="Times New Roman"/>
          <w:sz w:val="24"/>
          <w:szCs w:val="24"/>
        </w:rPr>
        <w:t>следующие признаки сегментации:</w:t>
      </w:r>
    </w:p>
    <w:p w:rsidR="00B5027A" w:rsidRPr="00B5027A" w:rsidRDefault="00B5027A" w:rsidP="00B5027A">
      <w:pPr>
        <w:pStyle w:val="a5"/>
        <w:rPr>
          <w:rFonts w:ascii="Times New Roman" w:hAnsi="Times New Roman" w:cs="Times New Roman"/>
          <w:sz w:val="24"/>
          <w:szCs w:val="24"/>
        </w:rPr>
      </w:pPr>
      <w:proofErr w:type="gramStart"/>
      <w:r w:rsidRPr="00B5027A">
        <w:rPr>
          <w:rFonts w:ascii="Times New Roman" w:hAnsi="Times New Roman" w:cs="Times New Roman"/>
          <w:sz w:val="24"/>
          <w:szCs w:val="24"/>
        </w:rPr>
        <w:t>1) социально-демографические параметры: национальность, религия, возраст, пол, семейное положение, образование, культурные традиции, характер трудо</w:t>
      </w:r>
      <w:r>
        <w:rPr>
          <w:rFonts w:ascii="Times New Roman" w:hAnsi="Times New Roman" w:cs="Times New Roman"/>
          <w:sz w:val="24"/>
          <w:szCs w:val="24"/>
        </w:rPr>
        <w:t>вой деятельности и т. п.;</w:t>
      </w:r>
      <w:proofErr w:type="gramEnd"/>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экономические параметры: душевой доход и его структура, стоимость имущества, размер сбережений, уров</w:t>
      </w:r>
      <w:r>
        <w:rPr>
          <w:rFonts w:ascii="Times New Roman" w:hAnsi="Times New Roman" w:cs="Times New Roman"/>
          <w:sz w:val="24"/>
          <w:szCs w:val="24"/>
        </w:rPr>
        <w:t>ень обеспечения жильем и т. п.;</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географические признаки: экономическое и политическое районирование, численность населения, его плотность, приро</w:t>
      </w:r>
      <w:r>
        <w:rPr>
          <w:rFonts w:ascii="Times New Roman" w:hAnsi="Times New Roman" w:cs="Times New Roman"/>
          <w:sz w:val="24"/>
          <w:szCs w:val="24"/>
        </w:rPr>
        <w:t>дно-климатическая зона и т. п.;</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4) поведенческие особенности покупателей: поводы для совершения покупок, интенсивность потре</w:t>
      </w:r>
      <w:r>
        <w:rPr>
          <w:rFonts w:ascii="Times New Roman" w:hAnsi="Times New Roman" w:cs="Times New Roman"/>
          <w:sz w:val="24"/>
          <w:szCs w:val="24"/>
        </w:rPr>
        <w:t>бления, импульсивность и т. д.;</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5) </w:t>
      </w:r>
      <w:proofErr w:type="spellStart"/>
      <w:r w:rsidRPr="00B5027A">
        <w:rPr>
          <w:rFonts w:ascii="Times New Roman" w:hAnsi="Times New Roman" w:cs="Times New Roman"/>
          <w:sz w:val="24"/>
          <w:szCs w:val="24"/>
        </w:rPr>
        <w:t>психографические</w:t>
      </w:r>
      <w:proofErr w:type="spellEnd"/>
      <w:r w:rsidRPr="00B5027A">
        <w:rPr>
          <w:rFonts w:ascii="Times New Roman" w:hAnsi="Times New Roman" w:cs="Times New Roman"/>
          <w:sz w:val="24"/>
          <w:szCs w:val="24"/>
        </w:rPr>
        <w:t xml:space="preserve"> признаки</w:t>
      </w:r>
      <w:r>
        <w:rPr>
          <w:rFonts w:ascii="Times New Roman" w:hAnsi="Times New Roman" w:cs="Times New Roman"/>
          <w:sz w:val="24"/>
          <w:szCs w:val="24"/>
        </w:rPr>
        <w:t>: стиль жизни, личные качества;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6) потребительские признаки: цена, качеств</w:t>
      </w:r>
      <w:r>
        <w:rPr>
          <w:rFonts w:ascii="Times New Roman" w:hAnsi="Times New Roman" w:cs="Times New Roman"/>
          <w:sz w:val="24"/>
          <w:szCs w:val="24"/>
        </w:rPr>
        <w:t>о, экономичность, марка и т. д.</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Далее необходимо произвести оценку конъюнктуры рынка. Конъюнктура рынка – это состояние рынка, характеризуемое соотношением между </w:t>
      </w:r>
      <w:r>
        <w:rPr>
          <w:rFonts w:ascii="Times New Roman" w:hAnsi="Times New Roman" w:cs="Times New Roman"/>
          <w:sz w:val="24"/>
          <w:szCs w:val="24"/>
        </w:rPr>
        <w:t>спросом и предложением товаров.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Спрос представляет собой платежеспособную потребность. Он изучается на различных уровнях (на конкретные виды товара, на товары данной фирмы, на товары данной отрасли, всего внутреннего рынка, в региональном разрезе). Рыночный спрос имеет функциональную природу. На него оказывают влияние многие факторы – демографические, общеэкономические, социально-куль</w:t>
      </w:r>
      <w:r>
        <w:rPr>
          <w:rFonts w:ascii="Times New Roman" w:hAnsi="Times New Roman" w:cs="Times New Roman"/>
          <w:sz w:val="24"/>
          <w:szCs w:val="24"/>
        </w:rPr>
        <w:t>турные, психологические и т. п.</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lastRenderedPageBreak/>
        <w:t xml:space="preserve">Взаимосвязь между спросом на товар и определяющими его факторами отражена общей функцией спроса и </w:t>
      </w:r>
      <w:r>
        <w:rPr>
          <w:rFonts w:ascii="Times New Roman" w:hAnsi="Times New Roman" w:cs="Times New Roman"/>
          <w:sz w:val="24"/>
          <w:szCs w:val="24"/>
        </w:rPr>
        <w:t>может быть представлена в виде:</w:t>
      </w:r>
    </w:p>
    <w:p w:rsidR="00B5027A" w:rsidRPr="00B5027A" w:rsidRDefault="00B5027A" w:rsidP="00B5027A">
      <w:pPr>
        <w:pStyle w:val="a5"/>
        <w:rPr>
          <w:rFonts w:ascii="Times New Roman" w:hAnsi="Times New Roman" w:cs="Times New Roman"/>
          <w:sz w:val="24"/>
          <w:szCs w:val="24"/>
          <w:lang w:val="en-US"/>
        </w:rPr>
      </w:pPr>
      <w:proofErr w:type="spellStart"/>
      <w:r w:rsidRPr="00B5027A">
        <w:rPr>
          <w:rFonts w:ascii="Times New Roman" w:hAnsi="Times New Roman" w:cs="Times New Roman"/>
          <w:sz w:val="24"/>
          <w:szCs w:val="24"/>
          <w:lang w:val="en-US"/>
        </w:rPr>
        <w:t>Cx</w:t>
      </w:r>
      <w:proofErr w:type="spellEnd"/>
      <w:r w:rsidRPr="00B5027A">
        <w:rPr>
          <w:rFonts w:ascii="Times New Roman" w:hAnsi="Times New Roman" w:cs="Times New Roman"/>
          <w:sz w:val="24"/>
          <w:szCs w:val="24"/>
          <w:lang w:val="en-US"/>
        </w:rPr>
        <w:t xml:space="preserve"> = </w:t>
      </w:r>
      <w:proofErr w:type="gramStart"/>
      <w:r w:rsidRPr="00B5027A">
        <w:rPr>
          <w:rFonts w:ascii="Times New Roman" w:hAnsi="Times New Roman" w:cs="Times New Roman"/>
          <w:sz w:val="24"/>
          <w:szCs w:val="24"/>
          <w:lang w:val="en-US"/>
        </w:rPr>
        <w:t>f(</w:t>
      </w:r>
      <w:proofErr w:type="spellStart"/>
      <w:proofErr w:type="gramEnd"/>
      <w:r w:rsidRPr="00B5027A">
        <w:rPr>
          <w:rFonts w:ascii="Times New Roman" w:hAnsi="Times New Roman" w:cs="Times New Roman"/>
          <w:sz w:val="24"/>
          <w:szCs w:val="24"/>
          <w:lang w:val="en-US"/>
        </w:rPr>
        <w:t>Px</w:t>
      </w:r>
      <w:proofErr w:type="spellEnd"/>
      <w:r w:rsidRPr="00B5027A">
        <w:rPr>
          <w:rFonts w:ascii="Times New Roman" w:hAnsi="Times New Roman" w:cs="Times New Roman"/>
          <w:sz w:val="24"/>
          <w:szCs w:val="24"/>
          <w:lang w:val="en-US"/>
        </w:rPr>
        <w:t xml:space="preserve">, </w:t>
      </w:r>
      <w:proofErr w:type="spellStart"/>
      <w:r w:rsidRPr="00B5027A">
        <w:rPr>
          <w:rFonts w:ascii="Times New Roman" w:hAnsi="Times New Roman" w:cs="Times New Roman"/>
          <w:sz w:val="24"/>
          <w:szCs w:val="24"/>
          <w:lang w:val="en-US"/>
        </w:rPr>
        <w:t>P</w:t>
      </w:r>
      <w:r>
        <w:rPr>
          <w:rFonts w:ascii="Times New Roman" w:hAnsi="Times New Roman" w:cs="Times New Roman"/>
          <w:sz w:val="24"/>
          <w:szCs w:val="24"/>
          <w:lang w:val="en-US"/>
        </w:rPr>
        <w:t>y</w:t>
      </w:r>
      <w:proofErr w:type="spellEnd"/>
      <w:r>
        <w:rPr>
          <w:rFonts w:ascii="Times New Roman" w:hAnsi="Times New Roman" w:cs="Times New Roman"/>
          <w:sz w:val="24"/>
          <w:szCs w:val="24"/>
          <w:lang w:val="en-US"/>
        </w:rPr>
        <w:t xml:space="preserve">, ..., </w:t>
      </w:r>
      <w:proofErr w:type="spellStart"/>
      <w:r>
        <w:rPr>
          <w:rFonts w:ascii="Times New Roman" w:hAnsi="Times New Roman" w:cs="Times New Roman"/>
          <w:sz w:val="24"/>
          <w:szCs w:val="24"/>
          <w:lang w:val="en-US"/>
        </w:rPr>
        <w:t>Pz</w:t>
      </w:r>
      <w:proofErr w:type="spellEnd"/>
      <w:r>
        <w:rPr>
          <w:rFonts w:ascii="Times New Roman" w:hAnsi="Times New Roman" w:cs="Times New Roman"/>
          <w:sz w:val="24"/>
          <w:szCs w:val="24"/>
          <w:lang w:val="en-US"/>
        </w:rPr>
        <w:t xml:space="preserve">, I, W, </w:t>
      </w:r>
      <w:proofErr w:type="spellStart"/>
      <w:r>
        <w:rPr>
          <w:rFonts w:ascii="Times New Roman" w:hAnsi="Times New Roman" w:cs="Times New Roman"/>
          <w:sz w:val="24"/>
          <w:szCs w:val="24"/>
          <w:lang w:val="en-US"/>
        </w:rPr>
        <w:t>Tx</w:t>
      </w:r>
      <w:proofErr w:type="spellEnd"/>
      <w:r>
        <w:rPr>
          <w:rFonts w:ascii="Times New Roman" w:hAnsi="Times New Roman" w:cs="Times New Roman"/>
          <w:sz w:val="24"/>
          <w:szCs w:val="24"/>
          <w:lang w:val="en-US"/>
        </w:rPr>
        <w:t>, F, S, q),</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где </w:t>
      </w:r>
      <w:proofErr w:type="spellStart"/>
      <w:r w:rsidRPr="00B5027A">
        <w:rPr>
          <w:rFonts w:ascii="Times New Roman" w:hAnsi="Times New Roman" w:cs="Times New Roman"/>
          <w:sz w:val="24"/>
          <w:szCs w:val="24"/>
        </w:rPr>
        <w:t>Cx</w:t>
      </w:r>
      <w:proofErr w:type="spellEnd"/>
      <w:r w:rsidRPr="00B5027A">
        <w:rPr>
          <w:rFonts w:ascii="Times New Roman" w:hAnsi="Times New Roman" w:cs="Times New Roman"/>
          <w:sz w:val="24"/>
          <w:szCs w:val="24"/>
        </w:rPr>
        <w:t xml:space="preserve"> – объем спрос</w:t>
      </w:r>
      <w:r>
        <w:rPr>
          <w:rFonts w:ascii="Times New Roman" w:hAnsi="Times New Roman" w:cs="Times New Roman"/>
          <w:sz w:val="24"/>
          <w:szCs w:val="24"/>
        </w:rPr>
        <w:t>а на товар х в единицу времени;</w:t>
      </w:r>
    </w:p>
    <w:p w:rsidR="00B5027A" w:rsidRPr="00B5027A" w:rsidRDefault="00B5027A" w:rsidP="00B5027A">
      <w:pPr>
        <w:pStyle w:val="a5"/>
        <w:rPr>
          <w:rFonts w:ascii="Times New Roman" w:hAnsi="Times New Roman" w:cs="Times New Roman"/>
          <w:sz w:val="24"/>
          <w:szCs w:val="24"/>
        </w:rPr>
      </w:pPr>
      <w:proofErr w:type="spellStart"/>
      <w:r>
        <w:rPr>
          <w:rFonts w:ascii="Times New Roman" w:hAnsi="Times New Roman" w:cs="Times New Roman"/>
          <w:sz w:val="24"/>
          <w:szCs w:val="24"/>
        </w:rPr>
        <w:t>Р</w:t>
      </w:r>
      <w:proofErr w:type="gramStart"/>
      <w:r>
        <w:rPr>
          <w:rFonts w:ascii="Times New Roman" w:hAnsi="Times New Roman" w:cs="Times New Roman"/>
          <w:sz w:val="24"/>
          <w:szCs w:val="24"/>
        </w:rPr>
        <w:t>x</w:t>
      </w:r>
      <w:proofErr w:type="spellEnd"/>
      <w:proofErr w:type="gramEnd"/>
      <w:r>
        <w:rPr>
          <w:rFonts w:ascii="Times New Roman" w:hAnsi="Times New Roman" w:cs="Times New Roman"/>
          <w:sz w:val="24"/>
          <w:szCs w:val="24"/>
        </w:rPr>
        <w:t xml:space="preserve"> – цена товара;</w:t>
      </w:r>
    </w:p>
    <w:p w:rsidR="00B5027A" w:rsidRPr="00B5027A" w:rsidRDefault="00B5027A" w:rsidP="00B5027A">
      <w:pPr>
        <w:pStyle w:val="a5"/>
        <w:rPr>
          <w:rFonts w:ascii="Times New Roman" w:hAnsi="Times New Roman" w:cs="Times New Roman"/>
          <w:sz w:val="24"/>
          <w:szCs w:val="24"/>
        </w:rPr>
      </w:pPr>
      <w:proofErr w:type="spellStart"/>
      <w:r w:rsidRPr="00B5027A">
        <w:rPr>
          <w:rFonts w:ascii="Times New Roman" w:hAnsi="Times New Roman" w:cs="Times New Roman"/>
          <w:sz w:val="24"/>
          <w:szCs w:val="24"/>
        </w:rPr>
        <w:t>Р</w:t>
      </w:r>
      <w:proofErr w:type="gramStart"/>
      <w:r w:rsidRPr="00B5027A">
        <w:rPr>
          <w:rFonts w:ascii="Times New Roman" w:hAnsi="Times New Roman" w:cs="Times New Roman"/>
          <w:sz w:val="24"/>
          <w:szCs w:val="24"/>
        </w:rPr>
        <w:t>y</w:t>
      </w:r>
      <w:proofErr w:type="spellEnd"/>
      <w:proofErr w:type="gramEnd"/>
      <w:r w:rsidRPr="00B5027A">
        <w:rPr>
          <w:rFonts w:ascii="Times New Roman" w:hAnsi="Times New Roman" w:cs="Times New Roman"/>
          <w:sz w:val="24"/>
          <w:szCs w:val="24"/>
        </w:rPr>
        <w:t xml:space="preserve">, ..., </w:t>
      </w:r>
      <w:proofErr w:type="spellStart"/>
      <w:r w:rsidRPr="00B5027A">
        <w:rPr>
          <w:rFonts w:ascii="Times New Roman" w:hAnsi="Times New Roman" w:cs="Times New Roman"/>
          <w:sz w:val="24"/>
          <w:szCs w:val="24"/>
        </w:rPr>
        <w:t>Рz</w:t>
      </w:r>
      <w:proofErr w:type="spellEnd"/>
      <w:r w:rsidRPr="00B5027A">
        <w:rPr>
          <w:rFonts w:ascii="Times New Roman" w:hAnsi="Times New Roman" w:cs="Times New Roman"/>
          <w:sz w:val="24"/>
          <w:szCs w:val="24"/>
        </w:rPr>
        <w:t xml:space="preserve"> – цены товаров-заменител</w:t>
      </w:r>
      <w:r>
        <w:rPr>
          <w:rFonts w:ascii="Times New Roman" w:hAnsi="Times New Roman" w:cs="Times New Roman"/>
          <w:sz w:val="24"/>
          <w:szCs w:val="24"/>
        </w:rPr>
        <w:t>ей и взаимодополняющих товаров;</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I – доход покупателя;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W – уровень благосостояния, т. е. покупательная способност</w:t>
      </w:r>
      <w:r>
        <w:rPr>
          <w:rFonts w:ascii="Times New Roman" w:hAnsi="Times New Roman" w:cs="Times New Roman"/>
          <w:sz w:val="24"/>
          <w:szCs w:val="24"/>
        </w:rPr>
        <w:t>ь потребителя;</w:t>
      </w:r>
    </w:p>
    <w:p w:rsidR="00B5027A" w:rsidRPr="00B5027A" w:rsidRDefault="00B5027A" w:rsidP="00B5027A">
      <w:pPr>
        <w:pStyle w:val="a5"/>
        <w:rPr>
          <w:rFonts w:ascii="Times New Roman" w:hAnsi="Times New Roman" w:cs="Times New Roman"/>
          <w:sz w:val="24"/>
          <w:szCs w:val="24"/>
        </w:rPr>
      </w:pPr>
      <w:proofErr w:type="spellStart"/>
      <w:r w:rsidRPr="00B5027A">
        <w:rPr>
          <w:rFonts w:ascii="Times New Roman" w:hAnsi="Times New Roman" w:cs="Times New Roman"/>
          <w:sz w:val="24"/>
          <w:szCs w:val="24"/>
        </w:rPr>
        <w:t>Т</w:t>
      </w:r>
      <w:proofErr w:type="gramStart"/>
      <w:r w:rsidRPr="00B5027A">
        <w:rPr>
          <w:rFonts w:ascii="Times New Roman" w:hAnsi="Times New Roman" w:cs="Times New Roman"/>
          <w:sz w:val="24"/>
          <w:szCs w:val="24"/>
        </w:rPr>
        <w:t>x</w:t>
      </w:r>
      <w:proofErr w:type="spellEnd"/>
      <w:proofErr w:type="gramEnd"/>
      <w:r w:rsidRPr="00B5027A">
        <w:rPr>
          <w:rFonts w:ascii="Times New Roman" w:hAnsi="Times New Roman" w:cs="Times New Roman"/>
          <w:sz w:val="24"/>
          <w:szCs w:val="24"/>
        </w:rPr>
        <w:t xml:space="preserve"> – п</w:t>
      </w:r>
      <w:r>
        <w:rPr>
          <w:rFonts w:ascii="Times New Roman" w:hAnsi="Times New Roman" w:cs="Times New Roman"/>
          <w:sz w:val="24"/>
          <w:szCs w:val="24"/>
        </w:rPr>
        <w:t>отребность покупателя в товаре;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F – мнение потребителя относительно</w:t>
      </w:r>
      <w:r>
        <w:rPr>
          <w:rFonts w:ascii="Times New Roman" w:hAnsi="Times New Roman" w:cs="Times New Roman"/>
          <w:sz w:val="24"/>
          <w:szCs w:val="24"/>
        </w:rPr>
        <w:t xml:space="preserve"> перспектив его благосостояния;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S – сезонность потребности, </w:t>
      </w:r>
      <w:r>
        <w:rPr>
          <w:rFonts w:ascii="Times New Roman" w:hAnsi="Times New Roman" w:cs="Times New Roman"/>
          <w:sz w:val="24"/>
          <w:szCs w:val="24"/>
        </w:rPr>
        <w:t>удовлетворяемой данным товаром;</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q – количество покупателей.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Объем спроса – это то количество товара, которое покупатель готов приобрести при данных условиях в течение определенного промежутка времени. При изменениях хотя бы одного из перечисленных факторов изменится </w:t>
      </w:r>
      <w:r>
        <w:rPr>
          <w:rFonts w:ascii="Times New Roman" w:hAnsi="Times New Roman" w:cs="Times New Roman"/>
          <w:sz w:val="24"/>
          <w:szCs w:val="24"/>
        </w:rPr>
        <w:t>и объем спроса на данный товар.</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Спрос на товар фирмы выступает как определенная доля в общем рыночном спросе. Он имеет также функциональную природу. Помимо факторов, определяющих величину общего спроса, на него воздействуют факторы, влияющие на долю товаров фирмы в общем</w:t>
      </w:r>
      <w:r>
        <w:rPr>
          <w:rFonts w:ascii="Times New Roman" w:hAnsi="Times New Roman" w:cs="Times New Roman"/>
          <w:sz w:val="24"/>
          <w:szCs w:val="24"/>
        </w:rPr>
        <w:t xml:space="preserve"> объеме продаж на данном рынке.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Большинство специалистов считают, что эта доля пропорциональ</w:t>
      </w:r>
      <w:r>
        <w:rPr>
          <w:rFonts w:ascii="Times New Roman" w:hAnsi="Times New Roman" w:cs="Times New Roman"/>
          <w:sz w:val="24"/>
          <w:szCs w:val="24"/>
        </w:rPr>
        <w:t>на маркетинговым усилиям фирмы.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Наличие спроса – основание для производства товара. Но для определения оптимальных размеров производства нужно знать величину спроса. Различные методы исчисления применяются для определения текущего и перспективного спроса. Величину текущего спроса можно оценить посредством определения объема товаров, общей стоимости их реализации на данном сегменте и выявления численности потенциальных потребителей данного товара, проживающих в районе расположения рынка.</w:t>
      </w:r>
    </w:p>
    <w:p w:rsidR="00B5027A" w:rsidRPr="00B5027A" w:rsidRDefault="00B5027A" w:rsidP="00B5027A">
      <w:pPr>
        <w:pStyle w:val="a5"/>
        <w:rPr>
          <w:rFonts w:ascii="Times New Roman" w:hAnsi="Times New Roman" w:cs="Times New Roman"/>
          <w:sz w:val="24"/>
          <w:szCs w:val="24"/>
        </w:rPr>
      </w:pP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Определение перспективного спроса производится с помощью прогнозов с учетом действия различных факторов и предполагаемых маркетинговых усилий. Дополняет процедуру прогнозирования спроса определение коэффициента эластичности спроса по цене. На практике цена конечного продукта бывает постоянной очень редко, поэтому в бизнес-плане прогнозный уровень будущего спроса следует непосредственно увязывать с</w:t>
      </w:r>
      <w:r>
        <w:rPr>
          <w:rFonts w:ascii="Times New Roman" w:hAnsi="Times New Roman" w:cs="Times New Roman"/>
          <w:sz w:val="24"/>
          <w:szCs w:val="24"/>
        </w:rPr>
        <w:t xml:space="preserve"> ценовыми изменениями в товаре.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Эластичность спроса по цене есть отношение вариации в объеме спроса к вариации цен. Он ра</w:t>
      </w:r>
      <w:r>
        <w:rPr>
          <w:rFonts w:ascii="Times New Roman" w:hAnsi="Times New Roman" w:cs="Times New Roman"/>
          <w:sz w:val="24"/>
          <w:szCs w:val="24"/>
        </w:rPr>
        <w:t>ссчитывается следующим образом.</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где</w:t>
      </w:r>
      <w:proofErr w:type="gramStart"/>
      <w:r>
        <w:rPr>
          <w:rFonts w:ascii="Times New Roman" w:hAnsi="Times New Roman" w:cs="Times New Roman"/>
          <w:sz w:val="24"/>
          <w:szCs w:val="24"/>
        </w:rPr>
        <w:t xml:space="preserve"> Е</w:t>
      </w:r>
      <w:proofErr w:type="gramEnd"/>
      <w:r>
        <w:rPr>
          <w:rFonts w:ascii="Times New Roman" w:hAnsi="Times New Roman" w:cs="Times New Roman"/>
          <w:sz w:val="24"/>
          <w:szCs w:val="24"/>
        </w:rPr>
        <w:t xml:space="preserve"> – эластичность по цене;</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Q1 – новый спрос;</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Q0 — сущес</w:t>
      </w:r>
      <w:r>
        <w:rPr>
          <w:rFonts w:ascii="Times New Roman" w:hAnsi="Times New Roman" w:cs="Times New Roman"/>
          <w:sz w:val="24"/>
          <w:szCs w:val="24"/>
        </w:rPr>
        <w:t>твующий спрос при текущей цене;</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P1 — новая цена;</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P0 — текущая цена.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Ценовая эластичность показывает, на сколько процентов изменится спрос при изменении цены на 1%. Она определяет чувствительность покупателей к изменению цен, влияющую на количество то</w:t>
      </w:r>
      <w:r>
        <w:rPr>
          <w:rFonts w:ascii="Times New Roman" w:hAnsi="Times New Roman" w:cs="Times New Roman"/>
          <w:sz w:val="24"/>
          <w:szCs w:val="24"/>
        </w:rPr>
        <w:t>варов, которые они приобретают.</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В зависимости от значения коэффициента </w:t>
      </w:r>
      <w:r>
        <w:rPr>
          <w:rFonts w:ascii="Times New Roman" w:hAnsi="Times New Roman" w:cs="Times New Roman"/>
          <w:sz w:val="24"/>
          <w:szCs w:val="24"/>
        </w:rPr>
        <w:t>ценовой эластичности различают:</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1) </w:t>
      </w:r>
      <w:proofErr w:type="spellStart"/>
      <w:proofErr w:type="gramStart"/>
      <w:r w:rsidRPr="00B5027A">
        <w:rPr>
          <w:rFonts w:ascii="Times New Roman" w:hAnsi="Times New Roman" w:cs="Times New Roman"/>
          <w:sz w:val="24"/>
          <w:szCs w:val="24"/>
        </w:rPr>
        <w:t>E</w:t>
      </w:r>
      <w:proofErr w:type="gramEnd"/>
      <w:r w:rsidRPr="00B5027A">
        <w:rPr>
          <w:rFonts w:ascii="Times New Roman" w:hAnsi="Times New Roman" w:cs="Times New Roman"/>
          <w:sz w:val="24"/>
          <w:szCs w:val="24"/>
        </w:rPr>
        <w:t>р</w:t>
      </w:r>
      <w:proofErr w:type="spellEnd"/>
      <w:r w:rsidRPr="00B5027A">
        <w:rPr>
          <w:rFonts w:ascii="Times New Roman" w:hAnsi="Times New Roman" w:cs="Times New Roman"/>
          <w:sz w:val="24"/>
          <w:szCs w:val="24"/>
        </w:rPr>
        <w:t xml:space="preserve"> &lt; 1 – неэластичный с</w:t>
      </w:r>
      <w:r>
        <w:rPr>
          <w:rFonts w:ascii="Times New Roman" w:hAnsi="Times New Roman" w:cs="Times New Roman"/>
          <w:sz w:val="24"/>
          <w:szCs w:val="24"/>
        </w:rPr>
        <w:t>прос (превышает изменение цен);</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2) </w:t>
      </w:r>
      <w:proofErr w:type="spellStart"/>
      <w:proofErr w:type="gramStart"/>
      <w:r w:rsidRPr="00B5027A">
        <w:rPr>
          <w:rFonts w:ascii="Times New Roman" w:hAnsi="Times New Roman" w:cs="Times New Roman"/>
          <w:sz w:val="24"/>
          <w:szCs w:val="24"/>
        </w:rPr>
        <w:t>E</w:t>
      </w:r>
      <w:proofErr w:type="gramEnd"/>
      <w:r w:rsidRPr="00B5027A">
        <w:rPr>
          <w:rFonts w:ascii="Times New Roman" w:hAnsi="Times New Roman" w:cs="Times New Roman"/>
          <w:sz w:val="24"/>
          <w:szCs w:val="24"/>
        </w:rPr>
        <w:t>р</w:t>
      </w:r>
      <w:proofErr w:type="spellEnd"/>
      <w:r w:rsidRPr="00B5027A">
        <w:rPr>
          <w:rFonts w:ascii="Times New Roman" w:hAnsi="Times New Roman" w:cs="Times New Roman"/>
          <w:sz w:val="24"/>
          <w:szCs w:val="24"/>
        </w:rPr>
        <w:t xml:space="preserve"> = 1 – спрос единичной элас</w:t>
      </w:r>
      <w:r>
        <w:rPr>
          <w:rFonts w:ascii="Times New Roman" w:hAnsi="Times New Roman" w:cs="Times New Roman"/>
          <w:sz w:val="24"/>
          <w:szCs w:val="24"/>
        </w:rPr>
        <w:t>тичности (равен изменению цен);</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3) </w:t>
      </w:r>
      <w:proofErr w:type="spellStart"/>
      <w:proofErr w:type="gramStart"/>
      <w:r w:rsidRPr="00B5027A">
        <w:rPr>
          <w:rFonts w:ascii="Times New Roman" w:hAnsi="Times New Roman" w:cs="Times New Roman"/>
          <w:sz w:val="24"/>
          <w:szCs w:val="24"/>
        </w:rPr>
        <w:t>E</w:t>
      </w:r>
      <w:proofErr w:type="gramEnd"/>
      <w:r w:rsidRPr="00B5027A">
        <w:rPr>
          <w:rFonts w:ascii="Times New Roman" w:hAnsi="Times New Roman" w:cs="Times New Roman"/>
          <w:sz w:val="24"/>
          <w:szCs w:val="24"/>
        </w:rPr>
        <w:t>р</w:t>
      </w:r>
      <w:proofErr w:type="spellEnd"/>
      <w:r w:rsidRPr="00B5027A">
        <w:rPr>
          <w:rFonts w:ascii="Times New Roman" w:hAnsi="Times New Roman" w:cs="Times New Roman"/>
          <w:sz w:val="24"/>
          <w:szCs w:val="24"/>
        </w:rPr>
        <w:t xml:space="preserve"> &gt; 1 – эластичны</w:t>
      </w:r>
      <w:r>
        <w:rPr>
          <w:rFonts w:ascii="Times New Roman" w:hAnsi="Times New Roman" w:cs="Times New Roman"/>
          <w:sz w:val="24"/>
          <w:szCs w:val="24"/>
        </w:rPr>
        <w:t>й спрос (меньше изменения цен).</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В идеале в бизнес-плане можно построить математическую зависимость возможного объема спроса от уровня цен. Но можно обойтись и более простой, графической фор</w:t>
      </w:r>
      <w:r>
        <w:rPr>
          <w:rFonts w:ascii="Times New Roman" w:hAnsi="Times New Roman" w:cs="Times New Roman"/>
          <w:sz w:val="24"/>
          <w:szCs w:val="24"/>
        </w:rPr>
        <w:t>мой выражения этой зависимости.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Точная оценка формы кривой эластичного спроса – дело довольно сложное и дорогостоящее, требующее привлечения специалистов. Но обойтись без нее вообще нельзя. Можно попытаться определить вид этой кривой хотя бы приближенно на основе экспертных оценок опытных специалистов по торговле товарами этого типа, который фирма собирается выпускать. Эксперты, опираясь на свой опыт и знания, должны указать, сколько товаров примерно можно будет продать </w:t>
      </w:r>
      <w:r w:rsidRPr="00B5027A">
        <w:rPr>
          <w:rFonts w:ascii="Times New Roman" w:hAnsi="Times New Roman" w:cs="Times New Roman"/>
          <w:sz w:val="24"/>
          <w:szCs w:val="24"/>
        </w:rPr>
        <w:lastRenderedPageBreak/>
        <w:t>при том или ином уровне цен, а также – при каком уровне цен может начаться затоваривание и покупатели воо</w:t>
      </w:r>
      <w:r>
        <w:rPr>
          <w:rFonts w:ascii="Times New Roman" w:hAnsi="Times New Roman" w:cs="Times New Roman"/>
          <w:sz w:val="24"/>
          <w:szCs w:val="24"/>
        </w:rPr>
        <w:t>бще не станут брать этот товар.</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Экспертная оценка эластичности спроса по цене покажет ту максимальную цену, по которой товар может быть принят рынком </w:t>
      </w:r>
      <w:r>
        <w:rPr>
          <w:rFonts w:ascii="Times New Roman" w:hAnsi="Times New Roman" w:cs="Times New Roman"/>
          <w:sz w:val="24"/>
          <w:szCs w:val="24"/>
        </w:rPr>
        <w:t>при определенном объеме продаж.</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После определения величины текущего спроса необходимо установить степень его </w:t>
      </w:r>
      <w:r>
        <w:rPr>
          <w:rFonts w:ascii="Times New Roman" w:hAnsi="Times New Roman" w:cs="Times New Roman"/>
          <w:sz w:val="24"/>
          <w:szCs w:val="24"/>
        </w:rPr>
        <w:t xml:space="preserve">Е =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 + О + И + Э,</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где </w:t>
      </w:r>
      <w:proofErr w:type="gramStart"/>
      <w:r w:rsidRPr="00B5027A">
        <w:rPr>
          <w:rFonts w:ascii="Times New Roman" w:hAnsi="Times New Roman" w:cs="Times New Roman"/>
          <w:sz w:val="24"/>
          <w:szCs w:val="24"/>
        </w:rPr>
        <w:t>Р</w:t>
      </w:r>
      <w:proofErr w:type="gramEnd"/>
      <w:r w:rsidRPr="00B5027A">
        <w:rPr>
          <w:rFonts w:ascii="Times New Roman" w:hAnsi="Times New Roman" w:cs="Times New Roman"/>
          <w:sz w:val="24"/>
          <w:szCs w:val="24"/>
        </w:rPr>
        <w:t xml:space="preserve"> – производство данн</w:t>
      </w:r>
      <w:r>
        <w:rPr>
          <w:rFonts w:ascii="Times New Roman" w:hAnsi="Times New Roman" w:cs="Times New Roman"/>
          <w:sz w:val="24"/>
          <w:szCs w:val="24"/>
        </w:rPr>
        <w:t>ого товара в данной стране;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О – остаток товарных запасов на складах предприятий</w:t>
      </w:r>
      <w:r>
        <w:rPr>
          <w:rFonts w:ascii="Times New Roman" w:hAnsi="Times New Roman" w:cs="Times New Roman"/>
          <w:sz w:val="24"/>
          <w:szCs w:val="24"/>
        </w:rPr>
        <w:t>-изготовителей в данной стране;</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И – импорт;</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Э – экспорт.</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Затем определяем</w:t>
      </w:r>
      <w:r>
        <w:rPr>
          <w:rFonts w:ascii="Times New Roman" w:hAnsi="Times New Roman" w:cs="Times New Roman"/>
          <w:sz w:val="24"/>
          <w:szCs w:val="24"/>
        </w:rPr>
        <w:t xml:space="preserve"> степень удовлетворения спроса:</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Кс = E / C</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где Кс –</w:t>
      </w:r>
      <w:r>
        <w:rPr>
          <w:rFonts w:ascii="Times New Roman" w:hAnsi="Times New Roman" w:cs="Times New Roman"/>
          <w:sz w:val="24"/>
          <w:szCs w:val="24"/>
        </w:rPr>
        <w:t xml:space="preserve"> степень удовлетворения спроса;</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Е – емкость рынка;</w:t>
      </w:r>
    </w:p>
    <w:p w:rsidR="00B5027A" w:rsidRPr="00B5027A" w:rsidRDefault="00B5027A" w:rsidP="00B5027A">
      <w:pPr>
        <w:pStyle w:val="a5"/>
        <w:rPr>
          <w:rFonts w:ascii="Times New Roman" w:hAnsi="Times New Roman" w:cs="Times New Roman"/>
          <w:sz w:val="24"/>
          <w:szCs w:val="24"/>
        </w:rPr>
      </w:pP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 спрос на данный товар.</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Если Кс &gt; 1, то значит, предложение превышает спрос, </w:t>
      </w:r>
      <w:r>
        <w:rPr>
          <w:rFonts w:ascii="Times New Roman" w:hAnsi="Times New Roman" w:cs="Times New Roman"/>
          <w:sz w:val="24"/>
          <w:szCs w:val="24"/>
        </w:rPr>
        <w:t>и соответственно, если Кс &lt; 1, спрос превышает предложение.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Следующим этапом должен стать</w:t>
      </w:r>
      <w:r>
        <w:rPr>
          <w:rFonts w:ascii="Times New Roman" w:hAnsi="Times New Roman" w:cs="Times New Roman"/>
          <w:sz w:val="24"/>
          <w:szCs w:val="24"/>
        </w:rPr>
        <w:t xml:space="preserve"> отбор целевых сегментов рынка.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Целевой рынок – наиболее привлекательный для фирмы в данный момент сегмент рынка, овладение которым становится главной задачей. Он должен быть достаточно емким, иметь перспективу развития, свободным или относительно свободным от конкурентов, характеризоваться некоторым неудовлетворенным спросом. Отбор целевых рынков осуществляют посредством учета критериев сегментации, а также д</w:t>
      </w:r>
      <w:r>
        <w:rPr>
          <w:rFonts w:ascii="Times New Roman" w:hAnsi="Times New Roman" w:cs="Times New Roman"/>
          <w:sz w:val="24"/>
          <w:szCs w:val="24"/>
        </w:rPr>
        <w:t>анных оценки конъюнктуры рынка.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Критерии сегментации – это показатель того, насколько верно фирма выбрала тот или иной целевой рынок для деятельности. Перечислим наиболее часто используемые в практике </w:t>
      </w:r>
      <w:proofErr w:type="gramStart"/>
      <w:r w:rsidRPr="00B5027A">
        <w:rPr>
          <w:rFonts w:ascii="Times New Roman" w:hAnsi="Times New Roman" w:cs="Times New Roman"/>
          <w:sz w:val="24"/>
          <w:szCs w:val="24"/>
        </w:rPr>
        <w:t>бизнес-пла</w:t>
      </w:r>
      <w:r>
        <w:rPr>
          <w:rFonts w:ascii="Times New Roman" w:hAnsi="Times New Roman" w:cs="Times New Roman"/>
          <w:sz w:val="24"/>
          <w:szCs w:val="24"/>
        </w:rPr>
        <w:t>нирования</w:t>
      </w:r>
      <w:proofErr w:type="gramEnd"/>
      <w:r>
        <w:rPr>
          <w:rFonts w:ascii="Times New Roman" w:hAnsi="Times New Roman" w:cs="Times New Roman"/>
          <w:sz w:val="24"/>
          <w:szCs w:val="24"/>
        </w:rPr>
        <w:t xml:space="preserve"> критерии сегментации: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количественные границы. К ним относится потенциальная емкость сегмента, т. е. ответы на вопросы, сколько товаров и какой стоимости может быть на нем реализовано, скольким обязательными потенциальным потребителям, к</w:t>
      </w:r>
      <w:r>
        <w:rPr>
          <w:rFonts w:ascii="Times New Roman" w:hAnsi="Times New Roman" w:cs="Times New Roman"/>
          <w:sz w:val="24"/>
          <w:szCs w:val="24"/>
        </w:rPr>
        <w:t>акова площадь сегмента и т. д.;</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2) доступность сегмента. Есть ли возможность получить каналы </w:t>
      </w:r>
      <w:proofErr w:type="gramStart"/>
      <w:r w:rsidRPr="00B5027A">
        <w:rPr>
          <w:rFonts w:ascii="Times New Roman" w:hAnsi="Times New Roman" w:cs="Times New Roman"/>
          <w:sz w:val="24"/>
          <w:szCs w:val="24"/>
        </w:rPr>
        <w:t>р</w:t>
      </w:r>
      <w:r>
        <w:rPr>
          <w:rFonts w:ascii="Times New Roman" w:hAnsi="Times New Roman" w:cs="Times New Roman"/>
          <w:sz w:val="24"/>
          <w:szCs w:val="24"/>
        </w:rPr>
        <w:t>аспределения</w:t>
      </w:r>
      <w:proofErr w:type="gramEnd"/>
      <w:r>
        <w:rPr>
          <w:rFonts w:ascii="Times New Roman" w:hAnsi="Times New Roman" w:cs="Times New Roman"/>
          <w:sz w:val="24"/>
          <w:szCs w:val="24"/>
        </w:rPr>
        <w:t xml:space="preserve"> и сбыта продукции;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информационная насыщенность сегмента. Можно ли получить необходимую рыночную информацию для соз</w:t>
      </w:r>
      <w:r>
        <w:rPr>
          <w:rFonts w:ascii="Times New Roman" w:hAnsi="Times New Roman" w:cs="Times New Roman"/>
          <w:sz w:val="24"/>
          <w:szCs w:val="24"/>
        </w:rPr>
        <w:t>дания банка данных по сегменту;</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4) существенность сегмента. Определение прочности выделенной группы потребителей, не распадется ли она, устойчивы ли ее потребности в </w:t>
      </w:r>
      <w:r>
        <w:rPr>
          <w:rFonts w:ascii="Times New Roman" w:hAnsi="Times New Roman" w:cs="Times New Roman"/>
          <w:sz w:val="24"/>
          <w:szCs w:val="24"/>
        </w:rPr>
        <w:t>отношении производимого товара;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5) прибыльность, доходность сегмента. Оцениваются такие показатели, как норма прибыли, размер дивидендов на акцию, прирост общей мас</w:t>
      </w:r>
      <w:r>
        <w:rPr>
          <w:rFonts w:ascii="Times New Roman" w:hAnsi="Times New Roman" w:cs="Times New Roman"/>
          <w:sz w:val="24"/>
          <w:szCs w:val="24"/>
        </w:rPr>
        <w:t>сы прибыли предприятия и т. д.;</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6) защищенность от конкуренции. Объективно оцениваются</w:t>
      </w:r>
      <w:r>
        <w:rPr>
          <w:rFonts w:ascii="Times New Roman" w:hAnsi="Times New Roman" w:cs="Times New Roman"/>
          <w:sz w:val="24"/>
          <w:szCs w:val="24"/>
        </w:rPr>
        <w:t xml:space="preserve"> возможности конкурентных фирм.</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Для оптимизации числа возможных целевых рынков можно использовать концентрированный и дисперсный методы. Концентрированный метод основан на интерактивном, последовательном поиске лучшего сегмента. Он требует больших затрат времени и сравнительно недорогой. Дисперсный метод предполагает работу сразу на нескольких сегментах рынка, а затем отбор наиболее эффективных рыночных сегментов путем оценки результатов деяте</w:t>
      </w:r>
      <w:r>
        <w:rPr>
          <w:rFonts w:ascii="Times New Roman" w:hAnsi="Times New Roman" w:cs="Times New Roman"/>
          <w:sz w:val="24"/>
          <w:szCs w:val="24"/>
        </w:rPr>
        <w:t>льности за определенный период.</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Для целевых рынков в бизнес-плане проводится обзор предшествующих тенденций развития рынка, описываются основные факторы, влияющие на рост рынка (тенденции развития отрасли, государственная политика и д</w:t>
      </w:r>
      <w:r>
        <w:rPr>
          <w:rFonts w:ascii="Times New Roman" w:hAnsi="Times New Roman" w:cs="Times New Roman"/>
          <w:sz w:val="24"/>
          <w:szCs w:val="24"/>
        </w:rPr>
        <w:t>р.), прогнозируется рост рынка.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В этом пункте отражаются также факторы положения предприятия на рынке, которые могут ока</w:t>
      </w:r>
      <w:r>
        <w:rPr>
          <w:rFonts w:ascii="Times New Roman" w:hAnsi="Times New Roman" w:cs="Times New Roman"/>
          <w:sz w:val="24"/>
          <w:szCs w:val="24"/>
        </w:rPr>
        <w:t>зать влияние на сбыт продукции:</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1) доля предприятия на рынке;</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2) престиж предприятия;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3) </w:t>
      </w:r>
      <w:r>
        <w:rPr>
          <w:rFonts w:ascii="Times New Roman" w:hAnsi="Times New Roman" w:cs="Times New Roman"/>
          <w:sz w:val="24"/>
          <w:szCs w:val="24"/>
        </w:rPr>
        <w:t>взаимоотношения с конкурентами;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4) финансовые средства, которыми располагает предприятие для про</w:t>
      </w:r>
      <w:r>
        <w:rPr>
          <w:rFonts w:ascii="Times New Roman" w:hAnsi="Times New Roman" w:cs="Times New Roman"/>
          <w:sz w:val="24"/>
          <w:szCs w:val="24"/>
        </w:rPr>
        <w:t>ведения сбытовой политики;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5) гибкость произв</w:t>
      </w:r>
      <w:r>
        <w:rPr>
          <w:rFonts w:ascii="Times New Roman" w:hAnsi="Times New Roman" w:cs="Times New Roman"/>
          <w:sz w:val="24"/>
          <w:szCs w:val="24"/>
        </w:rPr>
        <w:t>одственной и сбытовой программ.</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Далее необходимо про</w:t>
      </w:r>
      <w:r>
        <w:rPr>
          <w:rFonts w:ascii="Times New Roman" w:hAnsi="Times New Roman" w:cs="Times New Roman"/>
          <w:sz w:val="24"/>
          <w:szCs w:val="24"/>
        </w:rPr>
        <w:t>извести позиционирование рынка.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lastRenderedPageBreak/>
        <w:t>Позиционирование рынка – это технология определения позиции продукта н</w:t>
      </w:r>
      <w:r>
        <w:rPr>
          <w:rFonts w:ascii="Times New Roman" w:hAnsi="Times New Roman" w:cs="Times New Roman"/>
          <w:sz w:val="24"/>
          <w:szCs w:val="24"/>
        </w:rPr>
        <w:t>а отдельных рыночных сегментах.</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Цель позиционирования – исследование сложившегося или формирующегося мнения, анализ оценок покупателей или их групп относительно параметров продукта, с тем чтобы осуществить их оптимизацию в соответствии с пожеланиями и требованиями потребителей и соответственно создать такую позицию товара, которая обеспечит продукту конкурентные преимущества на </w:t>
      </w:r>
      <w:r>
        <w:rPr>
          <w:rFonts w:ascii="Times New Roman" w:hAnsi="Times New Roman" w:cs="Times New Roman"/>
          <w:sz w:val="24"/>
          <w:szCs w:val="24"/>
        </w:rPr>
        <w:t>данном сегменте целевого рынка.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Затем, основываясь на оценке преимуще</w:t>
      </w:r>
      <w:proofErr w:type="gramStart"/>
      <w:r w:rsidRPr="00B5027A">
        <w:rPr>
          <w:rFonts w:ascii="Times New Roman" w:hAnsi="Times New Roman" w:cs="Times New Roman"/>
          <w:sz w:val="24"/>
          <w:szCs w:val="24"/>
        </w:rPr>
        <w:t>ств пр</w:t>
      </w:r>
      <w:proofErr w:type="gramEnd"/>
      <w:r w:rsidRPr="00B5027A">
        <w:rPr>
          <w:rFonts w:ascii="Times New Roman" w:hAnsi="Times New Roman" w:cs="Times New Roman"/>
          <w:sz w:val="24"/>
          <w:szCs w:val="24"/>
        </w:rPr>
        <w:t>оизводимых предприятием товаров, определяют возможный объем продаж в натуральном и денежном выражении. Целесообразно подготовить в рабочем варианте бизнес-плана три сценария развития: оптимистический, пессимистический и наиболее вероятный. В официальный бизнес-план будет включен один из вариантов продаж – наиболее оптимальный. Период прогноза продаж должен быть увязан с общим плановым периодом. Прогнозы продаж являются хорошим инструментом менеджмента, помогающим определить влияние таких явлений, как цена, объем производства и инфляция, на потоки наличности предприятия. В бизнес-плане обязательным является представление основных показателей в прогнозных ценах, т. е. в ценах, выраженных в денежных единицах, соответствующих покупательной способности каждого периода осуществления проекта. Следует отметить, что прогнозные цены включают прогнозируемый уровень инфляции. Прогнозная цена на t-м шаге расчета (например, в t-м го</w:t>
      </w:r>
      <w:r>
        <w:rPr>
          <w:rFonts w:ascii="Times New Roman" w:hAnsi="Times New Roman" w:cs="Times New Roman"/>
          <w:sz w:val="24"/>
          <w:szCs w:val="24"/>
        </w:rPr>
        <w:t xml:space="preserve">ду) </w:t>
      </w:r>
      <w:proofErr w:type="spellStart"/>
      <w:r>
        <w:rPr>
          <w:rFonts w:ascii="Times New Roman" w:hAnsi="Times New Roman" w:cs="Times New Roman"/>
          <w:sz w:val="24"/>
          <w:szCs w:val="24"/>
        </w:rPr>
        <w:t>Ц</w:t>
      </w:r>
      <w:proofErr w:type="gramStart"/>
      <w:r>
        <w:rPr>
          <w:rFonts w:ascii="Times New Roman" w:hAnsi="Times New Roman" w:cs="Times New Roman"/>
          <w:sz w:val="24"/>
          <w:szCs w:val="24"/>
        </w:rPr>
        <w:t>t</w:t>
      </w:r>
      <w:proofErr w:type="spellEnd"/>
      <w:proofErr w:type="gramEnd"/>
      <w:r>
        <w:rPr>
          <w:rFonts w:ascii="Times New Roman" w:hAnsi="Times New Roman" w:cs="Times New Roman"/>
          <w:sz w:val="24"/>
          <w:szCs w:val="24"/>
        </w:rPr>
        <w:t xml:space="preserve"> определяется по формуле:</w:t>
      </w:r>
    </w:p>
    <w:p w:rsidR="00B5027A" w:rsidRPr="00B5027A" w:rsidRDefault="00B5027A" w:rsidP="00B5027A">
      <w:pPr>
        <w:pStyle w:val="a5"/>
        <w:rPr>
          <w:rFonts w:ascii="Times New Roman" w:hAnsi="Times New Roman" w:cs="Times New Roman"/>
          <w:sz w:val="24"/>
          <w:szCs w:val="24"/>
        </w:rPr>
      </w:pPr>
      <w:proofErr w:type="spellStart"/>
      <w:r>
        <w:rPr>
          <w:rFonts w:ascii="Times New Roman" w:hAnsi="Times New Roman" w:cs="Times New Roman"/>
          <w:sz w:val="24"/>
          <w:szCs w:val="24"/>
        </w:rPr>
        <w:t>Цt</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Цн</w:t>
      </w:r>
      <w:proofErr w:type="spellEnd"/>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I(t, </w:t>
      </w:r>
      <w:proofErr w:type="spellStart"/>
      <w:proofErr w:type="gramStart"/>
      <w:r>
        <w:rPr>
          <w:rFonts w:ascii="Times New Roman" w:hAnsi="Times New Roman" w:cs="Times New Roman"/>
          <w:sz w:val="24"/>
          <w:szCs w:val="24"/>
        </w:rPr>
        <w:t>t</w:t>
      </w:r>
      <w:proofErr w:type="gramEnd"/>
      <w:r>
        <w:rPr>
          <w:rFonts w:ascii="Times New Roman" w:hAnsi="Times New Roman" w:cs="Times New Roman"/>
          <w:sz w:val="24"/>
          <w:szCs w:val="24"/>
        </w:rPr>
        <w:t>н</w:t>
      </w:r>
      <w:proofErr w:type="spellEnd"/>
      <w:r>
        <w:rPr>
          <w:rFonts w:ascii="Times New Roman" w:hAnsi="Times New Roman" w:cs="Times New Roman"/>
          <w:sz w:val="24"/>
          <w:szCs w:val="24"/>
        </w:rPr>
        <w:t>),</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где </w:t>
      </w:r>
      <w:proofErr w:type="spellStart"/>
      <w:r w:rsidRPr="00B5027A">
        <w:rPr>
          <w:rFonts w:ascii="Times New Roman" w:hAnsi="Times New Roman" w:cs="Times New Roman"/>
          <w:sz w:val="24"/>
          <w:szCs w:val="24"/>
        </w:rPr>
        <w:t>Цн</w:t>
      </w:r>
      <w:proofErr w:type="spellEnd"/>
      <w:r w:rsidRPr="00B5027A">
        <w:rPr>
          <w:rFonts w:ascii="Times New Roman" w:hAnsi="Times New Roman" w:cs="Times New Roman"/>
          <w:sz w:val="24"/>
          <w:szCs w:val="24"/>
        </w:rPr>
        <w:t xml:space="preserve"> – базис</w:t>
      </w:r>
      <w:r>
        <w:rPr>
          <w:rFonts w:ascii="Times New Roman" w:hAnsi="Times New Roman" w:cs="Times New Roman"/>
          <w:sz w:val="24"/>
          <w:szCs w:val="24"/>
        </w:rPr>
        <w:t>ная цена продукции или ресурса;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I(t, </w:t>
      </w:r>
      <w:proofErr w:type="spellStart"/>
      <w:proofErr w:type="gramStart"/>
      <w:r w:rsidRPr="00B5027A">
        <w:rPr>
          <w:rFonts w:ascii="Times New Roman" w:hAnsi="Times New Roman" w:cs="Times New Roman"/>
          <w:sz w:val="24"/>
          <w:szCs w:val="24"/>
        </w:rPr>
        <w:t>t</w:t>
      </w:r>
      <w:proofErr w:type="gramEnd"/>
      <w:r w:rsidRPr="00B5027A">
        <w:rPr>
          <w:rFonts w:ascii="Times New Roman" w:hAnsi="Times New Roman" w:cs="Times New Roman"/>
          <w:sz w:val="24"/>
          <w:szCs w:val="24"/>
        </w:rPr>
        <w:t>н</w:t>
      </w:r>
      <w:proofErr w:type="spellEnd"/>
      <w:r w:rsidRPr="00B5027A">
        <w:rPr>
          <w:rFonts w:ascii="Times New Roman" w:hAnsi="Times New Roman" w:cs="Times New Roman"/>
          <w:sz w:val="24"/>
          <w:szCs w:val="24"/>
        </w:rPr>
        <w:t>) – индекс изменения цен (в том числе и за счет инфляции) продукции или ресурса на t-м шаге по отношению к начальному моменту</w:t>
      </w:r>
      <w:r>
        <w:rPr>
          <w:rFonts w:ascii="Times New Roman" w:hAnsi="Times New Roman" w:cs="Times New Roman"/>
          <w:sz w:val="24"/>
          <w:szCs w:val="24"/>
        </w:rPr>
        <w:t xml:space="preserve"> расчета, как правило, </w:t>
      </w:r>
      <w:proofErr w:type="spellStart"/>
      <w:r>
        <w:rPr>
          <w:rFonts w:ascii="Times New Roman" w:hAnsi="Times New Roman" w:cs="Times New Roman"/>
          <w:sz w:val="24"/>
          <w:szCs w:val="24"/>
        </w:rPr>
        <w:t>tн</w:t>
      </w:r>
      <w:proofErr w:type="spellEnd"/>
      <w:r>
        <w:rPr>
          <w:rFonts w:ascii="Times New Roman" w:hAnsi="Times New Roman" w:cs="Times New Roman"/>
          <w:sz w:val="24"/>
          <w:szCs w:val="24"/>
        </w:rPr>
        <w:t xml:space="preserve"> = t0.</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Прогнозирование в </w:t>
      </w:r>
      <w:proofErr w:type="gramStart"/>
      <w:r w:rsidRPr="00B5027A">
        <w:rPr>
          <w:rFonts w:ascii="Times New Roman" w:hAnsi="Times New Roman" w:cs="Times New Roman"/>
          <w:sz w:val="24"/>
          <w:szCs w:val="24"/>
        </w:rPr>
        <w:t>бизнес-планировании</w:t>
      </w:r>
      <w:proofErr w:type="gramEnd"/>
      <w:r w:rsidRPr="00B5027A">
        <w:rPr>
          <w:rFonts w:ascii="Times New Roman" w:hAnsi="Times New Roman" w:cs="Times New Roman"/>
          <w:sz w:val="24"/>
          <w:szCs w:val="24"/>
        </w:rPr>
        <w:t xml:space="preserve"> вообще служит для выяснения тенденций развития фирмы в условиях постоянного изменения факторов внешней и внутренней среды и поиска рациональных мероприятий по поддержанию устойчивости ее экономического поведения. Сфера применения методов прогнозирования в </w:t>
      </w:r>
      <w:proofErr w:type="gramStart"/>
      <w:r w:rsidRPr="00B5027A">
        <w:rPr>
          <w:rFonts w:ascii="Times New Roman" w:hAnsi="Times New Roman" w:cs="Times New Roman"/>
          <w:sz w:val="24"/>
          <w:szCs w:val="24"/>
        </w:rPr>
        <w:t>бизнес-планировании</w:t>
      </w:r>
      <w:proofErr w:type="gramEnd"/>
      <w:r w:rsidRPr="00B5027A">
        <w:rPr>
          <w:rFonts w:ascii="Times New Roman" w:hAnsi="Times New Roman" w:cs="Times New Roman"/>
          <w:sz w:val="24"/>
          <w:szCs w:val="24"/>
        </w:rPr>
        <w:t xml:space="preserve"> достаточно широка. Они используются для исследования рыночной конъюнктуры, в системе прогнозирования цен, новых продуктов и технологий, поведения покупателей на рынке. При разработке бизнес-плана важнейшим направлением является прогнозирование развития рынка, его динамики, структуры, конъюнктуры, возможностей рынка воспроизводить предложение и спрос. С необходимостью прогнозирования связана как плановая, так и практическая работа в фирме, поэтому каждый менеджер и специалист по </w:t>
      </w:r>
      <w:proofErr w:type="gramStart"/>
      <w:r w:rsidRPr="00B5027A">
        <w:rPr>
          <w:rFonts w:ascii="Times New Roman" w:hAnsi="Times New Roman" w:cs="Times New Roman"/>
          <w:sz w:val="24"/>
          <w:szCs w:val="24"/>
        </w:rPr>
        <w:t>бизнес-планированию</w:t>
      </w:r>
      <w:proofErr w:type="gramEnd"/>
      <w:r w:rsidRPr="00B5027A">
        <w:rPr>
          <w:rFonts w:ascii="Times New Roman" w:hAnsi="Times New Roman" w:cs="Times New Roman"/>
          <w:sz w:val="24"/>
          <w:szCs w:val="24"/>
        </w:rPr>
        <w:t xml:space="preserve"> должен владеть основными навыка</w:t>
      </w:r>
      <w:r>
        <w:rPr>
          <w:rFonts w:ascii="Times New Roman" w:hAnsi="Times New Roman" w:cs="Times New Roman"/>
          <w:sz w:val="24"/>
          <w:szCs w:val="24"/>
        </w:rPr>
        <w:t>ми прикладного прогнозирования.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В качестве инструментария при прогнозировании используется система методов, с помощью которых анализируются причинно-следственные параметры прошлых тенденций в деятельности предприятия, и по результатам анализа формируются изменения в перспективе социально</w:t>
      </w:r>
      <w:r>
        <w:rPr>
          <w:rFonts w:ascii="Times New Roman" w:hAnsi="Times New Roman" w:cs="Times New Roman"/>
          <w:sz w:val="24"/>
          <w:szCs w:val="24"/>
        </w:rPr>
        <w:t>-экономического развития фирмы.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Рассмотрим подробнее </w:t>
      </w:r>
      <w:proofErr w:type="gramStart"/>
      <w:r w:rsidRPr="00B5027A">
        <w:rPr>
          <w:rFonts w:ascii="Times New Roman" w:hAnsi="Times New Roman" w:cs="Times New Roman"/>
          <w:sz w:val="24"/>
          <w:szCs w:val="24"/>
        </w:rPr>
        <w:t>основные методы прогнозирования, применяемые в процессе оценки рынка сбыта</w:t>
      </w:r>
      <w:proofErr w:type="gramEnd"/>
      <w:r w:rsidRPr="00B5027A">
        <w:rPr>
          <w:rFonts w:ascii="Times New Roman" w:hAnsi="Times New Roman" w:cs="Times New Roman"/>
          <w:sz w:val="24"/>
          <w:szCs w:val="24"/>
        </w:rPr>
        <w:t>, результаты которых находят свое отражение именно</w:t>
      </w:r>
      <w:r>
        <w:rPr>
          <w:rFonts w:ascii="Times New Roman" w:hAnsi="Times New Roman" w:cs="Times New Roman"/>
          <w:sz w:val="24"/>
          <w:szCs w:val="24"/>
        </w:rPr>
        <w:t xml:space="preserve"> в данном разделе бизнес-плана.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1. Качественные методы. Базируются на исследовании имеющихся опыта, знаний и интуиции исследователя. Наибольшее распространение в данной группе получили методы экспертных оценок. Сущность метода состоит в том, что прогнозные оценки определяются на основе заключений экспертов, которым поручается аргументированное обоснование своего мнения о состоянии и развитии того или иного рынка либо проблемы. Методы экспертных оценок, как правило, имеют </w:t>
      </w:r>
      <w:r>
        <w:rPr>
          <w:rFonts w:ascii="Times New Roman" w:hAnsi="Times New Roman" w:cs="Times New Roman"/>
          <w:sz w:val="24"/>
          <w:szCs w:val="24"/>
        </w:rPr>
        <w:t>качественный характер.</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Для прогнозирования рынка методы экспертных оцен</w:t>
      </w:r>
      <w:r>
        <w:rPr>
          <w:rFonts w:ascii="Times New Roman" w:hAnsi="Times New Roman" w:cs="Times New Roman"/>
          <w:sz w:val="24"/>
          <w:szCs w:val="24"/>
        </w:rPr>
        <w:t xml:space="preserve">ок могут быть использованы </w:t>
      </w:r>
      <w:proofErr w:type="gramStart"/>
      <w:r>
        <w:rPr>
          <w:rFonts w:ascii="Times New Roman" w:hAnsi="Times New Roman" w:cs="Times New Roman"/>
          <w:sz w:val="24"/>
          <w:szCs w:val="24"/>
        </w:rPr>
        <w:t>для</w:t>
      </w:r>
      <w:proofErr w:type="gramEnd"/>
      <w:r>
        <w:rPr>
          <w:rFonts w:ascii="Times New Roman" w:hAnsi="Times New Roman" w:cs="Times New Roman"/>
          <w:sz w:val="24"/>
          <w:szCs w:val="24"/>
        </w:rPr>
        <w:t>:</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разработки средне– и</w:t>
      </w:r>
      <w:r>
        <w:rPr>
          <w:rFonts w:ascii="Times New Roman" w:hAnsi="Times New Roman" w:cs="Times New Roman"/>
          <w:sz w:val="24"/>
          <w:szCs w:val="24"/>
        </w:rPr>
        <w:t xml:space="preserve"> долгосрочных прогнозов спроса;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краткосрочного прогнозирования спроса по ш</w:t>
      </w:r>
      <w:r>
        <w:rPr>
          <w:rFonts w:ascii="Times New Roman" w:hAnsi="Times New Roman" w:cs="Times New Roman"/>
          <w:sz w:val="24"/>
          <w:szCs w:val="24"/>
        </w:rPr>
        <w:t>ирокому ассортименту продукции;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оценки формиру</w:t>
      </w:r>
      <w:r>
        <w:rPr>
          <w:rFonts w:ascii="Times New Roman" w:hAnsi="Times New Roman" w:cs="Times New Roman"/>
          <w:sz w:val="24"/>
          <w:szCs w:val="24"/>
        </w:rPr>
        <w:t>ющегося спроса на новые товары;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4) определения отношений потребителей к новым това</w:t>
      </w:r>
      <w:r>
        <w:rPr>
          <w:rFonts w:ascii="Times New Roman" w:hAnsi="Times New Roman" w:cs="Times New Roman"/>
          <w:sz w:val="24"/>
          <w:szCs w:val="24"/>
        </w:rPr>
        <w:t>рам и возможного спроса на них;</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5) оценки конкуренции на рынке;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6) определения п</w:t>
      </w:r>
      <w:r>
        <w:rPr>
          <w:rFonts w:ascii="Times New Roman" w:hAnsi="Times New Roman" w:cs="Times New Roman"/>
          <w:sz w:val="24"/>
          <w:szCs w:val="24"/>
        </w:rPr>
        <w:t>оложения фирмы на рынке и т. д.</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Реже экспертные методы применяются для прогнозирования емкост</w:t>
      </w:r>
      <w:r>
        <w:rPr>
          <w:rFonts w:ascii="Times New Roman" w:hAnsi="Times New Roman" w:cs="Times New Roman"/>
          <w:sz w:val="24"/>
          <w:szCs w:val="24"/>
        </w:rPr>
        <w:t>и рынка и объемов продаж фирмы.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lastRenderedPageBreak/>
        <w:t>Достоинствами экспертных методов являются их относительная простота и применимость в прогнозировании практически любых ситуаций, в том числе в условиях неполной информации. Важной особенностью этих методов является возможность прогнозировать качественные характеристики рынка, например изменение социально-политического положения на рынке или влияние экологии на производство и по</w:t>
      </w:r>
      <w:r>
        <w:rPr>
          <w:rFonts w:ascii="Times New Roman" w:hAnsi="Times New Roman" w:cs="Times New Roman"/>
          <w:sz w:val="24"/>
          <w:szCs w:val="24"/>
        </w:rPr>
        <w:t>требление тех или иных товаров.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К недостаткам экспертных методов относятся субъективизм мнений экспертов, ограниченность их суждений.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Экспертные оценки разделяются </w:t>
      </w:r>
      <w:proofErr w:type="gramStart"/>
      <w:r w:rsidRPr="00B5027A">
        <w:rPr>
          <w:rFonts w:ascii="Times New Roman" w:hAnsi="Times New Roman" w:cs="Times New Roman"/>
          <w:sz w:val="24"/>
          <w:szCs w:val="24"/>
        </w:rPr>
        <w:t>на</w:t>
      </w:r>
      <w:proofErr w:type="gramEnd"/>
      <w:r>
        <w:rPr>
          <w:rFonts w:ascii="Times New Roman" w:hAnsi="Times New Roman" w:cs="Times New Roman"/>
          <w:sz w:val="24"/>
          <w:szCs w:val="24"/>
        </w:rPr>
        <w:t xml:space="preserve"> индивидуальные и коллективные.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К индивидуаль</w:t>
      </w:r>
      <w:r>
        <w:rPr>
          <w:rFonts w:ascii="Times New Roman" w:hAnsi="Times New Roman" w:cs="Times New Roman"/>
          <w:sz w:val="24"/>
          <w:szCs w:val="24"/>
        </w:rPr>
        <w:t>ным экспертным оценкам относят:</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1) метод интервью;</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а</w:t>
      </w:r>
      <w:r>
        <w:rPr>
          <w:rFonts w:ascii="Times New Roman" w:hAnsi="Times New Roman" w:cs="Times New Roman"/>
          <w:sz w:val="24"/>
          <w:szCs w:val="24"/>
        </w:rPr>
        <w:t>налитические докладные записки;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w:t>
      </w:r>
      <w:r>
        <w:rPr>
          <w:rFonts w:ascii="Times New Roman" w:hAnsi="Times New Roman" w:cs="Times New Roman"/>
          <w:sz w:val="24"/>
          <w:szCs w:val="24"/>
        </w:rPr>
        <w:t>) сценарии.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Метод интервью предполагает беседу организатора прогнозной деятельности с прогнозистом-экспертом, в которой ставятся вопросы о будущем развитии рын</w:t>
      </w:r>
      <w:r>
        <w:rPr>
          <w:rFonts w:ascii="Times New Roman" w:hAnsi="Times New Roman" w:cs="Times New Roman"/>
          <w:sz w:val="24"/>
          <w:szCs w:val="24"/>
        </w:rPr>
        <w:t>ка, состоянии фирмы и ее среды.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Метод аналитических докладных записок означает самостоятельную работу эксперта над анализом деловой ситуации</w:t>
      </w:r>
      <w:r>
        <w:rPr>
          <w:rFonts w:ascii="Times New Roman" w:hAnsi="Times New Roman" w:cs="Times New Roman"/>
          <w:sz w:val="24"/>
          <w:szCs w:val="24"/>
        </w:rPr>
        <w:t xml:space="preserve"> и возможных путей ее развития.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Метод составления сценариев получил широкую популя</w:t>
      </w:r>
      <w:r>
        <w:rPr>
          <w:rFonts w:ascii="Times New Roman" w:hAnsi="Times New Roman" w:cs="Times New Roman"/>
          <w:sz w:val="24"/>
          <w:szCs w:val="24"/>
        </w:rPr>
        <w:t>рность в последние десятилетия.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Сценарий – это описание (картина) будущего, составленное с учетом правдоподобных предположений. Как правило, для прогноза ситуации характерно существование определенного количества вероятных вариантов развития. Поэтому прогноз обычно включает в себя несколько сценариев. В большинстве случаев это три сценария – оптимистический, пессимистический и средний, т. е. н</w:t>
      </w:r>
      <w:r>
        <w:rPr>
          <w:rFonts w:ascii="Times New Roman" w:hAnsi="Times New Roman" w:cs="Times New Roman"/>
          <w:sz w:val="24"/>
          <w:szCs w:val="24"/>
        </w:rPr>
        <w:t>аиболее вероятный, ожидаемый.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Сценарии разрабатываются для определения рамок будущего развития рынка. Поскольку определение количественных параметров будущего затруднено (трудно точно определить величину продаж фирмы через 5 лет), при составлении сценариев чаще всего используются качественные методы и интервальные прогнозы показателей. </w:t>
      </w:r>
      <w:proofErr w:type="gramStart"/>
      <w:r w:rsidRPr="00B5027A">
        <w:rPr>
          <w:rFonts w:ascii="Times New Roman" w:hAnsi="Times New Roman" w:cs="Times New Roman"/>
          <w:sz w:val="24"/>
          <w:szCs w:val="24"/>
        </w:rPr>
        <w:t>Вместе с тем сценарий предполагает комплексный подход к его разработке, помимо качественных, могут использоваться количественные методы – экономико-математические, моделирование, анализ перекрестного влияния</w:t>
      </w:r>
      <w:r>
        <w:rPr>
          <w:rFonts w:ascii="Times New Roman" w:hAnsi="Times New Roman" w:cs="Times New Roman"/>
          <w:sz w:val="24"/>
          <w:szCs w:val="24"/>
        </w:rPr>
        <w:t>, корреляционный анализ и т. д.</w:t>
      </w:r>
      <w:proofErr w:type="gramEnd"/>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Коллектив</w:t>
      </w:r>
      <w:r>
        <w:rPr>
          <w:rFonts w:ascii="Times New Roman" w:hAnsi="Times New Roman" w:cs="Times New Roman"/>
          <w:sz w:val="24"/>
          <w:szCs w:val="24"/>
        </w:rPr>
        <w:t>ные экспертные оценки включают:</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опрос экспертов (потребителей, торговых работников, руководителей и специалистов предприятия, компетентных в рассматриваемой области специалисто</w:t>
      </w:r>
      <w:r>
        <w:rPr>
          <w:rFonts w:ascii="Times New Roman" w:hAnsi="Times New Roman" w:cs="Times New Roman"/>
          <w:sz w:val="24"/>
          <w:szCs w:val="24"/>
        </w:rPr>
        <w:t>в вне предприятия и др.);</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2) метод комиссий;</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3) метод «мозговых атак»;</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 xml:space="preserve">4) метод </w:t>
      </w:r>
      <w:proofErr w:type="spellStart"/>
      <w:r>
        <w:rPr>
          <w:rFonts w:ascii="Times New Roman" w:hAnsi="Times New Roman" w:cs="Times New Roman"/>
          <w:sz w:val="24"/>
          <w:szCs w:val="24"/>
        </w:rPr>
        <w:t>синектики</w:t>
      </w:r>
      <w:proofErr w:type="spellEnd"/>
      <w:r>
        <w:rPr>
          <w:rFonts w:ascii="Times New Roman" w:hAnsi="Times New Roman" w:cs="Times New Roman"/>
          <w:sz w:val="24"/>
          <w:szCs w:val="24"/>
        </w:rPr>
        <w:t>;</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5) метод «</w:t>
      </w:r>
      <w:proofErr w:type="spellStart"/>
      <w:r>
        <w:rPr>
          <w:rFonts w:ascii="Times New Roman" w:hAnsi="Times New Roman" w:cs="Times New Roman"/>
          <w:sz w:val="24"/>
          <w:szCs w:val="24"/>
        </w:rPr>
        <w:t>Дельфи</w:t>
      </w:r>
      <w:proofErr w:type="spellEnd"/>
      <w:r>
        <w:rPr>
          <w:rFonts w:ascii="Times New Roman" w:hAnsi="Times New Roman" w:cs="Times New Roman"/>
          <w:sz w:val="24"/>
          <w:szCs w:val="24"/>
        </w:rPr>
        <w:t>».</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Метод комиссий может означать организацию круглого стола и других подобных мероприятий, в рамках которых происходит</w:t>
      </w:r>
      <w:r>
        <w:rPr>
          <w:rFonts w:ascii="Times New Roman" w:hAnsi="Times New Roman" w:cs="Times New Roman"/>
          <w:sz w:val="24"/>
          <w:szCs w:val="24"/>
        </w:rPr>
        <w:t xml:space="preserve"> согласование мнений экспертов.</w:t>
      </w:r>
    </w:p>
    <w:p w:rsidR="00B5027A" w:rsidRPr="00B5027A" w:rsidRDefault="00B5027A" w:rsidP="00B5027A">
      <w:pPr>
        <w:pStyle w:val="a5"/>
        <w:rPr>
          <w:rFonts w:ascii="Times New Roman" w:hAnsi="Times New Roman" w:cs="Times New Roman"/>
          <w:sz w:val="24"/>
          <w:szCs w:val="24"/>
        </w:rPr>
      </w:pPr>
      <w:proofErr w:type="gramStart"/>
      <w:r w:rsidRPr="00B5027A">
        <w:rPr>
          <w:rFonts w:ascii="Times New Roman" w:hAnsi="Times New Roman" w:cs="Times New Roman"/>
          <w:sz w:val="24"/>
          <w:szCs w:val="24"/>
        </w:rPr>
        <w:t>Для методов «мозговой атаки», или «мозгового штурма», характерны коллективная генерация идей и творческое решение проблем.</w:t>
      </w:r>
      <w:proofErr w:type="gramEnd"/>
      <w:r w:rsidRPr="00B5027A">
        <w:rPr>
          <w:rFonts w:ascii="Times New Roman" w:hAnsi="Times New Roman" w:cs="Times New Roman"/>
          <w:sz w:val="24"/>
          <w:szCs w:val="24"/>
        </w:rPr>
        <w:t xml:space="preserve"> «Мозговая атака» представляет собой свободный, неструктурированный процесс генерирования любых идей по избранной теме, которые спонтанно высказываются участниками встречи. В качестве экспертов, как правило, принимаются не только специалисты по данной проблеме, но и люди, которые являются специалистами в других областях знаний. Дискуссия строится по заранее разработанному сценарию. Для успешного применения этого метода необходимо </w:t>
      </w:r>
      <w:r>
        <w:rPr>
          <w:rFonts w:ascii="Times New Roman" w:hAnsi="Times New Roman" w:cs="Times New Roman"/>
          <w:sz w:val="24"/>
          <w:szCs w:val="24"/>
        </w:rPr>
        <w:t>создать ряд условий, таких как:</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участие в обсуждении от 5 до</w:t>
      </w:r>
      <w:r>
        <w:rPr>
          <w:rFonts w:ascii="Times New Roman" w:hAnsi="Times New Roman" w:cs="Times New Roman"/>
          <w:sz w:val="24"/>
          <w:szCs w:val="24"/>
        </w:rPr>
        <w:t xml:space="preserve"> 15 человек;</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продолжительн</w:t>
      </w:r>
      <w:r>
        <w:rPr>
          <w:rFonts w:ascii="Times New Roman" w:hAnsi="Times New Roman" w:cs="Times New Roman"/>
          <w:sz w:val="24"/>
          <w:szCs w:val="24"/>
        </w:rPr>
        <w:t>ость заседаний от 15 до 30 мин;</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равнопр</w:t>
      </w:r>
      <w:r>
        <w:rPr>
          <w:rFonts w:ascii="Times New Roman" w:hAnsi="Times New Roman" w:cs="Times New Roman"/>
          <w:sz w:val="24"/>
          <w:szCs w:val="24"/>
        </w:rPr>
        <w:t>авие всех участников заседания;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4) з</w:t>
      </w:r>
      <w:r>
        <w:rPr>
          <w:rFonts w:ascii="Times New Roman" w:hAnsi="Times New Roman" w:cs="Times New Roman"/>
          <w:sz w:val="24"/>
          <w:szCs w:val="24"/>
        </w:rPr>
        <w:t>апрещение критики в любом виде;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5) первостепенность колич</w:t>
      </w:r>
      <w:r>
        <w:rPr>
          <w:rFonts w:ascii="Times New Roman" w:hAnsi="Times New Roman" w:cs="Times New Roman"/>
          <w:sz w:val="24"/>
          <w:szCs w:val="24"/>
        </w:rPr>
        <w:t>ества по сравнению с качеством.</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Тематика проблемы сообщается участникам заседания непос</w:t>
      </w:r>
      <w:r>
        <w:rPr>
          <w:rFonts w:ascii="Times New Roman" w:hAnsi="Times New Roman" w:cs="Times New Roman"/>
          <w:sz w:val="24"/>
          <w:szCs w:val="24"/>
        </w:rPr>
        <w:t>редственно перед его открытием.</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На основе «мозгового штурма» У. Гордон в 1960 г. предложил метод </w:t>
      </w:r>
      <w:proofErr w:type="spellStart"/>
      <w:r w:rsidRPr="00B5027A">
        <w:rPr>
          <w:rFonts w:ascii="Times New Roman" w:hAnsi="Times New Roman" w:cs="Times New Roman"/>
          <w:sz w:val="24"/>
          <w:szCs w:val="24"/>
        </w:rPr>
        <w:t>синектики</w:t>
      </w:r>
      <w:proofErr w:type="spellEnd"/>
      <w:r w:rsidRPr="00B5027A">
        <w:rPr>
          <w:rFonts w:ascii="Times New Roman" w:hAnsi="Times New Roman" w:cs="Times New Roman"/>
          <w:sz w:val="24"/>
          <w:szCs w:val="24"/>
        </w:rPr>
        <w:t xml:space="preserve">. Его главное отличие от «мозгового штурма» состоит в том, что в качестве экспертов выступает стабильная по составу группа, которая от «штурма» к «штурму» накапливает определенный опыт. Кроме того, использование метода </w:t>
      </w:r>
      <w:proofErr w:type="spellStart"/>
      <w:r w:rsidRPr="00B5027A">
        <w:rPr>
          <w:rFonts w:ascii="Times New Roman" w:hAnsi="Times New Roman" w:cs="Times New Roman"/>
          <w:sz w:val="24"/>
          <w:szCs w:val="24"/>
        </w:rPr>
        <w:t>синектики</w:t>
      </w:r>
      <w:proofErr w:type="spellEnd"/>
      <w:r w:rsidRPr="00B5027A">
        <w:rPr>
          <w:rFonts w:ascii="Times New Roman" w:hAnsi="Times New Roman" w:cs="Times New Roman"/>
          <w:sz w:val="24"/>
          <w:szCs w:val="24"/>
        </w:rPr>
        <w:t xml:space="preserve"> допускает критические высказывания. Метод основан на принципе систематического отчуждения от исходной проблемы. Отчуждение достигается путем </w:t>
      </w:r>
      <w:r w:rsidRPr="00B5027A">
        <w:rPr>
          <w:rFonts w:ascii="Times New Roman" w:hAnsi="Times New Roman" w:cs="Times New Roman"/>
          <w:sz w:val="24"/>
          <w:szCs w:val="24"/>
        </w:rPr>
        <w:lastRenderedPageBreak/>
        <w:t xml:space="preserve">использования аналогии: фантастической, личной, прямой, образной и т. д. Процесс </w:t>
      </w:r>
      <w:proofErr w:type="spellStart"/>
      <w:r w:rsidRPr="00B5027A">
        <w:rPr>
          <w:rFonts w:ascii="Times New Roman" w:hAnsi="Times New Roman" w:cs="Times New Roman"/>
          <w:sz w:val="24"/>
          <w:szCs w:val="24"/>
        </w:rPr>
        <w:t>синектического</w:t>
      </w:r>
      <w:proofErr w:type="spellEnd"/>
      <w:r w:rsidRPr="00B5027A">
        <w:rPr>
          <w:rFonts w:ascii="Times New Roman" w:hAnsi="Times New Roman" w:cs="Times New Roman"/>
          <w:sz w:val="24"/>
          <w:szCs w:val="24"/>
        </w:rPr>
        <w:t xml:space="preserve"> поиска</w:t>
      </w:r>
      <w:r>
        <w:rPr>
          <w:rFonts w:ascii="Times New Roman" w:hAnsi="Times New Roman" w:cs="Times New Roman"/>
          <w:sz w:val="24"/>
          <w:szCs w:val="24"/>
        </w:rPr>
        <w:t xml:space="preserve"> идей включает следующие этапы:</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1) изучение проблемы;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анализ пробл</w:t>
      </w:r>
      <w:r>
        <w:rPr>
          <w:rFonts w:ascii="Times New Roman" w:hAnsi="Times New Roman" w:cs="Times New Roman"/>
          <w:sz w:val="24"/>
          <w:szCs w:val="24"/>
        </w:rPr>
        <w:t>емы и разъяснение ее экспертам;</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т</w:t>
      </w:r>
      <w:r>
        <w:rPr>
          <w:rFonts w:ascii="Times New Roman" w:hAnsi="Times New Roman" w:cs="Times New Roman"/>
          <w:sz w:val="24"/>
          <w:szCs w:val="24"/>
        </w:rPr>
        <w:t>естирование понимания проблемы;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4) фор</w:t>
      </w:r>
      <w:r>
        <w:rPr>
          <w:rFonts w:ascii="Times New Roman" w:hAnsi="Times New Roman" w:cs="Times New Roman"/>
          <w:sz w:val="24"/>
          <w:szCs w:val="24"/>
        </w:rPr>
        <w:t>мулирование спонтанных решений;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5) оценку ру</w:t>
      </w:r>
      <w:r>
        <w:rPr>
          <w:rFonts w:ascii="Times New Roman" w:hAnsi="Times New Roman" w:cs="Times New Roman"/>
          <w:sz w:val="24"/>
          <w:szCs w:val="24"/>
        </w:rPr>
        <w:t>ководителем понимания проблемы;</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6) образование аналогии;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7) создание свя</w:t>
      </w:r>
      <w:r>
        <w:rPr>
          <w:rFonts w:ascii="Times New Roman" w:hAnsi="Times New Roman" w:cs="Times New Roman"/>
          <w:sz w:val="24"/>
          <w:szCs w:val="24"/>
        </w:rPr>
        <w:t>зи между аналогией и проблемой;</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8) переход к проблеме;</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9) разработку решения.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Специфика метода «</w:t>
      </w:r>
      <w:proofErr w:type="spellStart"/>
      <w:r w:rsidRPr="00B5027A">
        <w:rPr>
          <w:rFonts w:ascii="Times New Roman" w:hAnsi="Times New Roman" w:cs="Times New Roman"/>
          <w:sz w:val="24"/>
          <w:szCs w:val="24"/>
        </w:rPr>
        <w:t>Дельфи</w:t>
      </w:r>
      <w:proofErr w:type="spellEnd"/>
      <w:r w:rsidRPr="00B5027A">
        <w:rPr>
          <w:rFonts w:ascii="Times New Roman" w:hAnsi="Times New Roman" w:cs="Times New Roman"/>
          <w:sz w:val="24"/>
          <w:szCs w:val="24"/>
        </w:rPr>
        <w:t>» заключается в том, что обобщение результатов исследования осуществляется путем индивидуального письменного опроса экспертов в несколько туров по специально разработанной процедуре исследования. Перед каждым туром экспертов знакомят с итогами предыдущего опроса, но не для того, чтобы оказать на них давление, а для того, чтобы дать дополнительную информацию о предмете опроса. В идеале опрос повторяется до совпадения мнений экспертов, реально – до получения на</w:t>
      </w:r>
      <w:r>
        <w:rPr>
          <w:rFonts w:ascii="Times New Roman" w:hAnsi="Times New Roman" w:cs="Times New Roman"/>
          <w:sz w:val="24"/>
          <w:szCs w:val="24"/>
        </w:rPr>
        <w:t>иболее узкого диапазона мнений.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Надежность метода «</w:t>
      </w:r>
      <w:proofErr w:type="spellStart"/>
      <w:r w:rsidRPr="00B5027A">
        <w:rPr>
          <w:rFonts w:ascii="Times New Roman" w:hAnsi="Times New Roman" w:cs="Times New Roman"/>
          <w:sz w:val="24"/>
          <w:szCs w:val="24"/>
        </w:rPr>
        <w:t>Дельфи</w:t>
      </w:r>
      <w:proofErr w:type="spellEnd"/>
      <w:r w:rsidRPr="00B5027A">
        <w:rPr>
          <w:rFonts w:ascii="Times New Roman" w:hAnsi="Times New Roman" w:cs="Times New Roman"/>
          <w:sz w:val="24"/>
          <w:szCs w:val="24"/>
        </w:rPr>
        <w:t>» считается высокой при прогнозировании как на срок от 1 до 3 лет, так и на более отдаленный период времени. В зависимости от цели прогноза для получения экспертных оценок может прив</w:t>
      </w:r>
      <w:r>
        <w:rPr>
          <w:rFonts w:ascii="Times New Roman" w:hAnsi="Times New Roman" w:cs="Times New Roman"/>
          <w:sz w:val="24"/>
          <w:szCs w:val="24"/>
        </w:rPr>
        <w:t>лекаться от 1 до 150 экспертов.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2. Количественные методы прогнозирования. Базируются на численных математических процедурах. Результаты прогнозирования на основе количественных методов используются во всех сферах </w:t>
      </w:r>
      <w:proofErr w:type="gramStart"/>
      <w:r w:rsidRPr="00B5027A">
        <w:rPr>
          <w:rFonts w:ascii="Times New Roman" w:hAnsi="Times New Roman" w:cs="Times New Roman"/>
          <w:sz w:val="24"/>
          <w:szCs w:val="24"/>
        </w:rPr>
        <w:t>бизнес-планирования</w:t>
      </w:r>
      <w:proofErr w:type="gramEnd"/>
      <w:r w:rsidRPr="00B5027A">
        <w:rPr>
          <w:rFonts w:ascii="Times New Roman" w:hAnsi="Times New Roman" w:cs="Times New Roman"/>
          <w:sz w:val="24"/>
          <w:szCs w:val="24"/>
        </w:rPr>
        <w:t>, включая общее стратегическое планирование, финансовое планирование, планирова</w:t>
      </w:r>
      <w:r>
        <w:rPr>
          <w:rFonts w:ascii="Times New Roman" w:hAnsi="Times New Roman" w:cs="Times New Roman"/>
          <w:sz w:val="24"/>
          <w:szCs w:val="24"/>
        </w:rPr>
        <w:t>ние производства и управления за</w:t>
      </w:r>
      <w:r w:rsidRPr="00B5027A">
        <w:rPr>
          <w:rFonts w:ascii="Times New Roman" w:hAnsi="Times New Roman" w:cs="Times New Roman"/>
          <w:sz w:val="24"/>
          <w:szCs w:val="24"/>
        </w:rPr>
        <w:t>пасами, маркетинговое планирование и т. п.</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При исследовании и анализе рынка количественные методы прогнозирования применяются для ре</w:t>
      </w:r>
      <w:r>
        <w:rPr>
          <w:rFonts w:ascii="Times New Roman" w:hAnsi="Times New Roman" w:cs="Times New Roman"/>
          <w:sz w:val="24"/>
          <w:szCs w:val="24"/>
        </w:rPr>
        <w:t>шения следующих основных задач:</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1) прогнозирования спроса;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w:t>
      </w:r>
      <w:r>
        <w:rPr>
          <w:rFonts w:ascii="Times New Roman" w:hAnsi="Times New Roman" w:cs="Times New Roman"/>
          <w:sz w:val="24"/>
          <w:szCs w:val="24"/>
        </w:rPr>
        <w:t xml:space="preserve"> прогнозирования емкости рынка;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прогнозиров</w:t>
      </w:r>
      <w:r>
        <w:rPr>
          <w:rFonts w:ascii="Times New Roman" w:hAnsi="Times New Roman" w:cs="Times New Roman"/>
          <w:sz w:val="24"/>
          <w:szCs w:val="24"/>
        </w:rPr>
        <w:t>ания объемов продаж фирмы и др.</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К группе количественны</w:t>
      </w:r>
      <w:r>
        <w:rPr>
          <w:rFonts w:ascii="Times New Roman" w:hAnsi="Times New Roman" w:cs="Times New Roman"/>
          <w:sz w:val="24"/>
          <w:szCs w:val="24"/>
        </w:rPr>
        <w:t>х методов относятся:</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1) анализ временных рядов;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экономик</w:t>
      </w:r>
      <w:r>
        <w:rPr>
          <w:rFonts w:ascii="Times New Roman" w:hAnsi="Times New Roman" w:cs="Times New Roman"/>
          <w:sz w:val="24"/>
          <w:szCs w:val="24"/>
        </w:rPr>
        <w:t>о-математическое моделирование;</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3) метод аналогий;</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4) нормативный метод;</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5) метод стандартн</w:t>
      </w:r>
      <w:r>
        <w:rPr>
          <w:rFonts w:ascii="Times New Roman" w:hAnsi="Times New Roman" w:cs="Times New Roman"/>
          <w:sz w:val="24"/>
          <w:szCs w:val="24"/>
        </w:rPr>
        <w:t>ого распределения вероятностей.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Анализ временных рядов необходим для учета временных колебаний исследуемых величин. Включает в </w:t>
      </w:r>
      <w:r>
        <w:rPr>
          <w:rFonts w:ascii="Times New Roman" w:hAnsi="Times New Roman" w:cs="Times New Roman"/>
          <w:sz w:val="24"/>
          <w:szCs w:val="24"/>
        </w:rPr>
        <w:t>себя следующие основные методы: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анализ тенденций (экстр</w:t>
      </w:r>
      <w:r>
        <w:rPr>
          <w:rFonts w:ascii="Times New Roman" w:hAnsi="Times New Roman" w:cs="Times New Roman"/>
          <w:sz w:val="24"/>
          <w:szCs w:val="24"/>
        </w:rPr>
        <w:t>аполяция и корреляция трендов);</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2) анализ цикличности;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w:t>
      </w:r>
      <w:r>
        <w:rPr>
          <w:rFonts w:ascii="Times New Roman" w:hAnsi="Times New Roman" w:cs="Times New Roman"/>
          <w:sz w:val="24"/>
          <w:szCs w:val="24"/>
        </w:rPr>
        <w:t>) анализ сезонности;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4) регрессионный анали</w:t>
      </w:r>
      <w:r>
        <w:rPr>
          <w:rFonts w:ascii="Times New Roman" w:hAnsi="Times New Roman" w:cs="Times New Roman"/>
          <w:sz w:val="24"/>
          <w:szCs w:val="24"/>
        </w:rPr>
        <w:t>з.</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Методы экстраполяции трендов основаны на статистическом наблюдении динамики определенного показателя, определении тенденции его развития и продолжении этой тенденции в будущем периоде. Иначе говоря, при помощи </w:t>
      </w:r>
      <w:proofErr w:type="gramStart"/>
      <w:r w:rsidRPr="00B5027A">
        <w:rPr>
          <w:rFonts w:ascii="Times New Roman" w:hAnsi="Times New Roman" w:cs="Times New Roman"/>
          <w:sz w:val="24"/>
          <w:szCs w:val="24"/>
        </w:rPr>
        <w:t>методов экстраполяции трендов закономерности прошлого развития</w:t>
      </w:r>
      <w:r>
        <w:rPr>
          <w:rFonts w:ascii="Times New Roman" w:hAnsi="Times New Roman" w:cs="Times New Roman"/>
          <w:sz w:val="24"/>
          <w:szCs w:val="24"/>
        </w:rPr>
        <w:t xml:space="preserve"> объекта</w:t>
      </w:r>
      <w:proofErr w:type="gramEnd"/>
      <w:r>
        <w:rPr>
          <w:rFonts w:ascii="Times New Roman" w:hAnsi="Times New Roman" w:cs="Times New Roman"/>
          <w:sz w:val="24"/>
          <w:szCs w:val="24"/>
        </w:rPr>
        <w:t xml:space="preserve"> переносятся в будущее.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Обычно методы экстраполяции трендов применяются в краткосрочном (не более 1 года) прогнозировании, когда число изменений в среде минимально. Прогноз создается для каждого конкретного объекта отдельно и последовательно на к</w:t>
      </w:r>
      <w:r>
        <w:rPr>
          <w:rFonts w:ascii="Times New Roman" w:hAnsi="Times New Roman" w:cs="Times New Roman"/>
          <w:sz w:val="24"/>
          <w:szCs w:val="24"/>
        </w:rPr>
        <w:t>аждый следующий момент времени.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Наиболее распространенными методами экстраполяции трендов являются метод скользящего среднего и метод экспоненциального сглаживания, прогнозиро</w:t>
      </w:r>
      <w:r>
        <w:rPr>
          <w:rFonts w:ascii="Times New Roman" w:hAnsi="Times New Roman" w:cs="Times New Roman"/>
          <w:sz w:val="24"/>
          <w:szCs w:val="24"/>
        </w:rPr>
        <w:t>вание на базе прошлого оборота.</w:t>
      </w:r>
    </w:p>
    <w:p w:rsidR="00B5027A" w:rsidRPr="00B5027A" w:rsidRDefault="00B5027A" w:rsidP="00B5027A">
      <w:pPr>
        <w:pStyle w:val="a5"/>
        <w:rPr>
          <w:rFonts w:ascii="Times New Roman" w:hAnsi="Times New Roman" w:cs="Times New Roman"/>
          <w:sz w:val="24"/>
          <w:szCs w:val="24"/>
        </w:rPr>
      </w:pPr>
      <w:proofErr w:type="gramStart"/>
      <w:r w:rsidRPr="00B5027A">
        <w:rPr>
          <w:rFonts w:ascii="Times New Roman" w:hAnsi="Times New Roman" w:cs="Times New Roman"/>
          <w:sz w:val="24"/>
          <w:szCs w:val="24"/>
        </w:rPr>
        <w:t>Метод скользящего среднего исходит из простого предположения, что следующий во времени показатель по своей величине равен средне</w:t>
      </w:r>
      <w:r>
        <w:rPr>
          <w:rFonts w:ascii="Times New Roman" w:hAnsi="Times New Roman" w:cs="Times New Roman"/>
          <w:sz w:val="24"/>
          <w:szCs w:val="24"/>
        </w:rPr>
        <w:t>й, рассчитанной за три периода.</w:t>
      </w:r>
      <w:proofErr w:type="gramEnd"/>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Метод экспоненциального сглаживания представляет прогноз показателя на будущий период в виде суммы фактического показателя за данный период и прогноза на данный период, взвешенных при по</w:t>
      </w:r>
      <w:r>
        <w:rPr>
          <w:rFonts w:ascii="Times New Roman" w:hAnsi="Times New Roman" w:cs="Times New Roman"/>
          <w:sz w:val="24"/>
          <w:szCs w:val="24"/>
        </w:rPr>
        <w:t>мощи специальных коэффициентов:</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lastRenderedPageBreak/>
        <w:t xml:space="preserve">Ft+1 = </w:t>
      </w:r>
      <w:proofErr w:type="spellStart"/>
      <w:r>
        <w:rPr>
          <w:rFonts w:ascii="Times New Roman" w:hAnsi="Times New Roman" w:cs="Times New Roman"/>
          <w:sz w:val="24"/>
          <w:szCs w:val="24"/>
        </w:rPr>
        <w:t>aXt</w:t>
      </w:r>
      <w:proofErr w:type="spellEnd"/>
      <w:r>
        <w:rPr>
          <w:rFonts w:ascii="Times New Roman" w:hAnsi="Times New Roman" w:cs="Times New Roman"/>
          <w:sz w:val="24"/>
          <w:szCs w:val="24"/>
        </w:rPr>
        <w:t xml:space="preserve"> + (1 – a)</w:t>
      </w:r>
      <w:proofErr w:type="spellStart"/>
      <w:r>
        <w:rPr>
          <w:rFonts w:ascii="Times New Roman" w:hAnsi="Times New Roman" w:cs="Times New Roman"/>
          <w:sz w:val="24"/>
          <w:szCs w:val="24"/>
        </w:rPr>
        <w:t>Ft</w:t>
      </w:r>
      <w:proofErr w:type="spellEnd"/>
      <w:r>
        <w:rPr>
          <w:rFonts w:ascii="Times New Roman" w:hAnsi="Times New Roman" w:cs="Times New Roman"/>
          <w:sz w:val="24"/>
          <w:szCs w:val="24"/>
        </w:rPr>
        <w:t>,</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где Ft+1 –</w:t>
      </w:r>
      <w:r>
        <w:rPr>
          <w:rFonts w:ascii="Times New Roman" w:hAnsi="Times New Roman" w:cs="Times New Roman"/>
          <w:sz w:val="24"/>
          <w:szCs w:val="24"/>
        </w:rPr>
        <w:t xml:space="preserve"> прогноз продаж на месяц t + 1;</w:t>
      </w:r>
    </w:p>
    <w:p w:rsidR="00B5027A" w:rsidRPr="00B5027A" w:rsidRDefault="00B5027A" w:rsidP="00B5027A">
      <w:pPr>
        <w:pStyle w:val="a5"/>
        <w:rPr>
          <w:rFonts w:ascii="Times New Roman" w:hAnsi="Times New Roman" w:cs="Times New Roman"/>
          <w:sz w:val="24"/>
          <w:szCs w:val="24"/>
        </w:rPr>
      </w:pPr>
      <w:proofErr w:type="spellStart"/>
      <w:r w:rsidRPr="00B5027A">
        <w:rPr>
          <w:rFonts w:ascii="Times New Roman" w:hAnsi="Times New Roman" w:cs="Times New Roman"/>
          <w:sz w:val="24"/>
          <w:szCs w:val="24"/>
        </w:rPr>
        <w:t>Xt</w:t>
      </w:r>
      <w:proofErr w:type="spellEnd"/>
      <w:r w:rsidRPr="00B5027A">
        <w:rPr>
          <w:rFonts w:ascii="Times New Roman" w:hAnsi="Times New Roman" w:cs="Times New Roman"/>
          <w:sz w:val="24"/>
          <w:szCs w:val="24"/>
        </w:rPr>
        <w:t xml:space="preserve"> – продажи в</w:t>
      </w:r>
      <w:r>
        <w:rPr>
          <w:rFonts w:ascii="Times New Roman" w:hAnsi="Times New Roman" w:cs="Times New Roman"/>
          <w:sz w:val="24"/>
          <w:szCs w:val="24"/>
        </w:rPr>
        <w:t xml:space="preserve"> месяце t (фактические данные);</w:t>
      </w:r>
    </w:p>
    <w:p w:rsidR="00B5027A" w:rsidRPr="00B5027A" w:rsidRDefault="00B5027A" w:rsidP="00B5027A">
      <w:pPr>
        <w:pStyle w:val="a5"/>
        <w:rPr>
          <w:rFonts w:ascii="Times New Roman" w:hAnsi="Times New Roman" w:cs="Times New Roman"/>
          <w:sz w:val="24"/>
          <w:szCs w:val="24"/>
        </w:rPr>
      </w:pPr>
      <w:proofErr w:type="spellStart"/>
      <w:r>
        <w:rPr>
          <w:rFonts w:ascii="Times New Roman" w:hAnsi="Times New Roman" w:cs="Times New Roman"/>
          <w:sz w:val="24"/>
          <w:szCs w:val="24"/>
        </w:rPr>
        <w:t>Ft</w:t>
      </w:r>
      <w:proofErr w:type="spellEnd"/>
      <w:r>
        <w:rPr>
          <w:rFonts w:ascii="Times New Roman" w:hAnsi="Times New Roman" w:cs="Times New Roman"/>
          <w:sz w:val="24"/>
          <w:szCs w:val="24"/>
        </w:rPr>
        <w:t xml:space="preserve"> – прогноз продаж на месяц t;</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а – специальный коэффициент, опр</w:t>
      </w:r>
      <w:r>
        <w:rPr>
          <w:rFonts w:ascii="Times New Roman" w:hAnsi="Times New Roman" w:cs="Times New Roman"/>
          <w:sz w:val="24"/>
          <w:szCs w:val="24"/>
        </w:rPr>
        <w:t>еделяемый статистическим путем.</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Метод прогнозирования на базе прошлого оборота. В этом случае данные о сбыте за прошлый год берутся в качестве основы для предсказани</w:t>
      </w:r>
      <w:r>
        <w:rPr>
          <w:rFonts w:ascii="Times New Roman" w:hAnsi="Times New Roman" w:cs="Times New Roman"/>
          <w:sz w:val="24"/>
          <w:szCs w:val="24"/>
        </w:rPr>
        <w:t>я вероятностей сбыта в будущем.</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Данный метод прогнозирования пригоден для отраслей и рынков со стабильной хозяйственной конъюнктурой, слабо меняющимся ассортиментом товаров и услуг, незначитель</w:t>
      </w:r>
      <w:r>
        <w:rPr>
          <w:rFonts w:ascii="Times New Roman" w:hAnsi="Times New Roman" w:cs="Times New Roman"/>
          <w:sz w:val="24"/>
          <w:szCs w:val="24"/>
        </w:rPr>
        <w:t>ными колебаниями товарооборота.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В прогнозировании методы </w:t>
      </w:r>
      <w:proofErr w:type="spellStart"/>
      <w:r w:rsidRPr="00B5027A">
        <w:rPr>
          <w:rFonts w:ascii="Times New Roman" w:hAnsi="Times New Roman" w:cs="Times New Roman"/>
          <w:sz w:val="24"/>
          <w:szCs w:val="24"/>
        </w:rPr>
        <w:t>экстраполяционных</w:t>
      </w:r>
      <w:proofErr w:type="spellEnd"/>
      <w:r w:rsidRPr="00B5027A">
        <w:rPr>
          <w:rFonts w:ascii="Times New Roman" w:hAnsi="Times New Roman" w:cs="Times New Roman"/>
          <w:sz w:val="24"/>
          <w:szCs w:val="24"/>
        </w:rPr>
        <w:t xml:space="preserve"> трендов дополняются методами корреляции трендов, в рамках которых исследуется связь между различными тенденциями в целях установления их взаимного влияния и, следовательно, повышения качества прогнозов. Корреляционный анализ может исследовать взаимосвязь между двумя показателями (парная корреляция) или между многими показател</w:t>
      </w:r>
      <w:r>
        <w:rPr>
          <w:rFonts w:ascii="Times New Roman" w:hAnsi="Times New Roman" w:cs="Times New Roman"/>
          <w:sz w:val="24"/>
          <w:szCs w:val="24"/>
        </w:rPr>
        <w:t>ями (множественная корреляция).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В рамках анализа цикличности выявляются изменения исследуемых величин, связанные с деловым циклом. Анализ цикличности применим в тех отраслях, где эта цикличность ярко выражена (например, в отраслях, производящих товары для строительной отрасли, отраслях, выпускающих потребительские тов</w:t>
      </w:r>
      <w:r>
        <w:rPr>
          <w:rFonts w:ascii="Times New Roman" w:hAnsi="Times New Roman" w:cs="Times New Roman"/>
          <w:sz w:val="24"/>
          <w:szCs w:val="24"/>
        </w:rPr>
        <w:t>ары длительного использования).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Сезонный характер использования товаров также накладывает отпечат</w:t>
      </w:r>
      <w:r>
        <w:rPr>
          <w:rFonts w:ascii="Times New Roman" w:hAnsi="Times New Roman" w:cs="Times New Roman"/>
          <w:sz w:val="24"/>
          <w:szCs w:val="24"/>
        </w:rPr>
        <w:t>ок на величину спроса и продаж.</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Регрессионный анализ заключается в построении модели зависимости определенной величины от другой величины или нескольких других велич</w:t>
      </w:r>
      <w:r>
        <w:rPr>
          <w:rFonts w:ascii="Times New Roman" w:hAnsi="Times New Roman" w:cs="Times New Roman"/>
          <w:sz w:val="24"/>
          <w:szCs w:val="24"/>
        </w:rPr>
        <w:t>ин. Он выполняется в два этапа: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1) выбор типа линии, выравнивающей </w:t>
      </w:r>
      <w:proofErr w:type="gramStart"/>
      <w:r w:rsidRPr="00B5027A">
        <w:rPr>
          <w:rFonts w:ascii="Times New Roman" w:hAnsi="Times New Roman" w:cs="Times New Roman"/>
          <w:sz w:val="24"/>
          <w:szCs w:val="24"/>
        </w:rPr>
        <w:t>ломаную</w:t>
      </w:r>
      <w:proofErr w:type="gramEnd"/>
      <w:r w:rsidRPr="00B5027A">
        <w:rPr>
          <w:rFonts w:ascii="Times New Roman" w:hAnsi="Times New Roman" w:cs="Times New Roman"/>
          <w:sz w:val="24"/>
          <w:szCs w:val="24"/>
        </w:rPr>
        <w:t xml:space="preserve"> регрессии (прямая</w:t>
      </w:r>
      <w:r>
        <w:rPr>
          <w:rFonts w:ascii="Times New Roman" w:hAnsi="Times New Roman" w:cs="Times New Roman"/>
          <w:sz w:val="24"/>
          <w:szCs w:val="24"/>
        </w:rPr>
        <w:t>, парабола, гипербола и т. д.);</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определение параметров, входящих в уравнение линии выбранного типа таким образом, чтобы из множества линий этого типа выбрать ту, которая наиболее близко проходит около точек ломаной регрессии (наиболее точные результаты дает использовани</w:t>
      </w:r>
      <w:r>
        <w:rPr>
          <w:rFonts w:ascii="Times New Roman" w:hAnsi="Times New Roman" w:cs="Times New Roman"/>
          <w:sz w:val="24"/>
          <w:szCs w:val="24"/>
        </w:rPr>
        <w:t>е метода наименьших квадратов).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Регрессионный анализ применяется преимущественно в среднесрочном прогнозировании, а также в долгосрочном прогнозировании. Средне– и долгосрочные периоды дают возможность установления изменений в среде бизнеса и учета влияний этих измен</w:t>
      </w:r>
      <w:r>
        <w:rPr>
          <w:rFonts w:ascii="Times New Roman" w:hAnsi="Times New Roman" w:cs="Times New Roman"/>
          <w:sz w:val="24"/>
          <w:szCs w:val="24"/>
        </w:rPr>
        <w:t>ений на исследуемый показатель.</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Методы экономико-математического моделирования. В </w:t>
      </w:r>
      <w:proofErr w:type="gramStart"/>
      <w:r w:rsidRPr="00B5027A">
        <w:rPr>
          <w:rFonts w:ascii="Times New Roman" w:hAnsi="Times New Roman" w:cs="Times New Roman"/>
          <w:sz w:val="24"/>
          <w:szCs w:val="24"/>
        </w:rPr>
        <w:t>бизне</w:t>
      </w:r>
      <w:r>
        <w:rPr>
          <w:rFonts w:ascii="Times New Roman" w:hAnsi="Times New Roman" w:cs="Times New Roman"/>
          <w:sz w:val="24"/>
          <w:szCs w:val="24"/>
        </w:rPr>
        <w:t>с-прогнозировании</w:t>
      </w:r>
      <w:proofErr w:type="gramEnd"/>
      <w:r>
        <w:rPr>
          <w:rFonts w:ascii="Times New Roman" w:hAnsi="Times New Roman" w:cs="Times New Roman"/>
          <w:sz w:val="24"/>
          <w:szCs w:val="24"/>
        </w:rPr>
        <w:t xml:space="preserve"> используются: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модели внутренней среды фирмы, так н</w:t>
      </w:r>
      <w:r>
        <w:rPr>
          <w:rFonts w:ascii="Times New Roman" w:hAnsi="Times New Roman" w:cs="Times New Roman"/>
          <w:sz w:val="24"/>
          <w:szCs w:val="24"/>
        </w:rPr>
        <w:t>азываемые корпоративные модели;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макроэкономические модели, к которым относятся эконометрические модели, модели «затраты – выпуск».</w:t>
      </w:r>
    </w:p>
    <w:p w:rsidR="00B5027A" w:rsidRPr="00B5027A" w:rsidRDefault="00B5027A" w:rsidP="00B5027A">
      <w:pPr>
        <w:pStyle w:val="a5"/>
        <w:rPr>
          <w:rFonts w:ascii="Times New Roman" w:hAnsi="Times New Roman" w:cs="Times New Roman"/>
          <w:sz w:val="24"/>
          <w:szCs w:val="24"/>
        </w:rPr>
      </w:pPr>
    </w:p>
    <w:p w:rsidR="00B5027A" w:rsidRPr="00B5027A" w:rsidRDefault="00B5027A" w:rsidP="00090FB5">
      <w:pPr>
        <w:pStyle w:val="a5"/>
        <w:jc w:val="both"/>
        <w:rPr>
          <w:rFonts w:ascii="Times New Roman" w:hAnsi="Times New Roman" w:cs="Times New Roman"/>
          <w:sz w:val="24"/>
          <w:szCs w:val="24"/>
        </w:rPr>
      </w:pPr>
      <w:r w:rsidRPr="00B5027A">
        <w:rPr>
          <w:rFonts w:ascii="Times New Roman" w:hAnsi="Times New Roman" w:cs="Times New Roman"/>
          <w:sz w:val="24"/>
          <w:szCs w:val="24"/>
        </w:rPr>
        <w:t>Корпоративные модели обычно представляют собой набор формул (уравнений), которые выражают отношения ряда переменных к определенному объекту, например к о</w:t>
      </w:r>
      <w:r>
        <w:rPr>
          <w:rFonts w:ascii="Times New Roman" w:hAnsi="Times New Roman" w:cs="Times New Roman"/>
          <w:sz w:val="24"/>
          <w:szCs w:val="24"/>
        </w:rPr>
        <w:t>бъему продаж.</w:t>
      </w:r>
    </w:p>
    <w:p w:rsidR="00B5027A" w:rsidRPr="00B5027A" w:rsidRDefault="00B5027A" w:rsidP="00090FB5">
      <w:pPr>
        <w:pStyle w:val="a5"/>
        <w:jc w:val="both"/>
        <w:rPr>
          <w:rFonts w:ascii="Times New Roman" w:hAnsi="Times New Roman" w:cs="Times New Roman"/>
          <w:sz w:val="24"/>
          <w:szCs w:val="24"/>
        </w:rPr>
      </w:pPr>
      <w:r w:rsidRPr="00B5027A">
        <w:rPr>
          <w:rFonts w:ascii="Times New Roman" w:hAnsi="Times New Roman" w:cs="Times New Roman"/>
          <w:sz w:val="24"/>
          <w:szCs w:val="24"/>
        </w:rPr>
        <w:t>Помимо формульных моделей, во внутрифирменном планировании могут использоваться матричные модели (модели в виде таблиц), структурно-иерархические модели, описывающие внутреннюю структуру и взаимосвязь в ра</w:t>
      </w:r>
      <w:r>
        <w:rPr>
          <w:rFonts w:ascii="Times New Roman" w:hAnsi="Times New Roman" w:cs="Times New Roman"/>
          <w:sz w:val="24"/>
          <w:szCs w:val="24"/>
        </w:rPr>
        <w:t>мках экономической организации.</w:t>
      </w:r>
    </w:p>
    <w:p w:rsidR="00B5027A" w:rsidRPr="00B5027A" w:rsidRDefault="00B5027A" w:rsidP="00090FB5">
      <w:pPr>
        <w:pStyle w:val="a5"/>
        <w:jc w:val="both"/>
        <w:rPr>
          <w:rFonts w:ascii="Times New Roman" w:hAnsi="Times New Roman" w:cs="Times New Roman"/>
          <w:sz w:val="24"/>
          <w:szCs w:val="24"/>
        </w:rPr>
      </w:pPr>
      <w:r w:rsidRPr="00B5027A">
        <w:rPr>
          <w:rFonts w:ascii="Times New Roman" w:hAnsi="Times New Roman" w:cs="Times New Roman"/>
          <w:sz w:val="24"/>
          <w:szCs w:val="24"/>
        </w:rPr>
        <w:t>При использовании корпоративных моделей полезно делать не только перспективные, но и ретроспективные (обращенные в прошлое) прогнозы. Сравнение данных ретроспективного прогноза и фактических данных за прошлый период позволяет сделать вывод о надежности моделе</w:t>
      </w:r>
      <w:r>
        <w:rPr>
          <w:rFonts w:ascii="Times New Roman" w:hAnsi="Times New Roman" w:cs="Times New Roman"/>
          <w:sz w:val="24"/>
          <w:szCs w:val="24"/>
        </w:rPr>
        <w:t>й.</w:t>
      </w:r>
    </w:p>
    <w:p w:rsidR="00B5027A" w:rsidRPr="00B5027A" w:rsidRDefault="00B5027A" w:rsidP="00090FB5">
      <w:pPr>
        <w:pStyle w:val="a5"/>
        <w:jc w:val="both"/>
        <w:rPr>
          <w:rFonts w:ascii="Times New Roman" w:hAnsi="Times New Roman" w:cs="Times New Roman"/>
          <w:sz w:val="24"/>
          <w:szCs w:val="24"/>
        </w:rPr>
      </w:pPr>
      <w:r w:rsidRPr="00B5027A">
        <w:rPr>
          <w:rFonts w:ascii="Times New Roman" w:hAnsi="Times New Roman" w:cs="Times New Roman"/>
          <w:sz w:val="24"/>
          <w:szCs w:val="24"/>
        </w:rPr>
        <w:t xml:space="preserve">С помощью эконометрических моделей связывают размеры продаж с макроэкономическими переменными (ростом ВНП, </w:t>
      </w:r>
      <w:proofErr w:type="spellStart"/>
      <w:r w:rsidRPr="00B5027A">
        <w:rPr>
          <w:rFonts w:ascii="Times New Roman" w:hAnsi="Times New Roman" w:cs="Times New Roman"/>
          <w:sz w:val="24"/>
          <w:szCs w:val="24"/>
        </w:rPr>
        <w:t>колебаними</w:t>
      </w:r>
      <w:proofErr w:type="spellEnd"/>
      <w:r w:rsidRPr="00B5027A">
        <w:rPr>
          <w:rFonts w:ascii="Times New Roman" w:hAnsi="Times New Roman" w:cs="Times New Roman"/>
          <w:sz w:val="24"/>
          <w:szCs w:val="24"/>
        </w:rPr>
        <w:t xml:space="preserve"> учетной ставки и т. д.), а также с отраслевыми данными (например, емкостью отраслево</w:t>
      </w:r>
      <w:r>
        <w:rPr>
          <w:rFonts w:ascii="Times New Roman" w:hAnsi="Times New Roman" w:cs="Times New Roman"/>
          <w:sz w:val="24"/>
          <w:szCs w:val="24"/>
        </w:rPr>
        <w:t>го рынка, уровнем конкуренции).</w:t>
      </w:r>
    </w:p>
    <w:p w:rsidR="00B5027A" w:rsidRPr="00B5027A" w:rsidRDefault="00B5027A" w:rsidP="00090FB5">
      <w:pPr>
        <w:pStyle w:val="a5"/>
        <w:jc w:val="both"/>
        <w:rPr>
          <w:rFonts w:ascii="Times New Roman" w:hAnsi="Times New Roman" w:cs="Times New Roman"/>
          <w:sz w:val="24"/>
          <w:szCs w:val="24"/>
        </w:rPr>
      </w:pPr>
      <w:r w:rsidRPr="00B5027A">
        <w:rPr>
          <w:rFonts w:ascii="Times New Roman" w:hAnsi="Times New Roman" w:cs="Times New Roman"/>
          <w:sz w:val="24"/>
          <w:szCs w:val="24"/>
        </w:rPr>
        <w:t>Большая часть математических моделей имеет форму компьютерных программ. Находясь в процессе выполнения, такие программы позволяют исследовать развитие внутрифирменных взаимосвязей, т. е. придают</w:t>
      </w:r>
      <w:r>
        <w:rPr>
          <w:rFonts w:ascii="Times New Roman" w:hAnsi="Times New Roman" w:cs="Times New Roman"/>
          <w:sz w:val="24"/>
          <w:szCs w:val="24"/>
        </w:rPr>
        <w:t xml:space="preserve"> моделям динамический характер.</w:t>
      </w:r>
    </w:p>
    <w:p w:rsidR="00B5027A" w:rsidRPr="00B5027A" w:rsidRDefault="00B5027A" w:rsidP="00090FB5">
      <w:pPr>
        <w:pStyle w:val="a5"/>
        <w:jc w:val="both"/>
        <w:rPr>
          <w:rFonts w:ascii="Times New Roman" w:hAnsi="Times New Roman" w:cs="Times New Roman"/>
          <w:sz w:val="24"/>
          <w:szCs w:val="24"/>
        </w:rPr>
      </w:pPr>
      <w:r w:rsidRPr="00B5027A">
        <w:rPr>
          <w:rFonts w:ascii="Times New Roman" w:hAnsi="Times New Roman" w:cs="Times New Roman"/>
          <w:sz w:val="24"/>
          <w:szCs w:val="24"/>
        </w:rPr>
        <w:t>Метод аналогий заключается в прогнозировании, например, уровня и структуры спроса путем принятия за эталон фактических данных отдельных рынков. Этим методом прогнозирования можно пользоваться для определения перспектив развития</w:t>
      </w:r>
      <w:r>
        <w:rPr>
          <w:rFonts w:ascii="Times New Roman" w:hAnsi="Times New Roman" w:cs="Times New Roman"/>
          <w:sz w:val="24"/>
          <w:szCs w:val="24"/>
        </w:rPr>
        <w:t xml:space="preserve"> новых видов продукции и услуг.</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lastRenderedPageBreak/>
        <w:t>Нормативный метод довольно широко используется для прогнозирования спроса. Он позволяет учесть большой круг факторов, формирующих спрос, и тем самым повысить достоверность прогнозируемых оценок. При нормативном методе используются данные переписи населения, которые позволяют определить значение таких факторов, как средний размер семьи, половозр</w:t>
      </w:r>
      <w:r>
        <w:rPr>
          <w:rFonts w:ascii="Times New Roman" w:hAnsi="Times New Roman" w:cs="Times New Roman"/>
          <w:sz w:val="24"/>
          <w:szCs w:val="24"/>
        </w:rPr>
        <w:t>астной состав населения и т. д.</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Результаты выборочных обследований статистических органов позволяют уточнить обеспеченность населения предметами длительного пользования и др. Согласно данному методу определение объема спроса на ремонтные виды услуг, например, может производиться по следующей формуле: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V = (P</w:t>
      </w:r>
      <w:proofErr w:type="gramStart"/>
      <w:r w:rsidRPr="00B5027A">
        <w:rPr>
          <w:rFonts w:ascii="Times New Roman" w:hAnsi="Times New Roman" w:cs="Times New Roman"/>
          <w:sz w:val="24"/>
          <w:szCs w:val="24"/>
        </w:rPr>
        <w:t xml:space="preserve"> ?</w:t>
      </w:r>
      <w:proofErr w:type="gramEnd"/>
      <w:r w:rsidRPr="00B5027A">
        <w:rPr>
          <w:rFonts w:ascii="Times New Roman" w:hAnsi="Times New Roman" w:cs="Times New Roman"/>
          <w:sz w:val="24"/>
          <w:szCs w:val="24"/>
        </w:rPr>
        <w:t xml:space="preserve"> </w:t>
      </w:r>
      <w:proofErr w:type="spellStart"/>
      <w:r w:rsidRPr="00B5027A">
        <w:rPr>
          <w:rFonts w:ascii="Times New Roman" w:hAnsi="Times New Roman" w:cs="Times New Roman"/>
          <w:sz w:val="24"/>
          <w:szCs w:val="24"/>
        </w:rPr>
        <w:t>Cp</w:t>
      </w:r>
      <w:proofErr w:type="spellEnd"/>
      <w:proofErr w:type="gramStart"/>
      <w:r w:rsidRPr="00B5027A">
        <w:rPr>
          <w:rFonts w:ascii="Times New Roman" w:hAnsi="Times New Roman" w:cs="Times New Roman"/>
          <w:sz w:val="24"/>
          <w:szCs w:val="24"/>
        </w:rPr>
        <w:t xml:space="preserve"> ?</w:t>
      </w:r>
      <w:proofErr w:type="gramEnd"/>
      <w:r w:rsidRPr="00B5027A">
        <w:rPr>
          <w:rFonts w:ascii="Times New Roman" w:hAnsi="Times New Roman" w:cs="Times New Roman"/>
          <w:sz w:val="24"/>
          <w:szCs w:val="24"/>
        </w:rPr>
        <w:t xml:space="preserve"> Q)/N,</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где V – объем услуг в расчете на одного жителя;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P – парк предметов, подлежащих ремонту;</w:t>
      </w:r>
    </w:p>
    <w:p w:rsidR="00B5027A" w:rsidRPr="00B5027A" w:rsidRDefault="00B5027A" w:rsidP="00B5027A">
      <w:pPr>
        <w:pStyle w:val="a5"/>
        <w:rPr>
          <w:rFonts w:ascii="Times New Roman" w:hAnsi="Times New Roman" w:cs="Times New Roman"/>
          <w:sz w:val="24"/>
          <w:szCs w:val="24"/>
        </w:rPr>
      </w:pPr>
      <w:proofErr w:type="spellStart"/>
      <w:proofErr w:type="gramStart"/>
      <w:r w:rsidRPr="00B5027A">
        <w:rPr>
          <w:rFonts w:ascii="Times New Roman" w:hAnsi="Times New Roman" w:cs="Times New Roman"/>
          <w:sz w:val="24"/>
          <w:szCs w:val="24"/>
        </w:rPr>
        <w:t>C</w:t>
      </w:r>
      <w:proofErr w:type="gramEnd"/>
      <w:r w:rsidRPr="00B5027A">
        <w:rPr>
          <w:rFonts w:ascii="Times New Roman" w:hAnsi="Times New Roman" w:cs="Times New Roman"/>
          <w:sz w:val="24"/>
          <w:szCs w:val="24"/>
        </w:rPr>
        <w:t>р</w:t>
      </w:r>
      <w:proofErr w:type="spellEnd"/>
      <w:r w:rsidRPr="00B5027A">
        <w:rPr>
          <w:rFonts w:ascii="Times New Roman" w:hAnsi="Times New Roman" w:cs="Times New Roman"/>
          <w:sz w:val="24"/>
          <w:szCs w:val="24"/>
        </w:rPr>
        <w:t xml:space="preserve"> – средняя стоимость одного ремонта;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Q – количество ремонтов, приходящихся на один предмет;</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N – численность населения.</w:t>
      </w:r>
    </w:p>
    <w:p w:rsidR="00B5027A" w:rsidRPr="00B5027A" w:rsidRDefault="00B5027A" w:rsidP="00B5027A">
      <w:pPr>
        <w:pStyle w:val="a5"/>
        <w:rPr>
          <w:rFonts w:ascii="Times New Roman" w:hAnsi="Times New Roman" w:cs="Times New Roman"/>
          <w:szCs w:val="24"/>
        </w:rPr>
      </w:pPr>
      <w:r w:rsidRPr="00B5027A">
        <w:rPr>
          <w:rFonts w:ascii="Times New Roman" w:hAnsi="Times New Roman" w:cs="Times New Roman"/>
          <w:szCs w:val="24"/>
        </w:rPr>
        <w:t>По приведенной формуле определяют спрос населения на услуги по ремонт</w:t>
      </w:r>
      <w:r>
        <w:rPr>
          <w:rFonts w:ascii="Times New Roman" w:hAnsi="Times New Roman" w:cs="Times New Roman"/>
          <w:szCs w:val="24"/>
        </w:rPr>
        <w:t>у обуви, одежды, мебели и т. п.</w:t>
      </w:r>
    </w:p>
    <w:p w:rsidR="00B5027A" w:rsidRPr="00B5027A" w:rsidRDefault="00B5027A" w:rsidP="00B5027A">
      <w:pPr>
        <w:pStyle w:val="a5"/>
        <w:rPr>
          <w:rFonts w:ascii="Times New Roman" w:hAnsi="Times New Roman" w:cs="Times New Roman"/>
          <w:szCs w:val="24"/>
        </w:rPr>
      </w:pPr>
      <w:r w:rsidRPr="00B5027A">
        <w:rPr>
          <w:rFonts w:ascii="Times New Roman" w:hAnsi="Times New Roman" w:cs="Times New Roman"/>
          <w:szCs w:val="24"/>
        </w:rPr>
        <w:t>Спрос на услуги санитарно-гигиенического характера (химчистка, прачечная) можно прогнозировать с ис</w:t>
      </w:r>
      <w:r>
        <w:rPr>
          <w:rFonts w:ascii="Times New Roman" w:hAnsi="Times New Roman" w:cs="Times New Roman"/>
          <w:szCs w:val="24"/>
        </w:rPr>
        <w:t>пользованием следующей формулы:</w:t>
      </w:r>
    </w:p>
    <w:p w:rsidR="00B5027A" w:rsidRPr="00B5027A" w:rsidRDefault="00B5027A" w:rsidP="00B5027A">
      <w:pPr>
        <w:pStyle w:val="a5"/>
        <w:rPr>
          <w:rFonts w:ascii="Times New Roman" w:hAnsi="Times New Roman" w:cs="Times New Roman"/>
          <w:szCs w:val="24"/>
        </w:rPr>
      </w:pPr>
      <w:r>
        <w:rPr>
          <w:rFonts w:ascii="Times New Roman" w:hAnsi="Times New Roman" w:cs="Times New Roman"/>
          <w:szCs w:val="24"/>
        </w:rPr>
        <w:t>СН = Н – Ср,</w:t>
      </w:r>
    </w:p>
    <w:p w:rsidR="00B5027A" w:rsidRPr="00B5027A" w:rsidRDefault="00B5027A" w:rsidP="00B5027A">
      <w:pPr>
        <w:pStyle w:val="a5"/>
        <w:rPr>
          <w:rFonts w:ascii="Times New Roman" w:hAnsi="Times New Roman" w:cs="Times New Roman"/>
          <w:szCs w:val="24"/>
        </w:rPr>
      </w:pPr>
      <w:r>
        <w:rPr>
          <w:rFonts w:ascii="Times New Roman" w:hAnsi="Times New Roman" w:cs="Times New Roman"/>
          <w:szCs w:val="24"/>
        </w:rPr>
        <w:t>где СН – спрос населения;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Н </w:t>
      </w:r>
      <w:r>
        <w:rPr>
          <w:rFonts w:ascii="Times New Roman" w:hAnsi="Times New Roman" w:cs="Times New Roman"/>
          <w:sz w:val="24"/>
          <w:szCs w:val="24"/>
        </w:rPr>
        <w:t>– норма накопления изделий, кг;</w:t>
      </w:r>
    </w:p>
    <w:p w:rsidR="00B5027A" w:rsidRPr="00B5027A" w:rsidRDefault="00B5027A" w:rsidP="00B5027A">
      <w:pPr>
        <w:pStyle w:val="a5"/>
        <w:rPr>
          <w:rFonts w:ascii="Times New Roman" w:hAnsi="Times New Roman" w:cs="Times New Roman"/>
          <w:sz w:val="24"/>
          <w:szCs w:val="24"/>
        </w:rPr>
      </w:pPr>
      <w:proofErr w:type="gramStart"/>
      <w:r w:rsidRPr="00B5027A">
        <w:rPr>
          <w:rFonts w:ascii="Times New Roman" w:hAnsi="Times New Roman" w:cs="Times New Roman"/>
          <w:sz w:val="24"/>
          <w:szCs w:val="24"/>
        </w:rPr>
        <w:t>Ср</w:t>
      </w:r>
      <w:proofErr w:type="gramEnd"/>
      <w:r w:rsidRPr="00B5027A">
        <w:rPr>
          <w:rFonts w:ascii="Times New Roman" w:hAnsi="Times New Roman" w:cs="Times New Roman"/>
          <w:sz w:val="24"/>
          <w:szCs w:val="24"/>
        </w:rPr>
        <w:t xml:space="preserve"> – средняя стоимость обработки одного килограм</w:t>
      </w:r>
      <w:r>
        <w:rPr>
          <w:rFonts w:ascii="Times New Roman" w:hAnsi="Times New Roman" w:cs="Times New Roman"/>
          <w:sz w:val="24"/>
          <w:szCs w:val="24"/>
        </w:rPr>
        <w:t>ма изделий.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При прогнозировании рынка большое распространение получил метод стандартного распределения вероятности. Сущность этого метода заключается в следующем. Экспертным путем определяются три вида прогнозов сбыта: ОП – оптимистический прогноз; ВП – наиболее вероятный прогноз;</w:t>
      </w:r>
      <w:r>
        <w:rPr>
          <w:rFonts w:ascii="Times New Roman" w:hAnsi="Times New Roman" w:cs="Times New Roman"/>
          <w:sz w:val="24"/>
          <w:szCs w:val="24"/>
        </w:rPr>
        <w:t xml:space="preserve"> ПП – пессимистический прогноз.</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Оптимистическая оценка прироста сбыта может быть определена как разница </w:t>
      </w:r>
      <w:r>
        <w:rPr>
          <w:rFonts w:ascii="Times New Roman" w:hAnsi="Times New Roman" w:cs="Times New Roman"/>
          <w:sz w:val="24"/>
          <w:szCs w:val="24"/>
        </w:rPr>
        <w:t>между спросом и емкостью рынка.</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ОП = С – 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Поскольку в настоящее время ситуация в экономике крайне нестабильная, наиболее вероятная оценка прогноза может составлять 50% от оптимистического прогноза, а пессимистическая оценка прогноза – 10% </w:t>
      </w:r>
      <w:r>
        <w:rPr>
          <w:rFonts w:ascii="Times New Roman" w:hAnsi="Times New Roman" w:cs="Times New Roman"/>
          <w:sz w:val="24"/>
          <w:szCs w:val="24"/>
        </w:rPr>
        <w:t>от ее оптимистической величины.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Далее рассчитывается ожидаемое значени</w:t>
      </w:r>
      <w:r>
        <w:rPr>
          <w:rFonts w:ascii="Times New Roman" w:hAnsi="Times New Roman" w:cs="Times New Roman"/>
          <w:sz w:val="24"/>
          <w:szCs w:val="24"/>
        </w:rPr>
        <w:t>е прогноза сбыта</w:t>
      </w:r>
      <w:proofErr w:type="gramStart"/>
      <w:r>
        <w:rPr>
          <w:rFonts w:ascii="Times New Roman" w:hAnsi="Times New Roman" w:cs="Times New Roman"/>
          <w:sz w:val="24"/>
          <w:szCs w:val="24"/>
        </w:rPr>
        <w:t xml:space="preserve"> П</w:t>
      </w:r>
      <w:proofErr w:type="gramEnd"/>
      <w:r>
        <w:rPr>
          <w:rFonts w:ascii="Times New Roman" w:hAnsi="Times New Roman" w:cs="Times New Roman"/>
          <w:sz w:val="24"/>
          <w:szCs w:val="24"/>
        </w:rPr>
        <w:t xml:space="preserve">о </w:t>
      </w:r>
      <w:proofErr w:type="spellStart"/>
      <w:r>
        <w:rPr>
          <w:rFonts w:ascii="Times New Roman" w:hAnsi="Times New Roman" w:cs="Times New Roman"/>
          <w:sz w:val="24"/>
          <w:szCs w:val="24"/>
        </w:rPr>
        <w:t>по</w:t>
      </w:r>
      <w:proofErr w:type="spellEnd"/>
      <w:r>
        <w:rPr>
          <w:rFonts w:ascii="Times New Roman" w:hAnsi="Times New Roman" w:cs="Times New Roman"/>
          <w:sz w:val="24"/>
          <w:szCs w:val="24"/>
        </w:rPr>
        <w:t xml:space="preserve"> формуле:</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П</w:t>
      </w:r>
      <w:proofErr w:type="gramStart"/>
      <w:r>
        <w:rPr>
          <w:rFonts w:ascii="Times New Roman" w:hAnsi="Times New Roman" w:cs="Times New Roman"/>
          <w:sz w:val="24"/>
          <w:szCs w:val="24"/>
        </w:rPr>
        <w:t>0</w:t>
      </w:r>
      <w:proofErr w:type="gramEnd"/>
      <w:r>
        <w:rPr>
          <w:rFonts w:ascii="Times New Roman" w:hAnsi="Times New Roman" w:cs="Times New Roman"/>
          <w:sz w:val="24"/>
          <w:szCs w:val="24"/>
        </w:rPr>
        <w:t xml:space="preserve"> = (ОП + 4ВП + ПП)/6.</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Стандартное отклоне</w:t>
      </w:r>
      <w:r>
        <w:rPr>
          <w:rFonts w:ascii="Times New Roman" w:hAnsi="Times New Roman" w:cs="Times New Roman"/>
          <w:sz w:val="24"/>
          <w:szCs w:val="24"/>
        </w:rPr>
        <w:t xml:space="preserve">ние </w:t>
      </w:r>
      <w:proofErr w:type="gramStart"/>
      <w:r>
        <w:rPr>
          <w:rFonts w:ascii="Times New Roman" w:hAnsi="Times New Roman" w:cs="Times New Roman"/>
          <w:sz w:val="24"/>
          <w:szCs w:val="24"/>
        </w:rPr>
        <w:t>СО</w:t>
      </w:r>
      <w:proofErr w:type="gramEnd"/>
      <w:r>
        <w:rPr>
          <w:rFonts w:ascii="Times New Roman" w:hAnsi="Times New Roman" w:cs="Times New Roman"/>
          <w:sz w:val="24"/>
          <w:szCs w:val="24"/>
        </w:rPr>
        <w:t xml:space="preserve"> определяется по формуле:</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 xml:space="preserve">СЛО = (ОП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П)/6</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В соответствии с общей теорией статистики наиболее вероятное значение переменной – прогноза сбыта (с вероятностью 95%)</w:t>
      </w:r>
      <w:r>
        <w:rPr>
          <w:rFonts w:ascii="Times New Roman" w:hAnsi="Times New Roman" w:cs="Times New Roman"/>
          <w:sz w:val="24"/>
          <w:szCs w:val="24"/>
        </w:rPr>
        <w:t xml:space="preserve"> – будет находиться в пределах:</w:t>
      </w:r>
    </w:p>
    <w:p w:rsidR="00B5027A" w:rsidRPr="00B5027A" w:rsidRDefault="00B5027A" w:rsidP="00B5027A">
      <w:pPr>
        <w:pStyle w:val="a5"/>
        <w:rPr>
          <w:rFonts w:ascii="Times New Roman" w:hAnsi="Times New Roman" w:cs="Times New Roman"/>
          <w:sz w:val="24"/>
          <w:szCs w:val="24"/>
        </w:rPr>
      </w:pPr>
      <w:proofErr w:type="spellStart"/>
      <w:r>
        <w:rPr>
          <w:rFonts w:ascii="Times New Roman" w:hAnsi="Times New Roman" w:cs="Times New Roman"/>
          <w:sz w:val="24"/>
          <w:szCs w:val="24"/>
        </w:rPr>
        <w:t>Пс</w:t>
      </w:r>
      <w:proofErr w:type="spellEnd"/>
      <w:r>
        <w:rPr>
          <w:rFonts w:ascii="Times New Roman" w:hAnsi="Times New Roman" w:cs="Times New Roman"/>
          <w:sz w:val="24"/>
          <w:szCs w:val="24"/>
        </w:rPr>
        <w:t xml:space="preserve"> = П</w:t>
      </w:r>
      <w:proofErr w:type="gramStart"/>
      <w:r>
        <w:rPr>
          <w:rFonts w:ascii="Times New Roman" w:hAnsi="Times New Roman" w:cs="Times New Roman"/>
          <w:sz w:val="24"/>
          <w:szCs w:val="24"/>
        </w:rPr>
        <w:t>0</w:t>
      </w:r>
      <w:proofErr w:type="gramEnd"/>
      <w:r>
        <w:rPr>
          <w:rFonts w:ascii="Times New Roman" w:hAnsi="Times New Roman" w:cs="Times New Roman"/>
          <w:sz w:val="24"/>
          <w:szCs w:val="24"/>
        </w:rPr>
        <w:t xml:space="preserve"> ± 2 СО.</w:t>
      </w:r>
    </w:p>
    <w:p w:rsidR="00B5027A" w:rsidRPr="00B5027A" w:rsidRDefault="00B5027A" w:rsidP="00090FB5">
      <w:pPr>
        <w:pStyle w:val="a5"/>
        <w:jc w:val="both"/>
        <w:rPr>
          <w:rFonts w:ascii="Times New Roman" w:hAnsi="Times New Roman" w:cs="Times New Roman"/>
          <w:sz w:val="24"/>
          <w:szCs w:val="24"/>
        </w:rPr>
      </w:pPr>
      <w:r w:rsidRPr="00B5027A">
        <w:rPr>
          <w:rFonts w:ascii="Times New Roman" w:hAnsi="Times New Roman" w:cs="Times New Roman"/>
          <w:sz w:val="24"/>
          <w:szCs w:val="24"/>
        </w:rPr>
        <w:t>Эффективность применения того или иного метода прогнозирования зависит от конкретных условий и специфики хозяйственной деятельности предприятия и может быть определена только непосредственно самим предприятием. Обычно считается, что прогноз составлен правильно, если разница между предполагаемым и реальным</w:t>
      </w:r>
      <w:r>
        <w:rPr>
          <w:rFonts w:ascii="Times New Roman" w:hAnsi="Times New Roman" w:cs="Times New Roman"/>
          <w:sz w:val="24"/>
          <w:szCs w:val="24"/>
        </w:rPr>
        <w:t xml:space="preserve"> сбытом составляет не более 5%.</w:t>
      </w:r>
    </w:p>
    <w:p w:rsidR="00B5027A" w:rsidRPr="00B5027A" w:rsidRDefault="00B5027A" w:rsidP="00090FB5">
      <w:pPr>
        <w:pStyle w:val="a5"/>
        <w:jc w:val="both"/>
        <w:rPr>
          <w:rFonts w:ascii="Times New Roman" w:hAnsi="Times New Roman" w:cs="Times New Roman"/>
          <w:sz w:val="24"/>
          <w:szCs w:val="24"/>
        </w:rPr>
      </w:pPr>
      <w:proofErr w:type="gramStart"/>
      <w:r w:rsidRPr="00B5027A">
        <w:rPr>
          <w:rFonts w:ascii="Times New Roman" w:hAnsi="Times New Roman" w:cs="Times New Roman"/>
          <w:sz w:val="24"/>
          <w:szCs w:val="24"/>
        </w:rPr>
        <w:t>В</w:t>
      </w:r>
      <w:r w:rsidR="00363A6B" w:rsidRPr="00363A6B">
        <w:rPr>
          <w:rFonts w:ascii="Times New Roman" w:hAnsi="Times New Roman" w:cs="Times New Roman"/>
          <w:sz w:val="24"/>
          <w:szCs w:val="24"/>
        </w:rPr>
        <w:t xml:space="preserve"> </w:t>
      </w:r>
      <w:r w:rsidRPr="00B5027A">
        <w:rPr>
          <w:rFonts w:ascii="Times New Roman" w:hAnsi="Times New Roman" w:cs="Times New Roman"/>
          <w:sz w:val="24"/>
          <w:szCs w:val="24"/>
        </w:rPr>
        <w:t>начале</w:t>
      </w:r>
      <w:proofErr w:type="gramEnd"/>
      <w:r w:rsidRPr="00B5027A">
        <w:rPr>
          <w:rFonts w:ascii="Times New Roman" w:hAnsi="Times New Roman" w:cs="Times New Roman"/>
          <w:sz w:val="24"/>
          <w:szCs w:val="24"/>
        </w:rPr>
        <w:t xml:space="preserve"> необходимо составить так называемую карту конкурентов и определить стратегические группы конкурентов. Карта конкурентов составляется на основе их сравнения и группировки по определенным факторам, таким как, например, количество ассортимента продукции и количество охваченных регионов. На основании составленной карты конкурентов выделяются стратегические группы конкурентов, действующие на рынке. Необходимо отметить, что конкуренция между подобными группами практически отсутствует, но внутри них она весьма сильна. Такая группировка позволяет более обоснованно указ</w:t>
      </w:r>
      <w:r>
        <w:rPr>
          <w:rFonts w:ascii="Times New Roman" w:hAnsi="Times New Roman" w:cs="Times New Roman"/>
          <w:sz w:val="24"/>
          <w:szCs w:val="24"/>
        </w:rPr>
        <w:t>ать основных конкурентов фирмы.</w:t>
      </w:r>
    </w:p>
    <w:p w:rsidR="00B5027A" w:rsidRPr="00B5027A" w:rsidRDefault="00B5027A" w:rsidP="00090FB5">
      <w:pPr>
        <w:pStyle w:val="a5"/>
        <w:jc w:val="both"/>
        <w:rPr>
          <w:rFonts w:ascii="Times New Roman" w:hAnsi="Times New Roman" w:cs="Times New Roman"/>
          <w:sz w:val="24"/>
          <w:szCs w:val="24"/>
        </w:rPr>
      </w:pPr>
      <w:r w:rsidRPr="00B5027A">
        <w:rPr>
          <w:rFonts w:ascii="Times New Roman" w:hAnsi="Times New Roman" w:cs="Times New Roman"/>
          <w:sz w:val="24"/>
          <w:szCs w:val="24"/>
        </w:rPr>
        <w:t xml:space="preserve">Далее необходимо провести реалистическую оценку сильных и слабых сторон конкурирующих товаров (услуг) и назвать выпускающие их фирмы, определить источники информации, указывающие на то, какие товары являются наиболее конкурентоспособными, сравнить конкурирующие товары (услуги) по базисной цене, характеристикам, обслуживанию, гарантийным обязательствам и другим существенным признакам. Эту информацию целесообразно представить в виде таблицы. Следует кратко обосновать имеющиеся достоинства и недостатки </w:t>
      </w:r>
      <w:r w:rsidRPr="00B5027A">
        <w:rPr>
          <w:rFonts w:ascii="Times New Roman" w:hAnsi="Times New Roman" w:cs="Times New Roman"/>
          <w:sz w:val="24"/>
          <w:szCs w:val="24"/>
        </w:rPr>
        <w:lastRenderedPageBreak/>
        <w:t xml:space="preserve">конкурирующих товаров (услуг). Желательно отобразить, какие знания о действиях конкурентов могут помочь вашей фирме создать новые </w:t>
      </w:r>
      <w:r>
        <w:rPr>
          <w:rFonts w:ascii="Times New Roman" w:hAnsi="Times New Roman" w:cs="Times New Roman"/>
          <w:sz w:val="24"/>
          <w:szCs w:val="24"/>
        </w:rPr>
        <w:t>или улучшенные товары (услуги).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Ранг фирмы и главных конкурентов можно указывать для наглядности</w:t>
      </w:r>
      <w:r>
        <w:rPr>
          <w:rFonts w:ascii="Times New Roman" w:hAnsi="Times New Roman" w:cs="Times New Roman"/>
          <w:sz w:val="24"/>
          <w:szCs w:val="24"/>
        </w:rPr>
        <w:t xml:space="preserve"> по 5– или 10-балльной системе.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Для каждого из целевых рынков надо сравнить транспортные затраты с затратами у конкурентов, качество продуктов и упаковки, сопоставить возможности снижения цен, а также иметь представление о ре</w:t>
      </w:r>
      <w:r>
        <w:rPr>
          <w:rFonts w:ascii="Times New Roman" w:hAnsi="Times New Roman" w:cs="Times New Roman"/>
          <w:sz w:val="24"/>
          <w:szCs w:val="24"/>
        </w:rPr>
        <w:t>кламной кампании и имидже фирм.</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При анализе конкурентов можно использовать специально разработанные методики. Так, например, американская фирма «</w:t>
      </w:r>
      <w:proofErr w:type="spellStart"/>
      <w:r w:rsidRPr="00B5027A">
        <w:rPr>
          <w:rFonts w:ascii="Times New Roman" w:hAnsi="Times New Roman" w:cs="Times New Roman"/>
          <w:sz w:val="24"/>
          <w:szCs w:val="24"/>
        </w:rPr>
        <w:t>Маккей</w:t>
      </w:r>
      <w:proofErr w:type="spellEnd"/>
      <w:r w:rsidRPr="00B5027A">
        <w:rPr>
          <w:rFonts w:ascii="Times New Roman" w:hAnsi="Times New Roman" w:cs="Times New Roman"/>
          <w:sz w:val="24"/>
          <w:szCs w:val="24"/>
        </w:rPr>
        <w:t xml:space="preserve"> </w:t>
      </w:r>
      <w:proofErr w:type="spellStart"/>
      <w:r w:rsidRPr="00B5027A">
        <w:rPr>
          <w:rFonts w:ascii="Times New Roman" w:hAnsi="Times New Roman" w:cs="Times New Roman"/>
          <w:sz w:val="24"/>
          <w:szCs w:val="24"/>
        </w:rPr>
        <w:t>энвилоуп</w:t>
      </w:r>
      <w:proofErr w:type="spellEnd"/>
      <w:r w:rsidRPr="00B5027A">
        <w:rPr>
          <w:rFonts w:ascii="Times New Roman" w:hAnsi="Times New Roman" w:cs="Times New Roman"/>
          <w:sz w:val="24"/>
          <w:szCs w:val="24"/>
        </w:rPr>
        <w:t xml:space="preserve"> </w:t>
      </w:r>
      <w:proofErr w:type="spellStart"/>
      <w:r w:rsidRPr="00B5027A">
        <w:rPr>
          <w:rFonts w:ascii="Times New Roman" w:hAnsi="Times New Roman" w:cs="Times New Roman"/>
          <w:sz w:val="24"/>
          <w:szCs w:val="24"/>
        </w:rPr>
        <w:t>корпорейшен</w:t>
      </w:r>
      <w:proofErr w:type="spellEnd"/>
      <w:r w:rsidRPr="00B5027A">
        <w:rPr>
          <w:rFonts w:ascii="Times New Roman" w:hAnsi="Times New Roman" w:cs="Times New Roman"/>
          <w:sz w:val="24"/>
          <w:szCs w:val="24"/>
        </w:rPr>
        <w:t xml:space="preserve">» </w:t>
      </w:r>
      <w:r w:rsidR="00850635" w:rsidRPr="00850635">
        <w:rPr>
          <w:rFonts w:ascii="Times New Roman" w:hAnsi="Times New Roman" w:cs="Times New Roman"/>
          <w:sz w:val="24"/>
          <w:szCs w:val="24"/>
        </w:rPr>
        <w:t xml:space="preserve"> </w:t>
      </w:r>
      <w:bookmarkStart w:id="0" w:name="_GoBack"/>
      <w:bookmarkEnd w:id="0"/>
      <w:r w:rsidRPr="00B5027A">
        <w:rPr>
          <w:rFonts w:ascii="Times New Roman" w:hAnsi="Times New Roman" w:cs="Times New Roman"/>
          <w:sz w:val="24"/>
          <w:szCs w:val="24"/>
        </w:rPr>
        <w:t>в целях более обстоятельного анализа конкурентов разработала «12-пунктный профиль конкурента», напоминающий по своей сути досье. Ниже приводим о</w:t>
      </w:r>
      <w:r>
        <w:rPr>
          <w:rFonts w:ascii="Times New Roman" w:hAnsi="Times New Roman" w:cs="Times New Roman"/>
          <w:sz w:val="24"/>
          <w:szCs w:val="24"/>
        </w:rPr>
        <w:t>сновные пункты этой разработки.</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1. Родословная:</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1) название фирмы-конкурента;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местонахождени</w:t>
      </w:r>
      <w:r>
        <w:rPr>
          <w:rFonts w:ascii="Times New Roman" w:hAnsi="Times New Roman" w:cs="Times New Roman"/>
          <w:sz w:val="24"/>
          <w:szCs w:val="24"/>
        </w:rPr>
        <w:t>е главного правления;</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3) если филиал, то чей;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4) в госуда</w:t>
      </w:r>
      <w:r>
        <w:rPr>
          <w:rFonts w:ascii="Times New Roman" w:hAnsi="Times New Roman" w:cs="Times New Roman"/>
          <w:sz w:val="24"/>
          <w:szCs w:val="24"/>
        </w:rPr>
        <w:t>рственное или частное владение.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2. Физические характеристики (приведены для фирмы </w:t>
      </w:r>
      <w:r>
        <w:rPr>
          <w:rFonts w:ascii="Times New Roman" w:hAnsi="Times New Roman" w:cs="Times New Roman"/>
          <w:sz w:val="24"/>
          <w:szCs w:val="24"/>
        </w:rPr>
        <w:t>обрабатывающей промышленности):</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1) количество предприятий;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ме</w:t>
      </w:r>
      <w:r>
        <w:rPr>
          <w:rFonts w:ascii="Times New Roman" w:hAnsi="Times New Roman" w:cs="Times New Roman"/>
          <w:sz w:val="24"/>
          <w:szCs w:val="24"/>
        </w:rPr>
        <w:t>стонахождение этих предприятий;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количество сотрудников на каждом предприятии;</w:t>
      </w:r>
    </w:p>
    <w:p w:rsidR="00B5027A" w:rsidRPr="00B5027A" w:rsidRDefault="00B5027A" w:rsidP="00B5027A">
      <w:pPr>
        <w:pStyle w:val="a5"/>
        <w:rPr>
          <w:rFonts w:ascii="Times New Roman" w:hAnsi="Times New Roman" w:cs="Times New Roman"/>
          <w:sz w:val="24"/>
          <w:szCs w:val="24"/>
        </w:rPr>
      </w:pP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4) географический район (отрасли</w:t>
      </w:r>
      <w:r>
        <w:rPr>
          <w:rFonts w:ascii="Times New Roman" w:hAnsi="Times New Roman" w:cs="Times New Roman"/>
          <w:sz w:val="24"/>
          <w:szCs w:val="24"/>
        </w:rPr>
        <w:t>, сегменты рынка) обслуживания;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5) географические районы (отрасли, сегменты рынка) уд</w:t>
      </w:r>
      <w:r>
        <w:rPr>
          <w:rFonts w:ascii="Times New Roman" w:hAnsi="Times New Roman" w:cs="Times New Roman"/>
          <w:sz w:val="24"/>
          <w:szCs w:val="24"/>
        </w:rPr>
        <w:t>овлетворительного обслуживания.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Фина</w:t>
      </w:r>
      <w:r>
        <w:rPr>
          <w:rFonts w:ascii="Times New Roman" w:hAnsi="Times New Roman" w:cs="Times New Roman"/>
          <w:sz w:val="24"/>
          <w:szCs w:val="24"/>
        </w:rPr>
        <w:t>нсовые результаты деятельности: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окончание фи</w:t>
      </w:r>
      <w:r>
        <w:rPr>
          <w:rFonts w:ascii="Times New Roman" w:hAnsi="Times New Roman" w:cs="Times New Roman"/>
          <w:sz w:val="24"/>
          <w:szCs w:val="24"/>
        </w:rPr>
        <w:t>нансового года;</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2) доходы за прошлый год;</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3) прибыль за прошлый год;</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4) тенденции в финансовой деятел</w:t>
      </w:r>
      <w:r>
        <w:rPr>
          <w:rFonts w:ascii="Times New Roman" w:hAnsi="Times New Roman" w:cs="Times New Roman"/>
          <w:sz w:val="24"/>
          <w:szCs w:val="24"/>
        </w:rPr>
        <w:t xml:space="preserve">ьности </w:t>
      </w:r>
      <w:proofErr w:type="gramStart"/>
      <w:r>
        <w:rPr>
          <w:rFonts w:ascii="Times New Roman" w:hAnsi="Times New Roman" w:cs="Times New Roman"/>
          <w:sz w:val="24"/>
          <w:szCs w:val="24"/>
        </w:rPr>
        <w:t>за</w:t>
      </w:r>
      <w:proofErr w:type="gramEnd"/>
      <w:r>
        <w:rPr>
          <w:rFonts w:ascii="Times New Roman" w:hAnsi="Times New Roman" w:cs="Times New Roman"/>
          <w:sz w:val="24"/>
          <w:szCs w:val="24"/>
        </w:rPr>
        <w:t xml:space="preserve"> последние 2 – 3 года;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5) рейтинг, выстав</w:t>
      </w:r>
      <w:r>
        <w:rPr>
          <w:rFonts w:ascii="Times New Roman" w:hAnsi="Times New Roman" w:cs="Times New Roman"/>
          <w:sz w:val="24"/>
          <w:szCs w:val="24"/>
        </w:rPr>
        <w:t>ленный данной фирме экспертами;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6) общее финансовое положение (прочное, удовлетворительное или неуст</w:t>
      </w:r>
      <w:r>
        <w:rPr>
          <w:rFonts w:ascii="Times New Roman" w:hAnsi="Times New Roman" w:cs="Times New Roman"/>
          <w:sz w:val="24"/>
          <w:szCs w:val="24"/>
        </w:rPr>
        <w:t>ойчивое).</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4. Ценообразование: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политика цен данной фирмы (цены высокие и устанавливаются произвольно, цены низкие и устанавливаются для не</w:t>
      </w:r>
      <w:r>
        <w:rPr>
          <w:rFonts w:ascii="Times New Roman" w:hAnsi="Times New Roman" w:cs="Times New Roman"/>
          <w:sz w:val="24"/>
          <w:szCs w:val="24"/>
        </w:rPr>
        <w:t>честной борьбы с конкурентами);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2) </w:t>
      </w:r>
      <w:r>
        <w:rPr>
          <w:rFonts w:ascii="Times New Roman" w:hAnsi="Times New Roman" w:cs="Times New Roman"/>
          <w:sz w:val="24"/>
          <w:szCs w:val="24"/>
        </w:rPr>
        <w:t>реакция на ценовую конкуренцию.</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5. Кадры: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су</w:t>
      </w:r>
      <w:r>
        <w:rPr>
          <w:rFonts w:ascii="Times New Roman" w:hAnsi="Times New Roman" w:cs="Times New Roman"/>
          <w:sz w:val="24"/>
          <w:szCs w:val="24"/>
        </w:rPr>
        <w:t>щность кадровой политики фирмы;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клю</w:t>
      </w:r>
      <w:r>
        <w:rPr>
          <w:rFonts w:ascii="Times New Roman" w:hAnsi="Times New Roman" w:cs="Times New Roman"/>
          <w:sz w:val="24"/>
          <w:szCs w:val="24"/>
        </w:rPr>
        <w:t>чевые сотрудники, их должности;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ре</w:t>
      </w:r>
      <w:r>
        <w:rPr>
          <w:rFonts w:ascii="Times New Roman" w:hAnsi="Times New Roman" w:cs="Times New Roman"/>
          <w:sz w:val="24"/>
          <w:szCs w:val="24"/>
        </w:rPr>
        <w:t>путация фирмы как работодателя.</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6. Положение на рынке:</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1) целевой рынок, продукция;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w:t>
      </w:r>
      <w:r>
        <w:rPr>
          <w:rFonts w:ascii="Times New Roman" w:hAnsi="Times New Roman" w:cs="Times New Roman"/>
          <w:sz w:val="24"/>
          <w:szCs w:val="24"/>
        </w:rPr>
        <w:t xml:space="preserve"> краткосрочная стратегия фирмы;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3) </w:t>
      </w:r>
      <w:r>
        <w:rPr>
          <w:rFonts w:ascii="Times New Roman" w:hAnsi="Times New Roman" w:cs="Times New Roman"/>
          <w:sz w:val="24"/>
          <w:szCs w:val="24"/>
        </w:rPr>
        <w:t>долговременная стратегия фирмы.</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7. Планы: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сохранение п</w:t>
      </w:r>
      <w:r>
        <w:rPr>
          <w:rFonts w:ascii="Times New Roman" w:hAnsi="Times New Roman" w:cs="Times New Roman"/>
          <w:sz w:val="24"/>
          <w:szCs w:val="24"/>
        </w:rPr>
        <w:t xml:space="preserve">озиций или активное </w:t>
      </w:r>
      <w:proofErr w:type="spellStart"/>
      <w:r>
        <w:rPr>
          <w:rFonts w:ascii="Times New Roman" w:hAnsi="Times New Roman" w:cs="Times New Roman"/>
          <w:sz w:val="24"/>
          <w:szCs w:val="24"/>
        </w:rPr>
        <w:t>развиватие</w:t>
      </w:r>
      <w:proofErr w:type="spellEnd"/>
      <w:r>
        <w:rPr>
          <w:rFonts w:ascii="Times New Roman" w:hAnsi="Times New Roman" w:cs="Times New Roman"/>
          <w:sz w:val="24"/>
          <w:szCs w:val="24"/>
        </w:rPr>
        <w:t>;</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приобретение предп</w:t>
      </w:r>
      <w:r>
        <w:rPr>
          <w:rFonts w:ascii="Times New Roman" w:hAnsi="Times New Roman" w:cs="Times New Roman"/>
          <w:sz w:val="24"/>
          <w:szCs w:val="24"/>
        </w:rPr>
        <w:t>риятия, слияние или поглощение.</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8. Фирма как поставщик:</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1) среднее время доставки;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качество обслуживания;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3) </w:t>
      </w:r>
      <w:r>
        <w:rPr>
          <w:rFonts w:ascii="Times New Roman" w:hAnsi="Times New Roman" w:cs="Times New Roman"/>
          <w:sz w:val="24"/>
          <w:szCs w:val="24"/>
        </w:rPr>
        <w:t>сильные места при обслуживании;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4)</w:t>
      </w:r>
      <w:r>
        <w:rPr>
          <w:rFonts w:ascii="Times New Roman" w:hAnsi="Times New Roman" w:cs="Times New Roman"/>
          <w:sz w:val="24"/>
          <w:szCs w:val="24"/>
        </w:rPr>
        <w:t xml:space="preserve"> слабые места при обслуживании;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5) легко или трудно решаются проблемы клиентов;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6) организация презентаций, развлеч</w:t>
      </w:r>
      <w:r>
        <w:rPr>
          <w:rFonts w:ascii="Times New Roman" w:hAnsi="Times New Roman" w:cs="Times New Roman"/>
          <w:sz w:val="24"/>
          <w:szCs w:val="24"/>
        </w:rPr>
        <w:t>ений, раздачи подарков и т. п.;</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7</w:t>
      </w:r>
      <w:r>
        <w:rPr>
          <w:rFonts w:ascii="Times New Roman" w:hAnsi="Times New Roman" w:cs="Times New Roman"/>
          <w:sz w:val="24"/>
          <w:szCs w:val="24"/>
        </w:rPr>
        <w:t>) самые важные заказчики фирмы;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8) методы, применяемые фирмой в деловых отношениях (исключительно ч</w:t>
      </w:r>
      <w:r>
        <w:rPr>
          <w:rFonts w:ascii="Times New Roman" w:hAnsi="Times New Roman" w:cs="Times New Roman"/>
          <w:sz w:val="24"/>
          <w:szCs w:val="24"/>
        </w:rPr>
        <w:t>естные, далеко не безупречные).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9. Пр</w:t>
      </w:r>
      <w:r>
        <w:rPr>
          <w:rFonts w:ascii="Times New Roman" w:hAnsi="Times New Roman" w:cs="Times New Roman"/>
          <w:sz w:val="24"/>
          <w:szCs w:val="24"/>
        </w:rPr>
        <w:t>естиж фирмы в деловом мире:</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lastRenderedPageBreak/>
        <w:t>1) репутация данной фирмы;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проблемы юридического характера или пробл</w:t>
      </w:r>
      <w:r>
        <w:rPr>
          <w:rFonts w:ascii="Times New Roman" w:hAnsi="Times New Roman" w:cs="Times New Roman"/>
          <w:sz w:val="24"/>
          <w:szCs w:val="24"/>
        </w:rPr>
        <w:t>емы, отражающиеся на репутации;</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3) благотворительность;</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4) высшее руководство фирмы;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5) мнение о фирме в от</w:t>
      </w:r>
      <w:r>
        <w:rPr>
          <w:rFonts w:ascii="Times New Roman" w:hAnsi="Times New Roman" w:cs="Times New Roman"/>
          <w:sz w:val="24"/>
          <w:szCs w:val="24"/>
        </w:rPr>
        <w:t>расли, в торговых организациях.</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10. Обходные</w:t>
      </w:r>
      <w:r>
        <w:rPr>
          <w:rFonts w:ascii="Times New Roman" w:hAnsi="Times New Roman" w:cs="Times New Roman"/>
          <w:sz w:val="24"/>
          <w:szCs w:val="24"/>
        </w:rPr>
        <w:t xml:space="preserve"> пути получения сведений: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наличие или отсутствие сотрудников из фирмы-конкурента, которых следует конфиденциа</w:t>
      </w:r>
      <w:r>
        <w:rPr>
          <w:rFonts w:ascii="Times New Roman" w:hAnsi="Times New Roman" w:cs="Times New Roman"/>
          <w:sz w:val="24"/>
          <w:szCs w:val="24"/>
        </w:rPr>
        <w:t>льно расспросить об этой фирме;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наличие источника</w:t>
      </w:r>
      <w:r>
        <w:rPr>
          <w:rFonts w:ascii="Times New Roman" w:hAnsi="Times New Roman" w:cs="Times New Roman"/>
          <w:sz w:val="24"/>
          <w:szCs w:val="24"/>
        </w:rPr>
        <w:t xml:space="preserve"> информации о фирме-конкуренте;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3) сведениями о том, какого о вас мнения конкурирующая фирма (считает ли она вас инертными, энергичными, превосходящими в </w:t>
      </w:r>
      <w:r>
        <w:rPr>
          <w:rFonts w:ascii="Times New Roman" w:hAnsi="Times New Roman" w:cs="Times New Roman"/>
          <w:sz w:val="24"/>
          <w:szCs w:val="24"/>
        </w:rPr>
        <w:t>техническом отношении и т. п.);</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4) наличие статей о конкурирующей фирме в отраслевой печати, в финансовой прессе или в прессе общего характера (если «да», то обязательно помест</w:t>
      </w:r>
      <w:r>
        <w:rPr>
          <w:rFonts w:ascii="Times New Roman" w:hAnsi="Times New Roman" w:cs="Times New Roman"/>
          <w:sz w:val="24"/>
          <w:szCs w:val="24"/>
        </w:rPr>
        <w:t>ите в досье копии этих статей).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11. Предстоящий поединок на «ринге конкуренции»:</w:t>
      </w:r>
    </w:p>
    <w:p w:rsidR="00B5027A" w:rsidRPr="00B5027A" w:rsidRDefault="00B5027A" w:rsidP="00B5027A">
      <w:pPr>
        <w:pStyle w:val="a5"/>
        <w:rPr>
          <w:rFonts w:ascii="Times New Roman" w:hAnsi="Times New Roman" w:cs="Times New Roman"/>
          <w:sz w:val="24"/>
          <w:szCs w:val="24"/>
        </w:rPr>
      </w:pP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информация о торговом агенте (агентах) конкурирующей фирмы при заклю</w:t>
      </w:r>
      <w:r>
        <w:rPr>
          <w:rFonts w:ascii="Times New Roman" w:hAnsi="Times New Roman" w:cs="Times New Roman"/>
          <w:sz w:val="24"/>
          <w:szCs w:val="24"/>
        </w:rPr>
        <w:t>чении сделок с этими клиентами;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информация о том, в какой сфере нашей отрасли (территории, сегмента рынка и т. п.) они проводят свои операции, каким образом вы могли бы с выгодой для себя увелич</w:t>
      </w:r>
      <w:r>
        <w:rPr>
          <w:rFonts w:ascii="Times New Roman" w:hAnsi="Times New Roman" w:cs="Times New Roman"/>
          <w:sz w:val="24"/>
          <w:szCs w:val="24"/>
        </w:rPr>
        <w:t>ить свою долю в этих операциях;</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случаи, когда вы (или кто-то другой) одержали над ними верх в деловом отношении, если «да», то каким</w:t>
      </w:r>
      <w:r>
        <w:rPr>
          <w:rFonts w:ascii="Times New Roman" w:hAnsi="Times New Roman" w:cs="Times New Roman"/>
          <w:sz w:val="24"/>
          <w:szCs w:val="24"/>
        </w:rPr>
        <w:t xml:space="preserve"> образом удалось этого достичь.</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12. Прогноз матча: мы одержим победу над этим конкурентом, если хорошо справимся со следующими пятью задачами (необходимо перечислить пять приоритетных задач-условий): 1).</w:t>
      </w:r>
      <w:r>
        <w:rPr>
          <w:rFonts w:ascii="Times New Roman" w:hAnsi="Times New Roman" w:cs="Times New Roman"/>
          <w:sz w:val="24"/>
          <w:szCs w:val="24"/>
        </w:rPr>
        <w:t>..; 2)...; 3)...; 4)...; 5)....</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Признанным лидером разработки конкурентного анализа является профессор Гарвардской школы бизнеса М. Портер, автор основных моделей по определению главных сил конкуренции и ва</w:t>
      </w:r>
      <w:r>
        <w:rPr>
          <w:rFonts w:ascii="Times New Roman" w:hAnsi="Times New Roman" w:cs="Times New Roman"/>
          <w:sz w:val="24"/>
          <w:szCs w:val="24"/>
        </w:rPr>
        <w:t>риантов конкурентных стратегий.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Согласно его теории доля рынка, уровень прибыли фирмы определяются тем, насколько эффективно компания противодействуе</w:t>
      </w:r>
      <w:r>
        <w:rPr>
          <w:rFonts w:ascii="Times New Roman" w:hAnsi="Times New Roman" w:cs="Times New Roman"/>
          <w:sz w:val="24"/>
          <w:szCs w:val="24"/>
        </w:rPr>
        <w:t>т следующим конкурентным силам:</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проникающим в отрасль новым конкурента</w:t>
      </w:r>
      <w:r>
        <w:rPr>
          <w:rFonts w:ascii="Times New Roman" w:hAnsi="Times New Roman" w:cs="Times New Roman"/>
          <w:sz w:val="24"/>
          <w:szCs w:val="24"/>
        </w:rPr>
        <w:t>м, выпускающим подобные товары;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угрозе со стороны тов</w:t>
      </w:r>
      <w:r>
        <w:rPr>
          <w:rFonts w:ascii="Times New Roman" w:hAnsi="Times New Roman" w:cs="Times New Roman"/>
          <w:sz w:val="24"/>
          <w:szCs w:val="24"/>
        </w:rPr>
        <w:t>аров-заменителей (субститутов);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компаниям-конкурентам, уже зак</w:t>
      </w:r>
      <w:r>
        <w:rPr>
          <w:rFonts w:ascii="Times New Roman" w:hAnsi="Times New Roman" w:cs="Times New Roman"/>
          <w:sz w:val="24"/>
          <w:szCs w:val="24"/>
        </w:rPr>
        <w:t>репившимся на отраслевом рынке;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4) возде</w:t>
      </w:r>
      <w:r>
        <w:rPr>
          <w:rFonts w:ascii="Times New Roman" w:hAnsi="Times New Roman" w:cs="Times New Roman"/>
          <w:sz w:val="24"/>
          <w:szCs w:val="24"/>
        </w:rPr>
        <w:t>йствию продавцов (поставщиков);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5) силе воздействия покупателей (клиентов).</w:t>
      </w:r>
    </w:p>
    <w:p w:rsidR="00B5027A" w:rsidRPr="00B5027A" w:rsidRDefault="00B5027A" w:rsidP="00B5027A">
      <w:pPr>
        <w:pStyle w:val="a5"/>
        <w:rPr>
          <w:rFonts w:ascii="Times New Roman" w:hAnsi="Times New Roman" w:cs="Times New Roman"/>
          <w:sz w:val="24"/>
          <w:szCs w:val="24"/>
        </w:rPr>
      </w:pP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М. Портер выделил три основных вида стратегии, которые имеют универсальный характер и применимы в отношении любой конкурентной силы. Это преимущество в издержках,</w:t>
      </w:r>
      <w:r>
        <w:rPr>
          <w:rFonts w:ascii="Times New Roman" w:hAnsi="Times New Roman" w:cs="Times New Roman"/>
          <w:sz w:val="24"/>
          <w:szCs w:val="24"/>
        </w:rPr>
        <w:t xml:space="preserve"> дифференциация, фокусирование.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Преимущество в издержках создает большую свободу выбора </w:t>
      </w:r>
      <w:proofErr w:type="gramStart"/>
      <w:r w:rsidRPr="00B5027A">
        <w:rPr>
          <w:rFonts w:ascii="Times New Roman" w:hAnsi="Times New Roman" w:cs="Times New Roman"/>
          <w:sz w:val="24"/>
          <w:szCs w:val="24"/>
        </w:rPr>
        <w:t>действий</w:t>
      </w:r>
      <w:proofErr w:type="gramEnd"/>
      <w:r w:rsidRPr="00B5027A">
        <w:rPr>
          <w:rFonts w:ascii="Times New Roman" w:hAnsi="Times New Roman" w:cs="Times New Roman"/>
          <w:sz w:val="24"/>
          <w:szCs w:val="24"/>
        </w:rPr>
        <w:t xml:space="preserve"> как в ценовой политике, так и при</w:t>
      </w:r>
      <w:r>
        <w:rPr>
          <w:rFonts w:ascii="Times New Roman" w:hAnsi="Times New Roman" w:cs="Times New Roman"/>
          <w:sz w:val="24"/>
          <w:szCs w:val="24"/>
        </w:rPr>
        <w:t xml:space="preserve"> определении уровня доходности.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Дифференциация означает создание фирмой продукта или услуги с уникальными свойствами, которые чаще всего </w:t>
      </w:r>
      <w:proofErr w:type="gramStart"/>
      <w:r w:rsidRPr="00B5027A">
        <w:rPr>
          <w:rFonts w:ascii="Times New Roman" w:hAnsi="Times New Roman" w:cs="Times New Roman"/>
          <w:sz w:val="24"/>
          <w:szCs w:val="24"/>
        </w:rPr>
        <w:t>бывают</w:t>
      </w:r>
      <w:proofErr w:type="gramEnd"/>
      <w:r w:rsidRPr="00B5027A">
        <w:rPr>
          <w:rFonts w:ascii="Times New Roman" w:hAnsi="Times New Roman" w:cs="Times New Roman"/>
          <w:sz w:val="24"/>
          <w:szCs w:val="24"/>
        </w:rPr>
        <w:t xml:space="preserve"> закреплены торговой маркой. Иногда уникальность товара не идет дальше простой декларации, тогда можно го</w:t>
      </w:r>
      <w:r>
        <w:rPr>
          <w:rFonts w:ascii="Times New Roman" w:hAnsi="Times New Roman" w:cs="Times New Roman"/>
          <w:sz w:val="24"/>
          <w:szCs w:val="24"/>
        </w:rPr>
        <w:t>ворить о мнимой дифференциации.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Фокусирование – это сосредоточение внимания на одном из сегментов рынка, на особой группе покупателей (например, только на пожилых покупателях, или только на обеспеченных, или же на пожилых обеспеченных покупателях), определенной группе товаров или на ограниченно</w:t>
      </w:r>
      <w:r>
        <w:rPr>
          <w:rFonts w:ascii="Times New Roman" w:hAnsi="Times New Roman" w:cs="Times New Roman"/>
          <w:sz w:val="24"/>
          <w:szCs w:val="24"/>
        </w:rPr>
        <w:t>м географическом секторе рынка.</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Основные моменты раздела.</w:t>
      </w:r>
    </w:p>
    <w:p w:rsidR="00B5027A" w:rsidRPr="000A7F12" w:rsidRDefault="00B5027A" w:rsidP="00B5027A">
      <w:pPr>
        <w:pStyle w:val="a5"/>
        <w:rPr>
          <w:rFonts w:ascii="Times New Roman" w:hAnsi="Times New Roman" w:cs="Times New Roman"/>
          <w:b/>
          <w:sz w:val="24"/>
          <w:szCs w:val="24"/>
        </w:rPr>
      </w:pPr>
      <w:r w:rsidRPr="000A7F12">
        <w:rPr>
          <w:rFonts w:ascii="Times New Roman" w:hAnsi="Times New Roman" w:cs="Times New Roman"/>
          <w:b/>
          <w:sz w:val="24"/>
          <w:szCs w:val="24"/>
        </w:rPr>
        <w:t>1. Оценка рынка сбыта: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рынки, на которые планируется бизнес. Их типы и наименование (например, рынок безалкогольных напитк</w:t>
      </w:r>
      <w:r>
        <w:rPr>
          <w:rFonts w:ascii="Times New Roman" w:hAnsi="Times New Roman" w:cs="Times New Roman"/>
          <w:sz w:val="24"/>
          <w:szCs w:val="24"/>
        </w:rPr>
        <w:t>ов);</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2) перспективные рынки;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местоположение рынков относительно фирмы;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4) характеристика основных и вспомогательных рынков (их размеры, тенденции и </w:t>
      </w:r>
      <w:r>
        <w:rPr>
          <w:rFonts w:ascii="Times New Roman" w:hAnsi="Times New Roman" w:cs="Times New Roman"/>
          <w:sz w:val="24"/>
          <w:szCs w:val="24"/>
        </w:rPr>
        <w:t>ожидаемые ближайшие изменения);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lastRenderedPageBreak/>
        <w:t xml:space="preserve">5) предполагаемая </w:t>
      </w:r>
      <w:r>
        <w:rPr>
          <w:rFonts w:ascii="Times New Roman" w:hAnsi="Times New Roman" w:cs="Times New Roman"/>
          <w:sz w:val="24"/>
          <w:szCs w:val="24"/>
        </w:rPr>
        <w:t>емкость каждого из этих рынков;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6) оптимальная система сбыта, позво</w:t>
      </w:r>
      <w:r>
        <w:rPr>
          <w:rFonts w:ascii="Times New Roman" w:hAnsi="Times New Roman" w:cs="Times New Roman"/>
          <w:sz w:val="24"/>
          <w:szCs w:val="24"/>
        </w:rPr>
        <w:t>ляющая проникнуть на эти рынки;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7) влияние государственной (региональной) </w:t>
      </w:r>
      <w:proofErr w:type="gramStart"/>
      <w:r w:rsidRPr="00B5027A">
        <w:rPr>
          <w:rFonts w:ascii="Times New Roman" w:hAnsi="Times New Roman" w:cs="Times New Roman"/>
          <w:sz w:val="24"/>
          <w:szCs w:val="24"/>
        </w:rPr>
        <w:t>политики на вво</w:t>
      </w:r>
      <w:r>
        <w:rPr>
          <w:rFonts w:ascii="Times New Roman" w:hAnsi="Times New Roman" w:cs="Times New Roman"/>
          <w:sz w:val="24"/>
          <w:szCs w:val="24"/>
        </w:rPr>
        <w:t>з</w:t>
      </w:r>
      <w:proofErr w:type="gramEnd"/>
      <w:r>
        <w:rPr>
          <w:rFonts w:ascii="Times New Roman" w:hAnsi="Times New Roman" w:cs="Times New Roman"/>
          <w:sz w:val="24"/>
          <w:szCs w:val="24"/>
        </w:rPr>
        <w:t xml:space="preserve"> на рынки сбыта товаров фирмы;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8) часть населения, уже покупающая аналогичные товары (и каких фирм);</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9) причины, обусловливающие покупку определенными социальными группами именно таких товаров, а не других аналогичных;</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10) отношение населения в целом к товарам той группы, к которой относится и</w:t>
      </w:r>
      <w:r w:rsidR="000A7F12">
        <w:rPr>
          <w:rFonts w:ascii="Times New Roman" w:hAnsi="Times New Roman" w:cs="Times New Roman"/>
          <w:sz w:val="24"/>
          <w:szCs w:val="24"/>
        </w:rPr>
        <w:t xml:space="preserve"> предлагаемая фирмой продукция;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11) специфические требования, выдвигаемые определенными группами населения по отн</w:t>
      </w:r>
      <w:r w:rsidR="000A7F12">
        <w:rPr>
          <w:rFonts w:ascii="Times New Roman" w:hAnsi="Times New Roman" w:cs="Times New Roman"/>
          <w:sz w:val="24"/>
          <w:szCs w:val="24"/>
        </w:rPr>
        <w:t>ошению к товарам данной группы;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12) характеристики основных потребителей данного вида товаров (национальность, пол, социально-эконом</w:t>
      </w:r>
      <w:r w:rsidR="000A7F12">
        <w:rPr>
          <w:rFonts w:ascii="Times New Roman" w:hAnsi="Times New Roman" w:cs="Times New Roman"/>
          <w:sz w:val="24"/>
          <w:szCs w:val="24"/>
        </w:rPr>
        <w:t>ическая группа, возраст и др.);</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13) клиенты, на которых следует рассчитыв</w:t>
      </w:r>
      <w:r w:rsidR="000A7F12">
        <w:rPr>
          <w:rFonts w:ascii="Times New Roman" w:hAnsi="Times New Roman" w:cs="Times New Roman"/>
          <w:sz w:val="24"/>
          <w:szCs w:val="24"/>
        </w:rPr>
        <w:t>ать в различных регионах сбыта;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14) основные сегменты рынков по каждому виду и модификации то</w:t>
      </w:r>
      <w:r w:rsidR="000A7F12">
        <w:rPr>
          <w:rFonts w:ascii="Times New Roman" w:hAnsi="Times New Roman" w:cs="Times New Roman"/>
          <w:sz w:val="24"/>
          <w:szCs w:val="24"/>
        </w:rPr>
        <w:t>варов (услуг), их наименование;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15) общая и импортная емкости каждого сегме</w:t>
      </w:r>
      <w:r w:rsidR="000A7F12">
        <w:rPr>
          <w:rFonts w:ascii="Times New Roman" w:hAnsi="Times New Roman" w:cs="Times New Roman"/>
          <w:sz w:val="24"/>
          <w:szCs w:val="24"/>
        </w:rPr>
        <w:t>нта по данному товару (услуге);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16) доля фирмы на этих рынках и перспектив</w:t>
      </w:r>
      <w:r w:rsidR="000A7F12">
        <w:rPr>
          <w:rFonts w:ascii="Times New Roman" w:hAnsi="Times New Roman" w:cs="Times New Roman"/>
          <w:sz w:val="24"/>
          <w:szCs w:val="24"/>
        </w:rPr>
        <w:t>ы ее сохранения или увеличения;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17) анализ рынков (сегментов рынка) </w:t>
      </w:r>
      <w:r w:rsidR="000A7F12">
        <w:rPr>
          <w:rFonts w:ascii="Times New Roman" w:hAnsi="Times New Roman" w:cs="Times New Roman"/>
          <w:sz w:val="24"/>
          <w:szCs w:val="24"/>
        </w:rPr>
        <w:t>по степени конкурентной борьбы;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18) ранжирование данных рынков (сегментов рынка) по их ценности</w:t>
      </w:r>
      <w:r w:rsidR="000A7F12">
        <w:rPr>
          <w:rFonts w:ascii="Times New Roman" w:hAnsi="Times New Roman" w:cs="Times New Roman"/>
          <w:sz w:val="24"/>
          <w:szCs w:val="24"/>
        </w:rPr>
        <w:t xml:space="preserve"> для фирмы и другим критериям;</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19) факторы, влияющие на спрос на товары (услуги) фи</w:t>
      </w:r>
      <w:r w:rsidR="000A7F12">
        <w:rPr>
          <w:rFonts w:ascii="Times New Roman" w:hAnsi="Times New Roman" w:cs="Times New Roman"/>
          <w:sz w:val="24"/>
          <w:szCs w:val="24"/>
        </w:rPr>
        <w:t>рмы в каждом из этих сегментов;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20) прогнозы изменения потребностей покупателей </w:t>
      </w:r>
      <w:r w:rsidR="000A7F12">
        <w:rPr>
          <w:rFonts w:ascii="Times New Roman" w:hAnsi="Times New Roman" w:cs="Times New Roman"/>
          <w:sz w:val="24"/>
          <w:szCs w:val="24"/>
        </w:rPr>
        <w:t>в каждом из рынков и сегментов;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21) предложения по соответствующей реакции на эти изменени</w:t>
      </w:r>
      <w:r w:rsidR="000A7F12">
        <w:rPr>
          <w:rFonts w:ascii="Times New Roman" w:hAnsi="Times New Roman" w:cs="Times New Roman"/>
          <w:sz w:val="24"/>
          <w:szCs w:val="24"/>
        </w:rPr>
        <w:t>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22) методика изучени</w:t>
      </w:r>
      <w:r w:rsidR="000A7F12">
        <w:rPr>
          <w:rFonts w:ascii="Times New Roman" w:hAnsi="Times New Roman" w:cs="Times New Roman"/>
          <w:sz w:val="24"/>
          <w:szCs w:val="24"/>
        </w:rPr>
        <w:t>я потребностей и оценки спроса;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23) исполнитель исследования потребностей и оценки спроса (кто проводит исследование: сама фирма и</w:t>
      </w:r>
      <w:r w:rsidR="000A7F12">
        <w:rPr>
          <w:rFonts w:ascii="Times New Roman" w:hAnsi="Times New Roman" w:cs="Times New Roman"/>
          <w:sz w:val="24"/>
          <w:szCs w:val="24"/>
        </w:rPr>
        <w:t>ли фирмы специального профиля);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24) прогнозы изменения емкости сегментов на каждом рынке в ближайшее</w:t>
      </w:r>
      <w:r w:rsidR="000A7F12">
        <w:rPr>
          <w:rFonts w:ascii="Times New Roman" w:hAnsi="Times New Roman" w:cs="Times New Roman"/>
          <w:sz w:val="24"/>
          <w:szCs w:val="24"/>
        </w:rPr>
        <w:t xml:space="preserve"> время и в перспективе;</w:t>
      </w:r>
    </w:p>
    <w:p w:rsidR="00B5027A" w:rsidRPr="00B5027A" w:rsidRDefault="000A7F12" w:rsidP="00B5027A">
      <w:pPr>
        <w:pStyle w:val="a5"/>
        <w:rPr>
          <w:rFonts w:ascii="Times New Roman" w:hAnsi="Times New Roman" w:cs="Times New Roman"/>
          <w:sz w:val="24"/>
          <w:szCs w:val="24"/>
        </w:rPr>
      </w:pPr>
      <w:r>
        <w:rPr>
          <w:rFonts w:ascii="Times New Roman" w:hAnsi="Times New Roman" w:cs="Times New Roman"/>
          <w:sz w:val="24"/>
          <w:szCs w:val="24"/>
        </w:rPr>
        <w:t>25) потенциальный объем продаж;</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26) ожидаемая реакция рынка на новый товар (услугу);</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27) наличие пробн</w:t>
      </w:r>
      <w:r w:rsidR="000A7F12">
        <w:rPr>
          <w:rFonts w:ascii="Times New Roman" w:hAnsi="Times New Roman" w:cs="Times New Roman"/>
          <w:sz w:val="24"/>
          <w:szCs w:val="24"/>
        </w:rPr>
        <w:t>ых продаж и тестирования рынка.</w:t>
      </w:r>
    </w:p>
    <w:p w:rsidR="00B5027A" w:rsidRPr="00B5027A" w:rsidRDefault="000A7F12" w:rsidP="00B5027A">
      <w:pPr>
        <w:pStyle w:val="a5"/>
        <w:rPr>
          <w:rFonts w:ascii="Times New Roman" w:hAnsi="Times New Roman" w:cs="Times New Roman"/>
          <w:sz w:val="24"/>
          <w:szCs w:val="24"/>
        </w:rPr>
      </w:pPr>
      <w:r>
        <w:rPr>
          <w:rFonts w:ascii="Times New Roman" w:hAnsi="Times New Roman" w:cs="Times New Roman"/>
          <w:sz w:val="24"/>
          <w:szCs w:val="24"/>
        </w:rPr>
        <w:t>2. Оценка конкурентной среды: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характеристика области деятельности фирмы (динамичная; консе</w:t>
      </w:r>
      <w:r w:rsidR="000A7F12">
        <w:rPr>
          <w:rFonts w:ascii="Times New Roman" w:hAnsi="Times New Roman" w:cs="Times New Roman"/>
          <w:sz w:val="24"/>
          <w:szCs w:val="24"/>
        </w:rPr>
        <w:t>рвативная);</w:t>
      </w:r>
    </w:p>
    <w:p w:rsidR="00B5027A" w:rsidRPr="00B5027A" w:rsidRDefault="000A7F12" w:rsidP="00B5027A">
      <w:pPr>
        <w:pStyle w:val="a5"/>
        <w:rPr>
          <w:rFonts w:ascii="Times New Roman" w:hAnsi="Times New Roman" w:cs="Times New Roman"/>
          <w:sz w:val="24"/>
          <w:szCs w:val="24"/>
        </w:rPr>
      </w:pPr>
      <w:r>
        <w:rPr>
          <w:rFonts w:ascii="Times New Roman" w:hAnsi="Times New Roman" w:cs="Times New Roman"/>
          <w:sz w:val="24"/>
          <w:szCs w:val="24"/>
        </w:rPr>
        <w:t>2) карта конкурентов;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число</w:t>
      </w:r>
      <w:r w:rsidR="000A7F12">
        <w:rPr>
          <w:rFonts w:ascii="Times New Roman" w:hAnsi="Times New Roman" w:cs="Times New Roman"/>
          <w:sz w:val="24"/>
          <w:szCs w:val="24"/>
        </w:rPr>
        <w:t xml:space="preserve"> фирм-конкурентов, их названия;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4) часть рынка, контролируемая крупными фирмами-конкурентами, и динамика </w:t>
      </w:r>
      <w:r w:rsidR="000A7F12">
        <w:rPr>
          <w:rFonts w:ascii="Times New Roman" w:hAnsi="Times New Roman" w:cs="Times New Roman"/>
          <w:sz w:val="24"/>
          <w:szCs w:val="24"/>
        </w:rPr>
        <w:t>овладения рынком этими фирмами;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5) факторы, определяющие кон</w:t>
      </w:r>
      <w:r w:rsidR="000A7F12">
        <w:rPr>
          <w:rFonts w:ascii="Times New Roman" w:hAnsi="Times New Roman" w:cs="Times New Roman"/>
          <w:sz w:val="24"/>
          <w:szCs w:val="24"/>
        </w:rPr>
        <w:t>куренцию в настоящем и будущем;</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6) тенденции, которые могут изменить расстан</w:t>
      </w:r>
      <w:r w:rsidR="000A7F12">
        <w:rPr>
          <w:rFonts w:ascii="Times New Roman" w:hAnsi="Times New Roman" w:cs="Times New Roman"/>
          <w:sz w:val="24"/>
          <w:szCs w:val="24"/>
        </w:rPr>
        <w:t>овку сил в конкурентной борьбе;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7) положение дел у фирм-конкурентов с доходами, внедрением новых моделей</w:t>
      </w:r>
      <w:r w:rsidR="000A7F12">
        <w:rPr>
          <w:rFonts w:ascii="Times New Roman" w:hAnsi="Times New Roman" w:cs="Times New Roman"/>
          <w:sz w:val="24"/>
          <w:szCs w:val="24"/>
        </w:rPr>
        <w:t>, послепродажным обслуживанием;</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8) предмет наиболее жесткой конкуренции в данной сфере деятельности (цена, качество, послепродажное об</w:t>
      </w:r>
      <w:r w:rsidR="000A7F12">
        <w:rPr>
          <w:rFonts w:ascii="Times New Roman" w:hAnsi="Times New Roman" w:cs="Times New Roman"/>
          <w:sz w:val="24"/>
          <w:szCs w:val="24"/>
        </w:rPr>
        <w:t>служивание, имидж фирмы и др.);</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9) планы, существующие у конкурентов в отношении их доли рынка, повышения рентабельности производс</w:t>
      </w:r>
      <w:r w:rsidR="000A7F12">
        <w:rPr>
          <w:rFonts w:ascii="Times New Roman" w:hAnsi="Times New Roman" w:cs="Times New Roman"/>
          <w:sz w:val="24"/>
          <w:szCs w:val="24"/>
        </w:rPr>
        <w:t>тва и увеличения объема продаж;</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10) рыночные стратегии, которых придерживаются конкурирующие фирмы в настоящ</w:t>
      </w:r>
      <w:r w:rsidR="000A7F12">
        <w:rPr>
          <w:rFonts w:ascii="Times New Roman" w:hAnsi="Times New Roman" w:cs="Times New Roman"/>
          <w:sz w:val="24"/>
          <w:szCs w:val="24"/>
        </w:rPr>
        <w:t>ее время;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11) используемые конкурентами средства </w:t>
      </w:r>
      <w:r w:rsidR="000A7F12">
        <w:rPr>
          <w:rFonts w:ascii="Times New Roman" w:hAnsi="Times New Roman" w:cs="Times New Roman"/>
          <w:sz w:val="24"/>
          <w:szCs w:val="24"/>
        </w:rPr>
        <w:t>реализации выбранных стратегий;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12) сильны</w:t>
      </w:r>
      <w:r w:rsidR="000A7F12">
        <w:rPr>
          <w:rFonts w:ascii="Times New Roman" w:hAnsi="Times New Roman" w:cs="Times New Roman"/>
          <w:sz w:val="24"/>
          <w:szCs w:val="24"/>
        </w:rPr>
        <w:t>е и слабые стороны конкурентов;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13) действия, ожидаемые в будущем от сущест</w:t>
      </w:r>
      <w:r w:rsidR="000A7F12">
        <w:rPr>
          <w:rFonts w:ascii="Times New Roman" w:hAnsi="Times New Roman" w:cs="Times New Roman"/>
          <w:sz w:val="24"/>
          <w:szCs w:val="24"/>
        </w:rPr>
        <w:t>вующих и возможных конкурентов;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14) особенности поведения фирм-конкурентов в отношении</w:t>
      </w:r>
      <w:r w:rsidR="000A7F12">
        <w:rPr>
          <w:rFonts w:ascii="Times New Roman" w:hAnsi="Times New Roman" w:cs="Times New Roman"/>
          <w:sz w:val="24"/>
          <w:szCs w:val="24"/>
        </w:rPr>
        <w:t xml:space="preserve"> рекламы своих товаров (услуг);</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15) продукция конкурентов (основные технико-экономические показатели, уро</w:t>
      </w:r>
      <w:r w:rsidR="000A7F12">
        <w:rPr>
          <w:rFonts w:ascii="Times New Roman" w:hAnsi="Times New Roman" w:cs="Times New Roman"/>
          <w:sz w:val="24"/>
          <w:szCs w:val="24"/>
        </w:rPr>
        <w:t>вень качества, дизайн и т. д.);</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16) цена на продукцию</w:t>
      </w:r>
      <w:r w:rsidR="000A7F12">
        <w:rPr>
          <w:rFonts w:ascii="Times New Roman" w:hAnsi="Times New Roman" w:cs="Times New Roman"/>
          <w:sz w:val="24"/>
          <w:szCs w:val="24"/>
        </w:rPr>
        <w:t xml:space="preserve"> конкурентов и их политика цен;</w:t>
      </w:r>
    </w:p>
    <w:p w:rsidR="0053469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17) имидж фирм-конкурентов;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18) является ли проведение научных исследований и осуществление новых разработок важной составной частью</w:t>
      </w:r>
      <w:r w:rsidR="000A7F12">
        <w:rPr>
          <w:rFonts w:ascii="Times New Roman" w:hAnsi="Times New Roman" w:cs="Times New Roman"/>
          <w:sz w:val="24"/>
          <w:szCs w:val="24"/>
        </w:rPr>
        <w:t xml:space="preserve"> успеха в данной сфере бизнеса;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19) конкурентоспособность предлагаемого тов</w:t>
      </w:r>
      <w:r w:rsidR="000A7F12">
        <w:rPr>
          <w:rFonts w:ascii="Times New Roman" w:hAnsi="Times New Roman" w:cs="Times New Roman"/>
          <w:sz w:val="24"/>
          <w:szCs w:val="24"/>
        </w:rPr>
        <w:t>ара на каждом рынке и сегменте;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lastRenderedPageBreak/>
        <w:t>20) насколько эффективно конкуренты откликаются на запросы и желания потребит</w:t>
      </w:r>
      <w:r w:rsidR="000A7F12">
        <w:rPr>
          <w:rFonts w:ascii="Times New Roman" w:hAnsi="Times New Roman" w:cs="Times New Roman"/>
          <w:sz w:val="24"/>
          <w:szCs w:val="24"/>
        </w:rPr>
        <w:t>елей;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21) новые виды</w:t>
      </w:r>
      <w:r w:rsidR="000A7F12">
        <w:rPr>
          <w:rFonts w:ascii="Times New Roman" w:hAnsi="Times New Roman" w:cs="Times New Roman"/>
          <w:sz w:val="24"/>
          <w:szCs w:val="24"/>
        </w:rPr>
        <w:t xml:space="preserve"> сервиса, необходимые на рынке;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22) влияние конкурен</w:t>
      </w:r>
      <w:r w:rsidR="000A7F12">
        <w:rPr>
          <w:rFonts w:ascii="Times New Roman" w:hAnsi="Times New Roman" w:cs="Times New Roman"/>
          <w:sz w:val="24"/>
          <w:szCs w:val="24"/>
        </w:rPr>
        <w:t>ции на ассортиментную политику;</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23) рынки и сегменты, на которые следует продвигать новые товары</w:t>
      </w:r>
      <w:proofErr w:type="gramStart"/>
      <w:r w:rsidRPr="00B5027A">
        <w:rPr>
          <w:rFonts w:ascii="Times New Roman" w:hAnsi="Times New Roman" w:cs="Times New Roman"/>
          <w:sz w:val="24"/>
          <w:szCs w:val="24"/>
        </w:rPr>
        <w:t xml:space="preserve"> .</w:t>
      </w:r>
      <w:proofErr w:type="gramEnd"/>
    </w:p>
    <w:p w:rsidR="00352492" w:rsidRPr="002C20C1" w:rsidRDefault="00352492" w:rsidP="00E064BA">
      <w:pPr>
        <w:pStyle w:val="a5"/>
        <w:rPr>
          <w:rFonts w:ascii="Times New Roman" w:hAnsi="Times New Roman" w:cs="Times New Roman"/>
          <w:szCs w:val="24"/>
        </w:rPr>
      </w:pP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4"/>
          <w:szCs w:val="24"/>
        </w:rPr>
      </w:pPr>
      <w:r w:rsidRPr="002B6785">
        <w:rPr>
          <w:b/>
          <w:sz w:val="24"/>
          <w:szCs w:val="24"/>
        </w:rPr>
        <w:t>Базы данных, информационно-справочные и поисковые системы</w:t>
      </w: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1. Сайты различных компаний, занимающихся инвестиционным проектирование и бизнес - планированием, в </w:t>
      </w:r>
      <w:proofErr w:type="spellStart"/>
      <w:r w:rsidRPr="002B6785">
        <w:rPr>
          <w:rFonts w:eastAsia="Times New Roman"/>
          <w:color w:val="000000"/>
          <w:sz w:val="24"/>
          <w:szCs w:val="24"/>
          <w:lang w:eastAsia="ru-RU"/>
        </w:rPr>
        <w:t>т.ч</w:t>
      </w:r>
      <w:proofErr w:type="spellEnd"/>
      <w:r w:rsidRPr="002B6785">
        <w:rPr>
          <w:rFonts w:eastAsia="Times New Roman"/>
          <w:color w:val="000000"/>
          <w:sz w:val="24"/>
          <w:szCs w:val="24"/>
          <w:lang w:eastAsia="ru-RU"/>
        </w:rPr>
        <w:t xml:space="preserve">.: </w:t>
      </w:r>
    </w:p>
    <w:p w:rsidR="003E6C45" w:rsidRPr="00686FA8"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32" w:history="1">
        <w:r w:rsidRPr="00686FA8">
          <w:rPr>
            <w:rStyle w:val="a7"/>
            <w:rFonts w:eastAsia="Times New Roman"/>
            <w:color w:val="auto"/>
            <w:sz w:val="24"/>
            <w:szCs w:val="24"/>
            <w:lang w:eastAsia="ru-RU"/>
          </w:rPr>
          <w:t>http://admoblkaluga.ru/New/Investition/Forum/Tezic</w:t>
        </w:r>
      </w:hyperlink>
      <w:r w:rsidRPr="00686FA8">
        <w:rPr>
          <w:rFonts w:eastAsia="Times New Roman"/>
          <w:sz w:val="24"/>
          <w:szCs w:val="24"/>
          <w:lang w:eastAsia="ru-RU"/>
        </w:rPr>
        <w:t xml:space="preserve">... </w:t>
      </w:r>
    </w:p>
    <w:p w:rsidR="003E6C45" w:rsidRPr="00686FA8"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33" w:history="1">
        <w:r w:rsidRPr="00686FA8">
          <w:rPr>
            <w:rStyle w:val="a7"/>
            <w:rFonts w:eastAsia="Times New Roman"/>
            <w:color w:val="auto"/>
            <w:sz w:val="24"/>
            <w:szCs w:val="24"/>
            <w:lang w:eastAsia="ru-RU"/>
          </w:rPr>
          <w:t>http://ven995.narod.ru/gos/77.htm</w:t>
        </w:r>
      </w:hyperlink>
      <w:r w:rsidRPr="00686FA8">
        <w:rPr>
          <w:rFonts w:eastAsia="Times New Roman"/>
          <w:sz w:val="24"/>
          <w:szCs w:val="24"/>
          <w:lang w:eastAsia="ru-RU"/>
        </w:rPr>
        <w:t xml:space="preserve"> </w:t>
      </w:r>
    </w:p>
    <w:p w:rsidR="003E6C45" w:rsidRPr="00686FA8"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34" w:history="1">
        <w:r w:rsidRPr="00686FA8">
          <w:rPr>
            <w:rStyle w:val="a7"/>
            <w:rFonts w:eastAsia="Times New Roman"/>
            <w:color w:val="auto"/>
            <w:sz w:val="24"/>
            <w:szCs w:val="24"/>
            <w:lang w:eastAsia="ru-RU"/>
          </w:rPr>
          <w:t>http://www.cfin.ru/encycl/cashflow.shtml</w:t>
        </w:r>
      </w:hyperlink>
      <w:r w:rsidRPr="00686FA8">
        <w:rPr>
          <w:rFonts w:eastAsia="Times New Roman"/>
          <w:sz w:val="24"/>
          <w:szCs w:val="24"/>
          <w:lang w:eastAsia="ru-RU"/>
        </w:rPr>
        <w:t xml:space="preserve"> </w:t>
      </w:r>
    </w:p>
    <w:p w:rsidR="003E6C45" w:rsidRPr="00686FA8"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35" w:history="1">
        <w:r w:rsidRPr="00686FA8">
          <w:rPr>
            <w:rStyle w:val="a7"/>
            <w:rFonts w:eastAsia="Times New Roman"/>
            <w:color w:val="auto"/>
            <w:sz w:val="24"/>
            <w:szCs w:val="24"/>
            <w:lang w:eastAsia="ru-RU"/>
          </w:rPr>
          <w:t>http://www.css-mps.ru/vestnik-vniizht/v2003-4/v4-7_а).htm70</w:t>
        </w:r>
      </w:hyperlink>
      <w:r w:rsidRPr="00686FA8">
        <w:rPr>
          <w:rFonts w:eastAsia="Times New Roman"/>
          <w:sz w:val="24"/>
          <w:szCs w:val="24"/>
          <w:lang w:eastAsia="ru-RU"/>
        </w:rPr>
        <w:t xml:space="preserve"> </w:t>
      </w:r>
    </w:p>
    <w:p w:rsidR="003E6C45" w:rsidRPr="00686FA8"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36" w:history="1">
        <w:r w:rsidRPr="00686FA8">
          <w:rPr>
            <w:rStyle w:val="a7"/>
            <w:rFonts w:eastAsia="Times New Roman"/>
            <w:color w:val="auto"/>
            <w:sz w:val="24"/>
            <w:szCs w:val="24"/>
            <w:lang w:eastAsia="ru-RU"/>
          </w:rPr>
          <w:t>http://www.fezminsk.by/Daag/</w:t>
        </w:r>
      </w:hyperlink>
      <w:r w:rsidRPr="00686FA8">
        <w:rPr>
          <w:rFonts w:eastAsia="Times New Roman"/>
          <w:sz w:val="24"/>
          <w:szCs w:val="24"/>
          <w:lang w:eastAsia="ru-RU"/>
        </w:rPr>
        <w:t xml:space="preserve"> </w:t>
      </w:r>
    </w:p>
    <w:p w:rsidR="003E6C45" w:rsidRPr="00686FA8" w:rsidRDefault="003E6C45" w:rsidP="003E6C45">
      <w:pPr>
        <w:pStyle w:val="a3"/>
        <w:shd w:val="clear" w:color="auto" w:fill="FFFFFF"/>
        <w:spacing w:before="0" w:beforeAutospacing="0" w:after="0" w:afterAutospacing="0"/>
      </w:pPr>
      <w:r w:rsidRPr="00686FA8">
        <w:t xml:space="preserve">- </w:t>
      </w:r>
      <w:hyperlink r:id="rId37" w:history="1">
        <w:r w:rsidRPr="00686FA8">
          <w:rPr>
            <w:rStyle w:val="a7"/>
            <w:color w:val="auto"/>
          </w:rPr>
          <w:t>http://www.spbinvest.ru/kriterii.htm</w:t>
        </w:r>
      </w:hyperlink>
    </w:p>
    <w:p w:rsidR="003E6C45" w:rsidRPr="00686FA8" w:rsidRDefault="003E6C45" w:rsidP="003E6C45">
      <w:pPr>
        <w:pStyle w:val="a3"/>
        <w:shd w:val="clear" w:color="auto" w:fill="FFFFFF"/>
        <w:spacing w:before="0" w:beforeAutospacing="0" w:after="0" w:afterAutospacing="0"/>
      </w:pPr>
      <w:r w:rsidRPr="00686FA8">
        <w:t xml:space="preserve">2. </w:t>
      </w:r>
      <w:hyperlink r:id="rId38" w:history="1">
        <w:r w:rsidRPr="00686FA8">
          <w:rPr>
            <w:rStyle w:val="a7"/>
            <w:rFonts w:eastAsia="MS Mincho"/>
            <w:color w:val="auto"/>
            <w:lang w:eastAsia="ja-JP"/>
          </w:rPr>
          <w:t>http://www.biznesplan.su/5221.html</w:t>
        </w:r>
      </w:hyperlink>
      <w:r w:rsidRPr="00686FA8">
        <w:rPr>
          <w:rStyle w:val="a7"/>
          <w:rFonts w:eastAsia="MS Mincho"/>
          <w:i/>
          <w:color w:val="auto"/>
          <w:lang w:eastAsia="ja-JP"/>
        </w:rPr>
        <w:t xml:space="preserve"> </w:t>
      </w:r>
      <w:r w:rsidRPr="00686FA8">
        <w:t>–</w:t>
      </w:r>
      <w:r w:rsidRPr="00686FA8">
        <w:rPr>
          <w:b/>
          <w:bCs/>
        </w:rPr>
        <w:t xml:space="preserve"> </w:t>
      </w:r>
      <w:r w:rsidRPr="00686FA8">
        <w:rPr>
          <w:bCs/>
        </w:rPr>
        <w:t>литература</w:t>
      </w:r>
      <w:r w:rsidRPr="00686FA8">
        <w:t xml:space="preserve"> для разработки </w:t>
      </w:r>
      <w:r w:rsidRPr="00686FA8">
        <w:rPr>
          <w:bCs/>
        </w:rPr>
        <w:t>бизнес</w:t>
      </w:r>
      <w:r w:rsidRPr="00686FA8">
        <w:t>-</w:t>
      </w:r>
      <w:r w:rsidRPr="00686FA8">
        <w:rPr>
          <w:bCs/>
        </w:rPr>
        <w:t>планов</w:t>
      </w:r>
      <w:r w:rsidRPr="00686FA8">
        <w:t xml:space="preserve">. </w:t>
      </w:r>
    </w:p>
    <w:p w:rsidR="003E6C45" w:rsidRPr="00686FA8" w:rsidRDefault="003E6C45" w:rsidP="003E6C45">
      <w:pPr>
        <w:tabs>
          <w:tab w:val="left" w:pos="284"/>
          <w:tab w:val="left" w:pos="851"/>
        </w:tabs>
        <w:suppressAutoHyphens/>
        <w:jc w:val="both"/>
      </w:pPr>
      <w:r w:rsidRPr="00686FA8">
        <w:t xml:space="preserve">3. Справочная правовая система Консультант Плюс» -  </w:t>
      </w:r>
      <w:hyperlink r:id="rId39" w:history="1">
        <w:r w:rsidRPr="00686FA8">
          <w:rPr>
            <w:rStyle w:val="a7"/>
            <w:color w:val="auto"/>
          </w:rPr>
          <w:t>www.consultant.ru</w:t>
        </w:r>
      </w:hyperlink>
    </w:p>
    <w:p w:rsidR="00E064BA" w:rsidRPr="00686FA8" w:rsidRDefault="00E064BA" w:rsidP="007A000E">
      <w:pPr>
        <w:pStyle w:val="a5"/>
        <w:rPr>
          <w:rFonts w:ascii="Times New Roman" w:hAnsi="Times New Roman" w:cs="Times New Roman"/>
          <w:szCs w:val="24"/>
        </w:rPr>
      </w:pPr>
    </w:p>
    <w:p w:rsidR="00E064BA" w:rsidRPr="00686FA8" w:rsidRDefault="00E064BA" w:rsidP="007A000E">
      <w:pPr>
        <w:pStyle w:val="a5"/>
        <w:rPr>
          <w:rFonts w:ascii="Times New Roman" w:hAnsi="Times New Roman" w:cs="Times New Roman"/>
          <w:szCs w:val="24"/>
        </w:rPr>
      </w:pPr>
    </w:p>
    <w:p w:rsidR="00352492" w:rsidRPr="00686FA8" w:rsidRDefault="00352492" w:rsidP="00352492">
      <w:pPr>
        <w:pStyle w:val="a5"/>
        <w:rPr>
          <w:rFonts w:ascii="Times New Roman" w:hAnsi="Times New Roman" w:cs="Times New Roman"/>
          <w:szCs w:val="24"/>
        </w:rPr>
      </w:pPr>
      <w:r w:rsidRPr="00686FA8">
        <w:rPr>
          <w:rFonts w:ascii="Times New Roman" w:hAnsi="Times New Roman" w:cs="Times New Roman"/>
          <w:szCs w:val="24"/>
        </w:rPr>
        <w:t>Ваша оценка: «5»— полностью выполнил все  задание.</w:t>
      </w:r>
      <w:r w:rsidRPr="00686FA8">
        <w:rPr>
          <w:rFonts w:ascii="Times New Roman" w:hAnsi="Times New Roman" w:cs="Times New Roman"/>
          <w:szCs w:val="24"/>
        </w:rPr>
        <w:br/>
        <w:t>«4» – выполнил задание с погрешностями (1-2 неточности или ошибки).</w:t>
      </w:r>
      <w:r w:rsidRPr="00686FA8">
        <w:rPr>
          <w:rFonts w:ascii="Times New Roman" w:hAnsi="Times New Roman" w:cs="Times New Roman"/>
          <w:szCs w:val="24"/>
        </w:rPr>
        <w:br/>
        <w:t>«3» – правильно выполнил только половину   заданий. </w:t>
      </w:r>
      <w:r w:rsidRPr="00686FA8">
        <w:rPr>
          <w:rFonts w:ascii="Times New Roman" w:hAnsi="Times New Roman" w:cs="Times New Roman"/>
          <w:szCs w:val="24"/>
        </w:rPr>
        <w:br/>
        <w:t>«2» – в  задании 3-5 ошибок, не выполнил задание.</w:t>
      </w:r>
    </w:p>
    <w:p w:rsidR="00E064BA" w:rsidRPr="00686FA8" w:rsidRDefault="00E064BA" w:rsidP="007A000E">
      <w:pPr>
        <w:pStyle w:val="a5"/>
        <w:rPr>
          <w:rFonts w:ascii="Times New Roman" w:hAnsi="Times New Roman" w:cs="Times New Roman"/>
          <w:szCs w:val="24"/>
        </w:rPr>
      </w:pPr>
    </w:p>
    <w:p w:rsidR="007475D0" w:rsidRPr="00686FA8" w:rsidRDefault="007475D0" w:rsidP="007A000E">
      <w:pPr>
        <w:pStyle w:val="a5"/>
        <w:rPr>
          <w:rFonts w:ascii="Times New Roman" w:hAnsi="Times New Roman" w:cs="Times New Roman"/>
          <w:szCs w:val="24"/>
        </w:rPr>
      </w:pPr>
    </w:p>
    <w:p w:rsidR="007475D0" w:rsidRDefault="007475D0" w:rsidP="007A000E">
      <w:pPr>
        <w:pStyle w:val="a5"/>
        <w:rPr>
          <w:rFonts w:ascii="Times New Roman" w:hAnsi="Times New Roman" w:cs="Times New Roman"/>
          <w:color w:val="7030A0"/>
          <w:szCs w:val="24"/>
        </w:rPr>
      </w:pPr>
    </w:p>
    <w:p w:rsidR="007475D0" w:rsidRDefault="007475D0" w:rsidP="007A000E">
      <w:pPr>
        <w:pStyle w:val="a5"/>
        <w:rPr>
          <w:rFonts w:ascii="Times New Roman" w:hAnsi="Times New Roman" w:cs="Times New Roman"/>
          <w:color w:val="7030A0"/>
          <w:szCs w:val="24"/>
        </w:rPr>
      </w:pPr>
    </w:p>
    <w:p w:rsidR="0053469A" w:rsidRPr="008B3FEB" w:rsidRDefault="0053469A" w:rsidP="007475D0">
      <w:pPr>
        <w:pStyle w:val="a5"/>
        <w:rPr>
          <w:rFonts w:ascii="Times New Roman" w:hAnsi="Times New Roman" w:cs="Times New Roman"/>
          <w:sz w:val="24"/>
          <w:szCs w:val="24"/>
        </w:rPr>
      </w:pPr>
    </w:p>
    <w:p w:rsidR="007475D0" w:rsidRPr="00686FA8" w:rsidRDefault="007475D0" w:rsidP="007475D0">
      <w:pPr>
        <w:pStyle w:val="a5"/>
        <w:jc w:val="center"/>
        <w:rPr>
          <w:rFonts w:ascii="Times New Roman" w:hAnsi="Times New Roman" w:cs="Times New Roman"/>
          <w:sz w:val="24"/>
          <w:szCs w:val="24"/>
        </w:rPr>
      </w:pPr>
      <w:r w:rsidRPr="00686FA8">
        <w:rPr>
          <w:rFonts w:ascii="Times New Roman" w:hAnsi="Times New Roman" w:cs="Times New Roman"/>
          <w:sz w:val="24"/>
          <w:szCs w:val="24"/>
        </w:rPr>
        <w:t>Практическая работа № 5</w:t>
      </w:r>
    </w:p>
    <w:p w:rsidR="007475D0" w:rsidRPr="00686FA8" w:rsidRDefault="007475D0" w:rsidP="007475D0">
      <w:pPr>
        <w:pStyle w:val="a5"/>
        <w:rPr>
          <w:rFonts w:ascii="Times New Roman" w:hAnsi="Times New Roman" w:cs="Times New Roman"/>
          <w:sz w:val="24"/>
          <w:szCs w:val="24"/>
        </w:rPr>
      </w:pPr>
    </w:p>
    <w:p w:rsidR="007475D0" w:rsidRPr="00686FA8" w:rsidRDefault="007475D0" w:rsidP="007475D0">
      <w:pPr>
        <w:pStyle w:val="a5"/>
        <w:rPr>
          <w:rFonts w:ascii="Times New Roman" w:hAnsi="Times New Roman" w:cs="Times New Roman"/>
          <w:sz w:val="24"/>
          <w:szCs w:val="24"/>
        </w:rPr>
      </w:pPr>
      <w:r w:rsidRPr="00686FA8">
        <w:rPr>
          <w:rFonts w:ascii="Times New Roman" w:hAnsi="Times New Roman" w:cs="Times New Roman"/>
          <w:sz w:val="24"/>
          <w:szCs w:val="24"/>
        </w:rPr>
        <w:t xml:space="preserve">Тема: </w:t>
      </w:r>
      <w:r w:rsidR="00AB5F58" w:rsidRPr="00686FA8">
        <w:rPr>
          <w:rFonts w:ascii="Times New Roman" w:hAnsi="Times New Roman" w:cs="Times New Roman"/>
          <w:sz w:val="24"/>
          <w:szCs w:val="24"/>
        </w:rPr>
        <w:t>«</w:t>
      </w:r>
      <w:r w:rsidRPr="00686FA8">
        <w:rPr>
          <w:rFonts w:ascii="Times New Roman" w:hAnsi="Times New Roman" w:cs="Times New Roman"/>
          <w:sz w:val="24"/>
          <w:szCs w:val="24"/>
        </w:rPr>
        <w:t>Оформление практикумов».</w:t>
      </w:r>
    </w:p>
    <w:p w:rsidR="003E6C45" w:rsidRPr="00686FA8" w:rsidRDefault="007475D0" w:rsidP="007475D0">
      <w:pPr>
        <w:pStyle w:val="a5"/>
        <w:rPr>
          <w:rFonts w:ascii="Times New Roman" w:hAnsi="Times New Roman" w:cs="Times New Roman"/>
          <w:sz w:val="24"/>
          <w:szCs w:val="24"/>
        </w:rPr>
      </w:pPr>
      <w:r w:rsidRPr="00686FA8">
        <w:rPr>
          <w:rFonts w:ascii="Times New Roman" w:hAnsi="Times New Roman" w:cs="Times New Roman"/>
          <w:sz w:val="24"/>
          <w:szCs w:val="24"/>
        </w:rPr>
        <w:t>Цель: Научить  последовательно, разрабатывать разделы бизнес-плана.</w:t>
      </w:r>
    </w:p>
    <w:p w:rsidR="007475D0" w:rsidRPr="00686FA8" w:rsidRDefault="003E6C45" w:rsidP="007475D0">
      <w:pPr>
        <w:pStyle w:val="a5"/>
        <w:rPr>
          <w:rFonts w:ascii="Times New Roman" w:hAnsi="Times New Roman" w:cs="Times New Roman"/>
          <w:sz w:val="24"/>
          <w:szCs w:val="24"/>
        </w:rPr>
      </w:pPr>
      <w:r w:rsidRPr="00686FA8">
        <w:rPr>
          <w:rFonts w:ascii="Times New Roman" w:hAnsi="Times New Roman" w:cs="Times New Roman"/>
          <w:sz w:val="24"/>
          <w:szCs w:val="24"/>
        </w:rPr>
        <w:t xml:space="preserve">Научить </w:t>
      </w:r>
      <w:proofErr w:type="gramStart"/>
      <w:r w:rsidRPr="00686FA8">
        <w:rPr>
          <w:rFonts w:ascii="Times New Roman" w:hAnsi="Times New Roman" w:cs="Times New Roman"/>
          <w:sz w:val="24"/>
          <w:szCs w:val="24"/>
        </w:rPr>
        <w:t>правильно</w:t>
      </w:r>
      <w:proofErr w:type="gramEnd"/>
      <w:r w:rsidRPr="00686FA8">
        <w:rPr>
          <w:rFonts w:ascii="Times New Roman" w:hAnsi="Times New Roman" w:cs="Times New Roman"/>
          <w:sz w:val="24"/>
          <w:szCs w:val="24"/>
        </w:rPr>
        <w:t xml:space="preserve"> использовать информацию и правильно оформлять практические работы.</w:t>
      </w:r>
      <w:r w:rsidR="007475D0" w:rsidRPr="00686FA8">
        <w:rPr>
          <w:rFonts w:ascii="Times New Roman" w:hAnsi="Times New Roman" w:cs="Times New Roman"/>
          <w:sz w:val="24"/>
          <w:szCs w:val="24"/>
        </w:rPr>
        <w:t xml:space="preserve"> </w:t>
      </w:r>
    </w:p>
    <w:p w:rsidR="007475D0" w:rsidRPr="00686FA8" w:rsidRDefault="007475D0" w:rsidP="007475D0">
      <w:pPr>
        <w:pStyle w:val="a5"/>
        <w:rPr>
          <w:rFonts w:ascii="Times New Roman" w:hAnsi="Times New Roman" w:cs="Times New Roman"/>
          <w:sz w:val="24"/>
          <w:szCs w:val="24"/>
        </w:rPr>
      </w:pPr>
      <w:r w:rsidRPr="00686FA8">
        <w:rPr>
          <w:rFonts w:ascii="Times New Roman" w:hAnsi="Times New Roman" w:cs="Times New Roman"/>
          <w:sz w:val="24"/>
          <w:szCs w:val="24"/>
        </w:rPr>
        <w:t>Норма времени: 1 час</w:t>
      </w:r>
    </w:p>
    <w:p w:rsidR="007475D0" w:rsidRPr="00686FA8" w:rsidRDefault="007475D0" w:rsidP="007475D0">
      <w:pPr>
        <w:pStyle w:val="a5"/>
        <w:rPr>
          <w:rFonts w:ascii="Times New Roman" w:hAnsi="Times New Roman" w:cs="Times New Roman"/>
          <w:sz w:val="24"/>
          <w:szCs w:val="24"/>
        </w:rPr>
      </w:pPr>
      <w:r w:rsidRPr="00686FA8">
        <w:rPr>
          <w:rFonts w:ascii="Times New Roman" w:hAnsi="Times New Roman" w:cs="Times New Roman"/>
          <w:sz w:val="24"/>
          <w:szCs w:val="24"/>
        </w:rPr>
        <w:t>Оснащение рабочего места: методические указания,  данные для выполнения практической работы тетрадь, ручки.</w:t>
      </w:r>
    </w:p>
    <w:p w:rsidR="008B3FEB" w:rsidRPr="00E00BAF" w:rsidRDefault="008B3FEB" w:rsidP="00E00BAF">
      <w:pPr>
        <w:pStyle w:val="a5"/>
        <w:jc w:val="center"/>
        <w:rPr>
          <w:rFonts w:ascii="Times New Roman" w:hAnsi="Times New Roman" w:cs="Times New Roman"/>
          <w:b/>
          <w:sz w:val="24"/>
          <w:szCs w:val="24"/>
        </w:rPr>
      </w:pPr>
      <w:r w:rsidRPr="00E00BAF">
        <w:rPr>
          <w:rFonts w:ascii="Times New Roman" w:hAnsi="Times New Roman" w:cs="Times New Roman"/>
          <w:b/>
          <w:sz w:val="24"/>
          <w:szCs w:val="24"/>
        </w:rPr>
        <w:t>ПРАВИЛА ОФОРМЛЕНИЯ ПРАКТИКУМОВ:</w:t>
      </w:r>
    </w:p>
    <w:p w:rsidR="008B3FEB" w:rsidRPr="008B3FEB" w:rsidRDefault="008B3FEB" w:rsidP="008B3FEB">
      <w:pPr>
        <w:pStyle w:val="a5"/>
        <w:numPr>
          <w:ilvl w:val="0"/>
          <w:numId w:val="3"/>
        </w:numPr>
        <w:rPr>
          <w:rFonts w:ascii="Times New Roman" w:hAnsi="Times New Roman" w:cs="Times New Roman"/>
          <w:sz w:val="24"/>
          <w:szCs w:val="24"/>
        </w:rPr>
      </w:pPr>
      <w:r w:rsidRPr="008B3FEB">
        <w:rPr>
          <w:rFonts w:ascii="Times New Roman" w:hAnsi="Times New Roman" w:cs="Times New Roman"/>
          <w:sz w:val="24"/>
          <w:szCs w:val="24"/>
        </w:rPr>
        <w:t>Практикум выполняется на одной стороне стандартных листов формата А</w:t>
      </w:r>
      <w:proofErr w:type="gramStart"/>
      <w:r w:rsidRPr="008B3FEB">
        <w:rPr>
          <w:rFonts w:ascii="Times New Roman" w:hAnsi="Times New Roman" w:cs="Times New Roman"/>
          <w:sz w:val="24"/>
          <w:szCs w:val="24"/>
        </w:rPr>
        <w:t>4</w:t>
      </w:r>
      <w:proofErr w:type="gramEnd"/>
      <w:r w:rsidRPr="008B3FEB">
        <w:rPr>
          <w:rFonts w:ascii="Times New Roman" w:hAnsi="Times New Roman" w:cs="Times New Roman"/>
          <w:sz w:val="24"/>
          <w:szCs w:val="24"/>
        </w:rPr>
        <w:t xml:space="preserve"> (210x297 мм). Компьютерный текст набирается шрифтом </w:t>
      </w:r>
      <w:proofErr w:type="spellStart"/>
      <w:r w:rsidRPr="008B3FEB">
        <w:rPr>
          <w:rFonts w:ascii="Times New Roman" w:hAnsi="Times New Roman" w:cs="Times New Roman"/>
          <w:sz w:val="24"/>
          <w:szCs w:val="24"/>
        </w:rPr>
        <w:t>Times</w:t>
      </w:r>
      <w:proofErr w:type="spellEnd"/>
      <w:r w:rsidRPr="008B3FEB">
        <w:rPr>
          <w:rFonts w:ascii="Times New Roman" w:hAnsi="Times New Roman" w:cs="Times New Roman"/>
          <w:sz w:val="24"/>
          <w:szCs w:val="24"/>
        </w:rPr>
        <w:t xml:space="preserve"> </w:t>
      </w:r>
      <w:proofErr w:type="spellStart"/>
      <w:r w:rsidRPr="008B3FEB">
        <w:rPr>
          <w:rFonts w:ascii="Times New Roman" w:hAnsi="Times New Roman" w:cs="Times New Roman"/>
          <w:sz w:val="24"/>
          <w:szCs w:val="24"/>
        </w:rPr>
        <w:t>New</w:t>
      </w:r>
      <w:proofErr w:type="spellEnd"/>
      <w:r w:rsidRPr="008B3FEB">
        <w:rPr>
          <w:rFonts w:ascii="Times New Roman" w:hAnsi="Times New Roman" w:cs="Times New Roman"/>
          <w:sz w:val="24"/>
          <w:szCs w:val="24"/>
        </w:rPr>
        <w:t xml:space="preserve"> </w:t>
      </w:r>
      <w:proofErr w:type="spellStart"/>
      <w:r w:rsidRPr="008B3FEB">
        <w:rPr>
          <w:rFonts w:ascii="Times New Roman" w:hAnsi="Times New Roman" w:cs="Times New Roman"/>
          <w:sz w:val="24"/>
          <w:szCs w:val="24"/>
        </w:rPr>
        <w:t>Roman</w:t>
      </w:r>
      <w:proofErr w:type="spellEnd"/>
      <w:r w:rsidRPr="008B3FEB">
        <w:rPr>
          <w:rFonts w:ascii="Times New Roman" w:hAnsi="Times New Roman" w:cs="Times New Roman"/>
          <w:sz w:val="24"/>
          <w:szCs w:val="24"/>
        </w:rPr>
        <w:t xml:space="preserve">, 14 размера с полуторным интервалом. Абзацный отступ - 5 знаков (0,7 см.). </w:t>
      </w:r>
      <w:proofErr w:type="gramStart"/>
      <w:r w:rsidRPr="008B3FEB">
        <w:rPr>
          <w:rFonts w:ascii="Times New Roman" w:hAnsi="Times New Roman" w:cs="Times New Roman"/>
          <w:sz w:val="24"/>
          <w:szCs w:val="24"/>
        </w:rPr>
        <w:t>Напечатанный текст должен иметь поля: верхнее - 20 мм, правое - 10 мм, левое - 30 мм, нижнее - 20 мм.</w:t>
      </w:r>
      <w:proofErr w:type="gramEnd"/>
    </w:p>
    <w:p w:rsidR="008B3FEB" w:rsidRPr="0053469A" w:rsidRDefault="008B3FEB" w:rsidP="008B3FEB">
      <w:pPr>
        <w:pStyle w:val="a5"/>
        <w:numPr>
          <w:ilvl w:val="0"/>
          <w:numId w:val="3"/>
        </w:numPr>
        <w:rPr>
          <w:rFonts w:ascii="Times New Roman" w:hAnsi="Times New Roman" w:cs="Times New Roman"/>
          <w:sz w:val="24"/>
          <w:szCs w:val="24"/>
        </w:rPr>
      </w:pPr>
      <w:r w:rsidRPr="008B3FEB">
        <w:rPr>
          <w:rFonts w:ascii="Times New Roman" w:hAnsi="Times New Roman" w:cs="Times New Roman"/>
          <w:sz w:val="24"/>
          <w:szCs w:val="24"/>
        </w:rPr>
        <w:t>. Страницы должны иметь сквозную нумерацию (номер указывается в середине верхнего поля), при этом титульный лист считается первой страницей, оглавление - второй и так далее. Нумерация проставляется, начиная с оглавления.</w:t>
      </w:r>
    </w:p>
    <w:p w:rsidR="008B3FEB" w:rsidRPr="0053469A" w:rsidRDefault="008B3FEB" w:rsidP="008B3FEB">
      <w:pPr>
        <w:pStyle w:val="a5"/>
        <w:numPr>
          <w:ilvl w:val="0"/>
          <w:numId w:val="3"/>
        </w:numPr>
        <w:rPr>
          <w:rFonts w:ascii="Times New Roman" w:hAnsi="Times New Roman" w:cs="Times New Roman"/>
          <w:sz w:val="24"/>
          <w:szCs w:val="24"/>
        </w:rPr>
      </w:pPr>
      <w:r w:rsidRPr="008B3FEB">
        <w:rPr>
          <w:rFonts w:ascii="Times New Roman" w:hAnsi="Times New Roman" w:cs="Times New Roman"/>
          <w:sz w:val="24"/>
          <w:szCs w:val="24"/>
        </w:rPr>
        <w:t xml:space="preserve"> Титульный лист оформляется в соответствии с приложением 1. Слово «ОГЛАВЛЕНИЕ» размещается по центру страницы в виде заголовка прописными буквами. Заголовки пунктов плана (частей работы) записывают с прописной буквы строчными буквами.</w:t>
      </w:r>
    </w:p>
    <w:p w:rsidR="008B3FEB" w:rsidRPr="008B3FEB" w:rsidRDefault="008B3FEB" w:rsidP="008B3FEB">
      <w:pPr>
        <w:pStyle w:val="a5"/>
        <w:numPr>
          <w:ilvl w:val="0"/>
          <w:numId w:val="3"/>
        </w:numPr>
        <w:rPr>
          <w:rFonts w:ascii="Times New Roman" w:hAnsi="Times New Roman" w:cs="Times New Roman"/>
          <w:sz w:val="24"/>
          <w:szCs w:val="24"/>
        </w:rPr>
      </w:pPr>
      <w:r w:rsidRPr="008B3FEB">
        <w:rPr>
          <w:rFonts w:ascii="Times New Roman" w:hAnsi="Times New Roman" w:cs="Times New Roman"/>
          <w:sz w:val="24"/>
          <w:szCs w:val="24"/>
        </w:rPr>
        <w:t xml:space="preserve"> Заголовки пунктов плана (основной части работы) должны иметь порядковую нумерацию и обозначаться арабскими цифрами. Список использованной литературы не нумеруется.</w:t>
      </w:r>
    </w:p>
    <w:p w:rsidR="008B3FEB" w:rsidRPr="008B3FEB" w:rsidRDefault="008B3FEB" w:rsidP="008B3FEB">
      <w:pPr>
        <w:pStyle w:val="a5"/>
        <w:rPr>
          <w:rFonts w:ascii="Times New Roman" w:hAnsi="Times New Roman" w:cs="Times New Roman"/>
          <w:sz w:val="24"/>
          <w:szCs w:val="24"/>
        </w:rPr>
      </w:pPr>
    </w:p>
    <w:p w:rsidR="008B3FEB" w:rsidRPr="0053469A" w:rsidRDefault="008B3FEB" w:rsidP="008B3FEB">
      <w:pPr>
        <w:pStyle w:val="a5"/>
        <w:numPr>
          <w:ilvl w:val="0"/>
          <w:numId w:val="3"/>
        </w:numPr>
        <w:rPr>
          <w:rFonts w:ascii="Times New Roman" w:hAnsi="Times New Roman" w:cs="Times New Roman"/>
          <w:sz w:val="24"/>
          <w:szCs w:val="24"/>
        </w:rPr>
      </w:pPr>
      <w:r w:rsidRPr="008B3FEB">
        <w:rPr>
          <w:rFonts w:ascii="Times New Roman" w:hAnsi="Times New Roman" w:cs="Times New Roman"/>
          <w:sz w:val="24"/>
          <w:szCs w:val="24"/>
        </w:rPr>
        <w:t xml:space="preserve">В конце работы приводится оформленный в соответствии с ГОСТ 7.1-2003 «Система стандартов по информации, библиотечному и издательскому делу» список использованной литературы. </w:t>
      </w:r>
      <w:proofErr w:type="gramStart"/>
      <w:r w:rsidRPr="008B3FEB">
        <w:rPr>
          <w:rFonts w:ascii="Times New Roman" w:hAnsi="Times New Roman" w:cs="Times New Roman"/>
          <w:sz w:val="24"/>
          <w:szCs w:val="24"/>
        </w:rPr>
        <w:t>В нем должны быть, как правило, источники, опубликованные за последние 5 лет.</w:t>
      </w:r>
      <w:proofErr w:type="gramEnd"/>
    </w:p>
    <w:p w:rsidR="008B3FEB" w:rsidRPr="008B3FEB" w:rsidRDefault="008B3FEB" w:rsidP="008B3FEB">
      <w:pPr>
        <w:pStyle w:val="a5"/>
        <w:rPr>
          <w:rFonts w:ascii="Times New Roman" w:hAnsi="Times New Roman" w:cs="Times New Roman"/>
          <w:sz w:val="24"/>
          <w:szCs w:val="24"/>
        </w:rPr>
      </w:pPr>
      <w:r w:rsidRPr="008B3FEB">
        <w:rPr>
          <w:rFonts w:ascii="Times New Roman" w:hAnsi="Times New Roman" w:cs="Times New Roman"/>
          <w:sz w:val="24"/>
          <w:szCs w:val="24"/>
        </w:rPr>
        <w:t>После списка использованной литературы следует поставить дату окончания написания работы и подпись автора.</w:t>
      </w:r>
    </w:p>
    <w:p w:rsidR="007475D0" w:rsidRPr="0053469A" w:rsidRDefault="008B3FEB" w:rsidP="007475D0">
      <w:pPr>
        <w:pStyle w:val="a5"/>
        <w:numPr>
          <w:ilvl w:val="0"/>
          <w:numId w:val="4"/>
        </w:numPr>
        <w:rPr>
          <w:rFonts w:ascii="Times New Roman" w:hAnsi="Times New Roman" w:cs="Times New Roman"/>
          <w:sz w:val="24"/>
          <w:szCs w:val="24"/>
        </w:rPr>
      </w:pPr>
      <w:r w:rsidRPr="008B3FEB">
        <w:rPr>
          <w:rFonts w:ascii="Times New Roman" w:hAnsi="Times New Roman" w:cs="Times New Roman"/>
          <w:sz w:val="24"/>
          <w:szCs w:val="24"/>
        </w:rPr>
        <w:t xml:space="preserve">В тексте названия структурных элементов практикума набираются прописными (заглавными) буквами, расстояние между заголовком и последующим текстом равно 3 </w:t>
      </w:r>
      <w:r w:rsidRPr="008B3FEB">
        <w:rPr>
          <w:rFonts w:ascii="Times New Roman" w:hAnsi="Times New Roman" w:cs="Times New Roman"/>
          <w:sz w:val="24"/>
          <w:szCs w:val="24"/>
        </w:rPr>
        <w:lastRenderedPageBreak/>
        <w:t>интервалам. Каждый структурный элемент практикума должен начинаться с новой страницы. Заголовки нумеруются арабскими цифрами, не подчеркиваются, слова в них не переносятся, точка в конце не ставится. Не допускается оформление работы чернилами нескольких цветов, использование сокращений, не являющихся общепринятыми, зачеркивание отдельных слов и предложений.</w:t>
      </w:r>
    </w:p>
    <w:p w:rsidR="00AB5F58" w:rsidRDefault="00AB5F58" w:rsidP="00AB5F58">
      <w:pPr>
        <w:pStyle w:val="21"/>
        <w:jc w:val="center"/>
        <w:rPr>
          <w:b/>
          <w:sz w:val="24"/>
          <w:szCs w:val="24"/>
        </w:rPr>
      </w:pPr>
      <w:r>
        <w:rPr>
          <w:b/>
          <w:sz w:val="24"/>
          <w:szCs w:val="24"/>
        </w:rPr>
        <w:t>Анализ и разработка раздела бизнес-плана “Описание продукции (услуг)”</w:t>
      </w:r>
    </w:p>
    <w:p w:rsidR="00AB5F58" w:rsidRDefault="00AB5F58" w:rsidP="00AB5F58">
      <w:pPr>
        <w:ind w:firstLine="709"/>
        <w:jc w:val="both"/>
      </w:pPr>
      <w:r>
        <w:t>В данном разделе бизнес-плана описываются конкретные изделия и услуги, которые предприятие планирует производить и предлагать на рынке покупателям. Необходимо дать четкое представление об изделии (услуге), его уникальности, отличии от отечественных и импортных аналогов, конкурентоспособности, степени готовности предприятия к его производству.</w:t>
      </w:r>
    </w:p>
    <w:p w:rsidR="00AB5F58" w:rsidRDefault="00AB5F58" w:rsidP="00AB5F58">
      <w:pPr>
        <w:pStyle w:val="21"/>
        <w:ind w:left="0" w:firstLine="709"/>
        <w:jc w:val="both"/>
        <w:rPr>
          <w:sz w:val="24"/>
          <w:szCs w:val="24"/>
        </w:rPr>
      </w:pPr>
      <w:r>
        <w:rPr>
          <w:sz w:val="24"/>
          <w:szCs w:val="24"/>
        </w:rPr>
        <w:t>Раздел “Описание продукции (услуг)” должен включать следующее:</w:t>
      </w:r>
    </w:p>
    <w:p w:rsidR="00AB5F58" w:rsidRDefault="00AB5F58" w:rsidP="00AB5F58">
      <w:pPr>
        <w:pStyle w:val="21"/>
        <w:numPr>
          <w:ilvl w:val="0"/>
          <w:numId w:val="2"/>
        </w:numPr>
        <w:tabs>
          <w:tab w:val="num" w:pos="900"/>
        </w:tabs>
        <w:ind w:hanging="709"/>
        <w:jc w:val="both"/>
        <w:rPr>
          <w:sz w:val="24"/>
          <w:szCs w:val="24"/>
        </w:rPr>
      </w:pPr>
      <w:r>
        <w:rPr>
          <w:sz w:val="24"/>
          <w:szCs w:val="24"/>
        </w:rPr>
        <w:t>наименование продукции (услуги);</w:t>
      </w:r>
    </w:p>
    <w:p w:rsidR="00AB5F58" w:rsidRDefault="00AB5F58" w:rsidP="00AB5F58">
      <w:pPr>
        <w:pStyle w:val="21"/>
        <w:numPr>
          <w:ilvl w:val="0"/>
          <w:numId w:val="2"/>
        </w:numPr>
        <w:tabs>
          <w:tab w:val="num" w:pos="900"/>
        </w:tabs>
        <w:ind w:hanging="709"/>
        <w:jc w:val="both"/>
        <w:rPr>
          <w:sz w:val="24"/>
          <w:szCs w:val="24"/>
        </w:rPr>
      </w:pPr>
      <w:r>
        <w:rPr>
          <w:sz w:val="24"/>
          <w:szCs w:val="24"/>
        </w:rPr>
        <w:t>назначение и область применения;</w:t>
      </w:r>
    </w:p>
    <w:p w:rsidR="00AB5F58" w:rsidRDefault="00AB5F58" w:rsidP="00AB5F58">
      <w:pPr>
        <w:pStyle w:val="21"/>
        <w:numPr>
          <w:ilvl w:val="0"/>
          <w:numId w:val="2"/>
        </w:numPr>
        <w:tabs>
          <w:tab w:val="num" w:pos="900"/>
        </w:tabs>
        <w:ind w:hanging="709"/>
        <w:jc w:val="both"/>
        <w:rPr>
          <w:sz w:val="24"/>
          <w:szCs w:val="24"/>
        </w:rPr>
      </w:pPr>
      <w:r>
        <w:rPr>
          <w:sz w:val="24"/>
          <w:szCs w:val="24"/>
        </w:rPr>
        <w:t>характеристика целевой группы потребителей, которую предполагается обслуживать;</w:t>
      </w:r>
    </w:p>
    <w:p w:rsidR="00AB5F58" w:rsidRDefault="00AB5F58" w:rsidP="00AB5F58">
      <w:pPr>
        <w:pStyle w:val="21"/>
        <w:numPr>
          <w:ilvl w:val="0"/>
          <w:numId w:val="2"/>
        </w:numPr>
        <w:tabs>
          <w:tab w:val="num" w:pos="900"/>
        </w:tabs>
        <w:ind w:left="0" w:firstLine="720"/>
        <w:jc w:val="both"/>
        <w:rPr>
          <w:sz w:val="24"/>
          <w:szCs w:val="24"/>
        </w:rPr>
      </w:pPr>
      <w:r>
        <w:rPr>
          <w:sz w:val="24"/>
          <w:szCs w:val="24"/>
        </w:rPr>
        <w:t>краткое описание и основные характеристики продукции (фотографии, рисунки, рекламные проспекты можно привести в приложении);</w:t>
      </w:r>
    </w:p>
    <w:p w:rsidR="00AB5F58" w:rsidRDefault="00AB5F58" w:rsidP="00AB5F58">
      <w:pPr>
        <w:pStyle w:val="21"/>
        <w:numPr>
          <w:ilvl w:val="0"/>
          <w:numId w:val="2"/>
        </w:numPr>
        <w:tabs>
          <w:tab w:val="num" w:pos="900"/>
        </w:tabs>
        <w:ind w:left="0" w:firstLine="720"/>
        <w:jc w:val="both"/>
        <w:rPr>
          <w:sz w:val="24"/>
          <w:szCs w:val="24"/>
        </w:rPr>
      </w:pPr>
      <w:r>
        <w:rPr>
          <w:sz w:val="24"/>
          <w:szCs w:val="24"/>
        </w:rPr>
        <w:t>конкурентоспособность продукции (услуги), возможности повышения конкурентоспособности;</w:t>
      </w:r>
    </w:p>
    <w:p w:rsidR="00AB5F58" w:rsidRDefault="00AB5F58" w:rsidP="00AB5F58">
      <w:pPr>
        <w:pStyle w:val="21"/>
        <w:numPr>
          <w:ilvl w:val="0"/>
          <w:numId w:val="2"/>
        </w:numPr>
        <w:tabs>
          <w:tab w:val="num" w:pos="900"/>
        </w:tabs>
        <w:ind w:left="0" w:firstLine="720"/>
        <w:jc w:val="both"/>
        <w:rPr>
          <w:sz w:val="24"/>
          <w:szCs w:val="24"/>
        </w:rPr>
      </w:pPr>
      <w:r>
        <w:rPr>
          <w:sz w:val="24"/>
          <w:szCs w:val="24"/>
        </w:rPr>
        <w:t>патентоспособность и авторские права, наличие или необходимость лицензирования выпуска продукции;</w:t>
      </w:r>
    </w:p>
    <w:p w:rsidR="00AB5F58" w:rsidRDefault="00AB5F58" w:rsidP="00AB5F58">
      <w:pPr>
        <w:pStyle w:val="21"/>
        <w:numPr>
          <w:ilvl w:val="0"/>
          <w:numId w:val="2"/>
        </w:numPr>
        <w:tabs>
          <w:tab w:val="num" w:pos="900"/>
        </w:tabs>
        <w:ind w:hanging="709"/>
        <w:jc w:val="both"/>
        <w:rPr>
          <w:sz w:val="24"/>
          <w:szCs w:val="24"/>
        </w:rPr>
      </w:pPr>
      <w:r>
        <w:rPr>
          <w:sz w:val="24"/>
          <w:szCs w:val="24"/>
        </w:rPr>
        <w:t>стадия разработки, степень готовности предприятия;</w:t>
      </w:r>
    </w:p>
    <w:p w:rsidR="00AB5F58" w:rsidRDefault="00AB5F58" w:rsidP="00AB5F58">
      <w:pPr>
        <w:pStyle w:val="21"/>
        <w:numPr>
          <w:ilvl w:val="0"/>
          <w:numId w:val="2"/>
        </w:numPr>
        <w:tabs>
          <w:tab w:val="num" w:pos="900"/>
        </w:tabs>
        <w:ind w:hanging="709"/>
        <w:jc w:val="both"/>
        <w:rPr>
          <w:sz w:val="24"/>
          <w:szCs w:val="24"/>
        </w:rPr>
      </w:pPr>
      <w:r>
        <w:rPr>
          <w:sz w:val="24"/>
          <w:szCs w:val="24"/>
        </w:rPr>
        <w:t>наличие сертификата качества продукции;</w:t>
      </w:r>
    </w:p>
    <w:p w:rsidR="00AB5F58" w:rsidRDefault="00AB5F58" w:rsidP="00AB5F58">
      <w:pPr>
        <w:pStyle w:val="21"/>
        <w:numPr>
          <w:ilvl w:val="0"/>
          <w:numId w:val="2"/>
        </w:numPr>
        <w:tabs>
          <w:tab w:val="num" w:pos="900"/>
        </w:tabs>
        <w:ind w:hanging="709"/>
        <w:jc w:val="both"/>
        <w:rPr>
          <w:sz w:val="24"/>
          <w:szCs w:val="24"/>
        </w:rPr>
      </w:pPr>
      <w:r>
        <w:rPr>
          <w:sz w:val="24"/>
          <w:szCs w:val="24"/>
        </w:rPr>
        <w:t xml:space="preserve">безопасность и </w:t>
      </w:r>
      <w:proofErr w:type="spellStart"/>
      <w:r>
        <w:rPr>
          <w:sz w:val="24"/>
          <w:szCs w:val="24"/>
        </w:rPr>
        <w:t>экологичность</w:t>
      </w:r>
      <w:proofErr w:type="spellEnd"/>
      <w:r>
        <w:rPr>
          <w:sz w:val="24"/>
          <w:szCs w:val="24"/>
        </w:rPr>
        <w:t>;</w:t>
      </w:r>
    </w:p>
    <w:p w:rsidR="00AB5F58" w:rsidRDefault="00AB5F58" w:rsidP="00AB5F58">
      <w:pPr>
        <w:pStyle w:val="21"/>
        <w:numPr>
          <w:ilvl w:val="0"/>
          <w:numId w:val="2"/>
        </w:numPr>
        <w:tabs>
          <w:tab w:val="num" w:pos="900"/>
        </w:tabs>
        <w:ind w:hanging="709"/>
        <w:jc w:val="both"/>
        <w:rPr>
          <w:sz w:val="24"/>
          <w:szCs w:val="24"/>
        </w:rPr>
      </w:pPr>
      <w:r>
        <w:rPr>
          <w:sz w:val="24"/>
          <w:szCs w:val="24"/>
        </w:rPr>
        <w:t>условия поставки и упаковка;</w:t>
      </w:r>
    </w:p>
    <w:p w:rsidR="00AB5F58" w:rsidRDefault="00AB5F58" w:rsidP="00AB5F58">
      <w:pPr>
        <w:pStyle w:val="21"/>
        <w:numPr>
          <w:ilvl w:val="0"/>
          <w:numId w:val="2"/>
        </w:numPr>
        <w:tabs>
          <w:tab w:val="num" w:pos="900"/>
        </w:tabs>
        <w:ind w:hanging="709"/>
        <w:jc w:val="both"/>
        <w:rPr>
          <w:sz w:val="24"/>
          <w:szCs w:val="24"/>
        </w:rPr>
      </w:pPr>
      <w:r>
        <w:rPr>
          <w:sz w:val="24"/>
          <w:szCs w:val="24"/>
        </w:rPr>
        <w:t>гарантии и сервис;</w:t>
      </w:r>
    </w:p>
    <w:p w:rsidR="00AB5F58" w:rsidRDefault="00AB5F58" w:rsidP="00AB5F58">
      <w:pPr>
        <w:pStyle w:val="21"/>
        <w:numPr>
          <w:ilvl w:val="0"/>
          <w:numId w:val="2"/>
        </w:numPr>
        <w:tabs>
          <w:tab w:val="num" w:pos="900"/>
        </w:tabs>
        <w:ind w:hanging="709"/>
        <w:jc w:val="both"/>
        <w:rPr>
          <w:sz w:val="24"/>
          <w:szCs w:val="24"/>
        </w:rPr>
      </w:pPr>
      <w:r>
        <w:rPr>
          <w:sz w:val="24"/>
          <w:szCs w:val="24"/>
        </w:rPr>
        <w:t>эксплуатация;</w:t>
      </w:r>
    </w:p>
    <w:p w:rsidR="00AB5F58" w:rsidRDefault="00AB5F58" w:rsidP="00AB5F58">
      <w:pPr>
        <w:pStyle w:val="21"/>
        <w:numPr>
          <w:ilvl w:val="0"/>
          <w:numId w:val="2"/>
        </w:numPr>
        <w:tabs>
          <w:tab w:val="num" w:pos="900"/>
        </w:tabs>
        <w:ind w:hanging="709"/>
        <w:jc w:val="both"/>
        <w:rPr>
          <w:sz w:val="24"/>
          <w:szCs w:val="24"/>
        </w:rPr>
      </w:pPr>
      <w:r>
        <w:rPr>
          <w:sz w:val="24"/>
          <w:szCs w:val="24"/>
        </w:rPr>
        <w:t>утилизация после окончания эксплуатации;</w:t>
      </w:r>
    </w:p>
    <w:p w:rsidR="00AB5F58" w:rsidRDefault="00AB5F58" w:rsidP="00AB5F58">
      <w:pPr>
        <w:pStyle w:val="21"/>
        <w:numPr>
          <w:ilvl w:val="0"/>
          <w:numId w:val="2"/>
        </w:numPr>
        <w:tabs>
          <w:tab w:val="num" w:pos="900"/>
        </w:tabs>
        <w:ind w:hanging="709"/>
        <w:jc w:val="both"/>
        <w:rPr>
          <w:sz w:val="24"/>
          <w:szCs w:val="24"/>
        </w:rPr>
      </w:pPr>
      <w:r>
        <w:rPr>
          <w:sz w:val="24"/>
          <w:szCs w:val="24"/>
        </w:rPr>
        <w:t>особенности налогов и наличие льгот.</w:t>
      </w:r>
    </w:p>
    <w:p w:rsidR="00AB5F58" w:rsidRDefault="00AB5F58" w:rsidP="00AB5F58">
      <w:pPr>
        <w:pStyle w:val="21"/>
        <w:ind w:left="0" w:firstLine="709"/>
        <w:jc w:val="both"/>
        <w:rPr>
          <w:sz w:val="24"/>
          <w:szCs w:val="24"/>
        </w:rPr>
      </w:pPr>
      <w:r>
        <w:rPr>
          <w:sz w:val="24"/>
          <w:szCs w:val="24"/>
        </w:rPr>
        <w:t>В аналитической части  работы проводится анализ раздела “Описание продукции (услуг)” рецензируемого бизнес-плана, устанавливается соответствие предъявляемым требованиям к данному разделу, выявляются недостатки и упущения.</w:t>
      </w:r>
    </w:p>
    <w:p w:rsidR="00AB5F58" w:rsidRDefault="00AB5F58" w:rsidP="00AB5F58">
      <w:pPr>
        <w:pStyle w:val="21"/>
        <w:ind w:left="0" w:firstLine="709"/>
        <w:jc w:val="both"/>
        <w:rPr>
          <w:sz w:val="24"/>
          <w:szCs w:val="24"/>
        </w:rPr>
      </w:pPr>
      <w:r>
        <w:rPr>
          <w:sz w:val="24"/>
          <w:szCs w:val="24"/>
        </w:rPr>
        <w:t>В проектной части  работы разрабатывается новый вариант данного раздела бизнес-плана.</w:t>
      </w:r>
    </w:p>
    <w:p w:rsidR="00AB5F58" w:rsidRDefault="00AB5F58" w:rsidP="00AB5F58">
      <w:pPr>
        <w:pStyle w:val="21"/>
        <w:ind w:left="0" w:firstLine="709"/>
        <w:jc w:val="both"/>
        <w:rPr>
          <w:sz w:val="24"/>
          <w:szCs w:val="24"/>
        </w:rPr>
      </w:pPr>
      <w:r>
        <w:rPr>
          <w:sz w:val="24"/>
          <w:szCs w:val="24"/>
        </w:rPr>
        <w:t xml:space="preserve">В разделе должна быть изложена основная идея предлагаемого проекта: конкретное изделие (или услугу), его конкурентоспособность и степень готовности предприятия к </w:t>
      </w:r>
      <w:proofErr w:type="spellStart"/>
      <w:r w:rsidR="003E6C45">
        <w:rPr>
          <w:sz w:val="24"/>
          <w:szCs w:val="24"/>
        </w:rPr>
        <w:t>р</w:t>
      </w:r>
      <w:r>
        <w:rPr>
          <w:sz w:val="24"/>
          <w:szCs w:val="24"/>
        </w:rPr>
        <w:t>еалиизации</w:t>
      </w:r>
      <w:proofErr w:type="spellEnd"/>
      <w:r>
        <w:rPr>
          <w:sz w:val="24"/>
          <w:szCs w:val="24"/>
        </w:rPr>
        <w:t xml:space="preserve"> проекта.</w:t>
      </w:r>
    </w:p>
    <w:p w:rsidR="00AB5F58" w:rsidRDefault="00AB5F58" w:rsidP="00AB5F58">
      <w:pPr>
        <w:ind w:firstLine="720"/>
        <w:jc w:val="both"/>
      </w:pPr>
      <w:r>
        <w:t>В  работе необходимо подробно изложить три уровня восприятия предлагаемой продукции (услуги).</w:t>
      </w:r>
    </w:p>
    <w:p w:rsidR="00AB5F58" w:rsidRDefault="00AB5F58" w:rsidP="00AB5F58">
      <w:pPr>
        <w:pStyle w:val="3"/>
        <w:rPr>
          <w:sz w:val="24"/>
          <w:szCs w:val="24"/>
        </w:rPr>
      </w:pPr>
      <w:r>
        <w:rPr>
          <w:sz w:val="24"/>
          <w:szCs w:val="24"/>
        </w:rPr>
        <w:t xml:space="preserve">Результаты оценки конкурентоспособности продукции (услуги) предприятия и конкурентов целесообразно представить в табличной форме (табл. </w:t>
      </w:r>
      <w:r w:rsidRPr="00AB5F58">
        <w:rPr>
          <w:sz w:val="24"/>
          <w:szCs w:val="24"/>
        </w:rPr>
        <w:t>6</w:t>
      </w:r>
      <w:r>
        <w:rPr>
          <w:sz w:val="24"/>
          <w:szCs w:val="24"/>
        </w:rPr>
        <w:t>).</w:t>
      </w:r>
    </w:p>
    <w:p w:rsidR="00CE4338" w:rsidRPr="0053469A" w:rsidRDefault="00AB5F58" w:rsidP="0053469A">
      <w:pPr>
        <w:pStyle w:val="3"/>
        <w:rPr>
          <w:sz w:val="24"/>
          <w:szCs w:val="24"/>
        </w:rPr>
      </w:pPr>
      <w:r>
        <w:rPr>
          <w:sz w:val="24"/>
          <w:szCs w:val="24"/>
        </w:rPr>
        <w:t>По результатам оценки конкурентоспособности выявляются конкретные недостатки продукции (услуги), определяются возможности повышения конкурентоспособности и разрабат</w:t>
      </w:r>
      <w:r w:rsidR="0053469A">
        <w:rPr>
          <w:sz w:val="24"/>
          <w:szCs w:val="24"/>
        </w:rPr>
        <w:t>ываются необходимые мероприятия</w:t>
      </w:r>
    </w:p>
    <w:p w:rsidR="00CE4338" w:rsidRPr="00994F39" w:rsidRDefault="00CE4338" w:rsidP="00CE4338">
      <w:pPr>
        <w:pStyle w:val="a5"/>
        <w:rPr>
          <w:rFonts w:ascii="Times New Roman" w:hAnsi="Times New Roman" w:cs="Times New Roman"/>
          <w:b/>
          <w:color w:val="7030A0"/>
          <w:szCs w:val="24"/>
        </w:rPr>
      </w:pPr>
    </w:p>
    <w:p w:rsidR="00CE4338" w:rsidRPr="0053469A" w:rsidRDefault="00393747" w:rsidP="0053469A">
      <w:pPr>
        <w:pStyle w:val="a5"/>
        <w:jc w:val="center"/>
        <w:rPr>
          <w:rFonts w:ascii="Times New Roman" w:hAnsi="Times New Roman" w:cs="Times New Roman"/>
          <w:b/>
          <w:szCs w:val="24"/>
        </w:rPr>
      </w:pPr>
      <w:r w:rsidRPr="00994F39">
        <w:rPr>
          <w:rFonts w:ascii="Times New Roman" w:hAnsi="Times New Roman" w:cs="Times New Roman"/>
          <w:b/>
          <w:szCs w:val="24"/>
        </w:rPr>
        <w:t>ОЦЕНКА РЫНКА СБЫТА</w:t>
      </w:r>
    </w:p>
    <w:p w:rsidR="00CE4338" w:rsidRPr="00901E47" w:rsidRDefault="00CE4338" w:rsidP="00CE4338">
      <w:pPr>
        <w:pStyle w:val="a5"/>
        <w:rPr>
          <w:rFonts w:ascii="Times New Roman" w:hAnsi="Times New Roman" w:cs="Times New Roman"/>
          <w:sz w:val="24"/>
          <w:szCs w:val="24"/>
        </w:rPr>
      </w:pPr>
      <w:r w:rsidRPr="00901E47">
        <w:rPr>
          <w:rFonts w:ascii="Times New Roman" w:hAnsi="Times New Roman" w:cs="Times New Roman"/>
          <w:sz w:val="24"/>
          <w:szCs w:val="24"/>
        </w:rPr>
        <w:t>Оценка рынка сбыта, пожалуй, важнейшая часть бизнес-плана, и на ее подготовку нельзя жалеть ни средств, ни сил, ни времени. Опыт показывает, что неудача большинства провалившихся коммерческих и инвестиционных проектов была связана именно со слабым изучением рынка и переоценкой его емкости. Поэтому, готовя те 5-6 страниц текста, в которые должен уместиться этот раздел, необходимо предварительно собрать и обработать большой объем черновой информации. Напомним, что типичный процесс исследования рынка предполагает четыре этапа:</w:t>
      </w:r>
    </w:p>
    <w:p w:rsidR="00CE4338" w:rsidRPr="00901E47" w:rsidRDefault="00CE4338" w:rsidP="00CE4338">
      <w:pPr>
        <w:pStyle w:val="a5"/>
        <w:rPr>
          <w:rFonts w:ascii="Times New Roman" w:hAnsi="Times New Roman" w:cs="Times New Roman"/>
          <w:sz w:val="24"/>
          <w:szCs w:val="24"/>
        </w:rPr>
      </w:pPr>
      <w:r w:rsidRPr="00901E47">
        <w:rPr>
          <w:rFonts w:ascii="Times New Roman" w:hAnsi="Times New Roman" w:cs="Times New Roman"/>
          <w:sz w:val="24"/>
          <w:szCs w:val="24"/>
        </w:rPr>
        <w:t xml:space="preserve"> • определение необходимых данных;</w:t>
      </w:r>
    </w:p>
    <w:p w:rsidR="00CE4338" w:rsidRPr="00901E47" w:rsidRDefault="00CE4338" w:rsidP="00CE4338">
      <w:pPr>
        <w:pStyle w:val="a5"/>
        <w:rPr>
          <w:rFonts w:ascii="Times New Roman" w:hAnsi="Times New Roman" w:cs="Times New Roman"/>
          <w:sz w:val="24"/>
          <w:szCs w:val="24"/>
        </w:rPr>
      </w:pPr>
      <w:r w:rsidRPr="00901E47">
        <w:rPr>
          <w:rFonts w:ascii="Times New Roman" w:hAnsi="Times New Roman" w:cs="Times New Roman"/>
          <w:sz w:val="24"/>
          <w:szCs w:val="24"/>
        </w:rPr>
        <w:t xml:space="preserve"> • поиск этих данных;</w:t>
      </w:r>
    </w:p>
    <w:p w:rsidR="00CE4338" w:rsidRPr="00901E47" w:rsidRDefault="00CE4338" w:rsidP="00CE4338">
      <w:pPr>
        <w:pStyle w:val="a5"/>
        <w:rPr>
          <w:rFonts w:ascii="Times New Roman" w:hAnsi="Times New Roman" w:cs="Times New Roman"/>
          <w:sz w:val="24"/>
          <w:szCs w:val="24"/>
        </w:rPr>
      </w:pPr>
      <w:r w:rsidRPr="00901E47">
        <w:rPr>
          <w:rFonts w:ascii="Times New Roman" w:hAnsi="Times New Roman" w:cs="Times New Roman"/>
          <w:sz w:val="24"/>
          <w:szCs w:val="24"/>
        </w:rPr>
        <w:t xml:space="preserve"> • анализ данных;</w:t>
      </w:r>
    </w:p>
    <w:p w:rsidR="00CE4338" w:rsidRPr="00901E47" w:rsidRDefault="00CE4338" w:rsidP="00CE4338">
      <w:pPr>
        <w:pStyle w:val="a5"/>
        <w:rPr>
          <w:rFonts w:ascii="Times New Roman" w:hAnsi="Times New Roman" w:cs="Times New Roman"/>
          <w:sz w:val="24"/>
          <w:szCs w:val="24"/>
        </w:rPr>
      </w:pPr>
      <w:r w:rsidRPr="00901E47">
        <w:rPr>
          <w:rFonts w:ascii="Times New Roman" w:hAnsi="Times New Roman" w:cs="Times New Roman"/>
          <w:sz w:val="24"/>
          <w:szCs w:val="24"/>
        </w:rPr>
        <w:t xml:space="preserve"> • реализация мероприятий, позволяющих использовать эти данные на пользу вашему предприятию.</w:t>
      </w:r>
    </w:p>
    <w:p w:rsidR="00CE4338" w:rsidRPr="00901E47" w:rsidRDefault="00CE4338" w:rsidP="00CE4338">
      <w:pPr>
        <w:pStyle w:val="a5"/>
        <w:rPr>
          <w:rFonts w:ascii="Times New Roman" w:hAnsi="Times New Roman" w:cs="Times New Roman"/>
          <w:sz w:val="24"/>
          <w:szCs w:val="24"/>
        </w:rPr>
      </w:pPr>
    </w:p>
    <w:p w:rsidR="00CE4338" w:rsidRPr="00901E47" w:rsidRDefault="00CE4338" w:rsidP="00CE4338">
      <w:pPr>
        <w:pStyle w:val="a5"/>
        <w:rPr>
          <w:rFonts w:ascii="Times New Roman" w:hAnsi="Times New Roman" w:cs="Times New Roman"/>
          <w:sz w:val="24"/>
          <w:szCs w:val="24"/>
        </w:rPr>
      </w:pPr>
      <w:r w:rsidRPr="00901E47">
        <w:rPr>
          <w:rFonts w:ascii="Times New Roman" w:hAnsi="Times New Roman" w:cs="Times New Roman"/>
          <w:sz w:val="24"/>
          <w:szCs w:val="24"/>
        </w:rPr>
        <w:t>Самые первые сведения, которые потребуются: кто будет покупать у вас товары, где ваша ниша на рынке? Нет ничего ошибочнее, чем полагать, что достоинства вашего товара столь очевидны, что его захотят купить все жители определенного региона или все предприятия той или иной отрасли. Значит, надо приступать к серьезному изучению и прогнозированию рынка и искать ответы на вопросы о том, кто, почему, сколько и когда будет готов купить вашу продукцию завтра, послезавтра и в течение ближайших двух лет.</w:t>
      </w:r>
    </w:p>
    <w:p w:rsidR="00CE4338" w:rsidRPr="00901E47" w:rsidRDefault="00CE4338" w:rsidP="00CE4338">
      <w:pPr>
        <w:pStyle w:val="a5"/>
        <w:rPr>
          <w:rFonts w:ascii="Times New Roman" w:hAnsi="Times New Roman" w:cs="Times New Roman"/>
          <w:color w:val="7030A0"/>
          <w:sz w:val="24"/>
          <w:szCs w:val="24"/>
        </w:rPr>
      </w:pPr>
    </w:p>
    <w:p w:rsidR="00CE4338" w:rsidRPr="00901E47" w:rsidRDefault="00CE4338" w:rsidP="00CE4338">
      <w:pPr>
        <w:pStyle w:val="a5"/>
        <w:rPr>
          <w:rFonts w:ascii="Times New Roman" w:hAnsi="Times New Roman" w:cs="Times New Roman"/>
          <w:sz w:val="24"/>
          <w:szCs w:val="24"/>
        </w:rPr>
      </w:pPr>
      <w:r w:rsidRPr="00901E47">
        <w:rPr>
          <w:rFonts w:ascii="Times New Roman" w:hAnsi="Times New Roman" w:cs="Times New Roman"/>
          <w:sz w:val="24"/>
          <w:szCs w:val="24"/>
        </w:rPr>
        <w:t xml:space="preserve">Такой поиск требует </w:t>
      </w:r>
      <w:proofErr w:type="gramStart"/>
      <w:r w:rsidRPr="00901E47">
        <w:rPr>
          <w:rFonts w:ascii="Times New Roman" w:hAnsi="Times New Roman" w:cs="Times New Roman"/>
          <w:sz w:val="24"/>
          <w:szCs w:val="24"/>
        </w:rPr>
        <w:t>определенной</w:t>
      </w:r>
      <w:proofErr w:type="gramEnd"/>
      <w:r w:rsidR="00393747" w:rsidRPr="00901E47">
        <w:rPr>
          <w:rFonts w:ascii="Times New Roman" w:hAnsi="Times New Roman" w:cs="Times New Roman"/>
          <w:sz w:val="24"/>
          <w:szCs w:val="24"/>
        </w:rPr>
        <w:t xml:space="preserve">   </w:t>
      </w:r>
      <w:proofErr w:type="spellStart"/>
      <w:r w:rsidR="00393747" w:rsidRPr="00901E47">
        <w:rPr>
          <w:rFonts w:ascii="Times New Roman" w:hAnsi="Times New Roman" w:cs="Times New Roman"/>
          <w:sz w:val="24"/>
          <w:szCs w:val="24"/>
        </w:rPr>
        <w:t>этапнности</w:t>
      </w:r>
      <w:proofErr w:type="spellEnd"/>
      <w:r w:rsidR="00393747" w:rsidRPr="00901E47">
        <w:rPr>
          <w:rFonts w:ascii="Times New Roman" w:hAnsi="Times New Roman" w:cs="Times New Roman"/>
          <w:sz w:val="24"/>
          <w:szCs w:val="24"/>
        </w:rPr>
        <w:t>.</w:t>
      </w:r>
      <w:r w:rsidRPr="00901E47">
        <w:rPr>
          <w:rFonts w:ascii="Times New Roman" w:hAnsi="Times New Roman" w:cs="Times New Roman"/>
          <w:sz w:val="24"/>
          <w:szCs w:val="24"/>
        </w:rPr>
        <w:t xml:space="preserve"> </w:t>
      </w:r>
      <w:r w:rsidR="00393747" w:rsidRPr="00901E47">
        <w:rPr>
          <w:rFonts w:ascii="Times New Roman" w:hAnsi="Times New Roman" w:cs="Times New Roman"/>
          <w:sz w:val="24"/>
          <w:szCs w:val="24"/>
        </w:rPr>
        <w:t xml:space="preserve"> </w:t>
      </w:r>
      <w:r w:rsidRPr="00901E47">
        <w:rPr>
          <w:rFonts w:ascii="Times New Roman" w:hAnsi="Times New Roman" w:cs="Times New Roman"/>
          <w:sz w:val="24"/>
          <w:szCs w:val="24"/>
        </w:rPr>
        <w:t>Может показаться, что это слишком сложно, но процедура, о которой мы поведем речь ниже, ценна тем, что заставляет предпринимателя реалистичнее подойти к анализу будущего рынка и помогает получить достоверную оценку его истинного потенциала.</w:t>
      </w:r>
    </w:p>
    <w:p w:rsidR="00CE4338" w:rsidRPr="00901E47" w:rsidRDefault="00CE4338" w:rsidP="00CE4338">
      <w:pPr>
        <w:pStyle w:val="a5"/>
        <w:rPr>
          <w:rFonts w:ascii="Times New Roman" w:hAnsi="Times New Roman" w:cs="Times New Roman"/>
          <w:sz w:val="24"/>
          <w:szCs w:val="24"/>
        </w:rPr>
      </w:pPr>
      <w:r w:rsidRPr="00901E47">
        <w:rPr>
          <w:rFonts w:ascii="Times New Roman" w:hAnsi="Times New Roman" w:cs="Times New Roman"/>
          <w:sz w:val="24"/>
          <w:szCs w:val="24"/>
        </w:rPr>
        <w:t xml:space="preserve">Итак, </w:t>
      </w:r>
      <w:r w:rsidRPr="00901E47">
        <w:rPr>
          <w:rFonts w:ascii="Times New Roman" w:hAnsi="Times New Roman" w:cs="Times New Roman"/>
          <w:b/>
          <w:sz w:val="24"/>
          <w:szCs w:val="24"/>
        </w:rPr>
        <w:t>первый этап</w:t>
      </w:r>
      <w:r w:rsidRPr="00901E47">
        <w:rPr>
          <w:rFonts w:ascii="Times New Roman" w:hAnsi="Times New Roman" w:cs="Times New Roman"/>
          <w:sz w:val="24"/>
          <w:szCs w:val="24"/>
        </w:rPr>
        <w:t xml:space="preserve"> — оценка потенциальной емкости рынка, т.е. общей стоимости товаров, которые покупатели определенного региона могут купить, скажем, за месяц или за год. Величина эта зависит от многих факторов: социальных, национально-культурных, климатических, а главное — экономических, в том числе от уровня доходов (или заработков) ваших потенциальных покупателей, структуры их расходов (в том числе сумм сбережений или инвестиций), темпов инфляции, наличия ранее купленных товаров аналогичного или сходного назначения и т.д. Конечно, сам набор учитываемых факторов зависит от характера вашего проекта. </w:t>
      </w:r>
      <w:proofErr w:type="gramStart"/>
      <w:r w:rsidRPr="00901E47">
        <w:rPr>
          <w:rFonts w:ascii="Times New Roman" w:hAnsi="Times New Roman" w:cs="Times New Roman"/>
          <w:sz w:val="24"/>
          <w:szCs w:val="24"/>
        </w:rPr>
        <w:t>Например, если вы составляете бизнес-план в связи с внедрением нового типа станков, необходимо учесть и структуру уже имеющегося станочного парка, и сдвиги в ассортименте выпускаемой с помощью этих станков продукции (будет ли полезен ваш новый товар при изготовлении новой продукции вашими покупателями), и инвестиционный климат в отраслях-потребителях (уровни процентных ставок по кредитам, н</w:t>
      </w:r>
      <w:r w:rsidR="00393747" w:rsidRPr="00901E47">
        <w:rPr>
          <w:rFonts w:ascii="Times New Roman" w:hAnsi="Times New Roman" w:cs="Times New Roman"/>
          <w:sz w:val="24"/>
          <w:szCs w:val="24"/>
        </w:rPr>
        <w:t>аличие налоговых льгот и т.п.).</w:t>
      </w:r>
      <w:proofErr w:type="gramEnd"/>
    </w:p>
    <w:p w:rsidR="00CE4338" w:rsidRPr="00901E47" w:rsidRDefault="00CE4338" w:rsidP="00CE4338">
      <w:pPr>
        <w:pStyle w:val="a5"/>
        <w:rPr>
          <w:rFonts w:ascii="Times New Roman" w:hAnsi="Times New Roman" w:cs="Times New Roman"/>
          <w:sz w:val="24"/>
          <w:szCs w:val="24"/>
        </w:rPr>
      </w:pPr>
      <w:r w:rsidRPr="00901E47">
        <w:rPr>
          <w:rFonts w:ascii="Times New Roman" w:hAnsi="Times New Roman" w:cs="Times New Roman"/>
          <w:b/>
          <w:sz w:val="24"/>
          <w:szCs w:val="24"/>
        </w:rPr>
        <w:t>Второй этап</w:t>
      </w:r>
      <w:r w:rsidRPr="00901E47">
        <w:rPr>
          <w:rFonts w:ascii="Times New Roman" w:hAnsi="Times New Roman" w:cs="Times New Roman"/>
          <w:sz w:val="24"/>
          <w:szCs w:val="24"/>
        </w:rPr>
        <w:t xml:space="preserve"> — оценка потенциальной суммы продаж, т.е. той доли рынка, которую вы можете надеяться захватить, и соответственно той максимальной суммы реализации, на которую вы можете рассчитывать при ваших возможностях. В итоге такого анализа, основанного на методах маркетинга, вы </w:t>
      </w:r>
      <w:proofErr w:type="gramStart"/>
      <w:r w:rsidRPr="00901E47">
        <w:rPr>
          <w:rFonts w:ascii="Times New Roman" w:hAnsi="Times New Roman" w:cs="Times New Roman"/>
          <w:sz w:val="24"/>
          <w:szCs w:val="24"/>
        </w:rPr>
        <w:t>сможете</w:t>
      </w:r>
      <w:proofErr w:type="gramEnd"/>
      <w:r w:rsidRPr="00901E47">
        <w:rPr>
          <w:rFonts w:ascii="Times New Roman" w:hAnsi="Times New Roman" w:cs="Times New Roman"/>
          <w:sz w:val="24"/>
          <w:szCs w:val="24"/>
        </w:rPr>
        <w:t xml:space="preserve"> в конце концов определить примерное количество продаж, на которое можно рассчитывать за фиксированный период времени (месяц или год). Но «рассчитывать» — не значит достичь этого </w:t>
      </w:r>
      <w:r w:rsidR="00393747" w:rsidRPr="00901E47">
        <w:rPr>
          <w:rFonts w:ascii="Times New Roman" w:hAnsi="Times New Roman" w:cs="Times New Roman"/>
          <w:sz w:val="24"/>
          <w:szCs w:val="24"/>
        </w:rPr>
        <w:t>в первый же месяц вашей работы.</w:t>
      </w:r>
    </w:p>
    <w:p w:rsidR="00CE4338" w:rsidRPr="00901E47" w:rsidRDefault="00CE4338" w:rsidP="00CE4338">
      <w:pPr>
        <w:pStyle w:val="a5"/>
        <w:rPr>
          <w:rFonts w:ascii="Times New Roman" w:hAnsi="Times New Roman" w:cs="Times New Roman"/>
          <w:sz w:val="24"/>
          <w:szCs w:val="24"/>
        </w:rPr>
      </w:pPr>
      <w:r w:rsidRPr="00901E47">
        <w:rPr>
          <w:rFonts w:ascii="Times New Roman" w:hAnsi="Times New Roman" w:cs="Times New Roman"/>
          <w:sz w:val="24"/>
          <w:szCs w:val="24"/>
        </w:rPr>
        <w:t xml:space="preserve">Поэтому нужен </w:t>
      </w:r>
      <w:r w:rsidRPr="00901E47">
        <w:rPr>
          <w:rFonts w:ascii="Times New Roman" w:hAnsi="Times New Roman" w:cs="Times New Roman"/>
          <w:b/>
          <w:sz w:val="24"/>
          <w:szCs w:val="24"/>
        </w:rPr>
        <w:t>третий этап</w:t>
      </w:r>
      <w:r w:rsidRPr="00901E47">
        <w:rPr>
          <w:rFonts w:ascii="Times New Roman" w:hAnsi="Times New Roman" w:cs="Times New Roman"/>
          <w:sz w:val="24"/>
          <w:szCs w:val="24"/>
        </w:rPr>
        <w:t xml:space="preserve">, третий шаг к реальной оценке рынка — прогноз объемов продаж. </w:t>
      </w:r>
      <w:proofErr w:type="gramStart"/>
      <w:r w:rsidRPr="00901E47">
        <w:rPr>
          <w:rFonts w:ascii="Times New Roman" w:hAnsi="Times New Roman" w:cs="Times New Roman"/>
          <w:sz w:val="24"/>
          <w:szCs w:val="24"/>
        </w:rPr>
        <w:t>Иными словами, на этом этапе предстоит оценить, сколько реально вы сможете продать (выручить за оказанные услуги) при имеющихся условиях деятельности, возможных для вас затратах на рекламу и том уровне цен, который вы намерены установить, и главное — как этот показатель может изменяться месяц за месяцем, квартал за кварталом, да и на несколько лет вперед.</w:t>
      </w:r>
      <w:proofErr w:type="gramEnd"/>
    </w:p>
    <w:p w:rsidR="00CE4338" w:rsidRPr="00901E47" w:rsidRDefault="00CE4338" w:rsidP="00CE4338">
      <w:pPr>
        <w:pStyle w:val="a5"/>
        <w:rPr>
          <w:rFonts w:ascii="Times New Roman" w:hAnsi="Times New Roman" w:cs="Times New Roman"/>
          <w:sz w:val="24"/>
          <w:szCs w:val="24"/>
        </w:rPr>
      </w:pPr>
      <w:proofErr w:type="gramStart"/>
      <w:r w:rsidRPr="00901E47">
        <w:rPr>
          <w:rFonts w:ascii="Times New Roman" w:hAnsi="Times New Roman" w:cs="Times New Roman"/>
          <w:sz w:val="24"/>
          <w:szCs w:val="24"/>
        </w:rPr>
        <w:t>Подготовка такого прогноза тоже возможна с помощью самых различных методов, самые сложные из которых предполагают использование больших массивов статистической информации, методов математического моделирования, вычислительной техники, проведение маркетинговых экспериментов и, соответственно, требуют крупных затрат.</w:t>
      </w:r>
      <w:proofErr w:type="gramEnd"/>
      <w:r w:rsidRPr="00901E47">
        <w:rPr>
          <w:rFonts w:ascii="Times New Roman" w:hAnsi="Times New Roman" w:cs="Times New Roman"/>
          <w:sz w:val="24"/>
          <w:szCs w:val="24"/>
        </w:rPr>
        <w:t xml:space="preserve"> Это по силам и необходимо крупным фирмам, для которых ошибка в оценке рынка чревата миллионными убытками из-за низкой окупаемости произведенных инвестиций. В тех же случаях, когда речь идет о мелком бизнесе, все это нереально и вполне возможно ограничиться экспертными прикидками, опирающимися на ваш собственный профессиональный опыт или опыт специалистов, которым можно заплатить за консультацию.</w:t>
      </w:r>
    </w:p>
    <w:p w:rsidR="007475D0" w:rsidRPr="00901E47" w:rsidRDefault="00CE4338" w:rsidP="00CE4338">
      <w:pPr>
        <w:pStyle w:val="a5"/>
        <w:rPr>
          <w:rFonts w:ascii="Times New Roman" w:hAnsi="Times New Roman" w:cs="Times New Roman"/>
          <w:sz w:val="24"/>
          <w:szCs w:val="24"/>
        </w:rPr>
      </w:pPr>
      <w:r w:rsidRPr="00901E47">
        <w:rPr>
          <w:rFonts w:ascii="Times New Roman" w:hAnsi="Times New Roman" w:cs="Times New Roman"/>
          <w:sz w:val="24"/>
          <w:szCs w:val="24"/>
        </w:rPr>
        <w:t>Естественно, что при оценке рынка сбыта невозможно абстрагироваться от информации о возможных конкурентах: их товарах, качестве продукции, примерных ценах и условиях продаж. А это тоже должно быть отражено в бизнес-плане, чтобы инвестор мог оценить полноту вашего представления о рыночной конъюнктуре и, соответственно, продуманность вашего проекта.</w:t>
      </w:r>
    </w:p>
    <w:p w:rsidR="002B6785" w:rsidRPr="002B6785" w:rsidRDefault="002B6785" w:rsidP="002B678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4"/>
          <w:szCs w:val="24"/>
        </w:rPr>
      </w:pPr>
      <w:r w:rsidRPr="002B6785">
        <w:rPr>
          <w:b/>
          <w:sz w:val="24"/>
          <w:szCs w:val="24"/>
        </w:rPr>
        <w:t>Базы данных, информационно-справочные и поисковые системы</w:t>
      </w:r>
    </w:p>
    <w:p w:rsidR="002B6785" w:rsidRPr="002B6785" w:rsidRDefault="002B6785" w:rsidP="002B678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1. Сайты различных компаний, занимающихся инвестиционным проектирование и бизнес - планированием, в </w:t>
      </w:r>
      <w:proofErr w:type="spellStart"/>
      <w:r w:rsidRPr="002B6785">
        <w:rPr>
          <w:rFonts w:eastAsia="Times New Roman"/>
          <w:color w:val="000000"/>
          <w:sz w:val="24"/>
          <w:szCs w:val="24"/>
          <w:lang w:eastAsia="ru-RU"/>
        </w:rPr>
        <w:t>т.ч</w:t>
      </w:r>
      <w:proofErr w:type="spellEnd"/>
      <w:r w:rsidRPr="002B6785">
        <w:rPr>
          <w:rFonts w:eastAsia="Times New Roman"/>
          <w:color w:val="000000"/>
          <w:sz w:val="24"/>
          <w:szCs w:val="24"/>
          <w:lang w:eastAsia="ru-RU"/>
        </w:rPr>
        <w:t xml:space="preserve">.: </w:t>
      </w:r>
    </w:p>
    <w:p w:rsidR="002B6785" w:rsidRPr="00686FA8" w:rsidRDefault="002B6785" w:rsidP="002B678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40" w:history="1">
        <w:r w:rsidRPr="00686FA8">
          <w:rPr>
            <w:rStyle w:val="a7"/>
            <w:rFonts w:eastAsia="Times New Roman"/>
            <w:color w:val="auto"/>
            <w:sz w:val="24"/>
            <w:szCs w:val="24"/>
            <w:lang w:eastAsia="ru-RU"/>
          </w:rPr>
          <w:t>http://admoblkaluga.ru/New/Investition/Forum/Tezic</w:t>
        </w:r>
      </w:hyperlink>
      <w:r w:rsidRPr="00686FA8">
        <w:rPr>
          <w:rFonts w:eastAsia="Times New Roman"/>
          <w:sz w:val="24"/>
          <w:szCs w:val="24"/>
          <w:lang w:eastAsia="ru-RU"/>
        </w:rPr>
        <w:t xml:space="preserve">... </w:t>
      </w:r>
    </w:p>
    <w:p w:rsidR="002B6785" w:rsidRPr="00686FA8" w:rsidRDefault="002B6785" w:rsidP="002B678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41" w:history="1">
        <w:r w:rsidRPr="00686FA8">
          <w:rPr>
            <w:rStyle w:val="a7"/>
            <w:rFonts w:eastAsia="Times New Roman"/>
            <w:color w:val="auto"/>
            <w:sz w:val="24"/>
            <w:szCs w:val="24"/>
            <w:lang w:eastAsia="ru-RU"/>
          </w:rPr>
          <w:t>http://ven995.narod.ru/gos/77.htm</w:t>
        </w:r>
      </w:hyperlink>
      <w:r w:rsidRPr="00686FA8">
        <w:rPr>
          <w:rFonts w:eastAsia="Times New Roman"/>
          <w:sz w:val="24"/>
          <w:szCs w:val="24"/>
          <w:lang w:eastAsia="ru-RU"/>
        </w:rPr>
        <w:t xml:space="preserve"> </w:t>
      </w:r>
    </w:p>
    <w:p w:rsidR="002B6785" w:rsidRPr="00686FA8" w:rsidRDefault="002B6785" w:rsidP="002B678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42" w:history="1">
        <w:r w:rsidRPr="00686FA8">
          <w:rPr>
            <w:rStyle w:val="a7"/>
            <w:rFonts w:eastAsia="Times New Roman"/>
            <w:color w:val="auto"/>
            <w:sz w:val="24"/>
            <w:szCs w:val="24"/>
            <w:lang w:eastAsia="ru-RU"/>
          </w:rPr>
          <w:t>http://www.cfin.ru/encycl/cashflow.shtml</w:t>
        </w:r>
      </w:hyperlink>
      <w:r w:rsidRPr="00686FA8">
        <w:rPr>
          <w:rFonts w:eastAsia="Times New Roman"/>
          <w:sz w:val="24"/>
          <w:szCs w:val="24"/>
          <w:lang w:eastAsia="ru-RU"/>
        </w:rPr>
        <w:t xml:space="preserve"> </w:t>
      </w:r>
    </w:p>
    <w:p w:rsidR="002B6785" w:rsidRPr="00686FA8" w:rsidRDefault="002B6785" w:rsidP="002B678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43" w:history="1">
        <w:r w:rsidRPr="00686FA8">
          <w:rPr>
            <w:rStyle w:val="a7"/>
            <w:rFonts w:eastAsia="Times New Roman"/>
            <w:color w:val="auto"/>
            <w:sz w:val="24"/>
            <w:szCs w:val="24"/>
            <w:lang w:eastAsia="ru-RU"/>
          </w:rPr>
          <w:t>http://www.css-mps.ru/vestnik-vniizht/v2003-4/v4-7_а).htm70</w:t>
        </w:r>
      </w:hyperlink>
      <w:r w:rsidRPr="00686FA8">
        <w:rPr>
          <w:rFonts w:eastAsia="Times New Roman"/>
          <w:sz w:val="24"/>
          <w:szCs w:val="24"/>
          <w:lang w:eastAsia="ru-RU"/>
        </w:rPr>
        <w:t xml:space="preserve"> </w:t>
      </w:r>
    </w:p>
    <w:p w:rsidR="002B6785" w:rsidRPr="00686FA8" w:rsidRDefault="002B6785" w:rsidP="002B678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44" w:history="1">
        <w:r w:rsidRPr="00686FA8">
          <w:rPr>
            <w:rStyle w:val="a7"/>
            <w:rFonts w:eastAsia="Times New Roman"/>
            <w:color w:val="auto"/>
            <w:sz w:val="24"/>
            <w:szCs w:val="24"/>
            <w:lang w:eastAsia="ru-RU"/>
          </w:rPr>
          <w:t>http://www.fezminsk.by/Daag/</w:t>
        </w:r>
      </w:hyperlink>
      <w:r w:rsidRPr="00686FA8">
        <w:rPr>
          <w:rFonts w:eastAsia="Times New Roman"/>
          <w:sz w:val="24"/>
          <w:szCs w:val="24"/>
          <w:lang w:eastAsia="ru-RU"/>
        </w:rPr>
        <w:t xml:space="preserve"> </w:t>
      </w:r>
    </w:p>
    <w:p w:rsidR="002B6785" w:rsidRPr="00686FA8" w:rsidRDefault="002B6785" w:rsidP="002B6785">
      <w:pPr>
        <w:pStyle w:val="a3"/>
        <w:shd w:val="clear" w:color="auto" w:fill="FFFFFF"/>
        <w:spacing w:before="0" w:beforeAutospacing="0" w:after="0" w:afterAutospacing="0"/>
      </w:pPr>
      <w:r w:rsidRPr="00686FA8">
        <w:lastRenderedPageBreak/>
        <w:t xml:space="preserve">- </w:t>
      </w:r>
      <w:hyperlink r:id="rId45" w:history="1">
        <w:r w:rsidRPr="00686FA8">
          <w:rPr>
            <w:rStyle w:val="a7"/>
            <w:color w:val="auto"/>
          </w:rPr>
          <w:t>http://www.spbinvest.ru/kriterii.htm</w:t>
        </w:r>
      </w:hyperlink>
    </w:p>
    <w:p w:rsidR="002B6785" w:rsidRPr="00686FA8" w:rsidRDefault="002B6785" w:rsidP="002B6785">
      <w:pPr>
        <w:pStyle w:val="a3"/>
        <w:shd w:val="clear" w:color="auto" w:fill="FFFFFF"/>
        <w:spacing w:before="0" w:beforeAutospacing="0" w:after="0" w:afterAutospacing="0"/>
      </w:pPr>
      <w:r w:rsidRPr="00686FA8">
        <w:t xml:space="preserve">2. </w:t>
      </w:r>
      <w:hyperlink r:id="rId46" w:history="1">
        <w:r w:rsidRPr="00686FA8">
          <w:rPr>
            <w:rStyle w:val="a7"/>
            <w:rFonts w:eastAsia="MS Mincho"/>
            <w:color w:val="auto"/>
            <w:lang w:eastAsia="ja-JP"/>
          </w:rPr>
          <w:t>http://www.biznesplan.su/5221.html</w:t>
        </w:r>
      </w:hyperlink>
      <w:r w:rsidRPr="00686FA8">
        <w:rPr>
          <w:rStyle w:val="a7"/>
          <w:rFonts w:eastAsia="MS Mincho"/>
          <w:i/>
          <w:color w:val="auto"/>
          <w:lang w:eastAsia="ja-JP"/>
        </w:rPr>
        <w:t xml:space="preserve"> </w:t>
      </w:r>
      <w:r w:rsidRPr="00686FA8">
        <w:t>–</w:t>
      </w:r>
      <w:r w:rsidRPr="00686FA8">
        <w:rPr>
          <w:b/>
          <w:bCs/>
        </w:rPr>
        <w:t xml:space="preserve"> </w:t>
      </w:r>
      <w:r w:rsidRPr="00686FA8">
        <w:rPr>
          <w:bCs/>
        </w:rPr>
        <w:t>литература</w:t>
      </w:r>
      <w:r w:rsidRPr="00686FA8">
        <w:t xml:space="preserve"> для разработки </w:t>
      </w:r>
      <w:r w:rsidRPr="00686FA8">
        <w:rPr>
          <w:bCs/>
        </w:rPr>
        <w:t>бизнес</w:t>
      </w:r>
      <w:r w:rsidRPr="00686FA8">
        <w:t>-</w:t>
      </w:r>
      <w:r w:rsidRPr="00686FA8">
        <w:rPr>
          <w:bCs/>
        </w:rPr>
        <w:t>планов</w:t>
      </w:r>
      <w:r w:rsidRPr="00686FA8">
        <w:t xml:space="preserve">. </w:t>
      </w:r>
    </w:p>
    <w:p w:rsidR="002B6785" w:rsidRPr="00686FA8" w:rsidRDefault="002B6785" w:rsidP="002B6785">
      <w:pPr>
        <w:tabs>
          <w:tab w:val="left" w:pos="284"/>
          <w:tab w:val="left" w:pos="851"/>
        </w:tabs>
        <w:suppressAutoHyphens/>
        <w:jc w:val="both"/>
      </w:pPr>
      <w:r w:rsidRPr="00686FA8">
        <w:t>3. Справочная правовая система Консультант</w:t>
      </w:r>
      <w:r w:rsidR="003E6C45" w:rsidRPr="00686FA8">
        <w:t xml:space="preserve"> </w:t>
      </w:r>
      <w:r w:rsidRPr="00686FA8">
        <w:t xml:space="preserve">Плюс» -  </w:t>
      </w:r>
      <w:hyperlink r:id="rId47" w:history="1">
        <w:r w:rsidRPr="00686FA8">
          <w:rPr>
            <w:rStyle w:val="a7"/>
            <w:color w:val="auto"/>
          </w:rPr>
          <w:t>www.consultant.ru</w:t>
        </w:r>
      </w:hyperlink>
    </w:p>
    <w:p w:rsidR="002B6785" w:rsidRPr="00686FA8" w:rsidRDefault="002B6785" w:rsidP="002B6785">
      <w:pPr>
        <w:pStyle w:val="Default"/>
        <w:rPr>
          <w:color w:val="auto"/>
        </w:rPr>
      </w:pPr>
      <w:r w:rsidRPr="00686FA8">
        <w:rPr>
          <w:color w:val="auto"/>
        </w:rPr>
        <w:t xml:space="preserve">4. Официальный сайт ММВБ: </w:t>
      </w:r>
      <w:hyperlink r:id="rId48" w:history="1">
        <w:r w:rsidRPr="00686FA8">
          <w:rPr>
            <w:rStyle w:val="a7"/>
            <w:color w:val="auto"/>
          </w:rPr>
          <w:t>www.micex.ru</w:t>
        </w:r>
      </w:hyperlink>
      <w:r w:rsidRPr="00686FA8">
        <w:rPr>
          <w:color w:val="auto"/>
        </w:rPr>
        <w:t xml:space="preserve">  </w:t>
      </w:r>
    </w:p>
    <w:p w:rsidR="007475D0" w:rsidRPr="00686FA8" w:rsidRDefault="007475D0" w:rsidP="007475D0">
      <w:pPr>
        <w:pStyle w:val="a5"/>
        <w:rPr>
          <w:rFonts w:ascii="Times New Roman" w:hAnsi="Times New Roman" w:cs="Times New Roman"/>
          <w:szCs w:val="24"/>
        </w:rPr>
      </w:pPr>
    </w:p>
    <w:p w:rsidR="007475D0" w:rsidRPr="00686FA8" w:rsidRDefault="007475D0" w:rsidP="007475D0">
      <w:pPr>
        <w:pStyle w:val="a5"/>
        <w:rPr>
          <w:rFonts w:ascii="Times New Roman" w:hAnsi="Times New Roman" w:cs="Times New Roman"/>
          <w:szCs w:val="24"/>
        </w:rPr>
      </w:pPr>
      <w:r w:rsidRPr="00686FA8">
        <w:rPr>
          <w:rFonts w:ascii="Times New Roman" w:hAnsi="Times New Roman" w:cs="Times New Roman"/>
          <w:szCs w:val="24"/>
        </w:rPr>
        <w:t>Ваша оценка: «5»— полностью выполнил все  задание.</w:t>
      </w:r>
      <w:r w:rsidRPr="00686FA8">
        <w:rPr>
          <w:rFonts w:ascii="Times New Roman" w:hAnsi="Times New Roman" w:cs="Times New Roman"/>
          <w:szCs w:val="24"/>
        </w:rPr>
        <w:br/>
        <w:t>«4» – выполнил задание с погрешностями (1-2 неточности или ошибки).</w:t>
      </w:r>
      <w:r w:rsidRPr="00686FA8">
        <w:rPr>
          <w:rFonts w:ascii="Times New Roman" w:hAnsi="Times New Roman" w:cs="Times New Roman"/>
          <w:szCs w:val="24"/>
        </w:rPr>
        <w:br/>
        <w:t>«3» – правильно выполнил только половину   заданий. </w:t>
      </w:r>
      <w:r w:rsidRPr="00686FA8">
        <w:rPr>
          <w:rFonts w:ascii="Times New Roman" w:hAnsi="Times New Roman" w:cs="Times New Roman"/>
          <w:szCs w:val="24"/>
        </w:rPr>
        <w:br/>
        <w:t>«2» – в  задании 3-5 ошибок, не выполнил задание.</w:t>
      </w:r>
    </w:p>
    <w:p w:rsidR="004D1D7D" w:rsidRPr="00686FA8" w:rsidRDefault="004D1D7D" w:rsidP="007475D0">
      <w:pPr>
        <w:pStyle w:val="a5"/>
        <w:rPr>
          <w:rFonts w:ascii="Times New Roman" w:hAnsi="Times New Roman" w:cs="Times New Roman"/>
          <w:szCs w:val="24"/>
        </w:rPr>
      </w:pPr>
    </w:p>
    <w:p w:rsidR="004D1D7D" w:rsidRDefault="004D1D7D" w:rsidP="007475D0">
      <w:pPr>
        <w:pStyle w:val="a5"/>
        <w:rPr>
          <w:rFonts w:ascii="Times New Roman" w:hAnsi="Times New Roman" w:cs="Times New Roman"/>
          <w:color w:val="7030A0"/>
          <w:szCs w:val="24"/>
        </w:rPr>
      </w:pPr>
    </w:p>
    <w:p w:rsidR="004D1D7D" w:rsidRDefault="004D1D7D" w:rsidP="007475D0">
      <w:pPr>
        <w:pStyle w:val="a5"/>
        <w:rPr>
          <w:rFonts w:ascii="Times New Roman" w:hAnsi="Times New Roman" w:cs="Times New Roman"/>
          <w:color w:val="7030A0"/>
          <w:szCs w:val="24"/>
        </w:rPr>
      </w:pPr>
    </w:p>
    <w:p w:rsidR="004D1D7D" w:rsidRDefault="004D1D7D" w:rsidP="007475D0">
      <w:pPr>
        <w:pStyle w:val="a5"/>
        <w:rPr>
          <w:rFonts w:ascii="Times New Roman" w:hAnsi="Times New Roman" w:cs="Times New Roman"/>
          <w:color w:val="7030A0"/>
          <w:szCs w:val="24"/>
        </w:rPr>
      </w:pPr>
    </w:p>
    <w:p w:rsidR="004D1D7D" w:rsidRDefault="004D1D7D" w:rsidP="007475D0">
      <w:pPr>
        <w:pStyle w:val="a5"/>
        <w:rPr>
          <w:rFonts w:ascii="Times New Roman" w:hAnsi="Times New Roman" w:cs="Times New Roman"/>
          <w:color w:val="7030A0"/>
          <w:szCs w:val="24"/>
        </w:rPr>
      </w:pPr>
    </w:p>
    <w:p w:rsidR="004D1D7D" w:rsidRPr="00901E47" w:rsidRDefault="004D1D7D" w:rsidP="007475D0">
      <w:pPr>
        <w:pStyle w:val="a5"/>
        <w:rPr>
          <w:rFonts w:ascii="Times New Roman" w:hAnsi="Times New Roman" w:cs="Times New Roman"/>
          <w:color w:val="7030A0"/>
          <w:sz w:val="24"/>
          <w:szCs w:val="24"/>
        </w:rPr>
      </w:pPr>
    </w:p>
    <w:p w:rsidR="004D1D7D" w:rsidRPr="00686FA8" w:rsidRDefault="004D1D7D" w:rsidP="004D1D7D">
      <w:pPr>
        <w:pStyle w:val="a5"/>
        <w:jc w:val="center"/>
        <w:rPr>
          <w:rFonts w:ascii="Times New Roman" w:hAnsi="Times New Roman" w:cs="Times New Roman"/>
          <w:sz w:val="24"/>
          <w:szCs w:val="24"/>
        </w:rPr>
      </w:pPr>
      <w:r w:rsidRPr="00686FA8">
        <w:rPr>
          <w:rFonts w:ascii="Times New Roman" w:hAnsi="Times New Roman" w:cs="Times New Roman"/>
          <w:sz w:val="24"/>
          <w:szCs w:val="24"/>
        </w:rPr>
        <w:t>Практическая работа № 6</w:t>
      </w:r>
    </w:p>
    <w:p w:rsidR="004D1D7D" w:rsidRPr="00686FA8" w:rsidRDefault="004D1D7D" w:rsidP="004D1D7D">
      <w:pPr>
        <w:pStyle w:val="a5"/>
        <w:rPr>
          <w:rFonts w:ascii="Times New Roman" w:hAnsi="Times New Roman" w:cs="Times New Roman"/>
          <w:sz w:val="24"/>
          <w:szCs w:val="24"/>
        </w:rPr>
      </w:pPr>
    </w:p>
    <w:p w:rsidR="004D1D7D" w:rsidRPr="00686FA8" w:rsidRDefault="004D1D7D" w:rsidP="004D1D7D">
      <w:pPr>
        <w:pStyle w:val="a5"/>
        <w:rPr>
          <w:rFonts w:ascii="Times New Roman" w:hAnsi="Times New Roman" w:cs="Times New Roman"/>
          <w:sz w:val="24"/>
          <w:szCs w:val="24"/>
        </w:rPr>
      </w:pPr>
      <w:r w:rsidRPr="00686FA8">
        <w:rPr>
          <w:rFonts w:ascii="Times New Roman" w:hAnsi="Times New Roman" w:cs="Times New Roman"/>
          <w:sz w:val="24"/>
          <w:szCs w:val="24"/>
        </w:rPr>
        <w:t>Тема: «Практикум № 3 «Разработка раздела бизнес-плана «Конкуренция».</w:t>
      </w:r>
    </w:p>
    <w:p w:rsidR="004D1D7D" w:rsidRPr="00686FA8" w:rsidRDefault="004D1D7D" w:rsidP="004D1D7D">
      <w:pPr>
        <w:pStyle w:val="a5"/>
        <w:rPr>
          <w:rFonts w:ascii="Times New Roman" w:hAnsi="Times New Roman" w:cs="Times New Roman"/>
          <w:sz w:val="24"/>
          <w:szCs w:val="24"/>
        </w:rPr>
      </w:pPr>
      <w:r w:rsidRPr="00686FA8">
        <w:rPr>
          <w:rFonts w:ascii="Times New Roman" w:hAnsi="Times New Roman" w:cs="Times New Roman"/>
          <w:sz w:val="24"/>
          <w:szCs w:val="24"/>
        </w:rPr>
        <w:t xml:space="preserve">Цель: Научить  последовательно, разрабатывать разделы бизнес-плана. </w:t>
      </w:r>
    </w:p>
    <w:p w:rsidR="004D1D7D" w:rsidRPr="00686FA8" w:rsidRDefault="004D1D7D" w:rsidP="004D1D7D">
      <w:pPr>
        <w:pStyle w:val="a5"/>
        <w:rPr>
          <w:rFonts w:ascii="Times New Roman" w:hAnsi="Times New Roman" w:cs="Times New Roman"/>
          <w:sz w:val="24"/>
          <w:szCs w:val="24"/>
        </w:rPr>
      </w:pPr>
      <w:r w:rsidRPr="00686FA8">
        <w:rPr>
          <w:rFonts w:ascii="Times New Roman" w:hAnsi="Times New Roman" w:cs="Times New Roman"/>
          <w:sz w:val="24"/>
          <w:szCs w:val="24"/>
        </w:rPr>
        <w:t>Норма времени: 1 час</w:t>
      </w:r>
    </w:p>
    <w:p w:rsidR="004D1D7D" w:rsidRPr="00686FA8" w:rsidRDefault="004D1D7D" w:rsidP="004D1D7D">
      <w:pPr>
        <w:pStyle w:val="a5"/>
        <w:rPr>
          <w:rFonts w:ascii="Times New Roman" w:hAnsi="Times New Roman" w:cs="Times New Roman"/>
          <w:sz w:val="24"/>
          <w:szCs w:val="24"/>
        </w:rPr>
      </w:pPr>
      <w:r w:rsidRPr="00686FA8">
        <w:rPr>
          <w:rFonts w:ascii="Times New Roman" w:hAnsi="Times New Roman" w:cs="Times New Roman"/>
          <w:sz w:val="24"/>
          <w:szCs w:val="24"/>
        </w:rPr>
        <w:t>Оснащение рабочего места: методические указания,  данные для выполнения практической работы тетрадь, ручки.</w:t>
      </w:r>
    </w:p>
    <w:p w:rsidR="004D1D7D" w:rsidRPr="00686FA8" w:rsidRDefault="004D1D7D" w:rsidP="007475D0">
      <w:pPr>
        <w:pStyle w:val="a5"/>
        <w:rPr>
          <w:rFonts w:ascii="Times New Roman" w:hAnsi="Times New Roman" w:cs="Times New Roman"/>
          <w:sz w:val="24"/>
          <w:szCs w:val="24"/>
        </w:rPr>
      </w:pPr>
      <w:r w:rsidRPr="00686FA8">
        <w:rPr>
          <w:rFonts w:ascii="Times New Roman" w:hAnsi="Times New Roman" w:cs="Times New Roman"/>
          <w:sz w:val="24"/>
          <w:szCs w:val="24"/>
        </w:rPr>
        <w:t>Сделать записи по разделу Конкуренция</w:t>
      </w:r>
      <w:r w:rsidR="00994F39" w:rsidRPr="00686FA8">
        <w:rPr>
          <w:rFonts w:ascii="Times New Roman" w:hAnsi="Times New Roman" w:cs="Times New Roman"/>
          <w:sz w:val="24"/>
          <w:szCs w:val="24"/>
        </w:rPr>
        <w:t>.</w:t>
      </w:r>
    </w:p>
    <w:p w:rsidR="00994F39" w:rsidRPr="00686FA8" w:rsidRDefault="00994F39" w:rsidP="007475D0">
      <w:pPr>
        <w:pStyle w:val="a5"/>
        <w:rPr>
          <w:rFonts w:ascii="Times New Roman" w:hAnsi="Times New Roman" w:cs="Times New Roman"/>
          <w:sz w:val="24"/>
          <w:szCs w:val="24"/>
        </w:rPr>
      </w:pPr>
      <w:r w:rsidRPr="00686FA8">
        <w:rPr>
          <w:rFonts w:ascii="Times New Roman" w:hAnsi="Times New Roman" w:cs="Times New Roman"/>
          <w:sz w:val="24"/>
          <w:szCs w:val="24"/>
        </w:rPr>
        <w:t>Ответить на вопросы.</w:t>
      </w:r>
    </w:p>
    <w:p w:rsidR="008C7B3F" w:rsidRPr="00686FA8" w:rsidRDefault="008C7B3F" w:rsidP="007475D0">
      <w:pPr>
        <w:pStyle w:val="a5"/>
        <w:rPr>
          <w:rFonts w:ascii="Times New Roman" w:hAnsi="Times New Roman" w:cs="Times New Roman"/>
          <w:sz w:val="24"/>
          <w:szCs w:val="24"/>
        </w:rPr>
      </w:pPr>
      <w:r w:rsidRPr="00686FA8">
        <w:rPr>
          <w:rFonts w:ascii="Times New Roman" w:hAnsi="Times New Roman" w:cs="Times New Roman"/>
          <w:sz w:val="24"/>
          <w:szCs w:val="24"/>
        </w:rPr>
        <w:t>Описание производить конкурентов производить поэтапно.</w:t>
      </w:r>
    </w:p>
    <w:p w:rsidR="00994F39" w:rsidRPr="00686FA8" w:rsidRDefault="00994F39" w:rsidP="007475D0">
      <w:pPr>
        <w:pStyle w:val="a5"/>
        <w:rPr>
          <w:rFonts w:ascii="Times New Roman" w:hAnsi="Times New Roman" w:cs="Times New Roman"/>
          <w:sz w:val="24"/>
          <w:szCs w:val="24"/>
        </w:rPr>
      </w:pPr>
      <w:r w:rsidRPr="00686FA8">
        <w:rPr>
          <w:rFonts w:ascii="Times New Roman" w:hAnsi="Times New Roman" w:cs="Times New Roman"/>
          <w:sz w:val="24"/>
          <w:szCs w:val="24"/>
        </w:rPr>
        <w:t>Провести анализ конкурентов.</w:t>
      </w:r>
    </w:p>
    <w:p w:rsidR="006820B8" w:rsidRPr="00686FA8" w:rsidRDefault="006820B8" w:rsidP="006820B8">
      <w:pPr>
        <w:pStyle w:val="a5"/>
        <w:rPr>
          <w:rFonts w:ascii="Times New Roman" w:hAnsi="Times New Roman" w:cs="Times New Roman"/>
          <w:sz w:val="24"/>
          <w:szCs w:val="24"/>
        </w:rPr>
      </w:pPr>
      <w:r w:rsidRPr="00686FA8">
        <w:rPr>
          <w:rFonts w:ascii="Times New Roman" w:hAnsi="Times New Roman" w:cs="Times New Roman"/>
          <w:sz w:val="24"/>
          <w:szCs w:val="24"/>
        </w:rPr>
        <w:t>В данном разделе необходимо описать своих потенциальных конкурентов и показать, в чем состоят их слабые и сильные стороны:</w:t>
      </w:r>
    </w:p>
    <w:p w:rsidR="00994F39" w:rsidRPr="00686FA8" w:rsidRDefault="00994F39" w:rsidP="006820B8">
      <w:pPr>
        <w:pStyle w:val="a5"/>
        <w:rPr>
          <w:rFonts w:ascii="Times New Roman" w:hAnsi="Times New Roman" w:cs="Times New Roman"/>
          <w:sz w:val="24"/>
          <w:szCs w:val="24"/>
        </w:rPr>
      </w:pPr>
      <w:r w:rsidRPr="00686FA8">
        <w:rPr>
          <w:rFonts w:ascii="Times New Roman" w:hAnsi="Times New Roman" w:cs="Times New Roman"/>
          <w:sz w:val="24"/>
          <w:szCs w:val="24"/>
        </w:rPr>
        <w:t>Составить  и оформить таблицу.</w:t>
      </w:r>
    </w:p>
    <w:p w:rsidR="006820B8" w:rsidRPr="00901E47" w:rsidRDefault="006820B8" w:rsidP="006820B8">
      <w:pPr>
        <w:pStyle w:val="a5"/>
        <w:rPr>
          <w:rFonts w:ascii="Times New Roman" w:hAnsi="Times New Roman" w:cs="Times New Roman"/>
          <w:sz w:val="24"/>
          <w:szCs w:val="24"/>
        </w:rPr>
      </w:pPr>
    </w:p>
    <w:p w:rsidR="006820B8" w:rsidRPr="00901E47" w:rsidRDefault="006820B8" w:rsidP="006820B8">
      <w:pPr>
        <w:pStyle w:val="a5"/>
        <w:rPr>
          <w:rFonts w:ascii="Times New Roman" w:hAnsi="Times New Roman" w:cs="Times New Roman"/>
          <w:sz w:val="24"/>
          <w:szCs w:val="24"/>
        </w:rPr>
      </w:pPr>
      <w:r w:rsidRPr="00901E47">
        <w:rPr>
          <w:rFonts w:ascii="Times New Roman" w:hAnsi="Times New Roman" w:cs="Times New Roman"/>
          <w:sz w:val="24"/>
          <w:szCs w:val="24"/>
        </w:rPr>
        <w:t xml:space="preserve"> Какие из фирм - конкурентов работают в Ваших рыночных сегментах?</w:t>
      </w:r>
    </w:p>
    <w:p w:rsidR="006820B8" w:rsidRPr="00901E47" w:rsidRDefault="006820B8" w:rsidP="006820B8">
      <w:pPr>
        <w:pStyle w:val="a5"/>
        <w:rPr>
          <w:rFonts w:ascii="Times New Roman" w:hAnsi="Times New Roman" w:cs="Times New Roman"/>
          <w:sz w:val="24"/>
          <w:szCs w:val="24"/>
        </w:rPr>
      </w:pPr>
      <w:r w:rsidRPr="00901E47">
        <w:rPr>
          <w:rFonts w:ascii="Times New Roman" w:hAnsi="Times New Roman" w:cs="Times New Roman"/>
          <w:sz w:val="24"/>
          <w:szCs w:val="24"/>
        </w:rPr>
        <w:t xml:space="preserve">Кто из них производит аналогичные </w:t>
      </w:r>
      <w:proofErr w:type="gramStart"/>
      <w:r w:rsidRPr="00901E47">
        <w:rPr>
          <w:rFonts w:ascii="Times New Roman" w:hAnsi="Times New Roman" w:cs="Times New Roman"/>
          <w:sz w:val="24"/>
          <w:szCs w:val="24"/>
        </w:rPr>
        <w:t>Вашим</w:t>
      </w:r>
      <w:proofErr w:type="gramEnd"/>
      <w:r w:rsidRPr="00901E47">
        <w:rPr>
          <w:rFonts w:ascii="Times New Roman" w:hAnsi="Times New Roman" w:cs="Times New Roman"/>
          <w:sz w:val="24"/>
          <w:szCs w:val="24"/>
        </w:rPr>
        <w:t xml:space="preserve"> товары или услуги?</w:t>
      </w:r>
    </w:p>
    <w:p w:rsidR="006820B8" w:rsidRPr="00901E47" w:rsidRDefault="006820B8" w:rsidP="006820B8">
      <w:pPr>
        <w:pStyle w:val="a5"/>
        <w:rPr>
          <w:rFonts w:ascii="Times New Roman" w:hAnsi="Times New Roman" w:cs="Times New Roman"/>
          <w:sz w:val="24"/>
          <w:szCs w:val="24"/>
        </w:rPr>
      </w:pPr>
      <w:r w:rsidRPr="00901E47">
        <w:rPr>
          <w:rFonts w:ascii="Times New Roman" w:hAnsi="Times New Roman" w:cs="Times New Roman"/>
          <w:sz w:val="24"/>
          <w:szCs w:val="24"/>
        </w:rPr>
        <w:t xml:space="preserve">Что </w:t>
      </w:r>
      <w:proofErr w:type="gramStart"/>
      <w:r w:rsidRPr="00901E47">
        <w:rPr>
          <w:rFonts w:ascii="Times New Roman" w:hAnsi="Times New Roman" w:cs="Times New Roman"/>
          <w:sz w:val="24"/>
          <w:szCs w:val="24"/>
        </w:rPr>
        <w:t>представляет из себя</w:t>
      </w:r>
      <w:proofErr w:type="gramEnd"/>
      <w:r w:rsidRPr="00901E47">
        <w:rPr>
          <w:rFonts w:ascii="Times New Roman" w:hAnsi="Times New Roman" w:cs="Times New Roman"/>
          <w:sz w:val="24"/>
          <w:szCs w:val="24"/>
        </w:rPr>
        <w:t xml:space="preserve"> их продукция - ее отличительные особенности, дизайн и т.д.?</w:t>
      </w:r>
    </w:p>
    <w:p w:rsidR="006820B8" w:rsidRPr="00901E47" w:rsidRDefault="006820B8" w:rsidP="006820B8">
      <w:pPr>
        <w:pStyle w:val="a5"/>
        <w:rPr>
          <w:rFonts w:ascii="Times New Roman" w:hAnsi="Times New Roman" w:cs="Times New Roman"/>
          <w:sz w:val="24"/>
          <w:szCs w:val="24"/>
        </w:rPr>
      </w:pPr>
      <w:r w:rsidRPr="00901E47">
        <w:rPr>
          <w:rFonts w:ascii="Times New Roman" w:hAnsi="Times New Roman" w:cs="Times New Roman"/>
          <w:sz w:val="24"/>
          <w:szCs w:val="24"/>
        </w:rPr>
        <w:t>Каков уровень цен на товары (услуги) Ваших конкурентов?</w:t>
      </w:r>
    </w:p>
    <w:p w:rsidR="006820B8" w:rsidRPr="00901E47" w:rsidRDefault="006820B8" w:rsidP="006820B8">
      <w:pPr>
        <w:pStyle w:val="a5"/>
        <w:rPr>
          <w:rFonts w:ascii="Times New Roman" w:hAnsi="Times New Roman" w:cs="Times New Roman"/>
          <w:sz w:val="24"/>
          <w:szCs w:val="24"/>
        </w:rPr>
      </w:pPr>
      <w:r w:rsidRPr="00901E47">
        <w:rPr>
          <w:rFonts w:ascii="Times New Roman" w:hAnsi="Times New Roman" w:cs="Times New Roman"/>
          <w:sz w:val="24"/>
          <w:szCs w:val="24"/>
        </w:rPr>
        <w:t>Каким образом конкуренты находят своих покупателей - реклама, каналы сбыта, другие формы продвижения?</w:t>
      </w:r>
    </w:p>
    <w:p w:rsidR="006820B8" w:rsidRPr="00901E47" w:rsidRDefault="006820B8" w:rsidP="006820B8">
      <w:pPr>
        <w:pStyle w:val="a5"/>
        <w:rPr>
          <w:rFonts w:ascii="Times New Roman" w:hAnsi="Times New Roman" w:cs="Times New Roman"/>
          <w:sz w:val="24"/>
          <w:szCs w:val="24"/>
        </w:rPr>
      </w:pPr>
      <w:r w:rsidRPr="00901E47">
        <w:rPr>
          <w:rFonts w:ascii="Times New Roman" w:hAnsi="Times New Roman" w:cs="Times New Roman"/>
          <w:sz w:val="24"/>
          <w:szCs w:val="24"/>
        </w:rPr>
        <w:t>Какая из фирм - конкурентов расположена по соседству?</w:t>
      </w:r>
    </w:p>
    <w:p w:rsidR="006820B8" w:rsidRPr="00901E47" w:rsidRDefault="006820B8" w:rsidP="006820B8">
      <w:pPr>
        <w:pStyle w:val="a5"/>
        <w:rPr>
          <w:rFonts w:ascii="Times New Roman" w:hAnsi="Times New Roman" w:cs="Times New Roman"/>
          <w:sz w:val="24"/>
          <w:szCs w:val="24"/>
        </w:rPr>
      </w:pPr>
      <w:r w:rsidRPr="00901E47">
        <w:rPr>
          <w:rFonts w:ascii="Times New Roman" w:hAnsi="Times New Roman" w:cs="Times New Roman"/>
          <w:sz w:val="24"/>
          <w:szCs w:val="24"/>
        </w:rPr>
        <w:t>Как развивается бизнес у Ваших конкурентов? В чем причины происходящих изменений: наращивания или снижения объемов, расширения или сужения ассортимента, роста или сокращения персонала?</w:t>
      </w:r>
    </w:p>
    <w:p w:rsidR="006820B8" w:rsidRPr="00901E47" w:rsidRDefault="006820B8" w:rsidP="006820B8">
      <w:pPr>
        <w:pStyle w:val="a5"/>
        <w:rPr>
          <w:rFonts w:ascii="Times New Roman" w:hAnsi="Times New Roman" w:cs="Times New Roman"/>
          <w:sz w:val="24"/>
          <w:szCs w:val="24"/>
        </w:rPr>
      </w:pPr>
      <w:r w:rsidRPr="00901E47">
        <w:rPr>
          <w:rFonts w:ascii="Times New Roman" w:hAnsi="Times New Roman" w:cs="Times New Roman"/>
          <w:sz w:val="24"/>
          <w:szCs w:val="24"/>
        </w:rPr>
        <w:t xml:space="preserve">Какие Ваши товары (услуги) будут иметь конкурентные преимущества перед другими производителями аналогичных товаров (услуг)? </w:t>
      </w:r>
    </w:p>
    <w:p w:rsidR="006820B8" w:rsidRPr="00901E47" w:rsidRDefault="006820B8" w:rsidP="006820B8">
      <w:pPr>
        <w:pStyle w:val="a5"/>
        <w:rPr>
          <w:rFonts w:ascii="Times New Roman" w:hAnsi="Times New Roman" w:cs="Times New Roman"/>
          <w:sz w:val="24"/>
          <w:szCs w:val="24"/>
        </w:rPr>
      </w:pPr>
      <w:r w:rsidRPr="00901E47">
        <w:rPr>
          <w:rFonts w:ascii="Times New Roman" w:hAnsi="Times New Roman" w:cs="Times New Roman"/>
          <w:sz w:val="24"/>
          <w:szCs w:val="24"/>
        </w:rPr>
        <w:t xml:space="preserve"> Необходимо иметь в виду, что тщательный анализ Ваших конкурентов поможет Вам избежать их промахов и использовать в своей работе их удачный опыт. </w:t>
      </w:r>
    </w:p>
    <w:p w:rsidR="00994F39" w:rsidRPr="00901E47" w:rsidRDefault="006820B8" w:rsidP="00994F39">
      <w:pPr>
        <w:pStyle w:val="a5"/>
        <w:rPr>
          <w:rFonts w:ascii="Times New Roman" w:hAnsi="Times New Roman" w:cs="Times New Roman"/>
          <w:sz w:val="24"/>
          <w:szCs w:val="24"/>
        </w:rPr>
      </w:pPr>
      <w:r w:rsidRPr="00901E47">
        <w:rPr>
          <w:rFonts w:ascii="Times New Roman" w:hAnsi="Times New Roman" w:cs="Times New Roman"/>
          <w:sz w:val="24"/>
          <w:szCs w:val="24"/>
        </w:rPr>
        <w:t xml:space="preserve"> В заключение полезно выполнить сравнительный анализ Ваших основных конкурентов, заполнив следующую таблицу:</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 xml:space="preserve">Как правильно провести анализ конкурентоспособности перед началом бизнеса?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Чтобы преуспеть в малом бизнесе, вы должны видеть ваших конкурентов так же ясно, как собственную будущую компанию и клиентов. Зная действия соперников, вы сможете понять, что лучше предлагать и</w:t>
      </w:r>
      <w:r w:rsidR="008C7B3F" w:rsidRPr="00901E47">
        <w:rPr>
          <w:rFonts w:ascii="Times New Roman" w:hAnsi="Times New Roman" w:cs="Times New Roman"/>
          <w:sz w:val="24"/>
          <w:szCs w:val="24"/>
        </w:rPr>
        <w:t xml:space="preserve"> как грамотно выйти на рынок.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 xml:space="preserve">Чтобы преуспеть в вашем малом бизнесе, вы должны знать о конкурентах почти столько же, сколько о вашей собственной компании и клиентах. К сожалению, многие владельцы малого бизнеса делают ошибку, дожидаясь, пока конкурент откроет магазин через дорогу, и жалеют средства на то, чтобы узнать, с кем и чем они столкнулись.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 xml:space="preserve">Анализ конкурентоспособности позволяет вам определять ваших конкурентов и оценивать их соответствующие сильные и слабые стороны. Зная действия ваших конкурентов, вы сможете </w:t>
      </w:r>
      <w:r w:rsidRPr="00901E47">
        <w:rPr>
          <w:rFonts w:ascii="Times New Roman" w:hAnsi="Times New Roman" w:cs="Times New Roman"/>
          <w:sz w:val="24"/>
          <w:szCs w:val="24"/>
        </w:rPr>
        <w:lastRenderedPageBreak/>
        <w:t xml:space="preserve">лучше понять, какие изделия или услуги вы должны предложить, как найти рынок сбыта для них и определить </w:t>
      </w:r>
      <w:r w:rsidR="008C7B3F" w:rsidRPr="00901E47">
        <w:rPr>
          <w:rFonts w:ascii="Times New Roman" w:hAnsi="Times New Roman" w:cs="Times New Roman"/>
          <w:sz w:val="24"/>
          <w:szCs w:val="24"/>
        </w:rPr>
        <w:t xml:space="preserve">место вашего бизнеса на рынке.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 xml:space="preserve">Анализ конкурентоспособности - непрерывный процесс. Вы постоянно должны собирать информацию </w:t>
      </w:r>
      <w:proofErr w:type="spellStart"/>
      <w:r w:rsidRPr="00901E47">
        <w:rPr>
          <w:rFonts w:ascii="Times New Roman" w:hAnsi="Times New Roman" w:cs="Times New Roman"/>
          <w:sz w:val="24"/>
          <w:szCs w:val="24"/>
        </w:rPr>
        <w:t>оконкурентах</w:t>
      </w:r>
      <w:proofErr w:type="spellEnd"/>
      <w:r w:rsidRPr="00901E47">
        <w:rPr>
          <w:rFonts w:ascii="Times New Roman" w:hAnsi="Times New Roman" w:cs="Times New Roman"/>
          <w:sz w:val="24"/>
          <w:szCs w:val="24"/>
        </w:rPr>
        <w:t xml:space="preserve">. Просматривайте их веб-сайты. Читайте литературу об их изделиях. Достаньте и оцените их изделия. Наблюдайте, как они представляют себя на выставках. Читайте о них в торговых публикациях вашей отрасли промышленности. Поговорите с вашими клиентами, чтобы видеть, что они думают об изделиях </w:t>
      </w:r>
      <w:r w:rsidR="008C7B3F" w:rsidRPr="00901E47">
        <w:rPr>
          <w:rFonts w:ascii="Times New Roman" w:hAnsi="Times New Roman" w:cs="Times New Roman"/>
          <w:sz w:val="24"/>
          <w:szCs w:val="24"/>
        </w:rPr>
        <w:t xml:space="preserve">или услугах ваших конкурентов.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 xml:space="preserve">Следующие этапы помогут вам </w:t>
      </w:r>
      <w:proofErr w:type="gramStart"/>
      <w:r w:rsidRPr="00901E47">
        <w:rPr>
          <w:rFonts w:ascii="Times New Roman" w:hAnsi="Times New Roman" w:cs="Times New Roman"/>
          <w:sz w:val="24"/>
          <w:szCs w:val="24"/>
        </w:rPr>
        <w:t>научиться лучше ан</w:t>
      </w:r>
      <w:r w:rsidR="008C7B3F" w:rsidRPr="00901E47">
        <w:rPr>
          <w:rFonts w:ascii="Times New Roman" w:hAnsi="Times New Roman" w:cs="Times New Roman"/>
          <w:sz w:val="24"/>
          <w:szCs w:val="24"/>
        </w:rPr>
        <w:t>ализировать</w:t>
      </w:r>
      <w:proofErr w:type="gramEnd"/>
      <w:r w:rsidR="008C7B3F" w:rsidRPr="00901E47">
        <w:rPr>
          <w:rFonts w:ascii="Times New Roman" w:hAnsi="Times New Roman" w:cs="Times New Roman"/>
          <w:sz w:val="24"/>
          <w:szCs w:val="24"/>
        </w:rPr>
        <w:t xml:space="preserve"> ваших конкурентов: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Этап 1</w:t>
      </w:r>
      <w:r w:rsidR="008C7B3F" w:rsidRPr="00901E47">
        <w:rPr>
          <w:rFonts w:ascii="Times New Roman" w:hAnsi="Times New Roman" w:cs="Times New Roman"/>
          <w:sz w:val="24"/>
          <w:szCs w:val="24"/>
        </w:rPr>
        <w:t xml:space="preserve">: Определите ваших конкурентов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Этап 2: Анализируй</w:t>
      </w:r>
      <w:r w:rsidR="008C7B3F" w:rsidRPr="00901E47">
        <w:rPr>
          <w:rFonts w:ascii="Times New Roman" w:hAnsi="Times New Roman" w:cs="Times New Roman"/>
          <w:sz w:val="24"/>
          <w:szCs w:val="24"/>
        </w:rPr>
        <w:t xml:space="preserve">те их сильные и слабые стороны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Этап 3: Ра</w:t>
      </w:r>
      <w:r w:rsidR="008C7B3F" w:rsidRPr="00901E47">
        <w:rPr>
          <w:rFonts w:ascii="Times New Roman" w:hAnsi="Times New Roman" w:cs="Times New Roman"/>
          <w:sz w:val="24"/>
          <w:szCs w:val="24"/>
        </w:rPr>
        <w:t xml:space="preserve">ссмотрите возможности и угрозы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 xml:space="preserve">Этап 4: Определите ваше положение на рынке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 xml:space="preserve">Этап 1: Определите ваших конкурентов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Каждый бизнес имеет конкурентов, и вы должны потратить время, чтобы определить, к кому ваши клиенты могут обратиться, чтобы получить необходимые им изделия или услуги, аналогичные предоставляемым вашей фирмой. Даже если ваша продукция или услуги являются действительно новаторскими, вы должны прикинуть, что еще вашим клиентам необходимо, чтобы выполнить свою задачу. Например, вы собираетесь открывать веб-сайт, который предлагает онлайн-лото. Вашими конкурентами были бы другие сайты с лото, другие игровые сайты, зал с лото на вашей улице и любые другие виды коммерческой деятельности, которые конкурируют за те же самые деньги, полученные от организации независимого киоска по продаже замороженного йогурта; вы должны быть готовы конкурировать со всеми, кто имеет лицензию на этот продукт по стране, даже если они еще не находятс</w:t>
      </w:r>
      <w:r w:rsidR="008C7B3F" w:rsidRPr="00901E47">
        <w:rPr>
          <w:rFonts w:ascii="Times New Roman" w:hAnsi="Times New Roman" w:cs="Times New Roman"/>
          <w:sz w:val="24"/>
          <w:szCs w:val="24"/>
        </w:rPr>
        <w:t xml:space="preserve">я на вашем рынке.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 xml:space="preserve">Этап 2: Анализируйте сильные и слабые стороны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После того, как вы выяснили, кто ваши конкуренты, определите их сильные стороны и узнайте, какова их уязвимость. Что заставляет клиентов покупать у них? Цена? Качество? Обслуживание? Удобство? Репутация? Сосредоточьтесь на “воспринимаемых" сильных и слабых сторонах так, как на фактических. Восприятие клиента может на самом деле быть боле</w:t>
      </w:r>
      <w:r w:rsidR="008C7B3F" w:rsidRPr="00901E47">
        <w:rPr>
          <w:rFonts w:ascii="Times New Roman" w:hAnsi="Times New Roman" w:cs="Times New Roman"/>
          <w:sz w:val="24"/>
          <w:szCs w:val="24"/>
        </w:rPr>
        <w:t xml:space="preserve">е важно, чем действительность.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 xml:space="preserve">Хорошая идея - сделать этот анализ сильных/слабых сторон в форме таблицы. Запишите названия каждого из ваших конкурентов. </w:t>
      </w:r>
      <w:proofErr w:type="gramStart"/>
      <w:r w:rsidRPr="00901E47">
        <w:rPr>
          <w:rFonts w:ascii="Times New Roman" w:hAnsi="Times New Roman" w:cs="Times New Roman"/>
          <w:sz w:val="24"/>
          <w:szCs w:val="24"/>
        </w:rPr>
        <w:t>После этого начертите колонки, внося в список каждую важную для вашей торговой специализации категорию (цена, ценность, обслуживание, местоположение, репутация, компетентность, удобство, персонал, реклама/маркетинг или другие категории, соответствующие вашему типу компании).</w:t>
      </w:r>
      <w:proofErr w:type="gramEnd"/>
      <w:r w:rsidRPr="00901E47">
        <w:rPr>
          <w:rFonts w:ascii="Times New Roman" w:hAnsi="Times New Roman" w:cs="Times New Roman"/>
          <w:sz w:val="24"/>
          <w:szCs w:val="24"/>
        </w:rPr>
        <w:t xml:space="preserve"> Как только вы начертили эту таблицу, оцените ваших конкурентов, и убедитесь, что вставили комментарии относительно того, почему вы дали им такую оценку. Вы могли бы даже обозначить сильные стороны красным, а слабые - синим, так что вы можете сразу определить</w:t>
      </w:r>
      <w:r w:rsidR="008C7B3F" w:rsidRPr="00901E47">
        <w:rPr>
          <w:rFonts w:ascii="Times New Roman" w:hAnsi="Times New Roman" w:cs="Times New Roman"/>
          <w:sz w:val="24"/>
          <w:szCs w:val="24"/>
        </w:rPr>
        <w:t xml:space="preserve"> положение каждого конкурента.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 xml:space="preserve">Начните с рассмотрения ваших первичных конкурентов. Это рыночные лидеры, компании, которые в настоящее время доминируют на вашем рынке. Это, вероятно, те, с кем вы столкнетесь в поиске новых клиентов. Если вы - флорист, это были бы другие флористы по соседству. Если вы - компьютерный консультант, это были бы другие консультанты </w:t>
      </w:r>
      <w:r w:rsidR="008C7B3F" w:rsidRPr="00901E47">
        <w:rPr>
          <w:rFonts w:ascii="Times New Roman" w:hAnsi="Times New Roman" w:cs="Times New Roman"/>
          <w:sz w:val="24"/>
          <w:szCs w:val="24"/>
        </w:rPr>
        <w:t xml:space="preserve">с той же самой специализацией.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 xml:space="preserve">Затем ищите ваших вторичных и косвенных конкурентов. Это виды коммерческой деятельности, которые не могут идти нога в ногу с вами, но нацелены на тот же самый общий рынок. В примере с флористом это может быть маленький местный магазин, торгующий только розами, национальная служба поставки цветов, цветочный отдел вашего местного универсама </w:t>
      </w:r>
      <w:r w:rsidR="008C7B3F" w:rsidRPr="00901E47">
        <w:rPr>
          <w:rFonts w:ascii="Times New Roman" w:hAnsi="Times New Roman" w:cs="Times New Roman"/>
          <w:sz w:val="24"/>
          <w:szCs w:val="24"/>
        </w:rPr>
        <w:t xml:space="preserve">или магазин уцененных товаров.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 xml:space="preserve">Наконец, изучите потенциальных конкурентов. Это компании, которые могут продвигаться на ваш рынок и с которыми вы должны быть готовы конкурировать.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Этап 3: Рассмотрите возможности и угрозы</w:t>
      </w:r>
      <w:r w:rsidR="0053469A">
        <w:rPr>
          <w:rFonts w:ascii="Times New Roman" w:hAnsi="Times New Roman" w:cs="Times New Roman"/>
          <w:sz w:val="24"/>
          <w:szCs w:val="24"/>
        </w:rPr>
        <w:t>,</w:t>
      </w:r>
      <w:r w:rsidRPr="00901E47">
        <w:rPr>
          <w:rFonts w:ascii="Times New Roman" w:hAnsi="Times New Roman" w:cs="Times New Roman"/>
          <w:sz w:val="24"/>
          <w:szCs w:val="24"/>
        </w:rPr>
        <w:t xml:space="preserve"> </w:t>
      </w:r>
      <w:r w:rsidR="0053469A">
        <w:rPr>
          <w:rFonts w:ascii="Times New Roman" w:hAnsi="Times New Roman" w:cs="Times New Roman"/>
          <w:sz w:val="24"/>
          <w:szCs w:val="24"/>
        </w:rPr>
        <w:t>с</w:t>
      </w:r>
      <w:r w:rsidRPr="00901E47">
        <w:rPr>
          <w:rFonts w:ascii="Times New Roman" w:hAnsi="Times New Roman" w:cs="Times New Roman"/>
          <w:sz w:val="24"/>
          <w:szCs w:val="24"/>
        </w:rPr>
        <w:t>ильные и слабые стороны – это часто факторы, которые находятся под контролем компании. Но когда вы оцениваете ваших конкурентов, вы также должны исследовать, насколько хорошо они готовы иметь дело с факторами вне их контроля. Их называют возможностями и у</w:t>
      </w:r>
      <w:r w:rsidR="008C7B3F" w:rsidRPr="00901E47">
        <w:rPr>
          <w:rFonts w:ascii="Times New Roman" w:hAnsi="Times New Roman" w:cs="Times New Roman"/>
          <w:sz w:val="24"/>
          <w:szCs w:val="24"/>
        </w:rPr>
        <w:t xml:space="preserve">грозами.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 xml:space="preserve">Диапазон возможностей и угроз широкий. Это могут быть технологические события, регулирующие документы или судебный иск, экономические факторы, или даже возможный новый конкурент. Например, магазин, оказывающий услуги по печатанию фотографий, должен знать, насколько хорошо его конкуренты готовы иметь дело с появлением цифровой фотографии. </w:t>
      </w:r>
      <w:r w:rsidRPr="00901E47">
        <w:rPr>
          <w:rFonts w:ascii="Times New Roman" w:hAnsi="Times New Roman" w:cs="Times New Roman"/>
          <w:sz w:val="24"/>
          <w:szCs w:val="24"/>
        </w:rPr>
        <w:lastRenderedPageBreak/>
        <w:t xml:space="preserve">Или компания, которая продает в Сети, должна анализировать, насколько ее конкуренты готовы иметь дело с проблемами </w:t>
      </w:r>
      <w:proofErr w:type="gramStart"/>
      <w:r w:rsidRPr="00901E47">
        <w:rPr>
          <w:rFonts w:ascii="Times New Roman" w:hAnsi="Times New Roman" w:cs="Times New Roman"/>
          <w:sz w:val="24"/>
          <w:szCs w:val="24"/>
        </w:rPr>
        <w:t>Интернет-безопасности</w:t>
      </w:r>
      <w:proofErr w:type="gramEnd"/>
      <w:r w:rsidRPr="00901E47">
        <w:rPr>
          <w:rFonts w:ascii="Times New Roman" w:hAnsi="Times New Roman" w:cs="Times New Roman"/>
          <w:sz w:val="24"/>
          <w:szCs w:val="24"/>
        </w:rPr>
        <w:t xml:space="preserve">.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Опять же, эффективный способ сделать это – создать таблицу, внося в список ваших конкурентов и внешние факторы, которые будут воздействовать на вашу отрасль промышленности. Тогда вы будете способны сказать, насколько они могут иметь де</w:t>
      </w:r>
      <w:r w:rsidR="008C7B3F" w:rsidRPr="00901E47">
        <w:rPr>
          <w:rFonts w:ascii="Times New Roman" w:hAnsi="Times New Roman" w:cs="Times New Roman"/>
          <w:sz w:val="24"/>
          <w:szCs w:val="24"/>
        </w:rPr>
        <w:t xml:space="preserve">ло с возможностями и угрозами.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 xml:space="preserve">Этап 4: Определите ваше положение на рынке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Как только вы выясните сильные и слабые стороны ваших конкурентов, вы должны решить, как противопоставить вашу компанию конкурентам на рынке. Часть этого может быть очевидна из результатов вашего анализа, но стоит также внимательно рассмот</w:t>
      </w:r>
      <w:r w:rsidR="008C7B3F" w:rsidRPr="00901E47">
        <w:rPr>
          <w:rFonts w:ascii="Times New Roman" w:hAnsi="Times New Roman" w:cs="Times New Roman"/>
          <w:sz w:val="24"/>
          <w:szCs w:val="24"/>
        </w:rPr>
        <w:t xml:space="preserve">реть, как работает ваш бизнес.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 xml:space="preserve">Один из самых эффективных способов сделать это - проанализировать возможности/угрозы/ сильные/слабые стороны вашего бизнеса. Оцените вашу компанию в тех же самых категориях, в каких вы оценили ваших конкурентов. Это даст вам еще более ясную картину того, насколько ваш бизнес соответствует конкурентной окружающей среде. Это также поможет вам определить, какие области вы должны улучшить и какие характеристики вашего бизнеса вы должны использовать в своих интересах, чтобы получить больше клиентов. </w:t>
      </w:r>
    </w:p>
    <w:p w:rsidR="004D1D7D"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Суть: ищите пути усовершенствования своих сильных сторон и используйте в своих интересах слабые стороны ваших конкурентов.</w:t>
      </w:r>
    </w:p>
    <w:p w:rsidR="003B1529" w:rsidRPr="00901E47" w:rsidRDefault="003B1529" w:rsidP="00994F39">
      <w:pPr>
        <w:pStyle w:val="a5"/>
        <w:rPr>
          <w:rFonts w:ascii="Times New Roman" w:hAnsi="Times New Roman" w:cs="Times New Roman"/>
          <w:sz w:val="24"/>
          <w:szCs w:val="24"/>
        </w:rPr>
      </w:pPr>
      <w:r w:rsidRPr="00901E47">
        <w:rPr>
          <w:rFonts w:ascii="Times New Roman" w:hAnsi="Times New Roman" w:cs="Times New Roman"/>
          <w:sz w:val="24"/>
          <w:szCs w:val="24"/>
        </w:rPr>
        <w:t>Таблица:</w:t>
      </w:r>
    </w:p>
    <w:tbl>
      <w:tblPr>
        <w:tblW w:w="9529"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4"/>
        <w:gridCol w:w="2239"/>
        <w:gridCol w:w="2688"/>
        <w:gridCol w:w="2688"/>
      </w:tblGrid>
      <w:tr w:rsidR="008C7B3F" w:rsidRPr="00901E47" w:rsidTr="003B1529">
        <w:trPr>
          <w:trHeight w:val="270"/>
        </w:trPr>
        <w:tc>
          <w:tcPr>
            <w:tcW w:w="1914" w:type="dxa"/>
          </w:tcPr>
          <w:p w:rsidR="008C7B3F" w:rsidRPr="00901E47" w:rsidRDefault="008C7B3F" w:rsidP="008C7B3F">
            <w:pPr>
              <w:pStyle w:val="a5"/>
              <w:ind w:left="66"/>
              <w:rPr>
                <w:rFonts w:ascii="Times New Roman" w:hAnsi="Times New Roman" w:cs="Times New Roman"/>
                <w:sz w:val="24"/>
                <w:szCs w:val="24"/>
              </w:rPr>
            </w:pPr>
            <w:r w:rsidRPr="00901E47">
              <w:rPr>
                <w:rFonts w:ascii="Times New Roman" w:hAnsi="Times New Roman" w:cs="Times New Roman"/>
                <w:sz w:val="24"/>
                <w:szCs w:val="24"/>
              </w:rPr>
              <w:t>Оформите таблицу:</w:t>
            </w:r>
          </w:p>
        </w:tc>
        <w:tc>
          <w:tcPr>
            <w:tcW w:w="4927" w:type="dxa"/>
            <w:gridSpan w:val="2"/>
          </w:tcPr>
          <w:p w:rsidR="008C7B3F" w:rsidRPr="00901E47" w:rsidRDefault="008C7B3F" w:rsidP="008C7B3F">
            <w:pPr>
              <w:pStyle w:val="a5"/>
              <w:jc w:val="center"/>
              <w:rPr>
                <w:rFonts w:ascii="Times New Roman" w:hAnsi="Times New Roman" w:cs="Times New Roman"/>
                <w:sz w:val="24"/>
                <w:szCs w:val="24"/>
              </w:rPr>
            </w:pPr>
            <w:r w:rsidRPr="00901E47">
              <w:rPr>
                <w:rFonts w:ascii="Times New Roman" w:hAnsi="Times New Roman" w:cs="Times New Roman"/>
                <w:sz w:val="24"/>
                <w:szCs w:val="24"/>
              </w:rPr>
              <w:t>Характеристика</w:t>
            </w:r>
          </w:p>
        </w:tc>
        <w:tc>
          <w:tcPr>
            <w:tcW w:w="2688" w:type="dxa"/>
          </w:tcPr>
          <w:p w:rsidR="008C7B3F" w:rsidRPr="00901E47" w:rsidRDefault="008C7B3F" w:rsidP="008C7B3F">
            <w:pPr>
              <w:pStyle w:val="a5"/>
              <w:rPr>
                <w:rFonts w:ascii="Times New Roman" w:hAnsi="Times New Roman" w:cs="Times New Roman"/>
                <w:sz w:val="24"/>
                <w:szCs w:val="24"/>
              </w:rPr>
            </w:pPr>
            <w:r w:rsidRPr="00901E47">
              <w:rPr>
                <w:rFonts w:ascii="Times New Roman" w:hAnsi="Times New Roman" w:cs="Times New Roman"/>
                <w:sz w:val="24"/>
                <w:szCs w:val="24"/>
              </w:rPr>
              <w:t>Выводы</w:t>
            </w:r>
          </w:p>
        </w:tc>
      </w:tr>
      <w:tr w:rsidR="008C7B3F" w:rsidRPr="00901E47" w:rsidTr="008C7B3F">
        <w:trPr>
          <w:trHeight w:val="390"/>
        </w:trPr>
        <w:tc>
          <w:tcPr>
            <w:tcW w:w="1914" w:type="dxa"/>
          </w:tcPr>
          <w:p w:rsidR="008C7B3F" w:rsidRPr="00901E47" w:rsidRDefault="008C7B3F" w:rsidP="008C7B3F">
            <w:pPr>
              <w:pStyle w:val="a5"/>
              <w:ind w:left="66"/>
              <w:rPr>
                <w:rFonts w:ascii="Times New Roman" w:hAnsi="Times New Roman" w:cs="Times New Roman"/>
                <w:sz w:val="24"/>
                <w:szCs w:val="24"/>
              </w:rPr>
            </w:pPr>
            <w:r w:rsidRPr="00901E47">
              <w:rPr>
                <w:rFonts w:ascii="Times New Roman" w:hAnsi="Times New Roman" w:cs="Times New Roman"/>
                <w:sz w:val="24"/>
                <w:szCs w:val="24"/>
              </w:rPr>
              <w:t>Ваше предприятие</w:t>
            </w:r>
          </w:p>
        </w:tc>
        <w:tc>
          <w:tcPr>
            <w:tcW w:w="2239" w:type="dxa"/>
          </w:tcPr>
          <w:p w:rsidR="008C7B3F" w:rsidRPr="00901E47" w:rsidRDefault="008C7B3F" w:rsidP="008C7B3F">
            <w:pPr>
              <w:pStyle w:val="a5"/>
              <w:ind w:left="66"/>
              <w:rPr>
                <w:rFonts w:ascii="Times New Roman" w:hAnsi="Times New Roman" w:cs="Times New Roman"/>
                <w:sz w:val="24"/>
                <w:szCs w:val="24"/>
              </w:rPr>
            </w:pPr>
            <w:r w:rsidRPr="00901E47">
              <w:rPr>
                <w:rFonts w:ascii="Times New Roman" w:hAnsi="Times New Roman" w:cs="Times New Roman"/>
                <w:sz w:val="24"/>
                <w:szCs w:val="24"/>
              </w:rPr>
              <w:t>Сильные стороны</w:t>
            </w:r>
          </w:p>
        </w:tc>
        <w:tc>
          <w:tcPr>
            <w:tcW w:w="2688" w:type="dxa"/>
          </w:tcPr>
          <w:p w:rsidR="008C7B3F" w:rsidRPr="00901E47" w:rsidRDefault="008C7B3F" w:rsidP="008C7B3F">
            <w:pPr>
              <w:pStyle w:val="a5"/>
              <w:ind w:left="66"/>
              <w:rPr>
                <w:rFonts w:ascii="Times New Roman" w:hAnsi="Times New Roman" w:cs="Times New Roman"/>
                <w:sz w:val="24"/>
                <w:szCs w:val="24"/>
              </w:rPr>
            </w:pPr>
            <w:r w:rsidRPr="00901E47">
              <w:rPr>
                <w:rFonts w:ascii="Times New Roman" w:hAnsi="Times New Roman" w:cs="Times New Roman"/>
                <w:sz w:val="24"/>
                <w:szCs w:val="24"/>
              </w:rPr>
              <w:t>Слабые стороны</w:t>
            </w:r>
          </w:p>
        </w:tc>
        <w:tc>
          <w:tcPr>
            <w:tcW w:w="2688" w:type="dxa"/>
          </w:tcPr>
          <w:p w:rsidR="008C7B3F" w:rsidRPr="00901E47" w:rsidRDefault="008C7B3F" w:rsidP="008C7B3F">
            <w:pPr>
              <w:pStyle w:val="a5"/>
              <w:ind w:left="66"/>
              <w:rPr>
                <w:rFonts w:ascii="Times New Roman" w:hAnsi="Times New Roman" w:cs="Times New Roman"/>
                <w:sz w:val="24"/>
                <w:szCs w:val="24"/>
              </w:rPr>
            </w:pPr>
          </w:p>
        </w:tc>
      </w:tr>
    </w:tbl>
    <w:p w:rsidR="006F3EB9" w:rsidRPr="002B6785" w:rsidRDefault="006F3EB9" w:rsidP="006F3E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4"/>
          <w:szCs w:val="24"/>
        </w:rPr>
      </w:pPr>
      <w:r w:rsidRPr="002B6785">
        <w:rPr>
          <w:b/>
          <w:sz w:val="24"/>
          <w:szCs w:val="24"/>
        </w:rPr>
        <w:t>Базы данных, информационно-справочные и поисковые системы</w:t>
      </w:r>
    </w:p>
    <w:p w:rsidR="006F3EB9" w:rsidRPr="002B6785" w:rsidRDefault="006F3EB9" w:rsidP="006F3E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1. Сайты различных компаний, занимающихся инвестиционным проектирование и бизнес - планированием, в </w:t>
      </w:r>
      <w:proofErr w:type="spellStart"/>
      <w:r w:rsidRPr="002B6785">
        <w:rPr>
          <w:rFonts w:eastAsia="Times New Roman"/>
          <w:color w:val="000000"/>
          <w:sz w:val="24"/>
          <w:szCs w:val="24"/>
          <w:lang w:eastAsia="ru-RU"/>
        </w:rPr>
        <w:t>т.ч</w:t>
      </w:r>
      <w:proofErr w:type="spellEnd"/>
      <w:r w:rsidRPr="002B6785">
        <w:rPr>
          <w:rFonts w:eastAsia="Times New Roman"/>
          <w:color w:val="000000"/>
          <w:sz w:val="24"/>
          <w:szCs w:val="24"/>
          <w:lang w:eastAsia="ru-RU"/>
        </w:rPr>
        <w:t xml:space="preserve">.: </w:t>
      </w:r>
    </w:p>
    <w:p w:rsidR="006F3EB9" w:rsidRPr="00686FA8" w:rsidRDefault="006F3EB9" w:rsidP="006F3E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49" w:history="1">
        <w:r w:rsidRPr="00686FA8">
          <w:rPr>
            <w:rStyle w:val="a7"/>
            <w:rFonts w:eastAsia="Times New Roman"/>
            <w:color w:val="auto"/>
            <w:sz w:val="24"/>
            <w:szCs w:val="24"/>
            <w:lang w:eastAsia="ru-RU"/>
          </w:rPr>
          <w:t>http://admoblkaluga.ru/New/Investition/Forum/Tezic</w:t>
        </w:r>
      </w:hyperlink>
      <w:r w:rsidRPr="00686FA8">
        <w:rPr>
          <w:rFonts w:eastAsia="Times New Roman"/>
          <w:sz w:val="24"/>
          <w:szCs w:val="24"/>
          <w:lang w:eastAsia="ru-RU"/>
        </w:rPr>
        <w:t xml:space="preserve">... </w:t>
      </w:r>
    </w:p>
    <w:p w:rsidR="006F3EB9" w:rsidRPr="00686FA8" w:rsidRDefault="006F3EB9" w:rsidP="006F3E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50" w:history="1">
        <w:r w:rsidRPr="00686FA8">
          <w:rPr>
            <w:rStyle w:val="a7"/>
            <w:rFonts w:eastAsia="Times New Roman"/>
            <w:color w:val="auto"/>
            <w:sz w:val="24"/>
            <w:szCs w:val="24"/>
            <w:lang w:eastAsia="ru-RU"/>
          </w:rPr>
          <w:t>http://ven995.narod.ru/gos/77.htm</w:t>
        </w:r>
      </w:hyperlink>
      <w:r w:rsidRPr="00686FA8">
        <w:rPr>
          <w:rFonts w:eastAsia="Times New Roman"/>
          <w:sz w:val="24"/>
          <w:szCs w:val="24"/>
          <w:lang w:eastAsia="ru-RU"/>
        </w:rPr>
        <w:t xml:space="preserve"> </w:t>
      </w:r>
    </w:p>
    <w:p w:rsidR="006F3EB9" w:rsidRPr="00686FA8" w:rsidRDefault="006F3EB9" w:rsidP="006F3E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51" w:history="1">
        <w:r w:rsidRPr="00686FA8">
          <w:rPr>
            <w:rStyle w:val="a7"/>
            <w:rFonts w:eastAsia="Times New Roman"/>
            <w:color w:val="auto"/>
            <w:sz w:val="24"/>
            <w:szCs w:val="24"/>
            <w:lang w:eastAsia="ru-RU"/>
          </w:rPr>
          <w:t>http://www.cfin.ru/encycl/cashflow.shtml</w:t>
        </w:r>
      </w:hyperlink>
      <w:r w:rsidRPr="00686FA8">
        <w:rPr>
          <w:rFonts w:eastAsia="Times New Roman"/>
          <w:sz w:val="24"/>
          <w:szCs w:val="24"/>
          <w:lang w:eastAsia="ru-RU"/>
        </w:rPr>
        <w:t xml:space="preserve"> </w:t>
      </w:r>
    </w:p>
    <w:p w:rsidR="006F3EB9" w:rsidRPr="00686FA8" w:rsidRDefault="006F3EB9" w:rsidP="006F3E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52" w:history="1">
        <w:r w:rsidRPr="00686FA8">
          <w:rPr>
            <w:rStyle w:val="a7"/>
            <w:rFonts w:eastAsia="Times New Roman"/>
            <w:color w:val="auto"/>
            <w:sz w:val="24"/>
            <w:szCs w:val="24"/>
            <w:lang w:eastAsia="ru-RU"/>
          </w:rPr>
          <w:t>http://www.css-mps.ru/vestnik-vniizht/v2003-4/v4-7_а).htm70</w:t>
        </w:r>
      </w:hyperlink>
      <w:r w:rsidRPr="00686FA8">
        <w:rPr>
          <w:rFonts w:eastAsia="Times New Roman"/>
          <w:sz w:val="24"/>
          <w:szCs w:val="24"/>
          <w:lang w:eastAsia="ru-RU"/>
        </w:rPr>
        <w:t xml:space="preserve"> </w:t>
      </w:r>
    </w:p>
    <w:p w:rsidR="006F3EB9" w:rsidRPr="00686FA8" w:rsidRDefault="006F3EB9" w:rsidP="006F3E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53" w:history="1">
        <w:r w:rsidRPr="00686FA8">
          <w:rPr>
            <w:rStyle w:val="a7"/>
            <w:rFonts w:eastAsia="Times New Roman"/>
            <w:color w:val="auto"/>
            <w:sz w:val="24"/>
            <w:szCs w:val="24"/>
            <w:lang w:eastAsia="ru-RU"/>
          </w:rPr>
          <w:t>http://www.fezminsk.by/Daag/</w:t>
        </w:r>
      </w:hyperlink>
      <w:r w:rsidRPr="00686FA8">
        <w:rPr>
          <w:rFonts w:eastAsia="Times New Roman"/>
          <w:sz w:val="24"/>
          <w:szCs w:val="24"/>
          <w:lang w:eastAsia="ru-RU"/>
        </w:rPr>
        <w:t xml:space="preserve"> </w:t>
      </w:r>
    </w:p>
    <w:p w:rsidR="006F3EB9" w:rsidRPr="00686FA8" w:rsidRDefault="006F3EB9" w:rsidP="006F3EB9">
      <w:pPr>
        <w:pStyle w:val="a3"/>
        <w:shd w:val="clear" w:color="auto" w:fill="FFFFFF"/>
        <w:spacing w:before="0" w:beforeAutospacing="0" w:after="0" w:afterAutospacing="0"/>
      </w:pPr>
      <w:r w:rsidRPr="00686FA8">
        <w:t xml:space="preserve">- </w:t>
      </w:r>
      <w:hyperlink r:id="rId54" w:history="1">
        <w:r w:rsidRPr="00686FA8">
          <w:rPr>
            <w:rStyle w:val="a7"/>
            <w:color w:val="auto"/>
          </w:rPr>
          <w:t>http://www.spbinvest.ru/kriterii.htm</w:t>
        </w:r>
      </w:hyperlink>
    </w:p>
    <w:p w:rsidR="006F3EB9" w:rsidRPr="00686FA8" w:rsidRDefault="006F3EB9" w:rsidP="006F3EB9">
      <w:pPr>
        <w:pStyle w:val="a3"/>
        <w:shd w:val="clear" w:color="auto" w:fill="FFFFFF"/>
        <w:spacing w:before="0" w:beforeAutospacing="0" w:after="0" w:afterAutospacing="0"/>
      </w:pPr>
      <w:r w:rsidRPr="00686FA8">
        <w:t xml:space="preserve">2. </w:t>
      </w:r>
      <w:hyperlink r:id="rId55" w:history="1">
        <w:r w:rsidRPr="00686FA8">
          <w:rPr>
            <w:rStyle w:val="a7"/>
            <w:rFonts w:eastAsia="MS Mincho"/>
            <w:color w:val="auto"/>
            <w:lang w:eastAsia="ja-JP"/>
          </w:rPr>
          <w:t>http://www.biznesplan.su/5221.html</w:t>
        </w:r>
      </w:hyperlink>
      <w:r w:rsidRPr="00686FA8">
        <w:rPr>
          <w:rStyle w:val="a7"/>
          <w:rFonts w:eastAsia="MS Mincho"/>
          <w:i/>
          <w:color w:val="auto"/>
          <w:lang w:eastAsia="ja-JP"/>
        </w:rPr>
        <w:t xml:space="preserve"> </w:t>
      </w:r>
      <w:r w:rsidRPr="00686FA8">
        <w:t>–</w:t>
      </w:r>
      <w:r w:rsidRPr="00686FA8">
        <w:rPr>
          <w:b/>
          <w:bCs/>
        </w:rPr>
        <w:t xml:space="preserve"> </w:t>
      </w:r>
      <w:r w:rsidRPr="00686FA8">
        <w:rPr>
          <w:bCs/>
        </w:rPr>
        <w:t>литература</w:t>
      </w:r>
      <w:r w:rsidRPr="00686FA8">
        <w:t xml:space="preserve"> для разработки </w:t>
      </w:r>
      <w:r w:rsidRPr="00686FA8">
        <w:rPr>
          <w:bCs/>
        </w:rPr>
        <w:t>бизнес</w:t>
      </w:r>
      <w:r w:rsidRPr="00686FA8">
        <w:t>-</w:t>
      </w:r>
      <w:r w:rsidRPr="00686FA8">
        <w:rPr>
          <w:bCs/>
        </w:rPr>
        <w:t>планов</w:t>
      </w:r>
      <w:r w:rsidRPr="00686FA8">
        <w:t xml:space="preserve">. </w:t>
      </w:r>
    </w:p>
    <w:p w:rsidR="006F3EB9" w:rsidRPr="00686FA8" w:rsidRDefault="006F3EB9" w:rsidP="006F3EB9">
      <w:pPr>
        <w:tabs>
          <w:tab w:val="left" w:pos="284"/>
          <w:tab w:val="left" w:pos="851"/>
        </w:tabs>
        <w:suppressAutoHyphens/>
        <w:jc w:val="both"/>
      </w:pPr>
      <w:r w:rsidRPr="00686FA8">
        <w:t xml:space="preserve">3. Справочная правовая система Консультант Плюс» -  </w:t>
      </w:r>
      <w:hyperlink r:id="rId56" w:history="1">
        <w:r w:rsidRPr="00686FA8">
          <w:rPr>
            <w:rStyle w:val="a7"/>
            <w:color w:val="auto"/>
          </w:rPr>
          <w:t>www.consultant.ru</w:t>
        </w:r>
      </w:hyperlink>
    </w:p>
    <w:p w:rsidR="004D1D7D" w:rsidRPr="00686FA8" w:rsidRDefault="006F3EB9" w:rsidP="0053469A">
      <w:pPr>
        <w:pStyle w:val="Default"/>
        <w:rPr>
          <w:color w:val="auto"/>
        </w:rPr>
      </w:pPr>
      <w:r w:rsidRPr="00686FA8">
        <w:rPr>
          <w:color w:val="auto"/>
        </w:rPr>
        <w:t xml:space="preserve">4. Официальный сайт ММВБ: </w:t>
      </w:r>
      <w:hyperlink r:id="rId57" w:history="1">
        <w:r w:rsidRPr="00686FA8">
          <w:rPr>
            <w:rStyle w:val="a7"/>
            <w:color w:val="auto"/>
          </w:rPr>
          <w:t>www.micex.ru</w:t>
        </w:r>
      </w:hyperlink>
      <w:r w:rsidRPr="00686FA8">
        <w:rPr>
          <w:color w:val="auto"/>
        </w:rPr>
        <w:t xml:space="preserve">  </w:t>
      </w:r>
    </w:p>
    <w:p w:rsidR="004D1D7D" w:rsidRPr="00686FA8" w:rsidRDefault="004D1D7D" w:rsidP="004D1D7D">
      <w:pPr>
        <w:pStyle w:val="a5"/>
        <w:rPr>
          <w:rFonts w:ascii="Times New Roman" w:hAnsi="Times New Roman" w:cs="Times New Roman"/>
          <w:szCs w:val="24"/>
        </w:rPr>
      </w:pPr>
      <w:r w:rsidRPr="00686FA8">
        <w:rPr>
          <w:rFonts w:ascii="Times New Roman" w:hAnsi="Times New Roman" w:cs="Times New Roman"/>
          <w:szCs w:val="24"/>
        </w:rPr>
        <w:t>Ваша оценка: «5»— полностью выполнил все  задание.</w:t>
      </w:r>
      <w:r w:rsidRPr="00686FA8">
        <w:rPr>
          <w:rFonts w:ascii="Times New Roman" w:hAnsi="Times New Roman" w:cs="Times New Roman"/>
          <w:szCs w:val="24"/>
        </w:rPr>
        <w:br/>
        <w:t>«4» – выполнил задание с погрешностями (1-2 неточности или ошибки).</w:t>
      </w:r>
      <w:r w:rsidRPr="00686FA8">
        <w:rPr>
          <w:rFonts w:ascii="Times New Roman" w:hAnsi="Times New Roman" w:cs="Times New Roman"/>
          <w:szCs w:val="24"/>
        </w:rPr>
        <w:br/>
        <w:t>«3» – правильно выполнил только половину   заданий. </w:t>
      </w:r>
      <w:r w:rsidRPr="00686FA8">
        <w:rPr>
          <w:rFonts w:ascii="Times New Roman" w:hAnsi="Times New Roman" w:cs="Times New Roman"/>
          <w:szCs w:val="24"/>
        </w:rPr>
        <w:br/>
        <w:t>«2» – в  задании 3-5 ошибок, не выполнил задание.</w:t>
      </w:r>
    </w:p>
    <w:p w:rsidR="006F3EB9" w:rsidRPr="00686FA8" w:rsidRDefault="006F3EB9" w:rsidP="004D1D7D">
      <w:pPr>
        <w:pStyle w:val="a5"/>
        <w:rPr>
          <w:rFonts w:ascii="Times New Roman" w:hAnsi="Times New Roman" w:cs="Times New Roman"/>
          <w:szCs w:val="24"/>
        </w:rPr>
      </w:pPr>
    </w:p>
    <w:p w:rsidR="006F3EB9" w:rsidRPr="00686FA8" w:rsidRDefault="006F3EB9" w:rsidP="004D1D7D">
      <w:pPr>
        <w:pStyle w:val="a5"/>
        <w:rPr>
          <w:rFonts w:ascii="Times New Roman" w:hAnsi="Times New Roman" w:cs="Times New Roman"/>
          <w:szCs w:val="24"/>
        </w:rPr>
      </w:pPr>
    </w:p>
    <w:p w:rsidR="006F3EB9" w:rsidRPr="00686FA8" w:rsidRDefault="006F3EB9" w:rsidP="004D1D7D">
      <w:pPr>
        <w:pStyle w:val="a5"/>
        <w:rPr>
          <w:rFonts w:ascii="Times New Roman" w:hAnsi="Times New Roman" w:cs="Times New Roman"/>
          <w:szCs w:val="24"/>
        </w:rPr>
      </w:pPr>
    </w:p>
    <w:p w:rsidR="006F3EB9" w:rsidRPr="00686FA8" w:rsidRDefault="006F3EB9" w:rsidP="004D1D7D">
      <w:pPr>
        <w:pStyle w:val="a5"/>
        <w:rPr>
          <w:rFonts w:ascii="Times New Roman" w:hAnsi="Times New Roman" w:cs="Times New Roman"/>
          <w:szCs w:val="24"/>
        </w:rPr>
      </w:pPr>
    </w:p>
    <w:p w:rsidR="006F3EB9" w:rsidRPr="00686FA8" w:rsidRDefault="006F3EB9" w:rsidP="006F3EB9">
      <w:pPr>
        <w:pStyle w:val="a5"/>
        <w:jc w:val="center"/>
        <w:rPr>
          <w:rFonts w:ascii="Times New Roman" w:hAnsi="Times New Roman" w:cs="Times New Roman"/>
          <w:sz w:val="24"/>
          <w:szCs w:val="24"/>
        </w:rPr>
      </w:pPr>
      <w:r w:rsidRPr="00686FA8">
        <w:rPr>
          <w:rFonts w:ascii="Times New Roman" w:hAnsi="Times New Roman" w:cs="Times New Roman"/>
          <w:sz w:val="24"/>
          <w:szCs w:val="24"/>
        </w:rPr>
        <w:t>Практическая работа № 7</w:t>
      </w:r>
    </w:p>
    <w:p w:rsidR="006F3EB9" w:rsidRPr="00686FA8" w:rsidRDefault="006F3EB9" w:rsidP="006F3EB9">
      <w:pPr>
        <w:pStyle w:val="a5"/>
        <w:rPr>
          <w:rFonts w:ascii="Times New Roman" w:hAnsi="Times New Roman" w:cs="Times New Roman"/>
          <w:sz w:val="24"/>
          <w:szCs w:val="24"/>
        </w:rPr>
      </w:pPr>
    </w:p>
    <w:p w:rsidR="006F3EB9" w:rsidRPr="00686FA8" w:rsidRDefault="006F3EB9" w:rsidP="006F3EB9">
      <w:pPr>
        <w:pStyle w:val="a5"/>
        <w:rPr>
          <w:rFonts w:ascii="Times New Roman" w:hAnsi="Times New Roman" w:cs="Times New Roman"/>
          <w:sz w:val="24"/>
          <w:szCs w:val="24"/>
        </w:rPr>
      </w:pPr>
      <w:r w:rsidRPr="00686FA8">
        <w:rPr>
          <w:rFonts w:ascii="Times New Roman" w:hAnsi="Times New Roman" w:cs="Times New Roman"/>
          <w:sz w:val="24"/>
          <w:szCs w:val="24"/>
        </w:rPr>
        <w:t>Тема: «Практикум № 4 «Разработка раздела бизнес-плана « Стратегия маркетинга».</w:t>
      </w:r>
    </w:p>
    <w:p w:rsidR="006F3EB9" w:rsidRPr="00686FA8" w:rsidRDefault="006F3EB9" w:rsidP="006F3EB9">
      <w:pPr>
        <w:pStyle w:val="a5"/>
        <w:rPr>
          <w:rFonts w:ascii="Times New Roman" w:hAnsi="Times New Roman" w:cs="Times New Roman"/>
          <w:sz w:val="24"/>
          <w:szCs w:val="24"/>
        </w:rPr>
      </w:pPr>
      <w:r w:rsidRPr="00686FA8">
        <w:rPr>
          <w:rFonts w:ascii="Times New Roman" w:hAnsi="Times New Roman" w:cs="Times New Roman"/>
          <w:sz w:val="24"/>
          <w:szCs w:val="24"/>
        </w:rPr>
        <w:t xml:space="preserve">Цель: Научить  последовательно, разрабатывать разделы бизнес-плана. </w:t>
      </w:r>
    </w:p>
    <w:p w:rsidR="006F3EB9" w:rsidRPr="00686FA8" w:rsidRDefault="006F3EB9" w:rsidP="006F3EB9">
      <w:pPr>
        <w:pStyle w:val="a5"/>
        <w:rPr>
          <w:rFonts w:ascii="Times New Roman" w:hAnsi="Times New Roman" w:cs="Times New Roman"/>
          <w:sz w:val="24"/>
          <w:szCs w:val="24"/>
        </w:rPr>
      </w:pPr>
      <w:r w:rsidRPr="00686FA8">
        <w:rPr>
          <w:rFonts w:ascii="Times New Roman" w:hAnsi="Times New Roman" w:cs="Times New Roman"/>
          <w:sz w:val="24"/>
          <w:szCs w:val="24"/>
        </w:rPr>
        <w:t>Норма времени: 1 час</w:t>
      </w:r>
    </w:p>
    <w:p w:rsidR="006F3EB9" w:rsidRPr="00686FA8" w:rsidRDefault="006F3EB9" w:rsidP="006F3EB9">
      <w:pPr>
        <w:pStyle w:val="a5"/>
        <w:rPr>
          <w:rFonts w:ascii="Times New Roman" w:hAnsi="Times New Roman" w:cs="Times New Roman"/>
          <w:sz w:val="24"/>
          <w:szCs w:val="24"/>
        </w:rPr>
      </w:pPr>
      <w:r w:rsidRPr="00686FA8">
        <w:rPr>
          <w:rFonts w:ascii="Times New Roman" w:hAnsi="Times New Roman" w:cs="Times New Roman"/>
          <w:sz w:val="24"/>
          <w:szCs w:val="24"/>
        </w:rPr>
        <w:t>Оснащение рабочего места: методические указания,  данные для выполнения практической работы тетрадь, ручки.</w:t>
      </w:r>
    </w:p>
    <w:p w:rsidR="006F3EB9" w:rsidRPr="00686FA8" w:rsidRDefault="006F3EB9" w:rsidP="006F3EB9">
      <w:pPr>
        <w:pStyle w:val="a5"/>
        <w:rPr>
          <w:rFonts w:ascii="Times New Roman" w:hAnsi="Times New Roman" w:cs="Times New Roman"/>
          <w:sz w:val="24"/>
          <w:szCs w:val="24"/>
        </w:rPr>
      </w:pPr>
      <w:r w:rsidRPr="00686FA8">
        <w:rPr>
          <w:rFonts w:ascii="Times New Roman" w:hAnsi="Times New Roman" w:cs="Times New Roman"/>
          <w:sz w:val="24"/>
          <w:szCs w:val="24"/>
        </w:rPr>
        <w:t>Сделать записи по разделу Стратегия маркетинга.</w:t>
      </w:r>
    </w:p>
    <w:p w:rsidR="006F3EB9" w:rsidRPr="00686FA8" w:rsidRDefault="006F3EB9" w:rsidP="006F3EB9">
      <w:pPr>
        <w:pStyle w:val="a5"/>
        <w:rPr>
          <w:rFonts w:ascii="Times New Roman" w:hAnsi="Times New Roman" w:cs="Times New Roman"/>
          <w:sz w:val="24"/>
          <w:szCs w:val="24"/>
        </w:rPr>
      </w:pPr>
      <w:r w:rsidRPr="00686FA8">
        <w:rPr>
          <w:rFonts w:ascii="Times New Roman" w:hAnsi="Times New Roman" w:cs="Times New Roman"/>
          <w:sz w:val="24"/>
          <w:szCs w:val="24"/>
        </w:rPr>
        <w:t>Ответить на вопросы.</w:t>
      </w:r>
    </w:p>
    <w:p w:rsidR="006F3EB9" w:rsidRPr="00686FA8" w:rsidRDefault="0073357E" w:rsidP="006F3EB9">
      <w:pPr>
        <w:pStyle w:val="a5"/>
        <w:rPr>
          <w:rFonts w:ascii="Times New Roman" w:hAnsi="Times New Roman" w:cs="Times New Roman"/>
          <w:sz w:val="24"/>
          <w:szCs w:val="24"/>
        </w:rPr>
      </w:pPr>
      <w:r w:rsidRPr="00686FA8">
        <w:rPr>
          <w:rFonts w:ascii="Times New Roman" w:hAnsi="Times New Roman" w:cs="Times New Roman"/>
          <w:sz w:val="24"/>
          <w:szCs w:val="24"/>
        </w:rPr>
        <w:t xml:space="preserve">Описание </w:t>
      </w:r>
      <w:r w:rsidR="006F3EB9" w:rsidRPr="00686FA8">
        <w:rPr>
          <w:rFonts w:ascii="Times New Roman" w:hAnsi="Times New Roman" w:cs="Times New Roman"/>
          <w:sz w:val="24"/>
          <w:szCs w:val="24"/>
        </w:rPr>
        <w:t xml:space="preserve"> конкурентов производить поэтапно.</w:t>
      </w:r>
    </w:p>
    <w:p w:rsidR="006F3EB9" w:rsidRPr="00686FA8" w:rsidRDefault="006F3EB9" w:rsidP="006F3EB9">
      <w:pPr>
        <w:pStyle w:val="a5"/>
        <w:rPr>
          <w:rFonts w:ascii="Times New Roman" w:hAnsi="Times New Roman" w:cs="Times New Roman"/>
          <w:sz w:val="24"/>
          <w:szCs w:val="24"/>
        </w:rPr>
      </w:pPr>
      <w:r w:rsidRPr="00686FA8">
        <w:rPr>
          <w:rFonts w:ascii="Times New Roman" w:hAnsi="Times New Roman" w:cs="Times New Roman"/>
          <w:sz w:val="24"/>
          <w:szCs w:val="24"/>
        </w:rPr>
        <w:t>Провести анализ конкурентов.</w:t>
      </w:r>
    </w:p>
    <w:p w:rsidR="006F3EB9" w:rsidRPr="00686FA8" w:rsidRDefault="006F3EB9" w:rsidP="006F3EB9">
      <w:pPr>
        <w:pStyle w:val="a5"/>
        <w:rPr>
          <w:rFonts w:ascii="Times New Roman" w:hAnsi="Times New Roman" w:cs="Times New Roman"/>
          <w:szCs w:val="24"/>
        </w:rPr>
      </w:pPr>
      <w:r w:rsidRPr="00686FA8">
        <w:rPr>
          <w:rFonts w:ascii="Times New Roman" w:hAnsi="Times New Roman" w:cs="Times New Roman"/>
          <w:szCs w:val="24"/>
        </w:rPr>
        <w:t>В данном разделе необходимо описать своих потенциальных конкурентов и показать, в чем состоят их слабые и сильные стороны:</w:t>
      </w:r>
    </w:p>
    <w:p w:rsidR="006F3EB9" w:rsidRPr="00686FA8" w:rsidRDefault="0073357E" w:rsidP="006F3EB9">
      <w:pPr>
        <w:pStyle w:val="a5"/>
        <w:rPr>
          <w:rFonts w:ascii="Times New Roman" w:hAnsi="Times New Roman" w:cs="Times New Roman"/>
          <w:szCs w:val="24"/>
        </w:rPr>
      </w:pPr>
      <w:r w:rsidRPr="00686FA8">
        <w:rPr>
          <w:rFonts w:ascii="Times New Roman" w:hAnsi="Times New Roman" w:cs="Times New Roman"/>
          <w:szCs w:val="24"/>
        </w:rPr>
        <w:t>Оформить маркетинговый план.</w:t>
      </w:r>
    </w:p>
    <w:p w:rsidR="006F3EB9" w:rsidRPr="00901E47" w:rsidRDefault="009E4109" w:rsidP="004D1D7D">
      <w:pPr>
        <w:pStyle w:val="a5"/>
        <w:rPr>
          <w:rFonts w:ascii="Times New Roman" w:hAnsi="Times New Roman" w:cs="Times New Roman"/>
          <w:sz w:val="24"/>
          <w:szCs w:val="24"/>
        </w:rPr>
      </w:pPr>
      <w:r w:rsidRPr="00901E47">
        <w:rPr>
          <w:rFonts w:ascii="Times New Roman" w:hAnsi="Times New Roman" w:cs="Times New Roman"/>
          <w:sz w:val="24"/>
          <w:szCs w:val="24"/>
        </w:rPr>
        <w:lastRenderedPageBreak/>
        <w:t xml:space="preserve">Маркетинговый план должен дать представление об общей рыночной ситуации, о перспективах развития тех сегментов, на которые предполагает работать предприятие. Это не просто описание ситуации, а стратегический анализ всего, что происходит и будет происходить на потенциальном рынке сбыта. </w:t>
      </w:r>
      <w:proofErr w:type="gramStart"/>
      <w:r w:rsidRPr="00901E47">
        <w:rPr>
          <w:rFonts w:ascii="Times New Roman" w:hAnsi="Times New Roman" w:cs="Times New Roman"/>
          <w:sz w:val="24"/>
          <w:szCs w:val="24"/>
        </w:rPr>
        <w:t>Руководство организации, инвесторы или потенциальные кредиторы должны увидеть в этой части документа: какова емкость рынка (лучше в количественном выражении); ценовые условия в текущий момент, а также их прогноз на 3-5 лет; какие факторы являются определяющими в развитии рыночной конъюнктуры; маркетинговые риски; способы продвижения товаров или услуг, которые будут применяться в зависимости от стадии реализации плана;</w:t>
      </w:r>
      <w:proofErr w:type="gramEnd"/>
      <w:r w:rsidRPr="00901E47">
        <w:rPr>
          <w:rFonts w:ascii="Times New Roman" w:hAnsi="Times New Roman" w:cs="Times New Roman"/>
          <w:sz w:val="24"/>
          <w:szCs w:val="24"/>
        </w:rPr>
        <w:t xml:space="preserve"> на какой стадии жизненного цикла находится рынок. Для проведения работ уже должна иметься стратегическая цель, которая становится гипотезой для проверки в ходе маркетинговых исследований. Все данные должны быть подкреплены или официальными статистическими данными, или результатами собственных исследований. Маркетинговые материалы становятся основой для подкрепления решения о выборе стратегии, которую намерен использовать менеджмент организации. Здесь вы можете бесплатно скачать образец данного раздела на примере продуктового магазина</w:t>
      </w:r>
      <w:proofErr w:type="gramStart"/>
      <w:r w:rsidRPr="00901E47">
        <w:rPr>
          <w:rFonts w:ascii="Times New Roman" w:hAnsi="Times New Roman" w:cs="Times New Roman"/>
          <w:sz w:val="24"/>
          <w:szCs w:val="24"/>
        </w:rPr>
        <w:t xml:space="preserve"> В</w:t>
      </w:r>
      <w:proofErr w:type="gramEnd"/>
      <w:r w:rsidRPr="00901E47">
        <w:rPr>
          <w:rFonts w:ascii="Times New Roman" w:hAnsi="Times New Roman" w:cs="Times New Roman"/>
          <w:sz w:val="24"/>
          <w:szCs w:val="24"/>
        </w:rPr>
        <w:t xml:space="preserve"> зависимости от характеристик товара или услуг могут быть выбраны разные концепции маркетинга. Это влияет на структуру раздела. Например, в классическом варианте после аналитики рынка приводится маркетинговый план, состоящий из «4P»: Продукт. Цена. Распределение. Продвижение. Для сферы услуг более привлекательной к использованию считается концепция «4C», включающая в себя описание: Потребительских ценностей. Затрат для клиентов. Удобства и доступности услуг (товаров). Коммуникаций с потребителем. Популярность концепции связана с тем, что в сфере услуг речь идет о нематериальном продукте, продвижение и качество которого во многом зависит от исполнителя. Могут быть также использованы варианты «5Р», «7Р». Их использование увеличит объем работ, но даст представление о влиянии какого-либо процесса или персонала на потенциальный сбыт. Задачи маркетинговых исследований Лица, которые впервые разрабатывают бизнес-план, зачастую пренебрегают маркетинговыми исследованиями, считая, что это лишние расходы и отвлекающая информация. </w:t>
      </w:r>
      <w:proofErr w:type="gramStart"/>
      <w:r w:rsidRPr="00901E47">
        <w:rPr>
          <w:rFonts w:ascii="Times New Roman" w:hAnsi="Times New Roman" w:cs="Times New Roman"/>
          <w:sz w:val="24"/>
          <w:szCs w:val="24"/>
        </w:rPr>
        <w:t>В реальности же качественно проведенные исследования выполняют целый ряд важных функций: снижают риски принятия решений; позволяют получить информацию для составления экономического прогноза; выявить требования покупателей к товару и сервису; оценить возможность выхода на новые рынки; проанализировать деятельность конкурентов и потенциальную конкурентоспособность организации; определить, какие факторы могут стать мотивирующими для клиентов и партнеров.</w:t>
      </w:r>
      <w:proofErr w:type="gramEnd"/>
      <w:r w:rsidRPr="00901E47">
        <w:rPr>
          <w:rFonts w:ascii="Times New Roman" w:hAnsi="Times New Roman" w:cs="Times New Roman"/>
          <w:sz w:val="24"/>
          <w:szCs w:val="24"/>
        </w:rPr>
        <w:t xml:space="preserve"> Составление портрета потенциального потребителя, а также проведение сегментации в случае необходимости входит в спектр задач маркетинга. Особое внимание уделяется конкурентному анализу, позволяющему получить ответы на следующие вопросы: Кто они? Где находятся? Каким образом продвигается товар? Каковы объемы продаж и доли рынка каждого из противников? Преимущества и недостатки конкурентов? Сколько составляют их затраты на маркетинг? Каков уровень цен и позиционирование на рынке ключевых игроков? Интересную информацию о разработке маркетингового плана вы можете посмотреть на следующем видео: Алгоритм составления раздела Информации, которую потребуется обработать и систематизировать, очень много. Чтобы не потерять ключевую нить в работе, следует придерживаться определенного алгоритма. Для написания раздела оптимальной является следующая структура: анализ макр</w:t>
      </w:r>
      <w:proofErr w:type="gramStart"/>
      <w:r w:rsidRPr="00901E47">
        <w:rPr>
          <w:rFonts w:ascii="Times New Roman" w:hAnsi="Times New Roman" w:cs="Times New Roman"/>
          <w:sz w:val="24"/>
          <w:szCs w:val="24"/>
        </w:rPr>
        <w:t>о-</w:t>
      </w:r>
      <w:proofErr w:type="gramEnd"/>
      <w:r w:rsidRPr="00901E47">
        <w:rPr>
          <w:rFonts w:ascii="Times New Roman" w:hAnsi="Times New Roman" w:cs="Times New Roman"/>
          <w:sz w:val="24"/>
          <w:szCs w:val="24"/>
        </w:rPr>
        <w:t xml:space="preserve"> и </w:t>
      </w:r>
      <w:proofErr w:type="spellStart"/>
      <w:r w:rsidRPr="00901E47">
        <w:rPr>
          <w:rFonts w:ascii="Times New Roman" w:hAnsi="Times New Roman" w:cs="Times New Roman"/>
          <w:sz w:val="24"/>
          <w:szCs w:val="24"/>
        </w:rPr>
        <w:t>микромаркетинговой</w:t>
      </w:r>
      <w:proofErr w:type="spellEnd"/>
      <w:r w:rsidRPr="00901E47">
        <w:rPr>
          <w:rFonts w:ascii="Times New Roman" w:hAnsi="Times New Roman" w:cs="Times New Roman"/>
          <w:sz w:val="24"/>
          <w:szCs w:val="24"/>
        </w:rPr>
        <w:t xml:space="preserve"> среды; описание концепции маркетинга; сегментирование и позиционирование рынка; составление маркетингового плана: товарная и ассортиментная политика; ценовая стратегия; комплекс маркетинговых коммуникаций: стимулирование сбыта, реклама, связи с общественностью, личные продажи, вирусный маркетинг и т. п.; система распределения: основные каналы, их длина и ширина, соотношение их между собой</w:t>
      </w:r>
      <w:proofErr w:type="gramStart"/>
      <w:r w:rsidRPr="00901E47">
        <w:rPr>
          <w:rFonts w:ascii="Times New Roman" w:hAnsi="Times New Roman" w:cs="Times New Roman"/>
          <w:sz w:val="24"/>
          <w:szCs w:val="24"/>
        </w:rPr>
        <w:t>.</w:t>
      </w:r>
      <w:proofErr w:type="gramEnd"/>
      <w:r w:rsidRPr="00901E47">
        <w:rPr>
          <w:rFonts w:ascii="Times New Roman" w:hAnsi="Times New Roman" w:cs="Times New Roman"/>
          <w:sz w:val="24"/>
          <w:szCs w:val="24"/>
        </w:rPr>
        <w:t xml:space="preserve"> </w:t>
      </w:r>
      <w:proofErr w:type="gramStart"/>
      <w:r w:rsidRPr="00901E47">
        <w:rPr>
          <w:rFonts w:ascii="Times New Roman" w:hAnsi="Times New Roman" w:cs="Times New Roman"/>
          <w:sz w:val="24"/>
          <w:szCs w:val="24"/>
        </w:rPr>
        <w:t>п</w:t>
      </w:r>
      <w:proofErr w:type="gramEnd"/>
      <w:r w:rsidRPr="00901E47">
        <w:rPr>
          <w:rFonts w:ascii="Times New Roman" w:hAnsi="Times New Roman" w:cs="Times New Roman"/>
          <w:sz w:val="24"/>
          <w:szCs w:val="24"/>
        </w:rPr>
        <w:t xml:space="preserve">редлагаемые цены для сбыта; план продаж на 3-5 лет, в том числе по целевым сегментам; география распределения товара; маркетинговый бюджет. Необходимо знать, что маркетинговый бюджет – это не просто описание затрат на реализацию действий в соответствующих сферах, но и доходов от этой деятельности. Чтобы его составить, необходимо знать, какова в среднем экономическая и коммуникационная эффективность от средств маркетинговых коммуникаций. Информация может быть получена экспертным способом, а также с учетом коэффициентов эластичности спроса, рассчитанных на основании внутренних данных. При анализе потенциальных посредников можно составить список тех, с кем будет интересно сотрудничество. Также проводят сравнительный анализ, чтобы обосновать решение. В зависимости от выбора маркетингового канала будут требоваться различные затраты на их обслуживание. Постепенное </w:t>
      </w:r>
      <w:r w:rsidRPr="00901E47">
        <w:rPr>
          <w:rFonts w:ascii="Times New Roman" w:hAnsi="Times New Roman" w:cs="Times New Roman"/>
          <w:sz w:val="24"/>
          <w:szCs w:val="24"/>
        </w:rPr>
        <w:lastRenderedPageBreak/>
        <w:t xml:space="preserve">освещение вопросов по приведенной структуре систематизирует деятельность того, кто занят разработкой бизнес-плана. При описании ценовой политики важно указать не только предлагаемый уровень цен, но и стратегию, а также обосновать выбор тактических инструментов. </w:t>
      </w:r>
      <w:proofErr w:type="gramStart"/>
      <w:r w:rsidRPr="00901E47">
        <w:rPr>
          <w:rFonts w:ascii="Times New Roman" w:hAnsi="Times New Roman" w:cs="Times New Roman"/>
          <w:sz w:val="24"/>
          <w:szCs w:val="24"/>
        </w:rPr>
        <w:t>К ним относятся: скидки; линейки цен; дифференциация цен; ценовая дискриминация; пределы стоимости и т. д. Раздел, посвященный стимулированию сбыта, должен учитывать мероприятия, направленные на: персонал; посредников; покупателей.</w:t>
      </w:r>
      <w:proofErr w:type="gramEnd"/>
      <w:r w:rsidRPr="00901E47">
        <w:rPr>
          <w:rFonts w:ascii="Times New Roman" w:hAnsi="Times New Roman" w:cs="Times New Roman"/>
          <w:sz w:val="24"/>
          <w:szCs w:val="24"/>
        </w:rPr>
        <w:t xml:space="preserve"> Даже премия за объемы продаж менеджерам будет в этом случае входить в объем маркетинговых затрат. Не стоит удивляться, если в результате окажется, что рынок крайне агрессивен к новичкам, а потенциальная прибыль и сбыт – </w:t>
      </w:r>
      <w:proofErr w:type="gramStart"/>
      <w:r w:rsidRPr="00901E47">
        <w:rPr>
          <w:rFonts w:ascii="Times New Roman" w:hAnsi="Times New Roman" w:cs="Times New Roman"/>
          <w:sz w:val="24"/>
          <w:szCs w:val="24"/>
        </w:rPr>
        <w:t>низкие</w:t>
      </w:r>
      <w:proofErr w:type="gramEnd"/>
      <w:r w:rsidRPr="00901E47">
        <w:rPr>
          <w:rFonts w:ascii="Times New Roman" w:hAnsi="Times New Roman" w:cs="Times New Roman"/>
          <w:sz w:val="24"/>
          <w:szCs w:val="24"/>
        </w:rPr>
        <w:t xml:space="preserve">. Это как раз тот случай, когда от инвестирования стоит отказаться. Возможно, следует придать иной маркетинговый образ, который изменит спрос. Даже смена целевого сегмента может «выстрелить» иначе, что укажет на целесообразность внедрения стратегии. О том, какие сведения включает резюме бизнес-плана, читайте в этой статье. Как самому разработать бизнес-план ателье по пошиву одежды — смотрите здесь. Методы, применяемые при разработке раздела Многообразие методов маркетинговых исследований может сбить с толку разработчиков плана. Для того чтобы лучше сориентироваться, предлагается сделать упор на </w:t>
      </w:r>
      <w:proofErr w:type="gramStart"/>
      <w:r w:rsidRPr="00901E47">
        <w:rPr>
          <w:rFonts w:ascii="Times New Roman" w:hAnsi="Times New Roman" w:cs="Times New Roman"/>
          <w:sz w:val="24"/>
          <w:szCs w:val="24"/>
        </w:rPr>
        <w:t>следующих</w:t>
      </w:r>
      <w:proofErr w:type="gramEnd"/>
      <w:r w:rsidRPr="00901E47">
        <w:rPr>
          <w:rFonts w:ascii="Times New Roman" w:hAnsi="Times New Roman" w:cs="Times New Roman"/>
          <w:sz w:val="24"/>
          <w:szCs w:val="24"/>
        </w:rPr>
        <w:t xml:space="preserve">: PEST-анализ, который подробно описывает состояние внешней среды; SNW- или SWOT-анализ, раскрывающий внутреннее состояние организации или создаваемого бизнеса; контент-анализ документов и статей, позволяющий оценить перспективы рынка; исследования потребителей (опросы, наблюдения, эксперименты и т. п.), которые позволяют составить портрет клиентов, провести сегментирование и позиционирование, выяснить требования покупателей; модель конкурентных сил М. Портера, матрицы БКГ, </w:t>
      </w:r>
      <w:proofErr w:type="spellStart"/>
      <w:r w:rsidRPr="00901E47">
        <w:rPr>
          <w:rFonts w:ascii="Times New Roman" w:hAnsi="Times New Roman" w:cs="Times New Roman"/>
          <w:sz w:val="24"/>
          <w:szCs w:val="24"/>
        </w:rPr>
        <w:t>Shell</w:t>
      </w:r>
      <w:proofErr w:type="spellEnd"/>
      <w:r w:rsidRPr="00901E47">
        <w:rPr>
          <w:rFonts w:ascii="Times New Roman" w:hAnsi="Times New Roman" w:cs="Times New Roman"/>
          <w:sz w:val="24"/>
          <w:szCs w:val="24"/>
        </w:rPr>
        <w:t xml:space="preserve">, балльный метод оценки, анализирующие поведение других игроков и уровень их развития. Использование математического аппарата позволяет создавать различные регрессионные модели, которые дают представление о рыночных трендах. Но это не является обязательным элементом. Учитывая степень важности раздела, а также ценности и сложности обработки информации, рекомендуется воспользоваться услугами маркетинговых агентств, которые выполнят всю работу. Это выгодно, потому что: меньше риск совершения ошибок вследствие отсутствия опыта; работа агентства станет дополнительным преимуществом для инвесторов и кредиторов; временные затраты сокращаются; специализированные фирмы имеют больше доступа к закрытой статистической информации. Особенно полезно подобное сотрудничество, если речь идет о выходе на международные рынки, где много особенностей в </w:t>
      </w:r>
      <w:proofErr w:type="spellStart"/>
      <w:r w:rsidRPr="00901E47">
        <w:rPr>
          <w:rFonts w:ascii="Times New Roman" w:hAnsi="Times New Roman" w:cs="Times New Roman"/>
          <w:sz w:val="24"/>
          <w:szCs w:val="24"/>
        </w:rPr>
        <w:t>макрофакторах</w:t>
      </w:r>
      <w:proofErr w:type="spellEnd"/>
      <w:r w:rsidRPr="00901E47">
        <w:rPr>
          <w:rFonts w:ascii="Times New Roman" w:hAnsi="Times New Roman" w:cs="Times New Roman"/>
          <w:sz w:val="24"/>
          <w:szCs w:val="24"/>
        </w:rPr>
        <w:t xml:space="preserve">, а также культуре потребительского поведения. Таким образом, выполнение работ по данному разделу весьма трудоемко и </w:t>
      </w:r>
      <w:proofErr w:type="spellStart"/>
      <w:r w:rsidRPr="00901E47">
        <w:rPr>
          <w:rFonts w:ascii="Times New Roman" w:hAnsi="Times New Roman" w:cs="Times New Roman"/>
          <w:sz w:val="24"/>
          <w:szCs w:val="24"/>
        </w:rPr>
        <w:t>энергозатратно</w:t>
      </w:r>
      <w:proofErr w:type="spellEnd"/>
      <w:r w:rsidRPr="00901E47">
        <w:rPr>
          <w:rFonts w:ascii="Times New Roman" w:hAnsi="Times New Roman" w:cs="Times New Roman"/>
          <w:sz w:val="24"/>
          <w:szCs w:val="24"/>
        </w:rPr>
        <w:t>, но ценность получаемой информации несравнимо выше. Это должно мотивировать на качественную проработку всех маркетинговых вопросов.</w:t>
      </w:r>
    </w:p>
    <w:p w:rsidR="006F3EB9" w:rsidRPr="00901E47" w:rsidRDefault="006F3EB9" w:rsidP="006F3E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4"/>
          <w:szCs w:val="24"/>
        </w:rPr>
      </w:pPr>
      <w:r w:rsidRPr="00901E47">
        <w:rPr>
          <w:b/>
          <w:sz w:val="24"/>
          <w:szCs w:val="24"/>
        </w:rPr>
        <w:t>Базы данных, информационно-справочные и поисковые системы</w:t>
      </w:r>
    </w:p>
    <w:p w:rsidR="009E4109" w:rsidRPr="00686FA8" w:rsidRDefault="009E4109" w:rsidP="009E410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58" w:history="1">
        <w:r w:rsidRPr="00686FA8">
          <w:rPr>
            <w:rStyle w:val="a7"/>
            <w:rFonts w:eastAsia="Times New Roman"/>
            <w:color w:val="auto"/>
            <w:sz w:val="24"/>
            <w:szCs w:val="24"/>
            <w:lang w:eastAsia="ru-RU"/>
          </w:rPr>
          <w:t>http://admoblkaluga.ru/New/Investition/Forum/Tezic</w:t>
        </w:r>
      </w:hyperlink>
      <w:r w:rsidRPr="00686FA8">
        <w:rPr>
          <w:rFonts w:eastAsia="Times New Roman"/>
          <w:sz w:val="24"/>
          <w:szCs w:val="24"/>
          <w:lang w:eastAsia="ru-RU"/>
        </w:rPr>
        <w:t xml:space="preserve">... </w:t>
      </w:r>
    </w:p>
    <w:p w:rsidR="009E4109" w:rsidRPr="00686FA8" w:rsidRDefault="009E4109" w:rsidP="009E410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59" w:history="1">
        <w:r w:rsidRPr="00686FA8">
          <w:rPr>
            <w:rStyle w:val="a7"/>
            <w:rFonts w:eastAsia="Times New Roman"/>
            <w:color w:val="auto"/>
            <w:sz w:val="24"/>
            <w:szCs w:val="24"/>
            <w:lang w:eastAsia="ru-RU"/>
          </w:rPr>
          <w:t>http://ven995.narod.ru/gos/77.htm</w:t>
        </w:r>
      </w:hyperlink>
      <w:r w:rsidRPr="00686FA8">
        <w:rPr>
          <w:rFonts w:eastAsia="Times New Roman"/>
          <w:sz w:val="24"/>
          <w:szCs w:val="24"/>
          <w:lang w:eastAsia="ru-RU"/>
        </w:rPr>
        <w:t xml:space="preserve"> </w:t>
      </w:r>
    </w:p>
    <w:p w:rsidR="009E4109" w:rsidRPr="00686FA8" w:rsidRDefault="009E4109" w:rsidP="009E410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60" w:history="1">
        <w:r w:rsidRPr="00686FA8">
          <w:rPr>
            <w:rStyle w:val="a7"/>
            <w:rFonts w:eastAsia="Times New Roman"/>
            <w:color w:val="auto"/>
            <w:sz w:val="24"/>
            <w:szCs w:val="24"/>
            <w:lang w:eastAsia="ru-RU"/>
          </w:rPr>
          <w:t>http://www.cfin.ru/encycl/cashflow.shtml</w:t>
        </w:r>
      </w:hyperlink>
      <w:r w:rsidRPr="00686FA8">
        <w:rPr>
          <w:rFonts w:eastAsia="Times New Roman"/>
          <w:sz w:val="24"/>
          <w:szCs w:val="24"/>
          <w:lang w:eastAsia="ru-RU"/>
        </w:rPr>
        <w:t xml:space="preserve"> </w:t>
      </w:r>
    </w:p>
    <w:p w:rsidR="009E4109" w:rsidRPr="00686FA8" w:rsidRDefault="009E4109" w:rsidP="009E410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61" w:history="1">
        <w:r w:rsidRPr="00686FA8">
          <w:rPr>
            <w:rStyle w:val="a7"/>
            <w:rFonts w:eastAsia="Times New Roman"/>
            <w:color w:val="auto"/>
            <w:sz w:val="24"/>
            <w:szCs w:val="24"/>
            <w:lang w:eastAsia="ru-RU"/>
          </w:rPr>
          <w:t>http://www.css-mps.ru/vestnik-vniizht/v2003-4/v4-7_а).htm70</w:t>
        </w:r>
      </w:hyperlink>
      <w:r w:rsidRPr="00686FA8">
        <w:rPr>
          <w:rFonts w:eastAsia="Times New Roman"/>
          <w:sz w:val="24"/>
          <w:szCs w:val="24"/>
          <w:lang w:eastAsia="ru-RU"/>
        </w:rPr>
        <w:t xml:space="preserve"> </w:t>
      </w:r>
    </w:p>
    <w:p w:rsidR="009E4109" w:rsidRPr="00686FA8" w:rsidRDefault="009E4109" w:rsidP="009E410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62" w:history="1">
        <w:r w:rsidRPr="00686FA8">
          <w:rPr>
            <w:rStyle w:val="a7"/>
            <w:rFonts w:eastAsia="Times New Roman"/>
            <w:color w:val="auto"/>
            <w:sz w:val="24"/>
            <w:szCs w:val="24"/>
            <w:lang w:eastAsia="ru-RU"/>
          </w:rPr>
          <w:t>http://www.fezminsk.by/Daag/</w:t>
        </w:r>
      </w:hyperlink>
      <w:r w:rsidRPr="00686FA8">
        <w:rPr>
          <w:rFonts w:eastAsia="Times New Roman"/>
          <w:sz w:val="24"/>
          <w:szCs w:val="24"/>
          <w:lang w:eastAsia="ru-RU"/>
        </w:rPr>
        <w:t xml:space="preserve"> </w:t>
      </w:r>
    </w:p>
    <w:p w:rsidR="009E4109" w:rsidRPr="00686FA8" w:rsidRDefault="009E4109" w:rsidP="009E4109">
      <w:pPr>
        <w:pStyle w:val="a3"/>
        <w:shd w:val="clear" w:color="auto" w:fill="FFFFFF"/>
        <w:spacing w:before="0" w:beforeAutospacing="0" w:after="0" w:afterAutospacing="0"/>
      </w:pPr>
      <w:r w:rsidRPr="00686FA8">
        <w:t xml:space="preserve">- </w:t>
      </w:r>
      <w:hyperlink r:id="rId63" w:history="1">
        <w:r w:rsidRPr="00686FA8">
          <w:rPr>
            <w:rStyle w:val="a7"/>
            <w:color w:val="auto"/>
          </w:rPr>
          <w:t>http://www.spbinvest.ru/kriterii.htm</w:t>
        </w:r>
      </w:hyperlink>
    </w:p>
    <w:p w:rsidR="009E4109" w:rsidRPr="00686FA8" w:rsidRDefault="009E4109" w:rsidP="009E4109">
      <w:pPr>
        <w:pStyle w:val="a3"/>
        <w:shd w:val="clear" w:color="auto" w:fill="FFFFFF"/>
        <w:spacing w:before="0" w:beforeAutospacing="0" w:after="0" w:afterAutospacing="0"/>
      </w:pPr>
      <w:r w:rsidRPr="00686FA8">
        <w:t xml:space="preserve">2. </w:t>
      </w:r>
      <w:hyperlink r:id="rId64" w:history="1">
        <w:r w:rsidRPr="00686FA8">
          <w:rPr>
            <w:rStyle w:val="a7"/>
            <w:rFonts w:eastAsia="MS Mincho"/>
            <w:color w:val="auto"/>
            <w:lang w:eastAsia="ja-JP"/>
          </w:rPr>
          <w:t>http://www.biznesplan.su/5221.html</w:t>
        </w:r>
      </w:hyperlink>
      <w:r w:rsidRPr="00686FA8">
        <w:rPr>
          <w:rStyle w:val="a7"/>
          <w:rFonts w:eastAsia="MS Mincho"/>
          <w:i/>
          <w:color w:val="auto"/>
          <w:lang w:eastAsia="ja-JP"/>
        </w:rPr>
        <w:t xml:space="preserve"> </w:t>
      </w:r>
      <w:r w:rsidRPr="00686FA8">
        <w:t>–</w:t>
      </w:r>
      <w:r w:rsidRPr="00686FA8">
        <w:rPr>
          <w:b/>
          <w:bCs/>
        </w:rPr>
        <w:t xml:space="preserve"> </w:t>
      </w:r>
      <w:r w:rsidRPr="00686FA8">
        <w:rPr>
          <w:bCs/>
        </w:rPr>
        <w:t>литература</w:t>
      </w:r>
      <w:r w:rsidRPr="00686FA8">
        <w:t xml:space="preserve"> для разработки </w:t>
      </w:r>
      <w:r w:rsidRPr="00686FA8">
        <w:rPr>
          <w:bCs/>
        </w:rPr>
        <w:t>бизнес</w:t>
      </w:r>
      <w:r w:rsidRPr="00686FA8">
        <w:t>-</w:t>
      </w:r>
      <w:r w:rsidRPr="00686FA8">
        <w:rPr>
          <w:bCs/>
        </w:rPr>
        <w:t>планов</w:t>
      </w:r>
      <w:r w:rsidRPr="00686FA8">
        <w:t xml:space="preserve">. </w:t>
      </w:r>
    </w:p>
    <w:p w:rsidR="009E4109" w:rsidRPr="00686FA8" w:rsidRDefault="009E4109" w:rsidP="009E4109">
      <w:pPr>
        <w:tabs>
          <w:tab w:val="left" w:pos="284"/>
          <w:tab w:val="left" w:pos="851"/>
        </w:tabs>
        <w:suppressAutoHyphens/>
        <w:jc w:val="both"/>
      </w:pPr>
      <w:r w:rsidRPr="00686FA8">
        <w:t xml:space="preserve">3. Справочная правовая система Консультант Плюс» -  </w:t>
      </w:r>
      <w:hyperlink r:id="rId65" w:history="1">
        <w:r w:rsidRPr="00686FA8">
          <w:rPr>
            <w:rStyle w:val="a7"/>
            <w:color w:val="auto"/>
          </w:rPr>
          <w:t>www.consultant.ru</w:t>
        </w:r>
      </w:hyperlink>
    </w:p>
    <w:p w:rsidR="009E4109" w:rsidRPr="00686FA8" w:rsidRDefault="009E4109" w:rsidP="009E4109">
      <w:pPr>
        <w:pStyle w:val="Default"/>
        <w:rPr>
          <w:color w:val="auto"/>
        </w:rPr>
      </w:pPr>
      <w:r w:rsidRPr="00686FA8">
        <w:rPr>
          <w:color w:val="auto"/>
        </w:rPr>
        <w:t xml:space="preserve">4. Официальный сайт ММВБ: </w:t>
      </w:r>
      <w:hyperlink r:id="rId66" w:history="1">
        <w:r w:rsidRPr="00686FA8">
          <w:rPr>
            <w:rStyle w:val="a7"/>
            <w:color w:val="auto"/>
          </w:rPr>
          <w:t>www.micex.ru</w:t>
        </w:r>
      </w:hyperlink>
      <w:r w:rsidRPr="00686FA8">
        <w:rPr>
          <w:color w:val="auto"/>
        </w:rPr>
        <w:t xml:space="preserve">  </w:t>
      </w:r>
    </w:p>
    <w:p w:rsidR="006F3EB9" w:rsidRPr="00686FA8" w:rsidRDefault="006F3EB9" w:rsidP="004D1D7D">
      <w:pPr>
        <w:pStyle w:val="a5"/>
        <w:rPr>
          <w:rFonts w:ascii="Times New Roman" w:hAnsi="Times New Roman" w:cs="Times New Roman"/>
          <w:sz w:val="24"/>
          <w:szCs w:val="24"/>
        </w:rPr>
      </w:pPr>
    </w:p>
    <w:p w:rsidR="006F3EB9" w:rsidRPr="00686FA8" w:rsidRDefault="006F3EB9" w:rsidP="006F3EB9">
      <w:pPr>
        <w:pStyle w:val="a5"/>
        <w:rPr>
          <w:rFonts w:ascii="Times New Roman" w:hAnsi="Times New Roman" w:cs="Times New Roman"/>
          <w:sz w:val="24"/>
          <w:szCs w:val="24"/>
        </w:rPr>
      </w:pPr>
      <w:r w:rsidRPr="00686FA8">
        <w:rPr>
          <w:rFonts w:ascii="Times New Roman" w:hAnsi="Times New Roman" w:cs="Times New Roman"/>
          <w:sz w:val="24"/>
          <w:szCs w:val="24"/>
        </w:rPr>
        <w:t>Ваша оценка: «5»— полностью выполнил все  задание.</w:t>
      </w:r>
      <w:r w:rsidRPr="00686FA8">
        <w:rPr>
          <w:rFonts w:ascii="Times New Roman" w:hAnsi="Times New Roman" w:cs="Times New Roman"/>
          <w:sz w:val="24"/>
          <w:szCs w:val="24"/>
        </w:rPr>
        <w:br/>
        <w:t>«4» – выполнил задание с погрешностями (1-2 неточности или ошибки).</w:t>
      </w:r>
      <w:r w:rsidRPr="00686FA8">
        <w:rPr>
          <w:rFonts w:ascii="Times New Roman" w:hAnsi="Times New Roman" w:cs="Times New Roman"/>
          <w:sz w:val="24"/>
          <w:szCs w:val="24"/>
        </w:rPr>
        <w:br/>
        <w:t>«3» – правильно выполнил только половину   заданий. </w:t>
      </w:r>
      <w:r w:rsidRPr="00686FA8">
        <w:rPr>
          <w:rFonts w:ascii="Times New Roman" w:hAnsi="Times New Roman" w:cs="Times New Roman"/>
          <w:sz w:val="24"/>
          <w:szCs w:val="24"/>
        </w:rPr>
        <w:br/>
        <w:t>«2» – в  задании 3-5 ошибок, не выполнил задание.</w:t>
      </w:r>
    </w:p>
    <w:p w:rsidR="006F3EB9" w:rsidRPr="00686FA8" w:rsidRDefault="006F3EB9" w:rsidP="004D1D7D">
      <w:pPr>
        <w:pStyle w:val="a5"/>
        <w:rPr>
          <w:rFonts w:ascii="Times New Roman" w:hAnsi="Times New Roman" w:cs="Times New Roman"/>
          <w:sz w:val="24"/>
          <w:szCs w:val="24"/>
        </w:rPr>
      </w:pPr>
    </w:p>
    <w:p w:rsidR="006F3EB9" w:rsidRPr="00901E47" w:rsidRDefault="006F3EB9" w:rsidP="004D1D7D">
      <w:pPr>
        <w:pStyle w:val="a5"/>
        <w:rPr>
          <w:rFonts w:ascii="Times New Roman" w:hAnsi="Times New Roman" w:cs="Times New Roman"/>
          <w:color w:val="7030A0"/>
          <w:sz w:val="24"/>
          <w:szCs w:val="24"/>
        </w:rPr>
      </w:pPr>
    </w:p>
    <w:p w:rsidR="006F3EB9" w:rsidRPr="00901E47" w:rsidRDefault="006F3EB9" w:rsidP="004D1D7D">
      <w:pPr>
        <w:pStyle w:val="a5"/>
        <w:rPr>
          <w:rFonts w:ascii="Times New Roman" w:hAnsi="Times New Roman" w:cs="Times New Roman"/>
          <w:color w:val="7030A0"/>
          <w:sz w:val="24"/>
          <w:szCs w:val="24"/>
        </w:rPr>
      </w:pPr>
    </w:p>
    <w:p w:rsidR="0073357E" w:rsidRPr="00686FA8" w:rsidRDefault="0073357E" w:rsidP="0073357E">
      <w:pPr>
        <w:pStyle w:val="a5"/>
        <w:rPr>
          <w:rFonts w:ascii="Times New Roman" w:hAnsi="Times New Roman" w:cs="Times New Roman"/>
          <w:szCs w:val="24"/>
        </w:rPr>
      </w:pPr>
    </w:p>
    <w:p w:rsidR="0073357E" w:rsidRPr="00686FA8" w:rsidRDefault="0073357E" w:rsidP="0073357E">
      <w:pPr>
        <w:pStyle w:val="a5"/>
        <w:jc w:val="center"/>
        <w:rPr>
          <w:rFonts w:ascii="Times New Roman" w:hAnsi="Times New Roman" w:cs="Times New Roman"/>
          <w:sz w:val="24"/>
          <w:szCs w:val="24"/>
        </w:rPr>
      </w:pPr>
      <w:r w:rsidRPr="00686FA8">
        <w:rPr>
          <w:rFonts w:ascii="Times New Roman" w:hAnsi="Times New Roman" w:cs="Times New Roman"/>
          <w:sz w:val="24"/>
          <w:szCs w:val="24"/>
        </w:rPr>
        <w:t>Практическая работа №   8</w:t>
      </w:r>
    </w:p>
    <w:p w:rsidR="0073357E" w:rsidRPr="00686FA8" w:rsidRDefault="0073357E" w:rsidP="0073357E">
      <w:pPr>
        <w:pStyle w:val="a5"/>
        <w:rPr>
          <w:rFonts w:ascii="Times New Roman" w:hAnsi="Times New Roman" w:cs="Times New Roman"/>
          <w:sz w:val="24"/>
          <w:szCs w:val="24"/>
        </w:rPr>
      </w:pPr>
    </w:p>
    <w:p w:rsidR="0073357E" w:rsidRPr="00686FA8" w:rsidRDefault="0073357E" w:rsidP="0073357E">
      <w:pPr>
        <w:pStyle w:val="a5"/>
        <w:rPr>
          <w:rFonts w:ascii="Times New Roman" w:hAnsi="Times New Roman" w:cs="Times New Roman"/>
          <w:sz w:val="24"/>
          <w:szCs w:val="24"/>
        </w:rPr>
      </w:pPr>
      <w:r w:rsidRPr="00686FA8">
        <w:rPr>
          <w:rFonts w:ascii="Times New Roman" w:hAnsi="Times New Roman" w:cs="Times New Roman"/>
          <w:sz w:val="24"/>
          <w:szCs w:val="24"/>
        </w:rPr>
        <w:t>Тема: «Оформление практикумов».</w:t>
      </w:r>
    </w:p>
    <w:p w:rsidR="0073357E" w:rsidRPr="00686FA8" w:rsidRDefault="0073357E" w:rsidP="0073357E">
      <w:pPr>
        <w:pStyle w:val="a5"/>
        <w:rPr>
          <w:rFonts w:ascii="Times New Roman" w:hAnsi="Times New Roman" w:cs="Times New Roman"/>
          <w:sz w:val="24"/>
          <w:szCs w:val="24"/>
        </w:rPr>
      </w:pPr>
      <w:r w:rsidRPr="00686FA8">
        <w:rPr>
          <w:rFonts w:ascii="Times New Roman" w:hAnsi="Times New Roman" w:cs="Times New Roman"/>
          <w:sz w:val="24"/>
          <w:szCs w:val="24"/>
        </w:rPr>
        <w:lastRenderedPageBreak/>
        <w:t>Цель: Научить  последовательно, разрабатывать разделы бизнес-плана.</w:t>
      </w:r>
    </w:p>
    <w:p w:rsidR="0073357E" w:rsidRPr="00686FA8" w:rsidRDefault="0073357E" w:rsidP="0073357E">
      <w:pPr>
        <w:pStyle w:val="a5"/>
        <w:rPr>
          <w:rFonts w:ascii="Times New Roman" w:hAnsi="Times New Roman" w:cs="Times New Roman"/>
          <w:sz w:val="24"/>
          <w:szCs w:val="24"/>
        </w:rPr>
      </w:pPr>
      <w:r w:rsidRPr="00686FA8">
        <w:rPr>
          <w:rFonts w:ascii="Times New Roman" w:hAnsi="Times New Roman" w:cs="Times New Roman"/>
          <w:sz w:val="24"/>
          <w:szCs w:val="24"/>
        </w:rPr>
        <w:t xml:space="preserve">Научить </w:t>
      </w:r>
      <w:proofErr w:type="gramStart"/>
      <w:r w:rsidRPr="00686FA8">
        <w:rPr>
          <w:rFonts w:ascii="Times New Roman" w:hAnsi="Times New Roman" w:cs="Times New Roman"/>
          <w:sz w:val="24"/>
          <w:szCs w:val="24"/>
        </w:rPr>
        <w:t>правильно</w:t>
      </w:r>
      <w:proofErr w:type="gramEnd"/>
      <w:r w:rsidRPr="00686FA8">
        <w:rPr>
          <w:rFonts w:ascii="Times New Roman" w:hAnsi="Times New Roman" w:cs="Times New Roman"/>
          <w:sz w:val="24"/>
          <w:szCs w:val="24"/>
        </w:rPr>
        <w:t xml:space="preserve"> использовать информацию и правильно оформлять практические работы. </w:t>
      </w:r>
    </w:p>
    <w:p w:rsidR="0073357E" w:rsidRPr="00686FA8" w:rsidRDefault="0073357E" w:rsidP="0073357E">
      <w:pPr>
        <w:pStyle w:val="a5"/>
        <w:rPr>
          <w:rFonts w:ascii="Times New Roman" w:hAnsi="Times New Roman" w:cs="Times New Roman"/>
          <w:sz w:val="24"/>
          <w:szCs w:val="24"/>
        </w:rPr>
      </w:pPr>
      <w:r w:rsidRPr="00686FA8">
        <w:rPr>
          <w:rFonts w:ascii="Times New Roman" w:hAnsi="Times New Roman" w:cs="Times New Roman"/>
          <w:sz w:val="24"/>
          <w:szCs w:val="24"/>
        </w:rPr>
        <w:t>Норма времени: 1 час</w:t>
      </w:r>
    </w:p>
    <w:p w:rsidR="0073357E" w:rsidRPr="00686FA8" w:rsidRDefault="0073357E" w:rsidP="0073357E">
      <w:pPr>
        <w:pStyle w:val="a5"/>
        <w:rPr>
          <w:rFonts w:ascii="Times New Roman" w:hAnsi="Times New Roman" w:cs="Times New Roman"/>
          <w:sz w:val="24"/>
          <w:szCs w:val="24"/>
        </w:rPr>
      </w:pPr>
      <w:r w:rsidRPr="00686FA8">
        <w:rPr>
          <w:rFonts w:ascii="Times New Roman" w:hAnsi="Times New Roman" w:cs="Times New Roman"/>
          <w:sz w:val="24"/>
          <w:szCs w:val="24"/>
        </w:rPr>
        <w:t>Оснащение рабочего места: методические указания,  данные для выполнения практической работы тетрадь, ручки.</w:t>
      </w:r>
    </w:p>
    <w:p w:rsidR="0073357E" w:rsidRPr="00E00BAF" w:rsidRDefault="0073357E" w:rsidP="0073357E">
      <w:pPr>
        <w:pStyle w:val="a5"/>
        <w:jc w:val="center"/>
        <w:rPr>
          <w:rFonts w:ascii="Times New Roman" w:hAnsi="Times New Roman" w:cs="Times New Roman"/>
          <w:b/>
          <w:sz w:val="24"/>
          <w:szCs w:val="24"/>
        </w:rPr>
      </w:pPr>
      <w:r w:rsidRPr="00E00BAF">
        <w:rPr>
          <w:rFonts w:ascii="Times New Roman" w:hAnsi="Times New Roman" w:cs="Times New Roman"/>
          <w:b/>
          <w:sz w:val="24"/>
          <w:szCs w:val="24"/>
        </w:rPr>
        <w:t>ПРАВИЛА ОФОРМЛЕНИЯ ПРАКТИКУМОВ:</w:t>
      </w:r>
    </w:p>
    <w:p w:rsidR="0073357E" w:rsidRPr="008B3FEB" w:rsidRDefault="0073357E" w:rsidP="0073357E">
      <w:pPr>
        <w:pStyle w:val="a5"/>
        <w:numPr>
          <w:ilvl w:val="0"/>
          <w:numId w:val="3"/>
        </w:numPr>
        <w:rPr>
          <w:rFonts w:ascii="Times New Roman" w:hAnsi="Times New Roman" w:cs="Times New Roman"/>
          <w:sz w:val="24"/>
          <w:szCs w:val="24"/>
        </w:rPr>
      </w:pPr>
      <w:r w:rsidRPr="008B3FEB">
        <w:rPr>
          <w:rFonts w:ascii="Times New Roman" w:hAnsi="Times New Roman" w:cs="Times New Roman"/>
          <w:sz w:val="24"/>
          <w:szCs w:val="24"/>
        </w:rPr>
        <w:t>Практикум выполняется на одной стороне стандартных листов формата А</w:t>
      </w:r>
      <w:proofErr w:type="gramStart"/>
      <w:r w:rsidRPr="008B3FEB">
        <w:rPr>
          <w:rFonts w:ascii="Times New Roman" w:hAnsi="Times New Roman" w:cs="Times New Roman"/>
          <w:sz w:val="24"/>
          <w:szCs w:val="24"/>
        </w:rPr>
        <w:t>4</w:t>
      </w:r>
      <w:proofErr w:type="gramEnd"/>
      <w:r w:rsidRPr="008B3FEB">
        <w:rPr>
          <w:rFonts w:ascii="Times New Roman" w:hAnsi="Times New Roman" w:cs="Times New Roman"/>
          <w:sz w:val="24"/>
          <w:szCs w:val="24"/>
        </w:rPr>
        <w:t xml:space="preserve"> (210x297 мм). Компьютерный текст набирается шрифтом </w:t>
      </w:r>
      <w:proofErr w:type="spellStart"/>
      <w:r w:rsidRPr="008B3FEB">
        <w:rPr>
          <w:rFonts w:ascii="Times New Roman" w:hAnsi="Times New Roman" w:cs="Times New Roman"/>
          <w:sz w:val="24"/>
          <w:szCs w:val="24"/>
        </w:rPr>
        <w:t>Times</w:t>
      </w:r>
      <w:proofErr w:type="spellEnd"/>
      <w:r w:rsidRPr="008B3FEB">
        <w:rPr>
          <w:rFonts w:ascii="Times New Roman" w:hAnsi="Times New Roman" w:cs="Times New Roman"/>
          <w:sz w:val="24"/>
          <w:szCs w:val="24"/>
        </w:rPr>
        <w:t xml:space="preserve"> </w:t>
      </w:r>
      <w:proofErr w:type="spellStart"/>
      <w:r w:rsidRPr="008B3FEB">
        <w:rPr>
          <w:rFonts w:ascii="Times New Roman" w:hAnsi="Times New Roman" w:cs="Times New Roman"/>
          <w:sz w:val="24"/>
          <w:szCs w:val="24"/>
        </w:rPr>
        <w:t>New</w:t>
      </w:r>
      <w:proofErr w:type="spellEnd"/>
      <w:r w:rsidRPr="008B3FEB">
        <w:rPr>
          <w:rFonts w:ascii="Times New Roman" w:hAnsi="Times New Roman" w:cs="Times New Roman"/>
          <w:sz w:val="24"/>
          <w:szCs w:val="24"/>
        </w:rPr>
        <w:t xml:space="preserve"> </w:t>
      </w:r>
      <w:proofErr w:type="spellStart"/>
      <w:r w:rsidRPr="008B3FEB">
        <w:rPr>
          <w:rFonts w:ascii="Times New Roman" w:hAnsi="Times New Roman" w:cs="Times New Roman"/>
          <w:sz w:val="24"/>
          <w:szCs w:val="24"/>
        </w:rPr>
        <w:t>Roman</w:t>
      </w:r>
      <w:proofErr w:type="spellEnd"/>
      <w:r w:rsidRPr="008B3FEB">
        <w:rPr>
          <w:rFonts w:ascii="Times New Roman" w:hAnsi="Times New Roman" w:cs="Times New Roman"/>
          <w:sz w:val="24"/>
          <w:szCs w:val="24"/>
        </w:rPr>
        <w:t xml:space="preserve">, 14 размера с полуторным интервалом. Абзацный отступ - 5 знаков (0,7 см.). </w:t>
      </w:r>
      <w:proofErr w:type="gramStart"/>
      <w:r w:rsidRPr="008B3FEB">
        <w:rPr>
          <w:rFonts w:ascii="Times New Roman" w:hAnsi="Times New Roman" w:cs="Times New Roman"/>
          <w:sz w:val="24"/>
          <w:szCs w:val="24"/>
        </w:rPr>
        <w:t>Напечатанный текст должен иметь поля: верхнее - 20 мм, правое - 10 мм, левое - 30 мм, нижнее - 20 мм.</w:t>
      </w:r>
      <w:proofErr w:type="gramEnd"/>
    </w:p>
    <w:p w:rsidR="0073357E" w:rsidRPr="008B3FEB" w:rsidRDefault="0073357E" w:rsidP="0073357E">
      <w:pPr>
        <w:pStyle w:val="a5"/>
        <w:numPr>
          <w:ilvl w:val="0"/>
          <w:numId w:val="3"/>
        </w:numPr>
        <w:rPr>
          <w:rFonts w:ascii="Times New Roman" w:hAnsi="Times New Roman" w:cs="Times New Roman"/>
          <w:sz w:val="24"/>
          <w:szCs w:val="24"/>
        </w:rPr>
      </w:pPr>
      <w:r w:rsidRPr="008B3FEB">
        <w:rPr>
          <w:rFonts w:ascii="Times New Roman" w:hAnsi="Times New Roman" w:cs="Times New Roman"/>
          <w:sz w:val="24"/>
          <w:szCs w:val="24"/>
        </w:rPr>
        <w:t>. Страницы должны иметь сквозную нумерацию (номер указывается в середине верхнего поля), при этом титульный лист считается первой страницей, оглавление - второй и так далее. Нумерация проставляется, начиная с оглавления.</w:t>
      </w:r>
    </w:p>
    <w:p w:rsidR="0073357E" w:rsidRPr="008B3FEB" w:rsidRDefault="0073357E" w:rsidP="0073357E">
      <w:pPr>
        <w:pStyle w:val="a5"/>
        <w:rPr>
          <w:rFonts w:ascii="Times New Roman" w:hAnsi="Times New Roman" w:cs="Times New Roman"/>
          <w:sz w:val="24"/>
          <w:szCs w:val="24"/>
        </w:rPr>
      </w:pPr>
    </w:p>
    <w:p w:rsidR="0073357E" w:rsidRPr="0053469A" w:rsidRDefault="0073357E" w:rsidP="0073357E">
      <w:pPr>
        <w:pStyle w:val="a5"/>
        <w:numPr>
          <w:ilvl w:val="0"/>
          <w:numId w:val="3"/>
        </w:numPr>
        <w:rPr>
          <w:rFonts w:ascii="Times New Roman" w:hAnsi="Times New Roman" w:cs="Times New Roman"/>
          <w:sz w:val="24"/>
          <w:szCs w:val="24"/>
        </w:rPr>
      </w:pPr>
      <w:r w:rsidRPr="008B3FEB">
        <w:rPr>
          <w:rFonts w:ascii="Times New Roman" w:hAnsi="Times New Roman" w:cs="Times New Roman"/>
          <w:sz w:val="24"/>
          <w:szCs w:val="24"/>
        </w:rPr>
        <w:t xml:space="preserve"> Титульный лист оформляется в соответствии с приложением 1. Слово «ОГЛАВЛЕНИЕ» размещается по центру страницы в виде заголовка прописными буквами. Заголовки пунктов плана (частей работы) записывают с прописной буквы строчными буквами.</w:t>
      </w:r>
    </w:p>
    <w:p w:rsidR="0073357E" w:rsidRPr="00572DC9" w:rsidRDefault="0073357E"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Заголовки пунктов плана (основной части работы) должны иметь порядковую нумерацию и обозначаться арабскими цифрами. Список использованной литературы не нумеруется.</w:t>
      </w:r>
    </w:p>
    <w:p w:rsidR="0073357E" w:rsidRPr="00572DC9" w:rsidRDefault="0073357E"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В конце работы приводится оформленный в соответствии с ГОСТ 7.1-2003 «Система стандартов по информации, библиотечному и издательскому делу» список использованной литературы. </w:t>
      </w:r>
      <w:proofErr w:type="gramStart"/>
      <w:r w:rsidRPr="00572DC9">
        <w:rPr>
          <w:rFonts w:ascii="Times New Roman" w:hAnsi="Times New Roman" w:cs="Times New Roman"/>
          <w:sz w:val="24"/>
          <w:szCs w:val="24"/>
        </w:rPr>
        <w:t>В нем должны быть, как правило, источники, опубликованные за последние 5 лет.</w:t>
      </w:r>
      <w:proofErr w:type="gramEnd"/>
    </w:p>
    <w:p w:rsidR="0073357E" w:rsidRPr="00572DC9" w:rsidRDefault="0073357E" w:rsidP="00572DC9">
      <w:pPr>
        <w:pStyle w:val="a5"/>
        <w:rPr>
          <w:rFonts w:ascii="Times New Roman" w:hAnsi="Times New Roman" w:cs="Times New Roman"/>
          <w:sz w:val="24"/>
          <w:szCs w:val="24"/>
        </w:rPr>
      </w:pPr>
      <w:r w:rsidRPr="00572DC9">
        <w:rPr>
          <w:rFonts w:ascii="Times New Roman" w:hAnsi="Times New Roman" w:cs="Times New Roman"/>
          <w:sz w:val="24"/>
          <w:szCs w:val="24"/>
        </w:rPr>
        <w:t>После списка использованной литературы следует поставить дату окончания написания работы и подпись автора.</w:t>
      </w:r>
    </w:p>
    <w:p w:rsidR="0073357E" w:rsidRDefault="0073357E" w:rsidP="00572DC9">
      <w:pPr>
        <w:pStyle w:val="a5"/>
        <w:rPr>
          <w:rFonts w:ascii="Times New Roman" w:hAnsi="Times New Roman" w:cs="Times New Roman"/>
          <w:sz w:val="24"/>
          <w:szCs w:val="24"/>
        </w:rPr>
      </w:pPr>
      <w:r w:rsidRPr="00572DC9">
        <w:rPr>
          <w:rFonts w:ascii="Times New Roman" w:hAnsi="Times New Roman" w:cs="Times New Roman"/>
          <w:sz w:val="24"/>
          <w:szCs w:val="24"/>
        </w:rPr>
        <w:t>В тексте названия структурных элементов практикума набираются прописными (заглавными) буквами, расстояние между заголовком и последующим текстом равно 3 интервалам. Каждый структурный элемент практикума должен начинаться с новой страницы. Заголовки нумеруются арабскими цифрами, не подчеркиваются, слова в них не переносятся, точка в конце не ставится. Не допускается оформление работы чернилами нескольких цветов, использование сокращений, не являющихся общепринятыми, зачеркивание отдельных слов и предложений.</w:t>
      </w:r>
    </w:p>
    <w:p w:rsidR="004B5062" w:rsidRPr="00572DC9" w:rsidRDefault="004B5062" w:rsidP="0053469A">
      <w:pPr>
        <w:pStyle w:val="a5"/>
        <w:rPr>
          <w:rFonts w:ascii="Times New Roman" w:hAnsi="Times New Roman" w:cs="Times New Roman"/>
          <w:sz w:val="24"/>
          <w:szCs w:val="24"/>
        </w:rPr>
      </w:pPr>
    </w:p>
    <w:p w:rsidR="0073357E" w:rsidRPr="0053469A" w:rsidRDefault="0073357E" w:rsidP="0053469A">
      <w:pPr>
        <w:pStyle w:val="a5"/>
        <w:jc w:val="center"/>
        <w:rPr>
          <w:rFonts w:ascii="Times New Roman" w:hAnsi="Times New Roman" w:cs="Times New Roman"/>
          <w:b/>
          <w:sz w:val="24"/>
          <w:szCs w:val="24"/>
        </w:rPr>
      </w:pPr>
      <w:r w:rsidRPr="004B5062">
        <w:rPr>
          <w:rFonts w:ascii="Times New Roman" w:hAnsi="Times New Roman" w:cs="Times New Roman"/>
          <w:b/>
          <w:sz w:val="24"/>
          <w:szCs w:val="24"/>
        </w:rPr>
        <w:t>Оформление практикумов «Разработка раздела бизнес-плана «Конкуренция», «</w:t>
      </w:r>
      <w:proofErr w:type="gramStart"/>
      <w:r w:rsidRPr="004B5062">
        <w:rPr>
          <w:rFonts w:ascii="Times New Roman" w:hAnsi="Times New Roman" w:cs="Times New Roman"/>
          <w:b/>
          <w:sz w:val="24"/>
          <w:szCs w:val="24"/>
        </w:rPr>
        <w:t>Разработка раздела бизнес</w:t>
      </w:r>
      <w:proofErr w:type="gramEnd"/>
      <w:r w:rsidRPr="004B5062">
        <w:rPr>
          <w:rFonts w:ascii="Times New Roman" w:hAnsi="Times New Roman" w:cs="Times New Roman"/>
          <w:b/>
          <w:sz w:val="24"/>
          <w:szCs w:val="24"/>
        </w:rPr>
        <w:t xml:space="preserve"> плана «Стратегия маркетинга».</w:t>
      </w:r>
    </w:p>
    <w:p w:rsidR="00BB1534"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П</w:t>
      </w:r>
      <w:r w:rsidR="00BB1534" w:rsidRPr="00572DC9">
        <w:rPr>
          <w:rFonts w:ascii="Times New Roman" w:hAnsi="Times New Roman" w:cs="Times New Roman"/>
          <w:sz w:val="24"/>
          <w:szCs w:val="24"/>
        </w:rPr>
        <w:t>родукт (услуга) как элемент бизнес-плана</w:t>
      </w:r>
    </w:p>
    <w:p w:rsidR="00BB1534" w:rsidRPr="00572DC9" w:rsidRDefault="00572DC9" w:rsidP="00572DC9">
      <w:pPr>
        <w:pStyle w:val="a5"/>
        <w:rPr>
          <w:rFonts w:ascii="Times New Roman" w:hAnsi="Times New Roman" w:cs="Times New Roman"/>
          <w:sz w:val="24"/>
          <w:szCs w:val="24"/>
        </w:rPr>
      </w:pPr>
      <w:r>
        <w:rPr>
          <w:rFonts w:ascii="Times New Roman" w:hAnsi="Times New Roman" w:cs="Times New Roman"/>
          <w:sz w:val="24"/>
          <w:szCs w:val="24"/>
        </w:rPr>
        <w:t xml:space="preserve">В </w:t>
      </w:r>
      <w:r w:rsidR="00BB1534" w:rsidRPr="00572DC9">
        <w:rPr>
          <w:rFonts w:ascii="Times New Roman" w:hAnsi="Times New Roman" w:cs="Times New Roman"/>
          <w:sz w:val="24"/>
          <w:szCs w:val="24"/>
        </w:rPr>
        <w:t xml:space="preserve">этом разделе </w:t>
      </w:r>
      <w:proofErr w:type="spellStart"/>
      <w:r w:rsidR="00BB1534" w:rsidRPr="00572DC9">
        <w:rPr>
          <w:rFonts w:ascii="Times New Roman" w:hAnsi="Times New Roman" w:cs="Times New Roman"/>
          <w:sz w:val="24"/>
          <w:szCs w:val="24"/>
        </w:rPr>
        <w:t>базнес</w:t>
      </w:r>
      <w:proofErr w:type="spellEnd"/>
      <w:r w:rsidR="00BB1534" w:rsidRPr="00572DC9">
        <w:rPr>
          <w:rFonts w:ascii="Times New Roman" w:hAnsi="Times New Roman" w:cs="Times New Roman"/>
          <w:sz w:val="24"/>
          <w:szCs w:val="24"/>
        </w:rPr>
        <w:t xml:space="preserve">-плана вы должны дать четкое определение и описание тех видов продукции или услуг, которые будут предложены на рынок. Здесь следует указать некоторые аспекты технологии, необходимой для производства Вашей продукции или услуг. Важно, чтобы эта часть была написана ясным, четким языком, понятным для неспециалиста. Не используйте профессиональный жаргон. </w:t>
      </w:r>
    </w:p>
    <w:p w:rsidR="00BB1534" w:rsidRPr="00572DC9" w:rsidRDefault="00BB1534" w:rsidP="00572DC9">
      <w:pPr>
        <w:pStyle w:val="a5"/>
        <w:rPr>
          <w:rFonts w:ascii="Times New Roman" w:hAnsi="Times New Roman" w:cs="Times New Roman"/>
          <w:sz w:val="24"/>
          <w:szCs w:val="24"/>
        </w:rPr>
      </w:pPr>
    </w:p>
    <w:p w:rsidR="00BB1534" w:rsidRPr="00572DC9" w:rsidRDefault="00BB1534"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Опишите основные характеристики вашей продукции, при этом сделайте акцент на преимуществах, которые Ваша продукция несет потенциальным покупателям. </w:t>
      </w:r>
    </w:p>
    <w:p w:rsidR="00BB1534" w:rsidRPr="00572DC9" w:rsidRDefault="00BB1534"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Очень важно, чтобы вы подчеркнули уникальность Вашей продукции или услуг. Это может быть выражено в разной форме: новая технология, качество товара, низкая себестоимость или какое-то особенное достоинство, удовлетворяющее запросам покупателей. Также необходимо, чтобы вы подчеркнули возможность совершенствования данной продукции (услуг). </w:t>
      </w:r>
    </w:p>
    <w:p w:rsidR="00BB1534" w:rsidRPr="00572DC9" w:rsidRDefault="00BB1534"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Инвесторы редко прибегают к сотрудничеству с компанией, специализирующейся на единственном виде продукции, не имея при этом доказательств возможности его совершенствования. </w:t>
      </w:r>
    </w:p>
    <w:p w:rsidR="00BB1534" w:rsidRPr="00572DC9" w:rsidRDefault="00BB1534"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Опишите имеющиеся у Вас патенты или авторские права на изобретения или приведите другие причины, которые могли бы воспрепятствовать вторжению конкурентов на Ваш рынок. Такими причинами могут быть эксклюзивные права на распространение или торговые марки. Инвесторы предпочитают здоровое отсутствие конкуренции. </w:t>
      </w:r>
    </w:p>
    <w:p w:rsidR="0073357E" w:rsidRPr="00572DC9" w:rsidRDefault="00BB1534" w:rsidP="00572DC9">
      <w:pPr>
        <w:pStyle w:val="a5"/>
        <w:rPr>
          <w:rFonts w:ascii="Times New Roman" w:hAnsi="Times New Roman" w:cs="Times New Roman"/>
          <w:sz w:val="24"/>
          <w:szCs w:val="24"/>
        </w:rPr>
      </w:pPr>
      <w:proofErr w:type="gramStart"/>
      <w:r w:rsidRPr="00572DC9">
        <w:rPr>
          <w:rFonts w:ascii="Times New Roman" w:hAnsi="Times New Roman" w:cs="Times New Roman"/>
          <w:sz w:val="24"/>
          <w:szCs w:val="24"/>
        </w:rPr>
        <w:t>Хотите узнать по каким запросам находят</w:t>
      </w:r>
      <w:proofErr w:type="gramEnd"/>
      <w:r w:rsidRPr="00572DC9">
        <w:rPr>
          <w:rFonts w:ascii="Times New Roman" w:hAnsi="Times New Roman" w:cs="Times New Roman"/>
          <w:sz w:val="24"/>
          <w:szCs w:val="24"/>
        </w:rPr>
        <w:t xml:space="preserve"> эту страницу?</w:t>
      </w:r>
    </w:p>
    <w:p w:rsidR="00572DC9" w:rsidRPr="00572DC9" w:rsidRDefault="00572DC9" w:rsidP="00572DC9">
      <w:pPr>
        <w:pStyle w:val="a5"/>
        <w:rPr>
          <w:rFonts w:ascii="Times New Roman" w:hAnsi="Times New Roman" w:cs="Times New Roman"/>
          <w:sz w:val="24"/>
          <w:szCs w:val="24"/>
        </w:rPr>
      </w:pPr>
    </w:p>
    <w:p w:rsidR="00572DC9" w:rsidRPr="00901E47" w:rsidRDefault="00572DC9" w:rsidP="00572DC9">
      <w:pPr>
        <w:pStyle w:val="a5"/>
        <w:rPr>
          <w:rFonts w:ascii="Times New Roman" w:hAnsi="Times New Roman" w:cs="Times New Roman"/>
          <w:b/>
          <w:sz w:val="24"/>
          <w:szCs w:val="24"/>
        </w:rPr>
      </w:pPr>
      <w:r w:rsidRPr="00572DC9">
        <w:rPr>
          <w:rFonts w:ascii="Times New Roman" w:hAnsi="Times New Roman" w:cs="Times New Roman"/>
          <w:sz w:val="24"/>
          <w:szCs w:val="24"/>
        </w:rPr>
        <w:t xml:space="preserve"> </w:t>
      </w:r>
      <w:r w:rsidRPr="00572DC9">
        <w:rPr>
          <w:rFonts w:ascii="Times New Roman" w:hAnsi="Times New Roman" w:cs="Times New Roman"/>
          <w:sz w:val="24"/>
          <w:szCs w:val="24"/>
        </w:rPr>
        <w:tab/>
      </w:r>
      <w:r w:rsidRPr="00572DC9">
        <w:rPr>
          <w:rFonts w:ascii="Times New Roman" w:hAnsi="Times New Roman" w:cs="Times New Roman"/>
          <w:sz w:val="24"/>
          <w:szCs w:val="24"/>
        </w:rPr>
        <w:tab/>
      </w:r>
      <w:r w:rsidRPr="00572DC9">
        <w:rPr>
          <w:rFonts w:ascii="Times New Roman" w:hAnsi="Times New Roman" w:cs="Times New Roman"/>
          <w:sz w:val="24"/>
          <w:szCs w:val="24"/>
        </w:rPr>
        <w:tab/>
      </w:r>
      <w:r w:rsidRPr="00901E47">
        <w:rPr>
          <w:rFonts w:ascii="Times New Roman" w:hAnsi="Times New Roman" w:cs="Times New Roman"/>
          <w:b/>
          <w:sz w:val="24"/>
          <w:szCs w:val="24"/>
        </w:rPr>
        <w:t>Бизнес-план. План маркетинга как элемент бизнес-плана</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lastRenderedPageBreak/>
        <w:t xml:space="preserve"> Для того</w:t>
      </w:r>
      <w:proofErr w:type="gramStart"/>
      <w:r w:rsidRPr="00572DC9">
        <w:rPr>
          <w:rFonts w:ascii="Times New Roman" w:hAnsi="Times New Roman" w:cs="Times New Roman"/>
          <w:sz w:val="24"/>
          <w:szCs w:val="24"/>
        </w:rPr>
        <w:t>,</w:t>
      </w:r>
      <w:proofErr w:type="gramEnd"/>
      <w:r w:rsidRPr="00572DC9">
        <w:rPr>
          <w:rFonts w:ascii="Times New Roman" w:hAnsi="Times New Roman" w:cs="Times New Roman"/>
          <w:sz w:val="24"/>
          <w:szCs w:val="24"/>
        </w:rPr>
        <w:t xml:space="preserve"> чтобы потенциальные клиенты превратились в реальных, малому предприятию необходимо иметь план маркетинга. Этот план должен показать, почему клиенты будут покупать вашу продукцию. Если при оценке объемов сбыта не приводятся все мельчайшие подробности, как он </w:t>
      </w:r>
      <w:proofErr w:type="gramStart"/>
      <w:r w:rsidRPr="00572DC9">
        <w:rPr>
          <w:rFonts w:ascii="Times New Roman" w:hAnsi="Times New Roman" w:cs="Times New Roman"/>
          <w:sz w:val="24"/>
          <w:szCs w:val="24"/>
        </w:rPr>
        <w:t>будет</w:t>
      </w:r>
      <w:proofErr w:type="gramEnd"/>
      <w:r w:rsidRPr="00572DC9">
        <w:rPr>
          <w:rFonts w:ascii="Times New Roman" w:hAnsi="Times New Roman" w:cs="Times New Roman"/>
          <w:sz w:val="24"/>
          <w:szCs w:val="24"/>
        </w:rPr>
        <w:t xml:space="preserve"> достигнут, то это неизбежно вызовет недоверие со сто</w:t>
      </w:r>
      <w:r w:rsidR="000B3564">
        <w:rPr>
          <w:rFonts w:ascii="Times New Roman" w:hAnsi="Times New Roman" w:cs="Times New Roman"/>
          <w:sz w:val="24"/>
          <w:szCs w:val="24"/>
        </w:rPr>
        <w:t xml:space="preserve">роны потенциального инвестора.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Здесь вам необходимо продумать и объяснить потенциальным партнерам или инвесторам основные элементы своего плана маркетинга: ценообразование, схему распространения товаров, рекламу, методы стимулирования продаж, организацию послепродажного сопровождения, формирования имиджа. Если у вас нет специального образования, следует почитать книги по маркетингу покупателя, совсем не обязательно делать товар или услугу дешевыми. Дешевизна товара часто бывает основным мотивом покупки, но далеко не всегда. Если товар стоит слишком дешево, это может очень негативно сказаться на объемах реализации. Цены можно легко сбросить, а поднять </w:t>
      </w:r>
      <w:proofErr w:type="gramStart"/>
      <w:r w:rsidRPr="00572DC9">
        <w:rPr>
          <w:rFonts w:ascii="Times New Roman" w:hAnsi="Times New Roman" w:cs="Times New Roman"/>
          <w:sz w:val="24"/>
          <w:szCs w:val="24"/>
        </w:rPr>
        <w:t>и</w:t>
      </w:r>
      <w:r>
        <w:rPr>
          <w:rFonts w:ascii="Times New Roman" w:hAnsi="Times New Roman" w:cs="Times New Roman"/>
          <w:sz w:val="24"/>
          <w:szCs w:val="24"/>
        </w:rPr>
        <w:t>х</w:t>
      </w:r>
      <w:proofErr w:type="gramEnd"/>
      <w:r>
        <w:rPr>
          <w:rFonts w:ascii="Times New Roman" w:hAnsi="Times New Roman" w:cs="Times New Roman"/>
          <w:sz w:val="24"/>
          <w:szCs w:val="24"/>
        </w:rPr>
        <w:t xml:space="preserve"> затем будет гораздо труднее. </w:t>
      </w:r>
    </w:p>
    <w:p w:rsidR="00572DC9" w:rsidRPr="00572DC9" w:rsidRDefault="00572DC9" w:rsidP="00572DC9">
      <w:pPr>
        <w:pStyle w:val="a5"/>
        <w:rPr>
          <w:rFonts w:ascii="Times New Roman" w:hAnsi="Times New Roman" w:cs="Times New Roman"/>
          <w:sz w:val="24"/>
          <w:szCs w:val="24"/>
        </w:rPr>
      </w:pPr>
      <w:r w:rsidRPr="000B3564">
        <w:rPr>
          <w:rFonts w:ascii="Times New Roman" w:hAnsi="Times New Roman" w:cs="Times New Roman"/>
          <w:b/>
          <w:sz w:val="24"/>
          <w:szCs w:val="24"/>
        </w:rPr>
        <w:t>Издержки производства.</w:t>
      </w:r>
      <w:r w:rsidRPr="00572DC9">
        <w:rPr>
          <w:rFonts w:ascii="Times New Roman" w:hAnsi="Times New Roman" w:cs="Times New Roman"/>
          <w:sz w:val="24"/>
          <w:szCs w:val="24"/>
        </w:rPr>
        <w:t xml:space="preserve"> Вообще говоря, издержки производства распадаются на две катег</w:t>
      </w:r>
      <w:r>
        <w:rPr>
          <w:rFonts w:ascii="Times New Roman" w:hAnsi="Times New Roman" w:cs="Times New Roman"/>
          <w:sz w:val="24"/>
          <w:szCs w:val="24"/>
        </w:rPr>
        <w:t xml:space="preserve">ории: постоянные и переменные.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w:t>
      </w:r>
      <w:proofErr w:type="gramStart"/>
      <w:r w:rsidRPr="00572DC9">
        <w:rPr>
          <w:rFonts w:ascii="Times New Roman" w:hAnsi="Times New Roman" w:cs="Times New Roman"/>
          <w:sz w:val="24"/>
          <w:szCs w:val="24"/>
        </w:rPr>
        <w:t>К постоянным относятся издержки, остающиеся неизменными относи-</w:t>
      </w:r>
      <w:proofErr w:type="spellStart"/>
      <w:r w:rsidRPr="00572DC9">
        <w:rPr>
          <w:rFonts w:ascii="Times New Roman" w:hAnsi="Times New Roman" w:cs="Times New Roman"/>
          <w:sz w:val="24"/>
          <w:szCs w:val="24"/>
        </w:rPr>
        <w:t>тельно</w:t>
      </w:r>
      <w:proofErr w:type="spellEnd"/>
      <w:r w:rsidRPr="00572DC9">
        <w:rPr>
          <w:rFonts w:ascii="Times New Roman" w:hAnsi="Times New Roman" w:cs="Times New Roman"/>
          <w:sz w:val="24"/>
          <w:szCs w:val="24"/>
        </w:rPr>
        <w:t xml:space="preserve"> объемов реализации продукции: например, арендная плата, плата за телефон, административные и прочие накладные расходы. </w:t>
      </w:r>
      <w:proofErr w:type="gramEnd"/>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К переменным относятся издержки, непосредственно связанные с производством продукции. К ним относятся затраты на сырье и материалы, издержки на упаковку и доставку, заработная плата. С увеличением объемов реализации эти издержки также возрастают.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На рисунке показаны характерные зависимости дохода и издержек от объема продаж. С помощью этого метода можно рассчитать точку безубыточности. Это точка, в которой суммарный объем реализа</w:t>
      </w:r>
      <w:r>
        <w:rPr>
          <w:rFonts w:ascii="Times New Roman" w:hAnsi="Times New Roman" w:cs="Times New Roman"/>
          <w:sz w:val="24"/>
          <w:szCs w:val="24"/>
        </w:rPr>
        <w:t xml:space="preserve">ции равен суммарным издержкам. </w:t>
      </w:r>
    </w:p>
    <w:p w:rsidR="00572DC9" w:rsidRPr="000B3564"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Доход от реализации - Издержки = Пр</w:t>
      </w:r>
      <w:r w:rsidR="000B3564">
        <w:rPr>
          <w:rFonts w:ascii="Times New Roman" w:hAnsi="Times New Roman" w:cs="Times New Roman"/>
          <w:sz w:val="24"/>
          <w:szCs w:val="24"/>
        </w:rPr>
        <w:t>ибыль.</w:t>
      </w:r>
    </w:p>
    <w:p w:rsidR="00572DC9" w:rsidRPr="000B3564" w:rsidRDefault="00572DC9" w:rsidP="00572DC9">
      <w:pPr>
        <w:pStyle w:val="a5"/>
        <w:rPr>
          <w:rFonts w:ascii="Times New Roman" w:hAnsi="Times New Roman" w:cs="Times New Roman"/>
          <w:sz w:val="24"/>
          <w:szCs w:val="24"/>
        </w:rPr>
      </w:pPr>
      <w:r w:rsidRPr="000B3564">
        <w:rPr>
          <w:rFonts w:ascii="Times New Roman" w:hAnsi="Times New Roman" w:cs="Times New Roman"/>
          <w:b/>
          <w:sz w:val="24"/>
          <w:szCs w:val="24"/>
        </w:rPr>
        <w:t>Ценообразование.</w:t>
      </w:r>
      <w:r w:rsidRPr="000B3564">
        <w:rPr>
          <w:rFonts w:ascii="Times New Roman" w:hAnsi="Times New Roman" w:cs="Times New Roman"/>
          <w:sz w:val="24"/>
          <w:szCs w:val="24"/>
        </w:rPr>
        <w:t xml:space="preserve"> Как правильно установить цену на</w:t>
      </w:r>
      <w:r w:rsidR="000B3564">
        <w:rPr>
          <w:rFonts w:ascii="Times New Roman" w:hAnsi="Times New Roman" w:cs="Times New Roman"/>
          <w:sz w:val="24"/>
          <w:szCs w:val="24"/>
        </w:rPr>
        <w:t xml:space="preserve"> товар? Вот основные принципы: </w:t>
      </w:r>
    </w:p>
    <w:p w:rsidR="00572DC9" w:rsidRPr="000B3564" w:rsidRDefault="00572DC9" w:rsidP="00572DC9">
      <w:pPr>
        <w:pStyle w:val="a5"/>
        <w:rPr>
          <w:rFonts w:ascii="Times New Roman" w:hAnsi="Times New Roman" w:cs="Times New Roman"/>
          <w:sz w:val="24"/>
          <w:szCs w:val="24"/>
        </w:rPr>
      </w:pPr>
      <w:r w:rsidRPr="000B3564">
        <w:rPr>
          <w:rFonts w:ascii="Times New Roman" w:hAnsi="Times New Roman" w:cs="Times New Roman"/>
          <w:sz w:val="24"/>
          <w:szCs w:val="24"/>
        </w:rPr>
        <w:t xml:space="preserve"> Цена товара должна быть выше его себестоимости. </w:t>
      </w:r>
    </w:p>
    <w:p w:rsidR="00572DC9" w:rsidRPr="000B3564" w:rsidRDefault="00572DC9" w:rsidP="00572DC9">
      <w:pPr>
        <w:pStyle w:val="a5"/>
        <w:rPr>
          <w:rFonts w:ascii="Times New Roman" w:hAnsi="Times New Roman" w:cs="Times New Roman"/>
          <w:sz w:val="24"/>
          <w:szCs w:val="24"/>
        </w:rPr>
      </w:pPr>
      <w:r w:rsidRPr="000B3564">
        <w:rPr>
          <w:rFonts w:ascii="Times New Roman" w:hAnsi="Times New Roman" w:cs="Times New Roman"/>
          <w:sz w:val="24"/>
          <w:szCs w:val="24"/>
        </w:rPr>
        <w:t xml:space="preserve"> Цена определяется возможностями рынка. </w:t>
      </w:r>
    </w:p>
    <w:p w:rsidR="00572DC9" w:rsidRPr="000B3564" w:rsidRDefault="00572DC9" w:rsidP="00572DC9">
      <w:pPr>
        <w:pStyle w:val="a5"/>
        <w:rPr>
          <w:rFonts w:ascii="Times New Roman" w:hAnsi="Times New Roman" w:cs="Times New Roman"/>
          <w:sz w:val="24"/>
          <w:szCs w:val="24"/>
        </w:rPr>
      </w:pPr>
      <w:r w:rsidRPr="000B3564">
        <w:rPr>
          <w:rFonts w:ascii="Times New Roman" w:hAnsi="Times New Roman" w:cs="Times New Roman"/>
          <w:sz w:val="24"/>
          <w:szCs w:val="24"/>
        </w:rPr>
        <w:t xml:space="preserve"> Цена должна обеспечить максимальную прибыль! (не за единицу продукции, а за какой - то период времени). </w:t>
      </w:r>
    </w:p>
    <w:p w:rsidR="00572DC9" w:rsidRPr="000B3564" w:rsidRDefault="00572DC9" w:rsidP="00572DC9">
      <w:pPr>
        <w:pStyle w:val="a5"/>
        <w:rPr>
          <w:rFonts w:ascii="Times New Roman" w:hAnsi="Times New Roman" w:cs="Times New Roman"/>
          <w:sz w:val="24"/>
          <w:szCs w:val="24"/>
        </w:rPr>
      </w:pPr>
      <w:r w:rsidRPr="000B3564">
        <w:rPr>
          <w:rFonts w:ascii="Times New Roman" w:hAnsi="Times New Roman" w:cs="Times New Roman"/>
          <w:sz w:val="24"/>
          <w:szCs w:val="24"/>
        </w:rPr>
        <w:t xml:space="preserve"> Ценообразование не сводится к простому выяснению вопроса о себестоимости товара, чтобы потом просто добавить прибыль. Калькуляция издержек производства это нечто само собой разумеющееся, а ценообразование - это вопрос политики.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w:t>
      </w:r>
      <w:r w:rsidRPr="000B3564">
        <w:rPr>
          <w:rFonts w:ascii="Times New Roman" w:hAnsi="Times New Roman" w:cs="Times New Roman"/>
          <w:b/>
          <w:sz w:val="24"/>
          <w:szCs w:val="24"/>
        </w:rPr>
        <w:t>Методы ценообразования</w:t>
      </w:r>
      <w:r w:rsidRPr="00572DC9">
        <w:rPr>
          <w:rFonts w:ascii="Times New Roman" w:hAnsi="Times New Roman" w:cs="Times New Roman"/>
          <w:sz w:val="24"/>
          <w:szCs w:val="24"/>
        </w:rPr>
        <w:t>.</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"Издержки плюс прибыль". Применять его можно только в том случае, если нет конкурентов. В противном случае у конкурента может оказаться уровень издержек ниже, чем у вас. Тогда ему не состави</w:t>
      </w:r>
      <w:r w:rsidR="000B3564">
        <w:rPr>
          <w:rFonts w:ascii="Times New Roman" w:hAnsi="Times New Roman" w:cs="Times New Roman"/>
          <w:sz w:val="24"/>
          <w:szCs w:val="24"/>
        </w:rPr>
        <w:t xml:space="preserve">т труда вытеснить вас с рынка.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Другой метод - "Глупое следование за конкурентом". Вы выбираете фирму - лидера продаж по вашему продукту и устанавливаете такой же уровень цен, как у него. У него большие объемы, он тратится на маркетинг и ему виднее. </w:t>
      </w:r>
      <w:proofErr w:type="gramStart"/>
      <w:r w:rsidRPr="00572DC9">
        <w:rPr>
          <w:rFonts w:ascii="Times New Roman" w:hAnsi="Times New Roman" w:cs="Times New Roman"/>
          <w:sz w:val="24"/>
          <w:szCs w:val="24"/>
        </w:rPr>
        <w:t>И</w:t>
      </w:r>
      <w:proofErr w:type="gramEnd"/>
      <w:r w:rsidRPr="00572DC9">
        <w:rPr>
          <w:rFonts w:ascii="Times New Roman" w:hAnsi="Times New Roman" w:cs="Times New Roman"/>
          <w:sz w:val="24"/>
          <w:szCs w:val="24"/>
        </w:rPr>
        <w:t xml:space="preserve"> тем не менее в названии этого метода не зря присутствует слово "глупое". Дело в том, что </w:t>
      </w:r>
      <w:proofErr w:type="gramStart"/>
      <w:r w:rsidRPr="00572DC9">
        <w:rPr>
          <w:rFonts w:ascii="Times New Roman" w:hAnsi="Times New Roman" w:cs="Times New Roman"/>
          <w:sz w:val="24"/>
          <w:szCs w:val="24"/>
        </w:rPr>
        <w:t>вы</w:t>
      </w:r>
      <w:proofErr w:type="gramEnd"/>
      <w:r w:rsidRPr="00572DC9">
        <w:rPr>
          <w:rFonts w:ascii="Times New Roman" w:hAnsi="Times New Roman" w:cs="Times New Roman"/>
          <w:sz w:val="24"/>
          <w:szCs w:val="24"/>
        </w:rPr>
        <w:t xml:space="preserve"> таким образом теряете самостоятельность и контроль над ситуацией. Фирма - лидер может провести модернизацию и уменьшить цены. Вы может</w:t>
      </w:r>
      <w:r w:rsidR="000B3564">
        <w:rPr>
          <w:rFonts w:ascii="Times New Roman" w:hAnsi="Times New Roman" w:cs="Times New Roman"/>
          <w:sz w:val="24"/>
          <w:szCs w:val="24"/>
        </w:rPr>
        <w:t xml:space="preserve">е оказаться неготовым к этому.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И наконец, самым сложным, но и самым надежным является метод ценообразования, который можно назвать </w:t>
      </w:r>
      <w:proofErr w:type="spellStart"/>
      <w:r w:rsidRPr="00572DC9">
        <w:rPr>
          <w:rFonts w:ascii="Times New Roman" w:hAnsi="Times New Roman" w:cs="Times New Roman"/>
          <w:sz w:val="24"/>
          <w:szCs w:val="24"/>
        </w:rPr>
        <w:t>затратно</w:t>
      </w:r>
      <w:proofErr w:type="spellEnd"/>
      <w:r w:rsidRPr="00572DC9">
        <w:rPr>
          <w:rFonts w:ascii="Times New Roman" w:hAnsi="Times New Roman" w:cs="Times New Roman"/>
          <w:sz w:val="24"/>
          <w:szCs w:val="24"/>
        </w:rPr>
        <w:t xml:space="preserve"> человеку проживает на рынке свою жизнь, включающую молодость, зрелость, старение и смерть. И на каждом из этих этапов вопросы ценоо</w:t>
      </w:r>
      <w:r w:rsidR="000B3564">
        <w:rPr>
          <w:rFonts w:ascii="Times New Roman" w:hAnsi="Times New Roman" w:cs="Times New Roman"/>
          <w:sz w:val="24"/>
          <w:szCs w:val="24"/>
        </w:rPr>
        <w:t xml:space="preserve">бразования решаются по-своему.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Например, когда товар молод, то ценами надо стимулировать ро</w:t>
      </w:r>
      <w:proofErr w:type="gramStart"/>
      <w:r w:rsidRPr="00572DC9">
        <w:rPr>
          <w:rFonts w:ascii="Times New Roman" w:hAnsi="Times New Roman" w:cs="Times New Roman"/>
          <w:sz w:val="24"/>
          <w:szCs w:val="24"/>
        </w:rPr>
        <w:t>ст спр</w:t>
      </w:r>
      <w:proofErr w:type="gramEnd"/>
      <w:r w:rsidRPr="00572DC9">
        <w:rPr>
          <w:rFonts w:ascii="Times New Roman" w:hAnsi="Times New Roman" w:cs="Times New Roman"/>
          <w:sz w:val="24"/>
          <w:szCs w:val="24"/>
        </w:rPr>
        <w:t xml:space="preserve">оса на него. И тут вполне оправдывает себя стратегия временного занижения цен (IBM). Совсем другое дело, когда товар достиг зрелости и спрос на него сформировался. В этот момент можно стимулировать рост объема продаж за счет умелого маневрирования ценами на модификации первоначального товара, несколько завышая их для получения наибольшей прибыли. </w:t>
      </w:r>
      <w:proofErr w:type="gramStart"/>
      <w:r w:rsidRPr="00572DC9">
        <w:rPr>
          <w:rFonts w:ascii="Times New Roman" w:hAnsi="Times New Roman" w:cs="Times New Roman"/>
          <w:sz w:val="24"/>
          <w:szCs w:val="24"/>
        </w:rPr>
        <w:t xml:space="preserve">Когда же товар начинает стареть и спрос на него падает, и спрос на него падает, то жизнь товара можно продлить за счет резкого снижения цен (например, такое снижение цен на микрокалькуляторы привело к резкому скачку в объемах их продаж и массы прибыли производителей, т.к. при новой цене такой товар оказался доступен любому школьнику). </w:t>
      </w:r>
      <w:proofErr w:type="gramEnd"/>
    </w:p>
    <w:p w:rsidR="00572DC9" w:rsidRPr="000B3564" w:rsidRDefault="00572DC9" w:rsidP="00572DC9">
      <w:pPr>
        <w:pStyle w:val="a5"/>
        <w:rPr>
          <w:rFonts w:ascii="Times New Roman" w:hAnsi="Times New Roman" w:cs="Times New Roman"/>
          <w:sz w:val="24"/>
          <w:szCs w:val="24"/>
        </w:rPr>
      </w:pPr>
      <w:proofErr w:type="gramStart"/>
      <w:r w:rsidRPr="00572DC9">
        <w:rPr>
          <w:rFonts w:ascii="Times New Roman" w:hAnsi="Times New Roman" w:cs="Times New Roman"/>
          <w:sz w:val="24"/>
          <w:szCs w:val="24"/>
        </w:rPr>
        <w:lastRenderedPageBreak/>
        <w:t>- маркетинговым, так как он сочетает в себе анализ себестоимости и формирование цен с учетом вашей маркетинговой тактики.</w:t>
      </w:r>
      <w:proofErr w:type="gramEnd"/>
      <w:r w:rsidRPr="00572DC9">
        <w:rPr>
          <w:rFonts w:ascii="Times New Roman" w:hAnsi="Times New Roman" w:cs="Times New Roman"/>
          <w:sz w:val="24"/>
          <w:szCs w:val="24"/>
        </w:rPr>
        <w:t xml:space="preserve"> Этот метод невозможно свести к набору формул - он требует творчества, но зато и результаты может приносить исключительно высокие. </w:t>
      </w:r>
      <w:r w:rsidRPr="000B3564">
        <w:rPr>
          <w:rFonts w:ascii="Times New Roman" w:hAnsi="Times New Roman" w:cs="Times New Roman"/>
          <w:sz w:val="24"/>
          <w:szCs w:val="24"/>
        </w:rPr>
        <w:t>Примером может служить история об известной американской фирме "</w:t>
      </w:r>
      <w:proofErr w:type="spellStart"/>
      <w:r w:rsidRPr="000B3564">
        <w:rPr>
          <w:rFonts w:ascii="Times New Roman" w:hAnsi="Times New Roman" w:cs="Times New Roman"/>
          <w:sz w:val="24"/>
          <w:szCs w:val="24"/>
        </w:rPr>
        <w:t>Хьюблин</w:t>
      </w:r>
      <w:proofErr w:type="spellEnd"/>
      <w:r w:rsidRPr="000B3564">
        <w:rPr>
          <w:rFonts w:ascii="Times New Roman" w:hAnsi="Times New Roman" w:cs="Times New Roman"/>
          <w:sz w:val="24"/>
          <w:szCs w:val="24"/>
        </w:rPr>
        <w:t>", про</w:t>
      </w:r>
      <w:r w:rsidR="000B3564">
        <w:rPr>
          <w:rFonts w:ascii="Times New Roman" w:hAnsi="Times New Roman" w:cs="Times New Roman"/>
          <w:sz w:val="24"/>
          <w:szCs w:val="24"/>
        </w:rPr>
        <w:t xml:space="preserve">изводящей водку "Смирновская". </w:t>
      </w:r>
    </w:p>
    <w:p w:rsidR="00572DC9" w:rsidRPr="000B3564" w:rsidRDefault="00572DC9" w:rsidP="00572DC9">
      <w:pPr>
        <w:pStyle w:val="a5"/>
        <w:rPr>
          <w:rFonts w:ascii="Times New Roman" w:hAnsi="Times New Roman" w:cs="Times New Roman"/>
          <w:sz w:val="24"/>
          <w:szCs w:val="24"/>
        </w:rPr>
      </w:pPr>
      <w:r w:rsidRPr="000B3564">
        <w:rPr>
          <w:rFonts w:ascii="Times New Roman" w:hAnsi="Times New Roman" w:cs="Times New Roman"/>
          <w:sz w:val="24"/>
          <w:szCs w:val="24"/>
        </w:rPr>
        <w:t xml:space="preserve"> Этап установления окончательных цен реализуется уже в ходе конкретных переговоров с клиентами, но </w:t>
      </w:r>
      <w:proofErr w:type="gramStart"/>
      <w:r w:rsidRPr="000B3564">
        <w:rPr>
          <w:rFonts w:ascii="Times New Roman" w:hAnsi="Times New Roman" w:cs="Times New Roman"/>
          <w:sz w:val="24"/>
          <w:szCs w:val="24"/>
        </w:rPr>
        <w:t>готовится</w:t>
      </w:r>
      <w:proofErr w:type="gramEnd"/>
      <w:r w:rsidRPr="000B3564">
        <w:rPr>
          <w:rFonts w:ascii="Times New Roman" w:hAnsi="Times New Roman" w:cs="Times New Roman"/>
          <w:sz w:val="24"/>
          <w:szCs w:val="24"/>
        </w:rPr>
        <w:t xml:space="preserve"> к этому надо заранее. Здесь </w:t>
      </w:r>
      <w:r w:rsidR="000B3564">
        <w:rPr>
          <w:rFonts w:ascii="Times New Roman" w:hAnsi="Times New Roman" w:cs="Times New Roman"/>
          <w:sz w:val="24"/>
          <w:szCs w:val="24"/>
        </w:rPr>
        <w:t xml:space="preserve">нужно решить следующие задачи: </w:t>
      </w:r>
    </w:p>
    <w:p w:rsidR="00572DC9" w:rsidRPr="000B3564" w:rsidRDefault="00572DC9" w:rsidP="00572DC9">
      <w:pPr>
        <w:pStyle w:val="a5"/>
        <w:rPr>
          <w:rFonts w:ascii="Times New Roman" w:hAnsi="Times New Roman" w:cs="Times New Roman"/>
          <w:sz w:val="24"/>
          <w:szCs w:val="24"/>
        </w:rPr>
      </w:pPr>
      <w:r w:rsidRPr="000B3564">
        <w:rPr>
          <w:rFonts w:ascii="Times New Roman" w:hAnsi="Times New Roman" w:cs="Times New Roman"/>
          <w:sz w:val="24"/>
          <w:szCs w:val="24"/>
        </w:rPr>
        <w:t xml:space="preserve"> создать собственную систему скидок и </w:t>
      </w:r>
      <w:proofErr w:type="gramStart"/>
      <w:r w:rsidRPr="000B3564">
        <w:rPr>
          <w:rFonts w:ascii="Times New Roman" w:hAnsi="Times New Roman" w:cs="Times New Roman"/>
          <w:sz w:val="24"/>
          <w:szCs w:val="24"/>
        </w:rPr>
        <w:t>научиться ею пользоваться</w:t>
      </w:r>
      <w:proofErr w:type="gramEnd"/>
      <w:r w:rsidRPr="000B3564">
        <w:rPr>
          <w:rFonts w:ascii="Times New Roman" w:hAnsi="Times New Roman" w:cs="Times New Roman"/>
          <w:sz w:val="24"/>
          <w:szCs w:val="24"/>
        </w:rPr>
        <w:t xml:space="preserve">. </w:t>
      </w:r>
    </w:p>
    <w:p w:rsidR="00572DC9" w:rsidRPr="000B3564" w:rsidRDefault="00572DC9" w:rsidP="00572DC9">
      <w:pPr>
        <w:pStyle w:val="a5"/>
        <w:rPr>
          <w:rFonts w:ascii="Times New Roman" w:hAnsi="Times New Roman" w:cs="Times New Roman"/>
          <w:sz w:val="24"/>
          <w:szCs w:val="24"/>
        </w:rPr>
      </w:pPr>
      <w:r w:rsidRPr="000B3564">
        <w:rPr>
          <w:rFonts w:ascii="Times New Roman" w:hAnsi="Times New Roman" w:cs="Times New Roman"/>
          <w:sz w:val="24"/>
          <w:szCs w:val="24"/>
        </w:rPr>
        <w:t xml:space="preserve"> определить механизм корректировки цен в будущем с учетом стадий жизни вашего товара и инфляционных процессов. </w:t>
      </w:r>
    </w:p>
    <w:p w:rsidR="00572DC9" w:rsidRPr="000B3564" w:rsidRDefault="00572DC9" w:rsidP="00572DC9">
      <w:pPr>
        <w:pStyle w:val="a5"/>
        <w:rPr>
          <w:rFonts w:ascii="Times New Roman" w:hAnsi="Times New Roman" w:cs="Times New Roman"/>
          <w:sz w:val="24"/>
          <w:szCs w:val="24"/>
        </w:rPr>
      </w:pPr>
      <w:r w:rsidRPr="000B3564">
        <w:rPr>
          <w:rFonts w:ascii="Times New Roman" w:hAnsi="Times New Roman" w:cs="Times New Roman"/>
          <w:sz w:val="24"/>
          <w:szCs w:val="24"/>
        </w:rPr>
        <w:t xml:space="preserve"> Все скидки с цен предложения </w:t>
      </w:r>
      <w:proofErr w:type="gramStart"/>
      <w:r w:rsidRPr="000B3564">
        <w:rPr>
          <w:rFonts w:ascii="Times New Roman" w:hAnsi="Times New Roman" w:cs="Times New Roman"/>
          <w:sz w:val="24"/>
          <w:szCs w:val="24"/>
        </w:rPr>
        <w:t>преследуют задачу</w:t>
      </w:r>
      <w:proofErr w:type="gramEnd"/>
      <w:r w:rsidRPr="000B3564">
        <w:rPr>
          <w:rFonts w:ascii="Times New Roman" w:hAnsi="Times New Roman" w:cs="Times New Roman"/>
          <w:sz w:val="24"/>
          <w:szCs w:val="24"/>
        </w:rPr>
        <w:t xml:space="preserve"> привлечь клиента. Самая простая скидка - за платеж наличными. Прич</w:t>
      </w:r>
      <w:r w:rsidR="000B3564">
        <w:rPr>
          <w:rFonts w:ascii="Times New Roman" w:hAnsi="Times New Roman" w:cs="Times New Roman"/>
          <w:sz w:val="24"/>
          <w:szCs w:val="24"/>
        </w:rPr>
        <w:t xml:space="preserve">ина - ускорение оборота денег. </w:t>
      </w:r>
    </w:p>
    <w:p w:rsidR="00572DC9" w:rsidRPr="000B3564" w:rsidRDefault="00572DC9" w:rsidP="00572DC9">
      <w:pPr>
        <w:pStyle w:val="a5"/>
        <w:rPr>
          <w:rFonts w:ascii="Times New Roman" w:hAnsi="Times New Roman" w:cs="Times New Roman"/>
          <w:sz w:val="24"/>
          <w:szCs w:val="24"/>
        </w:rPr>
      </w:pPr>
      <w:r w:rsidRPr="000B3564">
        <w:rPr>
          <w:rFonts w:ascii="Times New Roman" w:hAnsi="Times New Roman" w:cs="Times New Roman"/>
          <w:sz w:val="24"/>
          <w:szCs w:val="24"/>
        </w:rPr>
        <w:t xml:space="preserve"> Что касается корректировки цен во времени с учетом этапов жизни товаров, то здесь надо напомнить о теории </w:t>
      </w:r>
      <w:r w:rsidR="000B3564">
        <w:rPr>
          <w:rFonts w:ascii="Times New Roman" w:hAnsi="Times New Roman" w:cs="Times New Roman"/>
          <w:sz w:val="24"/>
          <w:szCs w:val="24"/>
        </w:rPr>
        <w:t xml:space="preserve">жизненного цикла товара. </w:t>
      </w:r>
      <w:r w:rsidRPr="000B3564">
        <w:rPr>
          <w:rFonts w:ascii="Times New Roman" w:hAnsi="Times New Roman" w:cs="Times New Roman"/>
          <w:sz w:val="24"/>
          <w:szCs w:val="24"/>
        </w:rPr>
        <w:t xml:space="preserve"> </w:t>
      </w:r>
    </w:p>
    <w:p w:rsidR="00572DC9" w:rsidRPr="000B3564" w:rsidRDefault="00572DC9" w:rsidP="00572DC9">
      <w:pPr>
        <w:pStyle w:val="a5"/>
        <w:rPr>
          <w:rFonts w:ascii="Times New Roman" w:hAnsi="Times New Roman" w:cs="Times New Roman"/>
          <w:sz w:val="24"/>
          <w:szCs w:val="24"/>
        </w:rPr>
      </w:pPr>
      <w:r w:rsidRPr="00572DC9">
        <w:rPr>
          <w:rFonts w:ascii="Times New Roman" w:hAnsi="Times New Roman" w:cs="Times New Roman"/>
          <w:b/>
          <w:sz w:val="24"/>
          <w:szCs w:val="24"/>
        </w:rPr>
        <w:t>Стимулирование сбыта</w:t>
      </w:r>
      <w:r w:rsidRPr="00572DC9">
        <w:rPr>
          <w:rFonts w:ascii="Times New Roman" w:hAnsi="Times New Roman" w:cs="Times New Roman"/>
          <w:sz w:val="24"/>
          <w:szCs w:val="24"/>
        </w:rPr>
        <w:t>. Прежде чем приступать к планированию кампании по стимулированию сбыта, необходимо четко определиться, какие средства будут выделены вами для этого. Самое лучшее в такой ситуации - проводить подобного рода расходы по статье "постоянные издержки". Хорошая реклама и стимулирование сбыта - это не издержки, а инвестиции, причем такие, которые принесут дивиденды в</w:t>
      </w:r>
      <w:r w:rsidR="000B3564">
        <w:rPr>
          <w:rFonts w:ascii="Times New Roman" w:hAnsi="Times New Roman" w:cs="Times New Roman"/>
          <w:sz w:val="24"/>
          <w:szCs w:val="24"/>
        </w:rPr>
        <w:t xml:space="preserve"> виде расширения производства. </w:t>
      </w:r>
    </w:p>
    <w:p w:rsidR="00572DC9" w:rsidRPr="0053469A" w:rsidRDefault="00572DC9" w:rsidP="00572DC9">
      <w:pPr>
        <w:pStyle w:val="a5"/>
        <w:rPr>
          <w:rFonts w:ascii="Times New Roman" w:hAnsi="Times New Roman" w:cs="Times New Roman"/>
          <w:sz w:val="24"/>
          <w:szCs w:val="24"/>
        </w:rPr>
      </w:pPr>
      <w:r w:rsidRPr="000B3564">
        <w:rPr>
          <w:rFonts w:ascii="Times New Roman" w:hAnsi="Times New Roman" w:cs="Times New Roman"/>
          <w:sz w:val="24"/>
          <w:szCs w:val="24"/>
        </w:rPr>
        <w:t xml:space="preserve"> Для давно и устойчиво работающего предприятия средства по стимулированию сбыта рекомендуется выделять в виде доли от оборота. Если предприятие только открылось, то средства по продвижению товаров следует выделять специально.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Исключительно важно определить на кого будут направлены </w:t>
      </w:r>
      <w:proofErr w:type="gramStart"/>
      <w:r w:rsidRPr="00572DC9">
        <w:rPr>
          <w:rFonts w:ascii="Times New Roman" w:hAnsi="Times New Roman" w:cs="Times New Roman"/>
          <w:sz w:val="24"/>
          <w:szCs w:val="24"/>
        </w:rPr>
        <w:t>мероприятия</w:t>
      </w:r>
      <w:proofErr w:type="gramEnd"/>
      <w:r w:rsidRPr="00572DC9">
        <w:rPr>
          <w:rFonts w:ascii="Times New Roman" w:hAnsi="Times New Roman" w:cs="Times New Roman"/>
          <w:sz w:val="24"/>
          <w:szCs w:val="24"/>
        </w:rPr>
        <w:t xml:space="preserve"> и кто это будет выполнять: склонять потенциального покупателя воспользоваться</w:t>
      </w:r>
      <w:r>
        <w:rPr>
          <w:rFonts w:ascii="Times New Roman" w:hAnsi="Times New Roman" w:cs="Times New Roman"/>
          <w:sz w:val="24"/>
          <w:szCs w:val="24"/>
        </w:rPr>
        <w:t xml:space="preserve"> услугами данного предприятия.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Особое внимание при планировании кампании по стимулированию сбыта сле</w:t>
      </w:r>
      <w:r>
        <w:rPr>
          <w:rFonts w:ascii="Times New Roman" w:hAnsi="Times New Roman" w:cs="Times New Roman"/>
          <w:sz w:val="24"/>
          <w:szCs w:val="24"/>
        </w:rPr>
        <w:t xml:space="preserve">дует уделить четырем факторам: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Найти потенциальных клиентов (как?)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заинтересовать и стимулировать их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удовлетворить их потребности </w:t>
      </w:r>
    </w:p>
    <w:p w:rsidR="00572DC9" w:rsidRPr="00686FA8" w:rsidRDefault="00572DC9" w:rsidP="00572DC9">
      <w:pPr>
        <w:pStyle w:val="a5"/>
        <w:rPr>
          <w:rFonts w:ascii="Times New Roman" w:hAnsi="Times New Roman" w:cs="Times New Roman"/>
          <w:sz w:val="24"/>
          <w:szCs w:val="24"/>
        </w:rPr>
      </w:pPr>
      <w:r>
        <w:rPr>
          <w:rFonts w:ascii="Times New Roman" w:hAnsi="Times New Roman" w:cs="Times New Roman"/>
          <w:sz w:val="24"/>
          <w:szCs w:val="24"/>
        </w:rPr>
        <w:t xml:space="preserve"> продать!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Чтобы выбрать правильный метод стимулирования сбыта продукции предприятия, придется немного поэкспериментировать. Может </w:t>
      </w:r>
      <w:proofErr w:type="gramStart"/>
      <w:r w:rsidRPr="00572DC9">
        <w:rPr>
          <w:rFonts w:ascii="Times New Roman" w:hAnsi="Times New Roman" w:cs="Times New Roman"/>
          <w:sz w:val="24"/>
          <w:szCs w:val="24"/>
        </w:rPr>
        <w:t>быть</w:t>
      </w:r>
      <w:proofErr w:type="gramEnd"/>
      <w:r w:rsidRPr="00572DC9">
        <w:rPr>
          <w:rFonts w:ascii="Times New Roman" w:hAnsi="Times New Roman" w:cs="Times New Roman"/>
          <w:sz w:val="24"/>
          <w:szCs w:val="24"/>
        </w:rPr>
        <w:t xml:space="preserve"> необходимо будет использовать несколько методов. Попробуйте подумать, на </w:t>
      </w:r>
      <w:proofErr w:type="gramStart"/>
      <w:r w:rsidRPr="00572DC9">
        <w:rPr>
          <w:rFonts w:ascii="Times New Roman" w:hAnsi="Times New Roman" w:cs="Times New Roman"/>
          <w:sz w:val="24"/>
          <w:szCs w:val="24"/>
        </w:rPr>
        <w:t>что</w:t>
      </w:r>
      <w:proofErr w:type="gramEnd"/>
      <w:r w:rsidRPr="00572DC9">
        <w:rPr>
          <w:rFonts w:ascii="Times New Roman" w:hAnsi="Times New Roman" w:cs="Times New Roman"/>
          <w:sz w:val="24"/>
          <w:szCs w:val="24"/>
        </w:rPr>
        <w:t xml:space="preserve"> скорее всего откликнется ваш клиент. Вот </w:t>
      </w:r>
      <w:r w:rsidR="000B3564">
        <w:rPr>
          <w:rFonts w:ascii="Times New Roman" w:hAnsi="Times New Roman" w:cs="Times New Roman"/>
          <w:sz w:val="24"/>
          <w:szCs w:val="24"/>
        </w:rPr>
        <w:t xml:space="preserve">некоторые из них: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газеты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специальные журналы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справочники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радио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рекламные щиты </w:t>
      </w:r>
      <w:proofErr w:type="gramStart"/>
      <w:r w:rsidRPr="00572DC9">
        <w:rPr>
          <w:rFonts w:ascii="Times New Roman" w:hAnsi="Times New Roman" w:cs="Times New Roman"/>
          <w:sz w:val="24"/>
          <w:szCs w:val="24"/>
        </w:rPr>
        <w:t xml:space="preserve">( </w:t>
      </w:r>
      <w:proofErr w:type="gramEnd"/>
      <w:r w:rsidRPr="00572DC9">
        <w:rPr>
          <w:rFonts w:ascii="Times New Roman" w:hAnsi="Times New Roman" w:cs="Times New Roman"/>
          <w:sz w:val="24"/>
          <w:szCs w:val="24"/>
        </w:rPr>
        <w:t xml:space="preserve">в многолюдных местах)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рекламные объявления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реклама на транспорте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телевидение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прямые почтовые отправления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личное убеждение </w:t>
      </w:r>
    </w:p>
    <w:p w:rsidR="0073357E" w:rsidRPr="004B5062" w:rsidRDefault="00572DC9" w:rsidP="0073357E">
      <w:pPr>
        <w:pStyle w:val="a5"/>
        <w:rPr>
          <w:rFonts w:ascii="Times New Roman" w:hAnsi="Times New Roman" w:cs="Times New Roman"/>
          <w:sz w:val="24"/>
          <w:szCs w:val="24"/>
        </w:rPr>
      </w:pPr>
      <w:r w:rsidRPr="00572DC9">
        <w:rPr>
          <w:rFonts w:ascii="Times New Roman" w:hAnsi="Times New Roman" w:cs="Times New Roman"/>
          <w:sz w:val="24"/>
          <w:szCs w:val="24"/>
        </w:rPr>
        <w:t xml:space="preserve"> выставки</w:t>
      </w:r>
    </w:p>
    <w:p w:rsidR="0073357E" w:rsidRPr="009E4109" w:rsidRDefault="0073357E" w:rsidP="0073357E">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4"/>
          <w:szCs w:val="24"/>
        </w:rPr>
      </w:pPr>
      <w:r w:rsidRPr="009E4109">
        <w:rPr>
          <w:b/>
          <w:sz w:val="24"/>
          <w:szCs w:val="24"/>
        </w:rPr>
        <w:t>Базы данных, информационно-справочные и поисковые системы</w:t>
      </w:r>
    </w:p>
    <w:p w:rsidR="0073357E" w:rsidRPr="00686FA8" w:rsidRDefault="0073357E" w:rsidP="0073357E">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67" w:history="1">
        <w:r w:rsidRPr="00686FA8">
          <w:rPr>
            <w:rStyle w:val="a7"/>
            <w:rFonts w:eastAsia="Times New Roman"/>
            <w:color w:val="auto"/>
            <w:sz w:val="24"/>
            <w:szCs w:val="24"/>
            <w:lang w:eastAsia="ru-RU"/>
          </w:rPr>
          <w:t>http://admoblkaluga.ru/New/Investition/Forum/Tezic</w:t>
        </w:r>
      </w:hyperlink>
      <w:r w:rsidRPr="00686FA8">
        <w:rPr>
          <w:rFonts w:eastAsia="Times New Roman"/>
          <w:sz w:val="24"/>
          <w:szCs w:val="24"/>
          <w:lang w:eastAsia="ru-RU"/>
        </w:rPr>
        <w:t xml:space="preserve">... </w:t>
      </w:r>
    </w:p>
    <w:p w:rsidR="0073357E" w:rsidRPr="00686FA8" w:rsidRDefault="0073357E" w:rsidP="0073357E">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68" w:history="1">
        <w:r w:rsidRPr="00686FA8">
          <w:rPr>
            <w:rStyle w:val="a7"/>
            <w:rFonts w:eastAsia="Times New Roman"/>
            <w:color w:val="auto"/>
            <w:sz w:val="24"/>
            <w:szCs w:val="24"/>
            <w:lang w:eastAsia="ru-RU"/>
          </w:rPr>
          <w:t>http://ven995.narod.ru/gos/77.htm</w:t>
        </w:r>
      </w:hyperlink>
      <w:r w:rsidRPr="00686FA8">
        <w:rPr>
          <w:rFonts w:eastAsia="Times New Roman"/>
          <w:sz w:val="24"/>
          <w:szCs w:val="24"/>
          <w:lang w:eastAsia="ru-RU"/>
        </w:rPr>
        <w:t xml:space="preserve"> </w:t>
      </w:r>
    </w:p>
    <w:p w:rsidR="0073357E" w:rsidRPr="00686FA8" w:rsidRDefault="0073357E" w:rsidP="0073357E">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69" w:history="1">
        <w:r w:rsidRPr="00686FA8">
          <w:rPr>
            <w:rStyle w:val="a7"/>
            <w:rFonts w:eastAsia="Times New Roman"/>
            <w:color w:val="auto"/>
            <w:sz w:val="24"/>
            <w:szCs w:val="24"/>
            <w:lang w:eastAsia="ru-RU"/>
          </w:rPr>
          <w:t>http://www.cfin.ru/encycl/cashflow.shtml</w:t>
        </w:r>
      </w:hyperlink>
      <w:r w:rsidRPr="00686FA8">
        <w:rPr>
          <w:rFonts w:eastAsia="Times New Roman"/>
          <w:sz w:val="24"/>
          <w:szCs w:val="24"/>
          <w:lang w:eastAsia="ru-RU"/>
        </w:rPr>
        <w:t xml:space="preserve"> </w:t>
      </w:r>
    </w:p>
    <w:p w:rsidR="0073357E" w:rsidRPr="00686FA8" w:rsidRDefault="0073357E" w:rsidP="0073357E">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70" w:history="1">
        <w:r w:rsidRPr="00686FA8">
          <w:rPr>
            <w:rStyle w:val="a7"/>
            <w:rFonts w:eastAsia="Times New Roman"/>
            <w:color w:val="auto"/>
            <w:sz w:val="24"/>
            <w:szCs w:val="24"/>
            <w:lang w:eastAsia="ru-RU"/>
          </w:rPr>
          <w:t>http://www.css-mps.ru/vestnik-vniizht/v2003-4/v4-7_а).htm70</w:t>
        </w:r>
      </w:hyperlink>
      <w:r w:rsidRPr="00686FA8">
        <w:rPr>
          <w:rFonts w:eastAsia="Times New Roman"/>
          <w:sz w:val="24"/>
          <w:szCs w:val="24"/>
          <w:lang w:eastAsia="ru-RU"/>
        </w:rPr>
        <w:t xml:space="preserve"> </w:t>
      </w:r>
    </w:p>
    <w:p w:rsidR="0073357E" w:rsidRPr="00686FA8" w:rsidRDefault="0073357E" w:rsidP="0073357E">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71" w:history="1">
        <w:r w:rsidRPr="00686FA8">
          <w:rPr>
            <w:rStyle w:val="a7"/>
            <w:rFonts w:eastAsia="Times New Roman"/>
            <w:color w:val="auto"/>
            <w:sz w:val="24"/>
            <w:szCs w:val="24"/>
            <w:lang w:eastAsia="ru-RU"/>
          </w:rPr>
          <w:t>http://www.fezminsk.by/Daag/</w:t>
        </w:r>
      </w:hyperlink>
      <w:r w:rsidRPr="00686FA8">
        <w:rPr>
          <w:rFonts w:eastAsia="Times New Roman"/>
          <w:sz w:val="24"/>
          <w:szCs w:val="24"/>
          <w:lang w:eastAsia="ru-RU"/>
        </w:rPr>
        <w:t xml:space="preserve"> </w:t>
      </w:r>
    </w:p>
    <w:p w:rsidR="0073357E" w:rsidRPr="00686FA8" w:rsidRDefault="0073357E" w:rsidP="0073357E">
      <w:pPr>
        <w:pStyle w:val="a3"/>
        <w:shd w:val="clear" w:color="auto" w:fill="FFFFFF"/>
        <w:spacing w:before="0" w:beforeAutospacing="0" w:after="0" w:afterAutospacing="0"/>
      </w:pPr>
      <w:r w:rsidRPr="00686FA8">
        <w:t xml:space="preserve">- </w:t>
      </w:r>
      <w:hyperlink r:id="rId72" w:history="1">
        <w:r w:rsidRPr="00686FA8">
          <w:rPr>
            <w:rStyle w:val="a7"/>
            <w:color w:val="auto"/>
          </w:rPr>
          <w:t>http://www.spbinvest.ru/kriterii.htm</w:t>
        </w:r>
      </w:hyperlink>
    </w:p>
    <w:p w:rsidR="0073357E" w:rsidRPr="00686FA8" w:rsidRDefault="0073357E" w:rsidP="0073357E">
      <w:pPr>
        <w:pStyle w:val="a3"/>
        <w:shd w:val="clear" w:color="auto" w:fill="FFFFFF"/>
        <w:spacing w:before="0" w:beforeAutospacing="0" w:after="0" w:afterAutospacing="0"/>
      </w:pPr>
      <w:r w:rsidRPr="00686FA8">
        <w:t xml:space="preserve">2. </w:t>
      </w:r>
      <w:hyperlink r:id="rId73" w:history="1">
        <w:r w:rsidRPr="00686FA8">
          <w:rPr>
            <w:rStyle w:val="a7"/>
            <w:rFonts w:eastAsia="MS Mincho"/>
            <w:color w:val="auto"/>
            <w:lang w:eastAsia="ja-JP"/>
          </w:rPr>
          <w:t>http://www.biznesplan.su/5221.html</w:t>
        </w:r>
      </w:hyperlink>
      <w:r w:rsidRPr="00686FA8">
        <w:rPr>
          <w:rStyle w:val="a7"/>
          <w:rFonts w:eastAsia="MS Mincho"/>
          <w:i/>
          <w:color w:val="auto"/>
          <w:lang w:eastAsia="ja-JP"/>
        </w:rPr>
        <w:t xml:space="preserve"> </w:t>
      </w:r>
      <w:r w:rsidRPr="00686FA8">
        <w:t>–</w:t>
      </w:r>
      <w:r w:rsidRPr="00686FA8">
        <w:rPr>
          <w:b/>
          <w:bCs/>
        </w:rPr>
        <w:t xml:space="preserve"> </w:t>
      </w:r>
      <w:r w:rsidRPr="00686FA8">
        <w:rPr>
          <w:bCs/>
        </w:rPr>
        <w:t>литература</w:t>
      </w:r>
      <w:r w:rsidRPr="00686FA8">
        <w:t xml:space="preserve"> для разработки </w:t>
      </w:r>
      <w:r w:rsidRPr="00686FA8">
        <w:rPr>
          <w:bCs/>
        </w:rPr>
        <w:t>бизнес</w:t>
      </w:r>
      <w:r w:rsidRPr="00686FA8">
        <w:t>-</w:t>
      </w:r>
      <w:r w:rsidRPr="00686FA8">
        <w:rPr>
          <w:bCs/>
        </w:rPr>
        <w:t>планов</w:t>
      </w:r>
      <w:r w:rsidRPr="00686FA8">
        <w:t xml:space="preserve">. </w:t>
      </w:r>
    </w:p>
    <w:p w:rsidR="0073357E" w:rsidRPr="00686FA8" w:rsidRDefault="0073357E" w:rsidP="0073357E">
      <w:pPr>
        <w:tabs>
          <w:tab w:val="left" w:pos="284"/>
          <w:tab w:val="left" w:pos="851"/>
        </w:tabs>
        <w:suppressAutoHyphens/>
        <w:jc w:val="both"/>
      </w:pPr>
      <w:r w:rsidRPr="00686FA8">
        <w:t xml:space="preserve">3. Справочная правовая система Консультант Плюс» -  </w:t>
      </w:r>
      <w:hyperlink r:id="rId74" w:history="1">
        <w:r w:rsidRPr="00686FA8">
          <w:rPr>
            <w:rStyle w:val="a7"/>
            <w:color w:val="auto"/>
          </w:rPr>
          <w:t>www.consultant.ru</w:t>
        </w:r>
      </w:hyperlink>
    </w:p>
    <w:p w:rsidR="0073357E" w:rsidRPr="00686FA8" w:rsidRDefault="0073357E" w:rsidP="0073357E">
      <w:pPr>
        <w:pStyle w:val="Default"/>
        <w:rPr>
          <w:color w:val="auto"/>
        </w:rPr>
      </w:pPr>
      <w:r w:rsidRPr="00686FA8">
        <w:rPr>
          <w:color w:val="auto"/>
        </w:rPr>
        <w:t xml:space="preserve">4. Официальный сайт ММВБ: </w:t>
      </w:r>
      <w:hyperlink r:id="rId75" w:history="1">
        <w:r w:rsidRPr="00686FA8">
          <w:rPr>
            <w:rStyle w:val="a7"/>
            <w:color w:val="auto"/>
          </w:rPr>
          <w:t>www.micex.ru</w:t>
        </w:r>
      </w:hyperlink>
      <w:r w:rsidRPr="00686FA8">
        <w:rPr>
          <w:color w:val="auto"/>
        </w:rPr>
        <w:t xml:space="preserve">  </w:t>
      </w:r>
    </w:p>
    <w:p w:rsidR="0073357E" w:rsidRPr="00686FA8" w:rsidRDefault="0073357E" w:rsidP="0073357E">
      <w:pPr>
        <w:pStyle w:val="a5"/>
        <w:rPr>
          <w:rFonts w:ascii="Times New Roman" w:hAnsi="Times New Roman" w:cs="Times New Roman"/>
          <w:szCs w:val="24"/>
        </w:rPr>
      </w:pPr>
    </w:p>
    <w:p w:rsidR="0073357E" w:rsidRPr="00686FA8" w:rsidRDefault="0073357E" w:rsidP="0073357E">
      <w:pPr>
        <w:pStyle w:val="a5"/>
        <w:rPr>
          <w:rFonts w:ascii="Times New Roman" w:hAnsi="Times New Roman" w:cs="Times New Roman"/>
          <w:szCs w:val="24"/>
        </w:rPr>
      </w:pPr>
      <w:r w:rsidRPr="00686FA8">
        <w:rPr>
          <w:rFonts w:ascii="Times New Roman" w:hAnsi="Times New Roman" w:cs="Times New Roman"/>
          <w:szCs w:val="24"/>
        </w:rPr>
        <w:lastRenderedPageBreak/>
        <w:t>Ваша оценка: «5»— полностью выполнил все  задание.</w:t>
      </w:r>
      <w:r w:rsidRPr="00686FA8">
        <w:rPr>
          <w:rFonts w:ascii="Times New Roman" w:hAnsi="Times New Roman" w:cs="Times New Roman"/>
          <w:szCs w:val="24"/>
        </w:rPr>
        <w:br/>
        <w:t>«4» – выполнил задание с погрешностями (1-2 неточности или ошибки).</w:t>
      </w:r>
      <w:r w:rsidRPr="00686FA8">
        <w:rPr>
          <w:rFonts w:ascii="Times New Roman" w:hAnsi="Times New Roman" w:cs="Times New Roman"/>
          <w:szCs w:val="24"/>
        </w:rPr>
        <w:br/>
        <w:t>«3» – правильно выполнил только половину   заданий. </w:t>
      </w:r>
      <w:r w:rsidRPr="00686FA8">
        <w:rPr>
          <w:rFonts w:ascii="Times New Roman" w:hAnsi="Times New Roman" w:cs="Times New Roman"/>
          <w:szCs w:val="24"/>
        </w:rPr>
        <w:br/>
        <w:t>«2» – в  задании 3-5 ошибок, не выполнил задание.</w:t>
      </w:r>
    </w:p>
    <w:p w:rsidR="0073357E" w:rsidRPr="00686FA8" w:rsidRDefault="0073357E" w:rsidP="0073357E">
      <w:pPr>
        <w:pStyle w:val="a5"/>
        <w:rPr>
          <w:rFonts w:ascii="Times New Roman" w:hAnsi="Times New Roman" w:cs="Times New Roman"/>
          <w:szCs w:val="24"/>
        </w:rPr>
      </w:pPr>
    </w:p>
    <w:p w:rsidR="0053469A" w:rsidRDefault="0053469A" w:rsidP="0073357E">
      <w:pPr>
        <w:pStyle w:val="a5"/>
        <w:rPr>
          <w:rFonts w:ascii="Times New Roman" w:hAnsi="Times New Roman" w:cs="Times New Roman"/>
          <w:color w:val="7030A0"/>
          <w:szCs w:val="24"/>
        </w:rPr>
      </w:pPr>
    </w:p>
    <w:p w:rsidR="0053469A" w:rsidRDefault="0053469A" w:rsidP="0073357E">
      <w:pPr>
        <w:pStyle w:val="a5"/>
        <w:rPr>
          <w:rFonts w:ascii="Times New Roman" w:hAnsi="Times New Roman" w:cs="Times New Roman"/>
          <w:color w:val="7030A0"/>
          <w:szCs w:val="24"/>
        </w:rPr>
      </w:pPr>
    </w:p>
    <w:p w:rsidR="0053469A" w:rsidRDefault="0053469A" w:rsidP="0073357E">
      <w:pPr>
        <w:pStyle w:val="a5"/>
        <w:rPr>
          <w:rFonts w:ascii="Times New Roman" w:hAnsi="Times New Roman" w:cs="Times New Roman"/>
          <w:color w:val="7030A0"/>
          <w:szCs w:val="24"/>
        </w:rPr>
      </w:pPr>
    </w:p>
    <w:p w:rsidR="004B5062" w:rsidRDefault="004B5062" w:rsidP="004B5062">
      <w:pPr>
        <w:pStyle w:val="a5"/>
        <w:rPr>
          <w:rFonts w:ascii="Times New Roman" w:hAnsi="Times New Roman" w:cs="Times New Roman"/>
          <w:color w:val="7030A0"/>
          <w:szCs w:val="24"/>
        </w:rPr>
      </w:pPr>
    </w:p>
    <w:p w:rsidR="004B5062" w:rsidRPr="00686FA8" w:rsidRDefault="004B5062" w:rsidP="004B5062">
      <w:pPr>
        <w:pStyle w:val="a5"/>
        <w:jc w:val="center"/>
        <w:rPr>
          <w:rFonts w:ascii="Times New Roman" w:hAnsi="Times New Roman" w:cs="Times New Roman"/>
          <w:sz w:val="24"/>
          <w:szCs w:val="24"/>
        </w:rPr>
      </w:pPr>
      <w:r w:rsidRPr="00686FA8">
        <w:rPr>
          <w:rFonts w:ascii="Times New Roman" w:hAnsi="Times New Roman" w:cs="Times New Roman"/>
          <w:sz w:val="24"/>
          <w:szCs w:val="24"/>
        </w:rPr>
        <w:t>Практическая работа № 9</w:t>
      </w:r>
    </w:p>
    <w:p w:rsidR="004B5062" w:rsidRPr="00686FA8" w:rsidRDefault="004B5062" w:rsidP="004B5062">
      <w:pPr>
        <w:pStyle w:val="a5"/>
        <w:rPr>
          <w:rFonts w:ascii="Times New Roman" w:hAnsi="Times New Roman" w:cs="Times New Roman"/>
          <w:sz w:val="24"/>
          <w:szCs w:val="24"/>
        </w:rPr>
      </w:pPr>
    </w:p>
    <w:p w:rsidR="004B5062" w:rsidRPr="00686FA8" w:rsidRDefault="004B5062" w:rsidP="004B5062">
      <w:pPr>
        <w:pStyle w:val="a5"/>
        <w:rPr>
          <w:rFonts w:ascii="Times New Roman" w:hAnsi="Times New Roman" w:cs="Times New Roman"/>
          <w:sz w:val="24"/>
          <w:szCs w:val="24"/>
        </w:rPr>
      </w:pPr>
      <w:r w:rsidRPr="00686FA8">
        <w:rPr>
          <w:rFonts w:ascii="Times New Roman" w:hAnsi="Times New Roman" w:cs="Times New Roman"/>
          <w:sz w:val="24"/>
          <w:szCs w:val="24"/>
        </w:rPr>
        <w:t>Тема: «Практикум № 4 «Разработка раздела биз</w:t>
      </w:r>
      <w:r w:rsidR="00F471E4" w:rsidRPr="00686FA8">
        <w:rPr>
          <w:rFonts w:ascii="Times New Roman" w:hAnsi="Times New Roman" w:cs="Times New Roman"/>
          <w:sz w:val="24"/>
          <w:szCs w:val="24"/>
        </w:rPr>
        <w:t>нес-плана « План производства</w:t>
      </w:r>
      <w:r w:rsidRPr="00686FA8">
        <w:rPr>
          <w:rFonts w:ascii="Times New Roman" w:hAnsi="Times New Roman" w:cs="Times New Roman"/>
          <w:sz w:val="24"/>
          <w:szCs w:val="24"/>
        </w:rPr>
        <w:t>».</w:t>
      </w:r>
    </w:p>
    <w:p w:rsidR="004B5062" w:rsidRPr="00686FA8" w:rsidRDefault="004B5062" w:rsidP="004B5062">
      <w:pPr>
        <w:pStyle w:val="a5"/>
        <w:rPr>
          <w:rFonts w:ascii="Times New Roman" w:hAnsi="Times New Roman" w:cs="Times New Roman"/>
          <w:sz w:val="24"/>
          <w:szCs w:val="24"/>
        </w:rPr>
      </w:pPr>
      <w:r w:rsidRPr="00686FA8">
        <w:rPr>
          <w:rFonts w:ascii="Times New Roman" w:hAnsi="Times New Roman" w:cs="Times New Roman"/>
          <w:sz w:val="24"/>
          <w:szCs w:val="24"/>
        </w:rPr>
        <w:t xml:space="preserve">Цель: Научить  последовательно, разрабатывать разделы бизнес-плана. </w:t>
      </w:r>
    </w:p>
    <w:p w:rsidR="004B5062" w:rsidRPr="00686FA8" w:rsidRDefault="004B5062" w:rsidP="004B5062">
      <w:pPr>
        <w:pStyle w:val="a5"/>
        <w:rPr>
          <w:rFonts w:ascii="Times New Roman" w:hAnsi="Times New Roman" w:cs="Times New Roman"/>
          <w:sz w:val="24"/>
          <w:szCs w:val="24"/>
        </w:rPr>
      </w:pPr>
      <w:r w:rsidRPr="00686FA8">
        <w:rPr>
          <w:rFonts w:ascii="Times New Roman" w:hAnsi="Times New Roman" w:cs="Times New Roman"/>
          <w:sz w:val="24"/>
          <w:szCs w:val="24"/>
        </w:rPr>
        <w:t>Норма времени: 1 час</w:t>
      </w:r>
    </w:p>
    <w:p w:rsidR="004B5062" w:rsidRPr="00686FA8" w:rsidRDefault="004B5062" w:rsidP="004B5062">
      <w:pPr>
        <w:pStyle w:val="a5"/>
        <w:rPr>
          <w:rFonts w:ascii="Times New Roman" w:hAnsi="Times New Roman" w:cs="Times New Roman"/>
          <w:sz w:val="24"/>
          <w:szCs w:val="24"/>
        </w:rPr>
      </w:pPr>
      <w:r w:rsidRPr="00686FA8">
        <w:rPr>
          <w:rFonts w:ascii="Times New Roman" w:hAnsi="Times New Roman" w:cs="Times New Roman"/>
          <w:sz w:val="24"/>
          <w:szCs w:val="24"/>
        </w:rPr>
        <w:t>Оснащение рабочего места: методические указания,  данные для выполнения практической работы тетрадь, ручки.</w:t>
      </w:r>
    </w:p>
    <w:p w:rsidR="004B5062" w:rsidRPr="00686FA8" w:rsidRDefault="004B5062" w:rsidP="004B5062">
      <w:pPr>
        <w:pStyle w:val="a5"/>
        <w:rPr>
          <w:rFonts w:ascii="Times New Roman" w:hAnsi="Times New Roman" w:cs="Times New Roman"/>
          <w:sz w:val="24"/>
          <w:szCs w:val="24"/>
        </w:rPr>
      </w:pPr>
      <w:r w:rsidRPr="00686FA8">
        <w:rPr>
          <w:rFonts w:ascii="Times New Roman" w:hAnsi="Times New Roman" w:cs="Times New Roman"/>
          <w:sz w:val="24"/>
          <w:szCs w:val="24"/>
        </w:rPr>
        <w:t>Сделать записи по разделу Стратегия маркетинга.</w:t>
      </w:r>
    </w:p>
    <w:p w:rsidR="004B5062" w:rsidRPr="00686FA8" w:rsidRDefault="004B5062" w:rsidP="004B5062">
      <w:pPr>
        <w:pStyle w:val="a5"/>
        <w:rPr>
          <w:rFonts w:ascii="Times New Roman" w:hAnsi="Times New Roman" w:cs="Times New Roman"/>
          <w:sz w:val="24"/>
          <w:szCs w:val="24"/>
        </w:rPr>
      </w:pPr>
      <w:r w:rsidRPr="00686FA8">
        <w:rPr>
          <w:rFonts w:ascii="Times New Roman" w:hAnsi="Times New Roman" w:cs="Times New Roman"/>
          <w:sz w:val="24"/>
          <w:szCs w:val="24"/>
        </w:rPr>
        <w:t>Ответить на вопросы.</w:t>
      </w:r>
    </w:p>
    <w:p w:rsidR="004B5062" w:rsidRPr="00686FA8" w:rsidRDefault="004B5062" w:rsidP="004B5062">
      <w:pPr>
        <w:pStyle w:val="a5"/>
        <w:rPr>
          <w:rFonts w:ascii="Times New Roman" w:hAnsi="Times New Roman" w:cs="Times New Roman"/>
          <w:sz w:val="24"/>
          <w:szCs w:val="24"/>
        </w:rPr>
      </w:pPr>
      <w:r w:rsidRPr="00686FA8">
        <w:rPr>
          <w:rFonts w:ascii="Times New Roman" w:hAnsi="Times New Roman" w:cs="Times New Roman"/>
          <w:sz w:val="24"/>
          <w:szCs w:val="24"/>
        </w:rPr>
        <w:t>Описание  конкурентов производить поэтапно.</w:t>
      </w:r>
    </w:p>
    <w:p w:rsidR="004B5062" w:rsidRPr="00686FA8" w:rsidRDefault="004B5062" w:rsidP="004B5062">
      <w:pPr>
        <w:pStyle w:val="a5"/>
        <w:rPr>
          <w:rFonts w:ascii="Times New Roman" w:hAnsi="Times New Roman" w:cs="Times New Roman"/>
          <w:sz w:val="24"/>
          <w:szCs w:val="24"/>
        </w:rPr>
      </w:pPr>
      <w:r w:rsidRPr="00686FA8">
        <w:rPr>
          <w:rFonts w:ascii="Times New Roman" w:hAnsi="Times New Roman" w:cs="Times New Roman"/>
          <w:sz w:val="24"/>
          <w:szCs w:val="24"/>
        </w:rPr>
        <w:t>Провести анализ конкурентов.</w:t>
      </w:r>
    </w:p>
    <w:p w:rsidR="004B5062" w:rsidRPr="00686FA8" w:rsidRDefault="004B5062" w:rsidP="004B5062">
      <w:pPr>
        <w:pStyle w:val="a5"/>
        <w:rPr>
          <w:rFonts w:ascii="Times New Roman" w:hAnsi="Times New Roman" w:cs="Times New Roman"/>
          <w:szCs w:val="24"/>
        </w:rPr>
      </w:pPr>
      <w:r w:rsidRPr="00686FA8">
        <w:rPr>
          <w:rFonts w:ascii="Times New Roman" w:hAnsi="Times New Roman" w:cs="Times New Roman"/>
          <w:szCs w:val="24"/>
        </w:rPr>
        <w:t>В данном разделе необходимо описать своих потенциальных конкурентов и показать, в чем состоят их слабые и сильные стороны:</w:t>
      </w:r>
    </w:p>
    <w:p w:rsidR="004B5062" w:rsidRPr="00686FA8" w:rsidRDefault="004B5062" w:rsidP="004B5062">
      <w:pPr>
        <w:pStyle w:val="a5"/>
        <w:rPr>
          <w:rFonts w:ascii="Times New Roman" w:hAnsi="Times New Roman" w:cs="Times New Roman"/>
          <w:szCs w:val="24"/>
        </w:rPr>
      </w:pPr>
      <w:r w:rsidRPr="00686FA8">
        <w:rPr>
          <w:rFonts w:ascii="Times New Roman" w:hAnsi="Times New Roman" w:cs="Times New Roman"/>
          <w:szCs w:val="24"/>
        </w:rPr>
        <w:t>Оформить маркетинговый план.</w:t>
      </w:r>
    </w:p>
    <w:p w:rsidR="00EC6F84" w:rsidRPr="00686FA8" w:rsidRDefault="00EC6F84" w:rsidP="00EC6F84">
      <w:pPr>
        <w:pStyle w:val="a5"/>
        <w:jc w:val="center"/>
        <w:rPr>
          <w:rFonts w:ascii="Times New Roman" w:hAnsi="Times New Roman" w:cs="Times New Roman"/>
          <w:b/>
          <w:szCs w:val="24"/>
        </w:rPr>
      </w:pPr>
      <w:r w:rsidRPr="00686FA8">
        <w:rPr>
          <w:rFonts w:ascii="Times New Roman" w:hAnsi="Times New Roman" w:cs="Times New Roman"/>
          <w:b/>
          <w:szCs w:val="24"/>
        </w:rPr>
        <w:t>План производства</w:t>
      </w:r>
    </w:p>
    <w:p w:rsidR="00EC6F84" w:rsidRPr="00EC6F84" w:rsidRDefault="00EC6F84" w:rsidP="00EC6F84">
      <w:pPr>
        <w:pStyle w:val="a5"/>
        <w:rPr>
          <w:rFonts w:ascii="Times New Roman" w:hAnsi="Times New Roman" w:cs="Times New Roman"/>
          <w:color w:val="7030A0"/>
          <w:szCs w:val="24"/>
        </w:rPr>
      </w:pP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 xml:space="preserve">Данный раздел бизнес-плана в зависимости от объекта исследования, вида бизнеса может быть интерпретирован как торговый план, план оказания услуг, план перевозок и т.д. </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 xml:space="preserve">Главная задача этого раздела плана – показать производственно-технические возможности предприятия по выпуску продукции (работ, услуг), на которые нацелен бизнес-план, возможности произвести их надлежащего уровня качества, в нужные сроки и необходимом количестве. </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Производственный план является ключевым разделом бизнес-плана. При его разработке необходимо собрать информацию по следующим вопросам:</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 xml:space="preserve">1. где будет производиться продукция: </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 если на вновь созданном предприятии – необходимо обосновать выбор месторасположения производства с точки зрения близости к заказчикам, поставщикам, смежникам, доступности рабочей силы, транспортной инфраструктуры и т.д.</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если на действующем предприятии – необходимо описать имеющиеся условия работы: производственные площади, оборудование, инструмент, оснастка; отметить, достаточна ли имеющаяся производственная база для реализации проекта, и каковы перспективы ее расширения, реконструкции и на каких условиях: аренда, лизинг. Это в свою очередь позволяет определить величину финансовых средств, требуемых для осуществления проекта;</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2. какие для этого потребуются производственные мощности?</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Рассчитанный объем продаж диктует необходимый размер производственной мощности предприятия. Если существующих мощностей по производству продукции недостаточно, то в этом разделе рассчитываются мероприятия по вводу новых мощностей или расширению действующих;</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 xml:space="preserve">3. </w:t>
      </w:r>
      <w:proofErr w:type="gramStart"/>
      <w:r w:rsidRPr="00901E47">
        <w:rPr>
          <w:rFonts w:ascii="Times New Roman" w:hAnsi="Times New Roman" w:cs="Times New Roman"/>
          <w:sz w:val="24"/>
          <w:szCs w:val="24"/>
        </w:rPr>
        <w:t>Где, у кого и на каких условиях (уровень цен) будут закупаться сырье, материалы и комплектующие, издержки, топливо, энергия, тара, запасные части, т.е. необходимо собрать исчерпывающую информацию для обеспечения проекта;</w:t>
      </w:r>
      <w:proofErr w:type="gramEnd"/>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4. Какова репутация поставщиков, и есть ли опыт работы с ними?</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 xml:space="preserve">5. Возможно ли </w:t>
      </w:r>
      <w:proofErr w:type="spellStart"/>
      <w:r w:rsidRPr="00901E47">
        <w:rPr>
          <w:rFonts w:ascii="Times New Roman" w:hAnsi="Times New Roman" w:cs="Times New Roman"/>
          <w:sz w:val="24"/>
          <w:szCs w:val="24"/>
        </w:rPr>
        <w:t>лимитирование</w:t>
      </w:r>
      <w:proofErr w:type="spellEnd"/>
      <w:r w:rsidRPr="00901E47">
        <w:rPr>
          <w:rFonts w:ascii="Times New Roman" w:hAnsi="Times New Roman" w:cs="Times New Roman"/>
          <w:sz w:val="24"/>
          <w:szCs w:val="24"/>
        </w:rPr>
        <w:t xml:space="preserve"> объемов производства со стороны имеющихся производственных мощностей или поставляемых материально-технических ресурсов?</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6. Какова возможность переналадки оборудования с изменением ассортимента?</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7. Какова система контроля качества?</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8. каковы системы утилизации отходов, очистки выбросов и затраты на охрану окружающей среды?</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lastRenderedPageBreak/>
        <w:t>Собрав необходимую информацию в контексте вышеперечисленных вопросов, целесообразно структурировать план производства следующим образом:</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процесс производства продукции, в том числе:</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краткая характеристика технологии производства;</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анализ поставщиков;</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производственное оборудование;</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система контроля качества производства продукции;</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производственная программа и ее обоснование.</w:t>
      </w:r>
    </w:p>
    <w:p w:rsidR="004B5062"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Формирование данного раздела целесообразно начать с разработки плана продаж продукции в стоимостном и натуральном показателях (табл. 13), а затем с разработки непосредственно производственной программы, с учетом стоимостных и натуральных показателей и запасов готовой продукции.</w:t>
      </w:r>
    </w:p>
    <w:p w:rsidR="00A87067" w:rsidRPr="00901E47" w:rsidRDefault="00A87067" w:rsidP="00EC6F84">
      <w:pPr>
        <w:pStyle w:val="a5"/>
        <w:rPr>
          <w:rFonts w:ascii="Times New Roman" w:hAnsi="Times New Roman" w:cs="Times New Roman"/>
          <w:sz w:val="24"/>
          <w:szCs w:val="24"/>
        </w:rPr>
      </w:pPr>
    </w:p>
    <w:p w:rsidR="00DA77DF" w:rsidRPr="00901E47" w:rsidRDefault="00DA77DF" w:rsidP="00361D43">
      <w:pPr>
        <w:pStyle w:val="a5"/>
        <w:rPr>
          <w:rFonts w:ascii="Times New Roman" w:hAnsi="Times New Roman" w:cs="Times New Roman"/>
          <w:sz w:val="24"/>
          <w:szCs w:val="24"/>
        </w:rPr>
      </w:pPr>
      <w:r w:rsidRPr="00901E47">
        <w:rPr>
          <w:rFonts w:ascii="Times New Roman" w:hAnsi="Times New Roman" w:cs="Times New Roman"/>
          <w:sz w:val="24"/>
          <w:szCs w:val="24"/>
        </w:rPr>
        <w:t>Таблица 1</w:t>
      </w:r>
      <w:r w:rsidRPr="00901E47">
        <w:rPr>
          <w:rFonts w:ascii="Times New Roman" w:hAnsi="Times New Roman" w:cs="Times New Roman"/>
          <w:b/>
          <w:sz w:val="24"/>
          <w:szCs w:val="24"/>
        </w:rPr>
        <w:t>.</w:t>
      </w:r>
      <w:r w:rsidR="00361D43" w:rsidRPr="00901E47">
        <w:rPr>
          <w:rFonts w:ascii="Times New Roman" w:hAnsi="Times New Roman" w:cs="Times New Roman"/>
          <w:b/>
          <w:sz w:val="24"/>
          <w:szCs w:val="24"/>
          <w:lang w:val="en-US"/>
        </w:rPr>
        <w:t xml:space="preserve">                                                   </w:t>
      </w:r>
      <w:r w:rsidRPr="00901E47">
        <w:rPr>
          <w:rFonts w:ascii="Times New Roman" w:hAnsi="Times New Roman" w:cs="Times New Roman"/>
          <w:b/>
          <w:sz w:val="24"/>
          <w:szCs w:val="24"/>
        </w:rPr>
        <w:t xml:space="preserve"> План продаж</w:t>
      </w:r>
    </w:p>
    <w:tbl>
      <w:tblPr>
        <w:tblW w:w="1020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3"/>
        <w:gridCol w:w="5910"/>
        <w:gridCol w:w="1275"/>
        <w:gridCol w:w="1297"/>
      </w:tblGrid>
      <w:tr w:rsidR="005B3E11" w:rsidRPr="00901E47" w:rsidTr="00686FA8">
        <w:trPr>
          <w:trHeight w:val="555"/>
        </w:trPr>
        <w:tc>
          <w:tcPr>
            <w:tcW w:w="1723" w:type="dxa"/>
            <w:vMerge w:val="restart"/>
          </w:tcPr>
          <w:p w:rsidR="005B3E11" w:rsidRPr="00901E47" w:rsidRDefault="005B3E11" w:rsidP="00E41565">
            <w:pPr>
              <w:pStyle w:val="a5"/>
              <w:rPr>
                <w:rFonts w:ascii="Times New Roman" w:hAnsi="Times New Roman" w:cs="Times New Roman"/>
                <w:color w:val="7030A0"/>
                <w:sz w:val="24"/>
                <w:szCs w:val="24"/>
              </w:rPr>
            </w:pPr>
            <w:r w:rsidRPr="00901E47">
              <w:rPr>
                <w:rFonts w:ascii="Times New Roman" w:hAnsi="Times New Roman" w:cs="Times New Roman"/>
                <w:sz w:val="24"/>
                <w:szCs w:val="24"/>
              </w:rPr>
              <w:t>Наименование продукта</w:t>
            </w:r>
          </w:p>
        </w:tc>
        <w:tc>
          <w:tcPr>
            <w:tcW w:w="5910" w:type="dxa"/>
          </w:tcPr>
          <w:p w:rsidR="005B3E11" w:rsidRPr="00901E47" w:rsidRDefault="005B3E11" w:rsidP="005B3E11">
            <w:pPr>
              <w:pStyle w:val="a5"/>
              <w:jc w:val="center"/>
              <w:rPr>
                <w:rFonts w:ascii="Times New Roman" w:hAnsi="Times New Roman" w:cs="Times New Roman"/>
                <w:sz w:val="24"/>
                <w:szCs w:val="24"/>
              </w:rPr>
            </w:pPr>
            <w:r w:rsidRPr="00901E47">
              <w:rPr>
                <w:rFonts w:ascii="Times New Roman" w:hAnsi="Times New Roman" w:cs="Times New Roman"/>
                <w:sz w:val="24"/>
                <w:szCs w:val="24"/>
              </w:rPr>
              <w:t>1 год помесячно</w:t>
            </w:r>
          </w:p>
          <w:p w:rsidR="005B3E11" w:rsidRPr="00901E47" w:rsidRDefault="005B3E11" w:rsidP="005B3E11">
            <w:pPr>
              <w:pStyle w:val="a5"/>
              <w:jc w:val="center"/>
              <w:rPr>
                <w:rFonts w:ascii="Times New Roman" w:hAnsi="Times New Roman" w:cs="Times New Roman"/>
                <w:sz w:val="24"/>
                <w:szCs w:val="24"/>
              </w:rPr>
            </w:pPr>
          </w:p>
        </w:tc>
        <w:tc>
          <w:tcPr>
            <w:tcW w:w="1275" w:type="dxa"/>
            <w:vMerge w:val="restart"/>
          </w:tcPr>
          <w:p w:rsidR="005B3E11" w:rsidRPr="00901E47" w:rsidRDefault="005B3E11" w:rsidP="00E41565">
            <w:pPr>
              <w:pStyle w:val="a5"/>
              <w:rPr>
                <w:rFonts w:ascii="Times New Roman" w:hAnsi="Times New Roman" w:cs="Times New Roman"/>
                <w:sz w:val="24"/>
                <w:szCs w:val="24"/>
              </w:rPr>
            </w:pPr>
            <w:r w:rsidRPr="00901E47">
              <w:rPr>
                <w:rFonts w:ascii="Times New Roman" w:hAnsi="Times New Roman" w:cs="Times New Roman"/>
                <w:sz w:val="24"/>
                <w:szCs w:val="24"/>
              </w:rPr>
              <w:t>2 год</w:t>
            </w:r>
          </w:p>
        </w:tc>
        <w:tc>
          <w:tcPr>
            <w:tcW w:w="1297" w:type="dxa"/>
            <w:vMerge w:val="restart"/>
          </w:tcPr>
          <w:p w:rsidR="005B3E11" w:rsidRPr="00901E47" w:rsidRDefault="005B3E11" w:rsidP="00E41565">
            <w:pPr>
              <w:pStyle w:val="a5"/>
              <w:rPr>
                <w:rFonts w:ascii="Times New Roman" w:hAnsi="Times New Roman" w:cs="Times New Roman"/>
                <w:sz w:val="24"/>
                <w:szCs w:val="24"/>
              </w:rPr>
            </w:pPr>
            <w:r w:rsidRPr="00901E47">
              <w:rPr>
                <w:rFonts w:ascii="Times New Roman" w:hAnsi="Times New Roman" w:cs="Times New Roman"/>
                <w:sz w:val="24"/>
                <w:szCs w:val="24"/>
              </w:rPr>
              <w:t>3 год</w:t>
            </w:r>
          </w:p>
        </w:tc>
      </w:tr>
      <w:tr w:rsidR="005B3E11" w:rsidRPr="00901E47" w:rsidTr="00686FA8">
        <w:trPr>
          <w:trHeight w:val="534"/>
        </w:trPr>
        <w:tc>
          <w:tcPr>
            <w:tcW w:w="1723" w:type="dxa"/>
            <w:vMerge/>
          </w:tcPr>
          <w:p w:rsidR="005B3E11" w:rsidRPr="00901E47" w:rsidRDefault="005B3E11" w:rsidP="00E41565">
            <w:pPr>
              <w:pStyle w:val="a5"/>
              <w:rPr>
                <w:rFonts w:ascii="Times New Roman" w:hAnsi="Times New Roman" w:cs="Times New Roman"/>
                <w:sz w:val="24"/>
                <w:szCs w:val="24"/>
              </w:rPr>
            </w:pPr>
          </w:p>
        </w:tc>
        <w:tc>
          <w:tcPr>
            <w:tcW w:w="5910" w:type="dxa"/>
          </w:tcPr>
          <w:p w:rsidR="005B3E11" w:rsidRPr="00901E47" w:rsidRDefault="005B3E11" w:rsidP="005B3E11">
            <w:pPr>
              <w:pStyle w:val="a5"/>
              <w:jc w:val="center"/>
              <w:rPr>
                <w:rFonts w:ascii="Times New Roman" w:hAnsi="Times New Roman" w:cs="Times New Roman"/>
                <w:sz w:val="24"/>
                <w:szCs w:val="24"/>
              </w:rPr>
            </w:pPr>
          </w:p>
          <w:p w:rsidR="005B3E11" w:rsidRPr="00901E47" w:rsidRDefault="005B3E11" w:rsidP="005B3E11">
            <w:pPr>
              <w:pStyle w:val="a5"/>
              <w:rPr>
                <w:rFonts w:ascii="Times New Roman" w:hAnsi="Times New Roman" w:cs="Times New Roman"/>
                <w:sz w:val="24"/>
                <w:szCs w:val="24"/>
              </w:rPr>
            </w:pPr>
            <w:r w:rsidRPr="00901E47">
              <w:rPr>
                <w:rFonts w:ascii="Times New Roman" w:hAnsi="Times New Roman" w:cs="Times New Roman"/>
                <w:sz w:val="24"/>
                <w:szCs w:val="24"/>
              </w:rPr>
              <w:t>1     2     3     4     5     6     7      8      9       10       11        12</w:t>
            </w:r>
          </w:p>
        </w:tc>
        <w:tc>
          <w:tcPr>
            <w:tcW w:w="1275" w:type="dxa"/>
            <w:vMerge/>
          </w:tcPr>
          <w:p w:rsidR="005B3E11" w:rsidRPr="00901E47" w:rsidRDefault="005B3E11" w:rsidP="00E41565">
            <w:pPr>
              <w:pStyle w:val="a5"/>
              <w:rPr>
                <w:rFonts w:ascii="Times New Roman" w:hAnsi="Times New Roman" w:cs="Times New Roman"/>
                <w:sz w:val="24"/>
                <w:szCs w:val="24"/>
              </w:rPr>
            </w:pPr>
          </w:p>
        </w:tc>
        <w:tc>
          <w:tcPr>
            <w:tcW w:w="1297" w:type="dxa"/>
            <w:vMerge/>
          </w:tcPr>
          <w:p w:rsidR="005B3E11" w:rsidRPr="00901E47" w:rsidRDefault="005B3E11" w:rsidP="00E41565">
            <w:pPr>
              <w:pStyle w:val="a5"/>
              <w:rPr>
                <w:rFonts w:ascii="Times New Roman" w:hAnsi="Times New Roman" w:cs="Times New Roman"/>
                <w:sz w:val="24"/>
                <w:szCs w:val="24"/>
              </w:rPr>
            </w:pPr>
          </w:p>
        </w:tc>
      </w:tr>
      <w:tr w:rsidR="00EF7365" w:rsidRPr="00901E47" w:rsidTr="00686FA8">
        <w:trPr>
          <w:trHeight w:val="360"/>
        </w:trPr>
        <w:tc>
          <w:tcPr>
            <w:tcW w:w="1723" w:type="dxa"/>
            <w:shd w:val="clear" w:color="auto" w:fill="auto"/>
          </w:tcPr>
          <w:p w:rsidR="00EF7365" w:rsidRPr="00901E47" w:rsidRDefault="00EF7365">
            <w:pPr>
              <w:spacing w:after="200" w:line="276" w:lineRule="auto"/>
            </w:pPr>
            <w:r w:rsidRPr="00901E47">
              <w:t>Ожидаемый объем продаж</w:t>
            </w:r>
            <w:proofErr w:type="gramStart"/>
            <w:r w:rsidRPr="00901E47">
              <w:t>.</w:t>
            </w:r>
            <w:proofErr w:type="gramEnd"/>
            <w:r w:rsidRPr="00901E47">
              <w:t xml:space="preserve"> </w:t>
            </w:r>
            <w:proofErr w:type="gramStart"/>
            <w:r w:rsidRPr="00901E47">
              <w:t>ш</w:t>
            </w:r>
            <w:proofErr w:type="gramEnd"/>
            <w:r w:rsidRPr="00901E47">
              <w:t>т.</w:t>
            </w:r>
          </w:p>
          <w:p w:rsidR="00EF7365" w:rsidRPr="00901E47" w:rsidRDefault="00EF7365">
            <w:pPr>
              <w:spacing w:after="200" w:line="276" w:lineRule="auto"/>
            </w:pPr>
            <w:r w:rsidRPr="00901E47">
              <w:t>в том числе:</w:t>
            </w:r>
          </w:p>
        </w:tc>
        <w:tc>
          <w:tcPr>
            <w:tcW w:w="5910" w:type="dxa"/>
            <w:vMerge w:val="restart"/>
            <w:shd w:val="clear" w:color="auto" w:fill="auto"/>
          </w:tcPr>
          <w:p w:rsidR="00EF7365" w:rsidRPr="00901E47" w:rsidRDefault="00EF7365">
            <w:pPr>
              <w:spacing w:after="200" w:line="276" w:lineRule="auto"/>
              <w:rPr>
                <w:color w:val="7030A0"/>
              </w:rPr>
            </w:pPr>
          </w:p>
        </w:tc>
        <w:tc>
          <w:tcPr>
            <w:tcW w:w="1275" w:type="dxa"/>
            <w:shd w:val="clear" w:color="auto" w:fill="auto"/>
          </w:tcPr>
          <w:p w:rsidR="00EF7365" w:rsidRPr="00901E47" w:rsidRDefault="00EF7365">
            <w:pPr>
              <w:spacing w:after="200" w:line="276" w:lineRule="auto"/>
              <w:rPr>
                <w:color w:val="7030A0"/>
              </w:rPr>
            </w:pPr>
          </w:p>
        </w:tc>
        <w:tc>
          <w:tcPr>
            <w:tcW w:w="1297" w:type="dxa"/>
            <w:shd w:val="clear" w:color="auto" w:fill="auto"/>
          </w:tcPr>
          <w:p w:rsidR="00EF7365" w:rsidRPr="00901E47" w:rsidRDefault="00EF7365">
            <w:pPr>
              <w:spacing w:after="200" w:line="276" w:lineRule="auto"/>
              <w:rPr>
                <w:color w:val="7030A0"/>
              </w:rPr>
            </w:pPr>
          </w:p>
        </w:tc>
      </w:tr>
      <w:tr w:rsidR="00EF7365" w:rsidRPr="00901E47" w:rsidTr="00686FA8">
        <w:trPr>
          <w:trHeight w:val="375"/>
        </w:trPr>
        <w:tc>
          <w:tcPr>
            <w:tcW w:w="1723" w:type="dxa"/>
            <w:shd w:val="clear" w:color="auto" w:fill="auto"/>
          </w:tcPr>
          <w:p w:rsidR="00EF7365" w:rsidRPr="00901E47" w:rsidRDefault="00EF7365">
            <w:pPr>
              <w:spacing w:after="200" w:line="276" w:lineRule="auto"/>
            </w:pPr>
            <w:r w:rsidRPr="00901E47">
              <w:t>Продукт</w:t>
            </w:r>
            <w:proofErr w:type="gramStart"/>
            <w:r w:rsidRPr="00901E47">
              <w:t xml:space="preserve"> А</w:t>
            </w:r>
            <w:proofErr w:type="gramEnd"/>
          </w:p>
        </w:tc>
        <w:tc>
          <w:tcPr>
            <w:tcW w:w="5910" w:type="dxa"/>
            <w:vMerge/>
            <w:shd w:val="clear" w:color="auto" w:fill="auto"/>
          </w:tcPr>
          <w:p w:rsidR="00EF7365" w:rsidRPr="00901E47" w:rsidRDefault="00EF7365">
            <w:pPr>
              <w:spacing w:after="200" w:line="276" w:lineRule="auto"/>
              <w:rPr>
                <w:color w:val="7030A0"/>
              </w:rPr>
            </w:pPr>
          </w:p>
        </w:tc>
        <w:tc>
          <w:tcPr>
            <w:tcW w:w="1275" w:type="dxa"/>
            <w:shd w:val="clear" w:color="auto" w:fill="auto"/>
          </w:tcPr>
          <w:p w:rsidR="00EF7365" w:rsidRPr="00901E47" w:rsidRDefault="00EF7365">
            <w:pPr>
              <w:spacing w:after="200" w:line="276" w:lineRule="auto"/>
              <w:rPr>
                <w:color w:val="7030A0"/>
              </w:rPr>
            </w:pPr>
          </w:p>
        </w:tc>
        <w:tc>
          <w:tcPr>
            <w:tcW w:w="1297" w:type="dxa"/>
            <w:shd w:val="clear" w:color="auto" w:fill="auto"/>
          </w:tcPr>
          <w:p w:rsidR="00EF7365" w:rsidRPr="00901E47" w:rsidRDefault="00EF7365">
            <w:pPr>
              <w:spacing w:after="200" w:line="276" w:lineRule="auto"/>
              <w:rPr>
                <w:color w:val="7030A0"/>
              </w:rPr>
            </w:pPr>
          </w:p>
        </w:tc>
      </w:tr>
      <w:tr w:rsidR="00EF7365" w:rsidRPr="00901E47" w:rsidTr="00686FA8">
        <w:trPr>
          <w:trHeight w:val="345"/>
        </w:trPr>
        <w:tc>
          <w:tcPr>
            <w:tcW w:w="1723" w:type="dxa"/>
            <w:shd w:val="clear" w:color="auto" w:fill="auto"/>
          </w:tcPr>
          <w:p w:rsidR="00EF7365" w:rsidRPr="00901E47" w:rsidRDefault="00EF7365">
            <w:pPr>
              <w:spacing w:after="200" w:line="276" w:lineRule="auto"/>
            </w:pPr>
            <w:r w:rsidRPr="00901E47">
              <w:t>Продукт</w:t>
            </w:r>
            <w:proofErr w:type="gramStart"/>
            <w:r w:rsidRPr="00901E47">
              <w:t xml:space="preserve"> В</w:t>
            </w:r>
            <w:proofErr w:type="gramEnd"/>
          </w:p>
        </w:tc>
        <w:tc>
          <w:tcPr>
            <w:tcW w:w="5910" w:type="dxa"/>
            <w:vMerge/>
            <w:shd w:val="clear" w:color="auto" w:fill="auto"/>
          </w:tcPr>
          <w:p w:rsidR="00EF7365" w:rsidRPr="00901E47" w:rsidRDefault="00EF7365">
            <w:pPr>
              <w:spacing w:after="200" w:line="276" w:lineRule="auto"/>
              <w:rPr>
                <w:color w:val="7030A0"/>
              </w:rPr>
            </w:pPr>
          </w:p>
        </w:tc>
        <w:tc>
          <w:tcPr>
            <w:tcW w:w="1275" w:type="dxa"/>
            <w:shd w:val="clear" w:color="auto" w:fill="auto"/>
          </w:tcPr>
          <w:p w:rsidR="00EF7365" w:rsidRPr="00901E47" w:rsidRDefault="00EF7365">
            <w:pPr>
              <w:spacing w:after="200" w:line="276" w:lineRule="auto"/>
              <w:rPr>
                <w:color w:val="7030A0"/>
              </w:rPr>
            </w:pPr>
          </w:p>
        </w:tc>
        <w:tc>
          <w:tcPr>
            <w:tcW w:w="1297" w:type="dxa"/>
            <w:shd w:val="clear" w:color="auto" w:fill="auto"/>
          </w:tcPr>
          <w:p w:rsidR="00EF7365" w:rsidRPr="00901E47" w:rsidRDefault="00EF7365">
            <w:pPr>
              <w:spacing w:after="200" w:line="276" w:lineRule="auto"/>
              <w:rPr>
                <w:color w:val="7030A0"/>
              </w:rPr>
            </w:pPr>
          </w:p>
        </w:tc>
      </w:tr>
      <w:tr w:rsidR="00EF7365" w:rsidRPr="00901E47" w:rsidTr="00686FA8">
        <w:trPr>
          <w:trHeight w:val="450"/>
        </w:trPr>
        <w:tc>
          <w:tcPr>
            <w:tcW w:w="1723" w:type="dxa"/>
            <w:shd w:val="clear" w:color="auto" w:fill="auto"/>
          </w:tcPr>
          <w:p w:rsidR="00EF7365" w:rsidRPr="00901E47" w:rsidRDefault="00EF7365">
            <w:pPr>
              <w:spacing w:after="200" w:line="276" w:lineRule="auto"/>
            </w:pPr>
            <w:r w:rsidRPr="00901E47">
              <w:t xml:space="preserve">Цена </w:t>
            </w:r>
            <w:proofErr w:type="spellStart"/>
            <w:r w:rsidRPr="00901E47">
              <w:t>продаж</w:t>
            </w:r>
            <w:proofErr w:type="gramStart"/>
            <w:r w:rsidRPr="00901E47">
              <w:t>.р</w:t>
            </w:r>
            <w:proofErr w:type="gramEnd"/>
            <w:r w:rsidRPr="00901E47">
              <w:t>уб</w:t>
            </w:r>
            <w:proofErr w:type="spellEnd"/>
            <w:r w:rsidRPr="00901E47">
              <w:t>.</w:t>
            </w:r>
          </w:p>
        </w:tc>
        <w:tc>
          <w:tcPr>
            <w:tcW w:w="5910" w:type="dxa"/>
            <w:vMerge/>
            <w:shd w:val="clear" w:color="auto" w:fill="auto"/>
          </w:tcPr>
          <w:p w:rsidR="00EF7365" w:rsidRPr="00901E47" w:rsidRDefault="00EF7365">
            <w:pPr>
              <w:spacing w:after="200" w:line="276" w:lineRule="auto"/>
              <w:rPr>
                <w:color w:val="7030A0"/>
              </w:rPr>
            </w:pPr>
          </w:p>
        </w:tc>
        <w:tc>
          <w:tcPr>
            <w:tcW w:w="1275" w:type="dxa"/>
            <w:shd w:val="clear" w:color="auto" w:fill="auto"/>
          </w:tcPr>
          <w:p w:rsidR="00EF7365" w:rsidRPr="00901E47" w:rsidRDefault="00EF7365">
            <w:pPr>
              <w:spacing w:after="200" w:line="276" w:lineRule="auto"/>
              <w:rPr>
                <w:color w:val="7030A0"/>
              </w:rPr>
            </w:pPr>
          </w:p>
        </w:tc>
        <w:tc>
          <w:tcPr>
            <w:tcW w:w="1297" w:type="dxa"/>
            <w:shd w:val="clear" w:color="auto" w:fill="auto"/>
          </w:tcPr>
          <w:p w:rsidR="00EF7365" w:rsidRPr="00901E47" w:rsidRDefault="00EF7365">
            <w:pPr>
              <w:spacing w:after="200" w:line="276" w:lineRule="auto"/>
              <w:rPr>
                <w:color w:val="7030A0"/>
              </w:rPr>
            </w:pPr>
          </w:p>
        </w:tc>
      </w:tr>
      <w:tr w:rsidR="00EF7365" w:rsidRPr="00901E47" w:rsidTr="00686FA8">
        <w:trPr>
          <w:trHeight w:val="480"/>
        </w:trPr>
        <w:tc>
          <w:tcPr>
            <w:tcW w:w="1723" w:type="dxa"/>
            <w:shd w:val="clear" w:color="auto" w:fill="auto"/>
          </w:tcPr>
          <w:p w:rsidR="00EF7365" w:rsidRPr="00901E47" w:rsidRDefault="00EF7365">
            <w:pPr>
              <w:spacing w:after="200" w:line="276" w:lineRule="auto"/>
            </w:pPr>
            <w:r w:rsidRPr="00901E47">
              <w:t>Продукт</w:t>
            </w:r>
            <w:proofErr w:type="gramStart"/>
            <w:r w:rsidRPr="00901E47">
              <w:t xml:space="preserve"> А</w:t>
            </w:r>
            <w:proofErr w:type="gramEnd"/>
          </w:p>
        </w:tc>
        <w:tc>
          <w:tcPr>
            <w:tcW w:w="5910" w:type="dxa"/>
            <w:vMerge/>
            <w:shd w:val="clear" w:color="auto" w:fill="auto"/>
          </w:tcPr>
          <w:p w:rsidR="00EF7365" w:rsidRPr="00901E47" w:rsidRDefault="00EF7365">
            <w:pPr>
              <w:spacing w:after="200" w:line="276" w:lineRule="auto"/>
              <w:rPr>
                <w:color w:val="7030A0"/>
              </w:rPr>
            </w:pPr>
          </w:p>
        </w:tc>
        <w:tc>
          <w:tcPr>
            <w:tcW w:w="1275" w:type="dxa"/>
            <w:shd w:val="clear" w:color="auto" w:fill="auto"/>
          </w:tcPr>
          <w:p w:rsidR="00EF7365" w:rsidRPr="00901E47" w:rsidRDefault="00EF7365">
            <w:pPr>
              <w:spacing w:after="200" w:line="276" w:lineRule="auto"/>
              <w:rPr>
                <w:color w:val="7030A0"/>
              </w:rPr>
            </w:pPr>
          </w:p>
        </w:tc>
        <w:tc>
          <w:tcPr>
            <w:tcW w:w="1297" w:type="dxa"/>
            <w:shd w:val="clear" w:color="auto" w:fill="auto"/>
          </w:tcPr>
          <w:p w:rsidR="00EF7365" w:rsidRPr="00901E47" w:rsidRDefault="00EF7365">
            <w:pPr>
              <w:spacing w:after="200" w:line="276" w:lineRule="auto"/>
              <w:rPr>
                <w:color w:val="7030A0"/>
              </w:rPr>
            </w:pPr>
          </w:p>
        </w:tc>
      </w:tr>
      <w:tr w:rsidR="00EF7365" w:rsidRPr="00901E47" w:rsidTr="00686FA8">
        <w:trPr>
          <w:trHeight w:val="547"/>
        </w:trPr>
        <w:tc>
          <w:tcPr>
            <w:tcW w:w="1723" w:type="dxa"/>
            <w:shd w:val="clear" w:color="auto" w:fill="auto"/>
          </w:tcPr>
          <w:p w:rsidR="00EF7365" w:rsidRPr="00901E47" w:rsidRDefault="00EF7365" w:rsidP="00EF7365">
            <w:pPr>
              <w:spacing w:after="200" w:line="276" w:lineRule="auto"/>
            </w:pPr>
            <w:r w:rsidRPr="00901E47">
              <w:t>Продукт</w:t>
            </w:r>
            <w:proofErr w:type="gramStart"/>
            <w:r w:rsidRPr="00901E47">
              <w:t xml:space="preserve"> В</w:t>
            </w:r>
            <w:proofErr w:type="gramEnd"/>
          </w:p>
        </w:tc>
        <w:tc>
          <w:tcPr>
            <w:tcW w:w="5910" w:type="dxa"/>
            <w:vMerge/>
            <w:shd w:val="clear" w:color="auto" w:fill="auto"/>
          </w:tcPr>
          <w:p w:rsidR="00EF7365" w:rsidRPr="00901E47" w:rsidRDefault="00EF7365">
            <w:pPr>
              <w:spacing w:after="200" w:line="276" w:lineRule="auto"/>
              <w:rPr>
                <w:color w:val="7030A0"/>
              </w:rPr>
            </w:pPr>
          </w:p>
        </w:tc>
        <w:tc>
          <w:tcPr>
            <w:tcW w:w="1275" w:type="dxa"/>
            <w:vMerge w:val="restart"/>
            <w:shd w:val="clear" w:color="auto" w:fill="auto"/>
          </w:tcPr>
          <w:p w:rsidR="00EF7365" w:rsidRPr="00901E47" w:rsidRDefault="00EF7365">
            <w:pPr>
              <w:spacing w:after="200" w:line="276" w:lineRule="auto"/>
              <w:rPr>
                <w:color w:val="7030A0"/>
              </w:rPr>
            </w:pPr>
          </w:p>
        </w:tc>
        <w:tc>
          <w:tcPr>
            <w:tcW w:w="1297" w:type="dxa"/>
            <w:vMerge w:val="restart"/>
            <w:shd w:val="clear" w:color="auto" w:fill="auto"/>
          </w:tcPr>
          <w:p w:rsidR="00EF7365" w:rsidRPr="00901E47" w:rsidRDefault="00EF7365">
            <w:pPr>
              <w:spacing w:after="200" w:line="276" w:lineRule="auto"/>
              <w:rPr>
                <w:color w:val="7030A0"/>
              </w:rPr>
            </w:pPr>
          </w:p>
        </w:tc>
      </w:tr>
      <w:tr w:rsidR="00EF7365" w:rsidRPr="00901E47" w:rsidTr="00686FA8">
        <w:trPr>
          <w:trHeight w:val="585"/>
        </w:trPr>
        <w:tc>
          <w:tcPr>
            <w:tcW w:w="1723" w:type="dxa"/>
            <w:shd w:val="clear" w:color="auto" w:fill="auto"/>
          </w:tcPr>
          <w:p w:rsidR="00EF7365" w:rsidRPr="00901E47" w:rsidRDefault="00EF7365" w:rsidP="00EF7365">
            <w:pPr>
              <w:spacing w:after="200" w:line="276" w:lineRule="auto"/>
            </w:pPr>
            <w:r w:rsidRPr="00901E47">
              <w:t xml:space="preserve">Выручка от продаж </w:t>
            </w:r>
            <w:proofErr w:type="spellStart"/>
            <w:r w:rsidRPr="00901E47">
              <w:t>руб</w:t>
            </w:r>
            <w:proofErr w:type="gramStart"/>
            <w:r w:rsidRPr="00901E47">
              <w:t>.в</w:t>
            </w:r>
            <w:proofErr w:type="spellEnd"/>
            <w:proofErr w:type="gramEnd"/>
            <w:r w:rsidRPr="00901E47">
              <w:t xml:space="preserve"> том числе:</w:t>
            </w:r>
          </w:p>
        </w:tc>
        <w:tc>
          <w:tcPr>
            <w:tcW w:w="5910" w:type="dxa"/>
            <w:vMerge/>
            <w:shd w:val="clear" w:color="auto" w:fill="auto"/>
          </w:tcPr>
          <w:p w:rsidR="00EF7365" w:rsidRPr="00901E47" w:rsidRDefault="00EF7365">
            <w:pPr>
              <w:spacing w:after="200" w:line="276" w:lineRule="auto"/>
              <w:rPr>
                <w:color w:val="7030A0"/>
              </w:rPr>
            </w:pPr>
          </w:p>
        </w:tc>
        <w:tc>
          <w:tcPr>
            <w:tcW w:w="1275" w:type="dxa"/>
            <w:vMerge/>
            <w:shd w:val="clear" w:color="auto" w:fill="auto"/>
          </w:tcPr>
          <w:p w:rsidR="00EF7365" w:rsidRPr="00901E47" w:rsidRDefault="00EF7365">
            <w:pPr>
              <w:spacing w:after="200" w:line="276" w:lineRule="auto"/>
              <w:rPr>
                <w:color w:val="7030A0"/>
              </w:rPr>
            </w:pPr>
          </w:p>
        </w:tc>
        <w:tc>
          <w:tcPr>
            <w:tcW w:w="1297" w:type="dxa"/>
            <w:vMerge/>
            <w:shd w:val="clear" w:color="auto" w:fill="auto"/>
          </w:tcPr>
          <w:p w:rsidR="00EF7365" w:rsidRPr="00901E47" w:rsidRDefault="00EF7365">
            <w:pPr>
              <w:spacing w:after="200" w:line="276" w:lineRule="auto"/>
              <w:rPr>
                <w:color w:val="7030A0"/>
              </w:rPr>
            </w:pPr>
          </w:p>
        </w:tc>
      </w:tr>
      <w:tr w:rsidR="00EF7365" w:rsidRPr="00901E47" w:rsidTr="00686FA8">
        <w:trPr>
          <w:trHeight w:val="435"/>
        </w:trPr>
        <w:tc>
          <w:tcPr>
            <w:tcW w:w="1723" w:type="dxa"/>
            <w:shd w:val="clear" w:color="auto" w:fill="auto"/>
          </w:tcPr>
          <w:p w:rsidR="00EF7365" w:rsidRPr="00901E47" w:rsidRDefault="00EF7365" w:rsidP="00EF7365">
            <w:pPr>
              <w:spacing w:after="200" w:line="276" w:lineRule="auto"/>
            </w:pPr>
            <w:r w:rsidRPr="00901E47">
              <w:t>Продукт</w:t>
            </w:r>
            <w:proofErr w:type="gramStart"/>
            <w:r w:rsidRPr="00901E47">
              <w:t xml:space="preserve"> А</w:t>
            </w:r>
            <w:proofErr w:type="gramEnd"/>
          </w:p>
        </w:tc>
        <w:tc>
          <w:tcPr>
            <w:tcW w:w="5910" w:type="dxa"/>
            <w:vMerge/>
            <w:shd w:val="clear" w:color="auto" w:fill="auto"/>
          </w:tcPr>
          <w:p w:rsidR="00EF7365" w:rsidRPr="00901E47" w:rsidRDefault="00EF7365">
            <w:pPr>
              <w:spacing w:after="200" w:line="276" w:lineRule="auto"/>
              <w:rPr>
                <w:color w:val="7030A0"/>
              </w:rPr>
            </w:pPr>
          </w:p>
        </w:tc>
        <w:tc>
          <w:tcPr>
            <w:tcW w:w="1275" w:type="dxa"/>
            <w:vMerge/>
            <w:shd w:val="clear" w:color="auto" w:fill="auto"/>
          </w:tcPr>
          <w:p w:rsidR="00EF7365" w:rsidRPr="00901E47" w:rsidRDefault="00EF7365">
            <w:pPr>
              <w:spacing w:after="200" w:line="276" w:lineRule="auto"/>
              <w:rPr>
                <w:color w:val="7030A0"/>
              </w:rPr>
            </w:pPr>
          </w:p>
        </w:tc>
        <w:tc>
          <w:tcPr>
            <w:tcW w:w="1297" w:type="dxa"/>
            <w:vMerge/>
            <w:shd w:val="clear" w:color="auto" w:fill="auto"/>
          </w:tcPr>
          <w:p w:rsidR="00EF7365" w:rsidRPr="00901E47" w:rsidRDefault="00EF7365">
            <w:pPr>
              <w:spacing w:after="200" w:line="276" w:lineRule="auto"/>
              <w:rPr>
                <w:color w:val="7030A0"/>
              </w:rPr>
            </w:pPr>
          </w:p>
        </w:tc>
      </w:tr>
      <w:tr w:rsidR="00EF7365" w:rsidRPr="00901E47" w:rsidTr="00686FA8">
        <w:trPr>
          <w:trHeight w:val="585"/>
        </w:trPr>
        <w:tc>
          <w:tcPr>
            <w:tcW w:w="1723" w:type="dxa"/>
            <w:shd w:val="clear" w:color="auto" w:fill="auto"/>
          </w:tcPr>
          <w:p w:rsidR="00EF7365" w:rsidRPr="00901E47" w:rsidRDefault="00EF7365" w:rsidP="00EF7365">
            <w:pPr>
              <w:spacing w:after="200" w:line="276" w:lineRule="auto"/>
            </w:pPr>
            <w:r w:rsidRPr="00901E47">
              <w:t>Продукт</w:t>
            </w:r>
            <w:proofErr w:type="gramStart"/>
            <w:r w:rsidRPr="00901E47">
              <w:t xml:space="preserve"> В</w:t>
            </w:r>
            <w:proofErr w:type="gramEnd"/>
          </w:p>
        </w:tc>
        <w:tc>
          <w:tcPr>
            <w:tcW w:w="5910" w:type="dxa"/>
            <w:shd w:val="clear" w:color="auto" w:fill="auto"/>
          </w:tcPr>
          <w:p w:rsidR="00EF7365" w:rsidRPr="00901E47" w:rsidRDefault="00EF7365">
            <w:pPr>
              <w:spacing w:after="200" w:line="276" w:lineRule="auto"/>
              <w:rPr>
                <w:color w:val="7030A0"/>
              </w:rPr>
            </w:pPr>
          </w:p>
        </w:tc>
        <w:tc>
          <w:tcPr>
            <w:tcW w:w="1275" w:type="dxa"/>
            <w:vMerge/>
            <w:shd w:val="clear" w:color="auto" w:fill="auto"/>
          </w:tcPr>
          <w:p w:rsidR="00EF7365" w:rsidRPr="00901E47" w:rsidRDefault="00EF7365">
            <w:pPr>
              <w:spacing w:after="200" w:line="276" w:lineRule="auto"/>
              <w:rPr>
                <w:color w:val="7030A0"/>
              </w:rPr>
            </w:pPr>
          </w:p>
        </w:tc>
        <w:tc>
          <w:tcPr>
            <w:tcW w:w="1297" w:type="dxa"/>
            <w:vMerge/>
            <w:shd w:val="clear" w:color="auto" w:fill="auto"/>
          </w:tcPr>
          <w:p w:rsidR="00EF7365" w:rsidRPr="00901E47" w:rsidRDefault="00EF7365">
            <w:pPr>
              <w:spacing w:after="200" w:line="276" w:lineRule="auto"/>
              <w:rPr>
                <w:color w:val="7030A0"/>
              </w:rPr>
            </w:pPr>
          </w:p>
        </w:tc>
      </w:tr>
    </w:tbl>
    <w:p w:rsidR="007346B9" w:rsidRPr="00901E47" w:rsidRDefault="007346B9" w:rsidP="0073357E">
      <w:pPr>
        <w:pStyle w:val="a5"/>
        <w:rPr>
          <w:rFonts w:ascii="Times New Roman" w:hAnsi="Times New Roman" w:cs="Times New Roman"/>
          <w:sz w:val="24"/>
          <w:szCs w:val="24"/>
        </w:rPr>
      </w:pPr>
    </w:p>
    <w:p w:rsidR="004B5062" w:rsidRPr="00901E47" w:rsidRDefault="00361D43" w:rsidP="0073357E">
      <w:pPr>
        <w:pStyle w:val="a5"/>
        <w:rPr>
          <w:rFonts w:ascii="Times New Roman" w:hAnsi="Times New Roman" w:cs="Times New Roman"/>
          <w:b/>
          <w:sz w:val="24"/>
          <w:szCs w:val="24"/>
        </w:rPr>
      </w:pPr>
      <w:r w:rsidRPr="00901E47">
        <w:rPr>
          <w:rFonts w:ascii="Times New Roman" w:hAnsi="Times New Roman" w:cs="Times New Roman"/>
          <w:sz w:val="24"/>
          <w:szCs w:val="24"/>
        </w:rPr>
        <w:t xml:space="preserve">Таблица 2.                          </w:t>
      </w:r>
      <w:r w:rsidRPr="00901E47">
        <w:rPr>
          <w:rFonts w:ascii="Times New Roman" w:hAnsi="Times New Roman" w:cs="Times New Roman"/>
          <w:b/>
          <w:sz w:val="24"/>
          <w:szCs w:val="24"/>
        </w:rPr>
        <w:t>Программа производства продукции</w:t>
      </w:r>
    </w:p>
    <w:tbl>
      <w:tblPr>
        <w:tblW w:w="104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7"/>
        <w:gridCol w:w="5910"/>
        <w:gridCol w:w="1275"/>
        <w:gridCol w:w="1297"/>
      </w:tblGrid>
      <w:tr w:rsidR="0087632F" w:rsidRPr="00901E47" w:rsidTr="00686FA8">
        <w:trPr>
          <w:trHeight w:val="555"/>
        </w:trPr>
        <w:tc>
          <w:tcPr>
            <w:tcW w:w="2007" w:type="dxa"/>
            <w:vMerge w:val="restart"/>
          </w:tcPr>
          <w:p w:rsidR="0087632F" w:rsidRPr="00901E47" w:rsidRDefault="0087632F" w:rsidP="0044127E">
            <w:pPr>
              <w:pStyle w:val="a5"/>
              <w:rPr>
                <w:rFonts w:ascii="Times New Roman" w:hAnsi="Times New Roman" w:cs="Times New Roman"/>
                <w:color w:val="7030A0"/>
                <w:sz w:val="24"/>
                <w:szCs w:val="24"/>
              </w:rPr>
            </w:pPr>
            <w:r w:rsidRPr="00901E47">
              <w:rPr>
                <w:rFonts w:ascii="Times New Roman" w:hAnsi="Times New Roman" w:cs="Times New Roman"/>
                <w:sz w:val="24"/>
                <w:szCs w:val="24"/>
              </w:rPr>
              <w:t>Наименование продукта</w:t>
            </w:r>
          </w:p>
        </w:tc>
        <w:tc>
          <w:tcPr>
            <w:tcW w:w="5910" w:type="dxa"/>
          </w:tcPr>
          <w:p w:rsidR="0087632F" w:rsidRPr="00901E47" w:rsidRDefault="0087632F" w:rsidP="0044127E">
            <w:pPr>
              <w:pStyle w:val="a5"/>
              <w:jc w:val="center"/>
              <w:rPr>
                <w:rFonts w:ascii="Times New Roman" w:hAnsi="Times New Roman" w:cs="Times New Roman"/>
                <w:sz w:val="24"/>
                <w:szCs w:val="24"/>
              </w:rPr>
            </w:pPr>
            <w:r w:rsidRPr="00901E47">
              <w:rPr>
                <w:rFonts w:ascii="Times New Roman" w:hAnsi="Times New Roman" w:cs="Times New Roman"/>
                <w:sz w:val="24"/>
                <w:szCs w:val="24"/>
              </w:rPr>
              <w:t>1 год помесячно</w:t>
            </w:r>
          </w:p>
          <w:p w:rsidR="0087632F" w:rsidRPr="00901E47" w:rsidRDefault="0087632F" w:rsidP="0044127E">
            <w:pPr>
              <w:pStyle w:val="a5"/>
              <w:jc w:val="center"/>
              <w:rPr>
                <w:rFonts w:ascii="Times New Roman" w:hAnsi="Times New Roman" w:cs="Times New Roman"/>
                <w:sz w:val="24"/>
                <w:szCs w:val="24"/>
              </w:rPr>
            </w:pPr>
          </w:p>
        </w:tc>
        <w:tc>
          <w:tcPr>
            <w:tcW w:w="1275" w:type="dxa"/>
            <w:vMerge w:val="restart"/>
          </w:tcPr>
          <w:p w:rsidR="0087632F" w:rsidRPr="00901E47" w:rsidRDefault="0087632F" w:rsidP="0044127E">
            <w:pPr>
              <w:pStyle w:val="a5"/>
              <w:rPr>
                <w:rFonts w:ascii="Times New Roman" w:hAnsi="Times New Roman" w:cs="Times New Roman"/>
                <w:sz w:val="24"/>
                <w:szCs w:val="24"/>
              </w:rPr>
            </w:pPr>
            <w:r w:rsidRPr="00901E47">
              <w:rPr>
                <w:rFonts w:ascii="Times New Roman" w:hAnsi="Times New Roman" w:cs="Times New Roman"/>
                <w:sz w:val="24"/>
                <w:szCs w:val="24"/>
              </w:rPr>
              <w:t>2 год</w:t>
            </w:r>
          </w:p>
        </w:tc>
        <w:tc>
          <w:tcPr>
            <w:tcW w:w="1297" w:type="dxa"/>
            <w:vMerge w:val="restart"/>
          </w:tcPr>
          <w:p w:rsidR="0087632F" w:rsidRPr="00901E47" w:rsidRDefault="0087632F" w:rsidP="0044127E">
            <w:pPr>
              <w:pStyle w:val="a5"/>
              <w:rPr>
                <w:rFonts w:ascii="Times New Roman" w:hAnsi="Times New Roman" w:cs="Times New Roman"/>
                <w:sz w:val="24"/>
                <w:szCs w:val="24"/>
              </w:rPr>
            </w:pPr>
            <w:r w:rsidRPr="00901E47">
              <w:rPr>
                <w:rFonts w:ascii="Times New Roman" w:hAnsi="Times New Roman" w:cs="Times New Roman"/>
                <w:sz w:val="24"/>
                <w:szCs w:val="24"/>
              </w:rPr>
              <w:t>3 год</w:t>
            </w:r>
          </w:p>
        </w:tc>
      </w:tr>
      <w:tr w:rsidR="0087632F" w:rsidRPr="00901E47" w:rsidTr="00686FA8">
        <w:trPr>
          <w:trHeight w:val="534"/>
        </w:trPr>
        <w:tc>
          <w:tcPr>
            <w:tcW w:w="2007" w:type="dxa"/>
            <w:vMerge/>
          </w:tcPr>
          <w:p w:rsidR="0087632F" w:rsidRPr="00901E47" w:rsidRDefault="0087632F" w:rsidP="0044127E">
            <w:pPr>
              <w:pStyle w:val="a5"/>
              <w:rPr>
                <w:rFonts w:ascii="Times New Roman" w:hAnsi="Times New Roman" w:cs="Times New Roman"/>
                <w:sz w:val="24"/>
                <w:szCs w:val="24"/>
              </w:rPr>
            </w:pPr>
          </w:p>
        </w:tc>
        <w:tc>
          <w:tcPr>
            <w:tcW w:w="5910" w:type="dxa"/>
          </w:tcPr>
          <w:p w:rsidR="0087632F" w:rsidRPr="00901E47" w:rsidRDefault="0087632F" w:rsidP="0044127E">
            <w:pPr>
              <w:pStyle w:val="a5"/>
              <w:jc w:val="center"/>
              <w:rPr>
                <w:rFonts w:ascii="Times New Roman" w:hAnsi="Times New Roman" w:cs="Times New Roman"/>
                <w:sz w:val="24"/>
                <w:szCs w:val="24"/>
              </w:rPr>
            </w:pPr>
          </w:p>
          <w:p w:rsidR="0087632F" w:rsidRPr="00901E47" w:rsidRDefault="0087632F" w:rsidP="0044127E">
            <w:pPr>
              <w:pStyle w:val="a5"/>
              <w:rPr>
                <w:rFonts w:ascii="Times New Roman" w:hAnsi="Times New Roman" w:cs="Times New Roman"/>
                <w:sz w:val="24"/>
                <w:szCs w:val="24"/>
              </w:rPr>
            </w:pPr>
            <w:r w:rsidRPr="00901E47">
              <w:rPr>
                <w:rFonts w:ascii="Times New Roman" w:hAnsi="Times New Roman" w:cs="Times New Roman"/>
                <w:sz w:val="24"/>
                <w:szCs w:val="24"/>
              </w:rPr>
              <w:t>1     2     3     4     5     6     7      8      9       10       11        12</w:t>
            </w:r>
          </w:p>
        </w:tc>
        <w:tc>
          <w:tcPr>
            <w:tcW w:w="1275" w:type="dxa"/>
            <w:vMerge/>
          </w:tcPr>
          <w:p w:rsidR="0087632F" w:rsidRPr="00901E47" w:rsidRDefault="0087632F" w:rsidP="0044127E">
            <w:pPr>
              <w:pStyle w:val="a5"/>
              <w:rPr>
                <w:rFonts w:ascii="Times New Roman" w:hAnsi="Times New Roman" w:cs="Times New Roman"/>
                <w:sz w:val="24"/>
                <w:szCs w:val="24"/>
              </w:rPr>
            </w:pPr>
          </w:p>
        </w:tc>
        <w:tc>
          <w:tcPr>
            <w:tcW w:w="1297" w:type="dxa"/>
            <w:vMerge/>
          </w:tcPr>
          <w:p w:rsidR="0087632F" w:rsidRPr="00901E47" w:rsidRDefault="0087632F" w:rsidP="0044127E">
            <w:pPr>
              <w:pStyle w:val="a5"/>
              <w:rPr>
                <w:rFonts w:ascii="Times New Roman" w:hAnsi="Times New Roman" w:cs="Times New Roman"/>
                <w:sz w:val="24"/>
                <w:szCs w:val="24"/>
              </w:rPr>
            </w:pPr>
          </w:p>
        </w:tc>
      </w:tr>
      <w:tr w:rsidR="0087632F" w:rsidRPr="00901E47" w:rsidTr="00686FA8">
        <w:trPr>
          <w:trHeight w:val="360"/>
        </w:trPr>
        <w:tc>
          <w:tcPr>
            <w:tcW w:w="2007" w:type="dxa"/>
            <w:shd w:val="clear" w:color="auto" w:fill="auto"/>
          </w:tcPr>
          <w:p w:rsidR="0087632F" w:rsidRPr="00901E47" w:rsidRDefault="00CB0936" w:rsidP="0044127E">
            <w:pPr>
              <w:spacing w:after="200" w:line="276" w:lineRule="auto"/>
            </w:pPr>
            <w:r w:rsidRPr="00901E47">
              <w:t xml:space="preserve">Планируемый объем </w:t>
            </w:r>
            <w:proofErr w:type="spellStart"/>
            <w:r w:rsidRPr="00901E47">
              <w:t>продаж</w:t>
            </w:r>
            <w:proofErr w:type="gramStart"/>
            <w:r w:rsidRPr="00901E47">
              <w:t>.ш</w:t>
            </w:r>
            <w:proofErr w:type="gramEnd"/>
            <w:r w:rsidRPr="00901E47">
              <w:t>т.руб</w:t>
            </w:r>
            <w:proofErr w:type="spellEnd"/>
            <w:r w:rsidRPr="00901E47">
              <w:t>.</w:t>
            </w:r>
          </w:p>
        </w:tc>
        <w:tc>
          <w:tcPr>
            <w:tcW w:w="5910" w:type="dxa"/>
            <w:vMerge w:val="restart"/>
            <w:shd w:val="clear" w:color="auto" w:fill="auto"/>
          </w:tcPr>
          <w:p w:rsidR="0087632F" w:rsidRPr="00901E47" w:rsidRDefault="0087632F" w:rsidP="0044127E">
            <w:pPr>
              <w:spacing w:after="200" w:line="276" w:lineRule="auto"/>
              <w:rPr>
                <w:color w:val="7030A0"/>
              </w:rPr>
            </w:pPr>
          </w:p>
        </w:tc>
        <w:tc>
          <w:tcPr>
            <w:tcW w:w="1275" w:type="dxa"/>
            <w:shd w:val="clear" w:color="auto" w:fill="auto"/>
          </w:tcPr>
          <w:p w:rsidR="0087632F" w:rsidRPr="00901E47" w:rsidRDefault="0087632F" w:rsidP="0044127E">
            <w:pPr>
              <w:spacing w:after="200" w:line="276" w:lineRule="auto"/>
              <w:rPr>
                <w:color w:val="7030A0"/>
              </w:rPr>
            </w:pPr>
          </w:p>
        </w:tc>
        <w:tc>
          <w:tcPr>
            <w:tcW w:w="1297" w:type="dxa"/>
            <w:shd w:val="clear" w:color="auto" w:fill="auto"/>
          </w:tcPr>
          <w:p w:rsidR="0087632F" w:rsidRPr="00901E47" w:rsidRDefault="0087632F" w:rsidP="0044127E">
            <w:pPr>
              <w:spacing w:after="200" w:line="276" w:lineRule="auto"/>
              <w:rPr>
                <w:color w:val="7030A0"/>
              </w:rPr>
            </w:pPr>
          </w:p>
        </w:tc>
      </w:tr>
      <w:tr w:rsidR="0087632F" w:rsidRPr="00901E47" w:rsidTr="00686FA8">
        <w:trPr>
          <w:trHeight w:val="375"/>
        </w:trPr>
        <w:tc>
          <w:tcPr>
            <w:tcW w:w="2007" w:type="dxa"/>
            <w:shd w:val="clear" w:color="auto" w:fill="auto"/>
          </w:tcPr>
          <w:p w:rsidR="0087632F" w:rsidRPr="00901E47" w:rsidRDefault="00CB0936" w:rsidP="0044127E">
            <w:pPr>
              <w:spacing w:after="200" w:line="276" w:lineRule="auto"/>
            </w:pPr>
            <w:r w:rsidRPr="00901E47">
              <w:t>Продукт</w:t>
            </w:r>
            <w:proofErr w:type="gramStart"/>
            <w:r w:rsidRPr="00901E47">
              <w:t xml:space="preserve"> А</w:t>
            </w:r>
            <w:proofErr w:type="gramEnd"/>
          </w:p>
        </w:tc>
        <w:tc>
          <w:tcPr>
            <w:tcW w:w="5910" w:type="dxa"/>
            <w:vMerge/>
            <w:shd w:val="clear" w:color="auto" w:fill="auto"/>
          </w:tcPr>
          <w:p w:rsidR="0087632F" w:rsidRPr="00901E47" w:rsidRDefault="0087632F" w:rsidP="0044127E">
            <w:pPr>
              <w:spacing w:after="200" w:line="276" w:lineRule="auto"/>
              <w:rPr>
                <w:color w:val="7030A0"/>
              </w:rPr>
            </w:pPr>
          </w:p>
        </w:tc>
        <w:tc>
          <w:tcPr>
            <w:tcW w:w="1275" w:type="dxa"/>
            <w:shd w:val="clear" w:color="auto" w:fill="auto"/>
          </w:tcPr>
          <w:p w:rsidR="0087632F" w:rsidRPr="00901E47" w:rsidRDefault="0087632F" w:rsidP="0044127E">
            <w:pPr>
              <w:spacing w:after="200" w:line="276" w:lineRule="auto"/>
              <w:rPr>
                <w:color w:val="7030A0"/>
              </w:rPr>
            </w:pPr>
          </w:p>
        </w:tc>
        <w:tc>
          <w:tcPr>
            <w:tcW w:w="1297" w:type="dxa"/>
            <w:shd w:val="clear" w:color="auto" w:fill="auto"/>
          </w:tcPr>
          <w:p w:rsidR="0087632F" w:rsidRPr="00901E47" w:rsidRDefault="0087632F" w:rsidP="0044127E">
            <w:pPr>
              <w:spacing w:after="200" w:line="276" w:lineRule="auto"/>
              <w:rPr>
                <w:color w:val="7030A0"/>
              </w:rPr>
            </w:pPr>
          </w:p>
        </w:tc>
      </w:tr>
      <w:tr w:rsidR="0087632F" w:rsidRPr="00901E47" w:rsidTr="00686FA8">
        <w:trPr>
          <w:trHeight w:val="345"/>
        </w:trPr>
        <w:tc>
          <w:tcPr>
            <w:tcW w:w="2007" w:type="dxa"/>
            <w:shd w:val="clear" w:color="auto" w:fill="auto"/>
          </w:tcPr>
          <w:p w:rsidR="0087632F" w:rsidRPr="00901E47" w:rsidRDefault="00CB0936" w:rsidP="0044127E">
            <w:pPr>
              <w:spacing w:after="200" w:line="276" w:lineRule="auto"/>
            </w:pPr>
            <w:r w:rsidRPr="00901E47">
              <w:lastRenderedPageBreak/>
              <w:t>Продукт</w:t>
            </w:r>
            <w:proofErr w:type="gramStart"/>
            <w:r w:rsidRPr="00901E47">
              <w:t xml:space="preserve"> В</w:t>
            </w:r>
            <w:proofErr w:type="gramEnd"/>
          </w:p>
        </w:tc>
        <w:tc>
          <w:tcPr>
            <w:tcW w:w="5910" w:type="dxa"/>
            <w:vMerge/>
            <w:shd w:val="clear" w:color="auto" w:fill="auto"/>
          </w:tcPr>
          <w:p w:rsidR="0087632F" w:rsidRPr="00901E47" w:rsidRDefault="0087632F" w:rsidP="0044127E">
            <w:pPr>
              <w:spacing w:after="200" w:line="276" w:lineRule="auto"/>
              <w:rPr>
                <w:color w:val="7030A0"/>
              </w:rPr>
            </w:pPr>
          </w:p>
        </w:tc>
        <w:tc>
          <w:tcPr>
            <w:tcW w:w="1275" w:type="dxa"/>
            <w:shd w:val="clear" w:color="auto" w:fill="auto"/>
          </w:tcPr>
          <w:p w:rsidR="0087632F" w:rsidRPr="00901E47" w:rsidRDefault="0087632F" w:rsidP="0044127E">
            <w:pPr>
              <w:spacing w:after="200" w:line="276" w:lineRule="auto"/>
              <w:rPr>
                <w:color w:val="7030A0"/>
              </w:rPr>
            </w:pPr>
          </w:p>
        </w:tc>
        <w:tc>
          <w:tcPr>
            <w:tcW w:w="1297" w:type="dxa"/>
            <w:shd w:val="clear" w:color="auto" w:fill="auto"/>
          </w:tcPr>
          <w:p w:rsidR="0087632F" w:rsidRPr="00901E47" w:rsidRDefault="0087632F" w:rsidP="0044127E">
            <w:pPr>
              <w:spacing w:after="200" w:line="276" w:lineRule="auto"/>
              <w:rPr>
                <w:color w:val="7030A0"/>
              </w:rPr>
            </w:pPr>
          </w:p>
        </w:tc>
      </w:tr>
      <w:tr w:rsidR="0087632F" w:rsidRPr="00901E47" w:rsidTr="00686FA8">
        <w:trPr>
          <w:trHeight w:val="450"/>
        </w:trPr>
        <w:tc>
          <w:tcPr>
            <w:tcW w:w="2007" w:type="dxa"/>
            <w:shd w:val="clear" w:color="auto" w:fill="auto"/>
          </w:tcPr>
          <w:p w:rsidR="0087632F" w:rsidRPr="00901E47" w:rsidRDefault="00CB0936" w:rsidP="0044127E">
            <w:pPr>
              <w:spacing w:after="200" w:line="276" w:lineRule="auto"/>
            </w:pPr>
            <w:r w:rsidRPr="00901E47">
              <w:t>Планируемый запас на конец периода</w:t>
            </w:r>
            <w:proofErr w:type="gramStart"/>
            <w:r w:rsidRPr="00901E47">
              <w:t>.</w:t>
            </w:r>
            <w:proofErr w:type="gramEnd"/>
            <w:r w:rsidRPr="00901E47">
              <w:t xml:space="preserve"> </w:t>
            </w:r>
            <w:proofErr w:type="gramStart"/>
            <w:r w:rsidRPr="00901E47">
              <w:t>ш</w:t>
            </w:r>
            <w:proofErr w:type="gramEnd"/>
            <w:r w:rsidRPr="00901E47">
              <w:t>т. руб.</w:t>
            </w:r>
          </w:p>
        </w:tc>
        <w:tc>
          <w:tcPr>
            <w:tcW w:w="5910" w:type="dxa"/>
            <w:vMerge/>
            <w:shd w:val="clear" w:color="auto" w:fill="auto"/>
          </w:tcPr>
          <w:p w:rsidR="0087632F" w:rsidRPr="00901E47" w:rsidRDefault="0087632F" w:rsidP="0044127E">
            <w:pPr>
              <w:spacing w:after="200" w:line="276" w:lineRule="auto"/>
              <w:rPr>
                <w:color w:val="7030A0"/>
              </w:rPr>
            </w:pPr>
          </w:p>
        </w:tc>
        <w:tc>
          <w:tcPr>
            <w:tcW w:w="1275" w:type="dxa"/>
            <w:shd w:val="clear" w:color="auto" w:fill="auto"/>
          </w:tcPr>
          <w:p w:rsidR="0087632F" w:rsidRPr="00901E47" w:rsidRDefault="0087632F" w:rsidP="0044127E">
            <w:pPr>
              <w:spacing w:after="200" w:line="276" w:lineRule="auto"/>
              <w:rPr>
                <w:color w:val="7030A0"/>
              </w:rPr>
            </w:pPr>
          </w:p>
        </w:tc>
        <w:tc>
          <w:tcPr>
            <w:tcW w:w="1297" w:type="dxa"/>
            <w:shd w:val="clear" w:color="auto" w:fill="auto"/>
          </w:tcPr>
          <w:p w:rsidR="0087632F" w:rsidRPr="00901E47" w:rsidRDefault="0087632F" w:rsidP="0044127E">
            <w:pPr>
              <w:spacing w:after="200" w:line="276" w:lineRule="auto"/>
              <w:rPr>
                <w:color w:val="7030A0"/>
              </w:rPr>
            </w:pPr>
          </w:p>
        </w:tc>
      </w:tr>
      <w:tr w:rsidR="0087632F" w:rsidRPr="00901E47" w:rsidTr="00686FA8">
        <w:trPr>
          <w:trHeight w:val="480"/>
        </w:trPr>
        <w:tc>
          <w:tcPr>
            <w:tcW w:w="2007" w:type="dxa"/>
            <w:shd w:val="clear" w:color="auto" w:fill="auto"/>
          </w:tcPr>
          <w:p w:rsidR="0087632F" w:rsidRPr="00901E47" w:rsidRDefault="00CB0936" w:rsidP="0044127E">
            <w:pPr>
              <w:spacing w:after="200" w:line="276" w:lineRule="auto"/>
            </w:pPr>
            <w:r w:rsidRPr="00901E47">
              <w:t>Продукт</w:t>
            </w:r>
            <w:proofErr w:type="gramStart"/>
            <w:r w:rsidRPr="00901E47">
              <w:t xml:space="preserve"> А</w:t>
            </w:r>
            <w:proofErr w:type="gramEnd"/>
          </w:p>
        </w:tc>
        <w:tc>
          <w:tcPr>
            <w:tcW w:w="5910" w:type="dxa"/>
            <w:vMerge/>
            <w:shd w:val="clear" w:color="auto" w:fill="auto"/>
          </w:tcPr>
          <w:p w:rsidR="0087632F" w:rsidRPr="00901E47" w:rsidRDefault="0087632F" w:rsidP="0044127E">
            <w:pPr>
              <w:spacing w:after="200" w:line="276" w:lineRule="auto"/>
              <w:rPr>
                <w:color w:val="7030A0"/>
              </w:rPr>
            </w:pPr>
          </w:p>
        </w:tc>
        <w:tc>
          <w:tcPr>
            <w:tcW w:w="1275" w:type="dxa"/>
            <w:shd w:val="clear" w:color="auto" w:fill="auto"/>
          </w:tcPr>
          <w:p w:rsidR="0087632F" w:rsidRPr="00901E47" w:rsidRDefault="0087632F" w:rsidP="0044127E">
            <w:pPr>
              <w:spacing w:after="200" w:line="276" w:lineRule="auto"/>
              <w:rPr>
                <w:color w:val="7030A0"/>
              </w:rPr>
            </w:pPr>
          </w:p>
        </w:tc>
        <w:tc>
          <w:tcPr>
            <w:tcW w:w="1297" w:type="dxa"/>
            <w:shd w:val="clear" w:color="auto" w:fill="auto"/>
          </w:tcPr>
          <w:p w:rsidR="0087632F" w:rsidRPr="00901E47" w:rsidRDefault="0087632F" w:rsidP="0044127E">
            <w:pPr>
              <w:spacing w:after="200" w:line="276" w:lineRule="auto"/>
              <w:rPr>
                <w:color w:val="7030A0"/>
              </w:rPr>
            </w:pPr>
          </w:p>
        </w:tc>
      </w:tr>
      <w:tr w:rsidR="0087632F" w:rsidRPr="00901E47" w:rsidTr="00686FA8">
        <w:trPr>
          <w:trHeight w:val="547"/>
        </w:trPr>
        <w:tc>
          <w:tcPr>
            <w:tcW w:w="2007" w:type="dxa"/>
            <w:shd w:val="clear" w:color="auto" w:fill="auto"/>
          </w:tcPr>
          <w:p w:rsidR="0087632F" w:rsidRPr="00901E47" w:rsidRDefault="00CB0936" w:rsidP="0044127E">
            <w:pPr>
              <w:spacing w:after="200" w:line="276" w:lineRule="auto"/>
            </w:pPr>
            <w:r w:rsidRPr="00901E47">
              <w:t>Продукт</w:t>
            </w:r>
            <w:proofErr w:type="gramStart"/>
            <w:r w:rsidRPr="00901E47">
              <w:t xml:space="preserve"> В</w:t>
            </w:r>
            <w:proofErr w:type="gramEnd"/>
          </w:p>
        </w:tc>
        <w:tc>
          <w:tcPr>
            <w:tcW w:w="5910" w:type="dxa"/>
            <w:vMerge/>
            <w:shd w:val="clear" w:color="auto" w:fill="auto"/>
          </w:tcPr>
          <w:p w:rsidR="0087632F" w:rsidRPr="00901E47" w:rsidRDefault="0087632F" w:rsidP="0044127E">
            <w:pPr>
              <w:spacing w:after="200" w:line="276" w:lineRule="auto"/>
              <w:rPr>
                <w:color w:val="7030A0"/>
              </w:rPr>
            </w:pPr>
          </w:p>
        </w:tc>
        <w:tc>
          <w:tcPr>
            <w:tcW w:w="1275" w:type="dxa"/>
            <w:vMerge w:val="restart"/>
            <w:shd w:val="clear" w:color="auto" w:fill="auto"/>
          </w:tcPr>
          <w:p w:rsidR="0087632F" w:rsidRPr="00901E47" w:rsidRDefault="0087632F" w:rsidP="0044127E">
            <w:pPr>
              <w:spacing w:after="200" w:line="276" w:lineRule="auto"/>
              <w:rPr>
                <w:color w:val="7030A0"/>
              </w:rPr>
            </w:pPr>
          </w:p>
        </w:tc>
        <w:tc>
          <w:tcPr>
            <w:tcW w:w="1297" w:type="dxa"/>
            <w:vMerge w:val="restart"/>
            <w:shd w:val="clear" w:color="auto" w:fill="auto"/>
          </w:tcPr>
          <w:p w:rsidR="0087632F" w:rsidRPr="00901E47" w:rsidRDefault="0087632F" w:rsidP="0044127E">
            <w:pPr>
              <w:spacing w:after="200" w:line="276" w:lineRule="auto"/>
              <w:rPr>
                <w:color w:val="7030A0"/>
              </w:rPr>
            </w:pPr>
          </w:p>
        </w:tc>
      </w:tr>
      <w:tr w:rsidR="0087632F" w:rsidRPr="00901E47" w:rsidTr="00686FA8">
        <w:trPr>
          <w:trHeight w:val="585"/>
        </w:trPr>
        <w:tc>
          <w:tcPr>
            <w:tcW w:w="2007" w:type="dxa"/>
            <w:shd w:val="clear" w:color="auto" w:fill="auto"/>
          </w:tcPr>
          <w:p w:rsidR="0087632F" w:rsidRPr="00901E47" w:rsidRDefault="00CB0936" w:rsidP="0044127E">
            <w:pPr>
              <w:spacing w:after="200" w:line="276" w:lineRule="auto"/>
            </w:pPr>
            <w:r w:rsidRPr="00901E47">
              <w:t>Запас на начало п</w:t>
            </w:r>
            <w:r w:rsidR="00D20AF7" w:rsidRPr="00901E47">
              <w:t xml:space="preserve">ериода, </w:t>
            </w:r>
            <w:r w:rsidRPr="00901E47">
              <w:t>шт.</w:t>
            </w:r>
            <w:r w:rsidR="0044127E" w:rsidRPr="00901E47">
              <w:t xml:space="preserve"> </w:t>
            </w:r>
            <w:r w:rsidRPr="00901E47">
              <w:t>руб.</w:t>
            </w:r>
          </w:p>
        </w:tc>
        <w:tc>
          <w:tcPr>
            <w:tcW w:w="5910" w:type="dxa"/>
            <w:vMerge/>
            <w:shd w:val="clear" w:color="auto" w:fill="auto"/>
          </w:tcPr>
          <w:p w:rsidR="0087632F" w:rsidRPr="00901E47" w:rsidRDefault="0087632F" w:rsidP="0044127E">
            <w:pPr>
              <w:spacing w:after="200" w:line="276" w:lineRule="auto"/>
              <w:rPr>
                <w:color w:val="7030A0"/>
              </w:rPr>
            </w:pPr>
          </w:p>
        </w:tc>
        <w:tc>
          <w:tcPr>
            <w:tcW w:w="1275" w:type="dxa"/>
            <w:vMerge/>
            <w:shd w:val="clear" w:color="auto" w:fill="auto"/>
          </w:tcPr>
          <w:p w:rsidR="0087632F" w:rsidRPr="00901E47" w:rsidRDefault="0087632F" w:rsidP="0044127E">
            <w:pPr>
              <w:spacing w:after="200" w:line="276" w:lineRule="auto"/>
              <w:rPr>
                <w:color w:val="7030A0"/>
              </w:rPr>
            </w:pPr>
          </w:p>
        </w:tc>
        <w:tc>
          <w:tcPr>
            <w:tcW w:w="1297" w:type="dxa"/>
            <w:vMerge/>
            <w:shd w:val="clear" w:color="auto" w:fill="auto"/>
          </w:tcPr>
          <w:p w:rsidR="0087632F" w:rsidRPr="00901E47" w:rsidRDefault="0087632F" w:rsidP="0044127E">
            <w:pPr>
              <w:spacing w:after="200" w:line="276" w:lineRule="auto"/>
              <w:rPr>
                <w:color w:val="7030A0"/>
              </w:rPr>
            </w:pPr>
          </w:p>
        </w:tc>
      </w:tr>
      <w:tr w:rsidR="0087632F" w:rsidRPr="00901E47" w:rsidTr="00686FA8">
        <w:trPr>
          <w:trHeight w:val="435"/>
        </w:trPr>
        <w:tc>
          <w:tcPr>
            <w:tcW w:w="2007" w:type="dxa"/>
            <w:shd w:val="clear" w:color="auto" w:fill="auto"/>
          </w:tcPr>
          <w:p w:rsidR="0087632F" w:rsidRPr="00901E47" w:rsidRDefault="00CB0936" w:rsidP="0044127E">
            <w:pPr>
              <w:spacing w:after="200" w:line="276" w:lineRule="auto"/>
            </w:pPr>
            <w:r w:rsidRPr="00901E47">
              <w:t>Продукт</w:t>
            </w:r>
            <w:proofErr w:type="gramStart"/>
            <w:r w:rsidRPr="00901E47">
              <w:t xml:space="preserve"> А</w:t>
            </w:r>
            <w:proofErr w:type="gramEnd"/>
          </w:p>
        </w:tc>
        <w:tc>
          <w:tcPr>
            <w:tcW w:w="5910" w:type="dxa"/>
            <w:vMerge/>
            <w:shd w:val="clear" w:color="auto" w:fill="auto"/>
          </w:tcPr>
          <w:p w:rsidR="0087632F" w:rsidRPr="00901E47" w:rsidRDefault="0087632F" w:rsidP="0044127E">
            <w:pPr>
              <w:spacing w:after="200" w:line="276" w:lineRule="auto"/>
              <w:rPr>
                <w:color w:val="7030A0"/>
              </w:rPr>
            </w:pPr>
          </w:p>
        </w:tc>
        <w:tc>
          <w:tcPr>
            <w:tcW w:w="1275" w:type="dxa"/>
            <w:vMerge/>
            <w:shd w:val="clear" w:color="auto" w:fill="auto"/>
          </w:tcPr>
          <w:p w:rsidR="0087632F" w:rsidRPr="00901E47" w:rsidRDefault="0087632F" w:rsidP="0044127E">
            <w:pPr>
              <w:spacing w:after="200" w:line="276" w:lineRule="auto"/>
              <w:rPr>
                <w:color w:val="7030A0"/>
              </w:rPr>
            </w:pPr>
          </w:p>
        </w:tc>
        <w:tc>
          <w:tcPr>
            <w:tcW w:w="1297" w:type="dxa"/>
            <w:vMerge/>
            <w:shd w:val="clear" w:color="auto" w:fill="auto"/>
          </w:tcPr>
          <w:p w:rsidR="0087632F" w:rsidRPr="00901E47" w:rsidRDefault="0087632F" w:rsidP="0044127E">
            <w:pPr>
              <w:spacing w:after="200" w:line="276" w:lineRule="auto"/>
              <w:rPr>
                <w:color w:val="7030A0"/>
              </w:rPr>
            </w:pPr>
          </w:p>
        </w:tc>
      </w:tr>
      <w:tr w:rsidR="0087632F" w:rsidRPr="00901E47" w:rsidTr="00686FA8">
        <w:trPr>
          <w:trHeight w:val="585"/>
        </w:trPr>
        <w:tc>
          <w:tcPr>
            <w:tcW w:w="2007" w:type="dxa"/>
            <w:shd w:val="clear" w:color="auto" w:fill="auto"/>
          </w:tcPr>
          <w:p w:rsidR="0087632F" w:rsidRPr="00901E47" w:rsidRDefault="00CB0936" w:rsidP="0044127E">
            <w:pPr>
              <w:spacing w:after="200" w:line="276" w:lineRule="auto"/>
            </w:pPr>
            <w:r w:rsidRPr="00901E47">
              <w:t>Продукт</w:t>
            </w:r>
            <w:proofErr w:type="gramStart"/>
            <w:r w:rsidRPr="00901E47">
              <w:t xml:space="preserve"> В</w:t>
            </w:r>
            <w:proofErr w:type="gramEnd"/>
          </w:p>
        </w:tc>
        <w:tc>
          <w:tcPr>
            <w:tcW w:w="5910" w:type="dxa"/>
            <w:shd w:val="clear" w:color="auto" w:fill="auto"/>
          </w:tcPr>
          <w:p w:rsidR="0087632F" w:rsidRPr="00901E47" w:rsidRDefault="0087632F" w:rsidP="0044127E">
            <w:pPr>
              <w:spacing w:after="200" w:line="276" w:lineRule="auto"/>
              <w:rPr>
                <w:color w:val="7030A0"/>
              </w:rPr>
            </w:pPr>
          </w:p>
        </w:tc>
        <w:tc>
          <w:tcPr>
            <w:tcW w:w="1275" w:type="dxa"/>
            <w:vMerge/>
            <w:shd w:val="clear" w:color="auto" w:fill="auto"/>
          </w:tcPr>
          <w:p w:rsidR="0087632F" w:rsidRPr="00901E47" w:rsidRDefault="0087632F" w:rsidP="0044127E">
            <w:pPr>
              <w:spacing w:after="200" w:line="276" w:lineRule="auto"/>
              <w:rPr>
                <w:color w:val="7030A0"/>
              </w:rPr>
            </w:pPr>
          </w:p>
        </w:tc>
        <w:tc>
          <w:tcPr>
            <w:tcW w:w="1297" w:type="dxa"/>
            <w:vMerge/>
            <w:shd w:val="clear" w:color="auto" w:fill="auto"/>
          </w:tcPr>
          <w:p w:rsidR="0087632F" w:rsidRPr="00901E47" w:rsidRDefault="0087632F" w:rsidP="0044127E">
            <w:pPr>
              <w:spacing w:after="200" w:line="276" w:lineRule="auto"/>
              <w:rPr>
                <w:color w:val="7030A0"/>
              </w:rPr>
            </w:pPr>
          </w:p>
        </w:tc>
      </w:tr>
      <w:tr w:rsidR="00CB0936" w:rsidRPr="00901E47" w:rsidTr="00686FA8">
        <w:trPr>
          <w:trHeight w:val="585"/>
        </w:trPr>
        <w:tc>
          <w:tcPr>
            <w:tcW w:w="2007" w:type="dxa"/>
            <w:shd w:val="clear" w:color="auto" w:fill="auto"/>
          </w:tcPr>
          <w:p w:rsidR="00CB0936" w:rsidRPr="00901E47" w:rsidRDefault="00CB0936" w:rsidP="0044127E">
            <w:pPr>
              <w:spacing w:after="200" w:line="276" w:lineRule="auto"/>
            </w:pPr>
            <w:r w:rsidRPr="00901E47">
              <w:t>Количество к производству шт. руб.</w:t>
            </w:r>
          </w:p>
        </w:tc>
        <w:tc>
          <w:tcPr>
            <w:tcW w:w="5910" w:type="dxa"/>
            <w:shd w:val="clear" w:color="auto" w:fill="auto"/>
          </w:tcPr>
          <w:p w:rsidR="00CB0936" w:rsidRPr="00901E47" w:rsidRDefault="00CB0936" w:rsidP="0044127E">
            <w:pPr>
              <w:spacing w:after="200" w:line="276" w:lineRule="auto"/>
              <w:rPr>
                <w:color w:val="7030A0"/>
              </w:rPr>
            </w:pPr>
          </w:p>
        </w:tc>
        <w:tc>
          <w:tcPr>
            <w:tcW w:w="1275" w:type="dxa"/>
            <w:shd w:val="clear" w:color="auto" w:fill="auto"/>
          </w:tcPr>
          <w:p w:rsidR="00CB0936" w:rsidRPr="00901E47" w:rsidRDefault="00CB0936" w:rsidP="0044127E">
            <w:pPr>
              <w:spacing w:after="200" w:line="276" w:lineRule="auto"/>
              <w:rPr>
                <w:color w:val="7030A0"/>
              </w:rPr>
            </w:pPr>
          </w:p>
        </w:tc>
        <w:tc>
          <w:tcPr>
            <w:tcW w:w="1297" w:type="dxa"/>
            <w:shd w:val="clear" w:color="auto" w:fill="auto"/>
          </w:tcPr>
          <w:p w:rsidR="00CB0936" w:rsidRPr="00901E47" w:rsidRDefault="00CB0936" w:rsidP="0044127E">
            <w:pPr>
              <w:spacing w:after="200" w:line="276" w:lineRule="auto"/>
              <w:rPr>
                <w:color w:val="7030A0"/>
              </w:rPr>
            </w:pPr>
          </w:p>
        </w:tc>
      </w:tr>
      <w:tr w:rsidR="00CB0936" w:rsidRPr="00901E47" w:rsidTr="00686FA8">
        <w:trPr>
          <w:trHeight w:val="585"/>
        </w:trPr>
        <w:tc>
          <w:tcPr>
            <w:tcW w:w="2007" w:type="dxa"/>
            <w:shd w:val="clear" w:color="auto" w:fill="auto"/>
          </w:tcPr>
          <w:p w:rsidR="00CB0936" w:rsidRPr="00901E47" w:rsidRDefault="00CB0936" w:rsidP="0044127E">
            <w:pPr>
              <w:spacing w:after="200" w:line="276" w:lineRule="auto"/>
            </w:pPr>
            <w:r w:rsidRPr="00901E47">
              <w:t>Продукт</w:t>
            </w:r>
            <w:proofErr w:type="gramStart"/>
            <w:r w:rsidRPr="00901E47">
              <w:t xml:space="preserve"> А</w:t>
            </w:r>
            <w:proofErr w:type="gramEnd"/>
          </w:p>
        </w:tc>
        <w:tc>
          <w:tcPr>
            <w:tcW w:w="5910" w:type="dxa"/>
            <w:shd w:val="clear" w:color="auto" w:fill="auto"/>
          </w:tcPr>
          <w:p w:rsidR="00CB0936" w:rsidRPr="00901E47" w:rsidRDefault="00CB0936" w:rsidP="0044127E">
            <w:pPr>
              <w:spacing w:after="200" w:line="276" w:lineRule="auto"/>
              <w:rPr>
                <w:color w:val="7030A0"/>
              </w:rPr>
            </w:pPr>
          </w:p>
        </w:tc>
        <w:tc>
          <w:tcPr>
            <w:tcW w:w="1275" w:type="dxa"/>
            <w:shd w:val="clear" w:color="auto" w:fill="auto"/>
          </w:tcPr>
          <w:p w:rsidR="00CB0936" w:rsidRPr="00901E47" w:rsidRDefault="00CB0936" w:rsidP="0044127E">
            <w:pPr>
              <w:spacing w:after="200" w:line="276" w:lineRule="auto"/>
              <w:rPr>
                <w:color w:val="7030A0"/>
              </w:rPr>
            </w:pPr>
          </w:p>
        </w:tc>
        <w:tc>
          <w:tcPr>
            <w:tcW w:w="1297" w:type="dxa"/>
            <w:shd w:val="clear" w:color="auto" w:fill="auto"/>
          </w:tcPr>
          <w:p w:rsidR="00CB0936" w:rsidRPr="00901E47" w:rsidRDefault="00CB0936" w:rsidP="0044127E">
            <w:pPr>
              <w:spacing w:after="200" w:line="276" w:lineRule="auto"/>
              <w:rPr>
                <w:color w:val="7030A0"/>
              </w:rPr>
            </w:pPr>
          </w:p>
        </w:tc>
      </w:tr>
      <w:tr w:rsidR="00CB0936" w:rsidRPr="00901E47" w:rsidTr="00686FA8">
        <w:trPr>
          <w:trHeight w:val="585"/>
        </w:trPr>
        <w:tc>
          <w:tcPr>
            <w:tcW w:w="2007" w:type="dxa"/>
            <w:shd w:val="clear" w:color="auto" w:fill="auto"/>
          </w:tcPr>
          <w:p w:rsidR="00CB0936" w:rsidRPr="00901E47" w:rsidRDefault="00CB0936" w:rsidP="0044127E">
            <w:pPr>
              <w:spacing w:after="200" w:line="276" w:lineRule="auto"/>
            </w:pPr>
            <w:r w:rsidRPr="00901E47">
              <w:t>Продукт</w:t>
            </w:r>
            <w:proofErr w:type="gramStart"/>
            <w:r w:rsidRPr="00901E47">
              <w:t xml:space="preserve"> В</w:t>
            </w:r>
            <w:proofErr w:type="gramEnd"/>
          </w:p>
        </w:tc>
        <w:tc>
          <w:tcPr>
            <w:tcW w:w="5910" w:type="dxa"/>
            <w:shd w:val="clear" w:color="auto" w:fill="auto"/>
          </w:tcPr>
          <w:p w:rsidR="00CB0936" w:rsidRPr="00901E47" w:rsidRDefault="00CB0936" w:rsidP="0044127E">
            <w:pPr>
              <w:spacing w:after="200" w:line="276" w:lineRule="auto"/>
              <w:rPr>
                <w:color w:val="7030A0"/>
              </w:rPr>
            </w:pPr>
          </w:p>
        </w:tc>
        <w:tc>
          <w:tcPr>
            <w:tcW w:w="1275" w:type="dxa"/>
            <w:shd w:val="clear" w:color="auto" w:fill="auto"/>
          </w:tcPr>
          <w:p w:rsidR="00CB0936" w:rsidRPr="00901E47" w:rsidRDefault="00CB0936" w:rsidP="0044127E">
            <w:pPr>
              <w:spacing w:after="200" w:line="276" w:lineRule="auto"/>
              <w:rPr>
                <w:color w:val="7030A0"/>
              </w:rPr>
            </w:pPr>
          </w:p>
        </w:tc>
        <w:tc>
          <w:tcPr>
            <w:tcW w:w="1297" w:type="dxa"/>
            <w:shd w:val="clear" w:color="auto" w:fill="auto"/>
          </w:tcPr>
          <w:p w:rsidR="00CB0936" w:rsidRPr="00901E47" w:rsidRDefault="00CB0936" w:rsidP="0044127E">
            <w:pPr>
              <w:spacing w:after="200" w:line="276" w:lineRule="auto"/>
              <w:rPr>
                <w:color w:val="7030A0"/>
              </w:rPr>
            </w:pPr>
          </w:p>
        </w:tc>
      </w:tr>
    </w:tbl>
    <w:p w:rsidR="0087632F" w:rsidRPr="00901E47" w:rsidRDefault="0087632F" w:rsidP="0073357E">
      <w:pPr>
        <w:pStyle w:val="a5"/>
        <w:rPr>
          <w:rFonts w:ascii="Times New Roman" w:hAnsi="Times New Roman" w:cs="Times New Roman"/>
          <w:b/>
          <w:sz w:val="24"/>
          <w:szCs w:val="24"/>
        </w:rPr>
      </w:pPr>
    </w:p>
    <w:p w:rsidR="0087632F" w:rsidRPr="00901E47" w:rsidRDefault="0044127E" w:rsidP="0044127E">
      <w:pPr>
        <w:pStyle w:val="a5"/>
        <w:rPr>
          <w:rFonts w:ascii="Times New Roman" w:hAnsi="Times New Roman" w:cs="Times New Roman"/>
          <w:sz w:val="24"/>
          <w:szCs w:val="24"/>
        </w:rPr>
      </w:pPr>
      <w:r w:rsidRPr="00901E47">
        <w:rPr>
          <w:rFonts w:ascii="Times New Roman" w:hAnsi="Times New Roman" w:cs="Times New Roman"/>
          <w:sz w:val="24"/>
          <w:szCs w:val="24"/>
        </w:rPr>
        <w:t xml:space="preserve">Таблица 3                         </w:t>
      </w:r>
      <w:r w:rsidRPr="00901E47">
        <w:rPr>
          <w:rFonts w:ascii="Times New Roman" w:hAnsi="Times New Roman" w:cs="Times New Roman"/>
          <w:b/>
          <w:sz w:val="24"/>
          <w:szCs w:val="24"/>
        </w:rPr>
        <w:t>Расчет в потребности в оборудовании</w:t>
      </w:r>
    </w:p>
    <w:p w:rsidR="004B5062" w:rsidRPr="00901E47" w:rsidRDefault="004B5062" w:rsidP="0073357E">
      <w:pPr>
        <w:pStyle w:val="a5"/>
        <w:rPr>
          <w:rFonts w:ascii="Times New Roman" w:hAnsi="Times New Roman" w:cs="Times New Roman"/>
          <w:color w:val="7030A0"/>
          <w:sz w:val="24"/>
          <w:szCs w:val="24"/>
        </w:rPr>
      </w:pPr>
    </w:p>
    <w:p w:rsidR="0087632F" w:rsidRPr="00901E47" w:rsidRDefault="0087632F" w:rsidP="00652BD3">
      <w:pPr>
        <w:pStyle w:val="a5"/>
        <w:jc w:val="center"/>
        <w:rPr>
          <w:rFonts w:ascii="Times New Roman" w:hAnsi="Times New Roman" w:cs="Times New Roman"/>
          <w:color w:val="C00000"/>
          <w:sz w:val="24"/>
          <w:szCs w:val="24"/>
        </w:rPr>
      </w:pPr>
    </w:p>
    <w:tbl>
      <w:tblPr>
        <w:tblW w:w="1028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
        <w:gridCol w:w="4419"/>
        <w:gridCol w:w="1497"/>
        <w:gridCol w:w="1483"/>
        <w:gridCol w:w="1495"/>
        <w:gridCol w:w="1045"/>
      </w:tblGrid>
      <w:tr w:rsidR="0044127E" w:rsidRPr="00901E47" w:rsidTr="00686FA8">
        <w:trPr>
          <w:trHeight w:val="524"/>
        </w:trPr>
        <w:tc>
          <w:tcPr>
            <w:tcW w:w="4766" w:type="dxa"/>
            <w:gridSpan w:val="2"/>
            <w:vMerge w:val="restart"/>
          </w:tcPr>
          <w:p w:rsidR="0044127E" w:rsidRPr="00901E47" w:rsidRDefault="0044127E" w:rsidP="0044127E">
            <w:pPr>
              <w:pStyle w:val="a5"/>
              <w:jc w:val="center"/>
              <w:rPr>
                <w:rFonts w:ascii="Times New Roman" w:hAnsi="Times New Roman" w:cs="Times New Roman"/>
                <w:color w:val="C00000"/>
                <w:sz w:val="24"/>
                <w:szCs w:val="24"/>
              </w:rPr>
            </w:pPr>
          </w:p>
          <w:p w:rsidR="0044127E" w:rsidRPr="00901E47" w:rsidRDefault="0044127E" w:rsidP="0044127E">
            <w:pPr>
              <w:pStyle w:val="a5"/>
              <w:jc w:val="center"/>
              <w:rPr>
                <w:rFonts w:ascii="Times New Roman" w:hAnsi="Times New Roman" w:cs="Times New Roman"/>
                <w:color w:val="C00000"/>
                <w:sz w:val="24"/>
                <w:szCs w:val="24"/>
              </w:rPr>
            </w:pPr>
          </w:p>
          <w:p w:rsidR="0044127E" w:rsidRPr="00901E47" w:rsidRDefault="0044127E" w:rsidP="0044127E">
            <w:pPr>
              <w:pStyle w:val="a5"/>
              <w:jc w:val="center"/>
              <w:rPr>
                <w:rFonts w:ascii="Times New Roman" w:hAnsi="Times New Roman" w:cs="Times New Roman"/>
                <w:color w:val="C00000"/>
                <w:sz w:val="24"/>
                <w:szCs w:val="24"/>
              </w:rPr>
            </w:pPr>
          </w:p>
          <w:p w:rsidR="0044127E" w:rsidRPr="00901E47" w:rsidRDefault="0044127E" w:rsidP="0044127E">
            <w:pPr>
              <w:pStyle w:val="a5"/>
              <w:jc w:val="center"/>
              <w:rPr>
                <w:rFonts w:ascii="Times New Roman" w:hAnsi="Times New Roman" w:cs="Times New Roman"/>
                <w:color w:val="C00000"/>
                <w:sz w:val="24"/>
                <w:szCs w:val="24"/>
              </w:rPr>
            </w:pPr>
          </w:p>
        </w:tc>
        <w:tc>
          <w:tcPr>
            <w:tcW w:w="4475" w:type="dxa"/>
            <w:gridSpan w:val="3"/>
          </w:tcPr>
          <w:p w:rsidR="0044127E" w:rsidRPr="00901E47" w:rsidRDefault="0044127E" w:rsidP="0044127E">
            <w:pPr>
              <w:pStyle w:val="a5"/>
              <w:jc w:val="center"/>
              <w:rPr>
                <w:rFonts w:ascii="Times New Roman" w:hAnsi="Times New Roman" w:cs="Times New Roman"/>
                <w:color w:val="C00000"/>
                <w:sz w:val="24"/>
                <w:szCs w:val="24"/>
              </w:rPr>
            </w:pPr>
            <w:r w:rsidRPr="00901E47">
              <w:rPr>
                <w:rFonts w:ascii="Times New Roman" w:hAnsi="Times New Roman" w:cs="Times New Roman"/>
                <w:sz w:val="24"/>
                <w:szCs w:val="24"/>
              </w:rPr>
              <w:t>Название продукта</w:t>
            </w:r>
          </w:p>
        </w:tc>
        <w:tc>
          <w:tcPr>
            <w:tcW w:w="1045" w:type="dxa"/>
            <w:vMerge w:val="restart"/>
          </w:tcPr>
          <w:p w:rsidR="0044127E" w:rsidRPr="00901E47" w:rsidRDefault="0044127E" w:rsidP="0044127E">
            <w:pPr>
              <w:pStyle w:val="a5"/>
              <w:rPr>
                <w:rFonts w:ascii="Times New Roman" w:hAnsi="Times New Roman" w:cs="Times New Roman"/>
                <w:color w:val="C00000"/>
                <w:sz w:val="24"/>
                <w:szCs w:val="24"/>
              </w:rPr>
            </w:pPr>
          </w:p>
          <w:p w:rsidR="0044127E" w:rsidRPr="00901E47" w:rsidRDefault="0044127E" w:rsidP="0044127E">
            <w:pPr>
              <w:spacing w:after="200" w:line="276" w:lineRule="auto"/>
              <w:rPr>
                <w:rFonts w:eastAsiaTheme="minorHAnsi"/>
                <w:lang w:eastAsia="en-US"/>
              </w:rPr>
            </w:pPr>
            <w:r w:rsidRPr="00901E47">
              <w:rPr>
                <w:rFonts w:eastAsiaTheme="minorHAnsi"/>
                <w:lang w:eastAsia="en-US"/>
              </w:rPr>
              <w:t>Всего</w:t>
            </w:r>
          </w:p>
          <w:p w:rsidR="0044127E" w:rsidRPr="00901E47" w:rsidRDefault="0044127E" w:rsidP="0044127E">
            <w:pPr>
              <w:spacing w:after="200" w:line="276" w:lineRule="auto"/>
              <w:rPr>
                <w:rFonts w:eastAsiaTheme="minorHAnsi"/>
                <w:color w:val="C00000"/>
                <w:lang w:eastAsia="en-US"/>
              </w:rPr>
            </w:pPr>
          </w:p>
          <w:p w:rsidR="0044127E" w:rsidRPr="00901E47" w:rsidRDefault="0044127E" w:rsidP="0044127E">
            <w:pPr>
              <w:pStyle w:val="a5"/>
              <w:jc w:val="center"/>
              <w:rPr>
                <w:rFonts w:ascii="Times New Roman" w:hAnsi="Times New Roman" w:cs="Times New Roman"/>
                <w:color w:val="C00000"/>
                <w:sz w:val="24"/>
                <w:szCs w:val="24"/>
              </w:rPr>
            </w:pPr>
          </w:p>
        </w:tc>
      </w:tr>
      <w:tr w:rsidR="005F023F" w:rsidRPr="00901E47" w:rsidTr="00686FA8">
        <w:trPr>
          <w:trHeight w:val="1294"/>
        </w:trPr>
        <w:tc>
          <w:tcPr>
            <w:tcW w:w="4766" w:type="dxa"/>
            <w:gridSpan w:val="2"/>
            <w:vMerge/>
          </w:tcPr>
          <w:p w:rsidR="005F023F" w:rsidRPr="00901E47" w:rsidRDefault="005F023F" w:rsidP="0044127E">
            <w:pPr>
              <w:pStyle w:val="a5"/>
              <w:jc w:val="center"/>
              <w:rPr>
                <w:rFonts w:ascii="Times New Roman" w:hAnsi="Times New Roman" w:cs="Times New Roman"/>
                <w:color w:val="C00000"/>
                <w:sz w:val="24"/>
                <w:szCs w:val="24"/>
              </w:rPr>
            </w:pPr>
          </w:p>
        </w:tc>
        <w:tc>
          <w:tcPr>
            <w:tcW w:w="1497" w:type="dxa"/>
          </w:tcPr>
          <w:p w:rsidR="005F023F" w:rsidRPr="00901E47" w:rsidRDefault="005F023F" w:rsidP="0044127E">
            <w:pPr>
              <w:spacing w:after="200" w:line="276" w:lineRule="auto"/>
              <w:rPr>
                <w:rFonts w:eastAsiaTheme="minorHAnsi"/>
                <w:color w:val="C00000"/>
                <w:lang w:eastAsia="en-US"/>
              </w:rPr>
            </w:pPr>
          </w:p>
          <w:p w:rsidR="005F023F" w:rsidRPr="00901E47" w:rsidRDefault="005F023F" w:rsidP="0044127E">
            <w:pPr>
              <w:spacing w:after="200" w:line="276" w:lineRule="auto"/>
              <w:rPr>
                <w:rFonts w:eastAsiaTheme="minorHAnsi"/>
                <w:lang w:eastAsia="en-US"/>
              </w:rPr>
            </w:pPr>
            <w:r w:rsidRPr="00901E47">
              <w:rPr>
                <w:rFonts w:eastAsiaTheme="minorHAnsi"/>
                <w:lang w:eastAsia="en-US"/>
              </w:rPr>
              <w:t xml:space="preserve">           А</w:t>
            </w:r>
          </w:p>
          <w:p w:rsidR="005F023F" w:rsidRPr="00901E47" w:rsidRDefault="005F023F" w:rsidP="005F023F">
            <w:pPr>
              <w:pStyle w:val="a5"/>
              <w:jc w:val="center"/>
              <w:rPr>
                <w:rFonts w:ascii="Times New Roman" w:hAnsi="Times New Roman" w:cs="Times New Roman"/>
                <w:color w:val="C00000"/>
                <w:sz w:val="24"/>
                <w:szCs w:val="24"/>
              </w:rPr>
            </w:pPr>
          </w:p>
        </w:tc>
        <w:tc>
          <w:tcPr>
            <w:tcW w:w="1483" w:type="dxa"/>
          </w:tcPr>
          <w:p w:rsidR="005F023F" w:rsidRPr="00901E47" w:rsidRDefault="005F023F">
            <w:pPr>
              <w:spacing w:after="200" w:line="276" w:lineRule="auto"/>
              <w:rPr>
                <w:rFonts w:eastAsiaTheme="minorHAnsi"/>
                <w:color w:val="C00000"/>
                <w:lang w:eastAsia="en-US"/>
              </w:rPr>
            </w:pPr>
          </w:p>
          <w:p w:rsidR="005F023F" w:rsidRPr="00901E47" w:rsidRDefault="005F023F" w:rsidP="005F023F">
            <w:pPr>
              <w:spacing w:after="200" w:line="276" w:lineRule="auto"/>
              <w:ind w:left="285"/>
              <w:rPr>
                <w:rFonts w:eastAsiaTheme="minorHAnsi"/>
                <w:lang w:eastAsia="en-US"/>
              </w:rPr>
            </w:pPr>
            <w:r w:rsidRPr="00901E47">
              <w:rPr>
                <w:rFonts w:eastAsiaTheme="minorHAnsi"/>
                <w:lang w:eastAsia="en-US"/>
              </w:rPr>
              <w:t>Б</w:t>
            </w:r>
          </w:p>
          <w:p w:rsidR="005F023F" w:rsidRPr="00901E47" w:rsidRDefault="005F023F" w:rsidP="005F023F">
            <w:pPr>
              <w:pStyle w:val="a5"/>
              <w:jc w:val="center"/>
              <w:rPr>
                <w:rFonts w:ascii="Times New Roman" w:hAnsi="Times New Roman" w:cs="Times New Roman"/>
                <w:color w:val="C00000"/>
                <w:sz w:val="24"/>
                <w:szCs w:val="24"/>
              </w:rPr>
            </w:pPr>
          </w:p>
        </w:tc>
        <w:tc>
          <w:tcPr>
            <w:tcW w:w="1495" w:type="dxa"/>
          </w:tcPr>
          <w:p w:rsidR="005F023F" w:rsidRPr="00901E47" w:rsidRDefault="005F023F">
            <w:pPr>
              <w:spacing w:after="200" w:line="276" w:lineRule="auto"/>
              <w:rPr>
                <w:rFonts w:eastAsiaTheme="minorHAnsi"/>
                <w:color w:val="C00000"/>
                <w:lang w:eastAsia="en-US"/>
              </w:rPr>
            </w:pPr>
          </w:p>
          <w:p w:rsidR="005F023F" w:rsidRPr="00901E47" w:rsidRDefault="005F023F" w:rsidP="005F023F">
            <w:pPr>
              <w:spacing w:after="200" w:line="276" w:lineRule="auto"/>
              <w:rPr>
                <w:rFonts w:eastAsiaTheme="minorHAnsi"/>
                <w:lang w:eastAsia="en-US"/>
              </w:rPr>
            </w:pPr>
            <w:r w:rsidRPr="00901E47">
              <w:rPr>
                <w:rFonts w:eastAsiaTheme="minorHAnsi"/>
                <w:lang w:eastAsia="en-US"/>
              </w:rPr>
              <w:t>В</w:t>
            </w:r>
          </w:p>
          <w:p w:rsidR="005F023F" w:rsidRPr="00901E47" w:rsidRDefault="005F023F" w:rsidP="0044127E">
            <w:pPr>
              <w:pStyle w:val="a5"/>
              <w:jc w:val="center"/>
              <w:rPr>
                <w:rFonts w:ascii="Times New Roman" w:hAnsi="Times New Roman" w:cs="Times New Roman"/>
                <w:color w:val="C00000"/>
                <w:sz w:val="24"/>
                <w:szCs w:val="24"/>
              </w:rPr>
            </w:pPr>
          </w:p>
        </w:tc>
        <w:tc>
          <w:tcPr>
            <w:tcW w:w="1045" w:type="dxa"/>
            <w:vMerge/>
          </w:tcPr>
          <w:p w:rsidR="005F023F" w:rsidRPr="00901E47" w:rsidRDefault="005F023F" w:rsidP="0044127E">
            <w:pPr>
              <w:pStyle w:val="a5"/>
              <w:rPr>
                <w:rFonts w:ascii="Times New Roman" w:hAnsi="Times New Roman" w:cs="Times New Roman"/>
                <w:color w:val="C00000"/>
                <w:sz w:val="24"/>
                <w:szCs w:val="24"/>
              </w:rPr>
            </w:pPr>
          </w:p>
        </w:tc>
      </w:tr>
      <w:tr w:rsidR="005F023F" w:rsidRPr="00901E47" w:rsidTr="00686FA8">
        <w:trPr>
          <w:trHeight w:val="422"/>
        </w:trPr>
        <w:tc>
          <w:tcPr>
            <w:tcW w:w="347" w:type="dxa"/>
          </w:tcPr>
          <w:p w:rsidR="005F023F" w:rsidRPr="00901E47" w:rsidRDefault="005F023F" w:rsidP="0044127E">
            <w:pPr>
              <w:pStyle w:val="a5"/>
              <w:jc w:val="center"/>
              <w:rPr>
                <w:rFonts w:ascii="Times New Roman" w:hAnsi="Times New Roman" w:cs="Times New Roman"/>
                <w:sz w:val="24"/>
                <w:szCs w:val="24"/>
              </w:rPr>
            </w:pPr>
            <w:r w:rsidRPr="00901E47">
              <w:rPr>
                <w:rFonts w:ascii="Times New Roman" w:hAnsi="Times New Roman" w:cs="Times New Roman"/>
                <w:sz w:val="24"/>
                <w:szCs w:val="24"/>
              </w:rPr>
              <w:t>1</w:t>
            </w:r>
          </w:p>
        </w:tc>
        <w:tc>
          <w:tcPr>
            <w:tcW w:w="4419" w:type="dxa"/>
            <w:shd w:val="clear" w:color="auto" w:fill="auto"/>
          </w:tcPr>
          <w:p w:rsidR="005F023F" w:rsidRPr="00901E47" w:rsidRDefault="005F023F">
            <w:pPr>
              <w:spacing w:after="200" w:line="276" w:lineRule="auto"/>
            </w:pPr>
            <w:r w:rsidRPr="00901E47">
              <w:t>Программа производства в натуральном выражении.</w:t>
            </w:r>
          </w:p>
        </w:tc>
        <w:tc>
          <w:tcPr>
            <w:tcW w:w="1497" w:type="dxa"/>
            <w:shd w:val="clear" w:color="auto" w:fill="auto"/>
          </w:tcPr>
          <w:p w:rsidR="005F023F" w:rsidRPr="00901E47" w:rsidRDefault="005F023F">
            <w:pPr>
              <w:spacing w:after="200" w:line="276" w:lineRule="auto"/>
              <w:rPr>
                <w:color w:val="C00000"/>
              </w:rPr>
            </w:pPr>
          </w:p>
        </w:tc>
        <w:tc>
          <w:tcPr>
            <w:tcW w:w="1483" w:type="dxa"/>
            <w:shd w:val="clear" w:color="auto" w:fill="auto"/>
          </w:tcPr>
          <w:p w:rsidR="005F023F" w:rsidRPr="00901E47" w:rsidRDefault="005F023F">
            <w:pPr>
              <w:spacing w:after="200" w:line="276" w:lineRule="auto"/>
              <w:rPr>
                <w:color w:val="C00000"/>
              </w:rPr>
            </w:pPr>
          </w:p>
        </w:tc>
        <w:tc>
          <w:tcPr>
            <w:tcW w:w="1495" w:type="dxa"/>
            <w:shd w:val="clear" w:color="auto" w:fill="auto"/>
          </w:tcPr>
          <w:p w:rsidR="005F023F" w:rsidRPr="00901E47" w:rsidRDefault="005F023F">
            <w:pPr>
              <w:spacing w:after="200" w:line="276" w:lineRule="auto"/>
              <w:rPr>
                <w:color w:val="C00000"/>
              </w:rPr>
            </w:pPr>
          </w:p>
        </w:tc>
        <w:tc>
          <w:tcPr>
            <w:tcW w:w="1045" w:type="dxa"/>
            <w:shd w:val="clear" w:color="auto" w:fill="auto"/>
          </w:tcPr>
          <w:p w:rsidR="005F023F" w:rsidRPr="00901E47" w:rsidRDefault="005F023F">
            <w:pPr>
              <w:spacing w:after="200" w:line="276" w:lineRule="auto"/>
              <w:rPr>
                <w:color w:val="C00000"/>
              </w:rPr>
            </w:pPr>
          </w:p>
        </w:tc>
      </w:tr>
      <w:tr w:rsidR="005F023F" w:rsidRPr="00901E47" w:rsidTr="00686FA8">
        <w:trPr>
          <w:trHeight w:val="490"/>
        </w:trPr>
        <w:tc>
          <w:tcPr>
            <w:tcW w:w="347" w:type="dxa"/>
          </w:tcPr>
          <w:p w:rsidR="005F023F" w:rsidRPr="00901E47" w:rsidRDefault="005F023F" w:rsidP="0044127E">
            <w:pPr>
              <w:pStyle w:val="a5"/>
              <w:jc w:val="center"/>
              <w:rPr>
                <w:rFonts w:ascii="Times New Roman" w:hAnsi="Times New Roman" w:cs="Times New Roman"/>
                <w:sz w:val="24"/>
                <w:szCs w:val="24"/>
              </w:rPr>
            </w:pPr>
            <w:r w:rsidRPr="00901E47">
              <w:rPr>
                <w:rFonts w:ascii="Times New Roman" w:hAnsi="Times New Roman" w:cs="Times New Roman"/>
                <w:sz w:val="24"/>
                <w:szCs w:val="24"/>
              </w:rPr>
              <w:t>2</w:t>
            </w:r>
          </w:p>
        </w:tc>
        <w:tc>
          <w:tcPr>
            <w:tcW w:w="4419" w:type="dxa"/>
            <w:shd w:val="clear" w:color="auto" w:fill="auto"/>
          </w:tcPr>
          <w:p w:rsidR="005F023F" w:rsidRPr="00901E47" w:rsidRDefault="005F023F">
            <w:pPr>
              <w:spacing w:after="200" w:line="276" w:lineRule="auto"/>
            </w:pPr>
            <w:proofErr w:type="spellStart"/>
            <w:r w:rsidRPr="00901E47">
              <w:t>Станкоемкость</w:t>
            </w:r>
            <w:proofErr w:type="spellEnd"/>
            <w:r w:rsidRPr="00901E47">
              <w:t xml:space="preserve"> единицы изделия по соответствующим группам основного оборудования, станка</w:t>
            </w:r>
            <w:proofErr w:type="gramStart"/>
            <w:r w:rsidRPr="00901E47">
              <w:t xml:space="preserve"> ,</w:t>
            </w:r>
            <w:proofErr w:type="gramEnd"/>
            <w:r w:rsidRPr="00901E47">
              <w:t>час</w:t>
            </w:r>
          </w:p>
        </w:tc>
        <w:tc>
          <w:tcPr>
            <w:tcW w:w="1497" w:type="dxa"/>
            <w:shd w:val="clear" w:color="auto" w:fill="auto"/>
          </w:tcPr>
          <w:p w:rsidR="005F023F" w:rsidRPr="00901E47" w:rsidRDefault="005F023F">
            <w:pPr>
              <w:spacing w:after="200" w:line="276" w:lineRule="auto"/>
              <w:rPr>
                <w:color w:val="C00000"/>
              </w:rPr>
            </w:pPr>
          </w:p>
        </w:tc>
        <w:tc>
          <w:tcPr>
            <w:tcW w:w="1483" w:type="dxa"/>
            <w:shd w:val="clear" w:color="auto" w:fill="auto"/>
          </w:tcPr>
          <w:p w:rsidR="005F023F" w:rsidRPr="00901E47" w:rsidRDefault="005F023F">
            <w:pPr>
              <w:spacing w:after="200" w:line="276" w:lineRule="auto"/>
              <w:rPr>
                <w:color w:val="C00000"/>
              </w:rPr>
            </w:pPr>
          </w:p>
        </w:tc>
        <w:tc>
          <w:tcPr>
            <w:tcW w:w="1495" w:type="dxa"/>
            <w:shd w:val="clear" w:color="auto" w:fill="auto"/>
          </w:tcPr>
          <w:p w:rsidR="005F023F" w:rsidRPr="00901E47" w:rsidRDefault="005F023F">
            <w:pPr>
              <w:spacing w:after="200" w:line="276" w:lineRule="auto"/>
              <w:rPr>
                <w:color w:val="C00000"/>
              </w:rPr>
            </w:pPr>
          </w:p>
        </w:tc>
        <w:tc>
          <w:tcPr>
            <w:tcW w:w="1045" w:type="dxa"/>
            <w:shd w:val="clear" w:color="auto" w:fill="auto"/>
          </w:tcPr>
          <w:p w:rsidR="005F023F" w:rsidRPr="00901E47" w:rsidRDefault="005F023F">
            <w:pPr>
              <w:spacing w:after="200" w:line="276" w:lineRule="auto"/>
              <w:rPr>
                <w:color w:val="C00000"/>
              </w:rPr>
            </w:pPr>
          </w:p>
        </w:tc>
      </w:tr>
      <w:tr w:rsidR="005F023F" w:rsidRPr="00901E47" w:rsidTr="00686FA8">
        <w:trPr>
          <w:trHeight w:val="341"/>
        </w:trPr>
        <w:tc>
          <w:tcPr>
            <w:tcW w:w="347" w:type="dxa"/>
          </w:tcPr>
          <w:p w:rsidR="005F023F" w:rsidRPr="00901E47" w:rsidRDefault="005F023F" w:rsidP="0044127E">
            <w:pPr>
              <w:pStyle w:val="a5"/>
              <w:jc w:val="center"/>
              <w:rPr>
                <w:rFonts w:ascii="Times New Roman" w:hAnsi="Times New Roman" w:cs="Times New Roman"/>
                <w:sz w:val="24"/>
                <w:szCs w:val="24"/>
              </w:rPr>
            </w:pPr>
            <w:r w:rsidRPr="00901E47">
              <w:rPr>
                <w:rFonts w:ascii="Times New Roman" w:hAnsi="Times New Roman" w:cs="Times New Roman"/>
                <w:sz w:val="24"/>
                <w:szCs w:val="24"/>
              </w:rPr>
              <w:t>3</w:t>
            </w:r>
          </w:p>
        </w:tc>
        <w:tc>
          <w:tcPr>
            <w:tcW w:w="4419" w:type="dxa"/>
            <w:shd w:val="clear" w:color="auto" w:fill="auto"/>
          </w:tcPr>
          <w:p w:rsidR="005F023F" w:rsidRPr="00901E47" w:rsidRDefault="005F023F">
            <w:pPr>
              <w:spacing w:after="200" w:line="276" w:lineRule="auto"/>
            </w:pPr>
            <w:r w:rsidRPr="00901E47">
              <w:t xml:space="preserve">Годовой эффективный фонд времени работы единицы основного оборудования </w:t>
            </w:r>
            <w:proofErr w:type="spellStart"/>
            <w:r w:rsidRPr="00901E47">
              <w:t>станка</w:t>
            </w:r>
            <w:proofErr w:type="gramStart"/>
            <w:r w:rsidRPr="00901E47">
              <w:t>,ч</w:t>
            </w:r>
            <w:proofErr w:type="gramEnd"/>
            <w:r w:rsidRPr="00901E47">
              <w:t>ас</w:t>
            </w:r>
            <w:proofErr w:type="spellEnd"/>
            <w:r w:rsidRPr="00901E47">
              <w:t>.</w:t>
            </w:r>
          </w:p>
        </w:tc>
        <w:tc>
          <w:tcPr>
            <w:tcW w:w="1497" w:type="dxa"/>
            <w:shd w:val="clear" w:color="auto" w:fill="auto"/>
          </w:tcPr>
          <w:p w:rsidR="005F023F" w:rsidRPr="00901E47" w:rsidRDefault="005F023F">
            <w:pPr>
              <w:spacing w:after="200" w:line="276" w:lineRule="auto"/>
              <w:rPr>
                <w:color w:val="C00000"/>
              </w:rPr>
            </w:pPr>
          </w:p>
        </w:tc>
        <w:tc>
          <w:tcPr>
            <w:tcW w:w="1483" w:type="dxa"/>
            <w:shd w:val="clear" w:color="auto" w:fill="auto"/>
          </w:tcPr>
          <w:p w:rsidR="005F023F" w:rsidRPr="00901E47" w:rsidRDefault="005F023F">
            <w:pPr>
              <w:spacing w:after="200" w:line="276" w:lineRule="auto"/>
              <w:rPr>
                <w:color w:val="C00000"/>
              </w:rPr>
            </w:pPr>
          </w:p>
        </w:tc>
        <w:tc>
          <w:tcPr>
            <w:tcW w:w="1495" w:type="dxa"/>
            <w:shd w:val="clear" w:color="auto" w:fill="auto"/>
          </w:tcPr>
          <w:p w:rsidR="005F023F" w:rsidRPr="00901E47" w:rsidRDefault="005F023F">
            <w:pPr>
              <w:spacing w:after="200" w:line="276" w:lineRule="auto"/>
              <w:rPr>
                <w:color w:val="C00000"/>
              </w:rPr>
            </w:pPr>
          </w:p>
        </w:tc>
        <w:tc>
          <w:tcPr>
            <w:tcW w:w="1045" w:type="dxa"/>
            <w:shd w:val="clear" w:color="auto" w:fill="auto"/>
          </w:tcPr>
          <w:p w:rsidR="005F023F" w:rsidRPr="00901E47" w:rsidRDefault="005F023F">
            <w:pPr>
              <w:spacing w:after="200" w:line="276" w:lineRule="auto"/>
              <w:rPr>
                <w:color w:val="C00000"/>
              </w:rPr>
            </w:pPr>
          </w:p>
        </w:tc>
      </w:tr>
      <w:tr w:rsidR="005F023F" w:rsidRPr="00901E47" w:rsidTr="00686FA8">
        <w:trPr>
          <w:trHeight w:val="341"/>
        </w:trPr>
        <w:tc>
          <w:tcPr>
            <w:tcW w:w="347" w:type="dxa"/>
          </w:tcPr>
          <w:p w:rsidR="005F023F" w:rsidRPr="00901E47" w:rsidRDefault="005F023F" w:rsidP="0044127E">
            <w:pPr>
              <w:pStyle w:val="a5"/>
              <w:jc w:val="center"/>
              <w:rPr>
                <w:rFonts w:ascii="Times New Roman" w:hAnsi="Times New Roman" w:cs="Times New Roman"/>
                <w:sz w:val="24"/>
                <w:szCs w:val="24"/>
              </w:rPr>
            </w:pPr>
            <w:r w:rsidRPr="00901E47">
              <w:rPr>
                <w:rFonts w:ascii="Times New Roman" w:hAnsi="Times New Roman" w:cs="Times New Roman"/>
                <w:sz w:val="24"/>
                <w:szCs w:val="24"/>
              </w:rPr>
              <w:t>4</w:t>
            </w:r>
          </w:p>
        </w:tc>
        <w:tc>
          <w:tcPr>
            <w:tcW w:w="4419" w:type="dxa"/>
            <w:shd w:val="clear" w:color="auto" w:fill="auto"/>
          </w:tcPr>
          <w:p w:rsidR="005F023F" w:rsidRPr="00901E47" w:rsidRDefault="005F023F">
            <w:pPr>
              <w:spacing w:after="200" w:line="276" w:lineRule="auto"/>
            </w:pPr>
            <w:proofErr w:type="spellStart"/>
            <w:r w:rsidRPr="00901E47">
              <w:t>Станкоемкость</w:t>
            </w:r>
            <w:proofErr w:type="spellEnd"/>
            <w:r w:rsidRPr="00901E47">
              <w:t xml:space="preserve"> производственной программы по группам оборудования </w:t>
            </w:r>
            <w:proofErr w:type="spellStart"/>
            <w:r w:rsidRPr="00901E47">
              <w:t>станко</w:t>
            </w:r>
            <w:proofErr w:type="gramStart"/>
            <w:r w:rsidRPr="00901E47">
              <w:t>,ч</w:t>
            </w:r>
            <w:proofErr w:type="gramEnd"/>
            <w:r w:rsidRPr="00901E47">
              <w:t>ас</w:t>
            </w:r>
            <w:proofErr w:type="spellEnd"/>
          </w:p>
        </w:tc>
        <w:tc>
          <w:tcPr>
            <w:tcW w:w="1497" w:type="dxa"/>
            <w:shd w:val="clear" w:color="auto" w:fill="auto"/>
          </w:tcPr>
          <w:p w:rsidR="005F023F" w:rsidRPr="00901E47" w:rsidRDefault="005F023F">
            <w:pPr>
              <w:spacing w:after="200" w:line="276" w:lineRule="auto"/>
              <w:rPr>
                <w:color w:val="C00000"/>
              </w:rPr>
            </w:pPr>
          </w:p>
        </w:tc>
        <w:tc>
          <w:tcPr>
            <w:tcW w:w="1483" w:type="dxa"/>
            <w:shd w:val="clear" w:color="auto" w:fill="auto"/>
          </w:tcPr>
          <w:p w:rsidR="005F023F" w:rsidRPr="00901E47" w:rsidRDefault="005F023F">
            <w:pPr>
              <w:spacing w:after="200" w:line="276" w:lineRule="auto"/>
              <w:rPr>
                <w:color w:val="C00000"/>
              </w:rPr>
            </w:pPr>
          </w:p>
        </w:tc>
        <w:tc>
          <w:tcPr>
            <w:tcW w:w="1495" w:type="dxa"/>
            <w:shd w:val="clear" w:color="auto" w:fill="auto"/>
          </w:tcPr>
          <w:p w:rsidR="005F023F" w:rsidRPr="00901E47" w:rsidRDefault="005F023F">
            <w:pPr>
              <w:spacing w:after="200" w:line="276" w:lineRule="auto"/>
              <w:rPr>
                <w:color w:val="C00000"/>
              </w:rPr>
            </w:pPr>
          </w:p>
        </w:tc>
        <w:tc>
          <w:tcPr>
            <w:tcW w:w="1045" w:type="dxa"/>
            <w:shd w:val="clear" w:color="auto" w:fill="auto"/>
          </w:tcPr>
          <w:p w:rsidR="005F023F" w:rsidRPr="00901E47" w:rsidRDefault="005F023F">
            <w:pPr>
              <w:spacing w:after="200" w:line="276" w:lineRule="auto"/>
              <w:rPr>
                <w:color w:val="C00000"/>
              </w:rPr>
            </w:pPr>
          </w:p>
        </w:tc>
      </w:tr>
      <w:tr w:rsidR="005F023F" w:rsidRPr="00901E47" w:rsidTr="00686FA8">
        <w:trPr>
          <w:trHeight w:val="341"/>
        </w:trPr>
        <w:tc>
          <w:tcPr>
            <w:tcW w:w="347" w:type="dxa"/>
          </w:tcPr>
          <w:p w:rsidR="005F023F" w:rsidRPr="00901E47" w:rsidRDefault="005F023F" w:rsidP="0044127E">
            <w:pPr>
              <w:pStyle w:val="a5"/>
              <w:jc w:val="center"/>
              <w:rPr>
                <w:rFonts w:ascii="Times New Roman" w:hAnsi="Times New Roman" w:cs="Times New Roman"/>
                <w:sz w:val="24"/>
                <w:szCs w:val="24"/>
              </w:rPr>
            </w:pPr>
            <w:r w:rsidRPr="00901E47">
              <w:rPr>
                <w:rFonts w:ascii="Times New Roman" w:hAnsi="Times New Roman" w:cs="Times New Roman"/>
                <w:sz w:val="24"/>
                <w:szCs w:val="24"/>
              </w:rPr>
              <w:t>5</w:t>
            </w:r>
          </w:p>
        </w:tc>
        <w:tc>
          <w:tcPr>
            <w:tcW w:w="4419" w:type="dxa"/>
            <w:shd w:val="clear" w:color="auto" w:fill="auto"/>
          </w:tcPr>
          <w:p w:rsidR="005F023F" w:rsidRPr="00901E47" w:rsidRDefault="005F023F">
            <w:pPr>
              <w:spacing w:after="200" w:line="276" w:lineRule="auto"/>
            </w:pPr>
            <w:r w:rsidRPr="00901E47">
              <w:t xml:space="preserve">Потребность в основном оборудовании для выполнения производственной </w:t>
            </w:r>
            <w:r w:rsidRPr="00901E47">
              <w:lastRenderedPageBreak/>
              <w:t>программы.</w:t>
            </w:r>
          </w:p>
        </w:tc>
        <w:tc>
          <w:tcPr>
            <w:tcW w:w="1497" w:type="dxa"/>
            <w:shd w:val="clear" w:color="auto" w:fill="auto"/>
          </w:tcPr>
          <w:p w:rsidR="005F023F" w:rsidRPr="00901E47" w:rsidRDefault="005F023F">
            <w:pPr>
              <w:spacing w:after="200" w:line="276" w:lineRule="auto"/>
              <w:rPr>
                <w:color w:val="C00000"/>
              </w:rPr>
            </w:pPr>
          </w:p>
        </w:tc>
        <w:tc>
          <w:tcPr>
            <w:tcW w:w="1483" w:type="dxa"/>
            <w:shd w:val="clear" w:color="auto" w:fill="auto"/>
          </w:tcPr>
          <w:p w:rsidR="005F023F" w:rsidRPr="00901E47" w:rsidRDefault="005F023F">
            <w:pPr>
              <w:spacing w:after="200" w:line="276" w:lineRule="auto"/>
              <w:rPr>
                <w:color w:val="C00000"/>
              </w:rPr>
            </w:pPr>
          </w:p>
        </w:tc>
        <w:tc>
          <w:tcPr>
            <w:tcW w:w="1495" w:type="dxa"/>
            <w:shd w:val="clear" w:color="auto" w:fill="auto"/>
          </w:tcPr>
          <w:p w:rsidR="005F023F" w:rsidRPr="00901E47" w:rsidRDefault="005F023F">
            <w:pPr>
              <w:spacing w:after="200" w:line="276" w:lineRule="auto"/>
              <w:rPr>
                <w:color w:val="C00000"/>
              </w:rPr>
            </w:pPr>
          </w:p>
        </w:tc>
        <w:tc>
          <w:tcPr>
            <w:tcW w:w="1045" w:type="dxa"/>
            <w:shd w:val="clear" w:color="auto" w:fill="auto"/>
          </w:tcPr>
          <w:p w:rsidR="005F023F" w:rsidRPr="00901E47" w:rsidRDefault="005F023F">
            <w:pPr>
              <w:spacing w:after="200" w:line="276" w:lineRule="auto"/>
              <w:rPr>
                <w:color w:val="C00000"/>
              </w:rPr>
            </w:pPr>
          </w:p>
        </w:tc>
      </w:tr>
    </w:tbl>
    <w:p w:rsidR="0087632F" w:rsidRPr="00901E47" w:rsidRDefault="0087632F" w:rsidP="00652BD3">
      <w:pPr>
        <w:pStyle w:val="a5"/>
        <w:jc w:val="center"/>
        <w:rPr>
          <w:rFonts w:ascii="Times New Roman" w:hAnsi="Times New Roman" w:cs="Times New Roman"/>
          <w:color w:val="C00000"/>
          <w:sz w:val="24"/>
          <w:szCs w:val="24"/>
        </w:rPr>
      </w:pPr>
    </w:p>
    <w:p w:rsidR="0087632F" w:rsidRPr="00901E47" w:rsidRDefault="0087632F" w:rsidP="00652BD3">
      <w:pPr>
        <w:pStyle w:val="a5"/>
        <w:jc w:val="center"/>
        <w:rPr>
          <w:rFonts w:ascii="Times New Roman" w:hAnsi="Times New Roman" w:cs="Times New Roman"/>
          <w:color w:val="C00000"/>
          <w:sz w:val="24"/>
          <w:szCs w:val="24"/>
        </w:rPr>
      </w:pPr>
    </w:p>
    <w:p w:rsidR="00224C7B" w:rsidRPr="00686FA8" w:rsidRDefault="00224C7B" w:rsidP="00224C7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4"/>
          <w:szCs w:val="24"/>
        </w:rPr>
      </w:pPr>
      <w:r w:rsidRPr="00686FA8">
        <w:rPr>
          <w:b/>
          <w:sz w:val="24"/>
          <w:szCs w:val="24"/>
        </w:rPr>
        <w:t>Базы данных, информационно-справочные и поисковые системы</w:t>
      </w:r>
    </w:p>
    <w:p w:rsidR="00224C7B" w:rsidRPr="00686FA8" w:rsidRDefault="00224C7B" w:rsidP="00224C7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76" w:history="1">
        <w:r w:rsidRPr="00686FA8">
          <w:rPr>
            <w:rStyle w:val="a7"/>
            <w:rFonts w:eastAsia="Times New Roman"/>
            <w:color w:val="auto"/>
            <w:sz w:val="24"/>
            <w:szCs w:val="24"/>
            <w:lang w:eastAsia="ru-RU"/>
          </w:rPr>
          <w:t>http://admoblkaluga.ru/New/Investition/Forum/Tezic</w:t>
        </w:r>
      </w:hyperlink>
      <w:r w:rsidRPr="00686FA8">
        <w:rPr>
          <w:rFonts w:eastAsia="Times New Roman"/>
          <w:sz w:val="24"/>
          <w:szCs w:val="24"/>
          <w:lang w:eastAsia="ru-RU"/>
        </w:rPr>
        <w:t xml:space="preserve">... </w:t>
      </w:r>
    </w:p>
    <w:p w:rsidR="00224C7B" w:rsidRPr="00686FA8" w:rsidRDefault="00224C7B" w:rsidP="00224C7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77" w:history="1">
        <w:r w:rsidRPr="00686FA8">
          <w:rPr>
            <w:rStyle w:val="a7"/>
            <w:rFonts w:eastAsia="Times New Roman"/>
            <w:color w:val="auto"/>
            <w:sz w:val="24"/>
            <w:szCs w:val="24"/>
            <w:lang w:eastAsia="ru-RU"/>
          </w:rPr>
          <w:t>http://ven995.narod.ru/gos/77.htm</w:t>
        </w:r>
      </w:hyperlink>
      <w:r w:rsidRPr="00686FA8">
        <w:rPr>
          <w:rFonts w:eastAsia="Times New Roman"/>
          <w:sz w:val="24"/>
          <w:szCs w:val="24"/>
          <w:lang w:eastAsia="ru-RU"/>
        </w:rPr>
        <w:t xml:space="preserve"> </w:t>
      </w:r>
    </w:p>
    <w:p w:rsidR="00224C7B" w:rsidRPr="00686FA8" w:rsidRDefault="00224C7B" w:rsidP="00224C7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78" w:history="1">
        <w:r w:rsidRPr="00686FA8">
          <w:rPr>
            <w:rStyle w:val="a7"/>
            <w:rFonts w:eastAsia="Times New Roman"/>
            <w:color w:val="auto"/>
            <w:sz w:val="24"/>
            <w:szCs w:val="24"/>
            <w:lang w:eastAsia="ru-RU"/>
          </w:rPr>
          <w:t>http://www.cfin.ru/encycl/cashflow.shtml</w:t>
        </w:r>
      </w:hyperlink>
      <w:r w:rsidRPr="00686FA8">
        <w:rPr>
          <w:rFonts w:eastAsia="Times New Roman"/>
          <w:sz w:val="24"/>
          <w:szCs w:val="24"/>
          <w:lang w:eastAsia="ru-RU"/>
        </w:rPr>
        <w:t xml:space="preserve"> </w:t>
      </w:r>
    </w:p>
    <w:p w:rsidR="00224C7B" w:rsidRPr="00686FA8" w:rsidRDefault="00224C7B" w:rsidP="00224C7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79" w:history="1">
        <w:r w:rsidRPr="00686FA8">
          <w:rPr>
            <w:rStyle w:val="a7"/>
            <w:rFonts w:eastAsia="Times New Roman"/>
            <w:color w:val="auto"/>
            <w:sz w:val="24"/>
            <w:szCs w:val="24"/>
            <w:lang w:eastAsia="ru-RU"/>
          </w:rPr>
          <w:t>http://www.css-mps.ru/vestnik-vniizht/v2003-4/v4-7_а).htm70</w:t>
        </w:r>
      </w:hyperlink>
      <w:r w:rsidRPr="00686FA8">
        <w:rPr>
          <w:rFonts w:eastAsia="Times New Roman"/>
          <w:sz w:val="24"/>
          <w:szCs w:val="24"/>
          <w:lang w:eastAsia="ru-RU"/>
        </w:rPr>
        <w:t xml:space="preserve"> </w:t>
      </w:r>
    </w:p>
    <w:p w:rsidR="00224C7B" w:rsidRPr="00686FA8" w:rsidRDefault="00224C7B" w:rsidP="00224C7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80" w:history="1">
        <w:r w:rsidRPr="00686FA8">
          <w:rPr>
            <w:rStyle w:val="a7"/>
            <w:rFonts w:eastAsia="Times New Roman"/>
            <w:color w:val="auto"/>
            <w:sz w:val="24"/>
            <w:szCs w:val="24"/>
            <w:lang w:eastAsia="ru-RU"/>
          </w:rPr>
          <w:t>http://www.fezminsk.by/Daag/</w:t>
        </w:r>
      </w:hyperlink>
      <w:r w:rsidRPr="00686FA8">
        <w:rPr>
          <w:rFonts w:eastAsia="Times New Roman"/>
          <w:sz w:val="24"/>
          <w:szCs w:val="24"/>
          <w:lang w:eastAsia="ru-RU"/>
        </w:rPr>
        <w:t xml:space="preserve"> </w:t>
      </w:r>
    </w:p>
    <w:p w:rsidR="00224C7B" w:rsidRPr="00686FA8" w:rsidRDefault="00224C7B" w:rsidP="00224C7B">
      <w:pPr>
        <w:pStyle w:val="a3"/>
        <w:shd w:val="clear" w:color="auto" w:fill="FFFFFF"/>
        <w:spacing w:before="0" w:beforeAutospacing="0" w:after="0" w:afterAutospacing="0"/>
      </w:pPr>
      <w:r w:rsidRPr="00686FA8">
        <w:t xml:space="preserve">- </w:t>
      </w:r>
      <w:hyperlink r:id="rId81" w:history="1">
        <w:r w:rsidRPr="00686FA8">
          <w:rPr>
            <w:rStyle w:val="a7"/>
            <w:color w:val="auto"/>
          </w:rPr>
          <w:t>http://www.spbinvest.ru/kriterii.htm</w:t>
        </w:r>
      </w:hyperlink>
    </w:p>
    <w:p w:rsidR="00224C7B" w:rsidRPr="00686FA8" w:rsidRDefault="00224C7B" w:rsidP="00224C7B">
      <w:pPr>
        <w:pStyle w:val="a3"/>
        <w:shd w:val="clear" w:color="auto" w:fill="FFFFFF"/>
        <w:spacing w:before="0" w:beforeAutospacing="0" w:after="0" w:afterAutospacing="0"/>
      </w:pPr>
      <w:r w:rsidRPr="00686FA8">
        <w:t xml:space="preserve">2. </w:t>
      </w:r>
      <w:hyperlink r:id="rId82" w:history="1">
        <w:r w:rsidRPr="00686FA8">
          <w:rPr>
            <w:rStyle w:val="a7"/>
            <w:rFonts w:eastAsia="MS Mincho"/>
            <w:color w:val="auto"/>
            <w:lang w:eastAsia="ja-JP"/>
          </w:rPr>
          <w:t>http://www.biznesplan.su/5221.html</w:t>
        </w:r>
      </w:hyperlink>
      <w:r w:rsidRPr="00686FA8">
        <w:rPr>
          <w:rStyle w:val="a7"/>
          <w:rFonts w:eastAsia="MS Mincho"/>
          <w:i/>
          <w:color w:val="auto"/>
          <w:lang w:eastAsia="ja-JP"/>
        </w:rPr>
        <w:t xml:space="preserve"> </w:t>
      </w:r>
      <w:r w:rsidRPr="00686FA8">
        <w:t>–</w:t>
      </w:r>
      <w:r w:rsidRPr="00686FA8">
        <w:rPr>
          <w:b/>
          <w:bCs/>
        </w:rPr>
        <w:t xml:space="preserve"> </w:t>
      </w:r>
      <w:r w:rsidRPr="00686FA8">
        <w:rPr>
          <w:bCs/>
        </w:rPr>
        <w:t>литература</w:t>
      </w:r>
      <w:r w:rsidRPr="00686FA8">
        <w:t xml:space="preserve"> для разработки </w:t>
      </w:r>
      <w:r w:rsidRPr="00686FA8">
        <w:rPr>
          <w:bCs/>
        </w:rPr>
        <w:t>бизнес</w:t>
      </w:r>
      <w:r w:rsidRPr="00686FA8">
        <w:t>-</w:t>
      </w:r>
      <w:r w:rsidRPr="00686FA8">
        <w:rPr>
          <w:bCs/>
        </w:rPr>
        <w:t>планов</w:t>
      </w:r>
      <w:r w:rsidRPr="00686FA8">
        <w:t xml:space="preserve">. </w:t>
      </w:r>
    </w:p>
    <w:p w:rsidR="00224C7B" w:rsidRPr="00686FA8" w:rsidRDefault="00224C7B" w:rsidP="00224C7B">
      <w:pPr>
        <w:tabs>
          <w:tab w:val="left" w:pos="284"/>
          <w:tab w:val="left" w:pos="851"/>
        </w:tabs>
        <w:suppressAutoHyphens/>
        <w:jc w:val="both"/>
      </w:pPr>
      <w:r w:rsidRPr="00686FA8">
        <w:t xml:space="preserve">3. Справочная правовая система Консультант Плюс» -  </w:t>
      </w:r>
      <w:hyperlink r:id="rId83" w:history="1">
        <w:r w:rsidRPr="00686FA8">
          <w:rPr>
            <w:rStyle w:val="a7"/>
            <w:color w:val="auto"/>
          </w:rPr>
          <w:t>www.consultant.ru</w:t>
        </w:r>
      </w:hyperlink>
    </w:p>
    <w:p w:rsidR="00224C7B" w:rsidRPr="00686FA8" w:rsidRDefault="00224C7B" w:rsidP="00224C7B">
      <w:pPr>
        <w:pStyle w:val="Default"/>
        <w:rPr>
          <w:color w:val="auto"/>
        </w:rPr>
      </w:pPr>
      <w:r w:rsidRPr="00686FA8">
        <w:rPr>
          <w:color w:val="auto"/>
        </w:rPr>
        <w:t xml:space="preserve">4. Официальный сайт ММВБ: </w:t>
      </w:r>
      <w:hyperlink r:id="rId84" w:history="1">
        <w:r w:rsidRPr="00686FA8">
          <w:rPr>
            <w:rStyle w:val="a7"/>
            <w:color w:val="auto"/>
          </w:rPr>
          <w:t>www.micex.ru</w:t>
        </w:r>
      </w:hyperlink>
      <w:r w:rsidRPr="00686FA8">
        <w:rPr>
          <w:color w:val="auto"/>
        </w:rPr>
        <w:t xml:space="preserve">  </w:t>
      </w:r>
    </w:p>
    <w:p w:rsidR="00224C7B" w:rsidRPr="00686FA8" w:rsidRDefault="00224C7B" w:rsidP="00224C7B">
      <w:pPr>
        <w:pStyle w:val="a5"/>
        <w:rPr>
          <w:rFonts w:ascii="Times New Roman" w:hAnsi="Times New Roman" w:cs="Times New Roman"/>
          <w:sz w:val="24"/>
          <w:szCs w:val="24"/>
        </w:rPr>
      </w:pPr>
    </w:p>
    <w:p w:rsidR="00224C7B" w:rsidRPr="00686FA8" w:rsidRDefault="00224C7B" w:rsidP="00224C7B">
      <w:pPr>
        <w:pStyle w:val="a5"/>
        <w:rPr>
          <w:rFonts w:ascii="Times New Roman" w:hAnsi="Times New Roman" w:cs="Times New Roman"/>
          <w:sz w:val="24"/>
          <w:szCs w:val="24"/>
        </w:rPr>
      </w:pPr>
      <w:r w:rsidRPr="00686FA8">
        <w:rPr>
          <w:rFonts w:ascii="Times New Roman" w:hAnsi="Times New Roman" w:cs="Times New Roman"/>
          <w:sz w:val="24"/>
          <w:szCs w:val="24"/>
        </w:rPr>
        <w:t>Ваша оценка: «5»— полностью выполнил все  задание.</w:t>
      </w:r>
      <w:r w:rsidRPr="00686FA8">
        <w:rPr>
          <w:rFonts w:ascii="Times New Roman" w:hAnsi="Times New Roman" w:cs="Times New Roman"/>
          <w:sz w:val="24"/>
          <w:szCs w:val="24"/>
        </w:rPr>
        <w:br/>
        <w:t>«4» – выполнил задание с погрешностями (1-2 неточности или ошибки).</w:t>
      </w:r>
      <w:r w:rsidRPr="00686FA8">
        <w:rPr>
          <w:rFonts w:ascii="Times New Roman" w:hAnsi="Times New Roman" w:cs="Times New Roman"/>
          <w:sz w:val="24"/>
          <w:szCs w:val="24"/>
        </w:rPr>
        <w:br/>
        <w:t>«3» – правильно выполнил только половину   заданий. </w:t>
      </w:r>
      <w:r w:rsidRPr="00686FA8">
        <w:rPr>
          <w:rFonts w:ascii="Times New Roman" w:hAnsi="Times New Roman" w:cs="Times New Roman"/>
          <w:sz w:val="24"/>
          <w:szCs w:val="24"/>
        </w:rPr>
        <w:br/>
        <w:t>«2» – в  задании 3-5 ошибок, не выполнил задание.</w:t>
      </w:r>
    </w:p>
    <w:p w:rsidR="0044127E" w:rsidRPr="00686FA8" w:rsidRDefault="0044127E" w:rsidP="00652BD3">
      <w:pPr>
        <w:pStyle w:val="a5"/>
        <w:jc w:val="center"/>
        <w:rPr>
          <w:rFonts w:ascii="Times New Roman" w:hAnsi="Times New Roman" w:cs="Times New Roman"/>
          <w:sz w:val="24"/>
          <w:szCs w:val="24"/>
        </w:rPr>
      </w:pPr>
    </w:p>
    <w:p w:rsidR="0044127E" w:rsidRPr="00901E47" w:rsidRDefault="0044127E" w:rsidP="00652BD3">
      <w:pPr>
        <w:pStyle w:val="a5"/>
        <w:jc w:val="center"/>
        <w:rPr>
          <w:rFonts w:ascii="Times New Roman" w:hAnsi="Times New Roman" w:cs="Times New Roman"/>
          <w:color w:val="C00000"/>
          <w:sz w:val="24"/>
          <w:szCs w:val="24"/>
        </w:rPr>
      </w:pPr>
    </w:p>
    <w:p w:rsidR="0044127E" w:rsidRPr="00901E47" w:rsidRDefault="0044127E" w:rsidP="00652BD3">
      <w:pPr>
        <w:pStyle w:val="a5"/>
        <w:jc w:val="center"/>
        <w:rPr>
          <w:rFonts w:ascii="Times New Roman" w:hAnsi="Times New Roman" w:cs="Times New Roman"/>
          <w:color w:val="C00000"/>
          <w:sz w:val="24"/>
          <w:szCs w:val="24"/>
        </w:rPr>
      </w:pPr>
    </w:p>
    <w:p w:rsidR="00652BD3" w:rsidRPr="00686FA8" w:rsidRDefault="00652BD3" w:rsidP="00652BD3">
      <w:pPr>
        <w:pStyle w:val="a5"/>
        <w:jc w:val="center"/>
        <w:rPr>
          <w:rFonts w:ascii="Times New Roman" w:hAnsi="Times New Roman" w:cs="Times New Roman"/>
          <w:sz w:val="24"/>
          <w:szCs w:val="24"/>
        </w:rPr>
      </w:pPr>
      <w:r w:rsidRPr="00686FA8">
        <w:rPr>
          <w:rFonts w:ascii="Times New Roman" w:hAnsi="Times New Roman" w:cs="Times New Roman"/>
          <w:sz w:val="24"/>
          <w:szCs w:val="24"/>
        </w:rPr>
        <w:t>Практическая работа №   10</w:t>
      </w:r>
    </w:p>
    <w:p w:rsidR="00652BD3" w:rsidRPr="00686FA8" w:rsidRDefault="00652BD3" w:rsidP="00652BD3">
      <w:pPr>
        <w:pStyle w:val="a5"/>
        <w:rPr>
          <w:rFonts w:ascii="Times New Roman" w:hAnsi="Times New Roman" w:cs="Times New Roman"/>
          <w:sz w:val="24"/>
          <w:szCs w:val="24"/>
        </w:rPr>
      </w:pPr>
    </w:p>
    <w:p w:rsidR="00652BD3" w:rsidRPr="00686FA8" w:rsidRDefault="00652BD3" w:rsidP="00652BD3">
      <w:pPr>
        <w:pStyle w:val="a5"/>
        <w:rPr>
          <w:rFonts w:ascii="Times New Roman" w:hAnsi="Times New Roman" w:cs="Times New Roman"/>
          <w:sz w:val="24"/>
          <w:szCs w:val="24"/>
        </w:rPr>
      </w:pPr>
      <w:r w:rsidRPr="00686FA8">
        <w:rPr>
          <w:rFonts w:ascii="Times New Roman" w:hAnsi="Times New Roman" w:cs="Times New Roman"/>
          <w:sz w:val="24"/>
          <w:szCs w:val="24"/>
        </w:rPr>
        <w:t>Тема: «Оформление практикумов».</w:t>
      </w:r>
    </w:p>
    <w:p w:rsidR="00652BD3" w:rsidRPr="00686FA8" w:rsidRDefault="00652BD3" w:rsidP="00652BD3">
      <w:pPr>
        <w:pStyle w:val="a5"/>
        <w:rPr>
          <w:rFonts w:ascii="Times New Roman" w:hAnsi="Times New Roman" w:cs="Times New Roman"/>
          <w:sz w:val="24"/>
          <w:szCs w:val="24"/>
        </w:rPr>
      </w:pPr>
      <w:r w:rsidRPr="00686FA8">
        <w:rPr>
          <w:rFonts w:ascii="Times New Roman" w:hAnsi="Times New Roman" w:cs="Times New Roman"/>
          <w:sz w:val="24"/>
          <w:szCs w:val="24"/>
        </w:rPr>
        <w:t>Цель: Научить  последовательно, разрабатывать разделы бизнес-плана.</w:t>
      </w:r>
    </w:p>
    <w:p w:rsidR="00652BD3" w:rsidRPr="00686FA8" w:rsidRDefault="00652BD3" w:rsidP="00652BD3">
      <w:pPr>
        <w:pStyle w:val="a5"/>
        <w:rPr>
          <w:rFonts w:ascii="Times New Roman" w:hAnsi="Times New Roman" w:cs="Times New Roman"/>
          <w:sz w:val="24"/>
          <w:szCs w:val="24"/>
        </w:rPr>
      </w:pPr>
      <w:r w:rsidRPr="00686FA8">
        <w:rPr>
          <w:rFonts w:ascii="Times New Roman" w:hAnsi="Times New Roman" w:cs="Times New Roman"/>
          <w:sz w:val="24"/>
          <w:szCs w:val="24"/>
        </w:rPr>
        <w:t xml:space="preserve">Научить </w:t>
      </w:r>
      <w:proofErr w:type="gramStart"/>
      <w:r w:rsidRPr="00686FA8">
        <w:rPr>
          <w:rFonts w:ascii="Times New Roman" w:hAnsi="Times New Roman" w:cs="Times New Roman"/>
          <w:sz w:val="24"/>
          <w:szCs w:val="24"/>
        </w:rPr>
        <w:t>правильно</w:t>
      </w:r>
      <w:proofErr w:type="gramEnd"/>
      <w:r w:rsidRPr="00686FA8">
        <w:rPr>
          <w:rFonts w:ascii="Times New Roman" w:hAnsi="Times New Roman" w:cs="Times New Roman"/>
          <w:sz w:val="24"/>
          <w:szCs w:val="24"/>
        </w:rPr>
        <w:t xml:space="preserve"> использовать информацию и правильно оформлять практические работы. </w:t>
      </w:r>
    </w:p>
    <w:p w:rsidR="00652BD3" w:rsidRPr="00686FA8" w:rsidRDefault="00652BD3" w:rsidP="00652BD3">
      <w:pPr>
        <w:pStyle w:val="a5"/>
        <w:rPr>
          <w:rFonts w:ascii="Times New Roman" w:hAnsi="Times New Roman" w:cs="Times New Roman"/>
          <w:sz w:val="24"/>
          <w:szCs w:val="24"/>
        </w:rPr>
      </w:pPr>
      <w:r w:rsidRPr="00686FA8">
        <w:rPr>
          <w:rFonts w:ascii="Times New Roman" w:hAnsi="Times New Roman" w:cs="Times New Roman"/>
          <w:sz w:val="24"/>
          <w:szCs w:val="24"/>
        </w:rPr>
        <w:t>Норма времени: 1 час</w:t>
      </w:r>
    </w:p>
    <w:p w:rsidR="00695A64" w:rsidRPr="00686FA8" w:rsidRDefault="00652BD3" w:rsidP="0073357E">
      <w:pPr>
        <w:pStyle w:val="a5"/>
        <w:rPr>
          <w:rFonts w:ascii="Times New Roman" w:hAnsi="Times New Roman" w:cs="Times New Roman"/>
          <w:sz w:val="24"/>
          <w:szCs w:val="24"/>
        </w:rPr>
      </w:pPr>
      <w:r w:rsidRPr="00686FA8">
        <w:rPr>
          <w:rFonts w:ascii="Times New Roman" w:hAnsi="Times New Roman" w:cs="Times New Roman"/>
          <w:sz w:val="24"/>
          <w:szCs w:val="24"/>
        </w:rPr>
        <w:t>Оснащение рабочего места: методические указания,  данные для выполнения практической работы тетрадь, ручки.</w:t>
      </w:r>
    </w:p>
    <w:p w:rsidR="00652BD3" w:rsidRPr="00901E47" w:rsidRDefault="00652BD3" w:rsidP="00652BD3">
      <w:pPr>
        <w:pStyle w:val="a5"/>
        <w:jc w:val="center"/>
        <w:rPr>
          <w:rFonts w:ascii="Times New Roman" w:hAnsi="Times New Roman" w:cs="Times New Roman"/>
          <w:b/>
          <w:sz w:val="24"/>
          <w:szCs w:val="24"/>
        </w:rPr>
      </w:pPr>
      <w:r w:rsidRPr="00901E47">
        <w:rPr>
          <w:rFonts w:ascii="Times New Roman" w:hAnsi="Times New Roman" w:cs="Times New Roman"/>
          <w:b/>
          <w:sz w:val="24"/>
          <w:szCs w:val="24"/>
        </w:rPr>
        <w:t>ПРАВИЛА ОФОРМЛЕНИЯ ПРАКТИКУМОВ:</w:t>
      </w:r>
    </w:p>
    <w:p w:rsidR="00652BD3" w:rsidRPr="00901E47" w:rsidRDefault="00652BD3" w:rsidP="00652BD3">
      <w:pPr>
        <w:pStyle w:val="a5"/>
        <w:numPr>
          <w:ilvl w:val="0"/>
          <w:numId w:val="3"/>
        </w:numPr>
        <w:rPr>
          <w:rFonts w:ascii="Times New Roman" w:hAnsi="Times New Roman" w:cs="Times New Roman"/>
          <w:sz w:val="24"/>
          <w:szCs w:val="24"/>
        </w:rPr>
      </w:pPr>
      <w:r w:rsidRPr="00901E47">
        <w:rPr>
          <w:rFonts w:ascii="Times New Roman" w:hAnsi="Times New Roman" w:cs="Times New Roman"/>
          <w:sz w:val="24"/>
          <w:szCs w:val="24"/>
        </w:rPr>
        <w:t>Практикум выполняется на одной стороне стандартных листов формата А</w:t>
      </w:r>
      <w:proofErr w:type="gramStart"/>
      <w:r w:rsidRPr="00901E47">
        <w:rPr>
          <w:rFonts w:ascii="Times New Roman" w:hAnsi="Times New Roman" w:cs="Times New Roman"/>
          <w:sz w:val="24"/>
          <w:szCs w:val="24"/>
        </w:rPr>
        <w:t>4</w:t>
      </w:r>
      <w:proofErr w:type="gramEnd"/>
      <w:r w:rsidRPr="00901E47">
        <w:rPr>
          <w:rFonts w:ascii="Times New Roman" w:hAnsi="Times New Roman" w:cs="Times New Roman"/>
          <w:sz w:val="24"/>
          <w:szCs w:val="24"/>
        </w:rPr>
        <w:t xml:space="preserve"> (210x297 мм). Компьютерный текст набирается шрифтом </w:t>
      </w:r>
      <w:proofErr w:type="spellStart"/>
      <w:r w:rsidRPr="00901E47">
        <w:rPr>
          <w:rFonts w:ascii="Times New Roman" w:hAnsi="Times New Roman" w:cs="Times New Roman"/>
          <w:sz w:val="24"/>
          <w:szCs w:val="24"/>
        </w:rPr>
        <w:t>Times</w:t>
      </w:r>
      <w:proofErr w:type="spellEnd"/>
      <w:r w:rsidRPr="00901E47">
        <w:rPr>
          <w:rFonts w:ascii="Times New Roman" w:hAnsi="Times New Roman" w:cs="Times New Roman"/>
          <w:sz w:val="24"/>
          <w:szCs w:val="24"/>
        </w:rPr>
        <w:t xml:space="preserve"> </w:t>
      </w:r>
      <w:proofErr w:type="spellStart"/>
      <w:r w:rsidRPr="00901E47">
        <w:rPr>
          <w:rFonts w:ascii="Times New Roman" w:hAnsi="Times New Roman" w:cs="Times New Roman"/>
          <w:sz w:val="24"/>
          <w:szCs w:val="24"/>
        </w:rPr>
        <w:t>New</w:t>
      </w:r>
      <w:proofErr w:type="spellEnd"/>
      <w:r w:rsidRPr="00901E47">
        <w:rPr>
          <w:rFonts w:ascii="Times New Roman" w:hAnsi="Times New Roman" w:cs="Times New Roman"/>
          <w:sz w:val="24"/>
          <w:szCs w:val="24"/>
        </w:rPr>
        <w:t xml:space="preserve"> </w:t>
      </w:r>
      <w:proofErr w:type="spellStart"/>
      <w:r w:rsidRPr="00901E47">
        <w:rPr>
          <w:rFonts w:ascii="Times New Roman" w:hAnsi="Times New Roman" w:cs="Times New Roman"/>
          <w:sz w:val="24"/>
          <w:szCs w:val="24"/>
        </w:rPr>
        <w:t>Roman</w:t>
      </w:r>
      <w:proofErr w:type="spellEnd"/>
      <w:r w:rsidRPr="00901E47">
        <w:rPr>
          <w:rFonts w:ascii="Times New Roman" w:hAnsi="Times New Roman" w:cs="Times New Roman"/>
          <w:sz w:val="24"/>
          <w:szCs w:val="24"/>
        </w:rPr>
        <w:t xml:space="preserve">, 14 размера с полуторным интервалом. Абзацный отступ - 5 знаков (0,7 см.). </w:t>
      </w:r>
      <w:proofErr w:type="gramStart"/>
      <w:r w:rsidRPr="00901E47">
        <w:rPr>
          <w:rFonts w:ascii="Times New Roman" w:hAnsi="Times New Roman" w:cs="Times New Roman"/>
          <w:sz w:val="24"/>
          <w:szCs w:val="24"/>
        </w:rPr>
        <w:t>Напечатанный текст должен иметь поля: верхнее - 20 мм, правое - 10 мм, левое - 30 мм, нижнее - 20 мм.</w:t>
      </w:r>
      <w:proofErr w:type="gramEnd"/>
    </w:p>
    <w:p w:rsidR="00652BD3" w:rsidRPr="0053469A" w:rsidRDefault="00652BD3" w:rsidP="00652BD3">
      <w:pPr>
        <w:pStyle w:val="a5"/>
        <w:numPr>
          <w:ilvl w:val="0"/>
          <w:numId w:val="3"/>
        </w:numPr>
        <w:rPr>
          <w:rFonts w:ascii="Times New Roman" w:hAnsi="Times New Roman" w:cs="Times New Roman"/>
          <w:sz w:val="24"/>
          <w:szCs w:val="24"/>
        </w:rPr>
      </w:pPr>
      <w:r w:rsidRPr="008B3FEB">
        <w:rPr>
          <w:rFonts w:ascii="Times New Roman" w:hAnsi="Times New Roman" w:cs="Times New Roman"/>
          <w:sz w:val="24"/>
          <w:szCs w:val="24"/>
        </w:rPr>
        <w:t>. Страницы должны иметь сквозную нумерацию (номер указывается в середине верхнего поля), при этом титульный лист считается первой страницей, оглавление - второй и так далее. Нумерация проставляется, начиная с оглавления.</w:t>
      </w:r>
    </w:p>
    <w:p w:rsidR="00652BD3" w:rsidRPr="0053469A" w:rsidRDefault="00652BD3" w:rsidP="00652BD3">
      <w:pPr>
        <w:pStyle w:val="a5"/>
        <w:numPr>
          <w:ilvl w:val="0"/>
          <w:numId w:val="3"/>
        </w:numPr>
        <w:rPr>
          <w:rFonts w:ascii="Times New Roman" w:hAnsi="Times New Roman" w:cs="Times New Roman"/>
          <w:sz w:val="24"/>
          <w:szCs w:val="24"/>
        </w:rPr>
      </w:pPr>
      <w:r w:rsidRPr="008B3FEB">
        <w:rPr>
          <w:rFonts w:ascii="Times New Roman" w:hAnsi="Times New Roman" w:cs="Times New Roman"/>
          <w:sz w:val="24"/>
          <w:szCs w:val="24"/>
        </w:rPr>
        <w:t xml:space="preserve"> Титульный лист оформляется в соответствии с приложением 1. Слово «ОГЛАВЛЕНИЕ» размещается по центру страницы в виде заголовка прописными буквами. Заголовки пунктов плана (частей работы) записывают с прописной буквы строчными буквами.</w:t>
      </w:r>
    </w:p>
    <w:p w:rsidR="00652BD3" w:rsidRPr="00572DC9" w:rsidRDefault="00652BD3" w:rsidP="00652BD3">
      <w:pPr>
        <w:pStyle w:val="a5"/>
        <w:rPr>
          <w:rFonts w:ascii="Times New Roman" w:hAnsi="Times New Roman" w:cs="Times New Roman"/>
          <w:sz w:val="24"/>
          <w:szCs w:val="24"/>
        </w:rPr>
      </w:pPr>
      <w:r w:rsidRPr="00572DC9">
        <w:rPr>
          <w:rFonts w:ascii="Times New Roman" w:hAnsi="Times New Roman" w:cs="Times New Roman"/>
          <w:sz w:val="24"/>
          <w:szCs w:val="24"/>
        </w:rPr>
        <w:t xml:space="preserve"> Заголовки пунктов плана (основной части работы) должны иметь порядковую нумерацию и обозначаться арабскими цифрами. Список использованной литературы не нумеруется.</w:t>
      </w:r>
    </w:p>
    <w:p w:rsidR="00652BD3" w:rsidRPr="00572DC9" w:rsidRDefault="00652BD3" w:rsidP="00652BD3">
      <w:pPr>
        <w:pStyle w:val="a5"/>
        <w:rPr>
          <w:rFonts w:ascii="Times New Roman" w:hAnsi="Times New Roman" w:cs="Times New Roman"/>
          <w:sz w:val="24"/>
          <w:szCs w:val="24"/>
        </w:rPr>
      </w:pPr>
      <w:r w:rsidRPr="00572DC9">
        <w:rPr>
          <w:rFonts w:ascii="Times New Roman" w:hAnsi="Times New Roman" w:cs="Times New Roman"/>
          <w:sz w:val="24"/>
          <w:szCs w:val="24"/>
        </w:rPr>
        <w:t xml:space="preserve">В конце работы приводится оформленный в соответствии с ГОСТ 7.1-2003 «Система стандартов по информации, библиотечному и издательскому делу» список использованной литературы. </w:t>
      </w:r>
      <w:proofErr w:type="gramStart"/>
      <w:r w:rsidRPr="00572DC9">
        <w:rPr>
          <w:rFonts w:ascii="Times New Roman" w:hAnsi="Times New Roman" w:cs="Times New Roman"/>
          <w:sz w:val="24"/>
          <w:szCs w:val="24"/>
        </w:rPr>
        <w:t>В нем должны быть, как правило, источники, опубликованные за последние 5 лет.</w:t>
      </w:r>
      <w:proofErr w:type="gramEnd"/>
    </w:p>
    <w:p w:rsidR="00652BD3" w:rsidRPr="00572DC9" w:rsidRDefault="00652BD3" w:rsidP="00652BD3">
      <w:pPr>
        <w:pStyle w:val="a5"/>
        <w:rPr>
          <w:rFonts w:ascii="Times New Roman" w:hAnsi="Times New Roman" w:cs="Times New Roman"/>
          <w:sz w:val="24"/>
          <w:szCs w:val="24"/>
        </w:rPr>
      </w:pPr>
      <w:r w:rsidRPr="00572DC9">
        <w:rPr>
          <w:rFonts w:ascii="Times New Roman" w:hAnsi="Times New Roman" w:cs="Times New Roman"/>
          <w:sz w:val="24"/>
          <w:szCs w:val="24"/>
        </w:rPr>
        <w:t>После списка использованной литературы следует поставить дату окончания написания работы и подпись автора.</w:t>
      </w:r>
    </w:p>
    <w:p w:rsidR="00CF2601" w:rsidRPr="0053469A" w:rsidRDefault="00652BD3" w:rsidP="00695A64">
      <w:pPr>
        <w:pStyle w:val="a5"/>
        <w:rPr>
          <w:rFonts w:ascii="Times New Roman" w:hAnsi="Times New Roman" w:cs="Times New Roman"/>
          <w:sz w:val="24"/>
          <w:szCs w:val="24"/>
        </w:rPr>
      </w:pPr>
      <w:r w:rsidRPr="00572DC9">
        <w:rPr>
          <w:rFonts w:ascii="Times New Roman" w:hAnsi="Times New Roman" w:cs="Times New Roman"/>
          <w:sz w:val="24"/>
          <w:szCs w:val="24"/>
        </w:rPr>
        <w:t>В тексте названия структурных элементов практикума набираются прописными (заглавными) буквами, расстояние между заголовком и последующим текстом равно 3 интервалам. Каждый структурный элемент практикума должен начинаться с новой страницы. Заголовки нумеруются арабскими цифрами, не подчеркиваются, слова в них не переносятся, точка в конце не ставится. Не допускается оформление работы чернилами нескольких цветов, использование сокращений, не являющихся общепринятыми, зачеркивание отдельных слов и предложений.</w:t>
      </w:r>
    </w:p>
    <w:p w:rsidR="00695A64" w:rsidRPr="00695A64" w:rsidRDefault="00695A64" w:rsidP="00695A64">
      <w:pPr>
        <w:pStyle w:val="a5"/>
        <w:rPr>
          <w:rFonts w:ascii="Times New Roman" w:hAnsi="Times New Roman" w:cs="Times New Roman"/>
          <w:szCs w:val="24"/>
        </w:rPr>
      </w:pPr>
    </w:p>
    <w:p w:rsidR="00695A64" w:rsidRPr="0053469A" w:rsidRDefault="00695A64" w:rsidP="00695A64">
      <w:pPr>
        <w:pStyle w:val="a5"/>
        <w:rPr>
          <w:rFonts w:ascii="Times New Roman" w:hAnsi="Times New Roman" w:cs="Times New Roman"/>
          <w:b/>
          <w:szCs w:val="24"/>
        </w:rPr>
      </w:pPr>
      <w:r w:rsidRPr="00695A64">
        <w:rPr>
          <w:rFonts w:ascii="Times New Roman" w:hAnsi="Times New Roman" w:cs="Times New Roman"/>
          <w:szCs w:val="24"/>
        </w:rPr>
        <w:t xml:space="preserve"> </w:t>
      </w:r>
      <w:r w:rsidRPr="00695A64">
        <w:rPr>
          <w:rFonts w:ascii="Times New Roman" w:hAnsi="Times New Roman" w:cs="Times New Roman"/>
          <w:szCs w:val="24"/>
        </w:rPr>
        <w:tab/>
      </w:r>
      <w:r w:rsidRPr="00695A64">
        <w:rPr>
          <w:rFonts w:ascii="Times New Roman" w:hAnsi="Times New Roman" w:cs="Times New Roman"/>
          <w:szCs w:val="24"/>
        </w:rPr>
        <w:tab/>
      </w:r>
      <w:r w:rsidRPr="00652BD3">
        <w:rPr>
          <w:rFonts w:ascii="Times New Roman" w:hAnsi="Times New Roman" w:cs="Times New Roman"/>
          <w:b/>
          <w:szCs w:val="24"/>
        </w:rPr>
        <w:tab/>
        <w:t>План производства как элемент бизнес-плана</w:t>
      </w:r>
    </w:p>
    <w:p w:rsidR="00695A64" w:rsidRPr="00695A64" w:rsidRDefault="00695A64" w:rsidP="00695A64">
      <w:pPr>
        <w:pStyle w:val="a5"/>
        <w:rPr>
          <w:rFonts w:ascii="Times New Roman" w:hAnsi="Times New Roman" w:cs="Times New Roman"/>
          <w:sz w:val="24"/>
          <w:szCs w:val="24"/>
        </w:rPr>
      </w:pPr>
      <w:r w:rsidRPr="00695A64">
        <w:rPr>
          <w:rFonts w:ascii="Times New Roman" w:hAnsi="Times New Roman" w:cs="Times New Roman"/>
          <w:sz w:val="24"/>
          <w:szCs w:val="24"/>
        </w:rPr>
        <w:lastRenderedPageBreak/>
        <w:t xml:space="preserve">  В этом разделе должны быть описаны все производственные или другие рабочие процессы, имеющие место на вашей фирме. Здесь вы должны рассмотреть все вопросы, связанные с помещениями, которые вы занимаете, их расположением, оборудованием, персоналом. Кроме того, в этом параграфе должно быть уделено внимание планируемому привлечению субподрядчиков. </w:t>
      </w:r>
    </w:p>
    <w:p w:rsidR="00695A64" w:rsidRPr="00695A64" w:rsidRDefault="00695A64" w:rsidP="00695A64">
      <w:pPr>
        <w:pStyle w:val="a5"/>
        <w:rPr>
          <w:rFonts w:ascii="Times New Roman" w:hAnsi="Times New Roman" w:cs="Times New Roman"/>
          <w:sz w:val="24"/>
          <w:szCs w:val="24"/>
        </w:rPr>
      </w:pPr>
    </w:p>
    <w:p w:rsidR="00695A64" w:rsidRPr="00695A64" w:rsidRDefault="00695A64" w:rsidP="00695A64">
      <w:pPr>
        <w:pStyle w:val="a5"/>
        <w:rPr>
          <w:rFonts w:ascii="Times New Roman" w:hAnsi="Times New Roman" w:cs="Times New Roman"/>
          <w:sz w:val="24"/>
          <w:szCs w:val="24"/>
        </w:rPr>
      </w:pPr>
      <w:r w:rsidRPr="00695A64">
        <w:rPr>
          <w:rFonts w:ascii="Times New Roman" w:hAnsi="Times New Roman" w:cs="Times New Roman"/>
          <w:sz w:val="24"/>
          <w:szCs w:val="24"/>
        </w:rPr>
        <w:t xml:space="preserve"> Инвесторов всегда интересует </w:t>
      </w:r>
      <w:proofErr w:type="gramStart"/>
      <w:r w:rsidRPr="00695A64">
        <w:rPr>
          <w:rFonts w:ascii="Times New Roman" w:hAnsi="Times New Roman" w:cs="Times New Roman"/>
          <w:sz w:val="24"/>
          <w:szCs w:val="24"/>
        </w:rPr>
        <w:t>вопрос</w:t>
      </w:r>
      <w:proofErr w:type="gramEnd"/>
      <w:r w:rsidRPr="00695A64">
        <w:rPr>
          <w:rFonts w:ascii="Times New Roman" w:hAnsi="Times New Roman" w:cs="Times New Roman"/>
          <w:sz w:val="24"/>
          <w:szCs w:val="24"/>
        </w:rPr>
        <w:t xml:space="preserve">: каким образом бизнес будет гарантировать качество своей продукции или услуг? Поэтому вы должны кратко пояснить, как организована система выпуска продукции и как осуществляется контроль над производственными процессами. </w:t>
      </w:r>
    </w:p>
    <w:p w:rsidR="00695A64" w:rsidRPr="00695A64" w:rsidRDefault="00695A64" w:rsidP="00695A64">
      <w:pPr>
        <w:pStyle w:val="a5"/>
        <w:rPr>
          <w:rFonts w:ascii="Times New Roman" w:hAnsi="Times New Roman" w:cs="Times New Roman"/>
          <w:sz w:val="24"/>
          <w:szCs w:val="24"/>
        </w:rPr>
      </w:pPr>
    </w:p>
    <w:p w:rsidR="00695A64" w:rsidRPr="00695A64" w:rsidRDefault="00695A64" w:rsidP="00695A64">
      <w:pPr>
        <w:pStyle w:val="a5"/>
        <w:rPr>
          <w:rFonts w:ascii="Times New Roman" w:hAnsi="Times New Roman" w:cs="Times New Roman"/>
          <w:sz w:val="24"/>
          <w:szCs w:val="24"/>
        </w:rPr>
      </w:pPr>
      <w:r w:rsidRPr="00695A64">
        <w:rPr>
          <w:rFonts w:ascii="Times New Roman" w:hAnsi="Times New Roman" w:cs="Times New Roman"/>
          <w:sz w:val="24"/>
          <w:szCs w:val="24"/>
        </w:rPr>
        <w:t xml:space="preserve"> Их кроме того интересует как осуществляется контроль над основными элементами, входящими в стоимость продукции (например, затраты на оплату труда и материалы). </w:t>
      </w:r>
    </w:p>
    <w:p w:rsidR="00695A64" w:rsidRPr="00695A64" w:rsidRDefault="00695A64" w:rsidP="00695A64">
      <w:pPr>
        <w:pStyle w:val="a5"/>
        <w:rPr>
          <w:rFonts w:ascii="Times New Roman" w:hAnsi="Times New Roman" w:cs="Times New Roman"/>
          <w:sz w:val="24"/>
          <w:szCs w:val="24"/>
        </w:rPr>
      </w:pPr>
      <w:r w:rsidRPr="00695A64">
        <w:rPr>
          <w:rFonts w:ascii="Times New Roman" w:hAnsi="Times New Roman" w:cs="Times New Roman"/>
          <w:sz w:val="24"/>
          <w:szCs w:val="24"/>
        </w:rPr>
        <w:t xml:space="preserve"> Вы также должны уделить внимание вопросам расположения производственных площадей и размещения оборудования. Если вы решили заниматься розничной торговлей, то первое, о чем вы должны думать - месторасположение, второе и третье - тоже. </w:t>
      </w:r>
    </w:p>
    <w:p w:rsidR="00695A64" w:rsidRPr="00695A64" w:rsidRDefault="00695A64" w:rsidP="00695A64">
      <w:pPr>
        <w:pStyle w:val="a5"/>
        <w:rPr>
          <w:rFonts w:ascii="Times New Roman" w:hAnsi="Times New Roman" w:cs="Times New Roman"/>
          <w:sz w:val="24"/>
          <w:szCs w:val="24"/>
        </w:rPr>
      </w:pPr>
    </w:p>
    <w:p w:rsidR="00695A64" w:rsidRDefault="00695A64" w:rsidP="00695A64">
      <w:pPr>
        <w:pStyle w:val="a5"/>
        <w:rPr>
          <w:rFonts w:ascii="Times New Roman" w:hAnsi="Times New Roman" w:cs="Times New Roman"/>
          <w:sz w:val="24"/>
          <w:szCs w:val="24"/>
        </w:rPr>
      </w:pPr>
      <w:r w:rsidRPr="00695A64">
        <w:rPr>
          <w:rFonts w:ascii="Times New Roman" w:hAnsi="Times New Roman" w:cs="Times New Roman"/>
          <w:sz w:val="24"/>
          <w:szCs w:val="24"/>
        </w:rPr>
        <w:t xml:space="preserve"> Наконец, в этом разделе должны найти отражение вопросы, связанные со сроками поставок, числом основных поставщиков и насколько быстро может быть увеличен или сокращен выпуск продукции.</w:t>
      </w:r>
    </w:p>
    <w:p w:rsidR="00652BD3" w:rsidRPr="009E4109" w:rsidRDefault="00652BD3" w:rsidP="00652BD3">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4"/>
          <w:szCs w:val="24"/>
        </w:rPr>
      </w:pPr>
      <w:r w:rsidRPr="009E4109">
        <w:rPr>
          <w:b/>
          <w:sz w:val="24"/>
          <w:szCs w:val="24"/>
        </w:rPr>
        <w:t>Базы данных, информационно-справочные и поисковые системы</w:t>
      </w:r>
    </w:p>
    <w:p w:rsidR="00652BD3" w:rsidRPr="002B6785" w:rsidRDefault="00652BD3" w:rsidP="00652BD3">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85" w:history="1">
        <w:r w:rsidRPr="002B6785">
          <w:rPr>
            <w:rStyle w:val="a7"/>
            <w:rFonts w:eastAsia="Times New Roman"/>
            <w:sz w:val="24"/>
            <w:szCs w:val="24"/>
            <w:lang w:eastAsia="ru-RU"/>
          </w:rPr>
          <w:t>http://admoblkaluga.ru/New/Investition/Forum/Tezic</w:t>
        </w:r>
      </w:hyperlink>
      <w:r w:rsidRPr="002B6785">
        <w:rPr>
          <w:rFonts w:eastAsia="Times New Roman"/>
          <w:color w:val="000000"/>
          <w:sz w:val="24"/>
          <w:szCs w:val="24"/>
          <w:lang w:eastAsia="ru-RU"/>
        </w:rPr>
        <w:t xml:space="preserve">... </w:t>
      </w:r>
    </w:p>
    <w:p w:rsidR="00652BD3" w:rsidRPr="00686FA8" w:rsidRDefault="00652BD3" w:rsidP="00652BD3">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86" w:history="1">
        <w:r w:rsidRPr="00686FA8">
          <w:rPr>
            <w:rStyle w:val="a7"/>
            <w:rFonts w:eastAsia="Times New Roman"/>
            <w:color w:val="auto"/>
            <w:sz w:val="24"/>
            <w:szCs w:val="24"/>
            <w:lang w:eastAsia="ru-RU"/>
          </w:rPr>
          <w:t>http://ven995.narod.ru/gos/77.htm</w:t>
        </w:r>
      </w:hyperlink>
      <w:r w:rsidRPr="00686FA8">
        <w:rPr>
          <w:rFonts w:eastAsia="Times New Roman"/>
          <w:sz w:val="24"/>
          <w:szCs w:val="24"/>
          <w:lang w:eastAsia="ru-RU"/>
        </w:rPr>
        <w:t xml:space="preserve"> </w:t>
      </w:r>
    </w:p>
    <w:p w:rsidR="00652BD3" w:rsidRPr="00686FA8" w:rsidRDefault="00652BD3" w:rsidP="00652BD3">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87" w:history="1">
        <w:r w:rsidRPr="00686FA8">
          <w:rPr>
            <w:rStyle w:val="a7"/>
            <w:rFonts w:eastAsia="Times New Roman"/>
            <w:color w:val="auto"/>
            <w:sz w:val="24"/>
            <w:szCs w:val="24"/>
            <w:lang w:eastAsia="ru-RU"/>
          </w:rPr>
          <w:t>http://www.cfin.ru/encycl/cashflow.shtml</w:t>
        </w:r>
      </w:hyperlink>
      <w:r w:rsidRPr="00686FA8">
        <w:rPr>
          <w:rFonts w:eastAsia="Times New Roman"/>
          <w:sz w:val="24"/>
          <w:szCs w:val="24"/>
          <w:lang w:eastAsia="ru-RU"/>
        </w:rPr>
        <w:t xml:space="preserve"> </w:t>
      </w:r>
    </w:p>
    <w:p w:rsidR="00652BD3" w:rsidRPr="00686FA8" w:rsidRDefault="00652BD3" w:rsidP="00652BD3">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88" w:history="1">
        <w:r w:rsidRPr="00686FA8">
          <w:rPr>
            <w:rStyle w:val="a7"/>
            <w:rFonts w:eastAsia="Times New Roman"/>
            <w:color w:val="auto"/>
            <w:sz w:val="24"/>
            <w:szCs w:val="24"/>
            <w:lang w:eastAsia="ru-RU"/>
          </w:rPr>
          <w:t>http://www.css-mps.ru/vestnik-vniizht/v2003-4/v4-7_а).htm70</w:t>
        </w:r>
      </w:hyperlink>
      <w:r w:rsidRPr="00686FA8">
        <w:rPr>
          <w:rFonts w:eastAsia="Times New Roman"/>
          <w:sz w:val="24"/>
          <w:szCs w:val="24"/>
          <w:lang w:eastAsia="ru-RU"/>
        </w:rPr>
        <w:t xml:space="preserve"> </w:t>
      </w:r>
    </w:p>
    <w:p w:rsidR="00652BD3" w:rsidRPr="00686FA8" w:rsidRDefault="00652BD3" w:rsidP="00652BD3">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89" w:history="1">
        <w:r w:rsidRPr="00686FA8">
          <w:rPr>
            <w:rStyle w:val="a7"/>
            <w:rFonts w:eastAsia="Times New Roman"/>
            <w:color w:val="auto"/>
            <w:sz w:val="24"/>
            <w:szCs w:val="24"/>
            <w:lang w:eastAsia="ru-RU"/>
          </w:rPr>
          <w:t>http://www.fezminsk.by/Daag/</w:t>
        </w:r>
      </w:hyperlink>
      <w:r w:rsidRPr="00686FA8">
        <w:rPr>
          <w:rFonts w:eastAsia="Times New Roman"/>
          <w:sz w:val="24"/>
          <w:szCs w:val="24"/>
          <w:lang w:eastAsia="ru-RU"/>
        </w:rPr>
        <w:t xml:space="preserve"> </w:t>
      </w:r>
    </w:p>
    <w:p w:rsidR="00652BD3" w:rsidRPr="00686FA8" w:rsidRDefault="00652BD3" w:rsidP="00652BD3">
      <w:pPr>
        <w:pStyle w:val="a3"/>
        <w:shd w:val="clear" w:color="auto" w:fill="FFFFFF"/>
        <w:spacing w:before="0" w:beforeAutospacing="0" w:after="0" w:afterAutospacing="0"/>
      </w:pPr>
      <w:r w:rsidRPr="00686FA8">
        <w:t xml:space="preserve">- </w:t>
      </w:r>
      <w:hyperlink r:id="rId90" w:history="1">
        <w:r w:rsidRPr="00686FA8">
          <w:rPr>
            <w:rStyle w:val="a7"/>
            <w:color w:val="auto"/>
          </w:rPr>
          <w:t>http://www.spbinvest.ru/kriterii.htm</w:t>
        </w:r>
      </w:hyperlink>
    </w:p>
    <w:p w:rsidR="00652BD3" w:rsidRPr="00686FA8" w:rsidRDefault="00652BD3" w:rsidP="00652BD3">
      <w:pPr>
        <w:pStyle w:val="a3"/>
        <w:shd w:val="clear" w:color="auto" w:fill="FFFFFF"/>
        <w:spacing w:before="0" w:beforeAutospacing="0" w:after="0" w:afterAutospacing="0"/>
      </w:pPr>
      <w:r w:rsidRPr="00686FA8">
        <w:t xml:space="preserve">2. </w:t>
      </w:r>
      <w:hyperlink r:id="rId91" w:history="1">
        <w:r w:rsidRPr="00686FA8">
          <w:rPr>
            <w:rStyle w:val="a7"/>
            <w:rFonts w:eastAsia="MS Mincho"/>
            <w:color w:val="auto"/>
            <w:lang w:eastAsia="ja-JP"/>
          </w:rPr>
          <w:t>http://www.biznesplan.su/5221.html</w:t>
        </w:r>
      </w:hyperlink>
      <w:r w:rsidRPr="00686FA8">
        <w:rPr>
          <w:rStyle w:val="a7"/>
          <w:rFonts w:eastAsia="MS Mincho"/>
          <w:i/>
          <w:color w:val="auto"/>
          <w:lang w:eastAsia="ja-JP"/>
        </w:rPr>
        <w:t xml:space="preserve"> </w:t>
      </w:r>
      <w:r w:rsidRPr="00686FA8">
        <w:t>–</w:t>
      </w:r>
      <w:r w:rsidRPr="00686FA8">
        <w:rPr>
          <w:b/>
          <w:bCs/>
        </w:rPr>
        <w:t xml:space="preserve"> </w:t>
      </w:r>
      <w:r w:rsidRPr="00686FA8">
        <w:rPr>
          <w:bCs/>
        </w:rPr>
        <w:t>литература</w:t>
      </w:r>
      <w:r w:rsidRPr="00686FA8">
        <w:t xml:space="preserve"> для разработки </w:t>
      </w:r>
      <w:r w:rsidRPr="00686FA8">
        <w:rPr>
          <w:bCs/>
        </w:rPr>
        <w:t>бизнес</w:t>
      </w:r>
      <w:r w:rsidRPr="00686FA8">
        <w:t>-</w:t>
      </w:r>
      <w:r w:rsidRPr="00686FA8">
        <w:rPr>
          <w:bCs/>
        </w:rPr>
        <w:t>планов</w:t>
      </w:r>
      <w:r w:rsidRPr="00686FA8">
        <w:t xml:space="preserve">. </w:t>
      </w:r>
    </w:p>
    <w:p w:rsidR="00652BD3" w:rsidRPr="00686FA8" w:rsidRDefault="00652BD3" w:rsidP="00652BD3">
      <w:pPr>
        <w:tabs>
          <w:tab w:val="left" w:pos="284"/>
          <w:tab w:val="left" w:pos="851"/>
        </w:tabs>
        <w:suppressAutoHyphens/>
        <w:jc w:val="both"/>
      </w:pPr>
      <w:r w:rsidRPr="00686FA8">
        <w:t xml:space="preserve">3. Справочная правовая система Консультант Плюс» -  </w:t>
      </w:r>
      <w:hyperlink r:id="rId92" w:history="1">
        <w:r w:rsidRPr="00686FA8">
          <w:rPr>
            <w:rStyle w:val="a7"/>
            <w:color w:val="auto"/>
          </w:rPr>
          <w:t>www.consultant.ru</w:t>
        </w:r>
      </w:hyperlink>
    </w:p>
    <w:p w:rsidR="00652BD3" w:rsidRPr="00686FA8" w:rsidRDefault="00652BD3" w:rsidP="00652BD3">
      <w:pPr>
        <w:pStyle w:val="Default"/>
        <w:rPr>
          <w:color w:val="auto"/>
        </w:rPr>
      </w:pPr>
      <w:r w:rsidRPr="00686FA8">
        <w:rPr>
          <w:color w:val="auto"/>
        </w:rPr>
        <w:t xml:space="preserve">4. Официальный сайт ММВБ: </w:t>
      </w:r>
      <w:hyperlink r:id="rId93" w:history="1">
        <w:r w:rsidRPr="00686FA8">
          <w:rPr>
            <w:rStyle w:val="a7"/>
            <w:color w:val="auto"/>
          </w:rPr>
          <w:t>www.micex.ru</w:t>
        </w:r>
      </w:hyperlink>
      <w:r w:rsidRPr="00686FA8">
        <w:rPr>
          <w:color w:val="auto"/>
        </w:rPr>
        <w:t xml:space="preserve">  </w:t>
      </w:r>
    </w:p>
    <w:p w:rsidR="00652BD3" w:rsidRPr="00686FA8" w:rsidRDefault="00652BD3" w:rsidP="00652BD3">
      <w:pPr>
        <w:pStyle w:val="a5"/>
        <w:rPr>
          <w:rFonts w:ascii="Times New Roman" w:hAnsi="Times New Roman" w:cs="Times New Roman"/>
          <w:szCs w:val="24"/>
        </w:rPr>
      </w:pPr>
    </w:p>
    <w:p w:rsidR="00652BD3" w:rsidRPr="00686FA8" w:rsidRDefault="00652BD3" w:rsidP="00652BD3">
      <w:pPr>
        <w:pStyle w:val="a5"/>
        <w:rPr>
          <w:rFonts w:ascii="Times New Roman" w:hAnsi="Times New Roman" w:cs="Times New Roman"/>
          <w:szCs w:val="24"/>
        </w:rPr>
      </w:pPr>
      <w:r w:rsidRPr="00686FA8">
        <w:rPr>
          <w:rFonts w:ascii="Times New Roman" w:hAnsi="Times New Roman" w:cs="Times New Roman"/>
          <w:szCs w:val="24"/>
        </w:rPr>
        <w:t>Ваша оценка: «5»— полностью выполнил все  задание.</w:t>
      </w:r>
      <w:r w:rsidRPr="00686FA8">
        <w:rPr>
          <w:rFonts w:ascii="Times New Roman" w:hAnsi="Times New Roman" w:cs="Times New Roman"/>
          <w:szCs w:val="24"/>
        </w:rPr>
        <w:br/>
        <w:t>«4» – выполнил задание с погрешностями (1-2 неточности или ошибки).</w:t>
      </w:r>
      <w:r w:rsidRPr="00686FA8">
        <w:rPr>
          <w:rFonts w:ascii="Times New Roman" w:hAnsi="Times New Roman" w:cs="Times New Roman"/>
          <w:szCs w:val="24"/>
        </w:rPr>
        <w:br/>
        <w:t>«3» – правильно выполнил только половину   заданий. </w:t>
      </w:r>
      <w:r w:rsidRPr="00686FA8">
        <w:rPr>
          <w:rFonts w:ascii="Times New Roman" w:hAnsi="Times New Roman" w:cs="Times New Roman"/>
          <w:szCs w:val="24"/>
        </w:rPr>
        <w:br/>
        <w:t>«2» – в  задании 3-5 ошибок, не выполнил задание.</w:t>
      </w:r>
    </w:p>
    <w:p w:rsidR="00652BD3" w:rsidRPr="00686FA8" w:rsidRDefault="00652BD3" w:rsidP="00652BD3">
      <w:pPr>
        <w:pStyle w:val="a5"/>
        <w:rPr>
          <w:rFonts w:ascii="Times New Roman" w:hAnsi="Times New Roman" w:cs="Times New Roman"/>
          <w:szCs w:val="24"/>
        </w:rPr>
      </w:pPr>
    </w:p>
    <w:p w:rsidR="00652BD3" w:rsidRPr="00686FA8" w:rsidRDefault="00652BD3" w:rsidP="00652BD3">
      <w:pPr>
        <w:pStyle w:val="a5"/>
        <w:rPr>
          <w:rFonts w:ascii="Times New Roman" w:hAnsi="Times New Roman" w:cs="Times New Roman"/>
          <w:szCs w:val="24"/>
        </w:rPr>
      </w:pPr>
    </w:p>
    <w:p w:rsidR="00652BD3" w:rsidRPr="00686FA8" w:rsidRDefault="00652BD3" w:rsidP="00652BD3">
      <w:pPr>
        <w:pStyle w:val="a5"/>
        <w:jc w:val="center"/>
        <w:rPr>
          <w:rFonts w:ascii="Times New Roman" w:hAnsi="Times New Roman" w:cs="Times New Roman"/>
          <w:sz w:val="24"/>
          <w:szCs w:val="24"/>
        </w:rPr>
      </w:pPr>
      <w:r w:rsidRPr="00686FA8">
        <w:rPr>
          <w:rFonts w:ascii="Times New Roman" w:hAnsi="Times New Roman" w:cs="Times New Roman"/>
          <w:sz w:val="24"/>
          <w:szCs w:val="24"/>
        </w:rPr>
        <w:t>Практическая работа № 11</w:t>
      </w:r>
    </w:p>
    <w:p w:rsidR="00652BD3" w:rsidRPr="00686FA8" w:rsidRDefault="00652BD3" w:rsidP="00652BD3">
      <w:pPr>
        <w:pStyle w:val="a5"/>
        <w:rPr>
          <w:rFonts w:ascii="Times New Roman" w:hAnsi="Times New Roman" w:cs="Times New Roman"/>
          <w:sz w:val="24"/>
          <w:szCs w:val="24"/>
        </w:rPr>
      </w:pPr>
    </w:p>
    <w:p w:rsidR="00652BD3" w:rsidRPr="00686FA8" w:rsidRDefault="00652BD3" w:rsidP="00652BD3">
      <w:pPr>
        <w:pStyle w:val="a5"/>
        <w:rPr>
          <w:rFonts w:ascii="Times New Roman" w:hAnsi="Times New Roman" w:cs="Times New Roman"/>
          <w:sz w:val="24"/>
          <w:szCs w:val="24"/>
        </w:rPr>
      </w:pPr>
      <w:r w:rsidRPr="00686FA8">
        <w:rPr>
          <w:rFonts w:ascii="Times New Roman" w:hAnsi="Times New Roman" w:cs="Times New Roman"/>
          <w:sz w:val="24"/>
          <w:szCs w:val="24"/>
        </w:rPr>
        <w:t>Тема: «Практикум № 4 «Разработка раздела бизнес-плана « Организационный план».</w:t>
      </w:r>
    </w:p>
    <w:p w:rsidR="00652BD3" w:rsidRPr="00686FA8" w:rsidRDefault="00652BD3" w:rsidP="00652BD3">
      <w:pPr>
        <w:pStyle w:val="a5"/>
        <w:rPr>
          <w:rFonts w:ascii="Times New Roman" w:hAnsi="Times New Roman" w:cs="Times New Roman"/>
          <w:sz w:val="24"/>
          <w:szCs w:val="24"/>
        </w:rPr>
      </w:pPr>
      <w:r w:rsidRPr="00686FA8">
        <w:rPr>
          <w:rFonts w:ascii="Times New Roman" w:hAnsi="Times New Roman" w:cs="Times New Roman"/>
          <w:sz w:val="24"/>
          <w:szCs w:val="24"/>
        </w:rPr>
        <w:t xml:space="preserve">Цель: Научить  последовательно, разрабатывать разделы бизнес-плана. </w:t>
      </w:r>
    </w:p>
    <w:p w:rsidR="00652BD3" w:rsidRPr="00686FA8" w:rsidRDefault="00652BD3" w:rsidP="00652BD3">
      <w:pPr>
        <w:pStyle w:val="a5"/>
        <w:rPr>
          <w:rFonts w:ascii="Times New Roman" w:hAnsi="Times New Roman" w:cs="Times New Roman"/>
          <w:sz w:val="24"/>
          <w:szCs w:val="24"/>
        </w:rPr>
      </w:pPr>
      <w:r w:rsidRPr="00686FA8">
        <w:rPr>
          <w:rFonts w:ascii="Times New Roman" w:hAnsi="Times New Roman" w:cs="Times New Roman"/>
          <w:sz w:val="24"/>
          <w:szCs w:val="24"/>
        </w:rPr>
        <w:t>Норма времени: 1 час</w:t>
      </w:r>
    </w:p>
    <w:p w:rsidR="00652BD3" w:rsidRPr="00686FA8" w:rsidRDefault="00652BD3" w:rsidP="00652BD3">
      <w:pPr>
        <w:pStyle w:val="a5"/>
        <w:rPr>
          <w:rFonts w:ascii="Times New Roman" w:hAnsi="Times New Roman" w:cs="Times New Roman"/>
          <w:sz w:val="24"/>
          <w:szCs w:val="24"/>
        </w:rPr>
      </w:pPr>
      <w:r w:rsidRPr="00686FA8">
        <w:rPr>
          <w:rFonts w:ascii="Times New Roman" w:hAnsi="Times New Roman" w:cs="Times New Roman"/>
          <w:sz w:val="24"/>
          <w:szCs w:val="24"/>
        </w:rPr>
        <w:t>Оснащение рабочего места: методические указания,  данные для выполнения практической работы тетрадь, ручки.</w:t>
      </w:r>
    </w:p>
    <w:p w:rsidR="00652BD3" w:rsidRPr="00686FA8" w:rsidRDefault="00652BD3" w:rsidP="00652BD3">
      <w:pPr>
        <w:pStyle w:val="a5"/>
        <w:rPr>
          <w:rFonts w:ascii="Times New Roman" w:hAnsi="Times New Roman" w:cs="Times New Roman"/>
          <w:sz w:val="24"/>
          <w:szCs w:val="24"/>
        </w:rPr>
      </w:pPr>
      <w:r w:rsidRPr="00686FA8">
        <w:rPr>
          <w:rFonts w:ascii="Times New Roman" w:hAnsi="Times New Roman" w:cs="Times New Roman"/>
          <w:sz w:val="24"/>
          <w:szCs w:val="24"/>
        </w:rPr>
        <w:t xml:space="preserve">Сделать записи </w:t>
      </w:r>
      <w:r w:rsidR="00FB4DB4" w:rsidRPr="00686FA8">
        <w:rPr>
          <w:rFonts w:ascii="Times New Roman" w:hAnsi="Times New Roman" w:cs="Times New Roman"/>
          <w:sz w:val="24"/>
          <w:szCs w:val="24"/>
        </w:rPr>
        <w:t>по разделу «Организационный план».</w:t>
      </w:r>
    </w:p>
    <w:p w:rsidR="00816291" w:rsidRPr="00686FA8" w:rsidRDefault="00652BD3" w:rsidP="00816291">
      <w:pPr>
        <w:pStyle w:val="a5"/>
        <w:rPr>
          <w:rFonts w:ascii="Times New Roman" w:hAnsi="Times New Roman" w:cs="Times New Roman"/>
          <w:iCs/>
          <w:sz w:val="24"/>
          <w:szCs w:val="24"/>
        </w:rPr>
      </w:pPr>
      <w:r w:rsidRPr="00686FA8">
        <w:rPr>
          <w:rFonts w:ascii="Times New Roman" w:hAnsi="Times New Roman" w:cs="Times New Roman"/>
          <w:szCs w:val="24"/>
        </w:rPr>
        <w:t>В данном разделе необходимо описать</w:t>
      </w:r>
      <w:r w:rsidR="00816291" w:rsidRPr="00686FA8">
        <w:rPr>
          <w:rFonts w:ascii="Times New Roman" w:hAnsi="Times New Roman" w:cs="Times New Roman"/>
          <w:szCs w:val="24"/>
        </w:rPr>
        <w:t>:</w:t>
      </w:r>
      <w:r w:rsidRPr="00686FA8">
        <w:rPr>
          <w:rFonts w:ascii="Times New Roman" w:hAnsi="Times New Roman" w:cs="Times New Roman"/>
          <w:szCs w:val="24"/>
        </w:rPr>
        <w:t xml:space="preserve"> </w:t>
      </w:r>
      <w:r w:rsidR="00816291" w:rsidRPr="00686FA8">
        <w:rPr>
          <w:rFonts w:ascii="Times New Roman" w:hAnsi="Times New Roman" w:cs="Times New Roman"/>
          <w:iCs/>
          <w:sz w:val="24"/>
          <w:szCs w:val="24"/>
        </w:rPr>
        <w:t>Организационную структуру характеризуют количество звеньев, иерархичность, характер распределения полномочий и ответственности по вертикали и горизонтали системы управления.</w:t>
      </w:r>
    </w:p>
    <w:p w:rsidR="00816291" w:rsidRPr="00686FA8" w:rsidRDefault="00816291" w:rsidP="00816291">
      <w:pPr>
        <w:pStyle w:val="a5"/>
        <w:rPr>
          <w:rFonts w:ascii="Times New Roman" w:hAnsi="Times New Roman" w:cs="Times New Roman"/>
          <w:iCs/>
          <w:sz w:val="24"/>
          <w:szCs w:val="24"/>
        </w:rPr>
      </w:pPr>
      <w:r w:rsidRPr="00686FA8">
        <w:rPr>
          <w:rFonts w:ascii="Times New Roman" w:hAnsi="Times New Roman" w:cs="Times New Roman"/>
          <w:iCs/>
          <w:sz w:val="24"/>
          <w:szCs w:val="24"/>
        </w:rPr>
        <w:t>В бизнес-плане приводят следующие данные:</w:t>
      </w:r>
    </w:p>
    <w:p w:rsidR="00816291" w:rsidRPr="00686FA8" w:rsidRDefault="00816291" w:rsidP="00816291">
      <w:pPr>
        <w:pStyle w:val="a5"/>
        <w:rPr>
          <w:rFonts w:ascii="Times New Roman" w:hAnsi="Times New Roman" w:cs="Times New Roman"/>
          <w:iCs/>
          <w:sz w:val="24"/>
          <w:szCs w:val="24"/>
        </w:rPr>
      </w:pPr>
      <w:proofErr w:type="gramStart"/>
      <w:r w:rsidRPr="00686FA8">
        <w:rPr>
          <w:rFonts w:ascii="Times New Roman" w:hAnsi="Times New Roman" w:cs="Times New Roman"/>
          <w:iCs/>
          <w:sz w:val="24"/>
          <w:szCs w:val="24"/>
        </w:rPr>
        <w:t>производственно-технологическая</w:t>
      </w:r>
      <w:proofErr w:type="gramEnd"/>
      <w:r w:rsidRPr="00686FA8">
        <w:rPr>
          <w:rFonts w:ascii="Times New Roman" w:hAnsi="Times New Roman" w:cs="Times New Roman"/>
          <w:iCs/>
          <w:sz w:val="24"/>
          <w:szCs w:val="24"/>
        </w:rPr>
        <w:t xml:space="preserve"> структуру предприятия;</w:t>
      </w:r>
    </w:p>
    <w:p w:rsidR="00816291" w:rsidRPr="00686FA8" w:rsidRDefault="00816291" w:rsidP="00816291">
      <w:pPr>
        <w:pStyle w:val="a5"/>
        <w:rPr>
          <w:rFonts w:ascii="Times New Roman" w:hAnsi="Times New Roman" w:cs="Times New Roman"/>
          <w:iCs/>
          <w:sz w:val="24"/>
          <w:szCs w:val="24"/>
        </w:rPr>
      </w:pPr>
      <w:r w:rsidRPr="00686FA8">
        <w:rPr>
          <w:rFonts w:ascii="Times New Roman" w:hAnsi="Times New Roman" w:cs="Times New Roman"/>
          <w:iCs/>
          <w:sz w:val="24"/>
          <w:szCs w:val="24"/>
        </w:rPr>
        <w:t>функции ключевых подразделений;</w:t>
      </w:r>
    </w:p>
    <w:p w:rsidR="00816291" w:rsidRPr="00686FA8" w:rsidRDefault="00816291" w:rsidP="00816291">
      <w:pPr>
        <w:pStyle w:val="a5"/>
        <w:rPr>
          <w:rFonts w:ascii="Times New Roman" w:hAnsi="Times New Roman" w:cs="Times New Roman"/>
          <w:iCs/>
          <w:sz w:val="24"/>
          <w:szCs w:val="24"/>
        </w:rPr>
      </w:pPr>
      <w:r w:rsidRPr="00686FA8">
        <w:rPr>
          <w:rFonts w:ascii="Times New Roman" w:hAnsi="Times New Roman" w:cs="Times New Roman"/>
          <w:iCs/>
          <w:sz w:val="24"/>
          <w:szCs w:val="24"/>
        </w:rPr>
        <w:t>организационную структуру управления;</w:t>
      </w:r>
    </w:p>
    <w:p w:rsidR="00816291" w:rsidRPr="00686FA8" w:rsidRDefault="00816291" w:rsidP="00816291">
      <w:pPr>
        <w:pStyle w:val="a5"/>
        <w:rPr>
          <w:rFonts w:ascii="Times New Roman" w:hAnsi="Times New Roman" w:cs="Times New Roman"/>
          <w:iCs/>
          <w:sz w:val="24"/>
          <w:szCs w:val="24"/>
        </w:rPr>
      </w:pPr>
      <w:r w:rsidRPr="00686FA8">
        <w:rPr>
          <w:rFonts w:ascii="Times New Roman" w:hAnsi="Times New Roman" w:cs="Times New Roman"/>
          <w:iCs/>
          <w:sz w:val="24"/>
          <w:szCs w:val="24"/>
        </w:rPr>
        <w:t>организацию координирования взаимодействия служб и подразделений фирмы, автоматизацию системы управления.</w:t>
      </w:r>
    </w:p>
    <w:p w:rsidR="00816291" w:rsidRPr="00686FA8" w:rsidRDefault="00816291" w:rsidP="00816291">
      <w:pPr>
        <w:pStyle w:val="a5"/>
        <w:rPr>
          <w:rFonts w:ascii="Times New Roman" w:hAnsi="Times New Roman" w:cs="Times New Roman"/>
          <w:iCs/>
          <w:sz w:val="24"/>
          <w:szCs w:val="24"/>
        </w:rPr>
      </w:pPr>
      <w:r w:rsidRPr="00686FA8">
        <w:rPr>
          <w:rFonts w:ascii="Times New Roman" w:hAnsi="Times New Roman" w:cs="Times New Roman"/>
          <w:iCs/>
          <w:sz w:val="24"/>
          <w:szCs w:val="24"/>
        </w:rPr>
        <w:t>Далее оценивают соответствие организационной структуры целям и стратегиям предприятия.</w:t>
      </w:r>
    </w:p>
    <w:p w:rsidR="00652BD3" w:rsidRPr="00686FA8" w:rsidRDefault="00816291" w:rsidP="00816291">
      <w:pPr>
        <w:pStyle w:val="a5"/>
        <w:rPr>
          <w:rFonts w:ascii="Times New Roman" w:hAnsi="Times New Roman" w:cs="Times New Roman"/>
          <w:szCs w:val="24"/>
        </w:rPr>
      </w:pPr>
      <w:r w:rsidRPr="00686FA8">
        <w:rPr>
          <w:rFonts w:ascii="Times New Roman" w:hAnsi="Times New Roman" w:cs="Times New Roman"/>
          <w:sz w:val="24"/>
          <w:szCs w:val="24"/>
        </w:rPr>
        <w:lastRenderedPageBreak/>
        <w:t xml:space="preserve">Особое внимание в разделе уделяют </w:t>
      </w:r>
      <w:r w:rsidRPr="00686FA8">
        <w:rPr>
          <w:rFonts w:ascii="Times New Roman" w:hAnsi="Times New Roman" w:cs="Times New Roman"/>
          <w:iCs/>
          <w:sz w:val="24"/>
          <w:szCs w:val="24"/>
        </w:rPr>
        <w:t>правовому обеспечению бизнеса.</w:t>
      </w:r>
      <w:r w:rsidRPr="00686FA8">
        <w:rPr>
          <w:rFonts w:ascii="Times New Roman" w:hAnsi="Times New Roman" w:cs="Times New Roman"/>
          <w:i/>
          <w:iCs/>
          <w:sz w:val="24"/>
          <w:szCs w:val="24"/>
        </w:rPr>
        <w:t xml:space="preserve">  </w:t>
      </w:r>
      <w:r w:rsidRPr="00686FA8">
        <w:rPr>
          <w:rFonts w:ascii="Times New Roman" w:hAnsi="Times New Roman" w:cs="Times New Roman"/>
          <w:sz w:val="24"/>
          <w:szCs w:val="24"/>
        </w:rPr>
        <w:t>В нем указывают законодательные, нормативные и другие документы, имеющие отношение к данному проекту и предприятию.</w:t>
      </w:r>
    </w:p>
    <w:p w:rsidR="00652BD3" w:rsidRPr="00686FA8" w:rsidRDefault="00816291" w:rsidP="00652BD3">
      <w:pPr>
        <w:pStyle w:val="a5"/>
        <w:rPr>
          <w:rFonts w:ascii="Times New Roman" w:hAnsi="Times New Roman" w:cs="Times New Roman"/>
          <w:szCs w:val="24"/>
        </w:rPr>
      </w:pPr>
      <w:r w:rsidRPr="00686FA8">
        <w:rPr>
          <w:rFonts w:ascii="Times New Roman" w:hAnsi="Times New Roman" w:cs="Times New Roman"/>
          <w:szCs w:val="24"/>
        </w:rPr>
        <w:t>Оформить организационный план.</w:t>
      </w:r>
    </w:p>
    <w:p w:rsidR="00911AC2" w:rsidRPr="00816291" w:rsidRDefault="00911AC2" w:rsidP="00816291">
      <w:pPr>
        <w:pStyle w:val="a5"/>
        <w:jc w:val="center"/>
        <w:rPr>
          <w:rFonts w:ascii="Times New Roman" w:hAnsi="Times New Roman" w:cs="Times New Roman"/>
          <w:b/>
          <w:sz w:val="24"/>
          <w:szCs w:val="24"/>
        </w:rPr>
      </w:pPr>
      <w:r w:rsidRPr="00816291">
        <w:rPr>
          <w:rFonts w:ascii="Times New Roman" w:hAnsi="Times New Roman" w:cs="Times New Roman"/>
          <w:b/>
          <w:sz w:val="24"/>
          <w:szCs w:val="24"/>
        </w:rPr>
        <w:t>Раздел бизнес-плана «Организационный план»</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ab/>
        <w:t>В разделе «Организационный план» приводят комплексное обоснование организационных мероприятий в соответствии с основными этапами реализации бизнес-плана. Данный раздел посвящается системе управления предприятием и ее кадровой политике. Структура раздела может иметь следующий вид:</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организационная структура</w:t>
      </w:r>
      <w:r w:rsidRPr="00547CDB">
        <w:rPr>
          <w:rFonts w:ascii="Times New Roman" w:hAnsi="Times New Roman" w:cs="Times New Roman"/>
          <w:iCs/>
          <w:color w:val="000000"/>
          <w:sz w:val="24"/>
          <w:szCs w:val="24"/>
        </w:rPr>
        <w:t>;</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ключевой управленческий персонал</w:t>
      </w:r>
      <w:r w:rsidRPr="00547CDB">
        <w:rPr>
          <w:rFonts w:ascii="Times New Roman" w:hAnsi="Times New Roman" w:cs="Times New Roman"/>
          <w:iCs/>
          <w:color w:val="000000"/>
          <w:sz w:val="24"/>
          <w:szCs w:val="24"/>
        </w:rPr>
        <w:t>;</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профессиональные советники и услуги</w:t>
      </w:r>
      <w:r w:rsidRPr="00547CDB">
        <w:rPr>
          <w:rFonts w:ascii="Times New Roman" w:hAnsi="Times New Roman" w:cs="Times New Roman"/>
          <w:iCs/>
          <w:color w:val="000000"/>
          <w:sz w:val="24"/>
          <w:szCs w:val="24"/>
        </w:rPr>
        <w:t>;</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персонал</w:t>
      </w:r>
      <w:r w:rsidRPr="00547CDB">
        <w:rPr>
          <w:rFonts w:ascii="Times New Roman" w:hAnsi="Times New Roman" w:cs="Times New Roman"/>
          <w:iCs/>
          <w:color w:val="000000"/>
          <w:sz w:val="24"/>
          <w:szCs w:val="24"/>
        </w:rPr>
        <w:t>;</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кадровая политика фирмы</w:t>
      </w:r>
      <w:r w:rsidRPr="00547CDB">
        <w:rPr>
          <w:rFonts w:ascii="Times New Roman" w:hAnsi="Times New Roman" w:cs="Times New Roman"/>
          <w:iCs/>
          <w:color w:val="000000"/>
          <w:sz w:val="24"/>
          <w:szCs w:val="24"/>
        </w:rPr>
        <w:t>;</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календарный план</w:t>
      </w:r>
      <w:r w:rsidRPr="00547CDB">
        <w:rPr>
          <w:rFonts w:ascii="Times New Roman" w:hAnsi="Times New Roman" w:cs="Times New Roman"/>
          <w:iCs/>
          <w:color w:val="000000"/>
          <w:sz w:val="24"/>
          <w:szCs w:val="24"/>
        </w:rPr>
        <w:t>;</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план социального развития</w:t>
      </w:r>
      <w:r w:rsidRPr="00547CDB">
        <w:rPr>
          <w:rFonts w:ascii="Times New Roman" w:hAnsi="Times New Roman" w:cs="Times New Roman"/>
          <w:iCs/>
          <w:color w:val="000000"/>
          <w:sz w:val="24"/>
          <w:szCs w:val="24"/>
        </w:rPr>
        <w:t>;</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правовое обеспечение деятельности фирмы.</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ab/>
        <w:t>Отдельно приводят обоснование штатной численности организации, выбор рациональной системы управления производством, персоналом, снабжением, сбытом и организацией в целом. При этом указывают возможности инициаторов проекта по подбору и подготовке персонала, способности команды менеджеров реализовать данный проект, определяют необходимы</w:t>
      </w:r>
      <w:proofErr w:type="gramStart"/>
      <w:r w:rsidRPr="00816291">
        <w:rPr>
          <w:rFonts w:ascii="Times New Roman" w:hAnsi="Times New Roman" w:cs="Times New Roman"/>
          <w:iCs/>
          <w:color w:val="000000"/>
          <w:sz w:val="24"/>
          <w:szCs w:val="24"/>
          <w:lang w:val="en-US"/>
        </w:rPr>
        <w:t>e</w:t>
      </w:r>
      <w:proofErr w:type="gramEnd"/>
      <w:r w:rsidRPr="00816291">
        <w:rPr>
          <w:rFonts w:ascii="Times New Roman" w:hAnsi="Times New Roman" w:cs="Times New Roman"/>
          <w:iCs/>
          <w:color w:val="000000"/>
          <w:sz w:val="24"/>
          <w:szCs w:val="24"/>
        </w:rPr>
        <w:t xml:space="preserve"> квалификацию и численность специалистов, обосновывают введение </w:t>
      </w:r>
      <w:proofErr w:type="spellStart"/>
      <w:r w:rsidRPr="00816291">
        <w:rPr>
          <w:rFonts w:ascii="Times New Roman" w:hAnsi="Times New Roman" w:cs="Times New Roman"/>
          <w:iCs/>
          <w:color w:val="000000"/>
          <w:sz w:val="24"/>
          <w:szCs w:val="24"/>
        </w:rPr>
        <w:t>многосменности</w:t>
      </w:r>
      <w:proofErr w:type="spellEnd"/>
      <w:r w:rsidRPr="00816291">
        <w:rPr>
          <w:rFonts w:ascii="Times New Roman" w:hAnsi="Times New Roman" w:cs="Times New Roman"/>
          <w:iCs/>
          <w:color w:val="000000"/>
          <w:sz w:val="24"/>
          <w:szCs w:val="24"/>
        </w:rPr>
        <w:t xml:space="preserve"> в работе.</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ab/>
        <w:t xml:space="preserve">Данный раздел необходим в связи с тем, что средства обычно вкладываются в конкретных людей, а не в идею. </w:t>
      </w:r>
      <w:r w:rsidRPr="00816291">
        <w:rPr>
          <w:rFonts w:ascii="Times New Roman" w:hAnsi="Times New Roman" w:cs="Times New Roman"/>
          <w:color w:val="000000"/>
          <w:sz w:val="24"/>
          <w:szCs w:val="24"/>
        </w:rPr>
        <w:t>Команда, реализующая проект, является ключом к успешному его осуществлению.</w:t>
      </w:r>
      <w:r w:rsidRPr="00816291">
        <w:rPr>
          <w:rFonts w:ascii="Times New Roman" w:hAnsi="Times New Roman" w:cs="Times New Roman"/>
          <w:iCs/>
          <w:color w:val="000000"/>
          <w:sz w:val="24"/>
          <w:szCs w:val="24"/>
        </w:rPr>
        <w:t xml:space="preserve"> Интерес инвестора к бизнесу, вера в успех часто зависят от деловых качеств персонала. Важность этого раздела подтверждается тем, что 98 % неудач в малом бизнесе связано с плохим управлением и только 2 % – с причинами, не зависящими от предприятия. </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ab/>
        <w:t>В процессе организационного планирования формируют организационную структуру предприятия, которая определяется как:</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комплекс оформленных задач, поручаемых сотрудникам и подразделениям;</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взаимоотношения формальной подотчетности, включая линии властных полномочий, ответственность за принимаемые решения, число уровней иерархии и норму управляемости;</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разработка систем, обеспечивающих эффективную координацию деятельности работников и подразделений.</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Организационная структура представляет собой способ и форму объединения работников для достижения поставленных перед предприятием производственных и управленческих целей. Она документально фиксируется в графических схемах структуры, штатных расписаниях персонала, положениях о подразделениях, должностных инструкциях. Организационную структуру характеризуют количество звеньев, иерархичность, характер распределения полномочий и ответственности по вертикали и горизонтали системы управления.</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В бизнес-плане приводят следующие данные:</w:t>
      </w:r>
    </w:p>
    <w:p w:rsidR="00911AC2" w:rsidRPr="00816291" w:rsidRDefault="00911AC2" w:rsidP="00816291">
      <w:pPr>
        <w:pStyle w:val="a5"/>
        <w:rPr>
          <w:rFonts w:ascii="Times New Roman" w:hAnsi="Times New Roman" w:cs="Times New Roman"/>
          <w:iCs/>
          <w:color w:val="000000"/>
          <w:sz w:val="24"/>
          <w:szCs w:val="24"/>
        </w:rPr>
      </w:pPr>
      <w:proofErr w:type="gramStart"/>
      <w:r w:rsidRPr="00816291">
        <w:rPr>
          <w:rFonts w:ascii="Times New Roman" w:hAnsi="Times New Roman" w:cs="Times New Roman"/>
          <w:iCs/>
          <w:color w:val="000000"/>
          <w:sz w:val="24"/>
          <w:szCs w:val="24"/>
        </w:rPr>
        <w:t>производственно-технологическая</w:t>
      </w:r>
      <w:proofErr w:type="gramEnd"/>
      <w:r w:rsidRPr="00816291">
        <w:rPr>
          <w:rFonts w:ascii="Times New Roman" w:hAnsi="Times New Roman" w:cs="Times New Roman"/>
          <w:iCs/>
          <w:color w:val="000000"/>
          <w:sz w:val="24"/>
          <w:szCs w:val="24"/>
        </w:rPr>
        <w:t xml:space="preserve"> структуру предприятия</w:t>
      </w:r>
      <w:r w:rsidRPr="00547CDB">
        <w:rPr>
          <w:rFonts w:ascii="Times New Roman" w:hAnsi="Times New Roman" w:cs="Times New Roman"/>
          <w:iCs/>
          <w:color w:val="000000"/>
          <w:sz w:val="24"/>
          <w:szCs w:val="24"/>
        </w:rPr>
        <w:t>;</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функции ключевых подразделений</w:t>
      </w:r>
      <w:r w:rsidRPr="00547CDB">
        <w:rPr>
          <w:rFonts w:ascii="Times New Roman" w:hAnsi="Times New Roman" w:cs="Times New Roman"/>
          <w:iCs/>
          <w:color w:val="000000"/>
          <w:sz w:val="24"/>
          <w:szCs w:val="24"/>
        </w:rPr>
        <w:t>;</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организационную структуру управления</w:t>
      </w:r>
      <w:r w:rsidRPr="00547CDB">
        <w:rPr>
          <w:rFonts w:ascii="Times New Roman" w:hAnsi="Times New Roman" w:cs="Times New Roman"/>
          <w:iCs/>
          <w:color w:val="000000"/>
          <w:sz w:val="24"/>
          <w:szCs w:val="24"/>
        </w:rPr>
        <w:t>;</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организацию координирования взаимодействия служб и подразделений фирмы, автоматизацию системы управления.</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Далее оценивают соответствие организационной структуры целям и стратегиям предприятия.</w:t>
      </w:r>
    </w:p>
    <w:p w:rsidR="00911AC2" w:rsidRPr="00816291" w:rsidRDefault="00911AC2" w:rsidP="00816291">
      <w:pPr>
        <w:pStyle w:val="a5"/>
        <w:rPr>
          <w:rFonts w:ascii="Times New Roman" w:hAnsi="Times New Roman" w:cs="Times New Roman"/>
          <w:color w:val="000000"/>
          <w:sz w:val="24"/>
          <w:szCs w:val="24"/>
        </w:rPr>
      </w:pPr>
      <w:r w:rsidRPr="00816291">
        <w:rPr>
          <w:rFonts w:ascii="Times New Roman" w:hAnsi="Times New Roman" w:cs="Times New Roman"/>
          <w:color w:val="000000"/>
          <w:sz w:val="24"/>
          <w:szCs w:val="24"/>
        </w:rPr>
        <w:t xml:space="preserve">Особое внимание в разделе уделяют </w:t>
      </w:r>
      <w:r w:rsidRPr="00816291">
        <w:rPr>
          <w:rFonts w:ascii="Times New Roman" w:hAnsi="Times New Roman" w:cs="Times New Roman"/>
          <w:i/>
          <w:iCs/>
          <w:color w:val="000000"/>
          <w:sz w:val="24"/>
          <w:szCs w:val="24"/>
        </w:rPr>
        <w:t xml:space="preserve">правовому обеспечению бизнеса.  </w:t>
      </w:r>
      <w:r w:rsidRPr="00816291">
        <w:rPr>
          <w:rFonts w:ascii="Times New Roman" w:hAnsi="Times New Roman" w:cs="Times New Roman"/>
          <w:color w:val="000000"/>
          <w:sz w:val="24"/>
          <w:szCs w:val="24"/>
        </w:rPr>
        <w:t>В нем указывают законодательные, нормативные и другие документы, имеющие отношение к данному проекту и предприятию, в том числе:</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устав предприятия (указать соответствующий проекту вид деятельности);</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учредительный договор;</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лицензию на право проведения работ;</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патенты (авторское право);</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сертификаты качества;</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сертификат уровня производства;</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lastRenderedPageBreak/>
        <w:t>международную, федеральную, региональную или местную программы;</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законодательные акты и другие решения органов власти;</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особенности налогообложения;</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договоры, в том числе аренды, купли, продажи;</w:t>
      </w:r>
      <w:r w:rsidRPr="00816291">
        <w:rPr>
          <w:rFonts w:ascii="Times New Roman" w:hAnsi="Times New Roman" w:cs="Times New Roman"/>
          <w:color w:val="000000"/>
          <w:sz w:val="24"/>
          <w:szCs w:val="24"/>
        </w:rPr>
        <w:tab/>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гарантийные письма, заявки и т.д.</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 xml:space="preserve">Успеху предприятия и его привлекательности для партнеров и инвесторов способствует наличие </w:t>
      </w:r>
      <w:r w:rsidRPr="00816291">
        <w:rPr>
          <w:rFonts w:ascii="Times New Roman" w:hAnsi="Times New Roman" w:cs="Times New Roman"/>
          <w:i/>
          <w:iCs/>
          <w:color w:val="000000"/>
          <w:sz w:val="24"/>
          <w:szCs w:val="24"/>
        </w:rPr>
        <w:t xml:space="preserve">поддержки и льгот. </w:t>
      </w:r>
      <w:r w:rsidRPr="00816291">
        <w:rPr>
          <w:rFonts w:ascii="Times New Roman" w:hAnsi="Times New Roman" w:cs="Times New Roman"/>
          <w:color w:val="000000"/>
          <w:sz w:val="24"/>
          <w:szCs w:val="24"/>
        </w:rPr>
        <w:t xml:space="preserve">К их числу </w:t>
      </w:r>
      <w:proofErr w:type="spellStart"/>
      <w:r w:rsidRPr="00816291">
        <w:rPr>
          <w:rFonts w:ascii="Times New Roman" w:hAnsi="Times New Roman" w:cs="Times New Roman"/>
          <w:color w:val="000000"/>
          <w:sz w:val="24"/>
          <w:szCs w:val="24"/>
        </w:rPr>
        <w:t>отнесят</w:t>
      </w:r>
      <w:proofErr w:type="spellEnd"/>
      <w:r w:rsidRPr="00816291">
        <w:rPr>
          <w:rFonts w:ascii="Times New Roman" w:hAnsi="Times New Roman" w:cs="Times New Roman"/>
          <w:color w:val="000000"/>
          <w:sz w:val="24"/>
          <w:szCs w:val="24"/>
        </w:rPr>
        <w:t>:</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первоочередное выделение земли, помещений и др.;</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участие в финансировании проекта;</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предоставление длительной аренды, налоговые льготы;</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протекционизм государства по отношению к отечественным производителям (ограничение импорта);</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экспортные льготы, льготные кредиты;</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возможность списания средств (кредитов) при решении определенных задач, выполнении условий.</w:t>
      </w:r>
    </w:p>
    <w:p w:rsidR="00911AC2" w:rsidRPr="00816291" w:rsidRDefault="00911AC2" w:rsidP="00816291">
      <w:pPr>
        <w:pStyle w:val="a5"/>
        <w:rPr>
          <w:rFonts w:ascii="Times New Roman" w:hAnsi="Times New Roman" w:cs="Times New Roman"/>
          <w:color w:val="000000"/>
          <w:sz w:val="24"/>
          <w:szCs w:val="24"/>
        </w:rPr>
      </w:pPr>
      <w:r w:rsidRPr="00816291">
        <w:rPr>
          <w:rFonts w:ascii="Times New Roman" w:hAnsi="Times New Roman" w:cs="Times New Roman"/>
          <w:color w:val="000000"/>
          <w:sz w:val="24"/>
          <w:szCs w:val="24"/>
        </w:rPr>
        <w:t>Возможно применение и специальных привилегий – франшиз (</w:t>
      </w:r>
      <w:r w:rsidRPr="00816291">
        <w:rPr>
          <w:rFonts w:ascii="Times New Roman" w:hAnsi="Times New Roman" w:cs="Times New Roman"/>
          <w:color w:val="000000"/>
          <w:sz w:val="24"/>
          <w:szCs w:val="24"/>
          <w:lang w:val="en-US"/>
        </w:rPr>
        <w:t>franchise</w:t>
      </w:r>
      <w:r w:rsidRPr="00816291">
        <w:rPr>
          <w:rFonts w:ascii="Times New Roman" w:hAnsi="Times New Roman" w:cs="Times New Roman"/>
          <w:color w:val="000000"/>
          <w:sz w:val="24"/>
          <w:szCs w:val="24"/>
        </w:rPr>
        <w:t xml:space="preserve">) — прав, предоставленных собственником известной фирмы одному или нескольким партнерам реализовать их продукцию (услуги) под ее торговой маркой. В мировой практике </w:t>
      </w:r>
      <w:proofErr w:type="spellStart"/>
      <w:r w:rsidRPr="00816291">
        <w:rPr>
          <w:rFonts w:ascii="Times New Roman" w:hAnsi="Times New Roman" w:cs="Times New Roman"/>
          <w:i/>
          <w:color w:val="000000"/>
          <w:sz w:val="24"/>
          <w:szCs w:val="24"/>
        </w:rPr>
        <w:t>франшизные</w:t>
      </w:r>
      <w:proofErr w:type="spellEnd"/>
      <w:r w:rsidRPr="00816291">
        <w:rPr>
          <w:rFonts w:ascii="Times New Roman" w:hAnsi="Times New Roman" w:cs="Times New Roman"/>
          <w:i/>
          <w:color w:val="000000"/>
          <w:sz w:val="24"/>
          <w:szCs w:val="24"/>
        </w:rPr>
        <w:t xml:space="preserve"> соглашения</w:t>
      </w:r>
      <w:r w:rsidRPr="00816291">
        <w:rPr>
          <w:rFonts w:ascii="Times New Roman" w:hAnsi="Times New Roman" w:cs="Times New Roman"/>
          <w:color w:val="000000"/>
          <w:sz w:val="24"/>
          <w:szCs w:val="24"/>
        </w:rPr>
        <w:t xml:space="preserve"> используют повсеместно – от торговли автомобилями и недвижимостью до условий работы предприятий быстрого питания и услуг специалистов по налогообложению. </w:t>
      </w:r>
    </w:p>
    <w:p w:rsidR="00911AC2" w:rsidRPr="00816291" w:rsidRDefault="00911AC2" w:rsidP="00816291">
      <w:pPr>
        <w:pStyle w:val="a5"/>
        <w:rPr>
          <w:rFonts w:ascii="Times New Roman" w:hAnsi="Times New Roman" w:cs="Times New Roman"/>
          <w:color w:val="000000"/>
          <w:sz w:val="24"/>
          <w:szCs w:val="24"/>
        </w:rPr>
      </w:pPr>
      <w:r w:rsidRPr="00816291">
        <w:rPr>
          <w:rFonts w:ascii="Times New Roman" w:hAnsi="Times New Roman" w:cs="Times New Roman"/>
          <w:color w:val="000000"/>
          <w:sz w:val="24"/>
          <w:szCs w:val="24"/>
        </w:rPr>
        <w:t xml:space="preserve">Различают три </w:t>
      </w:r>
      <w:r w:rsidRPr="00816291">
        <w:rPr>
          <w:rFonts w:ascii="Times New Roman" w:hAnsi="Times New Roman" w:cs="Times New Roman"/>
          <w:i/>
          <w:color w:val="000000"/>
          <w:sz w:val="24"/>
          <w:szCs w:val="24"/>
        </w:rPr>
        <w:t>вида франшиз</w:t>
      </w:r>
      <w:r w:rsidRPr="00816291">
        <w:rPr>
          <w:rFonts w:ascii="Times New Roman" w:hAnsi="Times New Roman" w:cs="Times New Roman"/>
          <w:color w:val="000000"/>
          <w:sz w:val="24"/>
          <w:szCs w:val="24"/>
        </w:rPr>
        <w:t xml:space="preserve">: </w:t>
      </w:r>
    </w:p>
    <w:p w:rsidR="00911AC2" w:rsidRPr="00816291" w:rsidRDefault="00911AC2" w:rsidP="00816291">
      <w:pPr>
        <w:pStyle w:val="a5"/>
        <w:rPr>
          <w:rFonts w:ascii="Times New Roman" w:hAnsi="Times New Roman" w:cs="Times New Roman"/>
          <w:sz w:val="24"/>
          <w:szCs w:val="24"/>
        </w:rPr>
      </w:pPr>
      <w:proofErr w:type="gramStart"/>
      <w:r w:rsidRPr="00816291">
        <w:rPr>
          <w:rFonts w:ascii="Times New Roman" w:hAnsi="Times New Roman" w:cs="Times New Roman"/>
          <w:color w:val="000000"/>
          <w:sz w:val="24"/>
          <w:szCs w:val="24"/>
        </w:rPr>
        <w:t>промышленные</w:t>
      </w:r>
      <w:proofErr w:type="gramEnd"/>
      <w:r w:rsidRPr="00816291">
        <w:rPr>
          <w:rFonts w:ascii="Times New Roman" w:hAnsi="Times New Roman" w:cs="Times New Roman"/>
          <w:color w:val="000000"/>
          <w:sz w:val="24"/>
          <w:szCs w:val="24"/>
        </w:rPr>
        <w:t xml:space="preserve"> (на производство товаров); </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 xml:space="preserve">сбытовые (па продажу товаров); </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 xml:space="preserve">на обслуживание (оказание услуг). </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ab/>
        <w:t xml:space="preserve">Система договорных отношений построена на использовании двух форм </w:t>
      </w:r>
      <w:r w:rsidRPr="00816291">
        <w:rPr>
          <w:rFonts w:ascii="Times New Roman" w:hAnsi="Times New Roman" w:cs="Times New Roman"/>
          <w:i/>
          <w:color w:val="000000"/>
          <w:sz w:val="24"/>
          <w:szCs w:val="24"/>
        </w:rPr>
        <w:t>контрактных соглашений</w:t>
      </w:r>
      <w:r w:rsidRPr="00816291">
        <w:rPr>
          <w:rFonts w:ascii="Times New Roman" w:hAnsi="Times New Roman" w:cs="Times New Roman"/>
          <w:color w:val="000000"/>
          <w:sz w:val="24"/>
          <w:szCs w:val="24"/>
        </w:rPr>
        <w:t xml:space="preserve">. Первая, наиболее распространенная, основана на том, что мелкие предприятия торгуют продукцией головной компании или предоставляют услуги от ее имени, получая определенную долю от объема продаж. Весь риск, связанный с реализацией, несет собственник мелкого предприятия. Это так называемые </w:t>
      </w:r>
      <w:r w:rsidRPr="00816291">
        <w:rPr>
          <w:rFonts w:ascii="Times New Roman" w:hAnsi="Times New Roman" w:cs="Times New Roman"/>
          <w:i/>
          <w:color w:val="000000"/>
          <w:sz w:val="24"/>
          <w:szCs w:val="24"/>
        </w:rPr>
        <w:t>соглашения «об использовании торговой марки</w:t>
      </w:r>
      <w:r w:rsidRPr="00816291">
        <w:rPr>
          <w:rFonts w:ascii="Times New Roman" w:hAnsi="Times New Roman" w:cs="Times New Roman"/>
          <w:color w:val="000000"/>
          <w:sz w:val="24"/>
          <w:szCs w:val="24"/>
        </w:rPr>
        <w:t>» (</w:t>
      </w:r>
      <w:r w:rsidRPr="00816291">
        <w:rPr>
          <w:rFonts w:ascii="Times New Roman" w:hAnsi="Times New Roman" w:cs="Times New Roman"/>
          <w:color w:val="000000"/>
          <w:sz w:val="24"/>
          <w:szCs w:val="24"/>
          <w:lang w:val="en-US"/>
        </w:rPr>
        <w:t>product</w:t>
      </w:r>
      <w:r w:rsidRPr="00816291">
        <w:rPr>
          <w:rFonts w:ascii="Times New Roman" w:hAnsi="Times New Roman" w:cs="Times New Roman"/>
          <w:color w:val="000000"/>
          <w:sz w:val="24"/>
          <w:szCs w:val="24"/>
        </w:rPr>
        <w:t>/</w:t>
      </w:r>
      <w:r w:rsidRPr="00816291">
        <w:rPr>
          <w:rFonts w:ascii="Times New Roman" w:hAnsi="Times New Roman" w:cs="Times New Roman"/>
          <w:color w:val="000000"/>
          <w:sz w:val="24"/>
          <w:szCs w:val="24"/>
          <w:lang w:val="en-US"/>
        </w:rPr>
        <w:t>trade</w:t>
      </w:r>
      <w:r w:rsidRPr="00816291">
        <w:rPr>
          <w:rFonts w:ascii="Times New Roman" w:hAnsi="Times New Roman" w:cs="Times New Roman"/>
          <w:color w:val="000000"/>
          <w:sz w:val="24"/>
          <w:szCs w:val="24"/>
        </w:rPr>
        <w:t xml:space="preserve"> </w:t>
      </w:r>
      <w:r w:rsidRPr="00816291">
        <w:rPr>
          <w:rFonts w:ascii="Times New Roman" w:hAnsi="Times New Roman" w:cs="Times New Roman"/>
          <w:color w:val="000000"/>
          <w:sz w:val="24"/>
          <w:szCs w:val="24"/>
          <w:lang w:val="en-US"/>
        </w:rPr>
        <w:t>name</w:t>
      </w:r>
      <w:r w:rsidRPr="00816291">
        <w:rPr>
          <w:rFonts w:ascii="Times New Roman" w:hAnsi="Times New Roman" w:cs="Times New Roman"/>
          <w:color w:val="000000"/>
          <w:sz w:val="24"/>
          <w:szCs w:val="24"/>
        </w:rPr>
        <w:t xml:space="preserve"> </w:t>
      </w:r>
      <w:r w:rsidRPr="00816291">
        <w:rPr>
          <w:rFonts w:ascii="Times New Roman" w:hAnsi="Times New Roman" w:cs="Times New Roman"/>
          <w:color w:val="000000"/>
          <w:sz w:val="24"/>
          <w:szCs w:val="24"/>
          <w:lang w:val="en-US"/>
        </w:rPr>
        <w:t>franchising</w:t>
      </w:r>
      <w:r w:rsidRPr="00816291">
        <w:rPr>
          <w:rFonts w:ascii="Times New Roman" w:hAnsi="Times New Roman" w:cs="Times New Roman"/>
          <w:color w:val="000000"/>
          <w:sz w:val="24"/>
          <w:szCs w:val="24"/>
        </w:rPr>
        <w:t>).</w:t>
      </w:r>
    </w:p>
    <w:p w:rsidR="00911AC2" w:rsidRPr="00816291" w:rsidRDefault="00911AC2" w:rsidP="00816291">
      <w:pPr>
        <w:pStyle w:val="a5"/>
        <w:rPr>
          <w:rFonts w:ascii="Times New Roman" w:hAnsi="Times New Roman" w:cs="Times New Roman"/>
          <w:color w:val="000000"/>
          <w:sz w:val="24"/>
          <w:szCs w:val="24"/>
        </w:rPr>
      </w:pPr>
      <w:r w:rsidRPr="00816291">
        <w:rPr>
          <w:rFonts w:ascii="Times New Roman" w:hAnsi="Times New Roman" w:cs="Times New Roman"/>
          <w:color w:val="000000"/>
          <w:sz w:val="24"/>
          <w:szCs w:val="24"/>
        </w:rPr>
        <w:t xml:space="preserve">Весьма популярной стала вторая, </w:t>
      </w:r>
      <w:r w:rsidRPr="00816291">
        <w:rPr>
          <w:rFonts w:ascii="Times New Roman" w:hAnsi="Times New Roman" w:cs="Times New Roman"/>
          <w:i/>
          <w:color w:val="000000"/>
          <w:sz w:val="24"/>
          <w:szCs w:val="24"/>
        </w:rPr>
        <w:t>корпоративная</w:t>
      </w:r>
      <w:r w:rsidRPr="00816291">
        <w:rPr>
          <w:rFonts w:ascii="Times New Roman" w:hAnsi="Times New Roman" w:cs="Times New Roman"/>
          <w:color w:val="000000"/>
          <w:sz w:val="24"/>
          <w:szCs w:val="24"/>
        </w:rPr>
        <w:t xml:space="preserve"> (</w:t>
      </w:r>
      <w:r w:rsidRPr="00816291">
        <w:rPr>
          <w:rFonts w:ascii="Times New Roman" w:hAnsi="Times New Roman" w:cs="Times New Roman"/>
          <w:color w:val="000000"/>
          <w:sz w:val="24"/>
          <w:szCs w:val="24"/>
          <w:lang w:val="en-US"/>
        </w:rPr>
        <w:t>business</w:t>
      </w:r>
      <w:r w:rsidRPr="00816291">
        <w:rPr>
          <w:rFonts w:ascii="Times New Roman" w:hAnsi="Times New Roman" w:cs="Times New Roman"/>
          <w:color w:val="000000"/>
          <w:sz w:val="24"/>
          <w:szCs w:val="24"/>
        </w:rPr>
        <w:t xml:space="preserve"> </w:t>
      </w:r>
      <w:r w:rsidRPr="00816291">
        <w:rPr>
          <w:rFonts w:ascii="Times New Roman" w:hAnsi="Times New Roman" w:cs="Times New Roman"/>
          <w:color w:val="000000"/>
          <w:sz w:val="24"/>
          <w:szCs w:val="24"/>
          <w:lang w:val="en-US"/>
        </w:rPr>
        <w:t>format</w:t>
      </w:r>
      <w:r w:rsidRPr="00816291">
        <w:rPr>
          <w:rFonts w:ascii="Times New Roman" w:hAnsi="Times New Roman" w:cs="Times New Roman"/>
          <w:color w:val="000000"/>
          <w:sz w:val="24"/>
          <w:szCs w:val="24"/>
        </w:rPr>
        <w:t xml:space="preserve"> </w:t>
      </w:r>
      <w:r w:rsidRPr="00816291">
        <w:rPr>
          <w:rFonts w:ascii="Times New Roman" w:hAnsi="Times New Roman" w:cs="Times New Roman"/>
          <w:color w:val="000000"/>
          <w:sz w:val="24"/>
          <w:szCs w:val="24"/>
          <w:lang w:val="en-US"/>
        </w:rPr>
        <w:t>franchising</w:t>
      </w:r>
      <w:r w:rsidRPr="00816291">
        <w:rPr>
          <w:rFonts w:ascii="Times New Roman" w:hAnsi="Times New Roman" w:cs="Times New Roman"/>
          <w:color w:val="000000"/>
          <w:sz w:val="24"/>
          <w:szCs w:val="24"/>
        </w:rPr>
        <w:t xml:space="preserve">) форма контрактных соглашений. Помимо использования торговой марки, продукции и услуг она предусматривает вовлечение мелких фирм в полный цикл хозяйственной деятельности головной компании. В этом случае мелкие предприятия, охваченные данной формой </w:t>
      </w:r>
      <w:proofErr w:type="spellStart"/>
      <w:r w:rsidRPr="00816291">
        <w:rPr>
          <w:rFonts w:ascii="Times New Roman" w:hAnsi="Times New Roman" w:cs="Times New Roman"/>
          <w:color w:val="000000"/>
          <w:sz w:val="24"/>
          <w:szCs w:val="24"/>
        </w:rPr>
        <w:t>франшизного</w:t>
      </w:r>
      <w:proofErr w:type="spellEnd"/>
      <w:r w:rsidRPr="00816291">
        <w:rPr>
          <w:rFonts w:ascii="Times New Roman" w:hAnsi="Times New Roman" w:cs="Times New Roman"/>
          <w:color w:val="000000"/>
          <w:sz w:val="24"/>
          <w:szCs w:val="24"/>
        </w:rPr>
        <w:t xml:space="preserve"> соглашения, действуют следующим образом: </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согласно рыночной стратегии корпорации</w:t>
      </w:r>
      <w:r w:rsidRPr="00547CDB">
        <w:rPr>
          <w:rFonts w:ascii="Times New Roman" w:hAnsi="Times New Roman" w:cs="Times New Roman"/>
          <w:color w:val="000000"/>
          <w:sz w:val="24"/>
          <w:szCs w:val="24"/>
        </w:rPr>
        <w:t>;</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в соответствии с правилами планирования и организации управления;</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соблюдают технические требования, стандарты и условия обеспечения качества;</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участвуют в программах обучения персонала и развития производства;</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подключаются к единой системе информации;</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sz w:val="24"/>
          <w:szCs w:val="24"/>
        </w:rPr>
        <w:t xml:space="preserve">целиком отвечают за финансовые результаты своей работы. </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sz w:val="24"/>
          <w:szCs w:val="24"/>
        </w:rPr>
        <w:t>Головная компания оказывает таким предприятиям необходимую помощь (вплоть до выбора подходящего места для размещения торговой точки и финансирования), предоставляет консультационные услуги. Это вызвано тем, что прибыль корпорации напрямую зависит от эффективной работы мелких предприятий. Необходимо отметить, что среди предприятий, пользующихся такой помощью, гораздо меньше банкротств.</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sz w:val="24"/>
          <w:szCs w:val="24"/>
        </w:rPr>
        <w:t>В разделе целесообразно также отразить характер отношений с органами власти и местной администрации. Желательно привести аргументы, показывающие их возможную заинтересованность в проекте, а также определить социальную его значимость.</w:t>
      </w:r>
    </w:p>
    <w:p w:rsidR="00652BD3" w:rsidRPr="00816291" w:rsidRDefault="00652BD3" w:rsidP="00816291">
      <w:pPr>
        <w:pStyle w:val="a5"/>
        <w:rPr>
          <w:rFonts w:ascii="Times New Roman" w:hAnsi="Times New Roman" w:cs="Times New Roman"/>
          <w:color w:val="7030A0"/>
          <w:sz w:val="24"/>
          <w:szCs w:val="24"/>
        </w:rPr>
      </w:pPr>
    </w:p>
    <w:p w:rsidR="00FB4DB4" w:rsidRPr="009E4109" w:rsidRDefault="00FB4DB4" w:rsidP="00FB4DB4">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4"/>
          <w:szCs w:val="24"/>
        </w:rPr>
      </w:pPr>
      <w:r w:rsidRPr="009E4109">
        <w:rPr>
          <w:b/>
          <w:sz w:val="24"/>
          <w:szCs w:val="24"/>
        </w:rPr>
        <w:t>Базы данных, информационно-справочные и поисковые системы</w:t>
      </w:r>
    </w:p>
    <w:p w:rsidR="00FB4DB4" w:rsidRPr="00686FA8" w:rsidRDefault="00FB4DB4" w:rsidP="00FB4DB4">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94" w:history="1">
        <w:r w:rsidRPr="00686FA8">
          <w:rPr>
            <w:rStyle w:val="a7"/>
            <w:rFonts w:eastAsia="Times New Roman"/>
            <w:color w:val="auto"/>
            <w:sz w:val="24"/>
            <w:szCs w:val="24"/>
            <w:lang w:eastAsia="ru-RU"/>
          </w:rPr>
          <w:t>http://admoblkaluga.ru/New/Investition/Forum/Tezic</w:t>
        </w:r>
      </w:hyperlink>
      <w:r w:rsidRPr="00686FA8">
        <w:rPr>
          <w:rFonts w:eastAsia="Times New Roman"/>
          <w:sz w:val="24"/>
          <w:szCs w:val="24"/>
          <w:lang w:eastAsia="ru-RU"/>
        </w:rPr>
        <w:t xml:space="preserve">... </w:t>
      </w:r>
    </w:p>
    <w:p w:rsidR="00FB4DB4" w:rsidRPr="00686FA8" w:rsidRDefault="00FB4DB4" w:rsidP="00FB4DB4">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95" w:history="1">
        <w:r w:rsidRPr="00686FA8">
          <w:rPr>
            <w:rStyle w:val="a7"/>
            <w:rFonts w:eastAsia="Times New Roman"/>
            <w:color w:val="auto"/>
            <w:sz w:val="24"/>
            <w:szCs w:val="24"/>
            <w:lang w:eastAsia="ru-RU"/>
          </w:rPr>
          <w:t>http://ven995.narod.ru/gos/77.htm</w:t>
        </w:r>
      </w:hyperlink>
      <w:r w:rsidRPr="00686FA8">
        <w:rPr>
          <w:rFonts w:eastAsia="Times New Roman"/>
          <w:sz w:val="24"/>
          <w:szCs w:val="24"/>
          <w:lang w:eastAsia="ru-RU"/>
        </w:rPr>
        <w:t xml:space="preserve"> </w:t>
      </w:r>
    </w:p>
    <w:p w:rsidR="00FB4DB4" w:rsidRPr="00686FA8" w:rsidRDefault="00FB4DB4" w:rsidP="00FB4DB4">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96" w:history="1">
        <w:r w:rsidRPr="00686FA8">
          <w:rPr>
            <w:rStyle w:val="a7"/>
            <w:rFonts w:eastAsia="Times New Roman"/>
            <w:color w:val="auto"/>
            <w:sz w:val="24"/>
            <w:szCs w:val="24"/>
            <w:lang w:eastAsia="ru-RU"/>
          </w:rPr>
          <w:t>http://www.cfin.ru/encycl/cashflow.shtml</w:t>
        </w:r>
      </w:hyperlink>
      <w:r w:rsidRPr="00686FA8">
        <w:rPr>
          <w:rFonts w:eastAsia="Times New Roman"/>
          <w:sz w:val="24"/>
          <w:szCs w:val="24"/>
          <w:lang w:eastAsia="ru-RU"/>
        </w:rPr>
        <w:t xml:space="preserve"> </w:t>
      </w:r>
    </w:p>
    <w:p w:rsidR="00FB4DB4" w:rsidRPr="00686FA8" w:rsidRDefault="00FB4DB4" w:rsidP="00FB4DB4">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97" w:history="1">
        <w:r w:rsidRPr="00686FA8">
          <w:rPr>
            <w:rStyle w:val="a7"/>
            <w:rFonts w:eastAsia="Times New Roman"/>
            <w:color w:val="auto"/>
            <w:sz w:val="24"/>
            <w:szCs w:val="24"/>
            <w:lang w:eastAsia="ru-RU"/>
          </w:rPr>
          <w:t>http://www.css-mps.ru/vestnik-vniizht/v2003-4/v4-7_а).htm70</w:t>
        </w:r>
      </w:hyperlink>
      <w:r w:rsidRPr="00686FA8">
        <w:rPr>
          <w:rFonts w:eastAsia="Times New Roman"/>
          <w:sz w:val="24"/>
          <w:szCs w:val="24"/>
          <w:lang w:eastAsia="ru-RU"/>
        </w:rPr>
        <w:t xml:space="preserve"> </w:t>
      </w:r>
    </w:p>
    <w:p w:rsidR="00FB4DB4" w:rsidRPr="00686FA8" w:rsidRDefault="00FB4DB4" w:rsidP="00FB4DB4">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98" w:history="1">
        <w:r w:rsidRPr="00686FA8">
          <w:rPr>
            <w:rStyle w:val="a7"/>
            <w:rFonts w:eastAsia="Times New Roman"/>
            <w:color w:val="auto"/>
            <w:sz w:val="24"/>
            <w:szCs w:val="24"/>
            <w:lang w:eastAsia="ru-RU"/>
          </w:rPr>
          <w:t>http://www.fezminsk.by/Daag/</w:t>
        </w:r>
      </w:hyperlink>
      <w:r w:rsidRPr="00686FA8">
        <w:rPr>
          <w:rFonts w:eastAsia="Times New Roman"/>
          <w:sz w:val="24"/>
          <w:szCs w:val="24"/>
          <w:lang w:eastAsia="ru-RU"/>
        </w:rPr>
        <w:t xml:space="preserve"> </w:t>
      </w:r>
    </w:p>
    <w:p w:rsidR="00FB4DB4" w:rsidRPr="00686FA8" w:rsidRDefault="00FB4DB4" w:rsidP="00FB4DB4">
      <w:pPr>
        <w:pStyle w:val="a3"/>
        <w:shd w:val="clear" w:color="auto" w:fill="FFFFFF"/>
        <w:spacing w:before="0" w:beforeAutospacing="0" w:after="0" w:afterAutospacing="0"/>
      </w:pPr>
      <w:r w:rsidRPr="00686FA8">
        <w:lastRenderedPageBreak/>
        <w:t xml:space="preserve">- </w:t>
      </w:r>
      <w:hyperlink r:id="rId99" w:history="1">
        <w:r w:rsidRPr="00686FA8">
          <w:rPr>
            <w:rStyle w:val="a7"/>
            <w:color w:val="auto"/>
          </w:rPr>
          <w:t>http://www.spbinvest.ru/kriterii.htm</w:t>
        </w:r>
      </w:hyperlink>
    </w:p>
    <w:p w:rsidR="00FB4DB4" w:rsidRPr="00686FA8" w:rsidRDefault="00FB4DB4" w:rsidP="00FB4DB4">
      <w:pPr>
        <w:pStyle w:val="a3"/>
        <w:shd w:val="clear" w:color="auto" w:fill="FFFFFF"/>
        <w:spacing w:before="0" w:beforeAutospacing="0" w:after="0" w:afterAutospacing="0"/>
      </w:pPr>
      <w:r w:rsidRPr="00686FA8">
        <w:t xml:space="preserve">2. </w:t>
      </w:r>
      <w:hyperlink r:id="rId100" w:history="1">
        <w:r w:rsidRPr="00686FA8">
          <w:rPr>
            <w:rStyle w:val="a7"/>
            <w:rFonts w:eastAsia="MS Mincho"/>
            <w:color w:val="auto"/>
            <w:lang w:eastAsia="ja-JP"/>
          </w:rPr>
          <w:t>http://www.biznesplan.su/5221.html</w:t>
        </w:r>
      </w:hyperlink>
      <w:r w:rsidRPr="00686FA8">
        <w:rPr>
          <w:rStyle w:val="a7"/>
          <w:rFonts w:eastAsia="MS Mincho"/>
          <w:i/>
          <w:color w:val="auto"/>
          <w:lang w:eastAsia="ja-JP"/>
        </w:rPr>
        <w:t xml:space="preserve"> </w:t>
      </w:r>
      <w:r w:rsidRPr="00686FA8">
        <w:t>–</w:t>
      </w:r>
      <w:r w:rsidRPr="00686FA8">
        <w:rPr>
          <w:b/>
          <w:bCs/>
        </w:rPr>
        <w:t xml:space="preserve"> </w:t>
      </w:r>
      <w:r w:rsidRPr="00686FA8">
        <w:rPr>
          <w:bCs/>
        </w:rPr>
        <w:t>литература</w:t>
      </w:r>
      <w:r w:rsidRPr="00686FA8">
        <w:t xml:space="preserve"> для разработки </w:t>
      </w:r>
      <w:r w:rsidRPr="00686FA8">
        <w:rPr>
          <w:bCs/>
        </w:rPr>
        <w:t>бизнес</w:t>
      </w:r>
      <w:r w:rsidRPr="00686FA8">
        <w:t>-</w:t>
      </w:r>
      <w:r w:rsidRPr="00686FA8">
        <w:rPr>
          <w:bCs/>
        </w:rPr>
        <w:t>планов</w:t>
      </w:r>
      <w:r w:rsidRPr="00686FA8">
        <w:t xml:space="preserve">. </w:t>
      </w:r>
    </w:p>
    <w:p w:rsidR="00FB4DB4" w:rsidRPr="00686FA8" w:rsidRDefault="00FB4DB4" w:rsidP="00FB4DB4">
      <w:pPr>
        <w:tabs>
          <w:tab w:val="left" w:pos="284"/>
          <w:tab w:val="left" w:pos="851"/>
        </w:tabs>
        <w:suppressAutoHyphens/>
        <w:jc w:val="both"/>
      </w:pPr>
      <w:r w:rsidRPr="00686FA8">
        <w:t xml:space="preserve">3. Справочная правовая система Консультант Плюс» -  </w:t>
      </w:r>
      <w:hyperlink r:id="rId101" w:history="1">
        <w:r w:rsidRPr="00686FA8">
          <w:rPr>
            <w:rStyle w:val="a7"/>
            <w:color w:val="auto"/>
          </w:rPr>
          <w:t>www.consultant.ru</w:t>
        </w:r>
      </w:hyperlink>
    </w:p>
    <w:p w:rsidR="00FB4DB4" w:rsidRPr="00686FA8" w:rsidRDefault="00FB4DB4" w:rsidP="00FB4DB4">
      <w:pPr>
        <w:pStyle w:val="Default"/>
        <w:rPr>
          <w:color w:val="auto"/>
        </w:rPr>
      </w:pPr>
      <w:r w:rsidRPr="00686FA8">
        <w:rPr>
          <w:color w:val="auto"/>
        </w:rPr>
        <w:t xml:space="preserve">4. Официальный сайт ММВБ: </w:t>
      </w:r>
      <w:hyperlink r:id="rId102" w:history="1">
        <w:r w:rsidRPr="00686FA8">
          <w:rPr>
            <w:rStyle w:val="a7"/>
            <w:color w:val="auto"/>
          </w:rPr>
          <w:t>www.micex.ru</w:t>
        </w:r>
      </w:hyperlink>
      <w:r w:rsidRPr="00686FA8">
        <w:rPr>
          <w:color w:val="auto"/>
        </w:rPr>
        <w:t xml:space="preserve">  </w:t>
      </w:r>
    </w:p>
    <w:p w:rsidR="00FB4DB4" w:rsidRPr="00686FA8" w:rsidRDefault="00FB4DB4" w:rsidP="00FB4DB4">
      <w:pPr>
        <w:pStyle w:val="a5"/>
        <w:rPr>
          <w:rFonts w:ascii="Times New Roman" w:hAnsi="Times New Roman" w:cs="Times New Roman"/>
          <w:szCs w:val="24"/>
        </w:rPr>
      </w:pPr>
    </w:p>
    <w:p w:rsidR="00FB4DB4" w:rsidRPr="00686FA8" w:rsidRDefault="00FB4DB4" w:rsidP="00FB4DB4">
      <w:pPr>
        <w:pStyle w:val="a5"/>
        <w:rPr>
          <w:rFonts w:ascii="Times New Roman" w:hAnsi="Times New Roman" w:cs="Times New Roman"/>
          <w:szCs w:val="24"/>
        </w:rPr>
      </w:pPr>
      <w:r w:rsidRPr="00686FA8">
        <w:rPr>
          <w:rFonts w:ascii="Times New Roman" w:hAnsi="Times New Roman" w:cs="Times New Roman"/>
          <w:szCs w:val="24"/>
        </w:rPr>
        <w:t>Ваша оценка: «5»— полностью выполнил все  задание.</w:t>
      </w:r>
      <w:r w:rsidRPr="00686FA8">
        <w:rPr>
          <w:rFonts w:ascii="Times New Roman" w:hAnsi="Times New Roman" w:cs="Times New Roman"/>
          <w:szCs w:val="24"/>
        </w:rPr>
        <w:br/>
        <w:t>«4» – выполнил задание с погрешностями (1-2 неточности или ошибки).</w:t>
      </w:r>
      <w:r w:rsidRPr="00686FA8">
        <w:rPr>
          <w:rFonts w:ascii="Times New Roman" w:hAnsi="Times New Roman" w:cs="Times New Roman"/>
          <w:szCs w:val="24"/>
        </w:rPr>
        <w:br/>
        <w:t>«3» – правильно выполнил только половину   заданий. </w:t>
      </w:r>
      <w:r w:rsidRPr="00686FA8">
        <w:rPr>
          <w:rFonts w:ascii="Times New Roman" w:hAnsi="Times New Roman" w:cs="Times New Roman"/>
          <w:szCs w:val="24"/>
        </w:rPr>
        <w:br/>
        <w:t>«2» – в  задании 3-5 ошибок, не выполнил задание.</w:t>
      </w:r>
    </w:p>
    <w:p w:rsidR="00652BD3" w:rsidRPr="00686FA8" w:rsidRDefault="00652BD3" w:rsidP="00816291">
      <w:pPr>
        <w:pStyle w:val="a5"/>
        <w:rPr>
          <w:rFonts w:ascii="Times New Roman" w:hAnsi="Times New Roman" w:cs="Times New Roman"/>
          <w:sz w:val="24"/>
          <w:szCs w:val="24"/>
        </w:rPr>
      </w:pPr>
    </w:p>
    <w:p w:rsidR="00E614B4" w:rsidRPr="00686FA8" w:rsidRDefault="00E614B4" w:rsidP="00695A64">
      <w:pPr>
        <w:pStyle w:val="a5"/>
        <w:rPr>
          <w:rFonts w:ascii="Times New Roman" w:hAnsi="Times New Roman" w:cs="Times New Roman"/>
          <w:sz w:val="24"/>
          <w:szCs w:val="24"/>
        </w:rPr>
      </w:pPr>
    </w:p>
    <w:p w:rsidR="00E614B4" w:rsidRPr="00686FA8" w:rsidRDefault="00E614B4" w:rsidP="00695A64">
      <w:pPr>
        <w:pStyle w:val="a5"/>
        <w:rPr>
          <w:rFonts w:ascii="Times New Roman" w:hAnsi="Times New Roman" w:cs="Times New Roman"/>
          <w:sz w:val="24"/>
          <w:szCs w:val="24"/>
        </w:rPr>
      </w:pPr>
    </w:p>
    <w:p w:rsidR="00E614B4" w:rsidRPr="00686FA8" w:rsidRDefault="00E614B4" w:rsidP="00695A64">
      <w:pPr>
        <w:pStyle w:val="a5"/>
        <w:rPr>
          <w:rFonts w:ascii="Times New Roman" w:hAnsi="Times New Roman" w:cs="Times New Roman"/>
          <w:sz w:val="24"/>
          <w:szCs w:val="24"/>
        </w:rPr>
      </w:pPr>
    </w:p>
    <w:p w:rsidR="005E1899" w:rsidRPr="00686FA8" w:rsidRDefault="005E1899" w:rsidP="005E1899">
      <w:pPr>
        <w:pStyle w:val="a5"/>
        <w:rPr>
          <w:rFonts w:ascii="Times New Roman" w:hAnsi="Times New Roman" w:cs="Times New Roman"/>
          <w:szCs w:val="24"/>
        </w:rPr>
      </w:pPr>
    </w:p>
    <w:p w:rsidR="005E1899" w:rsidRPr="00686FA8" w:rsidRDefault="005E1899" w:rsidP="005E1899">
      <w:pPr>
        <w:pStyle w:val="a5"/>
        <w:rPr>
          <w:rFonts w:ascii="Times New Roman" w:hAnsi="Times New Roman" w:cs="Times New Roman"/>
          <w:szCs w:val="24"/>
        </w:rPr>
      </w:pPr>
    </w:p>
    <w:p w:rsidR="005E1899" w:rsidRPr="00686FA8" w:rsidRDefault="005E1899" w:rsidP="005E1899">
      <w:pPr>
        <w:pStyle w:val="a5"/>
        <w:jc w:val="center"/>
        <w:rPr>
          <w:rFonts w:ascii="Times New Roman" w:hAnsi="Times New Roman" w:cs="Times New Roman"/>
          <w:sz w:val="24"/>
          <w:szCs w:val="24"/>
        </w:rPr>
      </w:pPr>
      <w:r w:rsidRPr="00686FA8">
        <w:rPr>
          <w:rFonts w:ascii="Times New Roman" w:hAnsi="Times New Roman" w:cs="Times New Roman"/>
          <w:sz w:val="24"/>
          <w:szCs w:val="24"/>
        </w:rPr>
        <w:t>Практическая работа №   12</w:t>
      </w:r>
    </w:p>
    <w:p w:rsidR="005E1899" w:rsidRPr="00686FA8" w:rsidRDefault="005E1899" w:rsidP="005E1899">
      <w:pPr>
        <w:pStyle w:val="a5"/>
        <w:rPr>
          <w:rFonts w:ascii="Times New Roman" w:hAnsi="Times New Roman" w:cs="Times New Roman"/>
          <w:sz w:val="24"/>
          <w:szCs w:val="24"/>
        </w:rPr>
      </w:pPr>
    </w:p>
    <w:p w:rsidR="005E1899" w:rsidRPr="00686FA8" w:rsidRDefault="005E1899" w:rsidP="005E1899">
      <w:pPr>
        <w:pStyle w:val="a5"/>
        <w:rPr>
          <w:rFonts w:ascii="Times New Roman" w:hAnsi="Times New Roman" w:cs="Times New Roman"/>
          <w:sz w:val="24"/>
          <w:szCs w:val="24"/>
        </w:rPr>
      </w:pPr>
      <w:r w:rsidRPr="00686FA8">
        <w:rPr>
          <w:rFonts w:ascii="Times New Roman" w:hAnsi="Times New Roman" w:cs="Times New Roman"/>
          <w:sz w:val="24"/>
          <w:szCs w:val="24"/>
        </w:rPr>
        <w:t>Тема: «Оформление практикумов».</w:t>
      </w:r>
    </w:p>
    <w:p w:rsidR="005E1899" w:rsidRPr="00686FA8" w:rsidRDefault="005E1899" w:rsidP="005E1899">
      <w:pPr>
        <w:pStyle w:val="a5"/>
        <w:rPr>
          <w:rFonts w:ascii="Times New Roman" w:hAnsi="Times New Roman" w:cs="Times New Roman"/>
          <w:sz w:val="24"/>
          <w:szCs w:val="24"/>
        </w:rPr>
      </w:pPr>
      <w:r w:rsidRPr="00686FA8">
        <w:rPr>
          <w:rFonts w:ascii="Times New Roman" w:hAnsi="Times New Roman" w:cs="Times New Roman"/>
          <w:sz w:val="24"/>
          <w:szCs w:val="24"/>
        </w:rPr>
        <w:t>Цель: Научить  последовательно, разрабатывать разделы бизнес-плана.</w:t>
      </w:r>
    </w:p>
    <w:p w:rsidR="005E1899" w:rsidRPr="00D017AC" w:rsidRDefault="005E1899" w:rsidP="00DE4928">
      <w:pPr>
        <w:pStyle w:val="a5"/>
        <w:rPr>
          <w:rFonts w:ascii="Times New Roman" w:hAnsi="Times New Roman" w:cs="Times New Roman"/>
          <w:sz w:val="24"/>
          <w:szCs w:val="24"/>
        </w:rPr>
      </w:pPr>
      <w:r w:rsidRPr="00D017AC">
        <w:rPr>
          <w:rFonts w:ascii="Times New Roman" w:hAnsi="Times New Roman" w:cs="Times New Roman"/>
          <w:sz w:val="24"/>
          <w:szCs w:val="24"/>
        </w:rPr>
        <w:t xml:space="preserve">Научить </w:t>
      </w:r>
      <w:proofErr w:type="gramStart"/>
      <w:r w:rsidRPr="00D017AC">
        <w:rPr>
          <w:rFonts w:ascii="Times New Roman" w:hAnsi="Times New Roman" w:cs="Times New Roman"/>
          <w:sz w:val="24"/>
          <w:szCs w:val="24"/>
        </w:rPr>
        <w:t>правильно</w:t>
      </w:r>
      <w:proofErr w:type="gramEnd"/>
      <w:r w:rsidRPr="00D017AC">
        <w:rPr>
          <w:rFonts w:ascii="Times New Roman" w:hAnsi="Times New Roman" w:cs="Times New Roman"/>
          <w:sz w:val="24"/>
          <w:szCs w:val="24"/>
        </w:rPr>
        <w:t xml:space="preserve"> использовать информацию и правильно оформлять практические работы. </w:t>
      </w:r>
    </w:p>
    <w:p w:rsidR="005E1899" w:rsidRPr="00DE4928" w:rsidRDefault="005E1899" w:rsidP="00DE4928">
      <w:pPr>
        <w:pStyle w:val="a5"/>
        <w:rPr>
          <w:rFonts w:ascii="Times New Roman" w:hAnsi="Times New Roman" w:cs="Times New Roman"/>
          <w:sz w:val="24"/>
          <w:szCs w:val="24"/>
        </w:rPr>
      </w:pPr>
      <w:r w:rsidRPr="00DE4928">
        <w:rPr>
          <w:rFonts w:ascii="Times New Roman" w:hAnsi="Times New Roman" w:cs="Times New Roman"/>
          <w:sz w:val="24"/>
          <w:szCs w:val="24"/>
        </w:rPr>
        <w:t>Норма времени: 1 час</w:t>
      </w:r>
    </w:p>
    <w:p w:rsidR="005E1899" w:rsidRPr="00DE4928" w:rsidRDefault="005E1899" w:rsidP="00DE4928">
      <w:pPr>
        <w:pStyle w:val="a5"/>
        <w:rPr>
          <w:rFonts w:ascii="Times New Roman" w:hAnsi="Times New Roman" w:cs="Times New Roman"/>
          <w:sz w:val="24"/>
          <w:szCs w:val="24"/>
        </w:rPr>
      </w:pPr>
      <w:r w:rsidRPr="00DE4928">
        <w:rPr>
          <w:rFonts w:ascii="Times New Roman" w:hAnsi="Times New Roman" w:cs="Times New Roman"/>
          <w:sz w:val="24"/>
          <w:szCs w:val="24"/>
        </w:rPr>
        <w:t>Оснащение рабочего места: методические указания,  данные для выполнения практической работы тетрадь, ручки.</w:t>
      </w:r>
    </w:p>
    <w:p w:rsidR="005E1899" w:rsidRPr="00DE4928" w:rsidRDefault="005E1899" w:rsidP="00DE4928">
      <w:pPr>
        <w:pStyle w:val="a5"/>
        <w:rPr>
          <w:rFonts w:ascii="Times New Roman" w:hAnsi="Times New Roman" w:cs="Times New Roman"/>
          <w:b/>
          <w:sz w:val="24"/>
          <w:szCs w:val="24"/>
        </w:rPr>
      </w:pPr>
      <w:r w:rsidRPr="00DE4928">
        <w:rPr>
          <w:rFonts w:ascii="Times New Roman" w:hAnsi="Times New Roman" w:cs="Times New Roman"/>
          <w:b/>
          <w:sz w:val="24"/>
          <w:szCs w:val="24"/>
        </w:rPr>
        <w:t>ПРАВИЛА ОФОРМЛЕНИЯ ПРАКТИКУМОВ:</w:t>
      </w:r>
    </w:p>
    <w:p w:rsidR="005E1899" w:rsidRPr="00DE4928" w:rsidRDefault="005E1899" w:rsidP="00DE4928">
      <w:pPr>
        <w:pStyle w:val="a5"/>
        <w:rPr>
          <w:rFonts w:ascii="Times New Roman" w:hAnsi="Times New Roman" w:cs="Times New Roman"/>
          <w:sz w:val="24"/>
          <w:szCs w:val="24"/>
        </w:rPr>
      </w:pPr>
      <w:r w:rsidRPr="00DE4928">
        <w:rPr>
          <w:rFonts w:ascii="Times New Roman" w:hAnsi="Times New Roman" w:cs="Times New Roman"/>
          <w:sz w:val="24"/>
          <w:szCs w:val="24"/>
        </w:rPr>
        <w:t>Практикум выполняется на одной стороне стандартных листов формата А</w:t>
      </w:r>
      <w:proofErr w:type="gramStart"/>
      <w:r w:rsidRPr="00DE4928">
        <w:rPr>
          <w:rFonts w:ascii="Times New Roman" w:hAnsi="Times New Roman" w:cs="Times New Roman"/>
          <w:sz w:val="24"/>
          <w:szCs w:val="24"/>
        </w:rPr>
        <w:t>4</w:t>
      </w:r>
      <w:proofErr w:type="gramEnd"/>
      <w:r w:rsidRPr="00DE4928">
        <w:rPr>
          <w:rFonts w:ascii="Times New Roman" w:hAnsi="Times New Roman" w:cs="Times New Roman"/>
          <w:sz w:val="24"/>
          <w:szCs w:val="24"/>
        </w:rPr>
        <w:t xml:space="preserve"> (210x297 мм). Компьютерный текст набирается шрифтом </w:t>
      </w:r>
      <w:proofErr w:type="spellStart"/>
      <w:r w:rsidRPr="00DE4928">
        <w:rPr>
          <w:rFonts w:ascii="Times New Roman" w:hAnsi="Times New Roman" w:cs="Times New Roman"/>
          <w:sz w:val="24"/>
          <w:szCs w:val="24"/>
        </w:rPr>
        <w:t>Times</w:t>
      </w:r>
      <w:proofErr w:type="spellEnd"/>
      <w:r w:rsidRPr="00DE4928">
        <w:rPr>
          <w:rFonts w:ascii="Times New Roman" w:hAnsi="Times New Roman" w:cs="Times New Roman"/>
          <w:sz w:val="24"/>
          <w:szCs w:val="24"/>
        </w:rPr>
        <w:t xml:space="preserve"> </w:t>
      </w:r>
      <w:proofErr w:type="spellStart"/>
      <w:r w:rsidRPr="00DE4928">
        <w:rPr>
          <w:rFonts w:ascii="Times New Roman" w:hAnsi="Times New Roman" w:cs="Times New Roman"/>
          <w:sz w:val="24"/>
          <w:szCs w:val="24"/>
        </w:rPr>
        <w:t>New</w:t>
      </w:r>
      <w:proofErr w:type="spellEnd"/>
      <w:r w:rsidRPr="00DE4928">
        <w:rPr>
          <w:rFonts w:ascii="Times New Roman" w:hAnsi="Times New Roman" w:cs="Times New Roman"/>
          <w:sz w:val="24"/>
          <w:szCs w:val="24"/>
        </w:rPr>
        <w:t xml:space="preserve"> </w:t>
      </w:r>
      <w:proofErr w:type="spellStart"/>
      <w:r w:rsidRPr="00DE4928">
        <w:rPr>
          <w:rFonts w:ascii="Times New Roman" w:hAnsi="Times New Roman" w:cs="Times New Roman"/>
          <w:sz w:val="24"/>
          <w:szCs w:val="24"/>
        </w:rPr>
        <w:t>Roman</w:t>
      </w:r>
      <w:proofErr w:type="spellEnd"/>
      <w:r w:rsidRPr="00DE4928">
        <w:rPr>
          <w:rFonts w:ascii="Times New Roman" w:hAnsi="Times New Roman" w:cs="Times New Roman"/>
          <w:sz w:val="24"/>
          <w:szCs w:val="24"/>
        </w:rPr>
        <w:t xml:space="preserve">, 14 размера с полуторным интервалом. Абзацный отступ - 5 знаков (0,7 см.). </w:t>
      </w:r>
      <w:proofErr w:type="gramStart"/>
      <w:r w:rsidRPr="00DE4928">
        <w:rPr>
          <w:rFonts w:ascii="Times New Roman" w:hAnsi="Times New Roman" w:cs="Times New Roman"/>
          <w:sz w:val="24"/>
          <w:szCs w:val="24"/>
        </w:rPr>
        <w:t>Напечатанный текст должен иметь поля: верхнее - 20 мм, правое - 10 мм, левое - 30 мм, нижнее - 20 мм.</w:t>
      </w:r>
      <w:proofErr w:type="gramEnd"/>
    </w:p>
    <w:p w:rsidR="005E1899" w:rsidRPr="00DE4928" w:rsidRDefault="005E1899" w:rsidP="00DE4928">
      <w:pPr>
        <w:pStyle w:val="a5"/>
        <w:rPr>
          <w:rFonts w:ascii="Times New Roman" w:hAnsi="Times New Roman" w:cs="Times New Roman"/>
          <w:sz w:val="24"/>
          <w:szCs w:val="24"/>
        </w:rPr>
      </w:pPr>
      <w:r w:rsidRPr="00DE4928">
        <w:rPr>
          <w:rFonts w:ascii="Times New Roman" w:hAnsi="Times New Roman" w:cs="Times New Roman"/>
          <w:sz w:val="24"/>
          <w:szCs w:val="24"/>
        </w:rPr>
        <w:t>. Страницы должны иметь сквозную нумерацию (номер указывается в середине верхнего поля), при этом титульный лист считается первой страницей, оглавление - второй и так далее. Нумерация прост</w:t>
      </w:r>
      <w:r w:rsidR="00DE4928">
        <w:rPr>
          <w:rFonts w:ascii="Times New Roman" w:hAnsi="Times New Roman" w:cs="Times New Roman"/>
          <w:sz w:val="24"/>
          <w:szCs w:val="24"/>
        </w:rPr>
        <w:t>авляется, начиная с оглавления.</w:t>
      </w:r>
    </w:p>
    <w:p w:rsidR="005E1899" w:rsidRPr="00DE4928" w:rsidRDefault="005E1899"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Титульный лист оформляется в соответствии с приложением 1. Слово «ОГЛАВЛЕНИЕ» размещается по центру страницы в виде заголовка прописными буквами. Заголовки пунктов плана (частей работы) записывают с про</w:t>
      </w:r>
      <w:r w:rsidR="00DE4928">
        <w:rPr>
          <w:rFonts w:ascii="Times New Roman" w:hAnsi="Times New Roman" w:cs="Times New Roman"/>
          <w:sz w:val="24"/>
          <w:szCs w:val="24"/>
        </w:rPr>
        <w:t>писной буквы строчными буквами.</w:t>
      </w:r>
    </w:p>
    <w:p w:rsidR="005E1899" w:rsidRPr="00DE4928" w:rsidRDefault="005E1899"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Заголовки пунктов плана (основной части работы) должны иметь порядковую нумерацию и обозначаться арабскими цифрами. Список использов</w:t>
      </w:r>
      <w:r w:rsidR="00DE4928">
        <w:rPr>
          <w:rFonts w:ascii="Times New Roman" w:hAnsi="Times New Roman" w:cs="Times New Roman"/>
          <w:sz w:val="24"/>
          <w:szCs w:val="24"/>
        </w:rPr>
        <w:t>анной литературы не нумеруется.</w:t>
      </w:r>
    </w:p>
    <w:p w:rsidR="005E1899" w:rsidRPr="00DE4928" w:rsidRDefault="005E1899"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В конце работы приводится оформленный в соответствии с ГОСТ 7.1-2003 «Система стандартов по информации, библиотечному и издательскому делу» список использованной литературы. </w:t>
      </w:r>
      <w:proofErr w:type="gramStart"/>
      <w:r w:rsidRPr="00DE4928">
        <w:rPr>
          <w:rFonts w:ascii="Times New Roman" w:hAnsi="Times New Roman" w:cs="Times New Roman"/>
          <w:sz w:val="24"/>
          <w:szCs w:val="24"/>
        </w:rPr>
        <w:t>В нем должны быть, как правило, источники, опубликованные за последние 5 лет.</w:t>
      </w:r>
      <w:proofErr w:type="gramEnd"/>
    </w:p>
    <w:p w:rsidR="005E1899" w:rsidRPr="00DE4928" w:rsidRDefault="005E1899" w:rsidP="00DE4928">
      <w:pPr>
        <w:pStyle w:val="a5"/>
        <w:rPr>
          <w:rFonts w:ascii="Times New Roman" w:hAnsi="Times New Roman" w:cs="Times New Roman"/>
          <w:sz w:val="24"/>
          <w:szCs w:val="24"/>
        </w:rPr>
      </w:pPr>
      <w:r w:rsidRPr="00DE4928">
        <w:rPr>
          <w:rFonts w:ascii="Times New Roman" w:hAnsi="Times New Roman" w:cs="Times New Roman"/>
          <w:sz w:val="24"/>
          <w:szCs w:val="24"/>
        </w:rPr>
        <w:t>После списка использованной литературы следует поставить дату окончания написания работы и подпись автора.</w:t>
      </w:r>
    </w:p>
    <w:p w:rsidR="005E1899" w:rsidRPr="00DE4928" w:rsidRDefault="005E1899" w:rsidP="00DE4928">
      <w:pPr>
        <w:pStyle w:val="a5"/>
        <w:rPr>
          <w:rFonts w:ascii="Times New Roman" w:hAnsi="Times New Roman" w:cs="Times New Roman"/>
          <w:sz w:val="24"/>
          <w:szCs w:val="24"/>
        </w:rPr>
      </w:pPr>
      <w:r w:rsidRPr="00DE4928">
        <w:rPr>
          <w:rFonts w:ascii="Times New Roman" w:hAnsi="Times New Roman" w:cs="Times New Roman"/>
          <w:sz w:val="24"/>
          <w:szCs w:val="24"/>
        </w:rPr>
        <w:t>В тексте названия структурных элементов практикума набираются прописными (заглавными) буквами, расстояние между заголовком и последующим текстом равно 3 интервалам. Каждый структурный элемент практикума должен начинаться с новой страницы. Заголовки нумеруются арабскими цифрами, не подчеркиваются, слова в них не переносятся, точка в конце не ставится. Не допускается оформление работы чернилами нескольких цветов, использование сокращений, не являющихся общепринятыми, зачеркивание отдельных слов и предложений.</w:t>
      </w:r>
    </w:p>
    <w:p w:rsidR="00DE4928" w:rsidRPr="00DE4928" w:rsidRDefault="005E1899" w:rsidP="00DE4928">
      <w:pPr>
        <w:pStyle w:val="a5"/>
        <w:rPr>
          <w:rFonts w:ascii="Times New Roman" w:hAnsi="Times New Roman" w:cs="Times New Roman"/>
          <w:b/>
          <w:sz w:val="24"/>
          <w:szCs w:val="24"/>
        </w:rPr>
      </w:pPr>
      <w:r w:rsidRPr="00DE4928">
        <w:rPr>
          <w:rFonts w:ascii="Times New Roman" w:hAnsi="Times New Roman" w:cs="Times New Roman"/>
          <w:b/>
          <w:sz w:val="24"/>
          <w:szCs w:val="24"/>
        </w:rPr>
        <w:t>Оформление практикумов «Разработка раздела бизнес-плана «Организационный план»</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В разделе «Организационный план» приводят комплексное обоснование организационных мероприятий в соответствии с основными этапами реализации бизнес-плана. Данный раздел посвящается системе управления предприятием и ее кадровой политике. Структура раздела м</w:t>
      </w:r>
      <w:r>
        <w:rPr>
          <w:rFonts w:ascii="Times New Roman" w:hAnsi="Times New Roman" w:cs="Times New Roman"/>
          <w:sz w:val="24"/>
          <w:szCs w:val="24"/>
        </w:rPr>
        <w:t>ожет иметь следующий вид:</w:t>
      </w:r>
    </w:p>
    <w:p w:rsidR="00DE4928" w:rsidRPr="00DE4928" w:rsidRDefault="00DE4928" w:rsidP="00DE4928">
      <w:pPr>
        <w:pStyle w:val="a5"/>
        <w:rPr>
          <w:rFonts w:ascii="Times New Roman" w:hAnsi="Times New Roman" w:cs="Times New Roman"/>
          <w:sz w:val="24"/>
          <w:szCs w:val="24"/>
        </w:rPr>
      </w:pPr>
      <w:r>
        <w:rPr>
          <w:rFonts w:ascii="Times New Roman" w:hAnsi="Times New Roman" w:cs="Times New Roman"/>
          <w:sz w:val="24"/>
          <w:szCs w:val="24"/>
        </w:rPr>
        <w:t xml:space="preserve"> организационная структура;</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кл</w:t>
      </w:r>
      <w:r>
        <w:rPr>
          <w:rFonts w:ascii="Times New Roman" w:hAnsi="Times New Roman" w:cs="Times New Roman"/>
          <w:sz w:val="24"/>
          <w:szCs w:val="24"/>
        </w:rPr>
        <w:t>ючевой управленческий персонал;</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профе</w:t>
      </w:r>
      <w:r>
        <w:rPr>
          <w:rFonts w:ascii="Times New Roman" w:hAnsi="Times New Roman" w:cs="Times New Roman"/>
          <w:sz w:val="24"/>
          <w:szCs w:val="24"/>
        </w:rPr>
        <w:t>ссиональные советники и услуги;</w:t>
      </w:r>
    </w:p>
    <w:p w:rsidR="00DE4928" w:rsidRPr="00DE4928" w:rsidRDefault="00DE4928" w:rsidP="00DE4928">
      <w:pPr>
        <w:pStyle w:val="a5"/>
        <w:rPr>
          <w:rFonts w:ascii="Times New Roman" w:hAnsi="Times New Roman" w:cs="Times New Roman"/>
          <w:sz w:val="24"/>
          <w:szCs w:val="24"/>
        </w:rPr>
      </w:pPr>
      <w:r>
        <w:rPr>
          <w:rFonts w:ascii="Times New Roman" w:hAnsi="Times New Roman" w:cs="Times New Roman"/>
          <w:sz w:val="24"/>
          <w:szCs w:val="24"/>
        </w:rPr>
        <w:t xml:space="preserve"> персонал;</w:t>
      </w:r>
    </w:p>
    <w:p w:rsidR="00DE4928" w:rsidRPr="00DE4928" w:rsidRDefault="00DE4928" w:rsidP="00DE4928">
      <w:pPr>
        <w:pStyle w:val="a5"/>
        <w:rPr>
          <w:rFonts w:ascii="Times New Roman" w:hAnsi="Times New Roman" w:cs="Times New Roman"/>
          <w:sz w:val="24"/>
          <w:szCs w:val="24"/>
        </w:rPr>
      </w:pPr>
      <w:r>
        <w:rPr>
          <w:rFonts w:ascii="Times New Roman" w:hAnsi="Times New Roman" w:cs="Times New Roman"/>
          <w:sz w:val="24"/>
          <w:szCs w:val="24"/>
        </w:rPr>
        <w:lastRenderedPageBreak/>
        <w:t xml:space="preserve"> кадровая политика фирмы;</w:t>
      </w:r>
    </w:p>
    <w:p w:rsidR="00DE4928" w:rsidRPr="00DE4928" w:rsidRDefault="00DE4928" w:rsidP="00DE4928">
      <w:pPr>
        <w:pStyle w:val="a5"/>
        <w:rPr>
          <w:rFonts w:ascii="Times New Roman" w:hAnsi="Times New Roman" w:cs="Times New Roman"/>
          <w:sz w:val="24"/>
          <w:szCs w:val="24"/>
        </w:rPr>
      </w:pPr>
      <w:r>
        <w:rPr>
          <w:rFonts w:ascii="Times New Roman" w:hAnsi="Times New Roman" w:cs="Times New Roman"/>
          <w:sz w:val="24"/>
          <w:szCs w:val="24"/>
        </w:rPr>
        <w:t xml:space="preserve"> календарный план;</w:t>
      </w:r>
    </w:p>
    <w:p w:rsidR="00DE4928" w:rsidRPr="00DE4928" w:rsidRDefault="00DE4928" w:rsidP="00DE4928">
      <w:pPr>
        <w:pStyle w:val="a5"/>
        <w:rPr>
          <w:rFonts w:ascii="Times New Roman" w:hAnsi="Times New Roman" w:cs="Times New Roman"/>
          <w:sz w:val="24"/>
          <w:szCs w:val="24"/>
        </w:rPr>
      </w:pPr>
      <w:r>
        <w:rPr>
          <w:rFonts w:ascii="Times New Roman" w:hAnsi="Times New Roman" w:cs="Times New Roman"/>
          <w:sz w:val="24"/>
          <w:szCs w:val="24"/>
        </w:rPr>
        <w:t xml:space="preserve"> план социального развития;</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правовое обеспечение деятель</w:t>
      </w:r>
      <w:r>
        <w:rPr>
          <w:rFonts w:ascii="Times New Roman" w:hAnsi="Times New Roman" w:cs="Times New Roman"/>
          <w:sz w:val="24"/>
          <w:szCs w:val="24"/>
        </w:rPr>
        <w:t>ности фирмы.</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Отдельно приводят обоснование штатной численности организации, выбор рациональной системы управления производством, персоналом, снабжением, сбытом и организацией в целом. При этом указывают возможности инициаторов проекта по подбору и подготовке персонала, способности команды менеджеров реализовать данный проект, определяют </w:t>
      </w:r>
      <w:proofErr w:type="spellStart"/>
      <w:r w:rsidRPr="00DE4928">
        <w:rPr>
          <w:rFonts w:ascii="Times New Roman" w:hAnsi="Times New Roman" w:cs="Times New Roman"/>
          <w:sz w:val="24"/>
          <w:szCs w:val="24"/>
        </w:rPr>
        <w:t>необходимы</w:t>
      </w:r>
      <w:proofErr w:type="gramStart"/>
      <w:r w:rsidRPr="00DE4928">
        <w:rPr>
          <w:rFonts w:ascii="Times New Roman" w:hAnsi="Times New Roman" w:cs="Times New Roman"/>
          <w:sz w:val="24"/>
          <w:szCs w:val="24"/>
        </w:rPr>
        <w:t>e</w:t>
      </w:r>
      <w:proofErr w:type="spellEnd"/>
      <w:proofErr w:type="gramEnd"/>
      <w:r w:rsidRPr="00DE4928">
        <w:rPr>
          <w:rFonts w:ascii="Times New Roman" w:hAnsi="Times New Roman" w:cs="Times New Roman"/>
          <w:sz w:val="24"/>
          <w:szCs w:val="24"/>
        </w:rPr>
        <w:t xml:space="preserve"> квалификацию и численность специалистов, обосновывают вв</w:t>
      </w:r>
      <w:r>
        <w:rPr>
          <w:rFonts w:ascii="Times New Roman" w:hAnsi="Times New Roman" w:cs="Times New Roman"/>
          <w:sz w:val="24"/>
          <w:szCs w:val="24"/>
        </w:rPr>
        <w:t xml:space="preserve">едение </w:t>
      </w:r>
      <w:proofErr w:type="spellStart"/>
      <w:r>
        <w:rPr>
          <w:rFonts w:ascii="Times New Roman" w:hAnsi="Times New Roman" w:cs="Times New Roman"/>
          <w:sz w:val="24"/>
          <w:szCs w:val="24"/>
        </w:rPr>
        <w:t>многосменности</w:t>
      </w:r>
      <w:proofErr w:type="spellEnd"/>
      <w:r>
        <w:rPr>
          <w:rFonts w:ascii="Times New Roman" w:hAnsi="Times New Roman" w:cs="Times New Roman"/>
          <w:sz w:val="24"/>
          <w:szCs w:val="24"/>
        </w:rPr>
        <w:t xml:space="preserve"> в работе.</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Данный раздел необходим в связи с тем, что средства обычно вкладываются в конкретных людей, а не в идею. Команда, реализующая проект, является ключом к успешному его осуществлению. Интерес инвестора к бизнесу, вера в успех часто зависят от деловых качеств персонала. Важность этого раздела подтверждается тем, что 98 % неудач в малом бизнесе связано с плохим управлением и только 2 % – с причинами,</w:t>
      </w:r>
      <w:r>
        <w:rPr>
          <w:rFonts w:ascii="Times New Roman" w:hAnsi="Times New Roman" w:cs="Times New Roman"/>
          <w:sz w:val="24"/>
          <w:szCs w:val="24"/>
        </w:rPr>
        <w:t xml:space="preserve"> не зависящими от предприятия. </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В процессе организационного планирования формируют организационную структуру предпри</w:t>
      </w:r>
      <w:r>
        <w:rPr>
          <w:rFonts w:ascii="Times New Roman" w:hAnsi="Times New Roman" w:cs="Times New Roman"/>
          <w:sz w:val="24"/>
          <w:szCs w:val="24"/>
        </w:rPr>
        <w:t>ятия, которая определяется как:</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комплекс оформленных задач, поручаемы</w:t>
      </w:r>
      <w:r>
        <w:rPr>
          <w:rFonts w:ascii="Times New Roman" w:hAnsi="Times New Roman" w:cs="Times New Roman"/>
          <w:sz w:val="24"/>
          <w:szCs w:val="24"/>
        </w:rPr>
        <w:t>х сотрудникам и подразделениям;</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взаимоотношения формальной подотчетности, включая линии властных полномочий, ответственность за принимаемые решения, число уровней иерархии и но</w:t>
      </w:r>
      <w:r>
        <w:rPr>
          <w:rFonts w:ascii="Times New Roman" w:hAnsi="Times New Roman" w:cs="Times New Roman"/>
          <w:sz w:val="24"/>
          <w:szCs w:val="24"/>
        </w:rPr>
        <w:t>рму управляемости;</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разработка систем, обеспечивающих эффективную координацию деятельно</w:t>
      </w:r>
      <w:r>
        <w:rPr>
          <w:rFonts w:ascii="Times New Roman" w:hAnsi="Times New Roman" w:cs="Times New Roman"/>
          <w:sz w:val="24"/>
          <w:szCs w:val="24"/>
        </w:rPr>
        <w:t>сти работников и подразделений.</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Организационная структура представляет собой способ и форму объединения работников для достижения поставленных перед предприятием производственных и управленческих целей. Она документально фиксируется в графических схемах структуры, штатных расписаниях персонала, положениях о подразделениях, должностных инструкциях. Организационную структуру характеризуют количество звеньев, иерархичность, характер распределения полномочий и ответственности по вертикали и </w:t>
      </w:r>
      <w:r>
        <w:rPr>
          <w:rFonts w:ascii="Times New Roman" w:hAnsi="Times New Roman" w:cs="Times New Roman"/>
          <w:sz w:val="24"/>
          <w:szCs w:val="24"/>
        </w:rPr>
        <w:t>горизонтали системы управления.</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В бизнес-п</w:t>
      </w:r>
      <w:r>
        <w:rPr>
          <w:rFonts w:ascii="Times New Roman" w:hAnsi="Times New Roman" w:cs="Times New Roman"/>
          <w:sz w:val="24"/>
          <w:szCs w:val="24"/>
        </w:rPr>
        <w:t>лане приводят следующие данные:</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w:t>
      </w:r>
      <w:proofErr w:type="gramStart"/>
      <w:r w:rsidRPr="00DE4928">
        <w:rPr>
          <w:rFonts w:ascii="Times New Roman" w:hAnsi="Times New Roman" w:cs="Times New Roman"/>
          <w:sz w:val="24"/>
          <w:szCs w:val="24"/>
        </w:rPr>
        <w:t>производственно-техноло</w:t>
      </w:r>
      <w:r>
        <w:rPr>
          <w:rFonts w:ascii="Times New Roman" w:hAnsi="Times New Roman" w:cs="Times New Roman"/>
          <w:sz w:val="24"/>
          <w:szCs w:val="24"/>
        </w:rPr>
        <w:t>гическая</w:t>
      </w:r>
      <w:proofErr w:type="gramEnd"/>
      <w:r>
        <w:rPr>
          <w:rFonts w:ascii="Times New Roman" w:hAnsi="Times New Roman" w:cs="Times New Roman"/>
          <w:sz w:val="24"/>
          <w:szCs w:val="24"/>
        </w:rPr>
        <w:t xml:space="preserve"> структуру предприятия;</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w:t>
      </w:r>
      <w:r>
        <w:rPr>
          <w:rFonts w:ascii="Times New Roman" w:hAnsi="Times New Roman" w:cs="Times New Roman"/>
          <w:sz w:val="24"/>
          <w:szCs w:val="24"/>
        </w:rPr>
        <w:t>функции ключевых подразделений;</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организационн</w:t>
      </w:r>
      <w:r>
        <w:rPr>
          <w:rFonts w:ascii="Times New Roman" w:hAnsi="Times New Roman" w:cs="Times New Roman"/>
          <w:sz w:val="24"/>
          <w:szCs w:val="24"/>
        </w:rPr>
        <w:t>ую структуру управления;</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организацию координирования взаимодействия служб и подразделений фирмы, ав</w:t>
      </w:r>
      <w:r>
        <w:rPr>
          <w:rFonts w:ascii="Times New Roman" w:hAnsi="Times New Roman" w:cs="Times New Roman"/>
          <w:sz w:val="24"/>
          <w:szCs w:val="24"/>
        </w:rPr>
        <w:t>томатизацию системы управления.</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Далее оценивают соответствие организационной структуры </w:t>
      </w:r>
      <w:r>
        <w:rPr>
          <w:rFonts w:ascii="Times New Roman" w:hAnsi="Times New Roman" w:cs="Times New Roman"/>
          <w:sz w:val="24"/>
          <w:szCs w:val="24"/>
        </w:rPr>
        <w:t>целям и стратегиям предприятия.</w:t>
      </w:r>
    </w:p>
    <w:p w:rsidR="00DE4928" w:rsidRPr="00DE4928" w:rsidRDefault="00DE4928" w:rsidP="00DE4928">
      <w:pPr>
        <w:pStyle w:val="a5"/>
        <w:rPr>
          <w:rFonts w:ascii="Times New Roman" w:hAnsi="Times New Roman" w:cs="Times New Roman"/>
          <w:sz w:val="24"/>
          <w:szCs w:val="24"/>
        </w:rPr>
      </w:pPr>
      <w:r>
        <w:rPr>
          <w:rFonts w:ascii="Times New Roman" w:hAnsi="Times New Roman" w:cs="Times New Roman"/>
          <w:sz w:val="24"/>
          <w:szCs w:val="24"/>
        </w:rPr>
        <w:t xml:space="preserve"> О</w:t>
      </w:r>
      <w:r w:rsidRPr="00DE4928">
        <w:rPr>
          <w:rFonts w:ascii="Times New Roman" w:hAnsi="Times New Roman" w:cs="Times New Roman"/>
          <w:sz w:val="24"/>
          <w:szCs w:val="24"/>
        </w:rPr>
        <w:t>собое внимание в разделе уделяют правовому обеспечению бизнеса. В нем указывают законодательные, нормативные и другие документы, имеющие отношение к данному прое</w:t>
      </w:r>
      <w:r>
        <w:rPr>
          <w:rFonts w:ascii="Times New Roman" w:hAnsi="Times New Roman" w:cs="Times New Roman"/>
          <w:sz w:val="24"/>
          <w:szCs w:val="24"/>
        </w:rPr>
        <w:t>кту и предприятию, в том числе:</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устав предприятия (указать соответствующий проекту вид дея</w:t>
      </w:r>
      <w:r>
        <w:rPr>
          <w:rFonts w:ascii="Times New Roman" w:hAnsi="Times New Roman" w:cs="Times New Roman"/>
          <w:sz w:val="24"/>
          <w:szCs w:val="24"/>
        </w:rPr>
        <w:t>тельности);</w:t>
      </w:r>
    </w:p>
    <w:p w:rsidR="00DE4928" w:rsidRPr="00DE4928" w:rsidRDefault="00DE4928" w:rsidP="00DE4928">
      <w:pPr>
        <w:pStyle w:val="a5"/>
        <w:rPr>
          <w:rFonts w:ascii="Times New Roman" w:hAnsi="Times New Roman" w:cs="Times New Roman"/>
          <w:sz w:val="24"/>
          <w:szCs w:val="24"/>
        </w:rPr>
      </w:pPr>
      <w:r>
        <w:rPr>
          <w:rFonts w:ascii="Times New Roman" w:hAnsi="Times New Roman" w:cs="Times New Roman"/>
          <w:sz w:val="24"/>
          <w:szCs w:val="24"/>
        </w:rPr>
        <w:t xml:space="preserve"> учредительный договор;</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лице</w:t>
      </w:r>
      <w:r>
        <w:rPr>
          <w:rFonts w:ascii="Times New Roman" w:hAnsi="Times New Roman" w:cs="Times New Roman"/>
          <w:sz w:val="24"/>
          <w:szCs w:val="24"/>
        </w:rPr>
        <w:t>нзию на право проведения работ;</w:t>
      </w:r>
    </w:p>
    <w:p w:rsidR="00DE4928" w:rsidRPr="00DE4928" w:rsidRDefault="00DE4928" w:rsidP="00DE4928">
      <w:pPr>
        <w:pStyle w:val="a5"/>
        <w:rPr>
          <w:rFonts w:ascii="Times New Roman" w:hAnsi="Times New Roman" w:cs="Times New Roman"/>
          <w:sz w:val="24"/>
          <w:szCs w:val="24"/>
        </w:rPr>
      </w:pPr>
      <w:r>
        <w:rPr>
          <w:rFonts w:ascii="Times New Roman" w:hAnsi="Times New Roman" w:cs="Times New Roman"/>
          <w:sz w:val="24"/>
          <w:szCs w:val="24"/>
        </w:rPr>
        <w:t xml:space="preserve"> патенты (авторское право);</w:t>
      </w:r>
    </w:p>
    <w:p w:rsidR="00DE4928" w:rsidRPr="00DE4928" w:rsidRDefault="00DE4928" w:rsidP="00DE4928">
      <w:pPr>
        <w:pStyle w:val="a5"/>
        <w:rPr>
          <w:rFonts w:ascii="Times New Roman" w:hAnsi="Times New Roman" w:cs="Times New Roman"/>
          <w:sz w:val="24"/>
          <w:szCs w:val="24"/>
        </w:rPr>
      </w:pPr>
      <w:r>
        <w:rPr>
          <w:rFonts w:ascii="Times New Roman" w:hAnsi="Times New Roman" w:cs="Times New Roman"/>
          <w:sz w:val="24"/>
          <w:szCs w:val="24"/>
        </w:rPr>
        <w:t xml:space="preserve"> сертификаты качества;</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w:t>
      </w:r>
      <w:r>
        <w:rPr>
          <w:rFonts w:ascii="Times New Roman" w:hAnsi="Times New Roman" w:cs="Times New Roman"/>
          <w:sz w:val="24"/>
          <w:szCs w:val="24"/>
        </w:rPr>
        <w:t>сертификат уровня производства;</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международную, федеральную, реги</w:t>
      </w:r>
      <w:r>
        <w:rPr>
          <w:rFonts w:ascii="Times New Roman" w:hAnsi="Times New Roman" w:cs="Times New Roman"/>
          <w:sz w:val="24"/>
          <w:szCs w:val="24"/>
        </w:rPr>
        <w:t>ональную или местную программы;</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законодательные акты и</w:t>
      </w:r>
      <w:r>
        <w:rPr>
          <w:rFonts w:ascii="Times New Roman" w:hAnsi="Times New Roman" w:cs="Times New Roman"/>
          <w:sz w:val="24"/>
          <w:szCs w:val="24"/>
        </w:rPr>
        <w:t xml:space="preserve"> другие решения органов власти;</w:t>
      </w:r>
    </w:p>
    <w:p w:rsidR="00DE4928" w:rsidRPr="00DE4928" w:rsidRDefault="00DE4928" w:rsidP="00DE4928">
      <w:pPr>
        <w:pStyle w:val="a5"/>
        <w:rPr>
          <w:rFonts w:ascii="Times New Roman" w:hAnsi="Times New Roman" w:cs="Times New Roman"/>
          <w:sz w:val="24"/>
          <w:szCs w:val="24"/>
        </w:rPr>
      </w:pPr>
      <w:r>
        <w:rPr>
          <w:rFonts w:ascii="Times New Roman" w:hAnsi="Times New Roman" w:cs="Times New Roman"/>
          <w:sz w:val="24"/>
          <w:szCs w:val="24"/>
        </w:rPr>
        <w:t xml:space="preserve"> особенности налогообложения;</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договоры, в том</w:t>
      </w:r>
      <w:r>
        <w:rPr>
          <w:rFonts w:ascii="Times New Roman" w:hAnsi="Times New Roman" w:cs="Times New Roman"/>
          <w:sz w:val="24"/>
          <w:szCs w:val="24"/>
        </w:rPr>
        <w:t xml:space="preserve"> числе аренды, купли, продажи; </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га</w:t>
      </w:r>
      <w:r>
        <w:rPr>
          <w:rFonts w:ascii="Times New Roman" w:hAnsi="Times New Roman" w:cs="Times New Roman"/>
          <w:sz w:val="24"/>
          <w:szCs w:val="24"/>
        </w:rPr>
        <w:t>рантийные письма, заявки и т.д.</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Успеху предприятия и его привлекательности для партнеров и инвесторов способствует наличие поддерж</w:t>
      </w:r>
      <w:r>
        <w:rPr>
          <w:rFonts w:ascii="Times New Roman" w:hAnsi="Times New Roman" w:cs="Times New Roman"/>
          <w:sz w:val="24"/>
          <w:szCs w:val="24"/>
        </w:rPr>
        <w:t>ки и льгот. К их числу относят:</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первоочередное вы</w:t>
      </w:r>
      <w:r>
        <w:rPr>
          <w:rFonts w:ascii="Times New Roman" w:hAnsi="Times New Roman" w:cs="Times New Roman"/>
          <w:sz w:val="24"/>
          <w:szCs w:val="24"/>
        </w:rPr>
        <w:t>деление земли, помещений и др.;</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уч</w:t>
      </w:r>
      <w:r>
        <w:rPr>
          <w:rFonts w:ascii="Times New Roman" w:hAnsi="Times New Roman" w:cs="Times New Roman"/>
          <w:sz w:val="24"/>
          <w:szCs w:val="24"/>
        </w:rPr>
        <w:t>астие в финансировании проекта;</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предоставление длительной аренды,</w:t>
      </w:r>
      <w:r>
        <w:rPr>
          <w:rFonts w:ascii="Times New Roman" w:hAnsi="Times New Roman" w:cs="Times New Roman"/>
          <w:sz w:val="24"/>
          <w:szCs w:val="24"/>
        </w:rPr>
        <w:t xml:space="preserve"> налоговые льготы;</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протекционизм государства по отношению к отечественным произв</w:t>
      </w:r>
      <w:r>
        <w:rPr>
          <w:rFonts w:ascii="Times New Roman" w:hAnsi="Times New Roman" w:cs="Times New Roman"/>
          <w:sz w:val="24"/>
          <w:szCs w:val="24"/>
        </w:rPr>
        <w:t>одителям (ограничение импорта);</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экспо</w:t>
      </w:r>
      <w:r>
        <w:rPr>
          <w:rFonts w:ascii="Times New Roman" w:hAnsi="Times New Roman" w:cs="Times New Roman"/>
          <w:sz w:val="24"/>
          <w:szCs w:val="24"/>
        </w:rPr>
        <w:t>ртные льготы, льготные кредиты;</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lastRenderedPageBreak/>
        <w:t xml:space="preserve"> возможность списания средств (кредитов) при решении определе</w:t>
      </w:r>
      <w:r>
        <w:rPr>
          <w:rFonts w:ascii="Times New Roman" w:hAnsi="Times New Roman" w:cs="Times New Roman"/>
          <w:sz w:val="24"/>
          <w:szCs w:val="24"/>
        </w:rPr>
        <w:t>нных задач, выполнении условий.</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Возможно применение и специальных привилегий – франшиз (</w:t>
      </w:r>
      <w:proofErr w:type="spellStart"/>
      <w:r w:rsidRPr="00DE4928">
        <w:rPr>
          <w:rFonts w:ascii="Times New Roman" w:hAnsi="Times New Roman" w:cs="Times New Roman"/>
          <w:sz w:val="24"/>
          <w:szCs w:val="24"/>
        </w:rPr>
        <w:t>franchise</w:t>
      </w:r>
      <w:proofErr w:type="spellEnd"/>
      <w:r w:rsidRPr="00DE4928">
        <w:rPr>
          <w:rFonts w:ascii="Times New Roman" w:hAnsi="Times New Roman" w:cs="Times New Roman"/>
          <w:sz w:val="24"/>
          <w:szCs w:val="24"/>
        </w:rPr>
        <w:t xml:space="preserve">) — прав, предоставленных собственником известной фирмы одному или нескольким партнерам реализовать их продукцию (услуги) под ее торговой маркой. В мировой практике </w:t>
      </w:r>
      <w:proofErr w:type="spellStart"/>
      <w:r w:rsidRPr="00DE4928">
        <w:rPr>
          <w:rFonts w:ascii="Times New Roman" w:hAnsi="Times New Roman" w:cs="Times New Roman"/>
          <w:sz w:val="24"/>
          <w:szCs w:val="24"/>
        </w:rPr>
        <w:t>франшизные</w:t>
      </w:r>
      <w:proofErr w:type="spellEnd"/>
      <w:r w:rsidRPr="00DE4928">
        <w:rPr>
          <w:rFonts w:ascii="Times New Roman" w:hAnsi="Times New Roman" w:cs="Times New Roman"/>
          <w:sz w:val="24"/>
          <w:szCs w:val="24"/>
        </w:rPr>
        <w:t xml:space="preserve"> соглашения используют повсеместно – от торговли автомобилями и недвижимостью до условий работы предприятий быстрого питания и услуг сп</w:t>
      </w:r>
      <w:r>
        <w:rPr>
          <w:rFonts w:ascii="Times New Roman" w:hAnsi="Times New Roman" w:cs="Times New Roman"/>
          <w:sz w:val="24"/>
          <w:szCs w:val="24"/>
        </w:rPr>
        <w:t xml:space="preserve">ециалистов по налогообложению. </w:t>
      </w:r>
    </w:p>
    <w:p w:rsidR="00DE4928" w:rsidRPr="00DE4928" w:rsidRDefault="00DE4928" w:rsidP="00DE4928">
      <w:pPr>
        <w:pStyle w:val="a5"/>
        <w:rPr>
          <w:rFonts w:ascii="Times New Roman" w:hAnsi="Times New Roman" w:cs="Times New Roman"/>
          <w:sz w:val="24"/>
          <w:szCs w:val="24"/>
        </w:rPr>
      </w:pPr>
      <w:r>
        <w:rPr>
          <w:rFonts w:ascii="Times New Roman" w:hAnsi="Times New Roman" w:cs="Times New Roman"/>
          <w:sz w:val="24"/>
          <w:szCs w:val="24"/>
        </w:rPr>
        <w:t xml:space="preserve"> Различают три вида франшиз: </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w:t>
      </w:r>
      <w:proofErr w:type="gramStart"/>
      <w:r w:rsidRPr="00DE4928">
        <w:rPr>
          <w:rFonts w:ascii="Times New Roman" w:hAnsi="Times New Roman" w:cs="Times New Roman"/>
          <w:sz w:val="24"/>
          <w:szCs w:val="24"/>
        </w:rPr>
        <w:t>промышлен</w:t>
      </w:r>
      <w:r>
        <w:rPr>
          <w:rFonts w:ascii="Times New Roman" w:hAnsi="Times New Roman" w:cs="Times New Roman"/>
          <w:sz w:val="24"/>
          <w:szCs w:val="24"/>
        </w:rPr>
        <w:t>ные</w:t>
      </w:r>
      <w:proofErr w:type="gramEnd"/>
      <w:r>
        <w:rPr>
          <w:rFonts w:ascii="Times New Roman" w:hAnsi="Times New Roman" w:cs="Times New Roman"/>
          <w:sz w:val="24"/>
          <w:szCs w:val="24"/>
        </w:rPr>
        <w:t xml:space="preserve"> (на производство товаров); </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сбытовые (па продажу товар</w:t>
      </w:r>
      <w:r>
        <w:rPr>
          <w:rFonts w:ascii="Times New Roman" w:hAnsi="Times New Roman" w:cs="Times New Roman"/>
          <w:sz w:val="24"/>
          <w:szCs w:val="24"/>
        </w:rPr>
        <w:t xml:space="preserve">ов); </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на </w:t>
      </w:r>
      <w:r>
        <w:rPr>
          <w:rFonts w:ascii="Times New Roman" w:hAnsi="Times New Roman" w:cs="Times New Roman"/>
          <w:sz w:val="24"/>
          <w:szCs w:val="24"/>
        </w:rPr>
        <w:t xml:space="preserve">обслуживание (оказание услуг). </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Система договорных отношений построена на использовании двух форм контрактных соглашений. Первая, наиболее распространенная, основана на том, что мелкие предприятия торгуют продукцией головной компании или предоставляют услуги от ее имени, получая определенную долю от объема продаж. Весь риск, связанный с реализацией, несет собственник мелкого предприятия. Это так называемые соглашения «об использовании торговой марки» (</w:t>
      </w:r>
      <w:proofErr w:type="spellStart"/>
      <w:r w:rsidRPr="00DE4928">
        <w:rPr>
          <w:rFonts w:ascii="Times New Roman" w:hAnsi="Times New Roman" w:cs="Times New Roman"/>
          <w:sz w:val="24"/>
          <w:szCs w:val="24"/>
        </w:rPr>
        <w:t>p</w:t>
      </w:r>
      <w:r>
        <w:rPr>
          <w:rFonts w:ascii="Times New Roman" w:hAnsi="Times New Roman" w:cs="Times New Roman"/>
          <w:sz w:val="24"/>
          <w:szCs w:val="24"/>
        </w:rPr>
        <w:t>roduct</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trade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name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franchising</w:t>
      </w:r>
      <w:proofErr w:type="spellEnd"/>
      <w:r>
        <w:rPr>
          <w:rFonts w:ascii="Times New Roman" w:hAnsi="Times New Roman" w:cs="Times New Roman"/>
          <w:sz w:val="24"/>
          <w:szCs w:val="24"/>
        </w:rPr>
        <w:t>).</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Весьма популярной стала вторая, корпоративная (</w:t>
      </w:r>
      <w:proofErr w:type="spellStart"/>
      <w:r w:rsidRPr="00DE4928">
        <w:rPr>
          <w:rFonts w:ascii="Times New Roman" w:hAnsi="Times New Roman" w:cs="Times New Roman"/>
          <w:sz w:val="24"/>
          <w:szCs w:val="24"/>
        </w:rPr>
        <w:t>business</w:t>
      </w:r>
      <w:proofErr w:type="spellEnd"/>
      <w:r w:rsidRPr="00DE4928">
        <w:rPr>
          <w:rFonts w:ascii="Times New Roman" w:hAnsi="Times New Roman" w:cs="Times New Roman"/>
          <w:sz w:val="24"/>
          <w:szCs w:val="24"/>
        </w:rPr>
        <w:t xml:space="preserve"> </w:t>
      </w:r>
      <w:proofErr w:type="spellStart"/>
      <w:r w:rsidRPr="00DE4928">
        <w:rPr>
          <w:rFonts w:ascii="Times New Roman" w:hAnsi="Times New Roman" w:cs="Times New Roman"/>
          <w:sz w:val="24"/>
          <w:szCs w:val="24"/>
        </w:rPr>
        <w:t>format</w:t>
      </w:r>
      <w:proofErr w:type="spellEnd"/>
      <w:r w:rsidRPr="00DE4928">
        <w:rPr>
          <w:rFonts w:ascii="Times New Roman" w:hAnsi="Times New Roman" w:cs="Times New Roman"/>
          <w:sz w:val="24"/>
          <w:szCs w:val="24"/>
        </w:rPr>
        <w:t xml:space="preserve"> </w:t>
      </w:r>
      <w:proofErr w:type="spellStart"/>
      <w:r w:rsidRPr="00DE4928">
        <w:rPr>
          <w:rFonts w:ascii="Times New Roman" w:hAnsi="Times New Roman" w:cs="Times New Roman"/>
          <w:sz w:val="24"/>
          <w:szCs w:val="24"/>
        </w:rPr>
        <w:t>franchising</w:t>
      </w:r>
      <w:proofErr w:type="spellEnd"/>
      <w:r w:rsidRPr="00DE4928">
        <w:rPr>
          <w:rFonts w:ascii="Times New Roman" w:hAnsi="Times New Roman" w:cs="Times New Roman"/>
          <w:sz w:val="24"/>
          <w:szCs w:val="24"/>
        </w:rPr>
        <w:t xml:space="preserve">) форма контрактных соглашений. Помимо использования торговой марки, продукции и услуг она предусматривает вовлечение мелких фирм в полный цикл хозяйственной деятельности головной компании. В этом случае мелкие предприятия, охваченные данной формой </w:t>
      </w:r>
      <w:proofErr w:type="spellStart"/>
      <w:r w:rsidRPr="00DE4928">
        <w:rPr>
          <w:rFonts w:ascii="Times New Roman" w:hAnsi="Times New Roman" w:cs="Times New Roman"/>
          <w:sz w:val="24"/>
          <w:szCs w:val="24"/>
        </w:rPr>
        <w:t>франшизного</w:t>
      </w:r>
      <w:proofErr w:type="spellEnd"/>
      <w:r w:rsidRPr="00DE4928">
        <w:rPr>
          <w:rFonts w:ascii="Times New Roman" w:hAnsi="Times New Roman" w:cs="Times New Roman"/>
          <w:sz w:val="24"/>
          <w:szCs w:val="24"/>
        </w:rPr>
        <w:t xml:space="preserve"> соглашения</w:t>
      </w:r>
      <w:r>
        <w:rPr>
          <w:rFonts w:ascii="Times New Roman" w:hAnsi="Times New Roman" w:cs="Times New Roman"/>
          <w:sz w:val="24"/>
          <w:szCs w:val="24"/>
        </w:rPr>
        <w:t xml:space="preserve">, действуют следующим образом: </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согласно</w:t>
      </w:r>
      <w:r>
        <w:rPr>
          <w:rFonts w:ascii="Times New Roman" w:hAnsi="Times New Roman" w:cs="Times New Roman"/>
          <w:sz w:val="24"/>
          <w:szCs w:val="24"/>
        </w:rPr>
        <w:t xml:space="preserve"> рыночной стратегии корпорации;</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в соответствии с правилами планиро</w:t>
      </w:r>
      <w:r>
        <w:rPr>
          <w:rFonts w:ascii="Times New Roman" w:hAnsi="Times New Roman" w:cs="Times New Roman"/>
          <w:sz w:val="24"/>
          <w:szCs w:val="24"/>
        </w:rPr>
        <w:t>вания и организации управления;</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соблюдают технические требования, стандарты </w:t>
      </w:r>
      <w:r>
        <w:rPr>
          <w:rFonts w:ascii="Times New Roman" w:hAnsi="Times New Roman" w:cs="Times New Roman"/>
          <w:sz w:val="24"/>
          <w:szCs w:val="24"/>
        </w:rPr>
        <w:t>и условия обеспечения качества;</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участвуют в программах обучения пер</w:t>
      </w:r>
      <w:r>
        <w:rPr>
          <w:rFonts w:ascii="Times New Roman" w:hAnsi="Times New Roman" w:cs="Times New Roman"/>
          <w:sz w:val="24"/>
          <w:szCs w:val="24"/>
        </w:rPr>
        <w:t>сонала и развития производства;</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подключают</w:t>
      </w:r>
      <w:r>
        <w:rPr>
          <w:rFonts w:ascii="Times New Roman" w:hAnsi="Times New Roman" w:cs="Times New Roman"/>
          <w:sz w:val="24"/>
          <w:szCs w:val="24"/>
        </w:rPr>
        <w:t>ся к единой системе информации;</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целиком отвечают за финан</w:t>
      </w:r>
      <w:r>
        <w:rPr>
          <w:rFonts w:ascii="Times New Roman" w:hAnsi="Times New Roman" w:cs="Times New Roman"/>
          <w:sz w:val="24"/>
          <w:szCs w:val="24"/>
        </w:rPr>
        <w:t xml:space="preserve">совые результаты своей работы. </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Головная компания оказывает таким предприятиям необходимую помощь (вплоть до выбора подходящего места для размещения торговой точки и финансирования), предоставляет консультационные услуги. Это вызвано тем, что прибыль корпорации напрямую зависит от эффективной работы мелких предприятий. Необходимо отметить, что среди предприятий, пользующихся такой помо</w:t>
      </w:r>
      <w:r>
        <w:rPr>
          <w:rFonts w:ascii="Times New Roman" w:hAnsi="Times New Roman" w:cs="Times New Roman"/>
          <w:sz w:val="24"/>
          <w:szCs w:val="24"/>
        </w:rPr>
        <w:t>щью, гораздо меньше банкротств.</w:t>
      </w:r>
    </w:p>
    <w:p w:rsidR="00DE4928" w:rsidRDefault="00DE4928" w:rsidP="00DE4928">
      <w:pPr>
        <w:pStyle w:val="a5"/>
      </w:pPr>
      <w:r w:rsidRPr="00DE4928">
        <w:rPr>
          <w:rFonts w:ascii="Times New Roman" w:hAnsi="Times New Roman" w:cs="Times New Roman"/>
          <w:sz w:val="24"/>
          <w:szCs w:val="24"/>
        </w:rPr>
        <w:t xml:space="preserve"> В разделе целесообразно также отразить характер отношений с органами власти и местной администрации. Желательно привести аргументы, показывающие их возможную заинтересованность в проекте, а также определить социальную его значимость</w:t>
      </w:r>
      <w:r w:rsidRPr="00DE4928">
        <w:t>.</w:t>
      </w:r>
    </w:p>
    <w:p w:rsidR="00D14A4F" w:rsidRPr="009E4109" w:rsidRDefault="00D14A4F" w:rsidP="00D14A4F">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4"/>
          <w:szCs w:val="24"/>
        </w:rPr>
      </w:pPr>
      <w:r w:rsidRPr="009E4109">
        <w:rPr>
          <w:b/>
          <w:sz w:val="24"/>
          <w:szCs w:val="24"/>
        </w:rPr>
        <w:t>Базы данных, информационно-справочные и поисковые системы</w:t>
      </w:r>
    </w:p>
    <w:p w:rsidR="00D14A4F" w:rsidRPr="00686FA8" w:rsidRDefault="00D14A4F" w:rsidP="00D14A4F">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103" w:history="1">
        <w:r w:rsidRPr="00686FA8">
          <w:rPr>
            <w:rStyle w:val="a7"/>
            <w:rFonts w:eastAsia="Times New Roman"/>
            <w:color w:val="auto"/>
            <w:sz w:val="24"/>
            <w:szCs w:val="24"/>
            <w:lang w:eastAsia="ru-RU"/>
          </w:rPr>
          <w:t>http://admoblkaluga.ru/New/Investition/Forum/Tezic</w:t>
        </w:r>
      </w:hyperlink>
      <w:r w:rsidRPr="00686FA8">
        <w:rPr>
          <w:rFonts w:eastAsia="Times New Roman"/>
          <w:sz w:val="24"/>
          <w:szCs w:val="24"/>
          <w:lang w:eastAsia="ru-RU"/>
        </w:rPr>
        <w:t xml:space="preserve">... </w:t>
      </w:r>
    </w:p>
    <w:p w:rsidR="00D14A4F" w:rsidRPr="00686FA8" w:rsidRDefault="00D14A4F" w:rsidP="00D14A4F">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104" w:history="1">
        <w:r w:rsidRPr="00686FA8">
          <w:rPr>
            <w:rStyle w:val="a7"/>
            <w:rFonts w:eastAsia="Times New Roman"/>
            <w:color w:val="auto"/>
            <w:sz w:val="24"/>
            <w:szCs w:val="24"/>
            <w:lang w:eastAsia="ru-RU"/>
          </w:rPr>
          <w:t>http://ven995.narod.ru/gos/77.htm</w:t>
        </w:r>
      </w:hyperlink>
      <w:r w:rsidRPr="00686FA8">
        <w:rPr>
          <w:rFonts w:eastAsia="Times New Roman"/>
          <w:sz w:val="24"/>
          <w:szCs w:val="24"/>
          <w:lang w:eastAsia="ru-RU"/>
        </w:rPr>
        <w:t xml:space="preserve"> </w:t>
      </w:r>
    </w:p>
    <w:p w:rsidR="00D14A4F" w:rsidRPr="00686FA8" w:rsidRDefault="00D14A4F" w:rsidP="00D14A4F">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105" w:history="1">
        <w:r w:rsidRPr="00686FA8">
          <w:rPr>
            <w:rStyle w:val="a7"/>
            <w:rFonts w:eastAsia="Times New Roman"/>
            <w:color w:val="auto"/>
            <w:sz w:val="24"/>
            <w:szCs w:val="24"/>
            <w:lang w:eastAsia="ru-RU"/>
          </w:rPr>
          <w:t>http://www.cfin.ru/encycl/cashflow.shtml</w:t>
        </w:r>
      </w:hyperlink>
      <w:r w:rsidRPr="00686FA8">
        <w:rPr>
          <w:rFonts w:eastAsia="Times New Roman"/>
          <w:sz w:val="24"/>
          <w:szCs w:val="24"/>
          <w:lang w:eastAsia="ru-RU"/>
        </w:rPr>
        <w:t xml:space="preserve"> </w:t>
      </w:r>
    </w:p>
    <w:p w:rsidR="00D14A4F" w:rsidRPr="00686FA8" w:rsidRDefault="00D14A4F" w:rsidP="00D14A4F">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106" w:history="1">
        <w:r w:rsidRPr="00686FA8">
          <w:rPr>
            <w:rStyle w:val="a7"/>
            <w:rFonts w:eastAsia="Times New Roman"/>
            <w:color w:val="auto"/>
            <w:sz w:val="24"/>
            <w:szCs w:val="24"/>
            <w:lang w:eastAsia="ru-RU"/>
          </w:rPr>
          <w:t>http://www.css-mps.ru/vestnik-vniizht/v2003-4/v4-7_а).htm70</w:t>
        </w:r>
      </w:hyperlink>
      <w:r w:rsidRPr="00686FA8">
        <w:rPr>
          <w:rFonts w:eastAsia="Times New Roman"/>
          <w:sz w:val="24"/>
          <w:szCs w:val="24"/>
          <w:lang w:eastAsia="ru-RU"/>
        </w:rPr>
        <w:t xml:space="preserve"> </w:t>
      </w:r>
    </w:p>
    <w:p w:rsidR="00D14A4F" w:rsidRPr="00686FA8" w:rsidRDefault="00D14A4F" w:rsidP="00D14A4F">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107" w:history="1">
        <w:r w:rsidRPr="00686FA8">
          <w:rPr>
            <w:rStyle w:val="a7"/>
            <w:rFonts w:eastAsia="Times New Roman"/>
            <w:color w:val="auto"/>
            <w:sz w:val="24"/>
            <w:szCs w:val="24"/>
            <w:lang w:eastAsia="ru-RU"/>
          </w:rPr>
          <w:t>http://www.fezminsk.by/Daag/</w:t>
        </w:r>
      </w:hyperlink>
      <w:r w:rsidRPr="00686FA8">
        <w:rPr>
          <w:rFonts w:eastAsia="Times New Roman"/>
          <w:sz w:val="24"/>
          <w:szCs w:val="24"/>
          <w:lang w:eastAsia="ru-RU"/>
        </w:rPr>
        <w:t xml:space="preserve"> </w:t>
      </w:r>
    </w:p>
    <w:p w:rsidR="00D14A4F" w:rsidRPr="00686FA8" w:rsidRDefault="00D14A4F" w:rsidP="00D14A4F">
      <w:pPr>
        <w:pStyle w:val="a3"/>
        <w:shd w:val="clear" w:color="auto" w:fill="FFFFFF"/>
        <w:spacing w:before="0" w:beforeAutospacing="0" w:after="0" w:afterAutospacing="0"/>
      </w:pPr>
      <w:r w:rsidRPr="00686FA8">
        <w:t xml:space="preserve">- </w:t>
      </w:r>
      <w:hyperlink r:id="rId108" w:history="1">
        <w:r w:rsidRPr="00686FA8">
          <w:rPr>
            <w:rStyle w:val="a7"/>
            <w:color w:val="auto"/>
          </w:rPr>
          <w:t>http://www.spbinvest.ru/kriterii.htm</w:t>
        </w:r>
      </w:hyperlink>
    </w:p>
    <w:p w:rsidR="00D14A4F" w:rsidRPr="00686FA8" w:rsidRDefault="00D14A4F" w:rsidP="00D14A4F">
      <w:pPr>
        <w:pStyle w:val="a3"/>
        <w:shd w:val="clear" w:color="auto" w:fill="FFFFFF"/>
        <w:spacing w:before="0" w:beforeAutospacing="0" w:after="0" w:afterAutospacing="0"/>
      </w:pPr>
      <w:r w:rsidRPr="00686FA8">
        <w:t xml:space="preserve">2. </w:t>
      </w:r>
      <w:hyperlink r:id="rId109" w:history="1">
        <w:r w:rsidRPr="00686FA8">
          <w:rPr>
            <w:rStyle w:val="a7"/>
            <w:rFonts w:eastAsia="MS Mincho"/>
            <w:color w:val="auto"/>
            <w:lang w:eastAsia="ja-JP"/>
          </w:rPr>
          <w:t>http://www.biznesplan.su/5221.html</w:t>
        </w:r>
      </w:hyperlink>
      <w:r w:rsidRPr="00686FA8">
        <w:rPr>
          <w:rStyle w:val="a7"/>
          <w:rFonts w:eastAsia="MS Mincho"/>
          <w:i/>
          <w:color w:val="auto"/>
          <w:lang w:eastAsia="ja-JP"/>
        </w:rPr>
        <w:t xml:space="preserve"> </w:t>
      </w:r>
      <w:r w:rsidRPr="00686FA8">
        <w:t>–</w:t>
      </w:r>
      <w:r w:rsidRPr="00686FA8">
        <w:rPr>
          <w:b/>
          <w:bCs/>
        </w:rPr>
        <w:t xml:space="preserve"> </w:t>
      </w:r>
      <w:r w:rsidRPr="00686FA8">
        <w:rPr>
          <w:bCs/>
        </w:rPr>
        <w:t>литература</w:t>
      </w:r>
      <w:r w:rsidRPr="00686FA8">
        <w:t xml:space="preserve"> для разработки </w:t>
      </w:r>
      <w:r w:rsidRPr="00686FA8">
        <w:rPr>
          <w:bCs/>
        </w:rPr>
        <w:t>бизнес</w:t>
      </w:r>
      <w:r w:rsidRPr="00686FA8">
        <w:t>-</w:t>
      </w:r>
      <w:r w:rsidRPr="00686FA8">
        <w:rPr>
          <w:bCs/>
        </w:rPr>
        <w:t>планов</w:t>
      </w:r>
      <w:r w:rsidRPr="00686FA8">
        <w:t xml:space="preserve">. </w:t>
      </w:r>
    </w:p>
    <w:p w:rsidR="00D14A4F" w:rsidRPr="00686FA8" w:rsidRDefault="00D14A4F" w:rsidP="00D14A4F">
      <w:pPr>
        <w:tabs>
          <w:tab w:val="left" w:pos="284"/>
          <w:tab w:val="left" w:pos="851"/>
        </w:tabs>
        <w:suppressAutoHyphens/>
        <w:jc w:val="both"/>
      </w:pPr>
      <w:r w:rsidRPr="00686FA8">
        <w:t xml:space="preserve">3. Справочная правовая система Консультант Плюс» -  </w:t>
      </w:r>
      <w:hyperlink r:id="rId110" w:history="1">
        <w:r w:rsidRPr="00686FA8">
          <w:rPr>
            <w:rStyle w:val="a7"/>
            <w:color w:val="auto"/>
          </w:rPr>
          <w:t>www.consultant.ru</w:t>
        </w:r>
      </w:hyperlink>
    </w:p>
    <w:p w:rsidR="00D14A4F" w:rsidRPr="00686FA8" w:rsidRDefault="00D14A4F" w:rsidP="00D14A4F">
      <w:pPr>
        <w:pStyle w:val="Default"/>
        <w:rPr>
          <w:color w:val="auto"/>
        </w:rPr>
      </w:pPr>
      <w:r w:rsidRPr="00686FA8">
        <w:rPr>
          <w:color w:val="auto"/>
        </w:rPr>
        <w:t xml:space="preserve">4. Официальный сайт ММВБ: </w:t>
      </w:r>
      <w:hyperlink r:id="rId111" w:history="1">
        <w:r w:rsidRPr="00686FA8">
          <w:rPr>
            <w:rStyle w:val="a7"/>
            <w:color w:val="auto"/>
          </w:rPr>
          <w:t>www.micex.ru</w:t>
        </w:r>
      </w:hyperlink>
      <w:r w:rsidRPr="00686FA8">
        <w:rPr>
          <w:color w:val="auto"/>
        </w:rPr>
        <w:t xml:space="preserve">  </w:t>
      </w:r>
    </w:p>
    <w:p w:rsidR="00D14A4F" w:rsidRPr="00686FA8" w:rsidRDefault="00D14A4F" w:rsidP="00D14A4F">
      <w:pPr>
        <w:pStyle w:val="a5"/>
        <w:rPr>
          <w:rFonts w:ascii="Times New Roman" w:hAnsi="Times New Roman" w:cs="Times New Roman"/>
          <w:szCs w:val="24"/>
        </w:rPr>
      </w:pPr>
    </w:p>
    <w:p w:rsidR="00D14A4F" w:rsidRPr="00686FA8" w:rsidRDefault="00D14A4F" w:rsidP="00D14A4F">
      <w:pPr>
        <w:pStyle w:val="a5"/>
        <w:rPr>
          <w:rFonts w:ascii="Times New Roman" w:hAnsi="Times New Roman" w:cs="Times New Roman"/>
          <w:szCs w:val="24"/>
        </w:rPr>
      </w:pPr>
      <w:r w:rsidRPr="00686FA8">
        <w:rPr>
          <w:rFonts w:ascii="Times New Roman" w:hAnsi="Times New Roman" w:cs="Times New Roman"/>
          <w:szCs w:val="24"/>
        </w:rPr>
        <w:t>Ваша оценка: «5»— полностью выполнил все  задание.</w:t>
      </w:r>
      <w:r w:rsidRPr="00686FA8">
        <w:rPr>
          <w:rFonts w:ascii="Times New Roman" w:hAnsi="Times New Roman" w:cs="Times New Roman"/>
          <w:szCs w:val="24"/>
        </w:rPr>
        <w:br/>
        <w:t>«4» – выполнил задание с погрешностями (1-2 неточности или ошибки).</w:t>
      </w:r>
      <w:r w:rsidRPr="00686FA8">
        <w:rPr>
          <w:rFonts w:ascii="Times New Roman" w:hAnsi="Times New Roman" w:cs="Times New Roman"/>
          <w:szCs w:val="24"/>
        </w:rPr>
        <w:br/>
        <w:t>«3» – правильно выполнил только половину   заданий. </w:t>
      </w:r>
      <w:r w:rsidRPr="00686FA8">
        <w:rPr>
          <w:rFonts w:ascii="Times New Roman" w:hAnsi="Times New Roman" w:cs="Times New Roman"/>
          <w:szCs w:val="24"/>
        </w:rPr>
        <w:br/>
        <w:t>«2» – в  задании 3-5 ошибок, не выполнил задание.</w:t>
      </w:r>
    </w:p>
    <w:p w:rsidR="00D14A4F" w:rsidRPr="00686FA8" w:rsidRDefault="00D14A4F" w:rsidP="00DE4928">
      <w:pPr>
        <w:pStyle w:val="a5"/>
      </w:pPr>
    </w:p>
    <w:p w:rsidR="00E614B4" w:rsidRPr="00686FA8" w:rsidRDefault="00E614B4" w:rsidP="00DE4928">
      <w:pPr>
        <w:pStyle w:val="a5"/>
      </w:pPr>
    </w:p>
    <w:p w:rsidR="00E614B4" w:rsidRPr="00686FA8"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E614B4">
      <w:pPr>
        <w:pStyle w:val="a5"/>
        <w:rPr>
          <w:rFonts w:ascii="Times New Roman" w:hAnsi="Times New Roman" w:cs="Times New Roman"/>
          <w:color w:val="7030A0"/>
          <w:szCs w:val="24"/>
        </w:rPr>
      </w:pPr>
    </w:p>
    <w:p w:rsidR="00E614B4" w:rsidRPr="00686FA8" w:rsidRDefault="00E614B4" w:rsidP="00E614B4">
      <w:pPr>
        <w:pStyle w:val="a5"/>
        <w:jc w:val="center"/>
        <w:rPr>
          <w:rFonts w:ascii="Times New Roman" w:hAnsi="Times New Roman" w:cs="Times New Roman"/>
          <w:sz w:val="24"/>
          <w:szCs w:val="24"/>
        </w:rPr>
      </w:pPr>
      <w:r w:rsidRPr="00686FA8">
        <w:rPr>
          <w:rFonts w:ascii="Times New Roman" w:hAnsi="Times New Roman" w:cs="Times New Roman"/>
          <w:sz w:val="24"/>
          <w:szCs w:val="24"/>
        </w:rPr>
        <w:t>Практическая работа № 13</w:t>
      </w:r>
    </w:p>
    <w:p w:rsidR="00E614B4" w:rsidRPr="00686FA8" w:rsidRDefault="00E614B4" w:rsidP="00E614B4">
      <w:pPr>
        <w:pStyle w:val="a5"/>
        <w:rPr>
          <w:rFonts w:ascii="Times New Roman" w:hAnsi="Times New Roman" w:cs="Times New Roman"/>
          <w:sz w:val="24"/>
          <w:szCs w:val="24"/>
        </w:rPr>
      </w:pPr>
    </w:p>
    <w:p w:rsidR="00E614B4" w:rsidRPr="00686FA8" w:rsidRDefault="00E614B4" w:rsidP="00E614B4">
      <w:pPr>
        <w:pStyle w:val="a5"/>
        <w:rPr>
          <w:rFonts w:ascii="Times New Roman" w:hAnsi="Times New Roman" w:cs="Times New Roman"/>
          <w:sz w:val="24"/>
          <w:szCs w:val="24"/>
        </w:rPr>
      </w:pPr>
      <w:r w:rsidRPr="00686FA8">
        <w:rPr>
          <w:rFonts w:ascii="Times New Roman" w:hAnsi="Times New Roman" w:cs="Times New Roman"/>
          <w:sz w:val="24"/>
          <w:szCs w:val="24"/>
        </w:rPr>
        <w:t>Тема: «Практикум № 4 «Разработка раздела бизнес-плана « Юридический план»».</w:t>
      </w:r>
    </w:p>
    <w:p w:rsidR="00E614B4" w:rsidRPr="00686FA8" w:rsidRDefault="00E614B4" w:rsidP="00E614B4">
      <w:pPr>
        <w:pStyle w:val="a5"/>
        <w:rPr>
          <w:rFonts w:ascii="Times New Roman" w:hAnsi="Times New Roman" w:cs="Times New Roman"/>
          <w:sz w:val="24"/>
          <w:szCs w:val="24"/>
        </w:rPr>
      </w:pPr>
      <w:r w:rsidRPr="00686FA8">
        <w:rPr>
          <w:rFonts w:ascii="Times New Roman" w:hAnsi="Times New Roman" w:cs="Times New Roman"/>
          <w:sz w:val="24"/>
          <w:szCs w:val="24"/>
        </w:rPr>
        <w:t xml:space="preserve">Цель: Научить  последовательно, разрабатывать разделы бизнес-плана. </w:t>
      </w:r>
    </w:p>
    <w:p w:rsidR="00E614B4" w:rsidRPr="00686FA8" w:rsidRDefault="00E614B4" w:rsidP="00E614B4">
      <w:pPr>
        <w:pStyle w:val="a5"/>
        <w:rPr>
          <w:rFonts w:ascii="Times New Roman" w:hAnsi="Times New Roman" w:cs="Times New Roman"/>
          <w:sz w:val="24"/>
          <w:szCs w:val="24"/>
        </w:rPr>
      </w:pPr>
      <w:r w:rsidRPr="00686FA8">
        <w:rPr>
          <w:rFonts w:ascii="Times New Roman" w:hAnsi="Times New Roman" w:cs="Times New Roman"/>
          <w:sz w:val="24"/>
          <w:szCs w:val="24"/>
        </w:rPr>
        <w:t>Норма времени: 1 час</w:t>
      </w:r>
    </w:p>
    <w:p w:rsidR="00E614B4" w:rsidRPr="00686FA8" w:rsidRDefault="00E614B4" w:rsidP="00E614B4">
      <w:pPr>
        <w:pStyle w:val="a5"/>
        <w:rPr>
          <w:rFonts w:ascii="Times New Roman" w:hAnsi="Times New Roman" w:cs="Times New Roman"/>
          <w:sz w:val="24"/>
          <w:szCs w:val="24"/>
        </w:rPr>
      </w:pPr>
      <w:r w:rsidRPr="00686FA8">
        <w:rPr>
          <w:rFonts w:ascii="Times New Roman" w:hAnsi="Times New Roman" w:cs="Times New Roman"/>
          <w:sz w:val="24"/>
          <w:szCs w:val="24"/>
        </w:rPr>
        <w:t>Оснащение рабочего места: методические указания,  данные для выполнения практической работы тетрадь, ручки.</w:t>
      </w:r>
    </w:p>
    <w:p w:rsidR="00E614B4" w:rsidRPr="00686FA8" w:rsidRDefault="00E614B4" w:rsidP="00E614B4">
      <w:pPr>
        <w:pStyle w:val="a5"/>
        <w:rPr>
          <w:rFonts w:ascii="Times New Roman" w:hAnsi="Times New Roman" w:cs="Times New Roman"/>
          <w:sz w:val="24"/>
          <w:szCs w:val="24"/>
        </w:rPr>
      </w:pPr>
      <w:r w:rsidRPr="00686FA8">
        <w:rPr>
          <w:rFonts w:ascii="Times New Roman" w:hAnsi="Times New Roman" w:cs="Times New Roman"/>
          <w:sz w:val="24"/>
          <w:szCs w:val="24"/>
        </w:rPr>
        <w:t>Сделать записи по разделу «Юридический план».</w:t>
      </w:r>
    </w:p>
    <w:p w:rsidR="00D017AC" w:rsidRPr="00686FA8" w:rsidRDefault="00E614B4" w:rsidP="00D017AC">
      <w:pPr>
        <w:pStyle w:val="a5"/>
        <w:rPr>
          <w:rFonts w:ascii="Times New Roman" w:hAnsi="Times New Roman" w:cs="Times New Roman"/>
          <w:szCs w:val="24"/>
        </w:rPr>
      </w:pPr>
      <w:r w:rsidRPr="00686FA8">
        <w:rPr>
          <w:rFonts w:ascii="Times New Roman" w:hAnsi="Times New Roman" w:cs="Times New Roman"/>
          <w:szCs w:val="24"/>
        </w:rPr>
        <w:t>В д</w:t>
      </w:r>
      <w:r w:rsidR="00D017AC" w:rsidRPr="00686FA8">
        <w:rPr>
          <w:rFonts w:ascii="Times New Roman" w:hAnsi="Times New Roman" w:cs="Times New Roman"/>
          <w:szCs w:val="24"/>
        </w:rPr>
        <w:t xml:space="preserve">анном разделе необходимо </w:t>
      </w:r>
      <w:proofErr w:type="gramStart"/>
      <w:r w:rsidR="00D017AC" w:rsidRPr="00686FA8">
        <w:rPr>
          <w:rFonts w:ascii="Times New Roman" w:hAnsi="Times New Roman" w:cs="Times New Roman"/>
          <w:szCs w:val="24"/>
        </w:rPr>
        <w:t>описать как он  важен</w:t>
      </w:r>
      <w:proofErr w:type="gramEnd"/>
      <w:r w:rsidR="00D017AC" w:rsidRPr="00686FA8">
        <w:rPr>
          <w:rFonts w:ascii="Times New Roman" w:hAnsi="Times New Roman" w:cs="Times New Roman"/>
          <w:szCs w:val="24"/>
        </w:rPr>
        <w:t xml:space="preserve"> для новых предприятий и фирм, следует указать ту форму собственности и организации дела, в которой вы намечаете вести дела. </w:t>
      </w:r>
      <w:proofErr w:type="gramStart"/>
      <w:r w:rsidR="00D017AC" w:rsidRPr="00686FA8">
        <w:rPr>
          <w:rFonts w:ascii="Times New Roman" w:hAnsi="Times New Roman" w:cs="Times New Roman"/>
          <w:szCs w:val="24"/>
        </w:rPr>
        <w:t>Каждая из этих форм имеет свои особенности, свои плюсы и минусы, которые также могут повлиять на успех вашего проекта и потому не без интересны для ваших инвесторов и партнеров.</w:t>
      </w:r>
      <w:proofErr w:type="gramEnd"/>
      <w:r w:rsidR="00D017AC" w:rsidRPr="00686FA8">
        <w:rPr>
          <w:rFonts w:ascii="Times New Roman" w:hAnsi="Times New Roman" w:cs="Times New Roman"/>
          <w:szCs w:val="24"/>
        </w:rPr>
        <w:t xml:space="preserve"> Например, единоличное владение - наиболее простая и быстрореализуемая форма. Чтобы создать такое предприятие, достаточно подать заявление о регистрации, причем не нужно даже разрешения (кроме тех видов деятельности, где требуются лицензии на право заниматься выбранным видом деятельности). Но быстрота и легкость регистрации - не единственные и не самые важные факторы, которые надо учитывать при создании юридического раздела бизнес-плана.</w:t>
      </w:r>
    </w:p>
    <w:p w:rsidR="00D017AC" w:rsidRPr="00686FA8" w:rsidRDefault="00D017AC" w:rsidP="00D017AC">
      <w:pPr>
        <w:pStyle w:val="a5"/>
        <w:rPr>
          <w:rFonts w:ascii="Times New Roman" w:hAnsi="Times New Roman" w:cs="Times New Roman"/>
          <w:szCs w:val="24"/>
        </w:rPr>
      </w:pPr>
      <w:r w:rsidRPr="00686FA8">
        <w:rPr>
          <w:rFonts w:ascii="Times New Roman" w:hAnsi="Times New Roman" w:cs="Times New Roman"/>
          <w:szCs w:val="24"/>
        </w:rPr>
        <w:t xml:space="preserve">Юридический раздел </w:t>
      </w:r>
      <w:proofErr w:type="gramStart"/>
      <w:r w:rsidRPr="00686FA8">
        <w:rPr>
          <w:rFonts w:ascii="Times New Roman" w:hAnsi="Times New Roman" w:cs="Times New Roman"/>
          <w:szCs w:val="24"/>
        </w:rPr>
        <w:t>бизнес-плана</w:t>
      </w:r>
      <w:proofErr w:type="gramEnd"/>
      <w:r w:rsidRPr="00686FA8">
        <w:rPr>
          <w:rFonts w:ascii="Times New Roman" w:hAnsi="Times New Roman" w:cs="Times New Roman"/>
          <w:szCs w:val="24"/>
        </w:rPr>
        <w:t xml:space="preserve"> и конкретное наполнение этого раздела зависит от выбранной вами формы организации. Одно дело, если это государственное предприятие и вам надо разъяснить систему вашей подчиненности и границы вмешательства начальства в хозяйственную деятельность. И другое дело, если вы собираетесь создавать акционерное общество и надо объяснить будущее распределение акционерного капитала между возможными акционерами. Но, главное, вы должны обосновать причины выбора той или иной формы собственности и организации дела, наметить возможные перспективы изменения этих форм и объяснить, почему вы считаете такую стратегию наилучшей.</w:t>
      </w:r>
    </w:p>
    <w:p w:rsidR="00E614B4" w:rsidRPr="00686FA8" w:rsidRDefault="00D017AC" w:rsidP="00D017AC">
      <w:pPr>
        <w:pStyle w:val="a5"/>
        <w:rPr>
          <w:rFonts w:ascii="Times New Roman" w:hAnsi="Times New Roman" w:cs="Times New Roman"/>
          <w:iCs/>
          <w:sz w:val="24"/>
          <w:szCs w:val="24"/>
        </w:rPr>
      </w:pPr>
      <w:r w:rsidRPr="00686FA8">
        <w:rPr>
          <w:rFonts w:ascii="Times New Roman" w:hAnsi="Times New Roman" w:cs="Times New Roman"/>
          <w:szCs w:val="24"/>
        </w:rPr>
        <w:t>Таким образом, юридический раздел бизнес-плана должен осветить такие моменты, как система управления фирмой и ее кадровая политика.</w:t>
      </w:r>
      <w:r w:rsidRPr="00686FA8">
        <w:rPr>
          <w:rFonts w:ascii="Times New Roman" w:hAnsi="Times New Roman" w:cs="Times New Roman"/>
          <w:iCs/>
          <w:sz w:val="24"/>
          <w:szCs w:val="24"/>
        </w:rPr>
        <w:t xml:space="preserve"> </w:t>
      </w:r>
    </w:p>
    <w:p w:rsidR="00E614B4" w:rsidRPr="00686FA8" w:rsidRDefault="00E614B4" w:rsidP="00E614B4">
      <w:pPr>
        <w:pStyle w:val="a5"/>
        <w:rPr>
          <w:rFonts w:ascii="Times New Roman" w:hAnsi="Times New Roman" w:cs="Times New Roman"/>
          <w:iCs/>
          <w:sz w:val="24"/>
          <w:szCs w:val="24"/>
        </w:rPr>
      </w:pPr>
      <w:r w:rsidRPr="00686FA8">
        <w:rPr>
          <w:rFonts w:ascii="Times New Roman" w:hAnsi="Times New Roman" w:cs="Times New Roman"/>
          <w:iCs/>
          <w:sz w:val="24"/>
          <w:szCs w:val="24"/>
        </w:rPr>
        <w:t>В бизнес-плане</w:t>
      </w:r>
      <w:r w:rsidR="00D017AC" w:rsidRPr="00686FA8">
        <w:rPr>
          <w:rFonts w:ascii="Times New Roman" w:hAnsi="Times New Roman" w:cs="Times New Roman"/>
          <w:iCs/>
          <w:sz w:val="24"/>
          <w:szCs w:val="24"/>
        </w:rPr>
        <w:t xml:space="preserve"> </w:t>
      </w:r>
      <w:r w:rsidR="00D017AC" w:rsidRPr="00686FA8">
        <w:rPr>
          <w:rFonts w:ascii="Times New Roman" w:hAnsi="Times New Roman" w:cs="Times New Roman"/>
          <w:szCs w:val="24"/>
        </w:rPr>
        <w:t xml:space="preserve">Юридический раздел </w:t>
      </w:r>
      <w:proofErr w:type="gramStart"/>
      <w:r w:rsidR="00D017AC" w:rsidRPr="00686FA8">
        <w:rPr>
          <w:rFonts w:ascii="Times New Roman" w:hAnsi="Times New Roman" w:cs="Times New Roman"/>
          <w:szCs w:val="24"/>
        </w:rPr>
        <w:t>бизнес-плана</w:t>
      </w:r>
      <w:proofErr w:type="gramEnd"/>
      <w:r w:rsidR="00D017AC" w:rsidRPr="00686FA8">
        <w:rPr>
          <w:rFonts w:ascii="Times New Roman" w:hAnsi="Times New Roman" w:cs="Times New Roman"/>
          <w:szCs w:val="24"/>
        </w:rPr>
        <w:t xml:space="preserve"> и конкретное наполнение этого раздела зависит от выбранной вами формы организации. Одно дело, если это государственное предприятие и вам надо разъяснить систему вашей подчиненности и границы вмешательства начальства в хозяйственную деятельность</w:t>
      </w:r>
      <w:r w:rsidR="00D017AC" w:rsidRPr="00686FA8">
        <w:rPr>
          <w:rFonts w:ascii="Times New Roman" w:hAnsi="Times New Roman" w:cs="Times New Roman"/>
          <w:iCs/>
          <w:sz w:val="24"/>
          <w:szCs w:val="24"/>
        </w:rPr>
        <w:t xml:space="preserve"> </w:t>
      </w:r>
      <w:r w:rsidRPr="00686FA8">
        <w:rPr>
          <w:rFonts w:ascii="Times New Roman" w:hAnsi="Times New Roman" w:cs="Times New Roman"/>
          <w:iCs/>
          <w:sz w:val="24"/>
          <w:szCs w:val="24"/>
        </w:rPr>
        <w:t xml:space="preserve"> данные:</w:t>
      </w:r>
    </w:p>
    <w:p w:rsidR="00E614B4" w:rsidRPr="00686FA8" w:rsidRDefault="00E614B4" w:rsidP="00E614B4">
      <w:pPr>
        <w:pStyle w:val="a5"/>
        <w:rPr>
          <w:rFonts w:ascii="Times New Roman" w:hAnsi="Times New Roman" w:cs="Times New Roman"/>
          <w:szCs w:val="24"/>
        </w:rPr>
      </w:pPr>
      <w:r w:rsidRPr="00686FA8">
        <w:rPr>
          <w:rFonts w:ascii="Times New Roman" w:hAnsi="Times New Roman" w:cs="Times New Roman"/>
          <w:sz w:val="24"/>
          <w:szCs w:val="24"/>
        </w:rPr>
        <w:t xml:space="preserve">Особое внимание в разделе уделяют </w:t>
      </w:r>
      <w:r w:rsidRPr="00686FA8">
        <w:rPr>
          <w:rFonts w:ascii="Times New Roman" w:hAnsi="Times New Roman" w:cs="Times New Roman"/>
          <w:iCs/>
          <w:sz w:val="24"/>
          <w:szCs w:val="24"/>
        </w:rPr>
        <w:t>правовому обеспечению бизнеса.</w:t>
      </w:r>
      <w:r w:rsidRPr="00686FA8">
        <w:rPr>
          <w:rFonts w:ascii="Times New Roman" w:hAnsi="Times New Roman" w:cs="Times New Roman"/>
          <w:i/>
          <w:iCs/>
          <w:sz w:val="24"/>
          <w:szCs w:val="24"/>
        </w:rPr>
        <w:t xml:space="preserve">  </w:t>
      </w:r>
      <w:r w:rsidRPr="00686FA8">
        <w:rPr>
          <w:rFonts w:ascii="Times New Roman" w:hAnsi="Times New Roman" w:cs="Times New Roman"/>
          <w:sz w:val="24"/>
          <w:szCs w:val="24"/>
        </w:rPr>
        <w:t>В нем указывают законодательные, нормативные и другие документы, имеющие отношение к данному проекту и предприятию.</w:t>
      </w:r>
    </w:p>
    <w:p w:rsidR="00E614B4" w:rsidRPr="00686FA8" w:rsidRDefault="00E614B4" w:rsidP="00E614B4">
      <w:pPr>
        <w:pStyle w:val="a5"/>
        <w:rPr>
          <w:rFonts w:ascii="Times New Roman" w:hAnsi="Times New Roman" w:cs="Times New Roman"/>
          <w:szCs w:val="24"/>
        </w:rPr>
      </w:pPr>
      <w:r w:rsidRPr="00686FA8">
        <w:rPr>
          <w:rFonts w:ascii="Times New Roman" w:hAnsi="Times New Roman" w:cs="Times New Roman"/>
          <w:szCs w:val="24"/>
        </w:rPr>
        <w:t>Офо</w:t>
      </w:r>
      <w:r w:rsidR="00D07845" w:rsidRPr="00686FA8">
        <w:rPr>
          <w:rFonts w:ascii="Times New Roman" w:hAnsi="Times New Roman" w:cs="Times New Roman"/>
          <w:szCs w:val="24"/>
        </w:rPr>
        <w:t xml:space="preserve">рмить юридический </w:t>
      </w:r>
      <w:r w:rsidRPr="00686FA8">
        <w:rPr>
          <w:rFonts w:ascii="Times New Roman" w:hAnsi="Times New Roman" w:cs="Times New Roman"/>
          <w:szCs w:val="24"/>
        </w:rPr>
        <w:t>план.</w:t>
      </w:r>
    </w:p>
    <w:p w:rsidR="00D07845" w:rsidRDefault="00D07845" w:rsidP="00D07845">
      <w:pPr>
        <w:pStyle w:val="a5"/>
      </w:pPr>
    </w:p>
    <w:p w:rsidR="00D07845" w:rsidRDefault="00D07845" w:rsidP="00D07845">
      <w:pPr>
        <w:pStyle w:val="a5"/>
      </w:pPr>
    </w:p>
    <w:p w:rsidR="00D07845" w:rsidRPr="00D07845" w:rsidRDefault="00D07845" w:rsidP="00D07845">
      <w:pPr>
        <w:pStyle w:val="a5"/>
        <w:jc w:val="center"/>
        <w:rPr>
          <w:rFonts w:ascii="Times New Roman" w:hAnsi="Times New Roman" w:cs="Times New Roman"/>
          <w:b/>
          <w:sz w:val="24"/>
          <w:szCs w:val="24"/>
        </w:rPr>
      </w:pPr>
      <w:r w:rsidRPr="00D07845">
        <w:rPr>
          <w:rFonts w:ascii="Times New Roman" w:hAnsi="Times New Roman" w:cs="Times New Roman"/>
          <w:b/>
          <w:sz w:val="24"/>
          <w:szCs w:val="24"/>
        </w:rPr>
        <w:t>ЮРИДИЧЕСКИЙ ПЛАН</w:t>
      </w:r>
    </w:p>
    <w:p w:rsidR="00D07845" w:rsidRPr="00D07845" w:rsidRDefault="00D07845" w:rsidP="00D07845">
      <w:pPr>
        <w:pStyle w:val="a5"/>
        <w:rPr>
          <w:rFonts w:ascii="Times New Roman" w:hAnsi="Times New Roman" w:cs="Times New Roman"/>
          <w:sz w:val="24"/>
          <w:szCs w:val="24"/>
        </w:rPr>
      </w:pPr>
    </w:p>
    <w:p w:rsidR="00D07845" w:rsidRPr="00D07845" w:rsidRDefault="00D07845" w:rsidP="00D07845">
      <w:pPr>
        <w:pStyle w:val="a5"/>
        <w:rPr>
          <w:rFonts w:ascii="Times New Roman" w:hAnsi="Times New Roman" w:cs="Times New Roman"/>
          <w:sz w:val="24"/>
          <w:szCs w:val="24"/>
        </w:rPr>
      </w:pPr>
      <w:r w:rsidRPr="00D07845">
        <w:rPr>
          <w:rFonts w:ascii="Times New Roman" w:hAnsi="Times New Roman" w:cs="Times New Roman"/>
          <w:sz w:val="24"/>
          <w:szCs w:val="24"/>
        </w:rPr>
        <w:t xml:space="preserve"> Раздел бизнес-плана, посвященный правовым аспектам Вашего предприятия, целесообразно готовить вместе с юристом. Надо только правильно его подобрать. Лучше договориться о консультации с юрисконсультом одной из</w:t>
      </w:r>
      <w:r w:rsidR="00D017AC">
        <w:rPr>
          <w:rFonts w:ascii="Times New Roman" w:hAnsi="Times New Roman" w:cs="Times New Roman"/>
          <w:sz w:val="24"/>
          <w:szCs w:val="24"/>
        </w:rPr>
        <w:t xml:space="preserve"> действующих коммерческих фирм.</w:t>
      </w:r>
    </w:p>
    <w:p w:rsidR="00D07845" w:rsidRPr="00D07845" w:rsidRDefault="00D07845" w:rsidP="00D07845">
      <w:pPr>
        <w:pStyle w:val="a5"/>
        <w:rPr>
          <w:rFonts w:ascii="Times New Roman" w:hAnsi="Times New Roman" w:cs="Times New Roman"/>
          <w:sz w:val="24"/>
          <w:szCs w:val="24"/>
        </w:rPr>
      </w:pPr>
      <w:r w:rsidRPr="00D07845">
        <w:rPr>
          <w:rFonts w:ascii="Times New Roman" w:hAnsi="Times New Roman" w:cs="Times New Roman"/>
          <w:sz w:val="24"/>
          <w:szCs w:val="24"/>
        </w:rPr>
        <w:t xml:space="preserve"> Конечно, услуги юриста стоят дорого, поэтому необходимо тщательно готовиться к таким встречам, чтобы сделать их максимально краткими и информативными (дог</w:t>
      </w:r>
      <w:r w:rsidR="00D017AC">
        <w:rPr>
          <w:rFonts w:ascii="Times New Roman" w:hAnsi="Times New Roman" w:cs="Times New Roman"/>
          <w:sz w:val="24"/>
          <w:szCs w:val="24"/>
        </w:rPr>
        <w:t>оворившись о почасовой оплате).</w:t>
      </w:r>
    </w:p>
    <w:p w:rsidR="00D07845" w:rsidRPr="00D07845" w:rsidRDefault="00D07845" w:rsidP="00D07845">
      <w:pPr>
        <w:pStyle w:val="a5"/>
        <w:rPr>
          <w:rFonts w:ascii="Times New Roman" w:hAnsi="Times New Roman" w:cs="Times New Roman"/>
          <w:sz w:val="24"/>
          <w:szCs w:val="24"/>
        </w:rPr>
      </w:pPr>
      <w:r w:rsidRPr="00D07845">
        <w:rPr>
          <w:rFonts w:ascii="Times New Roman" w:hAnsi="Times New Roman" w:cs="Times New Roman"/>
          <w:sz w:val="24"/>
          <w:szCs w:val="24"/>
        </w:rPr>
        <w:t xml:space="preserve"> В разделе "Юридический план", который особенно важен для новых предприятий и фирм, следует указать ту форму собственности и организации дела, в которой Вы намечаете вести дела. Каждая из этих форм имеет свои особенности, свои плюсы и минусы, которые также могут повлиять на успех Вашего проекта и потому </w:t>
      </w:r>
      <w:proofErr w:type="spellStart"/>
      <w:proofErr w:type="gramStart"/>
      <w:r w:rsidRPr="00D07845">
        <w:rPr>
          <w:rFonts w:ascii="Times New Roman" w:hAnsi="Times New Roman" w:cs="Times New Roman"/>
          <w:sz w:val="24"/>
          <w:szCs w:val="24"/>
        </w:rPr>
        <w:t>небезынте-ресны</w:t>
      </w:r>
      <w:proofErr w:type="spellEnd"/>
      <w:proofErr w:type="gramEnd"/>
      <w:r w:rsidRPr="00D07845">
        <w:rPr>
          <w:rFonts w:ascii="Times New Roman" w:hAnsi="Times New Roman" w:cs="Times New Roman"/>
          <w:sz w:val="24"/>
          <w:szCs w:val="24"/>
        </w:rPr>
        <w:t xml:space="preserve"> для Ваших инвесторов и партнеров. Например, единоличное падение — наиболее простая и быстрореализуемая форма. Чтобы создать такое предприятие, достаточно подать заявление о регистрации, причем не нужно даже разрешения (кроме </w:t>
      </w:r>
      <w:proofErr w:type="spellStart"/>
      <w:proofErr w:type="gramStart"/>
      <w:r w:rsidRPr="00D07845">
        <w:rPr>
          <w:rFonts w:ascii="Times New Roman" w:hAnsi="Times New Roman" w:cs="Times New Roman"/>
          <w:sz w:val="24"/>
          <w:szCs w:val="24"/>
        </w:rPr>
        <w:t>т</w:t>
      </w:r>
      <w:proofErr w:type="gramEnd"/>
      <w:r w:rsidRPr="00D07845">
        <w:rPr>
          <w:rFonts w:ascii="Times New Roman" w:hAnsi="Times New Roman" w:cs="Times New Roman"/>
          <w:sz w:val="24"/>
          <w:szCs w:val="24"/>
        </w:rPr>
        <w:t>ex</w:t>
      </w:r>
      <w:proofErr w:type="spellEnd"/>
      <w:r w:rsidRPr="00D07845">
        <w:rPr>
          <w:rFonts w:ascii="Times New Roman" w:hAnsi="Times New Roman" w:cs="Times New Roman"/>
          <w:sz w:val="24"/>
          <w:szCs w:val="24"/>
        </w:rPr>
        <w:t xml:space="preserve"> видов деятельности, где требуются лицензии на право заниматься выбранным видом деятельности). Но быстрота и легкость регистрации не единственные и не самые важные факторы, которые надо учитывать п</w:t>
      </w:r>
      <w:r w:rsidR="00D017AC">
        <w:rPr>
          <w:rFonts w:ascii="Times New Roman" w:hAnsi="Times New Roman" w:cs="Times New Roman"/>
          <w:sz w:val="24"/>
          <w:szCs w:val="24"/>
        </w:rPr>
        <w:t>ри создании коммерческой фирмы.</w:t>
      </w:r>
    </w:p>
    <w:p w:rsidR="00E614B4" w:rsidRDefault="00D07845" w:rsidP="00D07845">
      <w:pPr>
        <w:pStyle w:val="a5"/>
        <w:rPr>
          <w:rFonts w:ascii="Times New Roman" w:hAnsi="Times New Roman" w:cs="Times New Roman"/>
          <w:sz w:val="24"/>
          <w:szCs w:val="24"/>
        </w:rPr>
      </w:pPr>
      <w:r w:rsidRPr="00D07845">
        <w:rPr>
          <w:rFonts w:ascii="Times New Roman" w:hAnsi="Times New Roman" w:cs="Times New Roman"/>
          <w:sz w:val="24"/>
          <w:szCs w:val="24"/>
        </w:rPr>
        <w:t xml:space="preserve"> Конкретное наполнение этого раздела зависит от выбранной Вами формы организации. Одно дело, если это государственное предприятие и Вам надо разъяснить систему Вашей подчиненности и границы вмешательства начальства в хозяйственную деятельность, и другое дело, если Вы собираетесь создавать акционерное общество и надо объяснить будущее распределение акционерного капитала между возможными акционерами. Но, главное, Вы должны </w:t>
      </w:r>
      <w:r w:rsidRPr="00D07845">
        <w:rPr>
          <w:rFonts w:ascii="Times New Roman" w:hAnsi="Times New Roman" w:cs="Times New Roman"/>
          <w:sz w:val="24"/>
          <w:szCs w:val="24"/>
        </w:rPr>
        <w:lastRenderedPageBreak/>
        <w:t>обосновать причины выбора той или иной формы собственности и организации дела, наметить возможные перспективы изменения этих форм и объяснить, почему Вы считаете такую стратегию наилучшей.</w:t>
      </w:r>
    </w:p>
    <w:p w:rsidR="00D017AC" w:rsidRPr="009E4109" w:rsidRDefault="00D017AC" w:rsidP="00D017AC">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4"/>
          <w:szCs w:val="24"/>
        </w:rPr>
      </w:pPr>
      <w:r w:rsidRPr="009E4109">
        <w:rPr>
          <w:b/>
          <w:sz w:val="24"/>
          <w:szCs w:val="24"/>
        </w:rPr>
        <w:t>Базы данных, информационно-справочные и поисковые системы</w:t>
      </w:r>
    </w:p>
    <w:p w:rsidR="00D017AC" w:rsidRPr="002B6785" w:rsidRDefault="00D017AC" w:rsidP="00D017AC">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112" w:history="1">
        <w:r w:rsidRPr="002B6785">
          <w:rPr>
            <w:rStyle w:val="a7"/>
            <w:rFonts w:eastAsia="Times New Roman"/>
            <w:sz w:val="24"/>
            <w:szCs w:val="24"/>
            <w:lang w:eastAsia="ru-RU"/>
          </w:rPr>
          <w:t>http://admoblkaluga.ru/New/Investition/Forum/Tezic</w:t>
        </w:r>
      </w:hyperlink>
      <w:r w:rsidRPr="002B6785">
        <w:rPr>
          <w:rFonts w:eastAsia="Times New Roman"/>
          <w:color w:val="000000"/>
          <w:sz w:val="24"/>
          <w:szCs w:val="24"/>
          <w:lang w:eastAsia="ru-RU"/>
        </w:rPr>
        <w:t xml:space="preserve">... </w:t>
      </w:r>
    </w:p>
    <w:p w:rsidR="00D017AC" w:rsidRPr="00686FA8" w:rsidRDefault="00D017AC" w:rsidP="00D017AC">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113" w:history="1">
        <w:r w:rsidRPr="00686FA8">
          <w:rPr>
            <w:rStyle w:val="a7"/>
            <w:rFonts w:eastAsia="Times New Roman"/>
            <w:color w:val="auto"/>
            <w:sz w:val="24"/>
            <w:szCs w:val="24"/>
            <w:lang w:eastAsia="ru-RU"/>
          </w:rPr>
          <w:t>http://ven995.narod.ru/gos/77.htm</w:t>
        </w:r>
      </w:hyperlink>
      <w:r w:rsidRPr="00686FA8">
        <w:rPr>
          <w:rFonts w:eastAsia="Times New Roman"/>
          <w:sz w:val="24"/>
          <w:szCs w:val="24"/>
          <w:lang w:eastAsia="ru-RU"/>
        </w:rPr>
        <w:t xml:space="preserve"> </w:t>
      </w:r>
    </w:p>
    <w:p w:rsidR="00D017AC" w:rsidRPr="00686FA8" w:rsidRDefault="00D017AC" w:rsidP="00D017AC">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114" w:history="1">
        <w:r w:rsidRPr="00686FA8">
          <w:rPr>
            <w:rStyle w:val="a7"/>
            <w:rFonts w:eastAsia="Times New Roman"/>
            <w:color w:val="auto"/>
            <w:sz w:val="24"/>
            <w:szCs w:val="24"/>
            <w:lang w:eastAsia="ru-RU"/>
          </w:rPr>
          <w:t>http://www.cfin.ru/encycl/cashflow.shtml</w:t>
        </w:r>
      </w:hyperlink>
      <w:r w:rsidRPr="00686FA8">
        <w:rPr>
          <w:rFonts w:eastAsia="Times New Roman"/>
          <w:sz w:val="24"/>
          <w:szCs w:val="24"/>
          <w:lang w:eastAsia="ru-RU"/>
        </w:rPr>
        <w:t xml:space="preserve"> </w:t>
      </w:r>
    </w:p>
    <w:p w:rsidR="00D017AC" w:rsidRPr="00686FA8" w:rsidRDefault="00D017AC" w:rsidP="00D017AC">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115" w:history="1">
        <w:r w:rsidRPr="00686FA8">
          <w:rPr>
            <w:rStyle w:val="a7"/>
            <w:rFonts w:eastAsia="Times New Roman"/>
            <w:color w:val="auto"/>
            <w:sz w:val="24"/>
            <w:szCs w:val="24"/>
            <w:lang w:eastAsia="ru-RU"/>
          </w:rPr>
          <w:t>http://www.css-mps.ru/vestnik-vniizht/v2003-4/v4-7_а).htm70</w:t>
        </w:r>
      </w:hyperlink>
      <w:r w:rsidRPr="00686FA8">
        <w:rPr>
          <w:rFonts w:eastAsia="Times New Roman"/>
          <w:sz w:val="24"/>
          <w:szCs w:val="24"/>
          <w:lang w:eastAsia="ru-RU"/>
        </w:rPr>
        <w:t xml:space="preserve"> </w:t>
      </w:r>
    </w:p>
    <w:p w:rsidR="00D017AC" w:rsidRPr="00686FA8" w:rsidRDefault="00D017AC" w:rsidP="00D017AC">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116" w:history="1">
        <w:r w:rsidRPr="00686FA8">
          <w:rPr>
            <w:rStyle w:val="a7"/>
            <w:rFonts w:eastAsia="Times New Roman"/>
            <w:color w:val="auto"/>
            <w:sz w:val="24"/>
            <w:szCs w:val="24"/>
            <w:lang w:eastAsia="ru-RU"/>
          </w:rPr>
          <w:t>http://www.fezminsk.by/Daag/</w:t>
        </w:r>
      </w:hyperlink>
      <w:r w:rsidRPr="00686FA8">
        <w:rPr>
          <w:rFonts w:eastAsia="Times New Roman"/>
          <w:sz w:val="24"/>
          <w:szCs w:val="24"/>
          <w:lang w:eastAsia="ru-RU"/>
        </w:rPr>
        <w:t xml:space="preserve"> </w:t>
      </w:r>
    </w:p>
    <w:p w:rsidR="00D017AC" w:rsidRPr="00686FA8" w:rsidRDefault="00D017AC" w:rsidP="00D017AC">
      <w:pPr>
        <w:pStyle w:val="a3"/>
        <w:shd w:val="clear" w:color="auto" w:fill="FFFFFF"/>
        <w:spacing w:before="0" w:beforeAutospacing="0" w:after="0" w:afterAutospacing="0"/>
      </w:pPr>
      <w:r w:rsidRPr="00686FA8">
        <w:t xml:space="preserve">- </w:t>
      </w:r>
      <w:hyperlink r:id="rId117" w:history="1">
        <w:r w:rsidRPr="00686FA8">
          <w:rPr>
            <w:rStyle w:val="a7"/>
            <w:color w:val="auto"/>
          </w:rPr>
          <w:t>http://www.spbinvest.ru/kriterii.htm</w:t>
        </w:r>
      </w:hyperlink>
    </w:p>
    <w:p w:rsidR="00D017AC" w:rsidRPr="00686FA8" w:rsidRDefault="00D017AC" w:rsidP="00D017AC">
      <w:pPr>
        <w:pStyle w:val="a3"/>
        <w:shd w:val="clear" w:color="auto" w:fill="FFFFFF"/>
        <w:spacing w:before="0" w:beforeAutospacing="0" w:after="0" w:afterAutospacing="0"/>
      </w:pPr>
      <w:r w:rsidRPr="00686FA8">
        <w:t xml:space="preserve">2. </w:t>
      </w:r>
      <w:hyperlink r:id="rId118" w:history="1">
        <w:r w:rsidRPr="00686FA8">
          <w:rPr>
            <w:rStyle w:val="a7"/>
            <w:rFonts w:eastAsia="MS Mincho"/>
            <w:color w:val="auto"/>
            <w:lang w:eastAsia="ja-JP"/>
          </w:rPr>
          <w:t>http://www.biznesplan.su/5221.html</w:t>
        </w:r>
      </w:hyperlink>
      <w:r w:rsidRPr="00686FA8">
        <w:rPr>
          <w:rStyle w:val="a7"/>
          <w:rFonts w:eastAsia="MS Mincho"/>
          <w:i/>
          <w:color w:val="auto"/>
          <w:lang w:eastAsia="ja-JP"/>
        </w:rPr>
        <w:t xml:space="preserve"> </w:t>
      </w:r>
      <w:r w:rsidRPr="00686FA8">
        <w:t>–</w:t>
      </w:r>
      <w:r w:rsidRPr="00686FA8">
        <w:rPr>
          <w:b/>
          <w:bCs/>
        </w:rPr>
        <w:t xml:space="preserve"> </w:t>
      </w:r>
      <w:r w:rsidRPr="00686FA8">
        <w:rPr>
          <w:bCs/>
        </w:rPr>
        <w:t>литература</w:t>
      </w:r>
      <w:r w:rsidRPr="00686FA8">
        <w:t xml:space="preserve"> для разработки </w:t>
      </w:r>
      <w:r w:rsidRPr="00686FA8">
        <w:rPr>
          <w:bCs/>
        </w:rPr>
        <w:t>бизнес</w:t>
      </w:r>
      <w:r w:rsidRPr="00686FA8">
        <w:t>-</w:t>
      </w:r>
      <w:r w:rsidRPr="00686FA8">
        <w:rPr>
          <w:bCs/>
        </w:rPr>
        <w:t>планов</w:t>
      </w:r>
      <w:r w:rsidRPr="00686FA8">
        <w:t xml:space="preserve">. </w:t>
      </w:r>
    </w:p>
    <w:p w:rsidR="00D017AC" w:rsidRPr="00686FA8" w:rsidRDefault="00D017AC" w:rsidP="00D017AC">
      <w:pPr>
        <w:tabs>
          <w:tab w:val="left" w:pos="284"/>
          <w:tab w:val="left" w:pos="851"/>
        </w:tabs>
        <w:suppressAutoHyphens/>
        <w:jc w:val="both"/>
      </w:pPr>
      <w:r w:rsidRPr="00686FA8">
        <w:t xml:space="preserve">3. Справочная правовая система Консультант Плюс» -  </w:t>
      </w:r>
      <w:hyperlink r:id="rId119" w:history="1">
        <w:r w:rsidRPr="00686FA8">
          <w:rPr>
            <w:rStyle w:val="a7"/>
            <w:color w:val="auto"/>
          </w:rPr>
          <w:t>www.consultant.ru</w:t>
        </w:r>
      </w:hyperlink>
    </w:p>
    <w:p w:rsidR="00D017AC" w:rsidRPr="00686FA8" w:rsidRDefault="00D017AC" w:rsidP="00D017AC">
      <w:pPr>
        <w:pStyle w:val="Default"/>
        <w:rPr>
          <w:color w:val="auto"/>
        </w:rPr>
      </w:pPr>
      <w:r w:rsidRPr="00686FA8">
        <w:rPr>
          <w:color w:val="auto"/>
        </w:rPr>
        <w:t xml:space="preserve">4. Официальный сайт ММВБ: </w:t>
      </w:r>
      <w:hyperlink r:id="rId120" w:history="1">
        <w:r w:rsidRPr="00686FA8">
          <w:rPr>
            <w:rStyle w:val="a7"/>
            <w:color w:val="auto"/>
          </w:rPr>
          <w:t>www.micex.ru</w:t>
        </w:r>
      </w:hyperlink>
      <w:r w:rsidRPr="00686FA8">
        <w:rPr>
          <w:color w:val="auto"/>
        </w:rPr>
        <w:t xml:space="preserve">  </w:t>
      </w:r>
    </w:p>
    <w:p w:rsidR="00D017AC" w:rsidRPr="00686FA8" w:rsidRDefault="00D017AC" w:rsidP="00D017AC">
      <w:pPr>
        <w:pStyle w:val="a5"/>
        <w:rPr>
          <w:rFonts w:ascii="Times New Roman" w:hAnsi="Times New Roman" w:cs="Times New Roman"/>
          <w:szCs w:val="24"/>
        </w:rPr>
      </w:pPr>
    </w:p>
    <w:p w:rsidR="00D017AC" w:rsidRPr="00686FA8" w:rsidRDefault="00D017AC" w:rsidP="00D017AC">
      <w:pPr>
        <w:pStyle w:val="a5"/>
        <w:rPr>
          <w:rFonts w:ascii="Times New Roman" w:hAnsi="Times New Roman" w:cs="Times New Roman"/>
          <w:szCs w:val="24"/>
        </w:rPr>
      </w:pPr>
      <w:r w:rsidRPr="00686FA8">
        <w:rPr>
          <w:rFonts w:ascii="Times New Roman" w:hAnsi="Times New Roman" w:cs="Times New Roman"/>
          <w:szCs w:val="24"/>
        </w:rPr>
        <w:t>Ваша оценка: «5»— полностью выполнил все  задание.</w:t>
      </w:r>
      <w:r w:rsidRPr="00686FA8">
        <w:rPr>
          <w:rFonts w:ascii="Times New Roman" w:hAnsi="Times New Roman" w:cs="Times New Roman"/>
          <w:szCs w:val="24"/>
        </w:rPr>
        <w:br/>
        <w:t>«4» – выполнил задание с погрешностями (1-2 неточности или ошибки).</w:t>
      </w:r>
      <w:r w:rsidRPr="00686FA8">
        <w:rPr>
          <w:rFonts w:ascii="Times New Roman" w:hAnsi="Times New Roman" w:cs="Times New Roman"/>
          <w:szCs w:val="24"/>
        </w:rPr>
        <w:br/>
        <w:t>«3» – правильно выполнил только половину   заданий. </w:t>
      </w:r>
      <w:r w:rsidRPr="00686FA8">
        <w:rPr>
          <w:rFonts w:ascii="Times New Roman" w:hAnsi="Times New Roman" w:cs="Times New Roman"/>
          <w:szCs w:val="24"/>
        </w:rPr>
        <w:br/>
        <w:t>«2» – в  задании 3-5 ошибок, не выполнил задание.</w:t>
      </w:r>
    </w:p>
    <w:p w:rsidR="00D017AC" w:rsidRPr="00686FA8" w:rsidRDefault="00D017AC" w:rsidP="00D017AC">
      <w:pPr>
        <w:pStyle w:val="a5"/>
      </w:pPr>
    </w:p>
    <w:p w:rsidR="00D017AC" w:rsidRPr="00686FA8" w:rsidRDefault="00D017AC" w:rsidP="00D07845">
      <w:pPr>
        <w:pStyle w:val="a5"/>
        <w:rPr>
          <w:rFonts w:ascii="Times New Roman" w:hAnsi="Times New Roman" w:cs="Times New Roman"/>
          <w:sz w:val="24"/>
          <w:szCs w:val="24"/>
        </w:rPr>
      </w:pPr>
    </w:p>
    <w:p w:rsidR="00D017AC" w:rsidRDefault="00D017AC" w:rsidP="00D07845">
      <w:pPr>
        <w:pStyle w:val="a5"/>
        <w:rPr>
          <w:rFonts w:ascii="Times New Roman" w:hAnsi="Times New Roman" w:cs="Times New Roman"/>
          <w:sz w:val="24"/>
          <w:szCs w:val="24"/>
        </w:rPr>
      </w:pPr>
    </w:p>
    <w:p w:rsidR="00D017AC" w:rsidRDefault="00D017AC" w:rsidP="00D07845">
      <w:pPr>
        <w:pStyle w:val="a5"/>
        <w:rPr>
          <w:rFonts w:ascii="Times New Roman" w:hAnsi="Times New Roman" w:cs="Times New Roman"/>
          <w:sz w:val="24"/>
          <w:szCs w:val="24"/>
        </w:rPr>
      </w:pPr>
    </w:p>
    <w:p w:rsidR="00D017AC" w:rsidRPr="00686FA8" w:rsidRDefault="00D017AC" w:rsidP="00D017AC">
      <w:pPr>
        <w:pStyle w:val="a5"/>
        <w:jc w:val="center"/>
        <w:rPr>
          <w:rFonts w:ascii="Times New Roman" w:hAnsi="Times New Roman" w:cs="Times New Roman"/>
          <w:sz w:val="24"/>
          <w:szCs w:val="24"/>
        </w:rPr>
      </w:pPr>
      <w:r w:rsidRPr="00686FA8">
        <w:rPr>
          <w:rFonts w:ascii="Times New Roman" w:hAnsi="Times New Roman" w:cs="Times New Roman"/>
          <w:sz w:val="24"/>
          <w:szCs w:val="24"/>
        </w:rPr>
        <w:t>Практическая работа №   14</w:t>
      </w:r>
    </w:p>
    <w:p w:rsidR="00D017AC" w:rsidRPr="00686FA8" w:rsidRDefault="00D017AC" w:rsidP="00D017AC">
      <w:pPr>
        <w:pStyle w:val="a5"/>
        <w:rPr>
          <w:rFonts w:ascii="Times New Roman" w:hAnsi="Times New Roman" w:cs="Times New Roman"/>
          <w:sz w:val="24"/>
          <w:szCs w:val="24"/>
        </w:rPr>
      </w:pPr>
    </w:p>
    <w:p w:rsidR="00D017AC" w:rsidRPr="00686FA8" w:rsidRDefault="00D017AC" w:rsidP="00D017AC">
      <w:pPr>
        <w:pStyle w:val="a5"/>
        <w:rPr>
          <w:rFonts w:ascii="Times New Roman" w:hAnsi="Times New Roman" w:cs="Times New Roman"/>
          <w:sz w:val="24"/>
          <w:szCs w:val="24"/>
        </w:rPr>
      </w:pPr>
      <w:r w:rsidRPr="00686FA8">
        <w:rPr>
          <w:rFonts w:ascii="Times New Roman" w:hAnsi="Times New Roman" w:cs="Times New Roman"/>
          <w:sz w:val="24"/>
          <w:szCs w:val="24"/>
        </w:rPr>
        <w:t>Тема: «Оформление практикумов».</w:t>
      </w:r>
    </w:p>
    <w:p w:rsidR="00D017AC" w:rsidRPr="00686FA8" w:rsidRDefault="00D017AC" w:rsidP="00D017AC">
      <w:pPr>
        <w:pStyle w:val="a5"/>
        <w:rPr>
          <w:rFonts w:ascii="Times New Roman" w:hAnsi="Times New Roman" w:cs="Times New Roman"/>
          <w:sz w:val="24"/>
          <w:szCs w:val="24"/>
        </w:rPr>
      </w:pPr>
      <w:r w:rsidRPr="00686FA8">
        <w:rPr>
          <w:rFonts w:ascii="Times New Roman" w:hAnsi="Times New Roman" w:cs="Times New Roman"/>
          <w:sz w:val="24"/>
          <w:szCs w:val="24"/>
        </w:rPr>
        <w:t>Цель: Научить  последовательно, разрабатывать разделы бизнес-плана.</w:t>
      </w:r>
    </w:p>
    <w:p w:rsidR="00D017AC" w:rsidRPr="00686FA8" w:rsidRDefault="00D017AC" w:rsidP="00D017AC">
      <w:pPr>
        <w:pStyle w:val="a5"/>
        <w:rPr>
          <w:rFonts w:ascii="Times New Roman" w:hAnsi="Times New Roman" w:cs="Times New Roman"/>
          <w:sz w:val="24"/>
          <w:szCs w:val="24"/>
        </w:rPr>
      </w:pPr>
      <w:r w:rsidRPr="00686FA8">
        <w:rPr>
          <w:rFonts w:ascii="Times New Roman" w:hAnsi="Times New Roman" w:cs="Times New Roman"/>
          <w:sz w:val="24"/>
          <w:szCs w:val="24"/>
        </w:rPr>
        <w:t xml:space="preserve">Научить </w:t>
      </w:r>
      <w:proofErr w:type="gramStart"/>
      <w:r w:rsidRPr="00686FA8">
        <w:rPr>
          <w:rFonts w:ascii="Times New Roman" w:hAnsi="Times New Roman" w:cs="Times New Roman"/>
          <w:sz w:val="24"/>
          <w:szCs w:val="24"/>
        </w:rPr>
        <w:t>правильно</w:t>
      </w:r>
      <w:proofErr w:type="gramEnd"/>
      <w:r w:rsidRPr="00686FA8">
        <w:rPr>
          <w:rFonts w:ascii="Times New Roman" w:hAnsi="Times New Roman" w:cs="Times New Roman"/>
          <w:sz w:val="24"/>
          <w:szCs w:val="24"/>
        </w:rPr>
        <w:t xml:space="preserve"> использовать информацию и правильно оформлять практические работы. </w:t>
      </w:r>
    </w:p>
    <w:p w:rsidR="00D017AC" w:rsidRPr="00686FA8" w:rsidRDefault="00D017AC" w:rsidP="00D017AC">
      <w:pPr>
        <w:pStyle w:val="a5"/>
        <w:rPr>
          <w:rFonts w:ascii="Times New Roman" w:hAnsi="Times New Roman" w:cs="Times New Roman"/>
          <w:sz w:val="24"/>
          <w:szCs w:val="24"/>
        </w:rPr>
      </w:pPr>
      <w:r w:rsidRPr="00686FA8">
        <w:rPr>
          <w:rFonts w:ascii="Times New Roman" w:hAnsi="Times New Roman" w:cs="Times New Roman"/>
          <w:sz w:val="24"/>
          <w:szCs w:val="24"/>
        </w:rPr>
        <w:t>Норма времени: 1 час</w:t>
      </w:r>
    </w:p>
    <w:p w:rsidR="00D017AC" w:rsidRPr="00686FA8" w:rsidRDefault="00D017AC" w:rsidP="00D017AC">
      <w:pPr>
        <w:pStyle w:val="a5"/>
        <w:rPr>
          <w:rFonts w:ascii="Times New Roman" w:hAnsi="Times New Roman" w:cs="Times New Roman"/>
          <w:sz w:val="24"/>
          <w:szCs w:val="24"/>
        </w:rPr>
      </w:pPr>
      <w:r w:rsidRPr="00686FA8">
        <w:rPr>
          <w:rFonts w:ascii="Times New Roman" w:hAnsi="Times New Roman" w:cs="Times New Roman"/>
          <w:sz w:val="24"/>
          <w:szCs w:val="24"/>
        </w:rPr>
        <w:t>Оснащение рабочего места: методические указания,  данные для выполнения практической работы тетрадь, ручки.</w:t>
      </w:r>
    </w:p>
    <w:p w:rsidR="00D017AC" w:rsidRPr="00DE4928" w:rsidRDefault="00D017AC" w:rsidP="00D017AC">
      <w:pPr>
        <w:pStyle w:val="a5"/>
        <w:jc w:val="center"/>
        <w:rPr>
          <w:rFonts w:ascii="Times New Roman" w:hAnsi="Times New Roman" w:cs="Times New Roman"/>
          <w:b/>
          <w:sz w:val="24"/>
          <w:szCs w:val="24"/>
        </w:rPr>
      </w:pPr>
      <w:r w:rsidRPr="00DE4928">
        <w:rPr>
          <w:rFonts w:ascii="Times New Roman" w:hAnsi="Times New Roman" w:cs="Times New Roman"/>
          <w:b/>
          <w:sz w:val="24"/>
          <w:szCs w:val="24"/>
        </w:rPr>
        <w:t>ПРАВИЛА ОФОРМЛЕНИЯ ПРАКТИКУМОВ:</w:t>
      </w:r>
    </w:p>
    <w:p w:rsidR="00D017AC" w:rsidRPr="00DE4928" w:rsidRDefault="00D017AC" w:rsidP="00D017AC">
      <w:pPr>
        <w:pStyle w:val="a5"/>
        <w:rPr>
          <w:rFonts w:ascii="Times New Roman" w:hAnsi="Times New Roman" w:cs="Times New Roman"/>
          <w:sz w:val="24"/>
          <w:szCs w:val="24"/>
        </w:rPr>
      </w:pPr>
      <w:r w:rsidRPr="00DE4928">
        <w:rPr>
          <w:rFonts w:ascii="Times New Roman" w:hAnsi="Times New Roman" w:cs="Times New Roman"/>
          <w:sz w:val="24"/>
          <w:szCs w:val="24"/>
        </w:rPr>
        <w:t>Практикум выполняется на одной стороне стандартных листов формата А</w:t>
      </w:r>
      <w:proofErr w:type="gramStart"/>
      <w:r w:rsidRPr="00DE4928">
        <w:rPr>
          <w:rFonts w:ascii="Times New Roman" w:hAnsi="Times New Roman" w:cs="Times New Roman"/>
          <w:sz w:val="24"/>
          <w:szCs w:val="24"/>
        </w:rPr>
        <w:t>4</w:t>
      </w:r>
      <w:proofErr w:type="gramEnd"/>
      <w:r w:rsidRPr="00DE4928">
        <w:rPr>
          <w:rFonts w:ascii="Times New Roman" w:hAnsi="Times New Roman" w:cs="Times New Roman"/>
          <w:sz w:val="24"/>
          <w:szCs w:val="24"/>
        </w:rPr>
        <w:t xml:space="preserve"> (210x297 мм). Компьютерный текст набирается шрифтом </w:t>
      </w:r>
      <w:proofErr w:type="spellStart"/>
      <w:r w:rsidRPr="00DE4928">
        <w:rPr>
          <w:rFonts w:ascii="Times New Roman" w:hAnsi="Times New Roman" w:cs="Times New Roman"/>
          <w:sz w:val="24"/>
          <w:szCs w:val="24"/>
        </w:rPr>
        <w:t>Times</w:t>
      </w:r>
      <w:proofErr w:type="spellEnd"/>
      <w:r w:rsidRPr="00DE4928">
        <w:rPr>
          <w:rFonts w:ascii="Times New Roman" w:hAnsi="Times New Roman" w:cs="Times New Roman"/>
          <w:sz w:val="24"/>
          <w:szCs w:val="24"/>
        </w:rPr>
        <w:t xml:space="preserve"> </w:t>
      </w:r>
      <w:proofErr w:type="spellStart"/>
      <w:r w:rsidRPr="00DE4928">
        <w:rPr>
          <w:rFonts w:ascii="Times New Roman" w:hAnsi="Times New Roman" w:cs="Times New Roman"/>
          <w:sz w:val="24"/>
          <w:szCs w:val="24"/>
        </w:rPr>
        <w:t>New</w:t>
      </w:r>
      <w:proofErr w:type="spellEnd"/>
      <w:r w:rsidRPr="00DE4928">
        <w:rPr>
          <w:rFonts w:ascii="Times New Roman" w:hAnsi="Times New Roman" w:cs="Times New Roman"/>
          <w:sz w:val="24"/>
          <w:szCs w:val="24"/>
        </w:rPr>
        <w:t xml:space="preserve"> </w:t>
      </w:r>
      <w:proofErr w:type="spellStart"/>
      <w:r w:rsidRPr="00DE4928">
        <w:rPr>
          <w:rFonts w:ascii="Times New Roman" w:hAnsi="Times New Roman" w:cs="Times New Roman"/>
          <w:sz w:val="24"/>
          <w:szCs w:val="24"/>
        </w:rPr>
        <w:t>Roman</w:t>
      </w:r>
      <w:proofErr w:type="spellEnd"/>
      <w:r w:rsidRPr="00DE4928">
        <w:rPr>
          <w:rFonts w:ascii="Times New Roman" w:hAnsi="Times New Roman" w:cs="Times New Roman"/>
          <w:sz w:val="24"/>
          <w:szCs w:val="24"/>
        </w:rPr>
        <w:t xml:space="preserve">, 14 размера с полуторным интервалом. Абзацный отступ - 5 знаков (0,7 см.). </w:t>
      </w:r>
      <w:proofErr w:type="gramStart"/>
      <w:r w:rsidRPr="00DE4928">
        <w:rPr>
          <w:rFonts w:ascii="Times New Roman" w:hAnsi="Times New Roman" w:cs="Times New Roman"/>
          <w:sz w:val="24"/>
          <w:szCs w:val="24"/>
        </w:rPr>
        <w:t>Напечатанный текст должен иметь поля: верхнее - 20 мм, правое - 10 мм, левое - 30 мм, нижнее - 20 мм.</w:t>
      </w:r>
      <w:proofErr w:type="gramEnd"/>
    </w:p>
    <w:p w:rsidR="00D017AC" w:rsidRPr="00DE4928" w:rsidRDefault="00D017AC" w:rsidP="00D017AC">
      <w:pPr>
        <w:pStyle w:val="a5"/>
        <w:rPr>
          <w:rFonts w:ascii="Times New Roman" w:hAnsi="Times New Roman" w:cs="Times New Roman"/>
          <w:sz w:val="24"/>
          <w:szCs w:val="24"/>
        </w:rPr>
      </w:pPr>
      <w:r w:rsidRPr="00DE4928">
        <w:rPr>
          <w:rFonts w:ascii="Times New Roman" w:hAnsi="Times New Roman" w:cs="Times New Roman"/>
          <w:sz w:val="24"/>
          <w:szCs w:val="24"/>
        </w:rPr>
        <w:t>. Страницы должны иметь сквозную нумерацию (номер указывается в середине верхнего поля), при этом титульный лист считается первой страницей, оглавление - второй и так далее. Нумерация прост</w:t>
      </w:r>
      <w:r>
        <w:rPr>
          <w:rFonts w:ascii="Times New Roman" w:hAnsi="Times New Roman" w:cs="Times New Roman"/>
          <w:sz w:val="24"/>
          <w:szCs w:val="24"/>
        </w:rPr>
        <w:t>авляется, начиная с оглавления.</w:t>
      </w:r>
    </w:p>
    <w:p w:rsidR="00D017AC" w:rsidRPr="00DE4928" w:rsidRDefault="00D017AC" w:rsidP="00D017AC">
      <w:pPr>
        <w:pStyle w:val="a5"/>
        <w:rPr>
          <w:rFonts w:ascii="Times New Roman" w:hAnsi="Times New Roman" w:cs="Times New Roman"/>
          <w:sz w:val="24"/>
          <w:szCs w:val="24"/>
        </w:rPr>
      </w:pPr>
      <w:r w:rsidRPr="00DE4928">
        <w:rPr>
          <w:rFonts w:ascii="Times New Roman" w:hAnsi="Times New Roman" w:cs="Times New Roman"/>
          <w:sz w:val="24"/>
          <w:szCs w:val="24"/>
        </w:rPr>
        <w:t xml:space="preserve"> Титульный лист оформляется в соответствии с приложением 1. Слово «ОГЛАВЛЕНИЕ» размещается по центру страницы в виде заголовка прописными буквами. Заголовки пунктов плана (частей работы) записывают с про</w:t>
      </w:r>
      <w:r>
        <w:rPr>
          <w:rFonts w:ascii="Times New Roman" w:hAnsi="Times New Roman" w:cs="Times New Roman"/>
          <w:sz w:val="24"/>
          <w:szCs w:val="24"/>
        </w:rPr>
        <w:t>писной буквы строчными буквами.</w:t>
      </w:r>
    </w:p>
    <w:p w:rsidR="00D017AC" w:rsidRPr="00DE4928" w:rsidRDefault="00D017AC" w:rsidP="00D017AC">
      <w:pPr>
        <w:pStyle w:val="a5"/>
        <w:rPr>
          <w:rFonts w:ascii="Times New Roman" w:hAnsi="Times New Roman" w:cs="Times New Roman"/>
          <w:sz w:val="24"/>
          <w:szCs w:val="24"/>
        </w:rPr>
      </w:pPr>
      <w:r w:rsidRPr="00DE4928">
        <w:rPr>
          <w:rFonts w:ascii="Times New Roman" w:hAnsi="Times New Roman" w:cs="Times New Roman"/>
          <w:sz w:val="24"/>
          <w:szCs w:val="24"/>
        </w:rPr>
        <w:t xml:space="preserve"> Заголовки пунктов плана (основной части работы) должны иметь порядковую нумерацию и обозначаться арабскими цифрами. Список использов</w:t>
      </w:r>
      <w:r>
        <w:rPr>
          <w:rFonts w:ascii="Times New Roman" w:hAnsi="Times New Roman" w:cs="Times New Roman"/>
          <w:sz w:val="24"/>
          <w:szCs w:val="24"/>
        </w:rPr>
        <w:t>анной литературы не нумеруется.</w:t>
      </w:r>
    </w:p>
    <w:p w:rsidR="00D017AC" w:rsidRPr="00DE4928" w:rsidRDefault="00D017AC" w:rsidP="00D017AC">
      <w:pPr>
        <w:pStyle w:val="a5"/>
        <w:rPr>
          <w:rFonts w:ascii="Times New Roman" w:hAnsi="Times New Roman" w:cs="Times New Roman"/>
          <w:sz w:val="24"/>
          <w:szCs w:val="24"/>
        </w:rPr>
      </w:pPr>
      <w:r w:rsidRPr="00DE4928">
        <w:rPr>
          <w:rFonts w:ascii="Times New Roman" w:hAnsi="Times New Roman" w:cs="Times New Roman"/>
          <w:sz w:val="24"/>
          <w:szCs w:val="24"/>
        </w:rPr>
        <w:t xml:space="preserve">В конце работы приводится оформленный в соответствии с ГОСТ 7.1-2003 «Система стандартов по информации, библиотечному и издательскому делу» список использованной литературы. </w:t>
      </w:r>
      <w:proofErr w:type="gramStart"/>
      <w:r w:rsidRPr="00DE4928">
        <w:rPr>
          <w:rFonts w:ascii="Times New Roman" w:hAnsi="Times New Roman" w:cs="Times New Roman"/>
          <w:sz w:val="24"/>
          <w:szCs w:val="24"/>
        </w:rPr>
        <w:t>В нем должны быть, как правило, источники, опубликованные за последние 5 лет.</w:t>
      </w:r>
      <w:proofErr w:type="gramEnd"/>
    </w:p>
    <w:p w:rsidR="00D017AC" w:rsidRPr="00DE4928" w:rsidRDefault="00D017AC" w:rsidP="00D017AC">
      <w:pPr>
        <w:pStyle w:val="a5"/>
        <w:rPr>
          <w:rFonts w:ascii="Times New Roman" w:hAnsi="Times New Roman" w:cs="Times New Roman"/>
          <w:sz w:val="24"/>
          <w:szCs w:val="24"/>
        </w:rPr>
      </w:pPr>
      <w:r w:rsidRPr="00DE4928">
        <w:rPr>
          <w:rFonts w:ascii="Times New Roman" w:hAnsi="Times New Roman" w:cs="Times New Roman"/>
          <w:sz w:val="24"/>
          <w:szCs w:val="24"/>
        </w:rPr>
        <w:t>После списка использованной литературы следует поставить дату окончания написания работы и подпись автора.</w:t>
      </w:r>
    </w:p>
    <w:p w:rsidR="00D017AC" w:rsidRPr="00DE4928" w:rsidRDefault="00D017AC" w:rsidP="00D017AC">
      <w:pPr>
        <w:pStyle w:val="a5"/>
        <w:rPr>
          <w:rFonts w:ascii="Times New Roman" w:hAnsi="Times New Roman" w:cs="Times New Roman"/>
          <w:sz w:val="24"/>
          <w:szCs w:val="24"/>
        </w:rPr>
      </w:pPr>
      <w:r w:rsidRPr="00DE4928">
        <w:rPr>
          <w:rFonts w:ascii="Times New Roman" w:hAnsi="Times New Roman" w:cs="Times New Roman"/>
          <w:sz w:val="24"/>
          <w:szCs w:val="24"/>
        </w:rPr>
        <w:t>В тексте названия структурных элементов практикума набираются прописными (заглавными) буквами, расстояние между заголовком и последующим текстом равно 3 интервалам. Каждый структурный элемент практикума должен начинаться с новой страницы. Заголовки нумеруются арабскими цифрами, не подчеркиваются, слова в них не переносятся, точка в конце не ставится. Не допускается оформление работы чернилами нескольких цветов, использование сокращений, не являющихся общепринятыми, зачеркивание отдельных слов и предложений.</w:t>
      </w:r>
    </w:p>
    <w:p w:rsidR="00BB21A6" w:rsidRPr="00BB21A6" w:rsidRDefault="00D017AC" w:rsidP="00BB21A6">
      <w:pPr>
        <w:pStyle w:val="a5"/>
        <w:jc w:val="center"/>
        <w:rPr>
          <w:rFonts w:ascii="Times New Roman" w:hAnsi="Times New Roman" w:cs="Times New Roman"/>
          <w:sz w:val="24"/>
          <w:szCs w:val="24"/>
        </w:rPr>
      </w:pPr>
      <w:r w:rsidRPr="00DE4928">
        <w:rPr>
          <w:rFonts w:ascii="Times New Roman" w:hAnsi="Times New Roman" w:cs="Times New Roman"/>
          <w:b/>
          <w:sz w:val="24"/>
          <w:szCs w:val="24"/>
        </w:rPr>
        <w:t>Оформление практикумов «Разработка раздела бизнес-плана «</w:t>
      </w:r>
      <w:r>
        <w:rPr>
          <w:rFonts w:ascii="Times New Roman" w:hAnsi="Times New Roman" w:cs="Times New Roman"/>
          <w:b/>
          <w:sz w:val="24"/>
          <w:szCs w:val="24"/>
        </w:rPr>
        <w:t>Юридический план»</w:t>
      </w:r>
    </w:p>
    <w:p w:rsidR="00BB21A6" w:rsidRPr="00BB21A6" w:rsidRDefault="00BB21A6" w:rsidP="00BB21A6">
      <w:pPr>
        <w:pStyle w:val="a5"/>
        <w:rPr>
          <w:rFonts w:ascii="Times New Roman" w:hAnsi="Times New Roman" w:cs="Times New Roman"/>
          <w:b/>
          <w:sz w:val="24"/>
          <w:szCs w:val="24"/>
        </w:rPr>
      </w:pPr>
    </w:p>
    <w:p w:rsidR="00BB21A6" w:rsidRPr="00BB21A6" w:rsidRDefault="00BB21A6" w:rsidP="00BB21A6">
      <w:pPr>
        <w:pStyle w:val="a5"/>
        <w:jc w:val="center"/>
        <w:rPr>
          <w:rFonts w:ascii="Times New Roman" w:hAnsi="Times New Roman" w:cs="Times New Roman"/>
          <w:b/>
          <w:sz w:val="24"/>
          <w:szCs w:val="24"/>
        </w:rPr>
      </w:pPr>
      <w:r w:rsidRPr="00BB21A6">
        <w:rPr>
          <w:rFonts w:ascii="Times New Roman" w:hAnsi="Times New Roman" w:cs="Times New Roman"/>
          <w:b/>
          <w:sz w:val="24"/>
          <w:szCs w:val="24"/>
        </w:rPr>
        <w:lastRenderedPageBreak/>
        <w:t>ЮРИДИЧЕСКИЙ ПЛАН</w:t>
      </w:r>
    </w:p>
    <w:p w:rsidR="00BB21A6" w:rsidRPr="00BB21A6" w:rsidRDefault="00BB21A6" w:rsidP="00BB21A6">
      <w:pPr>
        <w:pStyle w:val="a5"/>
        <w:jc w:val="center"/>
        <w:rPr>
          <w:rFonts w:ascii="Times New Roman" w:hAnsi="Times New Roman" w:cs="Times New Roman"/>
          <w:sz w:val="24"/>
          <w:szCs w:val="24"/>
        </w:rPr>
      </w:pPr>
      <w:r w:rsidRPr="00BB21A6">
        <w:rPr>
          <w:rFonts w:ascii="Times New Roman" w:hAnsi="Times New Roman" w:cs="Times New Roman"/>
          <w:sz w:val="24"/>
          <w:szCs w:val="24"/>
        </w:rPr>
        <w:t>Правовой статус организации (юридический план)</w:t>
      </w:r>
    </w:p>
    <w:p w:rsidR="00BB21A6" w:rsidRPr="00BB21A6" w:rsidRDefault="00BB21A6" w:rsidP="00BB21A6">
      <w:pPr>
        <w:pStyle w:val="a5"/>
        <w:rPr>
          <w:rFonts w:ascii="Times New Roman" w:hAnsi="Times New Roman" w:cs="Times New Roman"/>
          <w:sz w:val="24"/>
          <w:szCs w:val="24"/>
        </w:rPr>
      </w:pPr>
      <w:r w:rsidRPr="00BB21A6">
        <w:rPr>
          <w:rFonts w:ascii="Times New Roman" w:hAnsi="Times New Roman" w:cs="Times New Roman"/>
          <w:sz w:val="24"/>
          <w:szCs w:val="24"/>
        </w:rPr>
        <w:t xml:space="preserve">        В этом разделе, который особенно важен для новых предприятий и фирм, указывается та форма, в которой намечается вести дела. Практически, речь идет о форме собственности и правовом статусе организации: частная фирма, кооператив, государственное предприятие, СП и так далее.</w:t>
      </w:r>
    </w:p>
    <w:p w:rsidR="00BB21A6" w:rsidRPr="00BB21A6" w:rsidRDefault="00BB21A6" w:rsidP="00BB21A6">
      <w:pPr>
        <w:pStyle w:val="a5"/>
        <w:rPr>
          <w:rFonts w:ascii="Times New Roman" w:hAnsi="Times New Roman" w:cs="Times New Roman"/>
          <w:sz w:val="24"/>
          <w:szCs w:val="24"/>
        </w:rPr>
      </w:pPr>
      <w:r w:rsidRPr="00BB21A6">
        <w:rPr>
          <w:rFonts w:ascii="Times New Roman" w:hAnsi="Times New Roman" w:cs="Times New Roman"/>
          <w:sz w:val="24"/>
          <w:szCs w:val="24"/>
        </w:rPr>
        <w:t xml:space="preserve">        Каждая из этих форм имеет свои особенности, свои плюсы и минусы, которые тоже могут </w:t>
      </w:r>
      <w:proofErr w:type="gramStart"/>
      <w:r w:rsidRPr="00BB21A6">
        <w:rPr>
          <w:rFonts w:ascii="Times New Roman" w:hAnsi="Times New Roman" w:cs="Times New Roman"/>
          <w:sz w:val="24"/>
          <w:szCs w:val="24"/>
        </w:rPr>
        <w:t>повлиять на успех проекта и потому небезынтересны</w:t>
      </w:r>
      <w:proofErr w:type="gramEnd"/>
      <w:r w:rsidRPr="00BB21A6">
        <w:rPr>
          <w:rFonts w:ascii="Times New Roman" w:hAnsi="Times New Roman" w:cs="Times New Roman"/>
          <w:sz w:val="24"/>
          <w:szCs w:val="24"/>
        </w:rPr>
        <w:t xml:space="preserve"> для инвесторов и партнеров. Конкретное наполнение раздела соответственно зависит от выбранной правовой формы организации. Одно дело, если это государственное предприятие и надо разъяснить систему Вашей подчиненности и границы начальственного вмешательства в хозяйственную деятельность. И другое, если Вы собираетесь создавать акционерное общество и надо объяснить будущее распределение акционерного капитала между возможными акционерами. Не забывайте, что западные инвесторы предпочитают иметь дело с частными предпринимателями, вкладывающими в дело свои собственные средства. Как следствие развития предпринимательства, и в частности малого бизнеса, в настоящее время возник новый класс предприятий - малые предприятия.</w:t>
      </w:r>
    </w:p>
    <w:p w:rsidR="00BB21A6" w:rsidRPr="00BB21A6" w:rsidRDefault="00BB21A6" w:rsidP="00BB21A6">
      <w:pPr>
        <w:pStyle w:val="a5"/>
        <w:rPr>
          <w:rFonts w:ascii="Times New Roman" w:hAnsi="Times New Roman" w:cs="Times New Roman"/>
          <w:sz w:val="24"/>
          <w:szCs w:val="24"/>
        </w:rPr>
      </w:pPr>
      <w:r w:rsidRPr="00BB21A6">
        <w:rPr>
          <w:rFonts w:ascii="Times New Roman" w:hAnsi="Times New Roman" w:cs="Times New Roman"/>
          <w:sz w:val="24"/>
          <w:szCs w:val="24"/>
        </w:rPr>
        <w:t xml:space="preserve">        </w:t>
      </w:r>
      <w:proofErr w:type="gramStart"/>
      <w:r w:rsidRPr="00BB21A6">
        <w:rPr>
          <w:rFonts w:ascii="Times New Roman" w:hAnsi="Times New Roman" w:cs="Times New Roman"/>
          <w:sz w:val="24"/>
          <w:szCs w:val="24"/>
        </w:rPr>
        <w:t>К этому классу предприятие может быть отнесено в соответствии с объемами хозяйственного оборота и численностью занятых независимо от форм собственности.</w:t>
      </w:r>
      <w:proofErr w:type="gramEnd"/>
      <w:r w:rsidRPr="00BB21A6">
        <w:rPr>
          <w:rFonts w:ascii="Times New Roman" w:hAnsi="Times New Roman" w:cs="Times New Roman"/>
          <w:sz w:val="24"/>
          <w:szCs w:val="24"/>
        </w:rPr>
        <w:t xml:space="preserve"> Эффективность малых предприятий состоит в том, что они способны активизировать структурную перестройку экономики, дать широкую основу выбора потенциальным потребителям и новые рабочие места, обеспечить быструю окупаемость затрат, оперативно реагировать на изменения потребительского спроса. Малое предприятие - наиболее короткий путь к успеху для начинающего предпринимателя, особенно, в сфере перерабатывающей промышленности и сельского хозяйства.</w:t>
      </w:r>
    </w:p>
    <w:p w:rsidR="00BB21A6" w:rsidRPr="00BB21A6" w:rsidRDefault="00BB21A6" w:rsidP="00BB21A6">
      <w:pPr>
        <w:pStyle w:val="a5"/>
        <w:rPr>
          <w:rFonts w:ascii="Times New Roman" w:hAnsi="Times New Roman" w:cs="Times New Roman"/>
          <w:sz w:val="24"/>
          <w:szCs w:val="24"/>
        </w:rPr>
      </w:pPr>
      <w:r w:rsidRPr="00BB21A6">
        <w:rPr>
          <w:rFonts w:ascii="Times New Roman" w:hAnsi="Times New Roman" w:cs="Times New Roman"/>
          <w:sz w:val="24"/>
          <w:szCs w:val="24"/>
        </w:rPr>
        <w:t xml:space="preserve">        Опыт хозяйствования в экономически развитых странах свидетельствует, что малый бизнес составляет наибольший сектор их экономики. В Японии на него приходится около 5 5 % реализованной промышленной продукции, около 60% объема оптовой торговли и более</w:t>
      </w:r>
      <w:proofErr w:type="gramStart"/>
      <w:r w:rsidRPr="00BB21A6">
        <w:rPr>
          <w:rFonts w:ascii="Times New Roman" w:hAnsi="Times New Roman" w:cs="Times New Roman"/>
          <w:sz w:val="24"/>
          <w:szCs w:val="24"/>
        </w:rPr>
        <w:t>,</w:t>
      </w:r>
      <w:proofErr w:type="gramEnd"/>
      <w:r w:rsidRPr="00BB21A6">
        <w:rPr>
          <w:rFonts w:ascii="Times New Roman" w:hAnsi="Times New Roman" w:cs="Times New Roman"/>
          <w:sz w:val="24"/>
          <w:szCs w:val="24"/>
        </w:rPr>
        <w:t xml:space="preserve"> чем 80% розничной. В обрабатывающей промышленности Японии функционирует 6,5 млн. небольших производств, что составляет 99% общей численности предприятий страны, на них работает 40 млн. чел., или более 80% занятых. В США на долю малого бизнеса приходится 54,5% занятых, а с учетом средних предприятий- 78,5%.</w:t>
      </w:r>
    </w:p>
    <w:p w:rsidR="00BB21A6" w:rsidRPr="00BB21A6" w:rsidRDefault="00BB21A6" w:rsidP="00BB21A6">
      <w:pPr>
        <w:pStyle w:val="a5"/>
        <w:rPr>
          <w:rFonts w:ascii="Times New Roman" w:hAnsi="Times New Roman" w:cs="Times New Roman"/>
          <w:sz w:val="24"/>
          <w:szCs w:val="24"/>
        </w:rPr>
      </w:pPr>
      <w:r w:rsidRPr="00BB21A6">
        <w:rPr>
          <w:rFonts w:ascii="Times New Roman" w:hAnsi="Times New Roman" w:cs="Times New Roman"/>
          <w:sz w:val="24"/>
          <w:szCs w:val="24"/>
        </w:rPr>
        <w:t xml:space="preserve">        Опыт стран с рыночной экономикой свидетельствует о высокой экономической эффективности малого бизнеса. Свободная рыночная конкуренция заставляет малые предприятия постоянно приспосабливаться к изменяющимся рыночным условиям; более того, они конкурентно влияют на большие фирмы, эффективно сдерживая присущую гигантам тенденцию к застою. Во всем мире малое предпринимательство пользуется государственной поддержкой. Наша страна еще должна создать соответствующие эффективные механизмы и программы.</w:t>
      </w:r>
    </w:p>
    <w:p w:rsidR="00BB21A6" w:rsidRPr="00BB21A6" w:rsidRDefault="00BB21A6" w:rsidP="00BB21A6">
      <w:pPr>
        <w:pStyle w:val="a5"/>
        <w:rPr>
          <w:rFonts w:ascii="Times New Roman" w:hAnsi="Times New Roman" w:cs="Times New Roman"/>
          <w:sz w:val="24"/>
          <w:szCs w:val="24"/>
        </w:rPr>
      </w:pPr>
      <w:r w:rsidRPr="00BB21A6">
        <w:rPr>
          <w:rFonts w:ascii="Times New Roman" w:hAnsi="Times New Roman" w:cs="Times New Roman"/>
          <w:sz w:val="24"/>
          <w:szCs w:val="24"/>
        </w:rPr>
        <w:t xml:space="preserve">        На современном этапе происходит отделение функций государственного управления от функций непосредственного хозяйствования, переход от преимущественно вертикальных к горизонтальным структурам и связям, создание новых для нашей экономики организационно-правовых структур - концернов, консорциумов, хозяйственных ассоциаций и т.п.</w:t>
      </w:r>
    </w:p>
    <w:p w:rsidR="00BB21A6" w:rsidRPr="00BB21A6" w:rsidRDefault="00BB21A6" w:rsidP="00BB21A6">
      <w:pPr>
        <w:pStyle w:val="a5"/>
        <w:rPr>
          <w:rFonts w:ascii="Times New Roman" w:hAnsi="Times New Roman" w:cs="Times New Roman"/>
          <w:sz w:val="24"/>
          <w:szCs w:val="24"/>
        </w:rPr>
      </w:pPr>
      <w:r w:rsidRPr="00BB21A6">
        <w:rPr>
          <w:rFonts w:ascii="Times New Roman" w:hAnsi="Times New Roman" w:cs="Times New Roman"/>
          <w:sz w:val="24"/>
          <w:szCs w:val="24"/>
        </w:rPr>
        <w:t xml:space="preserve">        Характерной чертой ассоциативных структур является то, что они не находятся в сфере прямого государственного управления, не подчиняются ведомственным органам, а функционируют в хозрасчетной сфере на принципах хозяйственного самоуправления, то есть становятся самостоятельными товаропроизводителями, полноправными участниками процесса рыночного обмена.</w:t>
      </w:r>
    </w:p>
    <w:p w:rsidR="00BB21A6" w:rsidRPr="00BB21A6" w:rsidRDefault="00BB21A6" w:rsidP="00BB21A6">
      <w:pPr>
        <w:pStyle w:val="a5"/>
        <w:rPr>
          <w:rFonts w:ascii="Times New Roman" w:hAnsi="Times New Roman" w:cs="Times New Roman"/>
          <w:sz w:val="24"/>
          <w:szCs w:val="24"/>
        </w:rPr>
      </w:pPr>
      <w:r w:rsidRPr="00BB21A6">
        <w:rPr>
          <w:rFonts w:ascii="Times New Roman" w:hAnsi="Times New Roman" w:cs="Times New Roman"/>
          <w:sz w:val="24"/>
          <w:szCs w:val="24"/>
        </w:rPr>
        <w:t xml:space="preserve">        В помощь начинающему предпринимателю мы приводим определения, наиболее распространенных видов добровольных объединений предприятий.</w:t>
      </w:r>
    </w:p>
    <w:p w:rsidR="00BB21A6" w:rsidRPr="00BB21A6" w:rsidRDefault="00BB21A6" w:rsidP="00BB21A6">
      <w:pPr>
        <w:pStyle w:val="a5"/>
        <w:rPr>
          <w:rFonts w:ascii="Times New Roman" w:hAnsi="Times New Roman" w:cs="Times New Roman"/>
          <w:sz w:val="24"/>
          <w:szCs w:val="24"/>
        </w:rPr>
      </w:pPr>
      <w:r w:rsidRPr="00BB21A6">
        <w:rPr>
          <w:rFonts w:ascii="Times New Roman" w:hAnsi="Times New Roman" w:cs="Times New Roman"/>
          <w:sz w:val="24"/>
          <w:szCs w:val="24"/>
        </w:rPr>
        <w:t xml:space="preserve">        Концерн - объединение предприятий, осуществляющих совместную деятельность на основе добровольной централизации функций научно-технического и производственного развития, инвестиционной, финансовой, природоохранной, внешнеэкономической и другой деятельности, а также хозрасчетное обслуживание предприятий. Концерн представляет интересы предприятий-участников во взаимоотношениях с другими организациями и органами управления. Участники концерна не могут быть одновременно в составе других концернов.</w:t>
      </w:r>
    </w:p>
    <w:p w:rsidR="00BB21A6" w:rsidRPr="00BB21A6" w:rsidRDefault="00BB21A6" w:rsidP="00BB21A6">
      <w:pPr>
        <w:pStyle w:val="a5"/>
        <w:rPr>
          <w:rFonts w:ascii="Times New Roman" w:hAnsi="Times New Roman" w:cs="Times New Roman"/>
          <w:sz w:val="24"/>
          <w:szCs w:val="24"/>
        </w:rPr>
      </w:pPr>
      <w:r w:rsidRPr="00BB21A6">
        <w:rPr>
          <w:rFonts w:ascii="Times New Roman" w:hAnsi="Times New Roman" w:cs="Times New Roman"/>
          <w:sz w:val="24"/>
          <w:szCs w:val="24"/>
        </w:rPr>
        <w:t xml:space="preserve">        Хозяйственная ассоциация - договорное объединение предприятий с целью координации производственно-хозяйственной деятельности для решения определенных задач, углубления специализации и развития кооперации, организации совместных производств. Участие в </w:t>
      </w:r>
      <w:r w:rsidRPr="00BB21A6">
        <w:rPr>
          <w:rFonts w:ascii="Times New Roman" w:hAnsi="Times New Roman" w:cs="Times New Roman"/>
          <w:sz w:val="24"/>
          <w:szCs w:val="24"/>
        </w:rPr>
        <w:lastRenderedPageBreak/>
        <w:t>ассоциации накладывает на предприятие менее жесткие ограничения, чем в концерне: объединяя часть своих финансовых и материальных ресурсов, предприятия могут участвовать в других договорных объединениях без согласования с членами ассоциации.</w:t>
      </w:r>
    </w:p>
    <w:p w:rsidR="00BB21A6" w:rsidRPr="00BB21A6" w:rsidRDefault="00BB21A6" w:rsidP="00BB21A6">
      <w:pPr>
        <w:pStyle w:val="a5"/>
        <w:rPr>
          <w:rFonts w:ascii="Times New Roman" w:hAnsi="Times New Roman" w:cs="Times New Roman"/>
          <w:sz w:val="24"/>
          <w:szCs w:val="24"/>
        </w:rPr>
      </w:pPr>
      <w:r w:rsidRPr="00BB21A6">
        <w:rPr>
          <w:rFonts w:ascii="Times New Roman" w:hAnsi="Times New Roman" w:cs="Times New Roman"/>
          <w:sz w:val="24"/>
          <w:szCs w:val="24"/>
        </w:rPr>
        <w:t xml:space="preserve">        Консорциум - временное добровольное объединение предприятий с целью решения конкретных задач, а именно: акционерного товарищества является собрание акционеров, которое избирает </w:t>
      </w:r>
      <w:proofErr w:type="gramStart"/>
      <w:r w:rsidRPr="00BB21A6">
        <w:rPr>
          <w:rFonts w:ascii="Times New Roman" w:hAnsi="Times New Roman" w:cs="Times New Roman"/>
          <w:sz w:val="24"/>
          <w:szCs w:val="24"/>
        </w:rPr>
        <w:t>правление</w:t>
      </w:r>
      <w:proofErr w:type="gramEnd"/>
      <w:r w:rsidRPr="00BB21A6">
        <w:rPr>
          <w:rFonts w:ascii="Times New Roman" w:hAnsi="Times New Roman" w:cs="Times New Roman"/>
          <w:sz w:val="24"/>
          <w:szCs w:val="24"/>
        </w:rPr>
        <w:t xml:space="preserve"> осуществляющее оперативное управление деятельностью предприятия. Разновидностью акционерного товарищества является товарищество с ограниченной ответственностью, уставный фонд которого разделяется на доли (паи), размер их определяется уставными документами; такое товарищество несет ответственность по обязательствам только в пределах своего имущества, а члены товарищества - в пределах своих вкладов.</w:t>
      </w:r>
    </w:p>
    <w:p w:rsidR="00BB21A6" w:rsidRPr="00BB21A6" w:rsidRDefault="00BB21A6" w:rsidP="00BB21A6">
      <w:pPr>
        <w:pStyle w:val="a5"/>
        <w:rPr>
          <w:rFonts w:ascii="Times New Roman" w:hAnsi="Times New Roman" w:cs="Times New Roman"/>
          <w:sz w:val="24"/>
          <w:szCs w:val="24"/>
        </w:rPr>
      </w:pPr>
      <w:r w:rsidRPr="00BB21A6">
        <w:rPr>
          <w:rFonts w:ascii="Times New Roman" w:hAnsi="Times New Roman" w:cs="Times New Roman"/>
          <w:sz w:val="24"/>
          <w:szCs w:val="24"/>
        </w:rPr>
        <w:t xml:space="preserve">        Ассоциативные формы совместной деятельности предприятий соответствуют задачам перехода к </w:t>
      </w:r>
      <w:proofErr w:type="gramStart"/>
      <w:r w:rsidRPr="00BB21A6">
        <w:rPr>
          <w:rFonts w:ascii="Times New Roman" w:hAnsi="Times New Roman" w:cs="Times New Roman"/>
          <w:sz w:val="24"/>
          <w:szCs w:val="24"/>
        </w:rPr>
        <w:t>экономическим методам</w:t>
      </w:r>
      <w:proofErr w:type="gramEnd"/>
      <w:r w:rsidRPr="00BB21A6">
        <w:rPr>
          <w:rFonts w:ascii="Times New Roman" w:hAnsi="Times New Roman" w:cs="Times New Roman"/>
          <w:sz w:val="24"/>
          <w:szCs w:val="24"/>
        </w:rPr>
        <w:t xml:space="preserve"> управления. Развитие многоотраслевых концернов и других объединений ассоциативного типа на основе акционерной формы собственности поможет преодолеть гипертрофию вертикальных связей в </w:t>
      </w:r>
      <w:proofErr w:type="gramStart"/>
      <w:r w:rsidRPr="00BB21A6">
        <w:rPr>
          <w:rFonts w:ascii="Times New Roman" w:hAnsi="Times New Roman" w:cs="Times New Roman"/>
          <w:sz w:val="24"/>
          <w:szCs w:val="24"/>
        </w:rPr>
        <w:t>экономике</w:t>
      </w:r>
      <w:proofErr w:type="gramEnd"/>
      <w:r w:rsidRPr="00BB21A6">
        <w:rPr>
          <w:rFonts w:ascii="Times New Roman" w:hAnsi="Times New Roman" w:cs="Times New Roman"/>
          <w:sz w:val="24"/>
          <w:szCs w:val="24"/>
        </w:rPr>
        <w:t xml:space="preserve"> так как они не будут ограничиваться охватом лишь непосредственных производственных единиц, а включат в себя предприятия и организации, стоящие на пред производственной стадии (научно-исследовательские, проектно-конструкторские, опытные производства), а также непосредственных потребителей выпускаемой продукции (так называемая "система участии" - перекрестное владение акциями), то есть всю совокупность связей между участниками общественного производства, находящимися на различных стадиях</w:t>
      </w:r>
      <w:proofErr w:type="gramStart"/>
      <w:r w:rsidRPr="00BB21A6">
        <w:rPr>
          <w:rFonts w:ascii="Times New Roman" w:hAnsi="Times New Roman" w:cs="Times New Roman"/>
          <w:sz w:val="24"/>
          <w:szCs w:val="24"/>
        </w:rPr>
        <w:t>.</w:t>
      </w:r>
      <w:proofErr w:type="gramEnd"/>
      <w:r w:rsidRPr="00BB21A6">
        <w:rPr>
          <w:rFonts w:ascii="Times New Roman" w:hAnsi="Times New Roman" w:cs="Times New Roman"/>
          <w:sz w:val="24"/>
          <w:szCs w:val="24"/>
        </w:rPr>
        <w:t xml:space="preserve"> </w:t>
      </w:r>
      <w:proofErr w:type="gramStart"/>
      <w:r w:rsidRPr="00BB21A6">
        <w:rPr>
          <w:rFonts w:ascii="Times New Roman" w:hAnsi="Times New Roman" w:cs="Times New Roman"/>
          <w:sz w:val="24"/>
          <w:szCs w:val="24"/>
        </w:rPr>
        <w:t>в</w:t>
      </w:r>
      <w:proofErr w:type="gramEnd"/>
      <w:r w:rsidRPr="00BB21A6">
        <w:rPr>
          <w:rFonts w:ascii="Times New Roman" w:hAnsi="Times New Roman" w:cs="Times New Roman"/>
          <w:sz w:val="24"/>
          <w:szCs w:val="24"/>
        </w:rPr>
        <w:t>оспроизводственного цикла. Такая структура взаимосвязей дает возможность проследить весь жизненный цикл продукции от появления "идеи" до ее производственного изготовления, то есть создает возможности формирования цивилизованного рынка.</w:t>
      </w:r>
    </w:p>
    <w:p w:rsidR="00D017AC" w:rsidRDefault="00BB21A6" w:rsidP="00BB21A6">
      <w:pPr>
        <w:pStyle w:val="a5"/>
        <w:rPr>
          <w:rFonts w:ascii="Times New Roman" w:hAnsi="Times New Roman" w:cs="Times New Roman"/>
          <w:sz w:val="24"/>
          <w:szCs w:val="24"/>
        </w:rPr>
      </w:pPr>
      <w:r w:rsidRPr="00BB21A6">
        <w:rPr>
          <w:rFonts w:ascii="Times New Roman" w:hAnsi="Times New Roman" w:cs="Times New Roman"/>
          <w:sz w:val="24"/>
          <w:szCs w:val="24"/>
        </w:rPr>
        <w:t xml:space="preserve">        Выбирая организационно-правовой статус вашей фирмы, думайте о наиболее эффективной приспособленности к условиям рынка, на который Вы хотите направить свою продукцию</w:t>
      </w:r>
    </w:p>
    <w:p w:rsidR="00D017AC" w:rsidRDefault="00D017AC" w:rsidP="00D07845">
      <w:pPr>
        <w:pStyle w:val="a5"/>
        <w:rPr>
          <w:rFonts w:ascii="Times New Roman" w:hAnsi="Times New Roman" w:cs="Times New Roman"/>
          <w:sz w:val="24"/>
          <w:szCs w:val="24"/>
        </w:rPr>
      </w:pPr>
    </w:p>
    <w:p w:rsidR="00642A6B" w:rsidRPr="009E4109" w:rsidRDefault="00642A6B" w:rsidP="00642A6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4"/>
          <w:szCs w:val="24"/>
        </w:rPr>
      </w:pPr>
      <w:r w:rsidRPr="009E4109">
        <w:rPr>
          <w:b/>
          <w:sz w:val="24"/>
          <w:szCs w:val="24"/>
        </w:rPr>
        <w:t>Базы данных, информационно-справочные и поисковые системы</w:t>
      </w:r>
    </w:p>
    <w:p w:rsidR="00642A6B" w:rsidRPr="00686FA8" w:rsidRDefault="00642A6B" w:rsidP="00642A6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121" w:history="1">
        <w:r w:rsidRPr="00686FA8">
          <w:rPr>
            <w:rStyle w:val="a7"/>
            <w:rFonts w:eastAsia="Times New Roman"/>
            <w:color w:val="auto"/>
            <w:sz w:val="24"/>
            <w:szCs w:val="24"/>
            <w:lang w:eastAsia="ru-RU"/>
          </w:rPr>
          <w:t>http://admoblkaluga.ru/New/Investition/Forum/Tezic</w:t>
        </w:r>
      </w:hyperlink>
      <w:r w:rsidRPr="00686FA8">
        <w:rPr>
          <w:rFonts w:eastAsia="Times New Roman"/>
          <w:sz w:val="24"/>
          <w:szCs w:val="24"/>
          <w:lang w:eastAsia="ru-RU"/>
        </w:rPr>
        <w:t xml:space="preserve">... </w:t>
      </w:r>
    </w:p>
    <w:p w:rsidR="00642A6B" w:rsidRPr="00686FA8" w:rsidRDefault="00642A6B" w:rsidP="00642A6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122" w:history="1">
        <w:r w:rsidRPr="00686FA8">
          <w:rPr>
            <w:rStyle w:val="a7"/>
            <w:rFonts w:eastAsia="Times New Roman"/>
            <w:color w:val="auto"/>
            <w:sz w:val="24"/>
            <w:szCs w:val="24"/>
            <w:lang w:eastAsia="ru-RU"/>
          </w:rPr>
          <w:t>http://ven995.narod.ru/gos/77.htm</w:t>
        </w:r>
      </w:hyperlink>
      <w:r w:rsidRPr="00686FA8">
        <w:rPr>
          <w:rFonts w:eastAsia="Times New Roman"/>
          <w:sz w:val="24"/>
          <w:szCs w:val="24"/>
          <w:lang w:eastAsia="ru-RU"/>
        </w:rPr>
        <w:t xml:space="preserve"> </w:t>
      </w:r>
    </w:p>
    <w:p w:rsidR="00642A6B" w:rsidRPr="00686FA8" w:rsidRDefault="00642A6B" w:rsidP="00642A6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123" w:history="1">
        <w:r w:rsidRPr="00686FA8">
          <w:rPr>
            <w:rStyle w:val="a7"/>
            <w:rFonts w:eastAsia="Times New Roman"/>
            <w:color w:val="auto"/>
            <w:sz w:val="24"/>
            <w:szCs w:val="24"/>
            <w:lang w:eastAsia="ru-RU"/>
          </w:rPr>
          <w:t>http://www.cfin.ru/encycl/cashflow.shtml</w:t>
        </w:r>
      </w:hyperlink>
      <w:r w:rsidRPr="00686FA8">
        <w:rPr>
          <w:rFonts w:eastAsia="Times New Roman"/>
          <w:sz w:val="24"/>
          <w:szCs w:val="24"/>
          <w:lang w:eastAsia="ru-RU"/>
        </w:rPr>
        <w:t xml:space="preserve"> </w:t>
      </w:r>
    </w:p>
    <w:p w:rsidR="00642A6B" w:rsidRPr="00686FA8" w:rsidRDefault="00642A6B" w:rsidP="00642A6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124" w:history="1">
        <w:r w:rsidRPr="00686FA8">
          <w:rPr>
            <w:rStyle w:val="a7"/>
            <w:rFonts w:eastAsia="Times New Roman"/>
            <w:color w:val="auto"/>
            <w:sz w:val="24"/>
            <w:szCs w:val="24"/>
            <w:lang w:eastAsia="ru-RU"/>
          </w:rPr>
          <w:t>http://www.css-mps.ru/vestnik-vniizht/v2003-4/v4-7_а).htm70</w:t>
        </w:r>
      </w:hyperlink>
      <w:r w:rsidRPr="00686FA8">
        <w:rPr>
          <w:rFonts w:eastAsia="Times New Roman"/>
          <w:sz w:val="24"/>
          <w:szCs w:val="24"/>
          <w:lang w:eastAsia="ru-RU"/>
        </w:rPr>
        <w:t xml:space="preserve"> </w:t>
      </w:r>
    </w:p>
    <w:p w:rsidR="00642A6B" w:rsidRPr="00686FA8" w:rsidRDefault="00642A6B" w:rsidP="00642A6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4"/>
          <w:szCs w:val="24"/>
          <w:lang w:eastAsia="ru-RU"/>
        </w:rPr>
      </w:pPr>
      <w:r w:rsidRPr="00686FA8">
        <w:rPr>
          <w:rFonts w:eastAsia="Times New Roman"/>
          <w:sz w:val="24"/>
          <w:szCs w:val="24"/>
          <w:lang w:eastAsia="ru-RU"/>
        </w:rPr>
        <w:t xml:space="preserve">- </w:t>
      </w:r>
      <w:hyperlink r:id="rId125" w:history="1">
        <w:r w:rsidRPr="00686FA8">
          <w:rPr>
            <w:rStyle w:val="a7"/>
            <w:rFonts w:eastAsia="Times New Roman"/>
            <w:color w:val="auto"/>
            <w:sz w:val="24"/>
            <w:szCs w:val="24"/>
            <w:lang w:eastAsia="ru-RU"/>
          </w:rPr>
          <w:t>http://www.fezminsk.by/Daag/</w:t>
        </w:r>
      </w:hyperlink>
      <w:r w:rsidRPr="00686FA8">
        <w:rPr>
          <w:rFonts w:eastAsia="Times New Roman"/>
          <w:sz w:val="24"/>
          <w:szCs w:val="24"/>
          <w:lang w:eastAsia="ru-RU"/>
        </w:rPr>
        <w:t xml:space="preserve"> </w:t>
      </w:r>
    </w:p>
    <w:p w:rsidR="00642A6B" w:rsidRPr="00686FA8" w:rsidRDefault="00642A6B" w:rsidP="00642A6B">
      <w:pPr>
        <w:pStyle w:val="a3"/>
        <w:shd w:val="clear" w:color="auto" w:fill="FFFFFF"/>
        <w:spacing w:before="0" w:beforeAutospacing="0" w:after="0" w:afterAutospacing="0"/>
      </w:pPr>
      <w:r w:rsidRPr="00686FA8">
        <w:t xml:space="preserve">- </w:t>
      </w:r>
      <w:hyperlink r:id="rId126" w:history="1">
        <w:r w:rsidRPr="00686FA8">
          <w:rPr>
            <w:rStyle w:val="a7"/>
            <w:color w:val="auto"/>
          </w:rPr>
          <w:t>http://www.spbinvest.ru/kriterii.htm</w:t>
        </w:r>
      </w:hyperlink>
    </w:p>
    <w:p w:rsidR="00642A6B" w:rsidRPr="00686FA8" w:rsidRDefault="00642A6B" w:rsidP="00642A6B">
      <w:pPr>
        <w:pStyle w:val="a3"/>
        <w:shd w:val="clear" w:color="auto" w:fill="FFFFFF"/>
        <w:spacing w:before="0" w:beforeAutospacing="0" w:after="0" w:afterAutospacing="0"/>
      </w:pPr>
      <w:r w:rsidRPr="00686FA8">
        <w:t xml:space="preserve">2. </w:t>
      </w:r>
      <w:hyperlink r:id="rId127" w:history="1">
        <w:r w:rsidRPr="00686FA8">
          <w:rPr>
            <w:rStyle w:val="a7"/>
            <w:rFonts w:eastAsia="MS Mincho"/>
            <w:color w:val="auto"/>
            <w:lang w:eastAsia="ja-JP"/>
          </w:rPr>
          <w:t>http://www.biznesplan.su/5221.html</w:t>
        </w:r>
      </w:hyperlink>
      <w:r w:rsidRPr="00686FA8">
        <w:rPr>
          <w:rStyle w:val="a7"/>
          <w:rFonts w:eastAsia="MS Mincho"/>
          <w:i/>
          <w:color w:val="auto"/>
          <w:lang w:eastAsia="ja-JP"/>
        </w:rPr>
        <w:t xml:space="preserve"> </w:t>
      </w:r>
      <w:r w:rsidRPr="00686FA8">
        <w:t>–</w:t>
      </w:r>
      <w:r w:rsidRPr="00686FA8">
        <w:rPr>
          <w:b/>
          <w:bCs/>
        </w:rPr>
        <w:t xml:space="preserve"> </w:t>
      </w:r>
      <w:r w:rsidRPr="00686FA8">
        <w:rPr>
          <w:bCs/>
        </w:rPr>
        <w:t>литература</w:t>
      </w:r>
      <w:r w:rsidRPr="00686FA8">
        <w:t xml:space="preserve"> для разработки </w:t>
      </w:r>
      <w:r w:rsidRPr="00686FA8">
        <w:rPr>
          <w:bCs/>
        </w:rPr>
        <w:t>бизнес</w:t>
      </w:r>
      <w:r w:rsidRPr="00686FA8">
        <w:t>-</w:t>
      </w:r>
      <w:r w:rsidRPr="00686FA8">
        <w:rPr>
          <w:bCs/>
        </w:rPr>
        <w:t>планов</w:t>
      </w:r>
      <w:r w:rsidRPr="00686FA8">
        <w:t xml:space="preserve">. </w:t>
      </w:r>
    </w:p>
    <w:p w:rsidR="00642A6B" w:rsidRPr="00686FA8" w:rsidRDefault="00642A6B" w:rsidP="00642A6B">
      <w:pPr>
        <w:tabs>
          <w:tab w:val="left" w:pos="284"/>
          <w:tab w:val="left" w:pos="851"/>
        </w:tabs>
        <w:suppressAutoHyphens/>
        <w:jc w:val="both"/>
      </w:pPr>
      <w:r w:rsidRPr="00686FA8">
        <w:t xml:space="preserve">3. Справочная правовая система Консультант Плюс» -  </w:t>
      </w:r>
      <w:hyperlink r:id="rId128" w:history="1">
        <w:r w:rsidRPr="00686FA8">
          <w:rPr>
            <w:rStyle w:val="a7"/>
            <w:color w:val="auto"/>
          </w:rPr>
          <w:t>www.consultant.ru</w:t>
        </w:r>
      </w:hyperlink>
    </w:p>
    <w:p w:rsidR="0053469A" w:rsidRPr="00686FA8" w:rsidRDefault="00642A6B" w:rsidP="0053469A">
      <w:pPr>
        <w:pStyle w:val="Default"/>
        <w:rPr>
          <w:color w:val="auto"/>
        </w:rPr>
      </w:pPr>
      <w:r w:rsidRPr="00686FA8">
        <w:rPr>
          <w:color w:val="auto"/>
        </w:rPr>
        <w:t xml:space="preserve">4. Официальный сайт ММВБ: </w:t>
      </w:r>
      <w:hyperlink r:id="rId129" w:history="1">
        <w:r w:rsidRPr="00686FA8">
          <w:rPr>
            <w:rStyle w:val="a7"/>
            <w:color w:val="auto"/>
          </w:rPr>
          <w:t>www.micex.ru</w:t>
        </w:r>
      </w:hyperlink>
      <w:r w:rsidRPr="00686FA8">
        <w:rPr>
          <w:color w:val="auto"/>
        </w:rPr>
        <w:t xml:space="preserve">  </w:t>
      </w:r>
    </w:p>
    <w:p w:rsidR="00642A6B" w:rsidRPr="00686FA8" w:rsidRDefault="00642A6B" w:rsidP="00642A6B">
      <w:pPr>
        <w:pStyle w:val="a5"/>
        <w:rPr>
          <w:rFonts w:ascii="Times New Roman" w:hAnsi="Times New Roman" w:cs="Times New Roman"/>
          <w:szCs w:val="24"/>
        </w:rPr>
      </w:pPr>
      <w:r w:rsidRPr="00686FA8">
        <w:rPr>
          <w:rFonts w:ascii="Times New Roman" w:hAnsi="Times New Roman" w:cs="Times New Roman"/>
          <w:szCs w:val="24"/>
        </w:rPr>
        <w:t>Ваша оценка: «5»— полностью выполнил все  задание.</w:t>
      </w:r>
      <w:r w:rsidRPr="00686FA8">
        <w:rPr>
          <w:rFonts w:ascii="Times New Roman" w:hAnsi="Times New Roman" w:cs="Times New Roman"/>
          <w:szCs w:val="24"/>
        </w:rPr>
        <w:br/>
        <w:t>«4» – выполнил задание с погрешностями (1-2 неточности или ошибки).</w:t>
      </w:r>
      <w:r w:rsidRPr="00686FA8">
        <w:rPr>
          <w:rFonts w:ascii="Times New Roman" w:hAnsi="Times New Roman" w:cs="Times New Roman"/>
          <w:szCs w:val="24"/>
        </w:rPr>
        <w:br/>
        <w:t>«3» – правильно выполнил только половину   заданий. </w:t>
      </w:r>
      <w:r w:rsidRPr="00686FA8">
        <w:rPr>
          <w:rFonts w:ascii="Times New Roman" w:hAnsi="Times New Roman" w:cs="Times New Roman"/>
          <w:szCs w:val="24"/>
        </w:rPr>
        <w:br/>
        <w:t>«2» – в  задании 3-5 ошибок, не выполнил задание.</w:t>
      </w:r>
    </w:p>
    <w:p w:rsidR="00D017AC" w:rsidRPr="00686FA8" w:rsidRDefault="00D017AC" w:rsidP="00D07845">
      <w:pPr>
        <w:pStyle w:val="a5"/>
        <w:rPr>
          <w:rFonts w:ascii="Times New Roman" w:hAnsi="Times New Roman" w:cs="Times New Roman"/>
          <w:sz w:val="24"/>
          <w:szCs w:val="24"/>
        </w:rPr>
      </w:pPr>
    </w:p>
    <w:p w:rsidR="0053469A" w:rsidRDefault="0053469A" w:rsidP="00547CDB">
      <w:pPr>
        <w:pStyle w:val="a5"/>
        <w:rPr>
          <w:rFonts w:ascii="Times New Roman" w:hAnsi="Times New Roman" w:cs="Times New Roman"/>
          <w:color w:val="7030A0"/>
          <w:szCs w:val="24"/>
        </w:rPr>
      </w:pPr>
    </w:p>
    <w:p w:rsidR="00547CDB" w:rsidRPr="00686FA8" w:rsidRDefault="00547CDB" w:rsidP="00547CDB">
      <w:pPr>
        <w:pStyle w:val="a5"/>
        <w:jc w:val="center"/>
        <w:rPr>
          <w:rFonts w:ascii="Times New Roman" w:hAnsi="Times New Roman" w:cs="Times New Roman"/>
          <w:sz w:val="24"/>
          <w:szCs w:val="24"/>
        </w:rPr>
      </w:pPr>
      <w:r w:rsidRPr="00686FA8">
        <w:rPr>
          <w:rFonts w:ascii="Times New Roman" w:hAnsi="Times New Roman" w:cs="Times New Roman"/>
          <w:sz w:val="24"/>
          <w:szCs w:val="24"/>
        </w:rPr>
        <w:t>Практическая работа № 15</w:t>
      </w:r>
    </w:p>
    <w:p w:rsidR="00547CDB" w:rsidRPr="00686FA8" w:rsidRDefault="00547CDB" w:rsidP="00547CDB">
      <w:pPr>
        <w:pStyle w:val="a5"/>
        <w:rPr>
          <w:rFonts w:ascii="Times New Roman" w:hAnsi="Times New Roman" w:cs="Times New Roman"/>
          <w:sz w:val="24"/>
          <w:szCs w:val="24"/>
        </w:rPr>
      </w:pPr>
    </w:p>
    <w:p w:rsidR="00547CDB" w:rsidRPr="00686FA8" w:rsidRDefault="00547CDB" w:rsidP="00547CDB">
      <w:pPr>
        <w:pStyle w:val="a5"/>
        <w:rPr>
          <w:rFonts w:ascii="Times New Roman" w:hAnsi="Times New Roman" w:cs="Times New Roman"/>
          <w:sz w:val="24"/>
          <w:szCs w:val="24"/>
        </w:rPr>
      </w:pPr>
      <w:r w:rsidRPr="00686FA8">
        <w:rPr>
          <w:rFonts w:ascii="Times New Roman" w:hAnsi="Times New Roman" w:cs="Times New Roman"/>
          <w:sz w:val="24"/>
          <w:szCs w:val="24"/>
        </w:rPr>
        <w:t xml:space="preserve">Тема: «Практикум № 4 «Разработка раздела бизнес-плана « Стратегия </w:t>
      </w:r>
      <w:r w:rsidR="003F0D9D" w:rsidRPr="00686FA8">
        <w:rPr>
          <w:rFonts w:ascii="Times New Roman" w:hAnsi="Times New Roman" w:cs="Times New Roman"/>
          <w:sz w:val="24"/>
          <w:szCs w:val="24"/>
        </w:rPr>
        <w:t>финансирования</w:t>
      </w:r>
      <w:r w:rsidRPr="00686FA8">
        <w:rPr>
          <w:rFonts w:ascii="Times New Roman" w:hAnsi="Times New Roman" w:cs="Times New Roman"/>
          <w:sz w:val="24"/>
          <w:szCs w:val="24"/>
        </w:rPr>
        <w:t>».</w:t>
      </w:r>
    </w:p>
    <w:p w:rsidR="003F0D9D" w:rsidRPr="00686FA8" w:rsidRDefault="003F0D9D" w:rsidP="00547CDB">
      <w:pPr>
        <w:pStyle w:val="a5"/>
        <w:rPr>
          <w:rFonts w:ascii="Times New Roman" w:hAnsi="Times New Roman" w:cs="Times New Roman"/>
          <w:sz w:val="24"/>
          <w:szCs w:val="24"/>
        </w:rPr>
      </w:pPr>
      <w:r w:rsidRPr="00686FA8">
        <w:rPr>
          <w:rFonts w:ascii="Times New Roman" w:hAnsi="Times New Roman" w:cs="Times New Roman"/>
          <w:sz w:val="24"/>
          <w:szCs w:val="24"/>
        </w:rPr>
        <w:t>«Оценка риска».</w:t>
      </w:r>
    </w:p>
    <w:p w:rsidR="00547CDB" w:rsidRPr="00686FA8" w:rsidRDefault="00547CDB" w:rsidP="00547CDB">
      <w:pPr>
        <w:pStyle w:val="a5"/>
        <w:rPr>
          <w:rFonts w:ascii="Times New Roman" w:hAnsi="Times New Roman" w:cs="Times New Roman"/>
          <w:sz w:val="24"/>
          <w:szCs w:val="24"/>
        </w:rPr>
      </w:pPr>
      <w:r w:rsidRPr="00686FA8">
        <w:rPr>
          <w:rFonts w:ascii="Times New Roman" w:hAnsi="Times New Roman" w:cs="Times New Roman"/>
          <w:sz w:val="24"/>
          <w:szCs w:val="24"/>
        </w:rPr>
        <w:t xml:space="preserve">Цель: Научить  последовательно, разрабатывать разделы бизнес-плана. </w:t>
      </w:r>
    </w:p>
    <w:p w:rsidR="00547CDB" w:rsidRPr="00686FA8" w:rsidRDefault="00547CDB" w:rsidP="00547CDB">
      <w:pPr>
        <w:pStyle w:val="a5"/>
        <w:rPr>
          <w:rFonts w:ascii="Times New Roman" w:hAnsi="Times New Roman" w:cs="Times New Roman"/>
          <w:sz w:val="24"/>
          <w:szCs w:val="24"/>
        </w:rPr>
      </w:pPr>
      <w:r w:rsidRPr="00686FA8">
        <w:rPr>
          <w:rFonts w:ascii="Times New Roman" w:hAnsi="Times New Roman" w:cs="Times New Roman"/>
          <w:sz w:val="24"/>
          <w:szCs w:val="24"/>
        </w:rPr>
        <w:t>Норма времени: 1 час</w:t>
      </w:r>
    </w:p>
    <w:p w:rsidR="00547CDB" w:rsidRPr="00686FA8" w:rsidRDefault="00547CDB" w:rsidP="00547CDB">
      <w:pPr>
        <w:pStyle w:val="a5"/>
        <w:rPr>
          <w:rFonts w:ascii="Times New Roman" w:hAnsi="Times New Roman" w:cs="Times New Roman"/>
          <w:sz w:val="24"/>
          <w:szCs w:val="24"/>
        </w:rPr>
      </w:pPr>
      <w:r w:rsidRPr="00686FA8">
        <w:rPr>
          <w:rFonts w:ascii="Times New Roman" w:hAnsi="Times New Roman" w:cs="Times New Roman"/>
          <w:sz w:val="24"/>
          <w:szCs w:val="24"/>
        </w:rPr>
        <w:t>Оснащение рабочего места: методические указания,  данные для выполнения практической работы тетрадь, ручки.</w:t>
      </w:r>
    </w:p>
    <w:p w:rsidR="00547CDB" w:rsidRPr="00686FA8" w:rsidRDefault="00547CDB" w:rsidP="00547CDB">
      <w:pPr>
        <w:pStyle w:val="a5"/>
        <w:rPr>
          <w:rFonts w:ascii="Times New Roman" w:hAnsi="Times New Roman" w:cs="Times New Roman"/>
          <w:sz w:val="24"/>
          <w:szCs w:val="24"/>
        </w:rPr>
      </w:pPr>
      <w:r w:rsidRPr="00686FA8">
        <w:rPr>
          <w:rFonts w:ascii="Times New Roman" w:hAnsi="Times New Roman" w:cs="Times New Roman"/>
          <w:sz w:val="24"/>
          <w:szCs w:val="24"/>
        </w:rPr>
        <w:t xml:space="preserve">Сделать записи </w:t>
      </w:r>
      <w:r w:rsidR="003F0D9D" w:rsidRPr="00686FA8">
        <w:rPr>
          <w:rFonts w:ascii="Times New Roman" w:hAnsi="Times New Roman" w:cs="Times New Roman"/>
          <w:sz w:val="24"/>
          <w:szCs w:val="24"/>
        </w:rPr>
        <w:t>по разделу Стратегия финансирования. Оценка риска.</w:t>
      </w:r>
    </w:p>
    <w:p w:rsidR="00547CDB" w:rsidRPr="00686FA8" w:rsidRDefault="002346AB" w:rsidP="00547CDB">
      <w:pPr>
        <w:pStyle w:val="a5"/>
        <w:rPr>
          <w:rFonts w:ascii="Times New Roman" w:hAnsi="Times New Roman" w:cs="Times New Roman"/>
          <w:sz w:val="24"/>
          <w:szCs w:val="24"/>
        </w:rPr>
      </w:pPr>
      <w:r w:rsidRPr="00686FA8">
        <w:rPr>
          <w:rFonts w:ascii="Times New Roman" w:hAnsi="Times New Roman" w:cs="Times New Roman"/>
          <w:sz w:val="24"/>
          <w:szCs w:val="24"/>
        </w:rPr>
        <w:t>Разработать схему прогноз получения средств необходимых  для реализации проекта.</w:t>
      </w:r>
    </w:p>
    <w:p w:rsidR="00547CDB" w:rsidRPr="00686FA8" w:rsidRDefault="002346AB" w:rsidP="00547CDB">
      <w:pPr>
        <w:pStyle w:val="a5"/>
        <w:rPr>
          <w:rFonts w:ascii="Times New Roman" w:hAnsi="Times New Roman" w:cs="Times New Roman"/>
          <w:sz w:val="24"/>
          <w:szCs w:val="24"/>
        </w:rPr>
      </w:pPr>
      <w:r w:rsidRPr="00686FA8">
        <w:rPr>
          <w:rFonts w:ascii="Times New Roman" w:hAnsi="Times New Roman" w:cs="Times New Roman"/>
          <w:sz w:val="24"/>
          <w:szCs w:val="24"/>
        </w:rPr>
        <w:t>Описать источники каналов поступления</w:t>
      </w:r>
      <w:r w:rsidR="00547CDB" w:rsidRPr="00686FA8">
        <w:rPr>
          <w:rFonts w:ascii="Times New Roman" w:hAnsi="Times New Roman" w:cs="Times New Roman"/>
          <w:sz w:val="24"/>
          <w:szCs w:val="24"/>
        </w:rPr>
        <w:t>.</w:t>
      </w:r>
    </w:p>
    <w:p w:rsidR="00547CDB" w:rsidRPr="00686FA8" w:rsidRDefault="00547CDB" w:rsidP="00547CDB">
      <w:pPr>
        <w:pStyle w:val="a5"/>
        <w:rPr>
          <w:rFonts w:ascii="Times New Roman" w:hAnsi="Times New Roman" w:cs="Times New Roman"/>
          <w:szCs w:val="24"/>
        </w:rPr>
      </w:pPr>
      <w:r w:rsidRPr="00686FA8">
        <w:rPr>
          <w:rFonts w:ascii="Times New Roman" w:hAnsi="Times New Roman" w:cs="Times New Roman"/>
          <w:szCs w:val="24"/>
        </w:rPr>
        <w:t>В данном разделе необходимо описать своих потенциальных конкурентов и показать, в чем состоят их слабые и сильные стороны:</w:t>
      </w:r>
    </w:p>
    <w:p w:rsidR="00547CDB" w:rsidRPr="00686FA8" w:rsidRDefault="00445D17" w:rsidP="00547CDB">
      <w:pPr>
        <w:pStyle w:val="a5"/>
        <w:rPr>
          <w:rFonts w:ascii="Times New Roman" w:hAnsi="Times New Roman" w:cs="Times New Roman"/>
          <w:szCs w:val="24"/>
        </w:rPr>
      </w:pPr>
      <w:r w:rsidRPr="00686FA8">
        <w:rPr>
          <w:rFonts w:ascii="Times New Roman" w:hAnsi="Times New Roman" w:cs="Times New Roman"/>
          <w:szCs w:val="24"/>
        </w:rPr>
        <w:t>Оформить таблицу и схему.</w:t>
      </w:r>
    </w:p>
    <w:p w:rsidR="00171A0A" w:rsidRPr="00686FA8" w:rsidRDefault="00171A0A" w:rsidP="00547CDB">
      <w:pPr>
        <w:pStyle w:val="a5"/>
        <w:rPr>
          <w:rFonts w:ascii="Times New Roman" w:hAnsi="Times New Roman" w:cs="Times New Roman"/>
          <w:szCs w:val="24"/>
        </w:rPr>
      </w:pPr>
      <w:r w:rsidRPr="00686FA8">
        <w:rPr>
          <w:rFonts w:ascii="Times New Roman" w:hAnsi="Times New Roman" w:cs="Times New Roman"/>
          <w:szCs w:val="24"/>
        </w:rPr>
        <w:t>Описать этапы  рисков  и сделать анализ рисков.</w:t>
      </w:r>
    </w:p>
    <w:p w:rsidR="003A68BB" w:rsidRPr="00686FA8" w:rsidRDefault="003A68BB" w:rsidP="0053469A">
      <w:pPr>
        <w:pStyle w:val="a5"/>
        <w:rPr>
          <w:rFonts w:ascii="Times New Roman" w:hAnsi="Times New Roman" w:cs="Times New Roman"/>
          <w:sz w:val="24"/>
          <w:szCs w:val="24"/>
        </w:rPr>
      </w:pPr>
    </w:p>
    <w:p w:rsidR="003A68BB" w:rsidRPr="00E40298" w:rsidRDefault="003A68BB" w:rsidP="00E40298">
      <w:pPr>
        <w:pStyle w:val="a5"/>
        <w:jc w:val="center"/>
        <w:rPr>
          <w:rFonts w:ascii="Times New Roman" w:hAnsi="Times New Roman" w:cs="Times New Roman"/>
          <w:b/>
          <w:sz w:val="24"/>
          <w:szCs w:val="24"/>
        </w:rPr>
      </w:pPr>
      <w:r w:rsidRPr="00E40298">
        <w:rPr>
          <w:rFonts w:ascii="Times New Roman" w:hAnsi="Times New Roman" w:cs="Times New Roman"/>
          <w:b/>
          <w:sz w:val="24"/>
          <w:szCs w:val="24"/>
        </w:rPr>
        <w:lastRenderedPageBreak/>
        <w:t>Стратегия финансирования</w:t>
      </w:r>
    </w:p>
    <w:p w:rsidR="003A68BB" w:rsidRPr="00E40298" w:rsidRDefault="003A68BB" w:rsidP="00E40298">
      <w:pPr>
        <w:pStyle w:val="a5"/>
        <w:rPr>
          <w:rFonts w:ascii="Times New Roman" w:hAnsi="Times New Roman" w:cs="Times New Roman"/>
          <w:sz w:val="24"/>
          <w:szCs w:val="24"/>
        </w:rPr>
      </w:pPr>
    </w:p>
    <w:p w:rsidR="003A68BB" w:rsidRPr="00E40298" w:rsidRDefault="003A68BB" w:rsidP="00E40298">
      <w:pPr>
        <w:pStyle w:val="a5"/>
        <w:rPr>
          <w:rFonts w:ascii="Times New Roman" w:hAnsi="Times New Roman" w:cs="Times New Roman"/>
          <w:sz w:val="24"/>
          <w:szCs w:val="24"/>
        </w:rPr>
      </w:pPr>
      <w:r w:rsidRPr="00E40298">
        <w:rPr>
          <w:rFonts w:ascii="Times New Roman" w:hAnsi="Times New Roman" w:cs="Times New Roman"/>
          <w:sz w:val="24"/>
          <w:szCs w:val="24"/>
        </w:rPr>
        <w:t>В данном разделе необходимо разработать схему – прогноз получения средств, необходимых для реализации проекта, и определить возможный срок окупаемости вложений, предполагаем</w:t>
      </w:r>
      <w:r w:rsidR="00E40298">
        <w:rPr>
          <w:rFonts w:ascii="Times New Roman" w:hAnsi="Times New Roman" w:cs="Times New Roman"/>
          <w:sz w:val="24"/>
          <w:szCs w:val="24"/>
        </w:rPr>
        <w:t>ую рентабельность производства.</w:t>
      </w:r>
    </w:p>
    <w:p w:rsidR="003A68BB" w:rsidRPr="00E40298" w:rsidRDefault="003A68BB" w:rsidP="00E40298">
      <w:pPr>
        <w:pStyle w:val="a5"/>
        <w:rPr>
          <w:rFonts w:ascii="Times New Roman" w:hAnsi="Times New Roman" w:cs="Times New Roman"/>
          <w:sz w:val="24"/>
          <w:szCs w:val="24"/>
        </w:rPr>
      </w:pPr>
      <w:r w:rsidRPr="00E40298">
        <w:rPr>
          <w:rFonts w:ascii="Times New Roman" w:hAnsi="Times New Roman" w:cs="Times New Roman"/>
          <w:sz w:val="24"/>
          <w:szCs w:val="24"/>
        </w:rPr>
        <w:t>На основании ранее рассчитанной общей потребности в средствах для реализации проекта определ</w:t>
      </w:r>
      <w:r w:rsidR="00E40298">
        <w:rPr>
          <w:rFonts w:ascii="Times New Roman" w:hAnsi="Times New Roman" w:cs="Times New Roman"/>
          <w:sz w:val="24"/>
          <w:szCs w:val="24"/>
        </w:rPr>
        <w:t>яются источники финансирования.</w:t>
      </w:r>
    </w:p>
    <w:p w:rsidR="003A68BB" w:rsidRPr="00E40298" w:rsidRDefault="003A68BB" w:rsidP="00E40298">
      <w:pPr>
        <w:pStyle w:val="a5"/>
        <w:rPr>
          <w:rFonts w:ascii="Times New Roman" w:hAnsi="Times New Roman" w:cs="Times New Roman"/>
          <w:sz w:val="24"/>
          <w:szCs w:val="24"/>
        </w:rPr>
      </w:pPr>
      <w:r w:rsidRPr="00E40298">
        <w:rPr>
          <w:rFonts w:ascii="Times New Roman" w:hAnsi="Times New Roman" w:cs="Times New Roman"/>
          <w:sz w:val="24"/>
          <w:szCs w:val="24"/>
        </w:rPr>
        <w:t xml:space="preserve"> В зависимости от каналов поступления сре</w:t>
      </w:r>
      <w:r w:rsidR="00E40298">
        <w:rPr>
          <w:rFonts w:ascii="Times New Roman" w:hAnsi="Times New Roman" w:cs="Times New Roman"/>
          <w:sz w:val="24"/>
          <w:szCs w:val="24"/>
        </w:rPr>
        <w:t>дств их источниками могут быть:</w:t>
      </w:r>
    </w:p>
    <w:p w:rsidR="003A68BB" w:rsidRPr="00E40298" w:rsidRDefault="00E40298" w:rsidP="00E40298">
      <w:pPr>
        <w:pStyle w:val="a5"/>
        <w:rPr>
          <w:rFonts w:ascii="Times New Roman" w:hAnsi="Times New Roman" w:cs="Times New Roman"/>
          <w:sz w:val="24"/>
          <w:szCs w:val="24"/>
        </w:rPr>
      </w:pPr>
      <w:r>
        <w:rPr>
          <w:rFonts w:ascii="Times New Roman" w:hAnsi="Times New Roman" w:cs="Times New Roman"/>
          <w:sz w:val="24"/>
          <w:szCs w:val="24"/>
        </w:rPr>
        <w:t xml:space="preserve"> внутренние (собственные):</w:t>
      </w:r>
    </w:p>
    <w:p w:rsidR="003A68BB" w:rsidRPr="00E40298" w:rsidRDefault="00E40298" w:rsidP="00E40298">
      <w:pPr>
        <w:pStyle w:val="a5"/>
        <w:rPr>
          <w:rFonts w:ascii="Times New Roman" w:hAnsi="Times New Roman" w:cs="Times New Roman"/>
          <w:b/>
          <w:sz w:val="24"/>
          <w:szCs w:val="24"/>
        </w:rPr>
      </w:pPr>
      <w:r>
        <w:rPr>
          <w:rFonts w:ascii="Times New Roman" w:hAnsi="Times New Roman" w:cs="Times New Roman"/>
          <w:sz w:val="24"/>
          <w:szCs w:val="24"/>
        </w:rPr>
        <w:t xml:space="preserve"> </w:t>
      </w:r>
      <w:r w:rsidRPr="00E40298">
        <w:rPr>
          <w:rFonts w:ascii="Times New Roman" w:hAnsi="Times New Roman" w:cs="Times New Roman"/>
          <w:b/>
          <w:sz w:val="24"/>
          <w:szCs w:val="24"/>
        </w:rPr>
        <w:t>внешние:</w:t>
      </w:r>
    </w:p>
    <w:p w:rsidR="003A68BB" w:rsidRPr="00E40298" w:rsidRDefault="003A68BB" w:rsidP="00E40298">
      <w:pPr>
        <w:pStyle w:val="a5"/>
        <w:rPr>
          <w:rFonts w:ascii="Times New Roman" w:hAnsi="Times New Roman" w:cs="Times New Roman"/>
          <w:sz w:val="24"/>
          <w:szCs w:val="24"/>
        </w:rPr>
      </w:pPr>
      <w:r w:rsidRPr="00E40298">
        <w:rPr>
          <w:rFonts w:ascii="Times New Roman" w:hAnsi="Times New Roman" w:cs="Times New Roman"/>
          <w:sz w:val="24"/>
          <w:szCs w:val="24"/>
        </w:rPr>
        <w:t>дополнительное привлечение средств собственников – вкладчиков или</w:t>
      </w:r>
      <w:r w:rsidR="00E40298">
        <w:rPr>
          <w:rFonts w:ascii="Times New Roman" w:hAnsi="Times New Roman" w:cs="Times New Roman"/>
          <w:sz w:val="24"/>
          <w:szCs w:val="24"/>
        </w:rPr>
        <w:t xml:space="preserve"> акционеров;</w:t>
      </w:r>
    </w:p>
    <w:p w:rsidR="003A68BB" w:rsidRPr="00E40298" w:rsidRDefault="003A68BB" w:rsidP="00E40298">
      <w:pPr>
        <w:pStyle w:val="a5"/>
        <w:rPr>
          <w:rFonts w:ascii="Times New Roman" w:hAnsi="Times New Roman" w:cs="Times New Roman"/>
          <w:sz w:val="24"/>
          <w:szCs w:val="24"/>
        </w:rPr>
      </w:pPr>
      <w:r w:rsidRPr="00E40298">
        <w:rPr>
          <w:rFonts w:ascii="Times New Roman" w:hAnsi="Times New Roman" w:cs="Times New Roman"/>
          <w:sz w:val="24"/>
          <w:szCs w:val="24"/>
        </w:rPr>
        <w:t>долевое или заёмное финансирование – кредиты в коммерческих банках, централизованные государственные кредиты, ипотечные</w:t>
      </w:r>
      <w:r w:rsidR="00E40298">
        <w:rPr>
          <w:rFonts w:ascii="Times New Roman" w:hAnsi="Times New Roman" w:cs="Times New Roman"/>
          <w:sz w:val="24"/>
          <w:szCs w:val="24"/>
        </w:rPr>
        <w:t xml:space="preserve"> ссуды, долговые обязательства;</w:t>
      </w:r>
    </w:p>
    <w:p w:rsidR="003A68BB" w:rsidRPr="00E40298" w:rsidRDefault="00E40298" w:rsidP="00E40298">
      <w:pPr>
        <w:pStyle w:val="a5"/>
        <w:rPr>
          <w:rFonts w:ascii="Times New Roman" w:hAnsi="Times New Roman" w:cs="Times New Roman"/>
          <w:b/>
          <w:sz w:val="24"/>
          <w:szCs w:val="24"/>
        </w:rPr>
      </w:pPr>
      <w:r>
        <w:rPr>
          <w:rFonts w:ascii="Times New Roman" w:hAnsi="Times New Roman" w:cs="Times New Roman"/>
          <w:b/>
          <w:sz w:val="24"/>
          <w:szCs w:val="24"/>
        </w:rPr>
        <w:t xml:space="preserve"> лизинговое финансирование.</w:t>
      </w:r>
    </w:p>
    <w:p w:rsidR="003A68BB" w:rsidRPr="00E40298" w:rsidRDefault="003A68BB" w:rsidP="00E40298">
      <w:pPr>
        <w:pStyle w:val="a5"/>
        <w:rPr>
          <w:rFonts w:ascii="Times New Roman" w:hAnsi="Times New Roman" w:cs="Times New Roman"/>
          <w:sz w:val="24"/>
          <w:szCs w:val="24"/>
        </w:rPr>
      </w:pPr>
      <w:r w:rsidRPr="00E40298">
        <w:rPr>
          <w:rFonts w:ascii="Times New Roman" w:hAnsi="Times New Roman" w:cs="Times New Roman"/>
          <w:sz w:val="24"/>
          <w:szCs w:val="24"/>
        </w:rPr>
        <w:t>Финансирование через кредиты предпочтительно для проектов, связанных с расширением производства на уже действующих предприятиях. Тогда банки не будут требовать повышенной платы за кредит, так как риск вложений здесь меньше, чем для вновь создаваемого предприятия, да и не составит проблемы найти материальное обеспечение кредитов, в качестве которого могут выступить уже имеющиеся активы.</w:t>
      </w:r>
    </w:p>
    <w:p w:rsidR="003A68BB" w:rsidRPr="00E40298" w:rsidRDefault="003A68BB" w:rsidP="00E40298">
      <w:pPr>
        <w:pStyle w:val="a5"/>
        <w:rPr>
          <w:rFonts w:ascii="Times New Roman" w:hAnsi="Times New Roman" w:cs="Times New Roman"/>
          <w:sz w:val="24"/>
          <w:szCs w:val="24"/>
        </w:rPr>
      </w:pPr>
      <w:r w:rsidRPr="00E40298">
        <w:rPr>
          <w:rFonts w:ascii="Times New Roman" w:hAnsi="Times New Roman" w:cs="Times New Roman"/>
          <w:sz w:val="24"/>
          <w:szCs w:val="24"/>
        </w:rPr>
        <w:t>Для проектов по созданию нового предприятия или реализации технического новшества, предпочтительным источником финансирования может служить паевой или акционерный капитал. Так как новое предприятие в первые годы может вообще не платить дивиденды, и это не вызовет возражений акционеров, если прибыль инвестируется в развитие фирмы, что ведет к повышению курса ее акций</w:t>
      </w:r>
      <w:r w:rsidR="002346AB">
        <w:rPr>
          <w:rFonts w:ascii="Times New Roman" w:hAnsi="Times New Roman" w:cs="Times New Roman"/>
          <w:sz w:val="24"/>
          <w:szCs w:val="24"/>
        </w:rPr>
        <w:t xml:space="preserve"> и укреплению позиций на рынке.</w:t>
      </w:r>
    </w:p>
    <w:p w:rsidR="00547CDB" w:rsidRPr="00E40298" w:rsidRDefault="003A68BB" w:rsidP="00E40298">
      <w:pPr>
        <w:pStyle w:val="a5"/>
        <w:rPr>
          <w:rFonts w:ascii="Times New Roman" w:hAnsi="Times New Roman" w:cs="Times New Roman"/>
          <w:sz w:val="24"/>
          <w:szCs w:val="24"/>
        </w:rPr>
      </w:pPr>
      <w:r w:rsidRPr="00E40298">
        <w:rPr>
          <w:rFonts w:ascii="Times New Roman" w:hAnsi="Times New Roman" w:cs="Times New Roman"/>
          <w:sz w:val="24"/>
          <w:szCs w:val="24"/>
        </w:rPr>
        <w:t>Каждая из возможных схем финансирования бизнес – проекта должна быть просчитана и оценена по последствиям её использования на данном предприятии</w:t>
      </w:r>
      <w:r w:rsidR="00E40298" w:rsidRPr="00E40298">
        <w:rPr>
          <w:rFonts w:ascii="Times New Roman" w:hAnsi="Times New Roman" w:cs="Times New Roman"/>
          <w:sz w:val="24"/>
          <w:szCs w:val="24"/>
        </w:rPr>
        <w:t>.</w:t>
      </w:r>
    </w:p>
    <w:p w:rsidR="00547CDB" w:rsidRDefault="00547CDB" w:rsidP="00E40298">
      <w:pPr>
        <w:pStyle w:val="a5"/>
      </w:pPr>
    </w:p>
    <w:p w:rsidR="00F3061F" w:rsidRPr="00120A82" w:rsidRDefault="00120A82" w:rsidP="00E40298">
      <w:pPr>
        <w:pStyle w:val="a5"/>
        <w:rPr>
          <w:rFonts w:ascii="Times New Roman" w:hAnsi="Times New Roman" w:cs="Times New Roman"/>
          <w:sz w:val="24"/>
          <w:szCs w:val="24"/>
        </w:rPr>
      </w:pPr>
      <w:r w:rsidRPr="00120A82">
        <w:rPr>
          <w:rFonts w:ascii="Times New Roman" w:hAnsi="Times New Roman" w:cs="Times New Roman"/>
          <w:sz w:val="24"/>
          <w:szCs w:val="24"/>
        </w:rPr>
        <w:t>Таблица 1</w:t>
      </w:r>
      <w:r w:rsidR="002B57D5">
        <w:rPr>
          <w:rFonts w:ascii="Times New Roman" w:hAnsi="Times New Roman" w:cs="Times New Roman"/>
          <w:sz w:val="24"/>
          <w:szCs w:val="24"/>
        </w:rPr>
        <w:t>.</w:t>
      </w:r>
      <w:r w:rsidR="00445D17">
        <w:rPr>
          <w:rFonts w:ascii="Times New Roman" w:hAnsi="Times New Roman" w:cs="Times New Roman"/>
          <w:sz w:val="24"/>
          <w:szCs w:val="24"/>
        </w:rPr>
        <w:t xml:space="preserve"> Расчет потребности в инвестициях и стратегия финансирования</w:t>
      </w:r>
    </w:p>
    <w:tbl>
      <w:tblPr>
        <w:tblW w:w="960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6"/>
        <w:gridCol w:w="1546"/>
        <w:gridCol w:w="1318"/>
        <w:gridCol w:w="1193"/>
        <w:gridCol w:w="1193"/>
        <w:gridCol w:w="1694"/>
      </w:tblGrid>
      <w:tr w:rsidR="00166CA2" w:rsidTr="00166CA2">
        <w:trPr>
          <w:trHeight w:val="357"/>
        </w:trPr>
        <w:tc>
          <w:tcPr>
            <w:tcW w:w="2115" w:type="dxa"/>
          </w:tcPr>
          <w:p w:rsidR="00166CA2" w:rsidRPr="00166CA2" w:rsidRDefault="00166CA2" w:rsidP="00F3061F">
            <w:pPr>
              <w:pStyle w:val="a5"/>
              <w:rPr>
                <w:rFonts w:ascii="Times New Roman" w:hAnsi="Times New Roman" w:cs="Times New Roman"/>
                <w:sz w:val="24"/>
                <w:szCs w:val="24"/>
              </w:rPr>
            </w:pPr>
            <w:r w:rsidRPr="00166CA2">
              <w:rPr>
                <w:rFonts w:ascii="Times New Roman" w:hAnsi="Times New Roman" w:cs="Times New Roman"/>
                <w:sz w:val="24"/>
                <w:szCs w:val="24"/>
              </w:rPr>
              <w:t>Наименование</w:t>
            </w:r>
          </w:p>
          <w:p w:rsidR="00166CA2" w:rsidRDefault="00166CA2" w:rsidP="00F3061F">
            <w:pPr>
              <w:pStyle w:val="a5"/>
            </w:pPr>
            <w:r w:rsidRPr="00166CA2">
              <w:rPr>
                <w:rFonts w:ascii="Times New Roman" w:hAnsi="Times New Roman" w:cs="Times New Roman"/>
                <w:sz w:val="24"/>
                <w:szCs w:val="24"/>
              </w:rPr>
              <w:t>показателей</w:t>
            </w:r>
          </w:p>
        </w:tc>
        <w:tc>
          <w:tcPr>
            <w:tcW w:w="7485" w:type="dxa"/>
            <w:gridSpan w:val="5"/>
          </w:tcPr>
          <w:p w:rsidR="00166CA2" w:rsidRPr="00166CA2" w:rsidRDefault="00166CA2" w:rsidP="00F3061F">
            <w:pPr>
              <w:pStyle w:val="a5"/>
              <w:rPr>
                <w:rFonts w:ascii="Times New Roman" w:hAnsi="Times New Roman" w:cs="Times New Roman"/>
                <w:sz w:val="24"/>
                <w:szCs w:val="24"/>
              </w:rPr>
            </w:pPr>
            <w:r w:rsidRPr="00166CA2">
              <w:rPr>
                <w:rFonts w:ascii="Times New Roman" w:hAnsi="Times New Roman" w:cs="Times New Roman"/>
                <w:sz w:val="24"/>
                <w:szCs w:val="24"/>
              </w:rPr>
              <w:t>Величина показателя по периодам</w:t>
            </w:r>
          </w:p>
        </w:tc>
      </w:tr>
      <w:tr w:rsidR="00166CA2" w:rsidTr="00166CA2">
        <w:trPr>
          <w:trHeight w:val="405"/>
        </w:trPr>
        <w:tc>
          <w:tcPr>
            <w:tcW w:w="2121" w:type="dxa"/>
          </w:tcPr>
          <w:p w:rsidR="00166CA2" w:rsidRDefault="00166CA2" w:rsidP="00F3061F">
            <w:pPr>
              <w:pStyle w:val="a5"/>
            </w:pPr>
          </w:p>
        </w:tc>
        <w:tc>
          <w:tcPr>
            <w:tcW w:w="1668" w:type="dxa"/>
          </w:tcPr>
          <w:p w:rsidR="00166CA2" w:rsidRPr="00166CA2" w:rsidRDefault="00166CA2" w:rsidP="00F3061F">
            <w:pPr>
              <w:pStyle w:val="a5"/>
              <w:rPr>
                <w:rFonts w:ascii="Times New Roman" w:hAnsi="Times New Roman" w:cs="Times New Roman"/>
                <w:sz w:val="24"/>
                <w:szCs w:val="24"/>
              </w:rPr>
            </w:pPr>
            <w:r w:rsidRPr="00166CA2">
              <w:rPr>
                <w:rFonts w:ascii="Times New Roman" w:hAnsi="Times New Roman" w:cs="Times New Roman"/>
                <w:sz w:val="24"/>
                <w:szCs w:val="24"/>
              </w:rPr>
              <w:t>1 год</w:t>
            </w:r>
          </w:p>
        </w:tc>
        <w:tc>
          <w:tcPr>
            <w:tcW w:w="1417" w:type="dxa"/>
          </w:tcPr>
          <w:p w:rsidR="00166CA2" w:rsidRPr="00166CA2" w:rsidRDefault="00166CA2" w:rsidP="00F3061F">
            <w:pPr>
              <w:pStyle w:val="a5"/>
              <w:rPr>
                <w:rFonts w:ascii="Times New Roman" w:hAnsi="Times New Roman" w:cs="Times New Roman"/>
                <w:sz w:val="24"/>
                <w:szCs w:val="24"/>
              </w:rPr>
            </w:pPr>
            <w:r w:rsidRPr="00166CA2">
              <w:rPr>
                <w:rFonts w:ascii="Times New Roman" w:hAnsi="Times New Roman" w:cs="Times New Roman"/>
                <w:sz w:val="24"/>
                <w:szCs w:val="24"/>
              </w:rPr>
              <w:t>2 год</w:t>
            </w:r>
          </w:p>
        </w:tc>
        <w:tc>
          <w:tcPr>
            <w:tcW w:w="1276" w:type="dxa"/>
          </w:tcPr>
          <w:p w:rsidR="00166CA2" w:rsidRPr="00166CA2" w:rsidRDefault="00166CA2" w:rsidP="00F3061F">
            <w:pPr>
              <w:pStyle w:val="a5"/>
              <w:rPr>
                <w:rFonts w:ascii="Times New Roman" w:hAnsi="Times New Roman" w:cs="Times New Roman"/>
                <w:sz w:val="24"/>
                <w:szCs w:val="24"/>
              </w:rPr>
            </w:pPr>
            <w:r w:rsidRPr="00166CA2">
              <w:rPr>
                <w:rFonts w:ascii="Times New Roman" w:hAnsi="Times New Roman" w:cs="Times New Roman"/>
                <w:sz w:val="24"/>
                <w:szCs w:val="24"/>
              </w:rPr>
              <w:t>3 год</w:t>
            </w:r>
          </w:p>
        </w:tc>
        <w:tc>
          <w:tcPr>
            <w:tcW w:w="1276" w:type="dxa"/>
          </w:tcPr>
          <w:p w:rsidR="00166CA2" w:rsidRPr="00166CA2" w:rsidRDefault="00166CA2" w:rsidP="00F3061F">
            <w:pPr>
              <w:pStyle w:val="a5"/>
              <w:rPr>
                <w:rFonts w:ascii="Times New Roman" w:hAnsi="Times New Roman" w:cs="Times New Roman"/>
                <w:sz w:val="24"/>
                <w:szCs w:val="24"/>
              </w:rPr>
            </w:pPr>
            <w:r w:rsidRPr="00166CA2">
              <w:rPr>
                <w:rFonts w:ascii="Times New Roman" w:hAnsi="Times New Roman" w:cs="Times New Roman"/>
                <w:sz w:val="24"/>
                <w:szCs w:val="24"/>
              </w:rPr>
              <w:t>4 год</w:t>
            </w:r>
          </w:p>
        </w:tc>
        <w:tc>
          <w:tcPr>
            <w:tcW w:w="1842" w:type="dxa"/>
          </w:tcPr>
          <w:p w:rsidR="00166CA2" w:rsidRPr="00166CA2" w:rsidRDefault="00166CA2" w:rsidP="00F3061F">
            <w:pPr>
              <w:pStyle w:val="a5"/>
              <w:rPr>
                <w:rFonts w:ascii="Times New Roman" w:hAnsi="Times New Roman" w:cs="Times New Roman"/>
                <w:sz w:val="24"/>
                <w:szCs w:val="24"/>
              </w:rPr>
            </w:pPr>
            <w:r w:rsidRPr="00166CA2">
              <w:rPr>
                <w:rFonts w:ascii="Times New Roman" w:hAnsi="Times New Roman" w:cs="Times New Roman"/>
                <w:sz w:val="24"/>
                <w:szCs w:val="24"/>
              </w:rPr>
              <w:t>5 год</w:t>
            </w:r>
          </w:p>
        </w:tc>
      </w:tr>
      <w:tr w:rsidR="00166CA2" w:rsidTr="00166CA2">
        <w:trPr>
          <w:trHeight w:val="600"/>
        </w:trPr>
        <w:tc>
          <w:tcPr>
            <w:tcW w:w="2115" w:type="dxa"/>
            <w:shd w:val="clear" w:color="auto" w:fill="auto"/>
          </w:tcPr>
          <w:p w:rsidR="00166CA2" w:rsidRPr="00120A82" w:rsidRDefault="00166CA2" w:rsidP="00120A82">
            <w:pPr>
              <w:pStyle w:val="a5"/>
              <w:rPr>
                <w:rFonts w:ascii="Times New Roman" w:hAnsi="Times New Roman" w:cs="Times New Roman"/>
                <w:sz w:val="24"/>
                <w:szCs w:val="24"/>
              </w:rPr>
            </w:pPr>
            <w:r w:rsidRPr="00120A82">
              <w:rPr>
                <w:rFonts w:ascii="Times New Roman" w:hAnsi="Times New Roman" w:cs="Times New Roman"/>
                <w:sz w:val="24"/>
                <w:szCs w:val="24"/>
              </w:rPr>
              <w:t>Потребность в инвестициях</w:t>
            </w:r>
            <w:r w:rsidR="00120A82" w:rsidRPr="00120A82">
              <w:rPr>
                <w:rFonts w:ascii="Times New Roman" w:hAnsi="Times New Roman" w:cs="Times New Roman"/>
                <w:sz w:val="24"/>
                <w:szCs w:val="24"/>
              </w:rPr>
              <w:t>:</w:t>
            </w:r>
          </w:p>
          <w:p w:rsidR="00120A82" w:rsidRPr="00120A82" w:rsidRDefault="00120A82" w:rsidP="00120A82">
            <w:pPr>
              <w:pStyle w:val="a5"/>
              <w:rPr>
                <w:rFonts w:ascii="Times New Roman" w:hAnsi="Times New Roman" w:cs="Times New Roman"/>
                <w:sz w:val="24"/>
                <w:szCs w:val="24"/>
              </w:rPr>
            </w:pPr>
          </w:p>
          <w:p w:rsidR="00120A82" w:rsidRPr="00120A82" w:rsidRDefault="00120A82" w:rsidP="00120A82">
            <w:pPr>
              <w:pStyle w:val="a5"/>
              <w:rPr>
                <w:rFonts w:ascii="Times New Roman" w:hAnsi="Times New Roman" w:cs="Times New Roman"/>
                <w:sz w:val="24"/>
                <w:szCs w:val="24"/>
              </w:rPr>
            </w:pPr>
          </w:p>
          <w:p w:rsidR="00166CA2" w:rsidRPr="00120A82" w:rsidRDefault="00166CA2" w:rsidP="00120A82">
            <w:pPr>
              <w:pStyle w:val="a5"/>
              <w:rPr>
                <w:rFonts w:ascii="Times New Roman" w:hAnsi="Times New Roman" w:cs="Times New Roman"/>
                <w:sz w:val="24"/>
                <w:szCs w:val="24"/>
              </w:rPr>
            </w:pPr>
            <w:r w:rsidRPr="00120A82">
              <w:rPr>
                <w:rFonts w:ascii="Times New Roman" w:hAnsi="Times New Roman" w:cs="Times New Roman"/>
                <w:sz w:val="24"/>
                <w:szCs w:val="24"/>
              </w:rPr>
              <w:t>в том числе:</w:t>
            </w:r>
          </w:p>
          <w:p w:rsidR="00F063C5" w:rsidRPr="00120A82" w:rsidRDefault="00F063C5" w:rsidP="00120A82">
            <w:pPr>
              <w:pStyle w:val="a5"/>
              <w:rPr>
                <w:rFonts w:ascii="Times New Roman" w:hAnsi="Times New Roman" w:cs="Times New Roman"/>
                <w:sz w:val="24"/>
                <w:szCs w:val="24"/>
              </w:rPr>
            </w:pPr>
          </w:p>
        </w:tc>
        <w:tc>
          <w:tcPr>
            <w:tcW w:w="1674" w:type="dxa"/>
            <w:shd w:val="clear" w:color="auto" w:fill="auto"/>
          </w:tcPr>
          <w:p w:rsidR="00166CA2" w:rsidRPr="00120A82" w:rsidRDefault="00166CA2" w:rsidP="00120A82">
            <w:pPr>
              <w:pStyle w:val="a5"/>
              <w:rPr>
                <w:rFonts w:ascii="Times New Roman" w:hAnsi="Times New Roman" w:cs="Times New Roman"/>
                <w:sz w:val="24"/>
                <w:szCs w:val="24"/>
              </w:rPr>
            </w:pPr>
          </w:p>
        </w:tc>
        <w:tc>
          <w:tcPr>
            <w:tcW w:w="1417" w:type="dxa"/>
            <w:shd w:val="clear" w:color="auto" w:fill="auto"/>
          </w:tcPr>
          <w:p w:rsidR="00166CA2" w:rsidRPr="00120A82" w:rsidRDefault="00166CA2" w:rsidP="00120A82">
            <w:pPr>
              <w:pStyle w:val="a5"/>
              <w:rPr>
                <w:rFonts w:ascii="Times New Roman" w:hAnsi="Times New Roman" w:cs="Times New Roman"/>
                <w:sz w:val="24"/>
                <w:szCs w:val="24"/>
              </w:rPr>
            </w:pPr>
          </w:p>
        </w:tc>
        <w:tc>
          <w:tcPr>
            <w:tcW w:w="1276" w:type="dxa"/>
            <w:shd w:val="clear" w:color="auto" w:fill="auto"/>
          </w:tcPr>
          <w:p w:rsidR="00166CA2" w:rsidRPr="00120A82" w:rsidRDefault="00166CA2" w:rsidP="00120A82">
            <w:pPr>
              <w:pStyle w:val="a5"/>
              <w:rPr>
                <w:rFonts w:ascii="Times New Roman" w:hAnsi="Times New Roman" w:cs="Times New Roman"/>
                <w:sz w:val="24"/>
                <w:szCs w:val="24"/>
              </w:rPr>
            </w:pPr>
          </w:p>
        </w:tc>
        <w:tc>
          <w:tcPr>
            <w:tcW w:w="1276" w:type="dxa"/>
            <w:shd w:val="clear" w:color="auto" w:fill="auto"/>
          </w:tcPr>
          <w:p w:rsidR="00166CA2" w:rsidRPr="00120A82" w:rsidRDefault="00166CA2" w:rsidP="00120A82">
            <w:pPr>
              <w:pStyle w:val="a5"/>
              <w:rPr>
                <w:rFonts w:ascii="Times New Roman" w:hAnsi="Times New Roman" w:cs="Times New Roman"/>
                <w:sz w:val="24"/>
                <w:szCs w:val="24"/>
              </w:rPr>
            </w:pPr>
          </w:p>
        </w:tc>
        <w:tc>
          <w:tcPr>
            <w:tcW w:w="1842" w:type="dxa"/>
            <w:shd w:val="clear" w:color="auto" w:fill="auto"/>
          </w:tcPr>
          <w:p w:rsidR="00166CA2" w:rsidRPr="00120A82" w:rsidRDefault="00166CA2" w:rsidP="00120A82">
            <w:pPr>
              <w:pStyle w:val="a5"/>
              <w:rPr>
                <w:rFonts w:ascii="Times New Roman" w:hAnsi="Times New Roman" w:cs="Times New Roman"/>
                <w:sz w:val="24"/>
                <w:szCs w:val="24"/>
              </w:rPr>
            </w:pPr>
          </w:p>
        </w:tc>
      </w:tr>
      <w:tr w:rsidR="00166CA2" w:rsidTr="00166CA2">
        <w:trPr>
          <w:trHeight w:val="570"/>
        </w:trPr>
        <w:tc>
          <w:tcPr>
            <w:tcW w:w="2115" w:type="dxa"/>
            <w:shd w:val="clear" w:color="auto" w:fill="auto"/>
          </w:tcPr>
          <w:p w:rsidR="00120A82" w:rsidRPr="00120A82" w:rsidRDefault="00E211B7" w:rsidP="00120A82">
            <w:pPr>
              <w:pStyle w:val="a5"/>
              <w:rPr>
                <w:rFonts w:ascii="Times New Roman" w:hAnsi="Times New Roman" w:cs="Times New Roman"/>
                <w:sz w:val="24"/>
                <w:szCs w:val="24"/>
              </w:rPr>
            </w:pPr>
            <w:r w:rsidRPr="00120A82">
              <w:rPr>
                <w:rFonts w:ascii="Times New Roman" w:hAnsi="Times New Roman" w:cs="Times New Roman"/>
                <w:sz w:val="24"/>
                <w:szCs w:val="24"/>
              </w:rPr>
              <w:t xml:space="preserve">Источники </w:t>
            </w:r>
          </w:p>
          <w:p w:rsidR="00E211B7" w:rsidRPr="00120A82" w:rsidRDefault="00120A82" w:rsidP="00120A82">
            <w:pPr>
              <w:pStyle w:val="a5"/>
              <w:numPr>
                <w:ilvl w:val="0"/>
                <w:numId w:val="17"/>
              </w:numPr>
              <w:rPr>
                <w:rFonts w:ascii="Times New Roman" w:hAnsi="Times New Roman" w:cs="Times New Roman"/>
                <w:sz w:val="24"/>
                <w:szCs w:val="24"/>
              </w:rPr>
            </w:pPr>
            <w:r w:rsidRPr="00120A82">
              <w:rPr>
                <w:rFonts w:ascii="Times New Roman" w:hAnsi="Times New Roman" w:cs="Times New Roman"/>
                <w:sz w:val="24"/>
                <w:szCs w:val="24"/>
              </w:rPr>
              <w:t>Собственные средства</w:t>
            </w:r>
          </w:p>
          <w:p w:rsidR="00120A82" w:rsidRPr="00120A82" w:rsidRDefault="00120A82" w:rsidP="00120A82">
            <w:pPr>
              <w:pStyle w:val="a5"/>
              <w:numPr>
                <w:ilvl w:val="0"/>
                <w:numId w:val="17"/>
              </w:numPr>
              <w:rPr>
                <w:rFonts w:ascii="Times New Roman" w:hAnsi="Times New Roman" w:cs="Times New Roman"/>
                <w:sz w:val="24"/>
                <w:szCs w:val="24"/>
              </w:rPr>
            </w:pPr>
            <w:r w:rsidRPr="00120A82">
              <w:rPr>
                <w:rFonts w:ascii="Times New Roman" w:hAnsi="Times New Roman" w:cs="Times New Roman"/>
                <w:sz w:val="24"/>
                <w:szCs w:val="24"/>
              </w:rPr>
              <w:t>внешние</w:t>
            </w:r>
          </w:p>
        </w:tc>
        <w:tc>
          <w:tcPr>
            <w:tcW w:w="1674" w:type="dxa"/>
            <w:shd w:val="clear" w:color="auto" w:fill="auto"/>
          </w:tcPr>
          <w:p w:rsidR="00166CA2" w:rsidRPr="00120A82" w:rsidRDefault="00166CA2" w:rsidP="00120A82">
            <w:pPr>
              <w:pStyle w:val="a5"/>
              <w:rPr>
                <w:rFonts w:ascii="Times New Roman" w:hAnsi="Times New Roman" w:cs="Times New Roman"/>
                <w:sz w:val="24"/>
                <w:szCs w:val="24"/>
              </w:rPr>
            </w:pPr>
          </w:p>
        </w:tc>
        <w:tc>
          <w:tcPr>
            <w:tcW w:w="1417" w:type="dxa"/>
            <w:shd w:val="clear" w:color="auto" w:fill="auto"/>
          </w:tcPr>
          <w:p w:rsidR="00166CA2" w:rsidRPr="00120A82" w:rsidRDefault="00166CA2" w:rsidP="00120A82">
            <w:pPr>
              <w:pStyle w:val="a5"/>
              <w:rPr>
                <w:rFonts w:ascii="Times New Roman" w:hAnsi="Times New Roman" w:cs="Times New Roman"/>
                <w:sz w:val="24"/>
                <w:szCs w:val="24"/>
              </w:rPr>
            </w:pPr>
          </w:p>
        </w:tc>
        <w:tc>
          <w:tcPr>
            <w:tcW w:w="1276" w:type="dxa"/>
            <w:shd w:val="clear" w:color="auto" w:fill="auto"/>
          </w:tcPr>
          <w:p w:rsidR="00166CA2" w:rsidRPr="00120A82" w:rsidRDefault="00166CA2" w:rsidP="00120A82">
            <w:pPr>
              <w:pStyle w:val="a5"/>
              <w:rPr>
                <w:rFonts w:ascii="Times New Roman" w:hAnsi="Times New Roman" w:cs="Times New Roman"/>
                <w:sz w:val="24"/>
                <w:szCs w:val="24"/>
              </w:rPr>
            </w:pPr>
          </w:p>
        </w:tc>
        <w:tc>
          <w:tcPr>
            <w:tcW w:w="1276" w:type="dxa"/>
            <w:shd w:val="clear" w:color="auto" w:fill="auto"/>
          </w:tcPr>
          <w:p w:rsidR="00166CA2" w:rsidRPr="00120A82" w:rsidRDefault="00166CA2" w:rsidP="00120A82">
            <w:pPr>
              <w:pStyle w:val="a5"/>
              <w:rPr>
                <w:rFonts w:ascii="Times New Roman" w:hAnsi="Times New Roman" w:cs="Times New Roman"/>
                <w:sz w:val="24"/>
                <w:szCs w:val="24"/>
              </w:rPr>
            </w:pPr>
          </w:p>
        </w:tc>
        <w:tc>
          <w:tcPr>
            <w:tcW w:w="1842" w:type="dxa"/>
            <w:shd w:val="clear" w:color="auto" w:fill="auto"/>
          </w:tcPr>
          <w:p w:rsidR="00166CA2" w:rsidRPr="00120A82" w:rsidRDefault="00166CA2" w:rsidP="00120A82">
            <w:pPr>
              <w:pStyle w:val="a5"/>
              <w:rPr>
                <w:rFonts w:ascii="Times New Roman" w:hAnsi="Times New Roman" w:cs="Times New Roman"/>
                <w:sz w:val="24"/>
                <w:szCs w:val="24"/>
              </w:rPr>
            </w:pPr>
          </w:p>
        </w:tc>
      </w:tr>
    </w:tbl>
    <w:p w:rsidR="00F3061F" w:rsidRPr="00120A82" w:rsidRDefault="00120A82" w:rsidP="002B57D5">
      <w:pPr>
        <w:pStyle w:val="a5"/>
        <w:rPr>
          <w:rFonts w:ascii="Times New Roman" w:hAnsi="Times New Roman" w:cs="Times New Roman"/>
          <w:sz w:val="24"/>
          <w:szCs w:val="24"/>
        </w:rPr>
      </w:pPr>
      <w:r w:rsidRPr="00120A82">
        <w:rPr>
          <w:rFonts w:ascii="Times New Roman" w:hAnsi="Times New Roman" w:cs="Times New Roman"/>
          <w:sz w:val="24"/>
          <w:szCs w:val="24"/>
        </w:rPr>
        <w:t>Таблица 2</w:t>
      </w:r>
      <w:r w:rsidR="002B57D5">
        <w:rPr>
          <w:rFonts w:ascii="Times New Roman" w:hAnsi="Times New Roman" w:cs="Times New Roman"/>
          <w:sz w:val="24"/>
          <w:szCs w:val="24"/>
        </w:rPr>
        <w:t>.                                                   Схе</w:t>
      </w:r>
      <w:r w:rsidR="00445D17">
        <w:rPr>
          <w:rFonts w:ascii="Times New Roman" w:hAnsi="Times New Roman" w:cs="Times New Roman"/>
          <w:sz w:val="24"/>
          <w:szCs w:val="24"/>
        </w:rPr>
        <w:t>ма погашения кредита</w:t>
      </w:r>
    </w:p>
    <w:tbl>
      <w:tblPr>
        <w:tblW w:w="1009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3"/>
        <w:gridCol w:w="2126"/>
        <w:gridCol w:w="1559"/>
        <w:gridCol w:w="1985"/>
        <w:gridCol w:w="1912"/>
      </w:tblGrid>
      <w:tr w:rsidR="00120A82" w:rsidTr="00120A82">
        <w:trPr>
          <w:trHeight w:val="540"/>
        </w:trPr>
        <w:tc>
          <w:tcPr>
            <w:tcW w:w="2513" w:type="dxa"/>
          </w:tcPr>
          <w:p w:rsidR="00120A82" w:rsidRPr="00120A82" w:rsidRDefault="00120A82" w:rsidP="00120A82">
            <w:pPr>
              <w:pStyle w:val="a5"/>
              <w:rPr>
                <w:rFonts w:ascii="Times New Roman" w:hAnsi="Times New Roman" w:cs="Times New Roman"/>
                <w:sz w:val="24"/>
                <w:szCs w:val="24"/>
              </w:rPr>
            </w:pPr>
            <w:r w:rsidRPr="00120A82">
              <w:rPr>
                <w:rFonts w:ascii="Times New Roman" w:hAnsi="Times New Roman" w:cs="Times New Roman"/>
                <w:sz w:val="24"/>
                <w:szCs w:val="24"/>
              </w:rPr>
              <w:t>месяца</w:t>
            </w:r>
          </w:p>
        </w:tc>
        <w:tc>
          <w:tcPr>
            <w:tcW w:w="2126" w:type="dxa"/>
          </w:tcPr>
          <w:p w:rsidR="00120A82" w:rsidRPr="00120A82" w:rsidRDefault="00120A82" w:rsidP="00120A82">
            <w:pPr>
              <w:pStyle w:val="a5"/>
              <w:rPr>
                <w:rFonts w:ascii="Times New Roman" w:hAnsi="Times New Roman" w:cs="Times New Roman"/>
                <w:sz w:val="24"/>
                <w:szCs w:val="24"/>
              </w:rPr>
            </w:pPr>
            <w:proofErr w:type="spellStart"/>
            <w:r w:rsidRPr="00120A82">
              <w:rPr>
                <w:rFonts w:ascii="Times New Roman" w:hAnsi="Times New Roman" w:cs="Times New Roman"/>
                <w:sz w:val="24"/>
                <w:szCs w:val="24"/>
              </w:rPr>
              <w:t>задолжность</w:t>
            </w:r>
            <w:proofErr w:type="spellEnd"/>
          </w:p>
        </w:tc>
        <w:tc>
          <w:tcPr>
            <w:tcW w:w="1559" w:type="dxa"/>
          </w:tcPr>
          <w:p w:rsidR="00120A82" w:rsidRPr="00120A82" w:rsidRDefault="00120A82" w:rsidP="00120A82">
            <w:pPr>
              <w:pStyle w:val="a5"/>
              <w:rPr>
                <w:rFonts w:ascii="Times New Roman" w:hAnsi="Times New Roman" w:cs="Times New Roman"/>
                <w:sz w:val="24"/>
                <w:szCs w:val="24"/>
              </w:rPr>
            </w:pPr>
            <w:r>
              <w:rPr>
                <w:rFonts w:ascii="Times New Roman" w:hAnsi="Times New Roman" w:cs="Times New Roman"/>
                <w:sz w:val="24"/>
                <w:szCs w:val="24"/>
              </w:rPr>
              <w:t>п</w:t>
            </w:r>
            <w:r w:rsidRPr="00120A82">
              <w:rPr>
                <w:rFonts w:ascii="Times New Roman" w:hAnsi="Times New Roman" w:cs="Times New Roman"/>
                <w:sz w:val="24"/>
                <w:szCs w:val="24"/>
              </w:rPr>
              <w:t>огашение кредита</w:t>
            </w:r>
          </w:p>
        </w:tc>
        <w:tc>
          <w:tcPr>
            <w:tcW w:w="1985" w:type="dxa"/>
          </w:tcPr>
          <w:p w:rsidR="00120A82" w:rsidRPr="00120A82" w:rsidRDefault="00120A82" w:rsidP="00120A82">
            <w:pPr>
              <w:pStyle w:val="a5"/>
              <w:rPr>
                <w:rFonts w:ascii="Times New Roman" w:hAnsi="Times New Roman" w:cs="Times New Roman"/>
                <w:sz w:val="24"/>
                <w:szCs w:val="24"/>
              </w:rPr>
            </w:pPr>
            <w:r>
              <w:rPr>
                <w:rFonts w:ascii="Times New Roman" w:hAnsi="Times New Roman" w:cs="Times New Roman"/>
                <w:sz w:val="24"/>
                <w:szCs w:val="24"/>
              </w:rPr>
              <w:t>с</w:t>
            </w:r>
            <w:r w:rsidRPr="00120A82">
              <w:rPr>
                <w:rFonts w:ascii="Times New Roman" w:hAnsi="Times New Roman" w:cs="Times New Roman"/>
                <w:sz w:val="24"/>
                <w:szCs w:val="24"/>
              </w:rPr>
              <w:t xml:space="preserve">умма </w:t>
            </w:r>
          </w:p>
          <w:p w:rsidR="00120A82" w:rsidRPr="00120A82" w:rsidRDefault="00120A82" w:rsidP="00120A82">
            <w:pPr>
              <w:pStyle w:val="a5"/>
              <w:rPr>
                <w:rFonts w:ascii="Times New Roman" w:hAnsi="Times New Roman" w:cs="Times New Roman"/>
                <w:sz w:val="24"/>
                <w:szCs w:val="24"/>
              </w:rPr>
            </w:pPr>
            <w:r w:rsidRPr="00120A82">
              <w:rPr>
                <w:rFonts w:ascii="Times New Roman" w:hAnsi="Times New Roman" w:cs="Times New Roman"/>
                <w:sz w:val="24"/>
                <w:szCs w:val="24"/>
              </w:rPr>
              <w:t>процента</w:t>
            </w:r>
          </w:p>
        </w:tc>
        <w:tc>
          <w:tcPr>
            <w:tcW w:w="1912" w:type="dxa"/>
          </w:tcPr>
          <w:p w:rsidR="00120A82" w:rsidRPr="00120A82" w:rsidRDefault="00120A82" w:rsidP="00120A82">
            <w:pPr>
              <w:pStyle w:val="a5"/>
              <w:rPr>
                <w:rFonts w:ascii="Times New Roman" w:hAnsi="Times New Roman" w:cs="Times New Roman"/>
                <w:sz w:val="24"/>
                <w:szCs w:val="24"/>
              </w:rPr>
            </w:pPr>
            <w:r>
              <w:rPr>
                <w:rFonts w:ascii="Times New Roman" w:hAnsi="Times New Roman" w:cs="Times New Roman"/>
                <w:sz w:val="24"/>
                <w:szCs w:val="24"/>
              </w:rPr>
              <w:t>с</w:t>
            </w:r>
            <w:r w:rsidRPr="00120A82">
              <w:rPr>
                <w:rFonts w:ascii="Times New Roman" w:hAnsi="Times New Roman" w:cs="Times New Roman"/>
                <w:sz w:val="24"/>
                <w:szCs w:val="24"/>
              </w:rPr>
              <w:t>умма к уплате</w:t>
            </w:r>
          </w:p>
        </w:tc>
      </w:tr>
      <w:tr w:rsidR="00120A82" w:rsidTr="00120A82">
        <w:trPr>
          <w:trHeight w:val="327"/>
        </w:trPr>
        <w:tc>
          <w:tcPr>
            <w:tcW w:w="2513" w:type="dxa"/>
          </w:tcPr>
          <w:p w:rsidR="00120A82" w:rsidRPr="00120A82" w:rsidRDefault="00120A82" w:rsidP="00120A82">
            <w:pPr>
              <w:pStyle w:val="a5"/>
              <w:rPr>
                <w:rFonts w:ascii="Times New Roman" w:hAnsi="Times New Roman" w:cs="Times New Roman"/>
                <w:sz w:val="24"/>
                <w:szCs w:val="24"/>
              </w:rPr>
            </w:pPr>
            <w:r>
              <w:rPr>
                <w:rFonts w:ascii="Times New Roman" w:hAnsi="Times New Roman" w:cs="Times New Roman"/>
                <w:sz w:val="24"/>
                <w:szCs w:val="24"/>
              </w:rPr>
              <w:t>1</w:t>
            </w:r>
          </w:p>
        </w:tc>
        <w:tc>
          <w:tcPr>
            <w:tcW w:w="2126" w:type="dxa"/>
          </w:tcPr>
          <w:p w:rsidR="00120A82" w:rsidRPr="00120A82" w:rsidRDefault="00120A82" w:rsidP="00120A82">
            <w:pPr>
              <w:pStyle w:val="a5"/>
              <w:rPr>
                <w:rFonts w:ascii="Times New Roman" w:hAnsi="Times New Roman" w:cs="Times New Roman"/>
                <w:sz w:val="24"/>
                <w:szCs w:val="24"/>
              </w:rPr>
            </w:pPr>
          </w:p>
        </w:tc>
        <w:tc>
          <w:tcPr>
            <w:tcW w:w="1559" w:type="dxa"/>
          </w:tcPr>
          <w:p w:rsidR="00120A82" w:rsidRDefault="00120A82" w:rsidP="00120A82">
            <w:pPr>
              <w:pStyle w:val="a5"/>
              <w:rPr>
                <w:rFonts w:ascii="Times New Roman" w:hAnsi="Times New Roman" w:cs="Times New Roman"/>
                <w:sz w:val="24"/>
                <w:szCs w:val="24"/>
              </w:rPr>
            </w:pPr>
          </w:p>
        </w:tc>
        <w:tc>
          <w:tcPr>
            <w:tcW w:w="1985" w:type="dxa"/>
          </w:tcPr>
          <w:p w:rsidR="00120A82" w:rsidRDefault="00120A82" w:rsidP="00120A82">
            <w:pPr>
              <w:pStyle w:val="a5"/>
              <w:rPr>
                <w:rFonts w:ascii="Times New Roman" w:hAnsi="Times New Roman" w:cs="Times New Roman"/>
                <w:sz w:val="24"/>
                <w:szCs w:val="24"/>
              </w:rPr>
            </w:pPr>
          </w:p>
        </w:tc>
        <w:tc>
          <w:tcPr>
            <w:tcW w:w="1912" w:type="dxa"/>
          </w:tcPr>
          <w:p w:rsidR="00120A82" w:rsidRDefault="00120A82" w:rsidP="00120A82">
            <w:pPr>
              <w:pStyle w:val="a5"/>
              <w:rPr>
                <w:rFonts w:ascii="Times New Roman" w:hAnsi="Times New Roman" w:cs="Times New Roman"/>
                <w:sz w:val="24"/>
                <w:szCs w:val="24"/>
              </w:rPr>
            </w:pPr>
          </w:p>
        </w:tc>
      </w:tr>
      <w:tr w:rsidR="00120A82" w:rsidTr="00120A82">
        <w:trPr>
          <w:trHeight w:val="306"/>
        </w:trPr>
        <w:tc>
          <w:tcPr>
            <w:tcW w:w="2513" w:type="dxa"/>
          </w:tcPr>
          <w:p w:rsidR="00120A82" w:rsidRDefault="00120A82" w:rsidP="00120A82">
            <w:pPr>
              <w:pStyle w:val="a5"/>
              <w:rPr>
                <w:rFonts w:ascii="Times New Roman" w:hAnsi="Times New Roman" w:cs="Times New Roman"/>
                <w:sz w:val="24"/>
                <w:szCs w:val="24"/>
              </w:rPr>
            </w:pPr>
            <w:r>
              <w:rPr>
                <w:rFonts w:ascii="Times New Roman" w:hAnsi="Times New Roman" w:cs="Times New Roman"/>
                <w:sz w:val="24"/>
                <w:szCs w:val="24"/>
              </w:rPr>
              <w:t>2</w:t>
            </w:r>
          </w:p>
        </w:tc>
        <w:tc>
          <w:tcPr>
            <w:tcW w:w="2126" w:type="dxa"/>
          </w:tcPr>
          <w:p w:rsidR="00120A82" w:rsidRPr="00120A82" w:rsidRDefault="00120A82" w:rsidP="00120A82">
            <w:pPr>
              <w:pStyle w:val="a5"/>
              <w:rPr>
                <w:rFonts w:ascii="Times New Roman" w:hAnsi="Times New Roman" w:cs="Times New Roman"/>
                <w:sz w:val="24"/>
                <w:szCs w:val="24"/>
              </w:rPr>
            </w:pPr>
          </w:p>
        </w:tc>
        <w:tc>
          <w:tcPr>
            <w:tcW w:w="1559" w:type="dxa"/>
          </w:tcPr>
          <w:p w:rsidR="00120A82" w:rsidRDefault="00120A82" w:rsidP="00120A82">
            <w:pPr>
              <w:pStyle w:val="a5"/>
              <w:rPr>
                <w:rFonts w:ascii="Times New Roman" w:hAnsi="Times New Roman" w:cs="Times New Roman"/>
                <w:sz w:val="24"/>
                <w:szCs w:val="24"/>
              </w:rPr>
            </w:pPr>
          </w:p>
        </w:tc>
        <w:tc>
          <w:tcPr>
            <w:tcW w:w="1985" w:type="dxa"/>
          </w:tcPr>
          <w:p w:rsidR="00120A82" w:rsidRDefault="00120A82" w:rsidP="00120A82">
            <w:pPr>
              <w:pStyle w:val="a5"/>
              <w:rPr>
                <w:rFonts w:ascii="Times New Roman" w:hAnsi="Times New Roman" w:cs="Times New Roman"/>
                <w:sz w:val="24"/>
                <w:szCs w:val="24"/>
              </w:rPr>
            </w:pPr>
          </w:p>
        </w:tc>
        <w:tc>
          <w:tcPr>
            <w:tcW w:w="1912" w:type="dxa"/>
          </w:tcPr>
          <w:p w:rsidR="00120A82" w:rsidRDefault="00120A82" w:rsidP="00120A82">
            <w:pPr>
              <w:pStyle w:val="a5"/>
              <w:rPr>
                <w:rFonts w:ascii="Times New Roman" w:hAnsi="Times New Roman" w:cs="Times New Roman"/>
                <w:sz w:val="24"/>
                <w:szCs w:val="24"/>
              </w:rPr>
            </w:pPr>
          </w:p>
        </w:tc>
      </w:tr>
      <w:tr w:rsidR="00120A82" w:rsidTr="00120A82">
        <w:trPr>
          <w:trHeight w:val="300"/>
        </w:trPr>
        <w:tc>
          <w:tcPr>
            <w:tcW w:w="2513" w:type="dxa"/>
          </w:tcPr>
          <w:p w:rsidR="00120A82" w:rsidRDefault="00120A82" w:rsidP="00120A82">
            <w:pPr>
              <w:pStyle w:val="a5"/>
              <w:rPr>
                <w:rFonts w:ascii="Times New Roman" w:hAnsi="Times New Roman" w:cs="Times New Roman"/>
                <w:sz w:val="24"/>
                <w:szCs w:val="24"/>
              </w:rPr>
            </w:pPr>
            <w:r>
              <w:rPr>
                <w:rFonts w:ascii="Times New Roman" w:hAnsi="Times New Roman" w:cs="Times New Roman"/>
                <w:sz w:val="24"/>
                <w:szCs w:val="24"/>
              </w:rPr>
              <w:t>3</w:t>
            </w:r>
          </w:p>
        </w:tc>
        <w:tc>
          <w:tcPr>
            <w:tcW w:w="2126" w:type="dxa"/>
          </w:tcPr>
          <w:p w:rsidR="00120A82" w:rsidRPr="00120A82" w:rsidRDefault="00120A82" w:rsidP="00120A82">
            <w:pPr>
              <w:pStyle w:val="a5"/>
              <w:rPr>
                <w:rFonts w:ascii="Times New Roman" w:hAnsi="Times New Roman" w:cs="Times New Roman"/>
                <w:sz w:val="24"/>
                <w:szCs w:val="24"/>
              </w:rPr>
            </w:pPr>
          </w:p>
        </w:tc>
        <w:tc>
          <w:tcPr>
            <w:tcW w:w="1559" w:type="dxa"/>
          </w:tcPr>
          <w:p w:rsidR="00120A82" w:rsidRDefault="00120A82" w:rsidP="00120A82">
            <w:pPr>
              <w:pStyle w:val="a5"/>
              <w:rPr>
                <w:rFonts w:ascii="Times New Roman" w:hAnsi="Times New Roman" w:cs="Times New Roman"/>
                <w:sz w:val="24"/>
                <w:szCs w:val="24"/>
              </w:rPr>
            </w:pPr>
          </w:p>
        </w:tc>
        <w:tc>
          <w:tcPr>
            <w:tcW w:w="1985" w:type="dxa"/>
          </w:tcPr>
          <w:p w:rsidR="00120A82" w:rsidRDefault="00120A82" w:rsidP="00120A82">
            <w:pPr>
              <w:pStyle w:val="a5"/>
              <w:rPr>
                <w:rFonts w:ascii="Times New Roman" w:hAnsi="Times New Roman" w:cs="Times New Roman"/>
                <w:sz w:val="24"/>
                <w:szCs w:val="24"/>
              </w:rPr>
            </w:pPr>
          </w:p>
        </w:tc>
        <w:tc>
          <w:tcPr>
            <w:tcW w:w="1912" w:type="dxa"/>
          </w:tcPr>
          <w:p w:rsidR="00120A82" w:rsidRDefault="00120A82" w:rsidP="00120A82">
            <w:pPr>
              <w:pStyle w:val="a5"/>
              <w:rPr>
                <w:rFonts w:ascii="Times New Roman" w:hAnsi="Times New Roman" w:cs="Times New Roman"/>
                <w:sz w:val="24"/>
                <w:szCs w:val="24"/>
              </w:rPr>
            </w:pPr>
          </w:p>
        </w:tc>
      </w:tr>
      <w:tr w:rsidR="00120A82" w:rsidTr="00120A82">
        <w:trPr>
          <w:trHeight w:val="339"/>
        </w:trPr>
        <w:tc>
          <w:tcPr>
            <w:tcW w:w="2513" w:type="dxa"/>
          </w:tcPr>
          <w:p w:rsidR="00120A82" w:rsidRDefault="00120A82" w:rsidP="00120A82">
            <w:pPr>
              <w:pStyle w:val="a5"/>
              <w:rPr>
                <w:rFonts w:ascii="Times New Roman" w:hAnsi="Times New Roman" w:cs="Times New Roman"/>
                <w:sz w:val="24"/>
                <w:szCs w:val="24"/>
              </w:rPr>
            </w:pPr>
            <w:r>
              <w:rPr>
                <w:rFonts w:ascii="Times New Roman" w:hAnsi="Times New Roman" w:cs="Times New Roman"/>
                <w:sz w:val="24"/>
                <w:szCs w:val="24"/>
              </w:rPr>
              <w:t>4</w:t>
            </w:r>
          </w:p>
        </w:tc>
        <w:tc>
          <w:tcPr>
            <w:tcW w:w="2126" w:type="dxa"/>
          </w:tcPr>
          <w:p w:rsidR="00120A82" w:rsidRPr="00120A82" w:rsidRDefault="00120A82" w:rsidP="00120A82">
            <w:pPr>
              <w:pStyle w:val="a5"/>
              <w:rPr>
                <w:rFonts w:ascii="Times New Roman" w:hAnsi="Times New Roman" w:cs="Times New Roman"/>
                <w:sz w:val="24"/>
                <w:szCs w:val="24"/>
              </w:rPr>
            </w:pPr>
          </w:p>
        </w:tc>
        <w:tc>
          <w:tcPr>
            <w:tcW w:w="1559" w:type="dxa"/>
          </w:tcPr>
          <w:p w:rsidR="00120A82" w:rsidRDefault="00120A82" w:rsidP="00120A82">
            <w:pPr>
              <w:pStyle w:val="a5"/>
              <w:rPr>
                <w:rFonts w:ascii="Times New Roman" w:hAnsi="Times New Roman" w:cs="Times New Roman"/>
                <w:sz w:val="24"/>
                <w:szCs w:val="24"/>
              </w:rPr>
            </w:pPr>
          </w:p>
        </w:tc>
        <w:tc>
          <w:tcPr>
            <w:tcW w:w="1985" w:type="dxa"/>
          </w:tcPr>
          <w:p w:rsidR="00120A82" w:rsidRDefault="00120A82" w:rsidP="00120A82">
            <w:pPr>
              <w:pStyle w:val="a5"/>
              <w:rPr>
                <w:rFonts w:ascii="Times New Roman" w:hAnsi="Times New Roman" w:cs="Times New Roman"/>
                <w:sz w:val="24"/>
                <w:szCs w:val="24"/>
              </w:rPr>
            </w:pPr>
          </w:p>
        </w:tc>
        <w:tc>
          <w:tcPr>
            <w:tcW w:w="1912" w:type="dxa"/>
          </w:tcPr>
          <w:p w:rsidR="00120A82" w:rsidRDefault="00120A82" w:rsidP="00120A82">
            <w:pPr>
              <w:pStyle w:val="a5"/>
              <w:rPr>
                <w:rFonts w:ascii="Times New Roman" w:hAnsi="Times New Roman" w:cs="Times New Roman"/>
                <w:sz w:val="24"/>
                <w:szCs w:val="24"/>
              </w:rPr>
            </w:pPr>
          </w:p>
        </w:tc>
      </w:tr>
      <w:tr w:rsidR="00120A82" w:rsidTr="00120A82">
        <w:trPr>
          <w:trHeight w:val="318"/>
        </w:trPr>
        <w:tc>
          <w:tcPr>
            <w:tcW w:w="2513" w:type="dxa"/>
          </w:tcPr>
          <w:p w:rsidR="00120A82" w:rsidRDefault="00120A82" w:rsidP="00120A82">
            <w:pPr>
              <w:pStyle w:val="a5"/>
              <w:rPr>
                <w:rFonts w:ascii="Times New Roman" w:hAnsi="Times New Roman" w:cs="Times New Roman"/>
                <w:sz w:val="24"/>
                <w:szCs w:val="24"/>
              </w:rPr>
            </w:pPr>
            <w:r>
              <w:rPr>
                <w:rFonts w:ascii="Times New Roman" w:hAnsi="Times New Roman" w:cs="Times New Roman"/>
                <w:sz w:val="24"/>
                <w:szCs w:val="24"/>
              </w:rPr>
              <w:t>5</w:t>
            </w:r>
          </w:p>
        </w:tc>
        <w:tc>
          <w:tcPr>
            <w:tcW w:w="2126" w:type="dxa"/>
          </w:tcPr>
          <w:p w:rsidR="00120A82" w:rsidRPr="00120A82" w:rsidRDefault="00120A82" w:rsidP="00120A82">
            <w:pPr>
              <w:pStyle w:val="a5"/>
              <w:rPr>
                <w:rFonts w:ascii="Times New Roman" w:hAnsi="Times New Roman" w:cs="Times New Roman"/>
                <w:sz w:val="24"/>
                <w:szCs w:val="24"/>
              </w:rPr>
            </w:pPr>
          </w:p>
        </w:tc>
        <w:tc>
          <w:tcPr>
            <w:tcW w:w="1559" w:type="dxa"/>
          </w:tcPr>
          <w:p w:rsidR="00120A82" w:rsidRDefault="00120A82" w:rsidP="00120A82">
            <w:pPr>
              <w:pStyle w:val="a5"/>
              <w:rPr>
                <w:rFonts w:ascii="Times New Roman" w:hAnsi="Times New Roman" w:cs="Times New Roman"/>
                <w:sz w:val="24"/>
                <w:szCs w:val="24"/>
              </w:rPr>
            </w:pPr>
          </w:p>
        </w:tc>
        <w:tc>
          <w:tcPr>
            <w:tcW w:w="1985" w:type="dxa"/>
          </w:tcPr>
          <w:p w:rsidR="00120A82" w:rsidRDefault="00120A82" w:rsidP="00120A82">
            <w:pPr>
              <w:pStyle w:val="a5"/>
              <w:rPr>
                <w:rFonts w:ascii="Times New Roman" w:hAnsi="Times New Roman" w:cs="Times New Roman"/>
                <w:sz w:val="24"/>
                <w:szCs w:val="24"/>
              </w:rPr>
            </w:pPr>
          </w:p>
        </w:tc>
        <w:tc>
          <w:tcPr>
            <w:tcW w:w="1912" w:type="dxa"/>
          </w:tcPr>
          <w:p w:rsidR="00120A82" w:rsidRDefault="00120A82" w:rsidP="00120A82">
            <w:pPr>
              <w:pStyle w:val="a5"/>
              <w:rPr>
                <w:rFonts w:ascii="Times New Roman" w:hAnsi="Times New Roman" w:cs="Times New Roman"/>
                <w:sz w:val="24"/>
                <w:szCs w:val="24"/>
              </w:rPr>
            </w:pPr>
          </w:p>
        </w:tc>
      </w:tr>
      <w:tr w:rsidR="00120A82" w:rsidTr="00120A82">
        <w:trPr>
          <w:trHeight w:val="282"/>
        </w:trPr>
        <w:tc>
          <w:tcPr>
            <w:tcW w:w="2513" w:type="dxa"/>
          </w:tcPr>
          <w:p w:rsidR="00120A82" w:rsidRDefault="00120A82" w:rsidP="00120A82">
            <w:pPr>
              <w:pStyle w:val="a5"/>
              <w:rPr>
                <w:rFonts w:ascii="Times New Roman" w:hAnsi="Times New Roman" w:cs="Times New Roman"/>
                <w:sz w:val="24"/>
                <w:szCs w:val="24"/>
              </w:rPr>
            </w:pPr>
            <w:r>
              <w:rPr>
                <w:rFonts w:ascii="Times New Roman" w:hAnsi="Times New Roman" w:cs="Times New Roman"/>
                <w:sz w:val="24"/>
                <w:szCs w:val="24"/>
              </w:rPr>
              <w:t>6</w:t>
            </w:r>
          </w:p>
        </w:tc>
        <w:tc>
          <w:tcPr>
            <w:tcW w:w="2126" w:type="dxa"/>
          </w:tcPr>
          <w:p w:rsidR="00120A82" w:rsidRPr="00120A82" w:rsidRDefault="00120A82" w:rsidP="00120A82">
            <w:pPr>
              <w:pStyle w:val="a5"/>
              <w:rPr>
                <w:rFonts w:ascii="Times New Roman" w:hAnsi="Times New Roman" w:cs="Times New Roman"/>
                <w:sz w:val="24"/>
                <w:szCs w:val="24"/>
              </w:rPr>
            </w:pPr>
          </w:p>
        </w:tc>
        <w:tc>
          <w:tcPr>
            <w:tcW w:w="1559" w:type="dxa"/>
          </w:tcPr>
          <w:p w:rsidR="00120A82" w:rsidRDefault="00120A82" w:rsidP="00120A82">
            <w:pPr>
              <w:pStyle w:val="a5"/>
              <w:rPr>
                <w:rFonts w:ascii="Times New Roman" w:hAnsi="Times New Roman" w:cs="Times New Roman"/>
                <w:sz w:val="24"/>
                <w:szCs w:val="24"/>
              </w:rPr>
            </w:pPr>
          </w:p>
        </w:tc>
        <w:tc>
          <w:tcPr>
            <w:tcW w:w="1985" w:type="dxa"/>
          </w:tcPr>
          <w:p w:rsidR="00120A82" w:rsidRDefault="00120A82" w:rsidP="00120A82">
            <w:pPr>
              <w:pStyle w:val="a5"/>
              <w:rPr>
                <w:rFonts w:ascii="Times New Roman" w:hAnsi="Times New Roman" w:cs="Times New Roman"/>
                <w:sz w:val="24"/>
                <w:szCs w:val="24"/>
              </w:rPr>
            </w:pPr>
          </w:p>
        </w:tc>
        <w:tc>
          <w:tcPr>
            <w:tcW w:w="1912" w:type="dxa"/>
          </w:tcPr>
          <w:p w:rsidR="00120A82" w:rsidRDefault="00120A82" w:rsidP="00120A82">
            <w:pPr>
              <w:pStyle w:val="a5"/>
              <w:rPr>
                <w:rFonts w:ascii="Times New Roman" w:hAnsi="Times New Roman" w:cs="Times New Roman"/>
                <w:sz w:val="24"/>
                <w:szCs w:val="24"/>
              </w:rPr>
            </w:pPr>
          </w:p>
        </w:tc>
      </w:tr>
      <w:tr w:rsidR="00120A82" w:rsidTr="00120A82">
        <w:trPr>
          <w:trHeight w:val="336"/>
        </w:trPr>
        <w:tc>
          <w:tcPr>
            <w:tcW w:w="2513" w:type="dxa"/>
          </w:tcPr>
          <w:p w:rsidR="00120A82" w:rsidRDefault="00120A82" w:rsidP="00120A82">
            <w:pPr>
              <w:pStyle w:val="a5"/>
              <w:rPr>
                <w:rFonts w:ascii="Times New Roman" w:hAnsi="Times New Roman" w:cs="Times New Roman"/>
                <w:sz w:val="24"/>
                <w:szCs w:val="24"/>
              </w:rPr>
            </w:pPr>
            <w:r>
              <w:rPr>
                <w:rFonts w:ascii="Times New Roman" w:hAnsi="Times New Roman" w:cs="Times New Roman"/>
                <w:sz w:val="24"/>
                <w:szCs w:val="24"/>
              </w:rPr>
              <w:t>7</w:t>
            </w:r>
          </w:p>
        </w:tc>
        <w:tc>
          <w:tcPr>
            <w:tcW w:w="2126" w:type="dxa"/>
          </w:tcPr>
          <w:p w:rsidR="00120A82" w:rsidRPr="00120A82" w:rsidRDefault="00120A82" w:rsidP="00120A82">
            <w:pPr>
              <w:pStyle w:val="a5"/>
              <w:rPr>
                <w:rFonts w:ascii="Times New Roman" w:hAnsi="Times New Roman" w:cs="Times New Roman"/>
                <w:sz w:val="24"/>
                <w:szCs w:val="24"/>
              </w:rPr>
            </w:pPr>
          </w:p>
        </w:tc>
        <w:tc>
          <w:tcPr>
            <w:tcW w:w="1559" w:type="dxa"/>
          </w:tcPr>
          <w:p w:rsidR="00120A82" w:rsidRDefault="00120A82" w:rsidP="00120A82">
            <w:pPr>
              <w:pStyle w:val="a5"/>
              <w:rPr>
                <w:rFonts w:ascii="Times New Roman" w:hAnsi="Times New Roman" w:cs="Times New Roman"/>
                <w:sz w:val="24"/>
                <w:szCs w:val="24"/>
              </w:rPr>
            </w:pPr>
          </w:p>
        </w:tc>
        <w:tc>
          <w:tcPr>
            <w:tcW w:w="1985" w:type="dxa"/>
          </w:tcPr>
          <w:p w:rsidR="00120A82" w:rsidRDefault="00120A82" w:rsidP="00120A82">
            <w:pPr>
              <w:pStyle w:val="a5"/>
              <w:rPr>
                <w:rFonts w:ascii="Times New Roman" w:hAnsi="Times New Roman" w:cs="Times New Roman"/>
                <w:sz w:val="24"/>
                <w:szCs w:val="24"/>
              </w:rPr>
            </w:pPr>
          </w:p>
        </w:tc>
        <w:tc>
          <w:tcPr>
            <w:tcW w:w="1912" w:type="dxa"/>
          </w:tcPr>
          <w:p w:rsidR="00120A82" w:rsidRDefault="00120A82" w:rsidP="00120A82">
            <w:pPr>
              <w:pStyle w:val="a5"/>
              <w:rPr>
                <w:rFonts w:ascii="Times New Roman" w:hAnsi="Times New Roman" w:cs="Times New Roman"/>
                <w:sz w:val="24"/>
                <w:szCs w:val="24"/>
              </w:rPr>
            </w:pPr>
          </w:p>
        </w:tc>
      </w:tr>
      <w:tr w:rsidR="00120A82" w:rsidTr="00120A82">
        <w:trPr>
          <w:trHeight w:val="315"/>
        </w:trPr>
        <w:tc>
          <w:tcPr>
            <w:tcW w:w="2513" w:type="dxa"/>
          </w:tcPr>
          <w:p w:rsidR="00120A82" w:rsidRDefault="00120A82" w:rsidP="00120A82">
            <w:pPr>
              <w:pStyle w:val="a5"/>
              <w:rPr>
                <w:rFonts w:ascii="Times New Roman" w:hAnsi="Times New Roman" w:cs="Times New Roman"/>
                <w:sz w:val="24"/>
                <w:szCs w:val="24"/>
              </w:rPr>
            </w:pPr>
            <w:r>
              <w:rPr>
                <w:rFonts w:ascii="Times New Roman" w:hAnsi="Times New Roman" w:cs="Times New Roman"/>
                <w:sz w:val="24"/>
                <w:szCs w:val="24"/>
              </w:rPr>
              <w:t>8</w:t>
            </w:r>
          </w:p>
        </w:tc>
        <w:tc>
          <w:tcPr>
            <w:tcW w:w="2126" w:type="dxa"/>
          </w:tcPr>
          <w:p w:rsidR="00120A82" w:rsidRPr="00120A82" w:rsidRDefault="00120A82" w:rsidP="00120A82">
            <w:pPr>
              <w:pStyle w:val="a5"/>
              <w:rPr>
                <w:rFonts w:ascii="Times New Roman" w:hAnsi="Times New Roman" w:cs="Times New Roman"/>
                <w:sz w:val="24"/>
                <w:szCs w:val="24"/>
              </w:rPr>
            </w:pPr>
          </w:p>
        </w:tc>
        <w:tc>
          <w:tcPr>
            <w:tcW w:w="1559" w:type="dxa"/>
          </w:tcPr>
          <w:p w:rsidR="00120A82" w:rsidRDefault="00120A82" w:rsidP="00120A82">
            <w:pPr>
              <w:pStyle w:val="a5"/>
              <w:rPr>
                <w:rFonts w:ascii="Times New Roman" w:hAnsi="Times New Roman" w:cs="Times New Roman"/>
                <w:sz w:val="24"/>
                <w:szCs w:val="24"/>
              </w:rPr>
            </w:pPr>
          </w:p>
        </w:tc>
        <w:tc>
          <w:tcPr>
            <w:tcW w:w="1985" w:type="dxa"/>
          </w:tcPr>
          <w:p w:rsidR="00120A82" w:rsidRDefault="00120A82" w:rsidP="00120A82">
            <w:pPr>
              <w:pStyle w:val="a5"/>
              <w:rPr>
                <w:rFonts w:ascii="Times New Roman" w:hAnsi="Times New Roman" w:cs="Times New Roman"/>
                <w:sz w:val="24"/>
                <w:szCs w:val="24"/>
              </w:rPr>
            </w:pPr>
          </w:p>
        </w:tc>
        <w:tc>
          <w:tcPr>
            <w:tcW w:w="1912" w:type="dxa"/>
          </w:tcPr>
          <w:p w:rsidR="00120A82" w:rsidRDefault="00120A82" w:rsidP="00120A82">
            <w:pPr>
              <w:pStyle w:val="a5"/>
              <w:rPr>
                <w:rFonts w:ascii="Times New Roman" w:hAnsi="Times New Roman" w:cs="Times New Roman"/>
                <w:sz w:val="24"/>
                <w:szCs w:val="24"/>
              </w:rPr>
            </w:pPr>
          </w:p>
        </w:tc>
      </w:tr>
      <w:tr w:rsidR="00120A82" w:rsidTr="00120A82">
        <w:trPr>
          <w:trHeight w:val="309"/>
        </w:trPr>
        <w:tc>
          <w:tcPr>
            <w:tcW w:w="2513" w:type="dxa"/>
          </w:tcPr>
          <w:p w:rsidR="00120A82" w:rsidRDefault="00120A82" w:rsidP="00120A82">
            <w:pPr>
              <w:pStyle w:val="a5"/>
              <w:rPr>
                <w:rFonts w:ascii="Times New Roman" w:hAnsi="Times New Roman" w:cs="Times New Roman"/>
                <w:sz w:val="24"/>
                <w:szCs w:val="24"/>
              </w:rPr>
            </w:pPr>
            <w:r>
              <w:rPr>
                <w:rFonts w:ascii="Times New Roman" w:hAnsi="Times New Roman" w:cs="Times New Roman"/>
                <w:sz w:val="24"/>
                <w:szCs w:val="24"/>
              </w:rPr>
              <w:t>9</w:t>
            </w:r>
          </w:p>
        </w:tc>
        <w:tc>
          <w:tcPr>
            <w:tcW w:w="2126" w:type="dxa"/>
          </w:tcPr>
          <w:p w:rsidR="00120A82" w:rsidRPr="00120A82" w:rsidRDefault="00120A82" w:rsidP="00120A82">
            <w:pPr>
              <w:pStyle w:val="a5"/>
              <w:rPr>
                <w:rFonts w:ascii="Times New Roman" w:hAnsi="Times New Roman" w:cs="Times New Roman"/>
                <w:sz w:val="24"/>
                <w:szCs w:val="24"/>
              </w:rPr>
            </w:pPr>
          </w:p>
        </w:tc>
        <w:tc>
          <w:tcPr>
            <w:tcW w:w="1559" w:type="dxa"/>
          </w:tcPr>
          <w:p w:rsidR="00120A82" w:rsidRDefault="00120A82" w:rsidP="00120A82">
            <w:pPr>
              <w:pStyle w:val="a5"/>
              <w:rPr>
                <w:rFonts w:ascii="Times New Roman" w:hAnsi="Times New Roman" w:cs="Times New Roman"/>
                <w:sz w:val="24"/>
                <w:szCs w:val="24"/>
              </w:rPr>
            </w:pPr>
          </w:p>
        </w:tc>
        <w:tc>
          <w:tcPr>
            <w:tcW w:w="1985" w:type="dxa"/>
          </w:tcPr>
          <w:p w:rsidR="00120A82" w:rsidRDefault="00120A82" w:rsidP="00120A82">
            <w:pPr>
              <w:pStyle w:val="a5"/>
              <w:rPr>
                <w:rFonts w:ascii="Times New Roman" w:hAnsi="Times New Roman" w:cs="Times New Roman"/>
                <w:sz w:val="24"/>
                <w:szCs w:val="24"/>
              </w:rPr>
            </w:pPr>
          </w:p>
        </w:tc>
        <w:tc>
          <w:tcPr>
            <w:tcW w:w="1912" w:type="dxa"/>
          </w:tcPr>
          <w:p w:rsidR="00120A82" w:rsidRDefault="00120A82" w:rsidP="00120A82">
            <w:pPr>
              <w:pStyle w:val="a5"/>
              <w:rPr>
                <w:rFonts w:ascii="Times New Roman" w:hAnsi="Times New Roman" w:cs="Times New Roman"/>
                <w:sz w:val="24"/>
                <w:szCs w:val="24"/>
              </w:rPr>
            </w:pPr>
          </w:p>
        </w:tc>
      </w:tr>
      <w:tr w:rsidR="00120A82" w:rsidTr="00120A82">
        <w:trPr>
          <w:trHeight w:val="243"/>
        </w:trPr>
        <w:tc>
          <w:tcPr>
            <w:tcW w:w="2513" w:type="dxa"/>
          </w:tcPr>
          <w:p w:rsidR="00120A82" w:rsidRDefault="00120A82" w:rsidP="00120A82">
            <w:pPr>
              <w:pStyle w:val="a5"/>
              <w:rPr>
                <w:rFonts w:ascii="Times New Roman" w:hAnsi="Times New Roman" w:cs="Times New Roman"/>
                <w:sz w:val="24"/>
                <w:szCs w:val="24"/>
              </w:rPr>
            </w:pPr>
            <w:r>
              <w:rPr>
                <w:rFonts w:ascii="Times New Roman" w:hAnsi="Times New Roman" w:cs="Times New Roman"/>
                <w:sz w:val="24"/>
                <w:szCs w:val="24"/>
              </w:rPr>
              <w:lastRenderedPageBreak/>
              <w:t>10</w:t>
            </w:r>
          </w:p>
        </w:tc>
        <w:tc>
          <w:tcPr>
            <w:tcW w:w="2126" w:type="dxa"/>
          </w:tcPr>
          <w:p w:rsidR="00120A82" w:rsidRPr="00120A82" w:rsidRDefault="00120A82" w:rsidP="00120A82">
            <w:pPr>
              <w:pStyle w:val="a5"/>
              <w:rPr>
                <w:rFonts w:ascii="Times New Roman" w:hAnsi="Times New Roman" w:cs="Times New Roman"/>
                <w:sz w:val="24"/>
                <w:szCs w:val="24"/>
              </w:rPr>
            </w:pPr>
          </w:p>
        </w:tc>
        <w:tc>
          <w:tcPr>
            <w:tcW w:w="1559" w:type="dxa"/>
          </w:tcPr>
          <w:p w:rsidR="00120A82" w:rsidRDefault="00120A82" w:rsidP="00120A82">
            <w:pPr>
              <w:pStyle w:val="a5"/>
              <w:rPr>
                <w:rFonts w:ascii="Times New Roman" w:hAnsi="Times New Roman" w:cs="Times New Roman"/>
                <w:sz w:val="24"/>
                <w:szCs w:val="24"/>
              </w:rPr>
            </w:pPr>
          </w:p>
        </w:tc>
        <w:tc>
          <w:tcPr>
            <w:tcW w:w="1985" w:type="dxa"/>
          </w:tcPr>
          <w:p w:rsidR="00120A82" w:rsidRDefault="00120A82" w:rsidP="00120A82">
            <w:pPr>
              <w:pStyle w:val="a5"/>
              <w:rPr>
                <w:rFonts w:ascii="Times New Roman" w:hAnsi="Times New Roman" w:cs="Times New Roman"/>
                <w:sz w:val="24"/>
                <w:szCs w:val="24"/>
              </w:rPr>
            </w:pPr>
          </w:p>
        </w:tc>
        <w:tc>
          <w:tcPr>
            <w:tcW w:w="1912" w:type="dxa"/>
          </w:tcPr>
          <w:p w:rsidR="00120A82" w:rsidRDefault="00120A82" w:rsidP="00120A82">
            <w:pPr>
              <w:pStyle w:val="a5"/>
              <w:rPr>
                <w:rFonts w:ascii="Times New Roman" w:hAnsi="Times New Roman" w:cs="Times New Roman"/>
                <w:sz w:val="24"/>
                <w:szCs w:val="24"/>
              </w:rPr>
            </w:pPr>
          </w:p>
        </w:tc>
      </w:tr>
      <w:tr w:rsidR="00120A82" w:rsidTr="00120A82">
        <w:trPr>
          <w:trHeight w:val="345"/>
        </w:trPr>
        <w:tc>
          <w:tcPr>
            <w:tcW w:w="2513" w:type="dxa"/>
          </w:tcPr>
          <w:p w:rsidR="00120A82" w:rsidRDefault="00120A82" w:rsidP="00120A82">
            <w:pPr>
              <w:pStyle w:val="a5"/>
              <w:rPr>
                <w:rFonts w:ascii="Times New Roman" w:hAnsi="Times New Roman" w:cs="Times New Roman"/>
                <w:sz w:val="24"/>
                <w:szCs w:val="24"/>
              </w:rPr>
            </w:pPr>
            <w:r>
              <w:rPr>
                <w:rFonts w:ascii="Times New Roman" w:hAnsi="Times New Roman" w:cs="Times New Roman"/>
                <w:sz w:val="24"/>
                <w:szCs w:val="24"/>
              </w:rPr>
              <w:t>11</w:t>
            </w:r>
          </w:p>
        </w:tc>
        <w:tc>
          <w:tcPr>
            <w:tcW w:w="2126" w:type="dxa"/>
          </w:tcPr>
          <w:p w:rsidR="00120A82" w:rsidRPr="00120A82" w:rsidRDefault="00120A82" w:rsidP="00120A82">
            <w:pPr>
              <w:pStyle w:val="a5"/>
              <w:rPr>
                <w:rFonts w:ascii="Times New Roman" w:hAnsi="Times New Roman" w:cs="Times New Roman"/>
                <w:sz w:val="24"/>
                <w:szCs w:val="24"/>
              </w:rPr>
            </w:pPr>
          </w:p>
        </w:tc>
        <w:tc>
          <w:tcPr>
            <w:tcW w:w="1559" w:type="dxa"/>
          </w:tcPr>
          <w:p w:rsidR="00120A82" w:rsidRDefault="00120A82" w:rsidP="00120A82">
            <w:pPr>
              <w:pStyle w:val="a5"/>
              <w:rPr>
                <w:rFonts w:ascii="Times New Roman" w:hAnsi="Times New Roman" w:cs="Times New Roman"/>
                <w:sz w:val="24"/>
                <w:szCs w:val="24"/>
              </w:rPr>
            </w:pPr>
          </w:p>
        </w:tc>
        <w:tc>
          <w:tcPr>
            <w:tcW w:w="1985" w:type="dxa"/>
          </w:tcPr>
          <w:p w:rsidR="00120A82" w:rsidRDefault="00120A82" w:rsidP="00120A82">
            <w:pPr>
              <w:pStyle w:val="a5"/>
              <w:rPr>
                <w:rFonts w:ascii="Times New Roman" w:hAnsi="Times New Roman" w:cs="Times New Roman"/>
                <w:sz w:val="24"/>
                <w:szCs w:val="24"/>
              </w:rPr>
            </w:pPr>
          </w:p>
        </w:tc>
        <w:tc>
          <w:tcPr>
            <w:tcW w:w="1912" w:type="dxa"/>
          </w:tcPr>
          <w:p w:rsidR="00120A82" w:rsidRDefault="00120A82" w:rsidP="00120A82">
            <w:pPr>
              <w:pStyle w:val="a5"/>
              <w:rPr>
                <w:rFonts w:ascii="Times New Roman" w:hAnsi="Times New Roman" w:cs="Times New Roman"/>
                <w:sz w:val="24"/>
                <w:szCs w:val="24"/>
              </w:rPr>
            </w:pPr>
          </w:p>
        </w:tc>
      </w:tr>
      <w:tr w:rsidR="00120A82" w:rsidTr="00120A82">
        <w:trPr>
          <w:trHeight w:val="210"/>
        </w:trPr>
        <w:tc>
          <w:tcPr>
            <w:tcW w:w="2513" w:type="dxa"/>
          </w:tcPr>
          <w:p w:rsidR="00120A82" w:rsidRDefault="00120A82" w:rsidP="00120A82">
            <w:pPr>
              <w:pStyle w:val="a5"/>
              <w:rPr>
                <w:rFonts w:ascii="Times New Roman" w:hAnsi="Times New Roman" w:cs="Times New Roman"/>
                <w:sz w:val="24"/>
                <w:szCs w:val="24"/>
              </w:rPr>
            </w:pPr>
            <w:r>
              <w:rPr>
                <w:rFonts w:ascii="Times New Roman" w:hAnsi="Times New Roman" w:cs="Times New Roman"/>
                <w:sz w:val="24"/>
                <w:szCs w:val="24"/>
              </w:rPr>
              <w:t>12</w:t>
            </w:r>
          </w:p>
        </w:tc>
        <w:tc>
          <w:tcPr>
            <w:tcW w:w="2126" w:type="dxa"/>
          </w:tcPr>
          <w:p w:rsidR="00120A82" w:rsidRPr="00120A82" w:rsidRDefault="00120A82" w:rsidP="00120A82">
            <w:pPr>
              <w:pStyle w:val="a5"/>
              <w:rPr>
                <w:rFonts w:ascii="Times New Roman" w:hAnsi="Times New Roman" w:cs="Times New Roman"/>
                <w:sz w:val="24"/>
                <w:szCs w:val="24"/>
              </w:rPr>
            </w:pPr>
          </w:p>
        </w:tc>
        <w:tc>
          <w:tcPr>
            <w:tcW w:w="1559" w:type="dxa"/>
          </w:tcPr>
          <w:p w:rsidR="00120A82" w:rsidRDefault="00120A82" w:rsidP="00120A82">
            <w:pPr>
              <w:pStyle w:val="a5"/>
              <w:rPr>
                <w:rFonts w:ascii="Times New Roman" w:hAnsi="Times New Roman" w:cs="Times New Roman"/>
                <w:sz w:val="24"/>
                <w:szCs w:val="24"/>
              </w:rPr>
            </w:pPr>
          </w:p>
        </w:tc>
        <w:tc>
          <w:tcPr>
            <w:tcW w:w="1985" w:type="dxa"/>
          </w:tcPr>
          <w:p w:rsidR="00120A82" w:rsidRDefault="00120A82" w:rsidP="00120A82">
            <w:pPr>
              <w:pStyle w:val="a5"/>
              <w:rPr>
                <w:rFonts w:ascii="Times New Roman" w:hAnsi="Times New Roman" w:cs="Times New Roman"/>
                <w:sz w:val="24"/>
                <w:szCs w:val="24"/>
              </w:rPr>
            </w:pPr>
          </w:p>
        </w:tc>
        <w:tc>
          <w:tcPr>
            <w:tcW w:w="1912" w:type="dxa"/>
          </w:tcPr>
          <w:p w:rsidR="00120A82" w:rsidRDefault="00120A82" w:rsidP="00120A82">
            <w:pPr>
              <w:pStyle w:val="a5"/>
              <w:rPr>
                <w:rFonts w:ascii="Times New Roman" w:hAnsi="Times New Roman" w:cs="Times New Roman"/>
                <w:sz w:val="24"/>
                <w:szCs w:val="24"/>
              </w:rPr>
            </w:pPr>
          </w:p>
        </w:tc>
      </w:tr>
    </w:tbl>
    <w:p w:rsidR="00120A82" w:rsidRDefault="00120A82" w:rsidP="00E40298">
      <w:pPr>
        <w:pStyle w:val="a5"/>
        <w:rPr>
          <w:rFonts w:ascii="Times New Roman" w:hAnsi="Times New Roman" w:cs="Times New Roman"/>
          <w:b/>
          <w:sz w:val="24"/>
          <w:szCs w:val="24"/>
        </w:rPr>
      </w:pPr>
    </w:p>
    <w:p w:rsidR="00171A0A" w:rsidRPr="00171A0A" w:rsidRDefault="00171A0A" w:rsidP="00171A0A">
      <w:pPr>
        <w:pStyle w:val="a5"/>
        <w:rPr>
          <w:rFonts w:ascii="Times New Roman" w:hAnsi="Times New Roman" w:cs="Times New Roman"/>
          <w:b/>
          <w:sz w:val="24"/>
          <w:szCs w:val="24"/>
        </w:rPr>
      </w:pPr>
      <w:r w:rsidRPr="00171A0A">
        <w:rPr>
          <w:rFonts w:ascii="Times New Roman" w:hAnsi="Times New Roman" w:cs="Times New Roman"/>
          <w:b/>
          <w:sz w:val="24"/>
          <w:szCs w:val="24"/>
        </w:rPr>
        <w:tab/>
      </w:r>
    </w:p>
    <w:p w:rsidR="00171A0A" w:rsidRDefault="00171A0A" w:rsidP="00171A0A">
      <w:pPr>
        <w:pStyle w:val="a5"/>
        <w:rPr>
          <w:rFonts w:ascii="Times New Roman" w:hAnsi="Times New Roman" w:cs="Times New Roman"/>
          <w:b/>
          <w:sz w:val="24"/>
          <w:szCs w:val="24"/>
        </w:rPr>
      </w:pPr>
    </w:p>
    <w:p w:rsidR="00171A0A" w:rsidRPr="00171A0A" w:rsidRDefault="00171A0A" w:rsidP="00171A0A">
      <w:pPr>
        <w:pStyle w:val="a5"/>
        <w:jc w:val="center"/>
        <w:rPr>
          <w:rFonts w:ascii="Times New Roman" w:hAnsi="Times New Roman" w:cs="Times New Roman"/>
          <w:b/>
          <w:sz w:val="24"/>
          <w:szCs w:val="24"/>
        </w:rPr>
      </w:pPr>
      <w:r>
        <w:rPr>
          <w:rFonts w:ascii="Times New Roman" w:hAnsi="Times New Roman" w:cs="Times New Roman"/>
          <w:b/>
          <w:sz w:val="24"/>
          <w:szCs w:val="24"/>
        </w:rPr>
        <w:t>Понятие и классификация рисков</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Под “риском” принято понимать вероятность (угрозу) потери предприятием части доходов в результате осуществления определённой производственной и финансовой деятельности.</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Назначение анализа риска в бизнес – </w:t>
      </w:r>
      <w:proofErr w:type="gramStart"/>
      <w:r w:rsidRPr="00171A0A">
        <w:rPr>
          <w:rFonts w:ascii="Times New Roman" w:hAnsi="Times New Roman" w:cs="Times New Roman"/>
          <w:sz w:val="24"/>
          <w:szCs w:val="24"/>
        </w:rPr>
        <w:t>плане</w:t>
      </w:r>
      <w:proofErr w:type="gramEnd"/>
      <w:r w:rsidRPr="00171A0A">
        <w:rPr>
          <w:rFonts w:ascii="Times New Roman" w:hAnsi="Times New Roman" w:cs="Times New Roman"/>
          <w:sz w:val="24"/>
          <w:szCs w:val="24"/>
        </w:rPr>
        <w:t xml:space="preserve"> сводится к обоснованию целесообразности и возможной безопасности вложения средств потенциальных инвесторов и, главное, разработке мер по защите от возможных потерь.</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Содержанием раздела является: </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описание организационных мер по профилактике рисков.</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разработка программы страхования от рисков.</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Теория и практика предусматривают достаточно глубокую классификацию видов рисков в деятельности предприятия, а также методов определения рисков, критериев и оценок рисков, средств и с</w:t>
      </w:r>
      <w:r>
        <w:rPr>
          <w:rFonts w:ascii="Times New Roman" w:hAnsi="Times New Roman" w:cs="Times New Roman"/>
          <w:sz w:val="24"/>
          <w:szCs w:val="24"/>
        </w:rPr>
        <w:t>пособов снижения степени риска.</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Классификация рисков может быть основана на различных характеристиках:</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1. </w:t>
      </w:r>
      <w:r w:rsidRPr="00171A0A">
        <w:rPr>
          <w:rFonts w:ascii="Times New Roman" w:hAnsi="Times New Roman" w:cs="Times New Roman"/>
          <w:b/>
          <w:sz w:val="24"/>
          <w:szCs w:val="24"/>
        </w:rPr>
        <w:t>По роду опасности:</w:t>
      </w:r>
      <w:r w:rsidRPr="00171A0A">
        <w:rPr>
          <w:rFonts w:ascii="Times New Roman" w:hAnsi="Times New Roman" w:cs="Times New Roman"/>
          <w:sz w:val="24"/>
          <w:szCs w:val="24"/>
        </w:rPr>
        <w:t xml:space="preserve"> </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Техногенные риски порождены хозяйственной деятельностью человека: аварийные ситуации, загрязнение окружающей среды и т.д. Примером техногенных рисков могут служить огневые риски, связанные с воздействием огня на различные объекты.</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Природные риски не зависят от деятельности человека. К ним относятся в основном риски стихийных бедствий: землетрясения, наводнения, урагана, тайфуна, удара молнии, извержения вулкана и т.д.</w:t>
      </w:r>
    </w:p>
    <w:p w:rsidR="00171A0A" w:rsidRPr="00171A0A" w:rsidRDefault="00171A0A" w:rsidP="00171A0A">
      <w:pPr>
        <w:pStyle w:val="a5"/>
        <w:rPr>
          <w:rFonts w:ascii="Times New Roman" w:hAnsi="Times New Roman" w:cs="Times New Roman"/>
          <w:sz w:val="24"/>
          <w:szCs w:val="24"/>
        </w:rPr>
      </w:pP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Смешанные риски - это события природного характера, инициированные хозяйственной деятельностью человека. Примером может служить оползень, вызванный проведением строительных работ.</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 Риски, связанные с финансовой деятельностью, условно можно причислить к </w:t>
      </w:r>
      <w:proofErr w:type="gramStart"/>
      <w:r w:rsidRPr="00171A0A">
        <w:rPr>
          <w:rFonts w:ascii="Times New Roman" w:hAnsi="Times New Roman" w:cs="Times New Roman"/>
          <w:sz w:val="24"/>
          <w:szCs w:val="24"/>
        </w:rPr>
        <w:t>антропогенным</w:t>
      </w:r>
      <w:proofErr w:type="gramEnd"/>
      <w:r w:rsidRPr="00171A0A">
        <w:rPr>
          <w:rFonts w:ascii="Times New Roman" w:hAnsi="Times New Roman" w:cs="Times New Roman"/>
          <w:sz w:val="24"/>
          <w:szCs w:val="24"/>
        </w:rPr>
        <w:t>.</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2. </w:t>
      </w:r>
      <w:r w:rsidRPr="00171A0A">
        <w:rPr>
          <w:rFonts w:ascii="Times New Roman" w:hAnsi="Times New Roman" w:cs="Times New Roman"/>
          <w:b/>
          <w:sz w:val="24"/>
          <w:szCs w:val="24"/>
        </w:rPr>
        <w:t>По характеру деятельности</w:t>
      </w:r>
      <w:r w:rsidRPr="00171A0A">
        <w:rPr>
          <w:rFonts w:ascii="Times New Roman" w:hAnsi="Times New Roman" w:cs="Times New Roman"/>
          <w:sz w:val="24"/>
          <w:szCs w:val="24"/>
        </w:rPr>
        <w:t>:</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 Предпринимательские риски связаны с развертыванием производства и прибылью, а именно: </w:t>
      </w:r>
      <w:proofErr w:type="spellStart"/>
      <w:r w:rsidRPr="00171A0A">
        <w:rPr>
          <w:rFonts w:ascii="Times New Roman" w:hAnsi="Times New Roman" w:cs="Times New Roman"/>
          <w:sz w:val="24"/>
          <w:szCs w:val="24"/>
        </w:rPr>
        <w:t>недополучение</w:t>
      </w:r>
      <w:proofErr w:type="spellEnd"/>
      <w:r w:rsidRPr="00171A0A">
        <w:rPr>
          <w:rFonts w:ascii="Times New Roman" w:hAnsi="Times New Roman" w:cs="Times New Roman"/>
          <w:sz w:val="24"/>
          <w:szCs w:val="24"/>
        </w:rPr>
        <w:t xml:space="preserve"> прибыли в результате простоя производства, банкротство, упущенная выгода, непредвиденные расходы и др.</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 </w:t>
      </w:r>
      <w:proofErr w:type="gramStart"/>
      <w:r w:rsidRPr="00171A0A">
        <w:rPr>
          <w:rFonts w:ascii="Times New Roman" w:hAnsi="Times New Roman" w:cs="Times New Roman"/>
          <w:sz w:val="24"/>
          <w:szCs w:val="24"/>
        </w:rPr>
        <w:t>К</w:t>
      </w:r>
      <w:proofErr w:type="gramEnd"/>
      <w:r w:rsidRPr="00171A0A">
        <w:rPr>
          <w:rFonts w:ascii="Times New Roman" w:hAnsi="Times New Roman" w:cs="Times New Roman"/>
          <w:sz w:val="24"/>
          <w:szCs w:val="24"/>
        </w:rPr>
        <w:t xml:space="preserve"> финансовым и коммерческим можно отнести риски из области управления финансами и взаимоотношений торговых партнеров в процессе сделки: неисполнение договорных обязательств контрагентом по сделке, невозврат кредита, непредвиденные судебные расходы.</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Профессиональные риски связаны с исполнением лицами своих профессиональных обязанностей.</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 К </w:t>
      </w:r>
      <w:proofErr w:type="gramStart"/>
      <w:r w:rsidRPr="00171A0A">
        <w:rPr>
          <w:rFonts w:ascii="Times New Roman" w:hAnsi="Times New Roman" w:cs="Times New Roman"/>
          <w:sz w:val="24"/>
          <w:szCs w:val="24"/>
        </w:rPr>
        <w:t>инвестиционным</w:t>
      </w:r>
      <w:proofErr w:type="gramEnd"/>
      <w:r w:rsidRPr="00171A0A">
        <w:rPr>
          <w:rFonts w:ascii="Times New Roman" w:hAnsi="Times New Roman" w:cs="Times New Roman"/>
          <w:sz w:val="24"/>
          <w:szCs w:val="24"/>
        </w:rPr>
        <w:t xml:space="preserve"> относятся риски, которые возникают при вложении инвесторами средств с целью получения прибыли, например риски изменения доходности ценных бумаг, процентные, валютные, </w:t>
      </w:r>
      <w:proofErr w:type="spellStart"/>
      <w:r w:rsidRPr="00171A0A">
        <w:rPr>
          <w:rFonts w:ascii="Times New Roman" w:hAnsi="Times New Roman" w:cs="Times New Roman"/>
          <w:sz w:val="24"/>
          <w:szCs w:val="24"/>
        </w:rPr>
        <w:t>страновые</w:t>
      </w:r>
      <w:proofErr w:type="spellEnd"/>
      <w:r w:rsidRPr="00171A0A">
        <w:rPr>
          <w:rFonts w:ascii="Times New Roman" w:hAnsi="Times New Roman" w:cs="Times New Roman"/>
          <w:sz w:val="24"/>
          <w:szCs w:val="24"/>
        </w:rPr>
        <w:t>.</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 Среди транспортных рисков, возникающих при транспортировке грузов, различают </w:t>
      </w:r>
      <w:proofErr w:type="gramStart"/>
      <w:r w:rsidRPr="00171A0A">
        <w:rPr>
          <w:rFonts w:ascii="Times New Roman" w:hAnsi="Times New Roman" w:cs="Times New Roman"/>
          <w:sz w:val="24"/>
          <w:szCs w:val="24"/>
        </w:rPr>
        <w:t>морские</w:t>
      </w:r>
      <w:proofErr w:type="gramEnd"/>
      <w:r w:rsidRPr="00171A0A">
        <w:rPr>
          <w:rFonts w:ascii="Times New Roman" w:hAnsi="Times New Roman" w:cs="Times New Roman"/>
          <w:sz w:val="24"/>
          <w:szCs w:val="24"/>
        </w:rPr>
        <w:t>, воздушные и наземные.</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Промышленные риски характерны для производственной деятельности предприятий: выход из строя оборудования, станков, приборов, сложных технических комплексов, а также повреждения промышленных зданий и сооружений.</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3. По природе объектов, которые подвержены риску: </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риски нанесения ущерба жизни и здоровью граждан;</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 имущественные риски, среди которых выделяются риски наступления гражданской ответственности. </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Приступая к разработке </w:t>
      </w:r>
      <w:proofErr w:type="gramStart"/>
      <w:r w:rsidRPr="00171A0A">
        <w:rPr>
          <w:rFonts w:ascii="Times New Roman" w:hAnsi="Times New Roman" w:cs="Times New Roman"/>
          <w:sz w:val="24"/>
          <w:szCs w:val="24"/>
        </w:rPr>
        <w:t>данного раздела бизнес</w:t>
      </w:r>
      <w:proofErr w:type="gramEnd"/>
      <w:r w:rsidRPr="00171A0A">
        <w:rPr>
          <w:rFonts w:ascii="Times New Roman" w:hAnsi="Times New Roman" w:cs="Times New Roman"/>
          <w:sz w:val="24"/>
          <w:szCs w:val="24"/>
        </w:rPr>
        <w:t xml:space="preserve"> – плана, необходимо разобраться в природе рисков и основных параметров данной экономической категории. Необходимо: </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Составить исчерпывающий перечень рисков по основным видам.</w:t>
      </w:r>
    </w:p>
    <w:p w:rsidR="00171A0A" w:rsidRPr="0027570F"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lastRenderedPageBreak/>
        <w:t>Произвести оценку вероятности наступления риска.</w:t>
      </w:r>
    </w:p>
    <w:p w:rsidR="00171A0A" w:rsidRPr="00171A0A" w:rsidRDefault="00171A0A" w:rsidP="00171A0A">
      <w:pPr>
        <w:pStyle w:val="a5"/>
        <w:rPr>
          <w:rFonts w:ascii="Times New Roman" w:hAnsi="Times New Roman" w:cs="Times New Roman"/>
          <w:b/>
          <w:sz w:val="24"/>
          <w:szCs w:val="24"/>
        </w:rPr>
      </w:pPr>
      <w:r w:rsidRPr="00171A0A">
        <w:rPr>
          <w:rFonts w:ascii="Times New Roman" w:hAnsi="Times New Roman" w:cs="Times New Roman"/>
          <w:b/>
          <w:sz w:val="24"/>
          <w:szCs w:val="24"/>
        </w:rPr>
        <w:t>Разработать предложения и методы по минимизации рисков.</w:t>
      </w:r>
    </w:p>
    <w:p w:rsidR="00171A0A" w:rsidRPr="00171A0A" w:rsidRDefault="00171A0A" w:rsidP="00171A0A">
      <w:pPr>
        <w:pStyle w:val="a5"/>
        <w:jc w:val="center"/>
        <w:rPr>
          <w:rFonts w:ascii="Times New Roman" w:hAnsi="Times New Roman" w:cs="Times New Roman"/>
          <w:b/>
          <w:sz w:val="24"/>
          <w:szCs w:val="24"/>
        </w:rPr>
      </w:pPr>
      <w:r>
        <w:rPr>
          <w:rFonts w:ascii="Times New Roman" w:hAnsi="Times New Roman" w:cs="Times New Roman"/>
          <w:b/>
          <w:sz w:val="24"/>
          <w:szCs w:val="24"/>
        </w:rPr>
        <w:t>Управление рисками</w:t>
      </w:r>
    </w:p>
    <w:p w:rsidR="00171A0A" w:rsidRPr="00171A0A" w:rsidRDefault="00171A0A" w:rsidP="00171A0A">
      <w:pPr>
        <w:pStyle w:val="a5"/>
        <w:rPr>
          <w:rFonts w:ascii="Times New Roman" w:hAnsi="Times New Roman" w:cs="Times New Roman"/>
          <w:b/>
          <w:sz w:val="24"/>
          <w:szCs w:val="24"/>
        </w:rPr>
      </w:pPr>
      <w:r w:rsidRPr="00171A0A">
        <w:rPr>
          <w:rFonts w:ascii="Times New Roman" w:hAnsi="Times New Roman" w:cs="Times New Roman"/>
          <w:b/>
          <w:sz w:val="24"/>
          <w:szCs w:val="24"/>
        </w:rPr>
        <w:t>Основные этапы процесс</w:t>
      </w:r>
      <w:r>
        <w:rPr>
          <w:rFonts w:ascii="Times New Roman" w:hAnsi="Times New Roman" w:cs="Times New Roman"/>
          <w:b/>
          <w:sz w:val="24"/>
          <w:szCs w:val="24"/>
        </w:rPr>
        <w:t xml:space="preserve">а управления риском  </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анализ риска;</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 выбор методов воздействия на риск при оценке </w:t>
      </w:r>
      <w:r>
        <w:rPr>
          <w:rFonts w:ascii="Times New Roman" w:hAnsi="Times New Roman" w:cs="Times New Roman"/>
          <w:sz w:val="24"/>
          <w:szCs w:val="24"/>
        </w:rPr>
        <w:t>их сравнительной эффективности;</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принятие решения;</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непосредственное воздействие на риск;</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контроль и корректировка результатов процесса управления.</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Анализ риска - начальный этап, имеющий целью получение необходимой информации о структуре, свойствах объекта и имеющихся рисках. Анализ состоит из выявления рисков и их оценки. При выявлении рисков определяются все риски, присущие предприятию. Сначала риски выявляются и оцениваются, затем выбирается методы воздействия на них при сравнении их эффективности. Далее принимается решение о способах воздействия на </w:t>
      </w:r>
      <w:proofErr w:type="gramStart"/>
      <w:r w:rsidRPr="00171A0A">
        <w:rPr>
          <w:rFonts w:ascii="Times New Roman" w:hAnsi="Times New Roman" w:cs="Times New Roman"/>
          <w:sz w:val="24"/>
          <w:szCs w:val="24"/>
        </w:rPr>
        <w:t>риск</w:t>
      </w:r>
      <w:proofErr w:type="gramEnd"/>
      <w:r w:rsidRPr="00171A0A">
        <w:rPr>
          <w:rFonts w:ascii="Times New Roman" w:hAnsi="Times New Roman" w:cs="Times New Roman"/>
          <w:sz w:val="24"/>
          <w:szCs w:val="24"/>
        </w:rPr>
        <w:t xml:space="preserve"> и оцениваются полученные результаты.</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Оценка - это количественное описание выявленных рисков, в ходе которого определяются такие их характеристики, как вероятность и размер возможного ущерба. Формируется набор сценариев развития неблагоприятных ситуаций, и для различных рисков могут быть построены функции распределения вероятности наступления ущерба в зависимости от его размера.</w:t>
      </w:r>
    </w:p>
    <w:p w:rsidR="00171A0A" w:rsidRPr="00171A0A" w:rsidRDefault="00171A0A" w:rsidP="00171A0A">
      <w:pPr>
        <w:pStyle w:val="a5"/>
        <w:rPr>
          <w:rFonts w:ascii="Times New Roman" w:hAnsi="Times New Roman" w:cs="Times New Roman"/>
          <w:sz w:val="24"/>
          <w:szCs w:val="24"/>
        </w:rPr>
      </w:pP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Выявление и оценка тесно связаны между собой, и не всегда представляется возможным разделить их на самостоятельные части общего процесса. Часто анализ идет в двух противоположных направлениях - от оценки к выявлению и наоборот. В первом случае уже имеются убытки и необходимо выявить причины. Во втором случае на основе анализа системы выявляются риски и возможные последствия.</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Следующий этап - это выбор метода воздействия на риски с целью минимизировать возможный ущерб в будущем. Т.к. каждый вид риска допускает два-три традиционных способа его уменьшения, то возникает проблема оценки сравнительной эффективности методов воздействия на риск для выбора наилучшего из них.</w:t>
      </w:r>
    </w:p>
    <w:p w:rsid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Появляется возможность сформировать общую стратегию управления всем комплексом рисков предприятия. Это этап принятия решений, когда определяются требуемые финансовые и трудовые ресурсы, происходит постановка и распределение задач среди менеджеров, осуществляется анализ рынка соответствующих услуг, проводятся консультации со специалистами.</w:t>
      </w:r>
    </w:p>
    <w:p w:rsidR="003B5854" w:rsidRPr="003B5854" w:rsidRDefault="003B5854" w:rsidP="00171A0A">
      <w:pPr>
        <w:pStyle w:val="a5"/>
        <w:rPr>
          <w:rFonts w:ascii="Times New Roman" w:hAnsi="Times New Roman" w:cs="Times New Roman"/>
          <w:sz w:val="24"/>
          <w:szCs w:val="24"/>
        </w:rPr>
      </w:pPr>
      <w:r>
        <w:rPr>
          <w:rFonts w:ascii="Times New Roman" w:hAnsi="Times New Roman" w:cs="Times New Roman"/>
          <w:sz w:val="24"/>
          <w:szCs w:val="24"/>
        </w:rPr>
        <w:t>Таблица</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 Основные группы методов воздействия на риск</w:t>
      </w:r>
    </w:p>
    <w:tbl>
      <w:tblPr>
        <w:tblW w:w="99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5"/>
        <w:gridCol w:w="3075"/>
        <w:gridCol w:w="3195"/>
      </w:tblGrid>
      <w:tr w:rsidR="003B5854" w:rsidTr="003B5854">
        <w:trPr>
          <w:trHeight w:val="105"/>
        </w:trPr>
        <w:tc>
          <w:tcPr>
            <w:tcW w:w="9975" w:type="dxa"/>
            <w:gridSpan w:val="3"/>
          </w:tcPr>
          <w:p w:rsidR="003B5854" w:rsidRPr="003B5854" w:rsidRDefault="003B5854" w:rsidP="003B5854">
            <w:pPr>
              <w:pStyle w:val="a5"/>
              <w:ind w:left="-39"/>
              <w:rPr>
                <w:rFonts w:ascii="Times New Roman" w:hAnsi="Times New Roman" w:cs="Times New Roman"/>
                <w:sz w:val="24"/>
                <w:szCs w:val="24"/>
              </w:rPr>
            </w:pPr>
            <w:r w:rsidRPr="003B5854">
              <w:rPr>
                <w:rFonts w:ascii="Times New Roman" w:hAnsi="Times New Roman" w:cs="Times New Roman"/>
                <w:sz w:val="24"/>
                <w:szCs w:val="24"/>
              </w:rPr>
              <w:t xml:space="preserve">                                Воздействие на риск</w:t>
            </w:r>
          </w:p>
        </w:tc>
      </w:tr>
      <w:tr w:rsidR="003B5854" w:rsidTr="003B5854">
        <w:trPr>
          <w:trHeight w:val="733"/>
        </w:trPr>
        <w:tc>
          <w:tcPr>
            <w:tcW w:w="3705" w:type="dxa"/>
          </w:tcPr>
          <w:p w:rsidR="003B5854" w:rsidRPr="003B5854" w:rsidRDefault="003B5854" w:rsidP="003B5854">
            <w:pPr>
              <w:pStyle w:val="a5"/>
              <w:ind w:left="-39"/>
              <w:rPr>
                <w:rFonts w:ascii="Times New Roman" w:hAnsi="Times New Roman" w:cs="Times New Roman"/>
                <w:sz w:val="24"/>
                <w:szCs w:val="24"/>
              </w:rPr>
            </w:pPr>
          </w:p>
          <w:p w:rsidR="003B5854" w:rsidRPr="003B5854" w:rsidRDefault="003B5854" w:rsidP="003B5854">
            <w:pPr>
              <w:pStyle w:val="a5"/>
              <w:ind w:left="-39"/>
              <w:rPr>
                <w:rFonts w:ascii="Times New Roman" w:hAnsi="Times New Roman" w:cs="Times New Roman"/>
                <w:sz w:val="24"/>
                <w:szCs w:val="24"/>
              </w:rPr>
            </w:pPr>
            <w:r w:rsidRPr="003B5854">
              <w:rPr>
                <w:rFonts w:ascii="Times New Roman" w:hAnsi="Times New Roman" w:cs="Times New Roman"/>
                <w:sz w:val="24"/>
                <w:szCs w:val="24"/>
              </w:rPr>
              <w:t>снижение</w:t>
            </w:r>
          </w:p>
          <w:p w:rsidR="003B5854" w:rsidRPr="003B5854" w:rsidRDefault="003B5854" w:rsidP="003B5854">
            <w:pPr>
              <w:pStyle w:val="a5"/>
              <w:ind w:left="-39"/>
              <w:rPr>
                <w:rFonts w:ascii="Times New Roman" w:hAnsi="Times New Roman" w:cs="Times New Roman"/>
                <w:sz w:val="24"/>
                <w:szCs w:val="24"/>
              </w:rPr>
            </w:pPr>
          </w:p>
        </w:tc>
        <w:tc>
          <w:tcPr>
            <w:tcW w:w="3075" w:type="dxa"/>
          </w:tcPr>
          <w:p w:rsidR="003B5854" w:rsidRPr="003B5854" w:rsidRDefault="003B5854">
            <w:pPr>
              <w:spacing w:after="200" w:line="276" w:lineRule="auto"/>
              <w:rPr>
                <w:rFonts w:eastAsiaTheme="minorHAnsi"/>
                <w:lang w:eastAsia="en-US"/>
              </w:rPr>
            </w:pPr>
            <w:r w:rsidRPr="003B5854">
              <w:rPr>
                <w:rFonts w:eastAsiaTheme="minorHAnsi"/>
                <w:lang w:eastAsia="en-US"/>
              </w:rPr>
              <w:t>сохранение</w:t>
            </w:r>
          </w:p>
          <w:p w:rsidR="003B5854" w:rsidRPr="003B5854" w:rsidRDefault="003B5854" w:rsidP="003B5854">
            <w:pPr>
              <w:pStyle w:val="a5"/>
              <w:rPr>
                <w:rFonts w:ascii="Times New Roman" w:hAnsi="Times New Roman" w:cs="Times New Roman"/>
                <w:sz w:val="24"/>
                <w:szCs w:val="24"/>
              </w:rPr>
            </w:pPr>
          </w:p>
        </w:tc>
        <w:tc>
          <w:tcPr>
            <w:tcW w:w="3195" w:type="dxa"/>
          </w:tcPr>
          <w:p w:rsidR="003B5854" w:rsidRPr="003B5854" w:rsidRDefault="003B5854">
            <w:pPr>
              <w:spacing w:after="200" w:line="276" w:lineRule="auto"/>
              <w:rPr>
                <w:rFonts w:eastAsiaTheme="minorHAnsi"/>
                <w:lang w:eastAsia="en-US"/>
              </w:rPr>
            </w:pPr>
            <w:r w:rsidRPr="003B5854">
              <w:rPr>
                <w:rFonts w:eastAsiaTheme="minorHAnsi"/>
                <w:lang w:eastAsia="en-US"/>
              </w:rPr>
              <w:t>передача</w:t>
            </w:r>
          </w:p>
          <w:p w:rsidR="003B5854" w:rsidRPr="003B5854" w:rsidRDefault="003B5854" w:rsidP="003B5854">
            <w:pPr>
              <w:pStyle w:val="a5"/>
              <w:rPr>
                <w:rFonts w:ascii="Times New Roman" w:hAnsi="Times New Roman" w:cs="Times New Roman"/>
                <w:sz w:val="24"/>
                <w:szCs w:val="24"/>
              </w:rPr>
            </w:pPr>
          </w:p>
        </w:tc>
      </w:tr>
      <w:tr w:rsidR="003B5854" w:rsidTr="003B5854">
        <w:trPr>
          <w:trHeight w:val="615"/>
        </w:trPr>
        <w:tc>
          <w:tcPr>
            <w:tcW w:w="3705" w:type="dxa"/>
          </w:tcPr>
          <w:p w:rsidR="003B5854" w:rsidRPr="003B5854" w:rsidRDefault="003B5854" w:rsidP="003B5854">
            <w:pPr>
              <w:pStyle w:val="a5"/>
              <w:ind w:left="-39"/>
              <w:rPr>
                <w:rFonts w:ascii="Times New Roman" w:hAnsi="Times New Roman" w:cs="Times New Roman"/>
                <w:sz w:val="24"/>
                <w:szCs w:val="24"/>
              </w:rPr>
            </w:pPr>
            <w:r w:rsidRPr="003B5854">
              <w:rPr>
                <w:rFonts w:ascii="Times New Roman" w:hAnsi="Times New Roman" w:cs="Times New Roman"/>
                <w:sz w:val="24"/>
                <w:szCs w:val="24"/>
              </w:rPr>
              <w:t>исключение риска</w:t>
            </w:r>
          </w:p>
        </w:tc>
        <w:tc>
          <w:tcPr>
            <w:tcW w:w="3075" w:type="dxa"/>
          </w:tcPr>
          <w:p w:rsidR="003B5854" w:rsidRPr="003B5854" w:rsidRDefault="003B5854">
            <w:pPr>
              <w:spacing w:after="200" w:line="276" w:lineRule="auto"/>
              <w:rPr>
                <w:rFonts w:eastAsiaTheme="minorHAnsi"/>
                <w:lang w:eastAsia="en-US"/>
              </w:rPr>
            </w:pPr>
            <w:r w:rsidRPr="003B5854">
              <w:rPr>
                <w:rFonts w:eastAsiaTheme="minorHAnsi"/>
                <w:lang w:eastAsia="en-US"/>
              </w:rPr>
              <w:t>без финансирования</w:t>
            </w:r>
          </w:p>
          <w:p w:rsidR="003B5854" w:rsidRPr="003B5854" w:rsidRDefault="003B5854" w:rsidP="003B5854">
            <w:pPr>
              <w:pStyle w:val="a5"/>
              <w:rPr>
                <w:rFonts w:ascii="Times New Roman" w:hAnsi="Times New Roman" w:cs="Times New Roman"/>
                <w:sz w:val="24"/>
                <w:szCs w:val="24"/>
              </w:rPr>
            </w:pPr>
          </w:p>
        </w:tc>
        <w:tc>
          <w:tcPr>
            <w:tcW w:w="3195" w:type="dxa"/>
          </w:tcPr>
          <w:p w:rsidR="003B5854" w:rsidRPr="003B5854" w:rsidRDefault="003B5854">
            <w:pPr>
              <w:spacing w:after="200" w:line="276" w:lineRule="auto"/>
              <w:rPr>
                <w:rFonts w:eastAsiaTheme="minorHAnsi"/>
                <w:lang w:eastAsia="en-US"/>
              </w:rPr>
            </w:pPr>
            <w:r w:rsidRPr="003B5854">
              <w:rPr>
                <w:rFonts w:eastAsiaTheme="minorHAnsi"/>
                <w:lang w:eastAsia="en-US"/>
              </w:rPr>
              <w:t>страхование</w:t>
            </w:r>
          </w:p>
          <w:p w:rsidR="003B5854" w:rsidRPr="003B5854" w:rsidRDefault="003B5854" w:rsidP="003B5854">
            <w:pPr>
              <w:pStyle w:val="a5"/>
              <w:rPr>
                <w:rFonts w:ascii="Times New Roman" w:hAnsi="Times New Roman" w:cs="Times New Roman"/>
                <w:sz w:val="24"/>
                <w:szCs w:val="24"/>
              </w:rPr>
            </w:pPr>
          </w:p>
        </w:tc>
      </w:tr>
      <w:tr w:rsidR="003B5854" w:rsidTr="003B5854">
        <w:trPr>
          <w:trHeight w:val="450"/>
        </w:trPr>
        <w:tc>
          <w:tcPr>
            <w:tcW w:w="3705" w:type="dxa"/>
          </w:tcPr>
          <w:p w:rsidR="003B5854" w:rsidRPr="003B5854" w:rsidRDefault="003B5854" w:rsidP="003B5854">
            <w:pPr>
              <w:pStyle w:val="a5"/>
              <w:ind w:left="-39"/>
              <w:rPr>
                <w:rFonts w:ascii="Times New Roman" w:hAnsi="Times New Roman" w:cs="Times New Roman"/>
                <w:sz w:val="24"/>
                <w:szCs w:val="24"/>
              </w:rPr>
            </w:pPr>
            <w:r w:rsidRPr="003B5854">
              <w:rPr>
                <w:rFonts w:ascii="Times New Roman" w:hAnsi="Times New Roman" w:cs="Times New Roman"/>
                <w:sz w:val="24"/>
                <w:szCs w:val="24"/>
              </w:rPr>
              <w:t>Снижение возможного ущерба</w:t>
            </w:r>
          </w:p>
        </w:tc>
        <w:tc>
          <w:tcPr>
            <w:tcW w:w="3075" w:type="dxa"/>
          </w:tcPr>
          <w:p w:rsidR="003B5854" w:rsidRPr="003B5854" w:rsidRDefault="003B5854" w:rsidP="003B5854">
            <w:pPr>
              <w:pStyle w:val="a5"/>
              <w:rPr>
                <w:rFonts w:ascii="Times New Roman" w:hAnsi="Times New Roman" w:cs="Times New Roman"/>
                <w:sz w:val="24"/>
                <w:szCs w:val="24"/>
              </w:rPr>
            </w:pPr>
            <w:r>
              <w:rPr>
                <w:rFonts w:ascii="Times New Roman" w:hAnsi="Times New Roman" w:cs="Times New Roman"/>
                <w:sz w:val="24"/>
                <w:szCs w:val="24"/>
              </w:rPr>
              <w:t>п</w:t>
            </w:r>
            <w:r w:rsidRPr="003B5854">
              <w:rPr>
                <w:rFonts w:ascii="Times New Roman" w:hAnsi="Times New Roman" w:cs="Times New Roman"/>
                <w:sz w:val="24"/>
                <w:szCs w:val="24"/>
              </w:rPr>
              <w:t>ривлечение внешних источников, займы, дотации</w:t>
            </w:r>
          </w:p>
        </w:tc>
        <w:tc>
          <w:tcPr>
            <w:tcW w:w="3195" w:type="dxa"/>
          </w:tcPr>
          <w:p w:rsidR="003B5854" w:rsidRPr="003B5854" w:rsidRDefault="003B5854" w:rsidP="003B5854">
            <w:pPr>
              <w:pStyle w:val="a5"/>
              <w:rPr>
                <w:rFonts w:ascii="Times New Roman" w:hAnsi="Times New Roman" w:cs="Times New Roman"/>
                <w:sz w:val="24"/>
                <w:szCs w:val="24"/>
              </w:rPr>
            </w:pPr>
            <w:r>
              <w:rPr>
                <w:rFonts w:ascii="Times New Roman" w:hAnsi="Times New Roman" w:cs="Times New Roman"/>
                <w:sz w:val="24"/>
                <w:szCs w:val="24"/>
              </w:rPr>
              <w:t>д</w:t>
            </w:r>
            <w:r w:rsidRPr="003B5854">
              <w:rPr>
                <w:rFonts w:ascii="Times New Roman" w:hAnsi="Times New Roman" w:cs="Times New Roman"/>
                <w:sz w:val="24"/>
                <w:szCs w:val="24"/>
              </w:rPr>
              <w:t>ругие</w:t>
            </w:r>
            <w:r>
              <w:rPr>
                <w:rFonts w:ascii="Times New Roman" w:hAnsi="Times New Roman" w:cs="Times New Roman"/>
                <w:sz w:val="24"/>
                <w:szCs w:val="24"/>
              </w:rPr>
              <w:t xml:space="preserve"> </w:t>
            </w:r>
            <w:proofErr w:type="gramStart"/>
            <w:r w:rsidRPr="003B5854">
              <w:rPr>
                <w:rFonts w:ascii="Times New Roman" w:hAnsi="Times New Roman" w:cs="Times New Roman"/>
                <w:sz w:val="24"/>
                <w:szCs w:val="24"/>
              </w:rPr>
              <w:t xml:space="preserve">( </w:t>
            </w:r>
            <w:proofErr w:type="gramEnd"/>
            <w:r w:rsidRPr="003B5854">
              <w:rPr>
                <w:rFonts w:ascii="Times New Roman" w:hAnsi="Times New Roman" w:cs="Times New Roman"/>
                <w:sz w:val="24"/>
                <w:szCs w:val="24"/>
              </w:rPr>
              <w:t>договорные, юридически)</w:t>
            </w:r>
          </w:p>
        </w:tc>
      </w:tr>
    </w:tbl>
    <w:p w:rsidR="003B5854" w:rsidRPr="00171A0A" w:rsidRDefault="003B5854" w:rsidP="00171A0A">
      <w:pPr>
        <w:pStyle w:val="a5"/>
        <w:rPr>
          <w:rFonts w:ascii="Times New Roman" w:hAnsi="Times New Roman" w:cs="Times New Roman"/>
          <w:sz w:val="24"/>
          <w:szCs w:val="24"/>
        </w:rPr>
      </w:pP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Процесс непосредственного воздействия на риск представлен тремя основными способами: снижением, сохранением и передачей риска </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Основные группы методов воздействия на риск</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Снижение риска - это уменьшение либо размеров возможного ущерба, либо вероятности наступления неблагоприятных событий. Обычно оно достигается при помощи осуществления предупредительных организационно-технических мероприятий, под которыми понимаются различные способы усиления безопасности зданий и сооружений, установка систем контроля и оповещения, противопожарных устройств, проведение обучения персонала способам поведения в экстремальных ситуациях и т.д.</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Сохранение риска на существующем уровне не всегда означает отказ от любых действий, направленных на компенсацию ущерба, хотя такая возможность предусмотрена. Предприятие </w:t>
      </w:r>
      <w:r w:rsidRPr="00171A0A">
        <w:rPr>
          <w:rFonts w:ascii="Times New Roman" w:hAnsi="Times New Roman" w:cs="Times New Roman"/>
          <w:sz w:val="24"/>
          <w:szCs w:val="24"/>
        </w:rPr>
        <w:lastRenderedPageBreak/>
        <w:t>может создать специальные резервные фонды (фонды самострахования или фонд риска), из которых будет производиться компенсация убытков при наступлении неблагоприятных ситуаций. Такой метод управления риском называется самострахованием.</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К мерам, осуществляемым при сохранении риска, могут быть также причислены получение кредитов и займов для компенсации убытков и восстановления производства, получени</w:t>
      </w:r>
      <w:r>
        <w:rPr>
          <w:rFonts w:ascii="Times New Roman" w:hAnsi="Times New Roman" w:cs="Times New Roman"/>
          <w:sz w:val="24"/>
          <w:szCs w:val="24"/>
        </w:rPr>
        <w:t>е государственных дотаций и др.</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Меры по передаче риска означают передачу ответственности за него третьим лицам при сохранении существующего уровня риска. К ним относятся страхование, которое подразумевает передачу риска страховой компании за определенную плату, а также различного рода финансовые гарантии, </w:t>
      </w:r>
      <w:r>
        <w:rPr>
          <w:rFonts w:ascii="Times New Roman" w:hAnsi="Times New Roman" w:cs="Times New Roman"/>
          <w:sz w:val="24"/>
          <w:szCs w:val="24"/>
        </w:rPr>
        <w:t>поручительства и т.д.</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Заключительным этапом управления риском являются контроль и корректировка результатов реализации выбранной стратегии с учетом новой информации.</w:t>
      </w:r>
    </w:p>
    <w:p w:rsidR="00120A82"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b/>
          <w:sz w:val="24"/>
          <w:szCs w:val="24"/>
        </w:rPr>
        <w:t xml:space="preserve"> </w:t>
      </w:r>
      <w:r w:rsidRPr="00171A0A">
        <w:rPr>
          <w:rFonts w:ascii="Times New Roman" w:hAnsi="Times New Roman" w:cs="Times New Roman"/>
          <w:sz w:val="24"/>
          <w:szCs w:val="24"/>
        </w:rPr>
        <w:t>Контроль состоит в получении информации от менеджеров о произошедших убытках и принятых мерах по их минимизации.</w:t>
      </w:r>
    </w:p>
    <w:p w:rsidR="00547CDB" w:rsidRDefault="00547CDB" w:rsidP="00E40298">
      <w:pPr>
        <w:pStyle w:val="a5"/>
        <w:rPr>
          <w:rFonts w:ascii="Times New Roman" w:hAnsi="Times New Roman" w:cs="Times New Roman"/>
          <w:sz w:val="24"/>
          <w:szCs w:val="24"/>
        </w:rPr>
      </w:pPr>
      <w:r w:rsidRPr="00171A0A">
        <w:rPr>
          <w:rFonts w:ascii="Times New Roman" w:hAnsi="Times New Roman" w:cs="Times New Roman"/>
        </w:rPr>
        <w:t>Б</w:t>
      </w:r>
      <w:r w:rsidRPr="00171A0A">
        <w:rPr>
          <w:rFonts w:ascii="Times New Roman" w:hAnsi="Times New Roman" w:cs="Times New Roman"/>
          <w:sz w:val="24"/>
          <w:szCs w:val="24"/>
        </w:rPr>
        <w:t>азы данных, информационно-справочные и поисковые системы</w:t>
      </w:r>
      <w:r w:rsidR="00171A0A" w:rsidRPr="00171A0A">
        <w:rPr>
          <w:rFonts w:ascii="Times New Roman" w:hAnsi="Times New Roman" w:cs="Times New Roman"/>
          <w:sz w:val="24"/>
          <w:szCs w:val="24"/>
        </w:rPr>
        <w:t>.</w:t>
      </w:r>
    </w:p>
    <w:p w:rsidR="003B5854" w:rsidRPr="003B5854" w:rsidRDefault="003B5854" w:rsidP="003B5854">
      <w:pPr>
        <w:pStyle w:val="a5"/>
        <w:rPr>
          <w:rFonts w:ascii="Times New Roman" w:hAnsi="Times New Roman" w:cs="Times New Roman"/>
          <w:sz w:val="24"/>
          <w:szCs w:val="24"/>
        </w:rPr>
      </w:pPr>
      <w:r w:rsidRPr="003B5854">
        <w:rPr>
          <w:rFonts w:ascii="Times New Roman" w:hAnsi="Times New Roman" w:cs="Times New Roman"/>
          <w:sz w:val="24"/>
          <w:szCs w:val="24"/>
        </w:rPr>
        <w:t>процесса управления.</w:t>
      </w:r>
    </w:p>
    <w:p w:rsidR="00547CDB" w:rsidRPr="00686FA8" w:rsidRDefault="00547CDB" w:rsidP="00E40298">
      <w:pPr>
        <w:pStyle w:val="a5"/>
        <w:rPr>
          <w:rFonts w:ascii="Times New Roman" w:eastAsia="Times New Roman" w:hAnsi="Times New Roman" w:cs="Times New Roman"/>
          <w:sz w:val="24"/>
          <w:szCs w:val="24"/>
          <w:lang w:eastAsia="ru-RU"/>
        </w:rPr>
      </w:pPr>
      <w:r w:rsidRPr="00686FA8">
        <w:rPr>
          <w:rFonts w:ascii="Times New Roman" w:eastAsia="Times New Roman" w:hAnsi="Times New Roman" w:cs="Times New Roman"/>
          <w:sz w:val="24"/>
          <w:szCs w:val="24"/>
          <w:lang w:eastAsia="ru-RU"/>
        </w:rPr>
        <w:t xml:space="preserve">- </w:t>
      </w:r>
      <w:hyperlink r:id="rId130" w:history="1">
        <w:r w:rsidRPr="00686FA8">
          <w:rPr>
            <w:rStyle w:val="a7"/>
            <w:rFonts w:ascii="Times New Roman" w:eastAsia="Times New Roman" w:hAnsi="Times New Roman" w:cs="Times New Roman"/>
            <w:color w:val="auto"/>
            <w:sz w:val="24"/>
            <w:szCs w:val="24"/>
            <w:lang w:eastAsia="ru-RU"/>
          </w:rPr>
          <w:t>http://admoblkaluga.ru/New/Investition/Forum/Tezic</w:t>
        </w:r>
      </w:hyperlink>
      <w:r w:rsidRPr="00686FA8">
        <w:rPr>
          <w:rFonts w:ascii="Times New Roman" w:eastAsia="Times New Roman" w:hAnsi="Times New Roman" w:cs="Times New Roman"/>
          <w:sz w:val="24"/>
          <w:szCs w:val="24"/>
          <w:lang w:eastAsia="ru-RU"/>
        </w:rPr>
        <w:t xml:space="preserve">... </w:t>
      </w:r>
    </w:p>
    <w:p w:rsidR="00547CDB" w:rsidRPr="00686FA8" w:rsidRDefault="00547CDB" w:rsidP="00E40298">
      <w:pPr>
        <w:pStyle w:val="a5"/>
        <w:rPr>
          <w:rFonts w:ascii="Times New Roman" w:eastAsia="Times New Roman" w:hAnsi="Times New Roman" w:cs="Times New Roman"/>
          <w:sz w:val="24"/>
          <w:szCs w:val="24"/>
          <w:lang w:eastAsia="ru-RU"/>
        </w:rPr>
      </w:pPr>
      <w:r w:rsidRPr="00686FA8">
        <w:rPr>
          <w:rFonts w:ascii="Times New Roman" w:eastAsia="Times New Roman" w:hAnsi="Times New Roman" w:cs="Times New Roman"/>
          <w:sz w:val="24"/>
          <w:szCs w:val="24"/>
          <w:lang w:eastAsia="ru-RU"/>
        </w:rPr>
        <w:t xml:space="preserve">- </w:t>
      </w:r>
      <w:hyperlink r:id="rId131" w:history="1">
        <w:r w:rsidRPr="00686FA8">
          <w:rPr>
            <w:rStyle w:val="a7"/>
            <w:rFonts w:ascii="Times New Roman" w:eastAsia="Times New Roman" w:hAnsi="Times New Roman" w:cs="Times New Roman"/>
            <w:color w:val="auto"/>
            <w:sz w:val="24"/>
            <w:szCs w:val="24"/>
            <w:lang w:eastAsia="ru-RU"/>
          </w:rPr>
          <w:t>http://ven995.narod.ru/gos/77.htm</w:t>
        </w:r>
      </w:hyperlink>
      <w:r w:rsidRPr="00686FA8">
        <w:rPr>
          <w:rFonts w:ascii="Times New Roman" w:eastAsia="Times New Roman" w:hAnsi="Times New Roman" w:cs="Times New Roman"/>
          <w:sz w:val="24"/>
          <w:szCs w:val="24"/>
          <w:lang w:eastAsia="ru-RU"/>
        </w:rPr>
        <w:t xml:space="preserve"> </w:t>
      </w:r>
    </w:p>
    <w:p w:rsidR="00547CDB" w:rsidRPr="00686FA8" w:rsidRDefault="00547CDB" w:rsidP="00E40298">
      <w:pPr>
        <w:pStyle w:val="a5"/>
        <w:rPr>
          <w:rFonts w:ascii="Times New Roman" w:eastAsia="Times New Roman" w:hAnsi="Times New Roman" w:cs="Times New Roman"/>
          <w:sz w:val="24"/>
          <w:szCs w:val="24"/>
          <w:lang w:eastAsia="ru-RU"/>
        </w:rPr>
      </w:pPr>
      <w:r w:rsidRPr="00686FA8">
        <w:rPr>
          <w:rFonts w:ascii="Times New Roman" w:eastAsia="Times New Roman" w:hAnsi="Times New Roman" w:cs="Times New Roman"/>
          <w:sz w:val="24"/>
          <w:szCs w:val="24"/>
          <w:lang w:eastAsia="ru-RU"/>
        </w:rPr>
        <w:t xml:space="preserve">- </w:t>
      </w:r>
      <w:hyperlink r:id="rId132" w:history="1">
        <w:r w:rsidRPr="00686FA8">
          <w:rPr>
            <w:rStyle w:val="a7"/>
            <w:rFonts w:ascii="Times New Roman" w:eastAsia="Times New Roman" w:hAnsi="Times New Roman" w:cs="Times New Roman"/>
            <w:color w:val="auto"/>
            <w:sz w:val="24"/>
            <w:szCs w:val="24"/>
            <w:lang w:eastAsia="ru-RU"/>
          </w:rPr>
          <w:t>http://www.cfin.ru/encycl/cashflow.shtml</w:t>
        </w:r>
      </w:hyperlink>
      <w:r w:rsidRPr="00686FA8">
        <w:rPr>
          <w:rFonts w:ascii="Times New Roman" w:eastAsia="Times New Roman" w:hAnsi="Times New Roman" w:cs="Times New Roman"/>
          <w:sz w:val="24"/>
          <w:szCs w:val="24"/>
          <w:lang w:eastAsia="ru-RU"/>
        </w:rPr>
        <w:t xml:space="preserve"> </w:t>
      </w:r>
    </w:p>
    <w:p w:rsidR="00547CDB" w:rsidRPr="00686FA8" w:rsidRDefault="00547CDB" w:rsidP="00E40298">
      <w:pPr>
        <w:pStyle w:val="a5"/>
        <w:rPr>
          <w:rFonts w:ascii="Times New Roman" w:eastAsia="Times New Roman" w:hAnsi="Times New Roman" w:cs="Times New Roman"/>
          <w:sz w:val="24"/>
          <w:szCs w:val="24"/>
          <w:lang w:eastAsia="ru-RU"/>
        </w:rPr>
      </w:pPr>
      <w:r w:rsidRPr="00686FA8">
        <w:rPr>
          <w:rFonts w:ascii="Times New Roman" w:eastAsia="Times New Roman" w:hAnsi="Times New Roman" w:cs="Times New Roman"/>
          <w:sz w:val="24"/>
          <w:szCs w:val="24"/>
          <w:lang w:eastAsia="ru-RU"/>
        </w:rPr>
        <w:t xml:space="preserve">- </w:t>
      </w:r>
      <w:hyperlink r:id="rId133" w:history="1">
        <w:r w:rsidRPr="00686FA8">
          <w:rPr>
            <w:rStyle w:val="a7"/>
            <w:rFonts w:ascii="Times New Roman" w:eastAsia="Times New Roman" w:hAnsi="Times New Roman" w:cs="Times New Roman"/>
            <w:color w:val="auto"/>
            <w:sz w:val="24"/>
            <w:szCs w:val="24"/>
            <w:lang w:eastAsia="ru-RU"/>
          </w:rPr>
          <w:t>http://www.css-mps.ru/vestnik-vniizht/v2003-4/v4-7_а).htm70</w:t>
        </w:r>
      </w:hyperlink>
      <w:r w:rsidRPr="00686FA8">
        <w:rPr>
          <w:rFonts w:ascii="Times New Roman" w:eastAsia="Times New Roman" w:hAnsi="Times New Roman" w:cs="Times New Roman"/>
          <w:sz w:val="24"/>
          <w:szCs w:val="24"/>
          <w:lang w:eastAsia="ru-RU"/>
        </w:rPr>
        <w:t xml:space="preserve"> </w:t>
      </w:r>
    </w:p>
    <w:p w:rsidR="00547CDB" w:rsidRPr="00686FA8" w:rsidRDefault="00547CDB" w:rsidP="00E40298">
      <w:pPr>
        <w:pStyle w:val="a5"/>
        <w:rPr>
          <w:rFonts w:ascii="Times New Roman" w:eastAsia="Times New Roman" w:hAnsi="Times New Roman" w:cs="Times New Roman"/>
          <w:sz w:val="24"/>
          <w:szCs w:val="24"/>
          <w:lang w:eastAsia="ru-RU"/>
        </w:rPr>
      </w:pPr>
      <w:r w:rsidRPr="00686FA8">
        <w:rPr>
          <w:rFonts w:ascii="Times New Roman" w:eastAsia="Times New Roman" w:hAnsi="Times New Roman" w:cs="Times New Roman"/>
          <w:sz w:val="24"/>
          <w:szCs w:val="24"/>
          <w:lang w:eastAsia="ru-RU"/>
        </w:rPr>
        <w:t xml:space="preserve">- </w:t>
      </w:r>
      <w:hyperlink r:id="rId134" w:history="1">
        <w:r w:rsidRPr="00686FA8">
          <w:rPr>
            <w:rStyle w:val="a7"/>
            <w:rFonts w:ascii="Times New Roman" w:eastAsia="Times New Roman" w:hAnsi="Times New Roman" w:cs="Times New Roman"/>
            <w:color w:val="auto"/>
            <w:sz w:val="24"/>
            <w:szCs w:val="24"/>
            <w:lang w:eastAsia="ru-RU"/>
          </w:rPr>
          <w:t>http://www.fezminsk.by/Daag/</w:t>
        </w:r>
      </w:hyperlink>
      <w:r w:rsidRPr="00686FA8">
        <w:rPr>
          <w:rFonts w:ascii="Times New Roman" w:eastAsia="Times New Roman" w:hAnsi="Times New Roman" w:cs="Times New Roman"/>
          <w:sz w:val="24"/>
          <w:szCs w:val="24"/>
          <w:lang w:eastAsia="ru-RU"/>
        </w:rPr>
        <w:t xml:space="preserve"> </w:t>
      </w:r>
    </w:p>
    <w:p w:rsidR="00547CDB" w:rsidRPr="00686FA8" w:rsidRDefault="00547CDB" w:rsidP="00E40298">
      <w:pPr>
        <w:pStyle w:val="a5"/>
        <w:rPr>
          <w:rFonts w:ascii="Times New Roman" w:hAnsi="Times New Roman" w:cs="Times New Roman"/>
          <w:sz w:val="24"/>
          <w:szCs w:val="24"/>
        </w:rPr>
      </w:pPr>
      <w:r w:rsidRPr="00686FA8">
        <w:rPr>
          <w:rFonts w:ascii="Times New Roman" w:hAnsi="Times New Roman" w:cs="Times New Roman"/>
          <w:sz w:val="24"/>
          <w:szCs w:val="24"/>
        </w:rPr>
        <w:t xml:space="preserve">- </w:t>
      </w:r>
      <w:hyperlink r:id="rId135" w:history="1">
        <w:r w:rsidRPr="00686FA8">
          <w:rPr>
            <w:rStyle w:val="a7"/>
            <w:rFonts w:ascii="Times New Roman" w:hAnsi="Times New Roman" w:cs="Times New Roman"/>
            <w:color w:val="auto"/>
            <w:sz w:val="24"/>
            <w:szCs w:val="24"/>
          </w:rPr>
          <w:t>http://www.spbinvest.ru/kriterii.htm</w:t>
        </w:r>
      </w:hyperlink>
    </w:p>
    <w:p w:rsidR="00547CDB" w:rsidRPr="00686FA8" w:rsidRDefault="00547CDB" w:rsidP="00E40298">
      <w:pPr>
        <w:pStyle w:val="a5"/>
        <w:rPr>
          <w:rFonts w:ascii="Times New Roman" w:hAnsi="Times New Roman" w:cs="Times New Roman"/>
          <w:sz w:val="24"/>
          <w:szCs w:val="24"/>
        </w:rPr>
      </w:pPr>
      <w:r w:rsidRPr="00686FA8">
        <w:rPr>
          <w:rFonts w:ascii="Times New Roman" w:hAnsi="Times New Roman" w:cs="Times New Roman"/>
          <w:sz w:val="24"/>
          <w:szCs w:val="24"/>
        </w:rPr>
        <w:t xml:space="preserve">2. </w:t>
      </w:r>
      <w:hyperlink r:id="rId136" w:history="1">
        <w:r w:rsidRPr="00686FA8">
          <w:rPr>
            <w:rStyle w:val="a7"/>
            <w:rFonts w:ascii="Times New Roman" w:eastAsia="MS Mincho" w:hAnsi="Times New Roman" w:cs="Times New Roman"/>
            <w:color w:val="auto"/>
            <w:sz w:val="24"/>
            <w:szCs w:val="24"/>
            <w:lang w:eastAsia="ja-JP"/>
          </w:rPr>
          <w:t>http://www.biznesplan.su/5221.html</w:t>
        </w:r>
      </w:hyperlink>
      <w:r w:rsidRPr="00686FA8">
        <w:rPr>
          <w:rStyle w:val="a7"/>
          <w:rFonts w:ascii="Times New Roman" w:eastAsia="MS Mincho" w:hAnsi="Times New Roman" w:cs="Times New Roman"/>
          <w:i/>
          <w:color w:val="auto"/>
          <w:sz w:val="24"/>
          <w:szCs w:val="24"/>
          <w:lang w:eastAsia="ja-JP"/>
        </w:rPr>
        <w:t xml:space="preserve"> </w:t>
      </w:r>
      <w:r w:rsidRPr="00686FA8">
        <w:rPr>
          <w:rFonts w:ascii="Times New Roman" w:hAnsi="Times New Roman" w:cs="Times New Roman"/>
          <w:sz w:val="24"/>
          <w:szCs w:val="24"/>
        </w:rPr>
        <w:t>–</w:t>
      </w:r>
      <w:r w:rsidRPr="00686FA8">
        <w:rPr>
          <w:rFonts w:ascii="Times New Roman" w:hAnsi="Times New Roman" w:cs="Times New Roman"/>
          <w:bCs/>
          <w:sz w:val="24"/>
          <w:szCs w:val="24"/>
        </w:rPr>
        <w:t xml:space="preserve"> литература</w:t>
      </w:r>
      <w:r w:rsidRPr="00686FA8">
        <w:rPr>
          <w:rFonts w:ascii="Times New Roman" w:hAnsi="Times New Roman" w:cs="Times New Roman"/>
          <w:sz w:val="24"/>
          <w:szCs w:val="24"/>
        </w:rPr>
        <w:t xml:space="preserve"> для разработки </w:t>
      </w:r>
      <w:r w:rsidRPr="00686FA8">
        <w:rPr>
          <w:rFonts w:ascii="Times New Roman" w:hAnsi="Times New Roman" w:cs="Times New Roman"/>
          <w:bCs/>
          <w:sz w:val="24"/>
          <w:szCs w:val="24"/>
        </w:rPr>
        <w:t>бизнес</w:t>
      </w:r>
      <w:r w:rsidRPr="00686FA8">
        <w:rPr>
          <w:rFonts w:ascii="Times New Roman" w:hAnsi="Times New Roman" w:cs="Times New Roman"/>
          <w:sz w:val="24"/>
          <w:szCs w:val="24"/>
        </w:rPr>
        <w:t>-</w:t>
      </w:r>
      <w:r w:rsidRPr="00686FA8">
        <w:rPr>
          <w:rFonts w:ascii="Times New Roman" w:hAnsi="Times New Roman" w:cs="Times New Roman"/>
          <w:bCs/>
          <w:sz w:val="24"/>
          <w:szCs w:val="24"/>
        </w:rPr>
        <w:t>планов</w:t>
      </w:r>
      <w:r w:rsidRPr="00686FA8">
        <w:rPr>
          <w:rFonts w:ascii="Times New Roman" w:hAnsi="Times New Roman" w:cs="Times New Roman"/>
          <w:sz w:val="24"/>
          <w:szCs w:val="24"/>
        </w:rPr>
        <w:t xml:space="preserve">. </w:t>
      </w:r>
    </w:p>
    <w:p w:rsidR="00547CDB" w:rsidRPr="00686FA8" w:rsidRDefault="00547CDB" w:rsidP="00E40298">
      <w:pPr>
        <w:pStyle w:val="a5"/>
        <w:rPr>
          <w:rFonts w:ascii="Times New Roman" w:hAnsi="Times New Roman" w:cs="Times New Roman"/>
          <w:sz w:val="24"/>
          <w:szCs w:val="24"/>
        </w:rPr>
      </w:pPr>
      <w:r w:rsidRPr="00686FA8">
        <w:rPr>
          <w:rFonts w:ascii="Times New Roman" w:hAnsi="Times New Roman" w:cs="Times New Roman"/>
          <w:sz w:val="24"/>
          <w:szCs w:val="24"/>
        </w:rPr>
        <w:t xml:space="preserve">3. Справочная правовая система Консультант Плюс» -  </w:t>
      </w:r>
      <w:hyperlink r:id="rId137" w:history="1">
        <w:r w:rsidRPr="00686FA8">
          <w:rPr>
            <w:rStyle w:val="a7"/>
            <w:rFonts w:ascii="Times New Roman" w:hAnsi="Times New Roman" w:cs="Times New Roman"/>
            <w:color w:val="auto"/>
            <w:sz w:val="24"/>
            <w:szCs w:val="24"/>
          </w:rPr>
          <w:t>www.consultant.ru</w:t>
        </w:r>
      </w:hyperlink>
    </w:p>
    <w:p w:rsidR="00547CDB" w:rsidRPr="00686FA8" w:rsidRDefault="00547CDB" w:rsidP="00E40298">
      <w:pPr>
        <w:pStyle w:val="a5"/>
        <w:rPr>
          <w:rFonts w:ascii="Times New Roman" w:hAnsi="Times New Roman" w:cs="Times New Roman"/>
          <w:sz w:val="24"/>
          <w:szCs w:val="24"/>
        </w:rPr>
      </w:pPr>
      <w:r w:rsidRPr="00686FA8">
        <w:rPr>
          <w:rFonts w:ascii="Times New Roman" w:hAnsi="Times New Roman" w:cs="Times New Roman"/>
          <w:sz w:val="24"/>
          <w:szCs w:val="24"/>
        </w:rPr>
        <w:t xml:space="preserve">4. Официальный сайт ММВБ: </w:t>
      </w:r>
      <w:hyperlink r:id="rId138" w:history="1">
        <w:r w:rsidRPr="00686FA8">
          <w:rPr>
            <w:rStyle w:val="a7"/>
            <w:rFonts w:ascii="Times New Roman" w:hAnsi="Times New Roman" w:cs="Times New Roman"/>
            <w:color w:val="auto"/>
            <w:sz w:val="24"/>
            <w:szCs w:val="24"/>
          </w:rPr>
          <w:t>www.micex.ru</w:t>
        </w:r>
      </w:hyperlink>
      <w:r w:rsidRPr="00686FA8">
        <w:rPr>
          <w:rFonts w:ascii="Times New Roman" w:hAnsi="Times New Roman" w:cs="Times New Roman"/>
          <w:sz w:val="24"/>
          <w:szCs w:val="24"/>
        </w:rPr>
        <w:t xml:space="preserve">  </w:t>
      </w:r>
    </w:p>
    <w:p w:rsidR="00547CDB" w:rsidRPr="00686FA8" w:rsidRDefault="00547CDB" w:rsidP="00E40298">
      <w:pPr>
        <w:pStyle w:val="a5"/>
        <w:rPr>
          <w:rFonts w:ascii="Times New Roman" w:hAnsi="Times New Roman" w:cs="Times New Roman"/>
          <w:sz w:val="24"/>
          <w:szCs w:val="24"/>
        </w:rPr>
      </w:pPr>
    </w:p>
    <w:p w:rsidR="00547CDB" w:rsidRPr="00686FA8" w:rsidRDefault="00547CDB" w:rsidP="00E40298">
      <w:pPr>
        <w:pStyle w:val="a5"/>
        <w:rPr>
          <w:rFonts w:ascii="Times New Roman" w:hAnsi="Times New Roman" w:cs="Times New Roman"/>
          <w:sz w:val="24"/>
          <w:szCs w:val="24"/>
        </w:rPr>
      </w:pPr>
      <w:r w:rsidRPr="00686FA8">
        <w:rPr>
          <w:rFonts w:ascii="Times New Roman" w:hAnsi="Times New Roman" w:cs="Times New Roman"/>
          <w:sz w:val="24"/>
          <w:szCs w:val="24"/>
        </w:rPr>
        <w:t>Ваша оценка: «5»— полностью выполнил все  задание.</w:t>
      </w:r>
      <w:r w:rsidRPr="00686FA8">
        <w:rPr>
          <w:rFonts w:ascii="Times New Roman" w:hAnsi="Times New Roman" w:cs="Times New Roman"/>
          <w:sz w:val="24"/>
          <w:szCs w:val="24"/>
        </w:rPr>
        <w:br/>
        <w:t>«4» – выполнил задание с погрешностями (1-2 неточности или ошибки).</w:t>
      </w:r>
      <w:r w:rsidRPr="00686FA8">
        <w:rPr>
          <w:rFonts w:ascii="Times New Roman" w:hAnsi="Times New Roman" w:cs="Times New Roman"/>
          <w:sz w:val="24"/>
          <w:szCs w:val="24"/>
        </w:rPr>
        <w:br/>
        <w:t>«3» – правильно выполнил только половину   заданий. </w:t>
      </w:r>
      <w:r w:rsidRPr="00686FA8">
        <w:rPr>
          <w:rFonts w:ascii="Times New Roman" w:hAnsi="Times New Roman" w:cs="Times New Roman"/>
          <w:sz w:val="24"/>
          <w:szCs w:val="24"/>
        </w:rPr>
        <w:br/>
        <w:t>«2» – в  задании 3-5 ошибок, не выполнил задание.</w:t>
      </w:r>
    </w:p>
    <w:p w:rsidR="00547CDB" w:rsidRPr="00686FA8" w:rsidRDefault="00547CDB" w:rsidP="00E40298">
      <w:pPr>
        <w:pStyle w:val="a5"/>
      </w:pPr>
    </w:p>
    <w:p w:rsidR="00547CDB" w:rsidRPr="00686FA8" w:rsidRDefault="00547CDB" w:rsidP="00E40298">
      <w:pPr>
        <w:pStyle w:val="a5"/>
      </w:pPr>
    </w:p>
    <w:p w:rsidR="0027570F" w:rsidRPr="0053469A" w:rsidRDefault="0027570F" w:rsidP="00E40298">
      <w:pPr>
        <w:pStyle w:val="a5"/>
      </w:pPr>
    </w:p>
    <w:p w:rsidR="0027570F" w:rsidRPr="0053469A" w:rsidRDefault="0027570F" w:rsidP="00E40298">
      <w:pPr>
        <w:pStyle w:val="a5"/>
      </w:pPr>
    </w:p>
    <w:p w:rsidR="007971B7" w:rsidRPr="00686FA8" w:rsidRDefault="000E7A78" w:rsidP="007971B7">
      <w:pPr>
        <w:pStyle w:val="a5"/>
        <w:jc w:val="center"/>
        <w:rPr>
          <w:rFonts w:ascii="Times New Roman" w:hAnsi="Times New Roman" w:cs="Times New Roman"/>
          <w:sz w:val="24"/>
          <w:szCs w:val="24"/>
        </w:rPr>
      </w:pPr>
      <w:r w:rsidRPr="00686FA8">
        <w:rPr>
          <w:rFonts w:ascii="Times New Roman" w:hAnsi="Times New Roman" w:cs="Times New Roman"/>
          <w:sz w:val="24"/>
          <w:szCs w:val="24"/>
        </w:rPr>
        <w:t>Практическая работа № 16</w:t>
      </w:r>
    </w:p>
    <w:p w:rsidR="007971B7" w:rsidRPr="00686FA8" w:rsidRDefault="007971B7" w:rsidP="007971B7">
      <w:pPr>
        <w:pStyle w:val="a5"/>
        <w:rPr>
          <w:rFonts w:ascii="Times New Roman" w:hAnsi="Times New Roman" w:cs="Times New Roman"/>
          <w:sz w:val="24"/>
          <w:szCs w:val="24"/>
        </w:rPr>
      </w:pPr>
    </w:p>
    <w:p w:rsidR="007971B7" w:rsidRPr="00686FA8" w:rsidRDefault="007971B7" w:rsidP="007971B7">
      <w:pPr>
        <w:pStyle w:val="a5"/>
        <w:rPr>
          <w:rFonts w:ascii="Times New Roman" w:hAnsi="Times New Roman" w:cs="Times New Roman"/>
          <w:sz w:val="24"/>
          <w:szCs w:val="24"/>
        </w:rPr>
      </w:pPr>
      <w:r w:rsidRPr="00686FA8">
        <w:rPr>
          <w:rFonts w:ascii="Times New Roman" w:hAnsi="Times New Roman" w:cs="Times New Roman"/>
          <w:sz w:val="24"/>
          <w:szCs w:val="24"/>
        </w:rPr>
        <w:t>Тема: «Практикум № 4 «Разработка раздела бизнес-плана «Финансовый план».</w:t>
      </w:r>
    </w:p>
    <w:p w:rsidR="007971B7" w:rsidRPr="00686FA8" w:rsidRDefault="007971B7" w:rsidP="007971B7">
      <w:pPr>
        <w:pStyle w:val="a5"/>
        <w:rPr>
          <w:rFonts w:ascii="Times New Roman" w:hAnsi="Times New Roman" w:cs="Times New Roman"/>
          <w:sz w:val="24"/>
          <w:szCs w:val="24"/>
        </w:rPr>
      </w:pPr>
      <w:r w:rsidRPr="00686FA8">
        <w:rPr>
          <w:rFonts w:ascii="Times New Roman" w:hAnsi="Times New Roman" w:cs="Times New Roman"/>
          <w:sz w:val="24"/>
          <w:szCs w:val="24"/>
        </w:rPr>
        <w:t xml:space="preserve">Цель: Научить  последовательно, разрабатывать разделы бизнес-плана. </w:t>
      </w:r>
    </w:p>
    <w:p w:rsidR="007971B7" w:rsidRPr="00686FA8" w:rsidRDefault="007971B7" w:rsidP="007971B7">
      <w:pPr>
        <w:pStyle w:val="a5"/>
        <w:rPr>
          <w:rFonts w:ascii="Times New Roman" w:hAnsi="Times New Roman" w:cs="Times New Roman"/>
          <w:sz w:val="24"/>
          <w:szCs w:val="24"/>
        </w:rPr>
      </w:pPr>
      <w:r w:rsidRPr="00686FA8">
        <w:rPr>
          <w:rFonts w:ascii="Times New Roman" w:hAnsi="Times New Roman" w:cs="Times New Roman"/>
          <w:sz w:val="24"/>
          <w:szCs w:val="24"/>
        </w:rPr>
        <w:t>Норма времени: 1 час</w:t>
      </w:r>
    </w:p>
    <w:p w:rsidR="007971B7" w:rsidRPr="00686FA8" w:rsidRDefault="007971B7" w:rsidP="007971B7">
      <w:pPr>
        <w:pStyle w:val="a5"/>
        <w:rPr>
          <w:rFonts w:ascii="Times New Roman" w:hAnsi="Times New Roman" w:cs="Times New Roman"/>
          <w:sz w:val="24"/>
          <w:szCs w:val="24"/>
        </w:rPr>
      </w:pPr>
      <w:r w:rsidRPr="00686FA8">
        <w:rPr>
          <w:rFonts w:ascii="Times New Roman" w:hAnsi="Times New Roman" w:cs="Times New Roman"/>
          <w:sz w:val="24"/>
          <w:szCs w:val="24"/>
        </w:rPr>
        <w:t>Оснащение рабочего места: методические указания,  данные для выполнения практической работы тетрадь, ручки.</w:t>
      </w:r>
    </w:p>
    <w:p w:rsidR="007971B7" w:rsidRPr="00686FA8" w:rsidRDefault="007971B7" w:rsidP="007971B7">
      <w:pPr>
        <w:pStyle w:val="a5"/>
        <w:rPr>
          <w:rFonts w:ascii="Times New Roman" w:hAnsi="Times New Roman" w:cs="Times New Roman"/>
          <w:sz w:val="24"/>
          <w:szCs w:val="24"/>
        </w:rPr>
      </w:pPr>
      <w:r w:rsidRPr="00686FA8">
        <w:rPr>
          <w:rFonts w:ascii="Times New Roman" w:hAnsi="Times New Roman" w:cs="Times New Roman"/>
          <w:sz w:val="24"/>
          <w:szCs w:val="24"/>
        </w:rPr>
        <w:t>Сде</w:t>
      </w:r>
      <w:r w:rsidR="000E2209" w:rsidRPr="00686FA8">
        <w:rPr>
          <w:rFonts w:ascii="Times New Roman" w:hAnsi="Times New Roman" w:cs="Times New Roman"/>
          <w:sz w:val="24"/>
          <w:szCs w:val="24"/>
        </w:rPr>
        <w:t>лать записи по разделу Финансовый план.</w:t>
      </w:r>
    </w:p>
    <w:p w:rsidR="00241EE4" w:rsidRPr="00686FA8" w:rsidRDefault="007971B7" w:rsidP="007971B7">
      <w:pPr>
        <w:pStyle w:val="a5"/>
        <w:rPr>
          <w:rFonts w:ascii="Times New Roman" w:hAnsi="Times New Roman" w:cs="Times New Roman"/>
          <w:sz w:val="24"/>
          <w:szCs w:val="24"/>
        </w:rPr>
      </w:pPr>
      <w:r w:rsidRPr="00686FA8">
        <w:rPr>
          <w:rFonts w:ascii="Times New Roman" w:hAnsi="Times New Roman" w:cs="Times New Roman"/>
          <w:sz w:val="24"/>
          <w:szCs w:val="24"/>
        </w:rPr>
        <w:t>Разработать схему прогноз получения средств необ</w:t>
      </w:r>
      <w:r w:rsidR="000E2209" w:rsidRPr="00686FA8">
        <w:rPr>
          <w:rFonts w:ascii="Times New Roman" w:hAnsi="Times New Roman" w:cs="Times New Roman"/>
          <w:sz w:val="24"/>
          <w:szCs w:val="24"/>
        </w:rPr>
        <w:t>ходимых  для реализации проекта.</w:t>
      </w:r>
    </w:p>
    <w:p w:rsidR="000E2209" w:rsidRPr="00686FA8" w:rsidRDefault="000E2209" w:rsidP="007971B7">
      <w:pPr>
        <w:pStyle w:val="a5"/>
        <w:rPr>
          <w:rFonts w:ascii="Times New Roman" w:hAnsi="Times New Roman" w:cs="Times New Roman"/>
          <w:sz w:val="24"/>
          <w:szCs w:val="24"/>
        </w:rPr>
      </w:pPr>
      <w:r w:rsidRPr="00686FA8">
        <w:rPr>
          <w:rFonts w:ascii="Times New Roman" w:hAnsi="Times New Roman" w:cs="Times New Roman"/>
          <w:sz w:val="24"/>
          <w:szCs w:val="24"/>
        </w:rPr>
        <w:t>Сделать ф</w:t>
      </w:r>
      <w:r w:rsidR="00241EE4" w:rsidRPr="00686FA8">
        <w:rPr>
          <w:rFonts w:ascii="Times New Roman" w:hAnsi="Times New Roman" w:cs="Times New Roman"/>
          <w:sz w:val="24"/>
          <w:szCs w:val="24"/>
        </w:rPr>
        <w:t>инансовые расчеты.</w:t>
      </w:r>
    </w:p>
    <w:p w:rsidR="00241EE4" w:rsidRPr="00686FA8" w:rsidRDefault="00241EE4" w:rsidP="007971B7">
      <w:pPr>
        <w:pStyle w:val="a5"/>
        <w:rPr>
          <w:rFonts w:ascii="Times New Roman" w:hAnsi="Times New Roman" w:cs="Times New Roman"/>
          <w:sz w:val="24"/>
          <w:szCs w:val="24"/>
        </w:rPr>
      </w:pPr>
      <w:r w:rsidRPr="00686FA8">
        <w:rPr>
          <w:rFonts w:ascii="Times New Roman" w:hAnsi="Times New Roman" w:cs="Times New Roman"/>
          <w:sz w:val="24"/>
          <w:szCs w:val="24"/>
        </w:rPr>
        <w:t>Сделать анализ безубыточности.</w:t>
      </w:r>
    </w:p>
    <w:p w:rsidR="000E2209" w:rsidRPr="00686FA8" w:rsidRDefault="000E2209" w:rsidP="007971B7">
      <w:pPr>
        <w:pStyle w:val="a5"/>
        <w:rPr>
          <w:rFonts w:ascii="Times New Roman" w:hAnsi="Times New Roman" w:cs="Times New Roman"/>
          <w:sz w:val="24"/>
          <w:szCs w:val="24"/>
        </w:rPr>
      </w:pPr>
      <w:r w:rsidRPr="00686FA8">
        <w:rPr>
          <w:rFonts w:ascii="Times New Roman" w:hAnsi="Times New Roman" w:cs="Times New Roman"/>
          <w:sz w:val="24"/>
          <w:szCs w:val="24"/>
        </w:rPr>
        <w:t>Оформить график безубыточности и балансовый план.</w:t>
      </w:r>
    </w:p>
    <w:p w:rsidR="007971B7" w:rsidRPr="00686FA8" w:rsidRDefault="007971B7" w:rsidP="007971B7">
      <w:pPr>
        <w:pStyle w:val="a5"/>
        <w:rPr>
          <w:rFonts w:ascii="Times New Roman" w:hAnsi="Times New Roman" w:cs="Times New Roman"/>
          <w:szCs w:val="24"/>
        </w:rPr>
      </w:pPr>
      <w:r w:rsidRPr="00686FA8">
        <w:rPr>
          <w:rFonts w:ascii="Times New Roman" w:hAnsi="Times New Roman" w:cs="Times New Roman"/>
          <w:szCs w:val="24"/>
        </w:rPr>
        <w:t>Оформ</w:t>
      </w:r>
      <w:r w:rsidR="000E2209" w:rsidRPr="00686FA8">
        <w:rPr>
          <w:rFonts w:ascii="Times New Roman" w:hAnsi="Times New Roman" w:cs="Times New Roman"/>
          <w:szCs w:val="24"/>
        </w:rPr>
        <w:t>ить таблицы</w:t>
      </w:r>
      <w:r w:rsidR="00241EE4" w:rsidRPr="00686FA8">
        <w:rPr>
          <w:rFonts w:ascii="Times New Roman" w:hAnsi="Times New Roman" w:cs="Times New Roman"/>
          <w:szCs w:val="24"/>
        </w:rPr>
        <w:t>.</w:t>
      </w:r>
    </w:p>
    <w:p w:rsidR="007971B7" w:rsidRPr="007971B7" w:rsidRDefault="007971B7" w:rsidP="007971B7">
      <w:pPr>
        <w:pStyle w:val="a5"/>
        <w:jc w:val="center"/>
        <w:rPr>
          <w:rFonts w:ascii="Times New Roman" w:hAnsi="Times New Roman" w:cs="Times New Roman"/>
          <w:b/>
          <w:sz w:val="24"/>
          <w:szCs w:val="24"/>
        </w:rPr>
      </w:pPr>
      <w:r w:rsidRPr="007971B7">
        <w:rPr>
          <w:rFonts w:ascii="Times New Roman" w:hAnsi="Times New Roman" w:cs="Times New Roman"/>
          <w:b/>
          <w:sz w:val="24"/>
          <w:szCs w:val="24"/>
        </w:rPr>
        <w:t>Финансовый план</w:t>
      </w:r>
    </w:p>
    <w:p w:rsidR="007971B7" w:rsidRPr="007971B7" w:rsidRDefault="007971B7" w:rsidP="007971B7">
      <w:pPr>
        <w:pStyle w:val="a5"/>
        <w:rPr>
          <w:rFonts w:ascii="Times New Roman" w:hAnsi="Times New Roman" w:cs="Times New Roman"/>
          <w:sz w:val="24"/>
          <w:szCs w:val="24"/>
        </w:rPr>
      </w:pPr>
      <w:r w:rsidRPr="007971B7">
        <w:rPr>
          <w:rFonts w:ascii="Times New Roman" w:hAnsi="Times New Roman" w:cs="Times New Roman"/>
          <w:sz w:val="24"/>
          <w:szCs w:val="24"/>
        </w:rPr>
        <w:t xml:space="preserve"> </w:t>
      </w:r>
    </w:p>
    <w:p w:rsidR="007971B7" w:rsidRPr="007971B7" w:rsidRDefault="007971B7" w:rsidP="007971B7">
      <w:pPr>
        <w:pStyle w:val="a5"/>
        <w:rPr>
          <w:rFonts w:ascii="Times New Roman" w:hAnsi="Times New Roman" w:cs="Times New Roman"/>
          <w:sz w:val="24"/>
          <w:szCs w:val="24"/>
        </w:rPr>
      </w:pPr>
      <w:proofErr w:type="gramStart"/>
      <w:r w:rsidRPr="007971B7">
        <w:rPr>
          <w:rFonts w:ascii="Times New Roman" w:hAnsi="Times New Roman" w:cs="Times New Roman"/>
          <w:sz w:val="24"/>
          <w:szCs w:val="24"/>
        </w:rPr>
        <w:t>Данный раздел бизнес</w:t>
      </w:r>
      <w:proofErr w:type="gramEnd"/>
      <w:r w:rsidRPr="007971B7">
        <w:rPr>
          <w:rFonts w:ascii="Times New Roman" w:hAnsi="Times New Roman" w:cs="Times New Roman"/>
          <w:sz w:val="24"/>
          <w:szCs w:val="24"/>
        </w:rPr>
        <w:t xml:space="preserve"> – плана концентрирует в себе результаты всех предыдущих разделов, подводит основные возможные финансовые итоги разрабатываемого проекта. Для этого производятся следующие финансовые расчёты</w:t>
      </w:r>
    </w:p>
    <w:p w:rsidR="007971B7" w:rsidRPr="007971B7" w:rsidRDefault="007971B7" w:rsidP="007971B7">
      <w:pPr>
        <w:pStyle w:val="a5"/>
        <w:rPr>
          <w:rFonts w:ascii="Times New Roman" w:hAnsi="Times New Roman" w:cs="Times New Roman"/>
          <w:sz w:val="24"/>
          <w:szCs w:val="24"/>
        </w:rPr>
      </w:pPr>
      <w:r w:rsidRPr="007971B7">
        <w:rPr>
          <w:rFonts w:ascii="Times New Roman" w:hAnsi="Times New Roman" w:cs="Times New Roman"/>
          <w:sz w:val="24"/>
          <w:szCs w:val="24"/>
        </w:rPr>
        <w:t>план</w:t>
      </w:r>
      <w:r>
        <w:rPr>
          <w:rFonts w:ascii="Times New Roman" w:hAnsi="Times New Roman" w:cs="Times New Roman"/>
          <w:sz w:val="24"/>
          <w:szCs w:val="24"/>
        </w:rPr>
        <w:t xml:space="preserve"> дохо</w:t>
      </w:r>
      <w:r w:rsidR="00D02C06">
        <w:rPr>
          <w:rFonts w:ascii="Times New Roman" w:hAnsi="Times New Roman" w:cs="Times New Roman"/>
          <w:sz w:val="24"/>
          <w:szCs w:val="24"/>
        </w:rPr>
        <w:t>дов и расходов (табл. 1</w:t>
      </w:r>
      <w:r>
        <w:rPr>
          <w:rFonts w:ascii="Times New Roman" w:hAnsi="Times New Roman" w:cs="Times New Roman"/>
          <w:sz w:val="24"/>
          <w:szCs w:val="24"/>
        </w:rPr>
        <w:t>);</w:t>
      </w:r>
    </w:p>
    <w:p w:rsidR="007971B7" w:rsidRPr="007971B7" w:rsidRDefault="007971B7" w:rsidP="007971B7">
      <w:pPr>
        <w:pStyle w:val="a5"/>
        <w:rPr>
          <w:rFonts w:ascii="Times New Roman" w:hAnsi="Times New Roman" w:cs="Times New Roman"/>
          <w:sz w:val="24"/>
          <w:szCs w:val="24"/>
        </w:rPr>
      </w:pPr>
      <w:r w:rsidRPr="007971B7">
        <w:rPr>
          <w:rFonts w:ascii="Times New Roman" w:hAnsi="Times New Roman" w:cs="Times New Roman"/>
          <w:sz w:val="24"/>
          <w:szCs w:val="24"/>
        </w:rPr>
        <w:t>план денежных до</w:t>
      </w:r>
      <w:r w:rsidR="00D02C06">
        <w:rPr>
          <w:rFonts w:ascii="Times New Roman" w:hAnsi="Times New Roman" w:cs="Times New Roman"/>
          <w:sz w:val="24"/>
          <w:szCs w:val="24"/>
        </w:rPr>
        <w:t>ходов и поступлений (табл. 2</w:t>
      </w:r>
      <w:r>
        <w:rPr>
          <w:rFonts w:ascii="Times New Roman" w:hAnsi="Times New Roman" w:cs="Times New Roman"/>
          <w:sz w:val="24"/>
          <w:szCs w:val="24"/>
        </w:rPr>
        <w:t>);</w:t>
      </w:r>
    </w:p>
    <w:p w:rsidR="007971B7" w:rsidRPr="007971B7" w:rsidRDefault="007971B7" w:rsidP="007971B7">
      <w:pPr>
        <w:pStyle w:val="a5"/>
        <w:rPr>
          <w:rFonts w:ascii="Times New Roman" w:hAnsi="Times New Roman" w:cs="Times New Roman"/>
          <w:sz w:val="24"/>
          <w:szCs w:val="24"/>
        </w:rPr>
      </w:pPr>
      <w:r w:rsidRPr="007971B7">
        <w:rPr>
          <w:rFonts w:ascii="Times New Roman" w:hAnsi="Times New Roman" w:cs="Times New Roman"/>
          <w:sz w:val="24"/>
          <w:szCs w:val="24"/>
        </w:rPr>
        <w:t>сводный баланс активов и пассивов</w:t>
      </w:r>
      <w:r>
        <w:rPr>
          <w:rFonts w:ascii="Times New Roman" w:hAnsi="Times New Roman" w:cs="Times New Roman"/>
          <w:sz w:val="24"/>
          <w:szCs w:val="24"/>
        </w:rPr>
        <w:t xml:space="preserve"> предприятия (балансовый план);</w:t>
      </w:r>
    </w:p>
    <w:p w:rsidR="00FB74BB" w:rsidRDefault="007971B7" w:rsidP="00FB74BB">
      <w:pPr>
        <w:pStyle w:val="a5"/>
        <w:rPr>
          <w:rFonts w:ascii="Times New Roman" w:hAnsi="Times New Roman" w:cs="Times New Roman"/>
          <w:sz w:val="24"/>
          <w:szCs w:val="24"/>
        </w:rPr>
      </w:pPr>
      <w:r w:rsidRPr="007971B7">
        <w:rPr>
          <w:rFonts w:ascii="Times New Roman" w:hAnsi="Times New Roman" w:cs="Times New Roman"/>
          <w:sz w:val="24"/>
          <w:szCs w:val="24"/>
        </w:rPr>
        <w:t>график достижения безубыточности.</w:t>
      </w:r>
    </w:p>
    <w:p w:rsidR="00FB74BB" w:rsidRDefault="00FB74BB" w:rsidP="00FB74BB">
      <w:pPr>
        <w:pStyle w:val="a5"/>
        <w:rPr>
          <w:rFonts w:ascii="Times New Roman" w:hAnsi="Times New Roman" w:cs="Times New Roman"/>
          <w:sz w:val="24"/>
          <w:szCs w:val="24"/>
        </w:rPr>
      </w:pPr>
      <w:r w:rsidRPr="00FB74BB">
        <w:rPr>
          <w:rFonts w:ascii="Times New Roman" w:hAnsi="Times New Roman" w:cs="Times New Roman"/>
          <w:sz w:val="24"/>
          <w:szCs w:val="24"/>
        </w:rPr>
        <w:lastRenderedPageBreak/>
        <w:t>Таблица 1.</w:t>
      </w:r>
      <w:r>
        <w:rPr>
          <w:rFonts w:ascii="Times New Roman" w:hAnsi="Times New Roman" w:cs="Times New Roman"/>
          <w:sz w:val="24"/>
          <w:szCs w:val="24"/>
        </w:rPr>
        <w:t xml:space="preserve">                                </w:t>
      </w:r>
    </w:p>
    <w:p w:rsidR="007971B7" w:rsidRPr="00FB74BB" w:rsidRDefault="00FB74BB" w:rsidP="00FB74BB">
      <w:pPr>
        <w:pStyle w:val="a5"/>
        <w:jc w:val="center"/>
        <w:rPr>
          <w:rFonts w:ascii="Times New Roman" w:hAnsi="Times New Roman" w:cs="Times New Roman"/>
          <w:sz w:val="24"/>
          <w:szCs w:val="24"/>
        </w:rPr>
      </w:pPr>
      <w:r w:rsidRPr="00FB74BB">
        <w:rPr>
          <w:rFonts w:ascii="Times New Roman" w:hAnsi="Times New Roman" w:cs="Times New Roman"/>
          <w:sz w:val="24"/>
          <w:szCs w:val="24"/>
        </w:rPr>
        <w:t>План доходов и расходов</w:t>
      </w:r>
    </w:p>
    <w:tbl>
      <w:tblPr>
        <w:tblW w:w="966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24"/>
        <w:gridCol w:w="328"/>
        <w:gridCol w:w="340"/>
        <w:gridCol w:w="352"/>
        <w:gridCol w:w="445"/>
        <w:gridCol w:w="425"/>
        <w:gridCol w:w="425"/>
        <w:gridCol w:w="426"/>
        <w:gridCol w:w="425"/>
        <w:gridCol w:w="283"/>
        <w:gridCol w:w="426"/>
        <w:gridCol w:w="425"/>
        <w:gridCol w:w="386"/>
        <w:gridCol w:w="1127"/>
        <w:gridCol w:w="1032"/>
      </w:tblGrid>
      <w:tr w:rsidR="00D02C06" w:rsidTr="00D02C06">
        <w:trPr>
          <w:trHeight w:val="359"/>
        </w:trPr>
        <w:tc>
          <w:tcPr>
            <w:tcW w:w="2824" w:type="dxa"/>
            <w:vMerge w:val="restart"/>
          </w:tcPr>
          <w:p w:rsidR="00D02C06" w:rsidRPr="00FB74BB" w:rsidRDefault="00D02C06" w:rsidP="00D02C06">
            <w:pPr>
              <w:pStyle w:val="a5"/>
              <w:ind w:left="36"/>
              <w:rPr>
                <w:rFonts w:ascii="Times New Roman" w:hAnsi="Times New Roman" w:cs="Times New Roman"/>
                <w:sz w:val="24"/>
                <w:szCs w:val="24"/>
              </w:rPr>
            </w:pPr>
          </w:p>
          <w:p w:rsidR="00D02C06" w:rsidRPr="00FB74BB" w:rsidRDefault="00D02C06" w:rsidP="00D02C06">
            <w:pPr>
              <w:pStyle w:val="a5"/>
              <w:ind w:left="36"/>
              <w:rPr>
                <w:rFonts w:ascii="Times New Roman" w:hAnsi="Times New Roman" w:cs="Times New Roman"/>
                <w:sz w:val="24"/>
                <w:szCs w:val="24"/>
              </w:rPr>
            </w:pPr>
            <w:r w:rsidRPr="00FB74BB">
              <w:rPr>
                <w:rFonts w:ascii="Times New Roman" w:hAnsi="Times New Roman" w:cs="Times New Roman"/>
                <w:sz w:val="24"/>
                <w:szCs w:val="24"/>
              </w:rPr>
              <w:t>Показатели</w:t>
            </w:r>
          </w:p>
        </w:tc>
        <w:tc>
          <w:tcPr>
            <w:tcW w:w="4686" w:type="dxa"/>
            <w:gridSpan w:val="12"/>
          </w:tcPr>
          <w:p w:rsidR="00D02C06" w:rsidRPr="00D02C06" w:rsidRDefault="00D02C06" w:rsidP="00D02C06">
            <w:pPr>
              <w:pStyle w:val="a5"/>
              <w:rPr>
                <w:rFonts w:ascii="Times New Roman" w:hAnsi="Times New Roman" w:cs="Times New Roman"/>
                <w:sz w:val="24"/>
                <w:szCs w:val="24"/>
              </w:rPr>
            </w:pPr>
            <w:r w:rsidRPr="00D02C06">
              <w:rPr>
                <w:rFonts w:ascii="Times New Roman" w:hAnsi="Times New Roman" w:cs="Times New Roman"/>
                <w:sz w:val="24"/>
                <w:szCs w:val="24"/>
              </w:rPr>
              <w:t>1 год помесячно</w:t>
            </w:r>
          </w:p>
        </w:tc>
        <w:tc>
          <w:tcPr>
            <w:tcW w:w="1127" w:type="dxa"/>
          </w:tcPr>
          <w:p w:rsidR="00D02C06" w:rsidRPr="00D02C06" w:rsidRDefault="00D02C06" w:rsidP="00D02C06">
            <w:pPr>
              <w:pStyle w:val="a5"/>
              <w:rPr>
                <w:rFonts w:ascii="Times New Roman" w:hAnsi="Times New Roman" w:cs="Times New Roman"/>
                <w:sz w:val="24"/>
                <w:szCs w:val="24"/>
              </w:rPr>
            </w:pPr>
            <w:r w:rsidRPr="00D02C06">
              <w:rPr>
                <w:rFonts w:ascii="Times New Roman" w:hAnsi="Times New Roman" w:cs="Times New Roman"/>
                <w:sz w:val="24"/>
                <w:szCs w:val="24"/>
              </w:rPr>
              <w:t>2 год</w:t>
            </w:r>
          </w:p>
        </w:tc>
        <w:tc>
          <w:tcPr>
            <w:tcW w:w="1032" w:type="dxa"/>
          </w:tcPr>
          <w:p w:rsidR="00D02C06" w:rsidRPr="00D02C06" w:rsidRDefault="00D02C06" w:rsidP="00D02C06">
            <w:pPr>
              <w:pStyle w:val="a5"/>
              <w:rPr>
                <w:rFonts w:ascii="Times New Roman" w:hAnsi="Times New Roman" w:cs="Times New Roman"/>
                <w:sz w:val="24"/>
                <w:szCs w:val="24"/>
              </w:rPr>
            </w:pPr>
            <w:r w:rsidRPr="00D02C06">
              <w:rPr>
                <w:rFonts w:ascii="Times New Roman" w:hAnsi="Times New Roman" w:cs="Times New Roman"/>
                <w:sz w:val="24"/>
                <w:szCs w:val="24"/>
              </w:rPr>
              <w:t>3 год</w:t>
            </w:r>
          </w:p>
        </w:tc>
      </w:tr>
      <w:tr w:rsidR="00D02C06" w:rsidTr="00EB7D8B">
        <w:trPr>
          <w:trHeight w:val="450"/>
        </w:trPr>
        <w:tc>
          <w:tcPr>
            <w:tcW w:w="2824" w:type="dxa"/>
            <w:vMerge/>
          </w:tcPr>
          <w:p w:rsidR="00D02C06" w:rsidRPr="00FB74BB" w:rsidRDefault="00D02C06" w:rsidP="00D02C06">
            <w:pPr>
              <w:pStyle w:val="a5"/>
              <w:ind w:left="36"/>
              <w:rPr>
                <w:rFonts w:ascii="Times New Roman" w:hAnsi="Times New Roman" w:cs="Times New Roman"/>
                <w:sz w:val="24"/>
                <w:szCs w:val="24"/>
              </w:rPr>
            </w:pPr>
          </w:p>
        </w:tc>
        <w:tc>
          <w:tcPr>
            <w:tcW w:w="328" w:type="dxa"/>
          </w:tcPr>
          <w:p w:rsidR="00D02C06" w:rsidRDefault="00D02C06" w:rsidP="00D02C06">
            <w:pPr>
              <w:pStyle w:val="a5"/>
            </w:pPr>
            <w:r>
              <w:t>1</w:t>
            </w:r>
          </w:p>
        </w:tc>
        <w:tc>
          <w:tcPr>
            <w:tcW w:w="340" w:type="dxa"/>
          </w:tcPr>
          <w:p w:rsidR="00D02C06" w:rsidRDefault="00D02C06" w:rsidP="00D02C06">
            <w:pPr>
              <w:pStyle w:val="a5"/>
              <w:ind w:left="12"/>
            </w:pPr>
            <w:r>
              <w:t>2</w:t>
            </w:r>
          </w:p>
        </w:tc>
        <w:tc>
          <w:tcPr>
            <w:tcW w:w="352" w:type="dxa"/>
          </w:tcPr>
          <w:p w:rsidR="00D02C06" w:rsidRDefault="00D02C06" w:rsidP="00D02C06">
            <w:pPr>
              <w:pStyle w:val="a5"/>
              <w:ind w:left="24"/>
            </w:pPr>
            <w:r>
              <w:t>3</w:t>
            </w:r>
          </w:p>
        </w:tc>
        <w:tc>
          <w:tcPr>
            <w:tcW w:w="445" w:type="dxa"/>
          </w:tcPr>
          <w:p w:rsidR="00D02C06" w:rsidRDefault="00D02C06" w:rsidP="00D02C06">
            <w:pPr>
              <w:pStyle w:val="a5"/>
              <w:ind w:left="111"/>
            </w:pPr>
            <w:r>
              <w:t>4</w:t>
            </w:r>
          </w:p>
          <w:p w:rsidR="00D02C06" w:rsidRDefault="00D02C06" w:rsidP="00D02C06">
            <w:pPr>
              <w:pStyle w:val="a5"/>
              <w:ind w:left="111"/>
            </w:pPr>
          </w:p>
        </w:tc>
        <w:tc>
          <w:tcPr>
            <w:tcW w:w="425" w:type="dxa"/>
          </w:tcPr>
          <w:p w:rsidR="00D02C06" w:rsidRDefault="00D02C06" w:rsidP="00D02C06">
            <w:pPr>
              <w:pStyle w:val="a5"/>
              <w:ind w:left="123"/>
            </w:pPr>
            <w:r>
              <w:t>5</w:t>
            </w:r>
          </w:p>
          <w:p w:rsidR="00D02C06" w:rsidRDefault="00D02C06" w:rsidP="00D02C06">
            <w:pPr>
              <w:pStyle w:val="a5"/>
            </w:pPr>
          </w:p>
        </w:tc>
        <w:tc>
          <w:tcPr>
            <w:tcW w:w="425" w:type="dxa"/>
          </w:tcPr>
          <w:p w:rsidR="00D02C06" w:rsidRDefault="00D02C06" w:rsidP="00D02C06">
            <w:pPr>
              <w:pStyle w:val="a5"/>
              <w:ind w:left="150"/>
            </w:pPr>
            <w:r>
              <w:t>6</w:t>
            </w:r>
          </w:p>
          <w:p w:rsidR="00D02C06" w:rsidRDefault="00D02C06" w:rsidP="00D02C06">
            <w:pPr>
              <w:pStyle w:val="a5"/>
            </w:pPr>
          </w:p>
        </w:tc>
        <w:tc>
          <w:tcPr>
            <w:tcW w:w="426" w:type="dxa"/>
          </w:tcPr>
          <w:p w:rsidR="00D02C06" w:rsidRDefault="00D02C06" w:rsidP="00D02C06">
            <w:pPr>
              <w:pStyle w:val="a5"/>
            </w:pPr>
            <w:r>
              <w:t xml:space="preserve">7          </w:t>
            </w:r>
          </w:p>
          <w:p w:rsidR="00D02C06" w:rsidRDefault="00D02C06" w:rsidP="00D02C06">
            <w:pPr>
              <w:pStyle w:val="a5"/>
            </w:pPr>
          </w:p>
        </w:tc>
        <w:tc>
          <w:tcPr>
            <w:tcW w:w="425" w:type="dxa"/>
          </w:tcPr>
          <w:p w:rsidR="00D02C06" w:rsidRDefault="00D02C06" w:rsidP="00D02C06">
            <w:pPr>
              <w:pStyle w:val="a5"/>
            </w:pPr>
            <w:r>
              <w:t>8</w:t>
            </w:r>
          </w:p>
        </w:tc>
        <w:tc>
          <w:tcPr>
            <w:tcW w:w="283" w:type="dxa"/>
          </w:tcPr>
          <w:p w:rsidR="00D02C06" w:rsidRDefault="00D02C06" w:rsidP="00D02C06">
            <w:pPr>
              <w:pStyle w:val="a5"/>
            </w:pPr>
            <w:r>
              <w:t>9</w:t>
            </w:r>
          </w:p>
        </w:tc>
        <w:tc>
          <w:tcPr>
            <w:tcW w:w="426" w:type="dxa"/>
          </w:tcPr>
          <w:p w:rsidR="00D02C06" w:rsidRDefault="00D02C06" w:rsidP="00D02C06">
            <w:pPr>
              <w:pStyle w:val="a5"/>
            </w:pPr>
            <w:r>
              <w:t>10</w:t>
            </w:r>
          </w:p>
        </w:tc>
        <w:tc>
          <w:tcPr>
            <w:tcW w:w="425" w:type="dxa"/>
          </w:tcPr>
          <w:p w:rsidR="00D02C06" w:rsidRDefault="00D02C06" w:rsidP="00D02C06">
            <w:pPr>
              <w:pStyle w:val="a5"/>
            </w:pPr>
            <w:r>
              <w:t>11</w:t>
            </w:r>
          </w:p>
        </w:tc>
        <w:tc>
          <w:tcPr>
            <w:tcW w:w="386" w:type="dxa"/>
          </w:tcPr>
          <w:p w:rsidR="00D02C06" w:rsidRDefault="00D02C06" w:rsidP="00D02C06">
            <w:pPr>
              <w:pStyle w:val="a5"/>
              <w:jc w:val="center"/>
            </w:pPr>
            <w:r>
              <w:t>12</w:t>
            </w:r>
          </w:p>
        </w:tc>
        <w:tc>
          <w:tcPr>
            <w:tcW w:w="1127" w:type="dxa"/>
          </w:tcPr>
          <w:p w:rsidR="00D02C06" w:rsidRDefault="00D02C06" w:rsidP="00D02C06">
            <w:pPr>
              <w:pStyle w:val="a5"/>
            </w:pPr>
          </w:p>
        </w:tc>
        <w:tc>
          <w:tcPr>
            <w:tcW w:w="1032" w:type="dxa"/>
          </w:tcPr>
          <w:p w:rsidR="00D02C06" w:rsidRDefault="00D02C06" w:rsidP="00D02C06">
            <w:pPr>
              <w:pStyle w:val="a5"/>
            </w:pPr>
          </w:p>
        </w:tc>
      </w:tr>
      <w:tr w:rsidR="00D02C06" w:rsidTr="00EB7D8B">
        <w:trPr>
          <w:trHeight w:val="330"/>
        </w:trPr>
        <w:tc>
          <w:tcPr>
            <w:tcW w:w="2824" w:type="dxa"/>
          </w:tcPr>
          <w:p w:rsidR="00D02C06" w:rsidRPr="00FB74BB" w:rsidRDefault="00FB74BB" w:rsidP="00D02C06">
            <w:pPr>
              <w:pStyle w:val="a5"/>
              <w:rPr>
                <w:rFonts w:ascii="Times New Roman" w:hAnsi="Times New Roman" w:cs="Times New Roman"/>
                <w:sz w:val="24"/>
                <w:szCs w:val="24"/>
              </w:rPr>
            </w:pPr>
            <w:r w:rsidRPr="00FB74BB">
              <w:rPr>
                <w:rFonts w:ascii="Times New Roman" w:hAnsi="Times New Roman" w:cs="Times New Roman"/>
                <w:sz w:val="24"/>
                <w:szCs w:val="24"/>
              </w:rPr>
              <w:t>Выручка от реализации руб.</w:t>
            </w:r>
          </w:p>
        </w:tc>
        <w:tc>
          <w:tcPr>
            <w:tcW w:w="328" w:type="dxa"/>
          </w:tcPr>
          <w:p w:rsidR="00D02C06" w:rsidRDefault="00D02C06" w:rsidP="00D02C06">
            <w:pPr>
              <w:pStyle w:val="a5"/>
            </w:pPr>
          </w:p>
        </w:tc>
        <w:tc>
          <w:tcPr>
            <w:tcW w:w="340" w:type="dxa"/>
          </w:tcPr>
          <w:p w:rsidR="00D02C06" w:rsidRDefault="00D02C06" w:rsidP="00D02C06">
            <w:pPr>
              <w:pStyle w:val="a5"/>
            </w:pPr>
          </w:p>
        </w:tc>
        <w:tc>
          <w:tcPr>
            <w:tcW w:w="352" w:type="dxa"/>
          </w:tcPr>
          <w:p w:rsidR="00D02C06" w:rsidRDefault="00D02C06" w:rsidP="00D02C06">
            <w:pPr>
              <w:pStyle w:val="a5"/>
            </w:pPr>
          </w:p>
        </w:tc>
        <w:tc>
          <w:tcPr>
            <w:tcW w:w="445" w:type="dxa"/>
          </w:tcPr>
          <w:p w:rsidR="00D02C06" w:rsidRDefault="00D02C06" w:rsidP="00D02C06">
            <w:pPr>
              <w:pStyle w:val="a5"/>
            </w:pPr>
          </w:p>
        </w:tc>
        <w:tc>
          <w:tcPr>
            <w:tcW w:w="425" w:type="dxa"/>
          </w:tcPr>
          <w:p w:rsidR="00D02C06" w:rsidRDefault="00D02C06" w:rsidP="00D02C06">
            <w:pPr>
              <w:pStyle w:val="a5"/>
            </w:pPr>
          </w:p>
        </w:tc>
        <w:tc>
          <w:tcPr>
            <w:tcW w:w="425" w:type="dxa"/>
          </w:tcPr>
          <w:p w:rsidR="00D02C06" w:rsidRDefault="00D02C06" w:rsidP="00D02C06">
            <w:pPr>
              <w:pStyle w:val="a5"/>
            </w:pPr>
          </w:p>
        </w:tc>
        <w:tc>
          <w:tcPr>
            <w:tcW w:w="426" w:type="dxa"/>
          </w:tcPr>
          <w:p w:rsidR="00D02C06" w:rsidRDefault="00D02C06" w:rsidP="00D02C06">
            <w:pPr>
              <w:pStyle w:val="a5"/>
            </w:pPr>
          </w:p>
        </w:tc>
        <w:tc>
          <w:tcPr>
            <w:tcW w:w="425" w:type="dxa"/>
          </w:tcPr>
          <w:p w:rsidR="00D02C06" w:rsidRDefault="00D02C06" w:rsidP="00D02C06">
            <w:pPr>
              <w:pStyle w:val="a5"/>
            </w:pPr>
          </w:p>
        </w:tc>
        <w:tc>
          <w:tcPr>
            <w:tcW w:w="283" w:type="dxa"/>
          </w:tcPr>
          <w:p w:rsidR="00D02C06" w:rsidRDefault="00D02C06" w:rsidP="00D02C06">
            <w:pPr>
              <w:pStyle w:val="a5"/>
            </w:pPr>
          </w:p>
        </w:tc>
        <w:tc>
          <w:tcPr>
            <w:tcW w:w="426" w:type="dxa"/>
          </w:tcPr>
          <w:p w:rsidR="00D02C06" w:rsidRDefault="00D02C06" w:rsidP="00D02C06">
            <w:pPr>
              <w:pStyle w:val="a5"/>
            </w:pPr>
          </w:p>
        </w:tc>
        <w:tc>
          <w:tcPr>
            <w:tcW w:w="425" w:type="dxa"/>
          </w:tcPr>
          <w:p w:rsidR="00D02C06" w:rsidRDefault="00D02C06" w:rsidP="00D02C06">
            <w:pPr>
              <w:pStyle w:val="a5"/>
            </w:pPr>
          </w:p>
        </w:tc>
        <w:tc>
          <w:tcPr>
            <w:tcW w:w="386" w:type="dxa"/>
          </w:tcPr>
          <w:p w:rsidR="00D02C06" w:rsidRDefault="00D02C06" w:rsidP="00D02C06">
            <w:pPr>
              <w:pStyle w:val="a5"/>
            </w:pPr>
          </w:p>
        </w:tc>
        <w:tc>
          <w:tcPr>
            <w:tcW w:w="1127" w:type="dxa"/>
          </w:tcPr>
          <w:p w:rsidR="00D02C06" w:rsidRDefault="00D02C06" w:rsidP="00D02C06">
            <w:pPr>
              <w:pStyle w:val="a5"/>
            </w:pPr>
          </w:p>
        </w:tc>
        <w:tc>
          <w:tcPr>
            <w:tcW w:w="1032" w:type="dxa"/>
          </w:tcPr>
          <w:p w:rsidR="00D02C06" w:rsidRDefault="00D02C06" w:rsidP="00D02C06">
            <w:pPr>
              <w:pStyle w:val="a5"/>
            </w:pPr>
          </w:p>
        </w:tc>
      </w:tr>
      <w:tr w:rsidR="00D02C06" w:rsidTr="00EB7D8B">
        <w:trPr>
          <w:trHeight w:val="330"/>
        </w:trPr>
        <w:tc>
          <w:tcPr>
            <w:tcW w:w="2824" w:type="dxa"/>
          </w:tcPr>
          <w:p w:rsidR="00D02C06" w:rsidRPr="00FB74BB" w:rsidRDefault="00FB74BB" w:rsidP="00D02C06">
            <w:pPr>
              <w:pStyle w:val="a5"/>
              <w:rPr>
                <w:rFonts w:ascii="Times New Roman" w:hAnsi="Times New Roman" w:cs="Times New Roman"/>
                <w:sz w:val="24"/>
                <w:szCs w:val="24"/>
              </w:rPr>
            </w:pPr>
            <w:proofErr w:type="spellStart"/>
            <w:r w:rsidRPr="00FB74BB">
              <w:rPr>
                <w:rFonts w:ascii="Times New Roman" w:hAnsi="Times New Roman" w:cs="Times New Roman"/>
                <w:sz w:val="24"/>
                <w:szCs w:val="24"/>
              </w:rPr>
              <w:t>Ндс</w:t>
            </w:r>
            <w:proofErr w:type="spellEnd"/>
            <w:r w:rsidRPr="00FB74BB">
              <w:rPr>
                <w:rFonts w:ascii="Times New Roman" w:hAnsi="Times New Roman" w:cs="Times New Roman"/>
                <w:sz w:val="24"/>
                <w:szCs w:val="24"/>
              </w:rPr>
              <w:t xml:space="preserve"> руб.</w:t>
            </w:r>
          </w:p>
        </w:tc>
        <w:tc>
          <w:tcPr>
            <w:tcW w:w="328" w:type="dxa"/>
          </w:tcPr>
          <w:p w:rsidR="00D02C06" w:rsidRDefault="00D02C06" w:rsidP="00D02C06">
            <w:pPr>
              <w:pStyle w:val="a5"/>
            </w:pPr>
          </w:p>
        </w:tc>
        <w:tc>
          <w:tcPr>
            <w:tcW w:w="340" w:type="dxa"/>
          </w:tcPr>
          <w:p w:rsidR="00D02C06" w:rsidRDefault="00D02C06" w:rsidP="00D02C06">
            <w:pPr>
              <w:pStyle w:val="a5"/>
            </w:pPr>
          </w:p>
        </w:tc>
        <w:tc>
          <w:tcPr>
            <w:tcW w:w="352" w:type="dxa"/>
          </w:tcPr>
          <w:p w:rsidR="00D02C06" w:rsidRDefault="00D02C06" w:rsidP="00D02C06">
            <w:pPr>
              <w:pStyle w:val="a5"/>
            </w:pPr>
          </w:p>
        </w:tc>
        <w:tc>
          <w:tcPr>
            <w:tcW w:w="445" w:type="dxa"/>
          </w:tcPr>
          <w:p w:rsidR="00D02C06" w:rsidRDefault="00D02C06" w:rsidP="00D02C06">
            <w:pPr>
              <w:pStyle w:val="a5"/>
            </w:pPr>
          </w:p>
        </w:tc>
        <w:tc>
          <w:tcPr>
            <w:tcW w:w="425" w:type="dxa"/>
          </w:tcPr>
          <w:p w:rsidR="00D02C06" w:rsidRDefault="00D02C06" w:rsidP="00D02C06">
            <w:pPr>
              <w:pStyle w:val="a5"/>
            </w:pPr>
          </w:p>
        </w:tc>
        <w:tc>
          <w:tcPr>
            <w:tcW w:w="425" w:type="dxa"/>
          </w:tcPr>
          <w:p w:rsidR="00D02C06" w:rsidRDefault="00D02C06" w:rsidP="00D02C06">
            <w:pPr>
              <w:pStyle w:val="a5"/>
            </w:pPr>
          </w:p>
        </w:tc>
        <w:tc>
          <w:tcPr>
            <w:tcW w:w="426" w:type="dxa"/>
          </w:tcPr>
          <w:p w:rsidR="00D02C06" w:rsidRDefault="00D02C06" w:rsidP="00D02C06">
            <w:pPr>
              <w:pStyle w:val="a5"/>
            </w:pPr>
          </w:p>
        </w:tc>
        <w:tc>
          <w:tcPr>
            <w:tcW w:w="425" w:type="dxa"/>
          </w:tcPr>
          <w:p w:rsidR="00D02C06" w:rsidRDefault="00D02C06" w:rsidP="00D02C06">
            <w:pPr>
              <w:pStyle w:val="a5"/>
            </w:pPr>
          </w:p>
        </w:tc>
        <w:tc>
          <w:tcPr>
            <w:tcW w:w="283" w:type="dxa"/>
          </w:tcPr>
          <w:p w:rsidR="00D02C06" w:rsidRDefault="00D02C06" w:rsidP="00D02C06">
            <w:pPr>
              <w:pStyle w:val="a5"/>
            </w:pPr>
          </w:p>
        </w:tc>
        <w:tc>
          <w:tcPr>
            <w:tcW w:w="426" w:type="dxa"/>
          </w:tcPr>
          <w:p w:rsidR="00D02C06" w:rsidRDefault="00D02C06" w:rsidP="00D02C06">
            <w:pPr>
              <w:pStyle w:val="a5"/>
            </w:pPr>
          </w:p>
        </w:tc>
        <w:tc>
          <w:tcPr>
            <w:tcW w:w="425" w:type="dxa"/>
          </w:tcPr>
          <w:p w:rsidR="00D02C06" w:rsidRDefault="00D02C06" w:rsidP="00D02C06">
            <w:pPr>
              <w:pStyle w:val="a5"/>
            </w:pPr>
          </w:p>
        </w:tc>
        <w:tc>
          <w:tcPr>
            <w:tcW w:w="386" w:type="dxa"/>
          </w:tcPr>
          <w:p w:rsidR="00D02C06" w:rsidRDefault="00D02C06" w:rsidP="00D02C06">
            <w:pPr>
              <w:pStyle w:val="a5"/>
            </w:pPr>
          </w:p>
        </w:tc>
        <w:tc>
          <w:tcPr>
            <w:tcW w:w="1127" w:type="dxa"/>
          </w:tcPr>
          <w:p w:rsidR="00D02C06" w:rsidRDefault="00D02C06" w:rsidP="00D02C06">
            <w:pPr>
              <w:pStyle w:val="a5"/>
            </w:pPr>
          </w:p>
        </w:tc>
        <w:tc>
          <w:tcPr>
            <w:tcW w:w="1032" w:type="dxa"/>
          </w:tcPr>
          <w:p w:rsidR="00D02C06" w:rsidRDefault="00D02C06" w:rsidP="00D02C06">
            <w:pPr>
              <w:pStyle w:val="a5"/>
            </w:pPr>
          </w:p>
        </w:tc>
      </w:tr>
      <w:tr w:rsidR="00D02C06" w:rsidTr="00EB7D8B">
        <w:trPr>
          <w:trHeight w:val="345"/>
        </w:trPr>
        <w:tc>
          <w:tcPr>
            <w:tcW w:w="2824" w:type="dxa"/>
          </w:tcPr>
          <w:p w:rsidR="00D02C06" w:rsidRPr="00FB74BB" w:rsidRDefault="00FB74BB" w:rsidP="00D02C06">
            <w:pPr>
              <w:pStyle w:val="a5"/>
              <w:rPr>
                <w:rFonts w:ascii="Times New Roman" w:hAnsi="Times New Roman" w:cs="Times New Roman"/>
                <w:sz w:val="24"/>
                <w:szCs w:val="24"/>
              </w:rPr>
            </w:pPr>
            <w:r w:rsidRPr="00FB74BB">
              <w:rPr>
                <w:rFonts w:ascii="Times New Roman" w:hAnsi="Times New Roman" w:cs="Times New Roman"/>
                <w:sz w:val="24"/>
                <w:szCs w:val="24"/>
              </w:rPr>
              <w:t>Себестоимость руб.</w:t>
            </w:r>
          </w:p>
        </w:tc>
        <w:tc>
          <w:tcPr>
            <w:tcW w:w="328" w:type="dxa"/>
          </w:tcPr>
          <w:p w:rsidR="00D02C06" w:rsidRDefault="00D02C06" w:rsidP="00D02C06">
            <w:pPr>
              <w:pStyle w:val="a5"/>
            </w:pPr>
          </w:p>
        </w:tc>
        <w:tc>
          <w:tcPr>
            <w:tcW w:w="340" w:type="dxa"/>
          </w:tcPr>
          <w:p w:rsidR="00D02C06" w:rsidRDefault="00D02C06" w:rsidP="00D02C06">
            <w:pPr>
              <w:pStyle w:val="a5"/>
            </w:pPr>
          </w:p>
        </w:tc>
        <w:tc>
          <w:tcPr>
            <w:tcW w:w="352" w:type="dxa"/>
          </w:tcPr>
          <w:p w:rsidR="00D02C06" w:rsidRDefault="00D02C06" w:rsidP="00D02C06">
            <w:pPr>
              <w:pStyle w:val="a5"/>
            </w:pPr>
          </w:p>
        </w:tc>
        <w:tc>
          <w:tcPr>
            <w:tcW w:w="445" w:type="dxa"/>
          </w:tcPr>
          <w:p w:rsidR="00D02C06" w:rsidRDefault="00D02C06" w:rsidP="00D02C06">
            <w:pPr>
              <w:pStyle w:val="a5"/>
            </w:pPr>
          </w:p>
        </w:tc>
        <w:tc>
          <w:tcPr>
            <w:tcW w:w="425" w:type="dxa"/>
          </w:tcPr>
          <w:p w:rsidR="00D02C06" w:rsidRDefault="00D02C06" w:rsidP="00D02C06">
            <w:pPr>
              <w:pStyle w:val="a5"/>
            </w:pPr>
          </w:p>
        </w:tc>
        <w:tc>
          <w:tcPr>
            <w:tcW w:w="425" w:type="dxa"/>
          </w:tcPr>
          <w:p w:rsidR="00D02C06" w:rsidRDefault="00D02C06" w:rsidP="00D02C06">
            <w:pPr>
              <w:pStyle w:val="a5"/>
            </w:pPr>
          </w:p>
        </w:tc>
        <w:tc>
          <w:tcPr>
            <w:tcW w:w="426" w:type="dxa"/>
          </w:tcPr>
          <w:p w:rsidR="00D02C06" w:rsidRDefault="00D02C06" w:rsidP="00D02C06">
            <w:pPr>
              <w:pStyle w:val="a5"/>
            </w:pPr>
          </w:p>
        </w:tc>
        <w:tc>
          <w:tcPr>
            <w:tcW w:w="425" w:type="dxa"/>
          </w:tcPr>
          <w:p w:rsidR="00D02C06" w:rsidRDefault="00D02C06" w:rsidP="00D02C06">
            <w:pPr>
              <w:pStyle w:val="a5"/>
            </w:pPr>
          </w:p>
        </w:tc>
        <w:tc>
          <w:tcPr>
            <w:tcW w:w="283" w:type="dxa"/>
          </w:tcPr>
          <w:p w:rsidR="00D02C06" w:rsidRDefault="00D02C06" w:rsidP="00D02C06">
            <w:pPr>
              <w:pStyle w:val="a5"/>
            </w:pPr>
          </w:p>
        </w:tc>
        <w:tc>
          <w:tcPr>
            <w:tcW w:w="426" w:type="dxa"/>
          </w:tcPr>
          <w:p w:rsidR="00D02C06" w:rsidRDefault="00D02C06" w:rsidP="00D02C06">
            <w:pPr>
              <w:pStyle w:val="a5"/>
            </w:pPr>
          </w:p>
        </w:tc>
        <w:tc>
          <w:tcPr>
            <w:tcW w:w="425" w:type="dxa"/>
          </w:tcPr>
          <w:p w:rsidR="00D02C06" w:rsidRDefault="00D02C06" w:rsidP="00D02C06">
            <w:pPr>
              <w:pStyle w:val="a5"/>
            </w:pPr>
          </w:p>
        </w:tc>
        <w:tc>
          <w:tcPr>
            <w:tcW w:w="386" w:type="dxa"/>
          </w:tcPr>
          <w:p w:rsidR="00D02C06" w:rsidRDefault="00D02C06" w:rsidP="00D02C06">
            <w:pPr>
              <w:pStyle w:val="a5"/>
            </w:pPr>
          </w:p>
        </w:tc>
        <w:tc>
          <w:tcPr>
            <w:tcW w:w="1127" w:type="dxa"/>
          </w:tcPr>
          <w:p w:rsidR="00D02C06" w:rsidRDefault="00D02C06" w:rsidP="00D02C06">
            <w:pPr>
              <w:pStyle w:val="a5"/>
            </w:pPr>
          </w:p>
        </w:tc>
        <w:tc>
          <w:tcPr>
            <w:tcW w:w="1032" w:type="dxa"/>
          </w:tcPr>
          <w:p w:rsidR="00D02C06" w:rsidRDefault="00D02C06" w:rsidP="00D02C06">
            <w:pPr>
              <w:pStyle w:val="a5"/>
            </w:pPr>
          </w:p>
        </w:tc>
      </w:tr>
      <w:tr w:rsidR="00D02C06" w:rsidTr="00EB7D8B">
        <w:trPr>
          <w:trHeight w:val="345"/>
        </w:trPr>
        <w:tc>
          <w:tcPr>
            <w:tcW w:w="2824" w:type="dxa"/>
          </w:tcPr>
          <w:p w:rsidR="00D02C06" w:rsidRPr="00FB74BB" w:rsidRDefault="00FB74BB" w:rsidP="00D02C06">
            <w:pPr>
              <w:pStyle w:val="a5"/>
              <w:rPr>
                <w:rFonts w:ascii="Times New Roman" w:hAnsi="Times New Roman" w:cs="Times New Roman"/>
                <w:sz w:val="24"/>
                <w:szCs w:val="24"/>
              </w:rPr>
            </w:pPr>
            <w:r w:rsidRPr="00FB74BB">
              <w:rPr>
                <w:rFonts w:ascii="Times New Roman" w:hAnsi="Times New Roman" w:cs="Times New Roman"/>
                <w:sz w:val="24"/>
                <w:szCs w:val="24"/>
              </w:rPr>
              <w:t>Прибыль руб.</w:t>
            </w:r>
          </w:p>
        </w:tc>
        <w:tc>
          <w:tcPr>
            <w:tcW w:w="328" w:type="dxa"/>
          </w:tcPr>
          <w:p w:rsidR="00D02C06" w:rsidRDefault="00D02C06" w:rsidP="00D02C06">
            <w:pPr>
              <w:pStyle w:val="a5"/>
            </w:pPr>
          </w:p>
        </w:tc>
        <w:tc>
          <w:tcPr>
            <w:tcW w:w="340" w:type="dxa"/>
          </w:tcPr>
          <w:p w:rsidR="00D02C06" w:rsidRDefault="00D02C06" w:rsidP="00D02C06">
            <w:pPr>
              <w:pStyle w:val="a5"/>
            </w:pPr>
          </w:p>
        </w:tc>
        <w:tc>
          <w:tcPr>
            <w:tcW w:w="352" w:type="dxa"/>
          </w:tcPr>
          <w:p w:rsidR="00D02C06" w:rsidRDefault="00D02C06" w:rsidP="00D02C06">
            <w:pPr>
              <w:pStyle w:val="a5"/>
            </w:pPr>
          </w:p>
        </w:tc>
        <w:tc>
          <w:tcPr>
            <w:tcW w:w="445" w:type="dxa"/>
          </w:tcPr>
          <w:p w:rsidR="00D02C06" w:rsidRDefault="00D02C06" w:rsidP="00D02C06">
            <w:pPr>
              <w:pStyle w:val="a5"/>
            </w:pPr>
          </w:p>
        </w:tc>
        <w:tc>
          <w:tcPr>
            <w:tcW w:w="425" w:type="dxa"/>
          </w:tcPr>
          <w:p w:rsidR="00D02C06" w:rsidRDefault="00D02C06" w:rsidP="00D02C06">
            <w:pPr>
              <w:pStyle w:val="a5"/>
            </w:pPr>
          </w:p>
        </w:tc>
        <w:tc>
          <w:tcPr>
            <w:tcW w:w="425" w:type="dxa"/>
          </w:tcPr>
          <w:p w:rsidR="00D02C06" w:rsidRDefault="00D02C06" w:rsidP="00D02C06">
            <w:pPr>
              <w:pStyle w:val="a5"/>
            </w:pPr>
          </w:p>
        </w:tc>
        <w:tc>
          <w:tcPr>
            <w:tcW w:w="426" w:type="dxa"/>
          </w:tcPr>
          <w:p w:rsidR="00D02C06" w:rsidRDefault="00D02C06" w:rsidP="00D02C06">
            <w:pPr>
              <w:pStyle w:val="a5"/>
            </w:pPr>
          </w:p>
        </w:tc>
        <w:tc>
          <w:tcPr>
            <w:tcW w:w="425" w:type="dxa"/>
          </w:tcPr>
          <w:p w:rsidR="00D02C06" w:rsidRDefault="00D02C06" w:rsidP="00D02C06">
            <w:pPr>
              <w:pStyle w:val="a5"/>
            </w:pPr>
          </w:p>
        </w:tc>
        <w:tc>
          <w:tcPr>
            <w:tcW w:w="283" w:type="dxa"/>
          </w:tcPr>
          <w:p w:rsidR="00D02C06" w:rsidRDefault="00D02C06" w:rsidP="00D02C06">
            <w:pPr>
              <w:pStyle w:val="a5"/>
            </w:pPr>
          </w:p>
        </w:tc>
        <w:tc>
          <w:tcPr>
            <w:tcW w:w="426" w:type="dxa"/>
          </w:tcPr>
          <w:p w:rsidR="00D02C06" w:rsidRDefault="00D02C06" w:rsidP="00D02C06">
            <w:pPr>
              <w:pStyle w:val="a5"/>
            </w:pPr>
          </w:p>
        </w:tc>
        <w:tc>
          <w:tcPr>
            <w:tcW w:w="425" w:type="dxa"/>
          </w:tcPr>
          <w:p w:rsidR="00D02C06" w:rsidRDefault="00D02C06" w:rsidP="00D02C06">
            <w:pPr>
              <w:pStyle w:val="a5"/>
            </w:pPr>
          </w:p>
        </w:tc>
        <w:tc>
          <w:tcPr>
            <w:tcW w:w="386" w:type="dxa"/>
          </w:tcPr>
          <w:p w:rsidR="00D02C06" w:rsidRDefault="00D02C06" w:rsidP="00D02C06">
            <w:pPr>
              <w:pStyle w:val="a5"/>
            </w:pPr>
          </w:p>
        </w:tc>
        <w:tc>
          <w:tcPr>
            <w:tcW w:w="1127" w:type="dxa"/>
          </w:tcPr>
          <w:p w:rsidR="00D02C06" w:rsidRDefault="00D02C06" w:rsidP="00D02C06">
            <w:pPr>
              <w:pStyle w:val="a5"/>
            </w:pPr>
          </w:p>
        </w:tc>
        <w:tc>
          <w:tcPr>
            <w:tcW w:w="1032" w:type="dxa"/>
          </w:tcPr>
          <w:p w:rsidR="00D02C06" w:rsidRDefault="00D02C06" w:rsidP="00D02C06">
            <w:pPr>
              <w:pStyle w:val="a5"/>
            </w:pPr>
          </w:p>
        </w:tc>
      </w:tr>
      <w:tr w:rsidR="00D02C06" w:rsidTr="00EB7D8B">
        <w:trPr>
          <w:trHeight w:val="180"/>
        </w:trPr>
        <w:tc>
          <w:tcPr>
            <w:tcW w:w="2824" w:type="dxa"/>
          </w:tcPr>
          <w:p w:rsidR="00D02C06" w:rsidRPr="00FB74BB" w:rsidRDefault="00FB74BB" w:rsidP="00D02C06">
            <w:pPr>
              <w:pStyle w:val="a5"/>
              <w:rPr>
                <w:rFonts w:ascii="Times New Roman" w:hAnsi="Times New Roman" w:cs="Times New Roman"/>
                <w:sz w:val="24"/>
                <w:szCs w:val="24"/>
              </w:rPr>
            </w:pPr>
            <w:r w:rsidRPr="00FB74BB">
              <w:rPr>
                <w:rFonts w:ascii="Times New Roman" w:hAnsi="Times New Roman" w:cs="Times New Roman"/>
                <w:sz w:val="24"/>
                <w:szCs w:val="24"/>
              </w:rPr>
              <w:t>Налог на прибыль руб.</w:t>
            </w:r>
          </w:p>
          <w:p w:rsidR="00FB74BB" w:rsidRPr="00FB74BB" w:rsidRDefault="00FB74BB" w:rsidP="00D02C06">
            <w:pPr>
              <w:pStyle w:val="a5"/>
              <w:rPr>
                <w:rFonts w:ascii="Times New Roman" w:hAnsi="Times New Roman" w:cs="Times New Roman"/>
                <w:sz w:val="24"/>
                <w:szCs w:val="24"/>
              </w:rPr>
            </w:pPr>
          </w:p>
        </w:tc>
        <w:tc>
          <w:tcPr>
            <w:tcW w:w="328" w:type="dxa"/>
          </w:tcPr>
          <w:p w:rsidR="00D02C06" w:rsidRDefault="00D02C06" w:rsidP="00D02C06">
            <w:pPr>
              <w:pStyle w:val="a5"/>
            </w:pPr>
          </w:p>
        </w:tc>
        <w:tc>
          <w:tcPr>
            <w:tcW w:w="340" w:type="dxa"/>
          </w:tcPr>
          <w:p w:rsidR="00D02C06" w:rsidRDefault="00D02C06" w:rsidP="00D02C06">
            <w:pPr>
              <w:pStyle w:val="a5"/>
            </w:pPr>
          </w:p>
        </w:tc>
        <w:tc>
          <w:tcPr>
            <w:tcW w:w="352" w:type="dxa"/>
          </w:tcPr>
          <w:p w:rsidR="00D02C06" w:rsidRDefault="00D02C06" w:rsidP="00D02C06">
            <w:pPr>
              <w:pStyle w:val="a5"/>
            </w:pPr>
          </w:p>
        </w:tc>
        <w:tc>
          <w:tcPr>
            <w:tcW w:w="445" w:type="dxa"/>
          </w:tcPr>
          <w:p w:rsidR="00D02C06" w:rsidRDefault="00D02C06" w:rsidP="00D02C06">
            <w:pPr>
              <w:pStyle w:val="a5"/>
            </w:pPr>
          </w:p>
        </w:tc>
        <w:tc>
          <w:tcPr>
            <w:tcW w:w="425" w:type="dxa"/>
          </w:tcPr>
          <w:p w:rsidR="00D02C06" w:rsidRDefault="00D02C06" w:rsidP="00D02C06">
            <w:pPr>
              <w:pStyle w:val="a5"/>
            </w:pPr>
          </w:p>
        </w:tc>
        <w:tc>
          <w:tcPr>
            <w:tcW w:w="425" w:type="dxa"/>
          </w:tcPr>
          <w:p w:rsidR="00D02C06" w:rsidRDefault="00D02C06" w:rsidP="00D02C06">
            <w:pPr>
              <w:pStyle w:val="a5"/>
            </w:pPr>
          </w:p>
        </w:tc>
        <w:tc>
          <w:tcPr>
            <w:tcW w:w="426" w:type="dxa"/>
          </w:tcPr>
          <w:p w:rsidR="00D02C06" w:rsidRDefault="00D02C06" w:rsidP="00D02C06">
            <w:pPr>
              <w:pStyle w:val="a5"/>
            </w:pPr>
          </w:p>
        </w:tc>
        <w:tc>
          <w:tcPr>
            <w:tcW w:w="425" w:type="dxa"/>
          </w:tcPr>
          <w:p w:rsidR="00D02C06" w:rsidRDefault="00D02C06" w:rsidP="00D02C06">
            <w:pPr>
              <w:pStyle w:val="a5"/>
            </w:pPr>
          </w:p>
        </w:tc>
        <w:tc>
          <w:tcPr>
            <w:tcW w:w="283" w:type="dxa"/>
          </w:tcPr>
          <w:p w:rsidR="00D02C06" w:rsidRDefault="00D02C06" w:rsidP="00D02C06">
            <w:pPr>
              <w:pStyle w:val="a5"/>
            </w:pPr>
          </w:p>
        </w:tc>
        <w:tc>
          <w:tcPr>
            <w:tcW w:w="426" w:type="dxa"/>
          </w:tcPr>
          <w:p w:rsidR="00D02C06" w:rsidRDefault="00D02C06" w:rsidP="00D02C06">
            <w:pPr>
              <w:pStyle w:val="a5"/>
            </w:pPr>
          </w:p>
        </w:tc>
        <w:tc>
          <w:tcPr>
            <w:tcW w:w="425" w:type="dxa"/>
          </w:tcPr>
          <w:p w:rsidR="00D02C06" w:rsidRDefault="00D02C06" w:rsidP="00D02C06">
            <w:pPr>
              <w:pStyle w:val="a5"/>
            </w:pPr>
          </w:p>
        </w:tc>
        <w:tc>
          <w:tcPr>
            <w:tcW w:w="386" w:type="dxa"/>
          </w:tcPr>
          <w:p w:rsidR="00D02C06" w:rsidRDefault="00D02C06" w:rsidP="00D02C06">
            <w:pPr>
              <w:pStyle w:val="a5"/>
            </w:pPr>
          </w:p>
        </w:tc>
        <w:tc>
          <w:tcPr>
            <w:tcW w:w="1127" w:type="dxa"/>
          </w:tcPr>
          <w:p w:rsidR="00D02C06" w:rsidRDefault="00D02C06" w:rsidP="00D02C06">
            <w:pPr>
              <w:pStyle w:val="a5"/>
            </w:pPr>
          </w:p>
        </w:tc>
        <w:tc>
          <w:tcPr>
            <w:tcW w:w="1032" w:type="dxa"/>
          </w:tcPr>
          <w:p w:rsidR="00D02C06" w:rsidRDefault="00D02C06" w:rsidP="00D02C06">
            <w:pPr>
              <w:pStyle w:val="a5"/>
            </w:pPr>
          </w:p>
        </w:tc>
      </w:tr>
      <w:tr w:rsidR="00FB74BB" w:rsidTr="00EB7D8B">
        <w:trPr>
          <w:trHeight w:val="180"/>
        </w:trPr>
        <w:tc>
          <w:tcPr>
            <w:tcW w:w="2824" w:type="dxa"/>
          </w:tcPr>
          <w:p w:rsidR="00FB74BB" w:rsidRPr="00FB74BB" w:rsidRDefault="00FB74BB" w:rsidP="00D02C06">
            <w:pPr>
              <w:pStyle w:val="a5"/>
              <w:rPr>
                <w:rFonts w:ascii="Times New Roman" w:hAnsi="Times New Roman" w:cs="Times New Roman"/>
                <w:sz w:val="24"/>
                <w:szCs w:val="24"/>
              </w:rPr>
            </w:pPr>
            <w:r w:rsidRPr="00FB74BB">
              <w:rPr>
                <w:rFonts w:ascii="Times New Roman" w:hAnsi="Times New Roman" w:cs="Times New Roman"/>
                <w:sz w:val="24"/>
                <w:szCs w:val="24"/>
              </w:rPr>
              <w:t>Чистая прибыль руб.</w:t>
            </w:r>
          </w:p>
        </w:tc>
        <w:tc>
          <w:tcPr>
            <w:tcW w:w="328" w:type="dxa"/>
          </w:tcPr>
          <w:p w:rsidR="00FB74BB" w:rsidRDefault="00FB74BB" w:rsidP="00D02C06">
            <w:pPr>
              <w:pStyle w:val="a5"/>
            </w:pPr>
          </w:p>
        </w:tc>
        <w:tc>
          <w:tcPr>
            <w:tcW w:w="340" w:type="dxa"/>
          </w:tcPr>
          <w:p w:rsidR="00FB74BB" w:rsidRDefault="00FB74BB" w:rsidP="00D02C06">
            <w:pPr>
              <w:pStyle w:val="a5"/>
            </w:pPr>
          </w:p>
        </w:tc>
        <w:tc>
          <w:tcPr>
            <w:tcW w:w="352" w:type="dxa"/>
          </w:tcPr>
          <w:p w:rsidR="00FB74BB" w:rsidRDefault="00FB74BB" w:rsidP="00D02C06">
            <w:pPr>
              <w:pStyle w:val="a5"/>
            </w:pPr>
          </w:p>
        </w:tc>
        <w:tc>
          <w:tcPr>
            <w:tcW w:w="445" w:type="dxa"/>
          </w:tcPr>
          <w:p w:rsidR="00FB74BB" w:rsidRDefault="00FB74BB" w:rsidP="00D02C06">
            <w:pPr>
              <w:pStyle w:val="a5"/>
            </w:pPr>
          </w:p>
        </w:tc>
        <w:tc>
          <w:tcPr>
            <w:tcW w:w="425" w:type="dxa"/>
          </w:tcPr>
          <w:p w:rsidR="00FB74BB" w:rsidRDefault="00FB74BB" w:rsidP="00D02C06">
            <w:pPr>
              <w:pStyle w:val="a5"/>
            </w:pPr>
          </w:p>
        </w:tc>
        <w:tc>
          <w:tcPr>
            <w:tcW w:w="425" w:type="dxa"/>
          </w:tcPr>
          <w:p w:rsidR="00FB74BB" w:rsidRDefault="00FB74BB" w:rsidP="00D02C06">
            <w:pPr>
              <w:pStyle w:val="a5"/>
            </w:pPr>
          </w:p>
        </w:tc>
        <w:tc>
          <w:tcPr>
            <w:tcW w:w="426" w:type="dxa"/>
          </w:tcPr>
          <w:p w:rsidR="00FB74BB" w:rsidRDefault="00FB74BB" w:rsidP="00D02C06">
            <w:pPr>
              <w:pStyle w:val="a5"/>
            </w:pPr>
          </w:p>
        </w:tc>
        <w:tc>
          <w:tcPr>
            <w:tcW w:w="425" w:type="dxa"/>
          </w:tcPr>
          <w:p w:rsidR="00FB74BB" w:rsidRDefault="00FB74BB" w:rsidP="00D02C06">
            <w:pPr>
              <w:pStyle w:val="a5"/>
            </w:pPr>
          </w:p>
        </w:tc>
        <w:tc>
          <w:tcPr>
            <w:tcW w:w="283" w:type="dxa"/>
          </w:tcPr>
          <w:p w:rsidR="00FB74BB" w:rsidRDefault="00FB74BB" w:rsidP="00D02C06">
            <w:pPr>
              <w:pStyle w:val="a5"/>
            </w:pPr>
          </w:p>
        </w:tc>
        <w:tc>
          <w:tcPr>
            <w:tcW w:w="426" w:type="dxa"/>
          </w:tcPr>
          <w:p w:rsidR="00FB74BB" w:rsidRDefault="00FB74BB" w:rsidP="00D02C06">
            <w:pPr>
              <w:pStyle w:val="a5"/>
            </w:pPr>
          </w:p>
        </w:tc>
        <w:tc>
          <w:tcPr>
            <w:tcW w:w="425" w:type="dxa"/>
          </w:tcPr>
          <w:p w:rsidR="00FB74BB" w:rsidRDefault="00FB74BB" w:rsidP="00D02C06">
            <w:pPr>
              <w:pStyle w:val="a5"/>
            </w:pPr>
          </w:p>
        </w:tc>
        <w:tc>
          <w:tcPr>
            <w:tcW w:w="386" w:type="dxa"/>
          </w:tcPr>
          <w:p w:rsidR="00FB74BB" w:rsidRDefault="00FB74BB" w:rsidP="00D02C06">
            <w:pPr>
              <w:pStyle w:val="a5"/>
            </w:pPr>
          </w:p>
        </w:tc>
        <w:tc>
          <w:tcPr>
            <w:tcW w:w="1127" w:type="dxa"/>
          </w:tcPr>
          <w:p w:rsidR="00FB74BB" w:rsidRDefault="00FB74BB" w:rsidP="00D02C06">
            <w:pPr>
              <w:pStyle w:val="a5"/>
            </w:pPr>
          </w:p>
        </w:tc>
        <w:tc>
          <w:tcPr>
            <w:tcW w:w="1032" w:type="dxa"/>
          </w:tcPr>
          <w:p w:rsidR="00FB74BB" w:rsidRDefault="00FB74BB" w:rsidP="00D02C06">
            <w:pPr>
              <w:pStyle w:val="a5"/>
            </w:pPr>
          </w:p>
        </w:tc>
      </w:tr>
    </w:tbl>
    <w:p w:rsidR="007971B7" w:rsidRDefault="00FB74BB" w:rsidP="00C826CE">
      <w:pPr>
        <w:pStyle w:val="a5"/>
        <w:rPr>
          <w:rFonts w:ascii="Times New Roman" w:hAnsi="Times New Roman" w:cs="Times New Roman"/>
          <w:sz w:val="24"/>
          <w:szCs w:val="24"/>
        </w:rPr>
      </w:pPr>
      <w:r w:rsidRPr="00FB74BB">
        <w:rPr>
          <w:rFonts w:ascii="Times New Roman" w:hAnsi="Times New Roman" w:cs="Times New Roman"/>
          <w:sz w:val="24"/>
          <w:szCs w:val="24"/>
        </w:rPr>
        <w:t>Таблица 2.</w:t>
      </w:r>
      <w:r w:rsidR="00C826CE">
        <w:rPr>
          <w:rFonts w:ascii="Times New Roman" w:hAnsi="Times New Roman" w:cs="Times New Roman"/>
          <w:sz w:val="24"/>
          <w:szCs w:val="24"/>
        </w:rPr>
        <w:t xml:space="preserve">                                         План движения денежных средств</w:t>
      </w:r>
    </w:p>
    <w:p w:rsidR="00793D97" w:rsidRDefault="00793D97" w:rsidP="00E40298">
      <w:pPr>
        <w:pStyle w:val="a5"/>
        <w:rPr>
          <w:rFonts w:ascii="Times New Roman" w:hAnsi="Times New Roman" w:cs="Times New Roman"/>
          <w:sz w:val="24"/>
          <w:szCs w:val="24"/>
        </w:rPr>
      </w:pPr>
    </w:p>
    <w:tbl>
      <w:tblPr>
        <w:tblW w:w="975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1"/>
        <w:gridCol w:w="331"/>
        <w:gridCol w:w="343"/>
        <w:gridCol w:w="355"/>
        <w:gridCol w:w="448"/>
        <w:gridCol w:w="428"/>
        <w:gridCol w:w="428"/>
        <w:gridCol w:w="429"/>
        <w:gridCol w:w="285"/>
        <w:gridCol w:w="428"/>
        <w:gridCol w:w="429"/>
        <w:gridCol w:w="428"/>
        <w:gridCol w:w="390"/>
        <w:gridCol w:w="1135"/>
        <w:gridCol w:w="1040"/>
        <w:gridCol w:w="12"/>
      </w:tblGrid>
      <w:tr w:rsidR="00793D97" w:rsidRPr="00D02C06" w:rsidTr="00241EE4">
        <w:trPr>
          <w:gridAfter w:val="1"/>
          <w:wAfter w:w="12" w:type="dxa"/>
          <w:trHeight w:val="361"/>
        </w:trPr>
        <w:tc>
          <w:tcPr>
            <w:tcW w:w="2841" w:type="dxa"/>
            <w:vMerge w:val="restart"/>
          </w:tcPr>
          <w:p w:rsidR="00793D97" w:rsidRPr="00FB74BB" w:rsidRDefault="00793D97" w:rsidP="00C826CE">
            <w:pPr>
              <w:pStyle w:val="a5"/>
              <w:ind w:left="36"/>
              <w:rPr>
                <w:rFonts w:ascii="Times New Roman" w:hAnsi="Times New Roman" w:cs="Times New Roman"/>
                <w:sz w:val="24"/>
                <w:szCs w:val="24"/>
              </w:rPr>
            </w:pPr>
          </w:p>
          <w:p w:rsidR="00793D97" w:rsidRDefault="00793D97" w:rsidP="00C826CE">
            <w:pPr>
              <w:pStyle w:val="a5"/>
              <w:ind w:left="36"/>
              <w:rPr>
                <w:rFonts w:ascii="Times New Roman" w:hAnsi="Times New Roman" w:cs="Times New Roman"/>
                <w:sz w:val="24"/>
                <w:szCs w:val="24"/>
              </w:rPr>
            </w:pPr>
            <w:r w:rsidRPr="00FB74BB">
              <w:rPr>
                <w:rFonts w:ascii="Times New Roman" w:hAnsi="Times New Roman" w:cs="Times New Roman"/>
                <w:sz w:val="24"/>
                <w:szCs w:val="24"/>
              </w:rPr>
              <w:t>Показатели</w:t>
            </w:r>
          </w:p>
          <w:p w:rsidR="00793D97" w:rsidRPr="00FB74BB" w:rsidRDefault="00793D97" w:rsidP="00C826CE">
            <w:pPr>
              <w:pStyle w:val="a5"/>
              <w:ind w:left="36"/>
              <w:rPr>
                <w:rFonts w:ascii="Times New Roman" w:hAnsi="Times New Roman" w:cs="Times New Roman"/>
                <w:sz w:val="24"/>
                <w:szCs w:val="24"/>
              </w:rPr>
            </w:pPr>
          </w:p>
        </w:tc>
        <w:tc>
          <w:tcPr>
            <w:tcW w:w="4722" w:type="dxa"/>
            <w:gridSpan w:val="12"/>
          </w:tcPr>
          <w:p w:rsidR="00793D97" w:rsidRPr="00D02C06" w:rsidRDefault="00793D97" w:rsidP="00C826CE">
            <w:pPr>
              <w:pStyle w:val="a5"/>
              <w:rPr>
                <w:rFonts w:ascii="Times New Roman" w:hAnsi="Times New Roman" w:cs="Times New Roman"/>
                <w:sz w:val="24"/>
                <w:szCs w:val="24"/>
              </w:rPr>
            </w:pPr>
            <w:r w:rsidRPr="00D02C06">
              <w:rPr>
                <w:rFonts w:ascii="Times New Roman" w:hAnsi="Times New Roman" w:cs="Times New Roman"/>
                <w:sz w:val="24"/>
                <w:szCs w:val="24"/>
              </w:rPr>
              <w:t>1 год помесячно</w:t>
            </w:r>
          </w:p>
        </w:tc>
        <w:tc>
          <w:tcPr>
            <w:tcW w:w="1135" w:type="dxa"/>
          </w:tcPr>
          <w:p w:rsidR="00793D97" w:rsidRPr="00D02C06" w:rsidRDefault="00793D97" w:rsidP="00C826CE">
            <w:pPr>
              <w:pStyle w:val="a5"/>
              <w:rPr>
                <w:rFonts w:ascii="Times New Roman" w:hAnsi="Times New Roman" w:cs="Times New Roman"/>
                <w:sz w:val="24"/>
                <w:szCs w:val="24"/>
              </w:rPr>
            </w:pPr>
            <w:r w:rsidRPr="00D02C06">
              <w:rPr>
                <w:rFonts w:ascii="Times New Roman" w:hAnsi="Times New Roman" w:cs="Times New Roman"/>
                <w:sz w:val="24"/>
                <w:szCs w:val="24"/>
              </w:rPr>
              <w:t>2 год</w:t>
            </w:r>
          </w:p>
        </w:tc>
        <w:tc>
          <w:tcPr>
            <w:tcW w:w="1040" w:type="dxa"/>
          </w:tcPr>
          <w:p w:rsidR="00793D97" w:rsidRPr="00D02C06" w:rsidRDefault="00793D97" w:rsidP="00C826CE">
            <w:pPr>
              <w:pStyle w:val="a5"/>
              <w:rPr>
                <w:rFonts w:ascii="Times New Roman" w:hAnsi="Times New Roman" w:cs="Times New Roman"/>
                <w:sz w:val="24"/>
                <w:szCs w:val="24"/>
              </w:rPr>
            </w:pPr>
            <w:r w:rsidRPr="00D02C06">
              <w:rPr>
                <w:rFonts w:ascii="Times New Roman" w:hAnsi="Times New Roman" w:cs="Times New Roman"/>
                <w:sz w:val="24"/>
                <w:szCs w:val="24"/>
              </w:rPr>
              <w:t>3 год</w:t>
            </w:r>
          </w:p>
        </w:tc>
      </w:tr>
      <w:tr w:rsidR="00793D97" w:rsidTr="00241EE4">
        <w:trPr>
          <w:gridAfter w:val="1"/>
          <w:wAfter w:w="12" w:type="dxa"/>
          <w:trHeight w:val="452"/>
        </w:trPr>
        <w:tc>
          <w:tcPr>
            <w:tcW w:w="2841" w:type="dxa"/>
            <w:vMerge/>
          </w:tcPr>
          <w:p w:rsidR="00793D97" w:rsidRPr="00FB74BB" w:rsidRDefault="00793D97" w:rsidP="00C826CE">
            <w:pPr>
              <w:pStyle w:val="a5"/>
              <w:ind w:left="36"/>
              <w:rPr>
                <w:rFonts w:ascii="Times New Roman" w:hAnsi="Times New Roman" w:cs="Times New Roman"/>
                <w:sz w:val="24"/>
                <w:szCs w:val="24"/>
              </w:rPr>
            </w:pPr>
          </w:p>
        </w:tc>
        <w:tc>
          <w:tcPr>
            <w:tcW w:w="331" w:type="dxa"/>
          </w:tcPr>
          <w:p w:rsidR="00793D97" w:rsidRDefault="00793D97" w:rsidP="00C826CE">
            <w:pPr>
              <w:pStyle w:val="a5"/>
            </w:pPr>
            <w:r>
              <w:t>1</w:t>
            </w:r>
          </w:p>
        </w:tc>
        <w:tc>
          <w:tcPr>
            <w:tcW w:w="343" w:type="dxa"/>
          </w:tcPr>
          <w:p w:rsidR="00793D97" w:rsidRDefault="00793D97" w:rsidP="00C826CE">
            <w:pPr>
              <w:pStyle w:val="a5"/>
              <w:ind w:left="12"/>
            </w:pPr>
            <w:r>
              <w:t>2</w:t>
            </w:r>
          </w:p>
        </w:tc>
        <w:tc>
          <w:tcPr>
            <w:tcW w:w="355" w:type="dxa"/>
          </w:tcPr>
          <w:p w:rsidR="00793D97" w:rsidRDefault="00793D97" w:rsidP="00C826CE">
            <w:pPr>
              <w:pStyle w:val="a5"/>
              <w:ind w:left="24"/>
            </w:pPr>
            <w:r>
              <w:t>3</w:t>
            </w:r>
          </w:p>
        </w:tc>
        <w:tc>
          <w:tcPr>
            <w:tcW w:w="448" w:type="dxa"/>
          </w:tcPr>
          <w:p w:rsidR="00793D97" w:rsidRDefault="00793D97" w:rsidP="00C826CE">
            <w:pPr>
              <w:pStyle w:val="a5"/>
              <w:ind w:left="111"/>
            </w:pPr>
            <w:r>
              <w:t>4</w:t>
            </w:r>
          </w:p>
          <w:p w:rsidR="00793D97" w:rsidRDefault="00793D97" w:rsidP="00C826CE">
            <w:pPr>
              <w:pStyle w:val="a5"/>
              <w:ind w:left="111"/>
            </w:pPr>
          </w:p>
        </w:tc>
        <w:tc>
          <w:tcPr>
            <w:tcW w:w="428" w:type="dxa"/>
          </w:tcPr>
          <w:p w:rsidR="00793D97" w:rsidRDefault="00793D97" w:rsidP="00C826CE">
            <w:pPr>
              <w:pStyle w:val="a5"/>
              <w:ind w:left="123"/>
            </w:pPr>
            <w:r>
              <w:t>5</w:t>
            </w:r>
          </w:p>
          <w:p w:rsidR="00793D97" w:rsidRDefault="00793D97" w:rsidP="00C826CE">
            <w:pPr>
              <w:pStyle w:val="a5"/>
            </w:pPr>
          </w:p>
        </w:tc>
        <w:tc>
          <w:tcPr>
            <w:tcW w:w="428" w:type="dxa"/>
          </w:tcPr>
          <w:p w:rsidR="00793D97" w:rsidRDefault="00793D97" w:rsidP="00C826CE">
            <w:pPr>
              <w:pStyle w:val="a5"/>
              <w:ind w:left="150"/>
            </w:pPr>
            <w:r>
              <w:t>6</w:t>
            </w:r>
          </w:p>
          <w:p w:rsidR="00793D97" w:rsidRDefault="00793D97" w:rsidP="00C826CE">
            <w:pPr>
              <w:pStyle w:val="a5"/>
            </w:pPr>
          </w:p>
        </w:tc>
        <w:tc>
          <w:tcPr>
            <w:tcW w:w="429" w:type="dxa"/>
          </w:tcPr>
          <w:p w:rsidR="00793D97" w:rsidRDefault="00793D97" w:rsidP="00C826CE">
            <w:pPr>
              <w:pStyle w:val="a5"/>
            </w:pPr>
            <w:r>
              <w:t xml:space="preserve">7          </w:t>
            </w:r>
          </w:p>
          <w:p w:rsidR="00793D97" w:rsidRDefault="00793D97" w:rsidP="00C826CE">
            <w:pPr>
              <w:pStyle w:val="a5"/>
            </w:pPr>
          </w:p>
        </w:tc>
        <w:tc>
          <w:tcPr>
            <w:tcW w:w="285" w:type="dxa"/>
          </w:tcPr>
          <w:p w:rsidR="00793D97" w:rsidRDefault="00793D97" w:rsidP="00C826CE">
            <w:pPr>
              <w:pStyle w:val="a5"/>
            </w:pPr>
            <w:r>
              <w:t>8</w:t>
            </w:r>
          </w:p>
        </w:tc>
        <w:tc>
          <w:tcPr>
            <w:tcW w:w="428" w:type="dxa"/>
          </w:tcPr>
          <w:p w:rsidR="00793D97" w:rsidRDefault="00793D97" w:rsidP="00C826CE">
            <w:pPr>
              <w:pStyle w:val="a5"/>
            </w:pPr>
            <w:r>
              <w:t>9</w:t>
            </w:r>
          </w:p>
        </w:tc>
        <w:tc>
          <w:tcPr>
            <w:tcW w:w="429" w:type="dxa"/>
          </w:tcPr>
          <w:p w:rsidR="00793D97" w:rsidRDefault="00793D97" w:rsidP="00C826CE">
            <w:pPr>
              <w:pStyle w:val="a5"/>
            </w:pPr>
            <w:r>
              <w:t>10</w:t>
            </w:r>
          </w:p>
        </w:tc>
        <w:tc>
          <w:tcPr>
            <w:tcW w:w="428" w:type="dxa"/>
          </w:tcPr>
          <w:p w:rsidR="00793D97" w:rsidRDefault="00793D97" w:rsidP="00C826CE">
            <w:pPr>
              <w:pStyle w:val="a5"/>
            </w:pPr>
            <w:r>
              <w:t>11</w:t>
            </w:r>
          </w:p>
        </w:tc>
        <w:tc>
          <w:tcPr>
            <w:tcW w:w="390" w:type="dxa"/>
          </w:tcPr>
          <w:p w:rsidR="00793D97" w:rsidRDefault="00793D97" w:rsidP="00C826CE">
            <w:pPr>
              <w:pStyle w:val="a5"/>
              <w:jc w:val="center"/>
            </w:pPr>
            <w:r>
              <w:t>12</w:t>
            </w:r>
          </w:p>
        </w:tc>
        <w:tc>
          <w:tcPr>
            <w:tcW w:w="1135" w:type="dxa"/>
          </w:tcPr>
          <w:p w:rsidR="00793D97" w:rsidRDefault="00793D97" w:rsidP="00C826CE">
            <w:pPr>
              <w:pStyle w:val="a5"/>
            </w:pPr>
          </w:p>
        </w:tc>
        <w:tc>
          <w:tcPr>
            <w:tcW w:w="1040" w:type="dxa"/>
          </w:tcPr>
          <w:p w:rsidR="00793D97" w:rsidRDefault="00793D97" w:rsidP="00C826CE">
            <w:pPr>
              <w:pStyle w:val="a5"/>
            </w:pPr>
          </w:p>
        </w:tc>
      </w:tr>
      <w:tr w:rsidR="00C826CE" w:rsidTr="00241EE4">
        <w:trPr>
          <w:trHeight w:val="362"/>
        </w:trPr>
        <w:tc>
          <w:tcPr>
            <w:tcW w:w="2841" w:type="dxa"/>
          </w:tcPr>
          <w:p w:rsidR="00C826CE" w:rsidRDefault="00EB7D8B" w:rsidP="00C826CE">
            <w:pPr>
              <w:pStyle w:val="a5"/>
              <w:rPr>
                <w:rFonts w:ascii="Times New Roman" w:hAnsi="Times New Roman" w:cs="Times New Roman"/>
                <w:sz w:val="24"/>
                <w:szCs w:val="24"/>
              </w:rPr>
            </w:pPr>
            <w:r>
              <w:rPr>
                <w:rFonts w:ascii="Times New Roman" w:hAnsi="Times New Roman" w:cs="Times New Roman"/>
                <w:sz w:val="24"/>
                <w:szCs w:val="24"/>
              </w:rPr>
              <w:t>Остаток денежных средств на начало расчетного периода</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уб.</w:t>
            </w:r>
          </w:p>
        </w:tc>
        <w:tc>
          <w:tcPr>
            <w:tcW w:w="6909" w:type="dxa"/>
            <w:gridSpan w:val="15"/>
          </w:tcPr>
          <w:p w:rsidR="00C826CE" w:rsidRDefault="00C826CE" w:rsidP="00C826CE">
            <w:pPr>
              <w:pStyle w:val="a5"/>
              <w:rPr>
                <w:rFonts w:ascii="Times New Roman" w:hAnsi="Times New Roman" w:cs="Times New Roman"/>
                <w:sz w:val="24"/>
                <w:szCs w:val="24"/>
              </w:rPr>
            </w:pPr>
          </w:p>
        </w:tc>
      </w:tr>
      <w:tr w:rsidR="00C826CE" w:rsidTr="00241EE4">
        <w:trPr>
          <w:trHeight w:val="256"/>
        </w:trPr>
        <w:tc>
          <w:tcPr>
            <w:tcW w:w="2841" w:type="dxa"/>
          </w:tcPr>
          <w:p w:rsidR="00C826CE" w:rsidRDefault="00EB7D8B" w:rsidP="00C826CE">
            <w:pPr>
              <w:pStyle w:val="a5"/>
              <w:rPr>
                <w:rFonts w:ascii="Times New Roman" w:hAnsi="Times New Roman" w:cs="Times New Roman"/>
                <w:sz w:val="24"/>
                <w:szCs w:val="24"/>
              </w:rPr>
            </w:pPr>
            <w:r>
              <w:rPr>
                <w:rFonts w:ascii="Times New Roman" w:hAnsi="Times New Roman" w:cs="Times New Roman"/>
                <w:sz w:val="24"/>
                <w:szCs w:val="24"/>
              </w:rPr>
              <w:t>Ожидаемые поступления денежных сре</w:t>
            </w:r>
            <w:proofErr w:type="gramStart"/>
            <w:r>
              <w:rPr>
                <w:rFonts w:ascii="Times New Roman" w:hAnsi="Times New Roman" w:cs="Times New Roman"/>
                <w:sz w:val="24"/>
                <w:szCs w:val="24"/>
              </w:rPr>
              <w:t>дств в т</w:t>
            </w:r>
            <w:proofErr w:type="gramEnd"/>
            <w:r>
              <w:rPr>
                <w:rFonts w:ascii="Times New Roman" w:hAnsi="Times New Roman" w:cs="Times New Roman"/>
                <w:sz w:val="24"/>
                <w:szCs w:val="24"/>
              </w:rPr>
              <w:t>ом числе:</w:t>
            </w:r>
          </w:p>
        </w:tc>
        <w:tc>
          <w:tcPr>
            <w:tcW w:w="6909" w:type="dxa"/>
            <w:gridSpan w:val="15"/>
          </w:tcPr>
          <w:p w:rsidR="00C826CE" w:rsidRDefault="00C826CE" w:rsidP="00C826CE">
            <w:pPr>
              <w:pStyle w:val="a5"/>
              <w:rPr>
                <w:rFonts w:ascii="Times New Roman" w:hAnsi="Times New Roman" w:cs="Times New Roman"/>
                <w:sz w:val="24"/>
                <w:szCs w:val="24"/>
              </w:rPr>
            </w:pPr>
          </w:p>
        </w:tc>
      </w:tr>
      <w:tr w:rsidR="00C826CE" w:rsidTr="00241EE4">
        <w:trPr>
          <w:trHeight w:val="256"/>
        </w:trPr>
        <w:tc>
          <w:tcPr>
            <w:tcW w:w="2841" w:type="dxa"/>
          </w:tcPr>
          <w:p w:rsidR="00C826CE" w:rsidRDefault="00EB7D8B" w:rsidP="00C826CE">
            <w:pPr>
              <w:pStyle w:val="a5"/>
              <w:rPr>
                <w:rFonts w:ascii="Times New Roman" w:hAnsi="Times New Roman" w:cs="Times New Roman"/>
                <w:sz w:val="24"/>
                <w:szCs w:val="24"/>
              </w:rPr>
            </w:pPr>
            <w:r>
              <w:rPr>
                <w:rFonts w:ascii="Times New Roman" w:hAnsi="Times New Roman" w:cs="Times New Roman"/>
                <w:sz w:val="24"/>
                <w:szCs w:val="24"/>
              </w:rPr>
              <w:t>Выручка от продаж</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уб.</w:t>
            </w:r>
          </w:p>
        </w:tc>
        <w:tc>
          <w:tcPr>
            <w:tcW w:w="6909" w:type="dxa"/>
            <w:gridSpan w:val="15"/>
          </w:tcPr>
          <w:p w:rsidR="00C826CE" w:rsidRDefault="00C826CE" w:rsidP="00C826CE">
            <w:pPr>
              <w:pStyle w:val="a5"/>
              <w:rPr>
                <w:rFonts w:ascii="Times New Roman" w:hAnsi="Times New Roman" w:cs="Times New Roman"/>
                <w:sz w:val="24"/>
                <w:szCs w:val="24"/>
              </w:rPr>
            </w:pPr>
          </w:p>
        </w:tc>
      </w:tr>
      <w:tr w:rsidR="00C826CE" w:rsidTr="00241EE4">
        <w:trPr>
          <w:trHeight w:val="271"/>
        </w:trPr>
        <w:tc>
          <w:tcPr>
            <w:tcW w:w="2841" w:type="dxa"/>
          </w:tcPr>
          <w:p w:rsidR="00C826CE" w:rsidRDefault="00EB7D8B" w:rsidP="00C826CE">
            <w:pPr>
              <w:pStyle w:val="a5"/>
              <w:rPr>
                <w:rFonts w:ascii="Times New Roman" w:hAnsi="Times New Roman" w:cs="Times New Roman"/>
                <w:sz w:val="24"/>
                <w:szCs w:val="24"/>
              </w:rPr>
            </w:pPr>
            <w:r>
              <w:rPr>
                <w:rFonts w:ascii="Times New Roman" w:hAnsi="Times New Roman" w:cs="Times New Roman"/>
                <w:sz w:val="24"/>
                <w:szCs w:val="24"/>
              </w:rPr>
              <w:t>Предстоящие выплаты</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уб.</w:t>
            </w:r>
          </w:p>
        </w:tc>
        <w:tc>
          <w:tcPr>
            <w:tcW w:w="6909" w:type="dxa"/>
            <w:gridSpan w:val="15"/>
          </w:tcPr>
          <w:p w:rsidR="00C826CE" w:rsidRDefault="00C826CE" w:rsidP="00C826CE">
            <w:pPr>
              <w:pStyle w:val="a5"/>
              <w:rPr>
                <w:rFonts w:ascii="Times New Roman" w:hAnsi="Times New Roman" w:cs="Times New Roman"/>
                <w:sz w:val="24"/>
                <w:szCs w:val="24"/>
              </w:rPr>
            </w:pPr>
          </w:p>
        </w:tc>
      </w:tr>
      <w:tr w:rsidR="00C826CE" w:rsidTr="00241EE4">
        <w:trPr>
          <w:trHeight w:val="271"/>
        </w:trPr>
        <w:tc>
          <w:tcPr>
            <w:tcW w:w="2841" w:type="dxa"/>
          </w:tcPr>
          <w:p w:rsidR="00C826CE" w:rsidRDefault="00EB7D8B" w:rsidP="00C826CE">
            <w:pPr>
              <w:pStyle w:val="a5"/>
              <w:rPr>
                <w:rFonts w:ascii="Times New Roman" w:hAnsi="Times New Roman" w:cs="Times New Roman"/>
                <w:sz w:val="24"/>
                <w:szCs w:val="24"/>
              </w:rPr>
            </w:pPr>
            <w:r>
              <w:rPr>
                <w:rFonts w:ascii="Times New Roman" w:hAnsi="Times New Roman" w:cs="Times New Roman"/>
                <w:sz w:val="24"/>
                <w:szCs w:val="24"/>
              </w:rPr>
              <w:t>Закупка материалов</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уб.</w:t>
            </w:r>
          </w:p>
        </w:tc>
        <w:tc>
          <w:tcPr>
            <w:tcW w:w="6909" w:type="dxa"/>
            <w:gridSpan w:val="15"/>
          </w:tcPr>
          <w:p w:rsidR="00C826CE" w:rsidRDefault="00C826CE" w:rsidP="00C826CE">
            <w:pPr>
              <w:pStyle w:val="a5"/>
              <w:rPr>
                <w:rFonts w:ascii="Times New Roman" w:hAnsi="Times New Roman" w:cs="Times New Roman"/>
                <w:sz w:val="24"/>
                <w:szCs w:val="24"/>
              </w:rPr>
            </w:pPr>
          </w:p>
        </w:tc>
      </w:tr>
      <w:tr w:rsidR="00C826CE" w:rsidTr="00241EE4">
        <w:trPr>
          <w:trHeight w:val="301"/>
        </w:trPr>
        <w:tc>
          <w:tcPr>
            <w:tcW w:w="2841" w:type="dxa"/>
          </w:tcPr>
          <w:p w:rsidR="00C826CE" w:rsidRDefault="00EB7D8B" w:rsidP="00C826CE">
            <w:pPr>
              <w:pStyle w:val="a5"/>
              <w:ind w:left="36"/>
              <w:rPr>
                <w:rFonts w:ascii="Times New Roman" w:hAnsi="Times New Roman" w:cs="Times New Roman"/>
                <w:sz w:val="24"/>
                <w:szCs w:val="24"/>
              </w:rPr>
            </w:pPr>
            <w:r>
              <w:rPr>
                <w:rFonts w:ascii="Times New Roman" w:hAnsi="Times New Roman" w:cs="Times New Roman"/>
                <w:sz w:val="24"/>
                <w:szCs w:val="24"/>
              </w:rPr>
              <w:t xml:space="preserve">Расходы на оплату </w:t>
            </w:r>
            <w:proofErr w:type="spellStart"/>
            <w:r>
              <w:rPr>
                <w:rFonts w:ascii="Times New Roman" w:hAnsi="Times New Roman" w:cs="Times New Roman"/>
                <w:sz w:val="24"/>
                <w:szCs w:val="24"/>
              </w:rPr>
              <w:t>труда</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уб</w:t>
            </w:r>
            <w:proofErr w:type="spellEnd"/>
            <w:r>
              <w:rPr>
                <w:rFonts w:ascii="Times New Roman" w:hAnsi="Times New Roman" w:cs="Times New Roman"/>
                <w:sz w:val="24"/>
                <w:szCs w:val="24"/>
              </w:rPr>
              <w:t>.</w:t>
            </w:r>
          </w:p>
        </w:tc>
        <w:tc>
          <w:tcPr>
            <w:tcW w:w="6909" w:type="dxa"/>
            <w:gridSpan w:val="15"/>
          </w:tcPr>
          <w:p w:rsidR="00C826CE" w:rsidRDefault="00C826CE" w:rsidP="00C826CE">
            <w:pPr>
              <w:pStyle w:val="a5"/>
              <w:ind w:left="36"/>
              <w:rPr>
                <w:rFonts w:ascii="Times New Roman" w:hAnsi="Times New Roman" w:cs="Times New Roman"/>
                <w:sz w:val="24"/>
                <w:szCs w:val="24"/>
              </w:rPr>
            </w:pPr>
          </w:p>
        </w:tc>
      </w:tr>
      <w:tr w:rsidR="00C826CE" w:rsidTr="00241EE4">
        <w:trPr>
          <w:trHeight w:val="271"/>
        </w:trPr>
        <w:tc>
          <w:tcPr>
            <w:tcW w:w="2841" w:type="dxa"/>
          </w:tcPr>
          <w:p w:rsidR="00C826CE" w:rsidRPr="00EB7D8B" w:rsidRDefault="00EB7D8B" w:rsidP="00C826CE">
            <w:pPr>
              <w:pStyle w:val="a5"/>
              <w:ind w:left="36"/>
              <w:rPr>
                <w:rFonts w:ascii="Times New Roman" w:hAnsi="Times New Roman" w:cs="Times New Roman"/>
                <w:sz w:val="24"/>
                <w:szCs w:val="24"/>
              </w:rPr>
            </w:pPr>
            <w:r w:rsidRPr="00EB7D8B">
              <w:rPr>
                <w:rFonts w:ascii="Times New Roman" w:hAnsi="Times New Roman" w:cs="Times New Roman"/>
                <w:sz w:val="24"/>
                <w:szCs w:val="24"/>
              </w:rPr>
              <w:t xml:space="preserve">Отчисления </w:t>
            </w:r>
            <w:r>
              <w:rPr>
                <w:rFonts w:ascii="Times New Roman" w:hAnsi="Times New Roman" w:cs="Times New Roman"/>
                <w:sz w:val="24"/>
                <w:szCs w:val="24"/>
              </w:rPr>
              <w:t xml:space="preserve">гос. </w:t>
            </w:r>
            <w:proofErr w:type="spellStart"/>
            <w:r w:rsidRPr="00EB7D8B">
              <w:rPr>
                <w:rFonts w:ascii="Times New Roman" w:hAnsi="Times New Roman" w:cs="Times New Roman"/>
                <w:sz w:val="24"/>
                <w:szCs w:val="24"/>
              </w:rPr>
              <w:t>внебюджет</w:t>
            </w:r>
            <w:proofErr w:type="spellEnd"/>
            <w:r>
              <w:rPr>
                <w:rFonts w:ascii="Times New Roman" w:hAnsi="Times New Roman" w:cs="Times New Roman"/>
                <w:sz w:val="24"/>
                <w:szCs w:val="24"/>
              </w:rPr>
              <w:t>. руб.</w:t>
            </w:r>
          </w:p>
        </w:tc>
        <w:tc>
          <w:tcPr>
            <w:tcW w:w="6909" w:type="dxa"/>
            <w:gridSpan w:val="15"/>
          </w:tcPr>
          <w:p w:rsidR="00C826CE" w:rsidRDefault="00C826CE" w:rsidP="00C826CE">
            <w:pPr>
              <w:pStyle w:val="a5"/>
            </w:pPr>
          </w:p>
        </w:tc>
      </w:tr>
      <w:tr w:rsidR="00C826CE" w:rsidTr="00241EE4">
        <w:trPr>
          <w:trHeight w:val="253"/>
        </w:trPr>
        <w:tc>
          <w:tcPr>
            <w:tcW w:w="2841" w:type="dxa"/>
          </w:tcPr>
          <w:p w:rsidR="00C826CE" w:rsidRPr="00EB7D8B" w:rsidRDefault="00EB7D8B" w:rsidP="00C826CE">
            <w:pPr>
              <w:pStyle w:val="a5"/>
              <w:ind w:left="36"/>
              <w:rPr>
                <w:rFonts w:ascii="Times New Roman" w:hAnsi="Times New Roman" w:cs="Times New Roman"/>
                <w:sz w:val="24"/>
                <w:szCs w:val="24"/>
              </w:rPr>
            </w:pPr>
            <w:r w:rsidRPr="00EB7D8B">
              <w:rPr>
                <w:rFonts w:ascii="Times New Roman" w:hAnsi="Times New Roman" w:cs="Times New Roman"/>
                <w:sz w:val="24"/>
                <w:szCs w:val="24"/>
              </w:rPr>
              <w:t>Коммерческие и управленческие ра</w:t>
            </w:r>
            <w:r>
              <w:rPr>
                <w:rFonts w:ascii="Times New Roman" w:hAnsi="Times New Roman" w:cs="Times New Roman"/>
                <w:sz w:val="24"/>
                <w:szCs w:val="24"/>
              </w:rPr>
              <w:t>с</w:t>
            </w:r>
            <w:r w:rsidRPr="00EB7D8B">
              <w:rPr>
                <w:rFonts w:ascii="Times New Roman" w:hAnsi="Times New Roman" w:cs="Times New Roman"/>
                <w:sz w:val="24"/>
                <w:szCs w:val="24"/>
              </w:rPr>
              <w:t>ходы</w:t>
            </w:r>
            <w:proofErr w:type="gramStart"/>
            <w:r w:rsidRPr="00EB7D8B">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sidRPr="00EB7D8B">
              <w:rPr>
                <w:rFonts w:ascii="Times New Roman" w:hAnsi="Times New Roman" w:cs="Times New Roman"/>
                <w:sz w:val="24"/>
                <w:szCs w:val="24"/>
              </w:rPr>
              <w:t>р</w:t>
            </w:r>
            <w:proofErr w:type="gramEnd"/>
            <w:r w:rsidRPr="00EB7D8B">
              <w:rPr>
                <w:rFonts w:ascii="Times New Roman" w:hAnsi="Times New Roman" w:cs="Times New Roman"/>
                <w:sz w:val="24"/>
                <w:szCs w:val="24"/>
              </w:rPr>
              <w:t>уб.</w:t>
            </w:r>
          </w:p>
        </w:tc>
        <w:tc>
          <w:tcPr>
            <w:tcW w:w="6909" w:type="dxa"/>
            <w:gridSpan w:val="15"/>
          </w:tcPr>
          <w:p w:rsidR="00C826CE" w:rsidRDefault="00C826CE" w:rsidP="00C826CE">
            <w:pPr>
              <w:pStyle w:val="a5"/>
            </w:pPr>
          </w:p>
        </w:tc>
      </w:tr>
      <w:tr w:rsidR="00C826CE" w:rsidTr="00241EE4">
        <w:trPr>
          <w:trHeight w:val="159"/>
        </w:trPr>
        <w:tc>
          <w:tcPr>
            <w:tcW w:w="2841" w:type="dxa"/>
          </w:tcPr>
          <w:p w:rsidR="00C826CE" w:rsidRPr="00B57A04" w:rsidRDefault="00B57A04" w:rsidP="00C826CE">
            <w:pPr>
              <w:pStyle w:val="a5"/>
              <w:ind w:left="36"/>
              <w:rPr>
                <w:rFonts w:ascii="Times New Roman" w:hAnsi="Times New Roman" w:cs="Times New Roman"/>
                <w:sz w:val="24"/>
                <w:szCs w:val="24"/>
              </w:rPr>
            </w:pPr>
            <w:r w:rsidRPr="00B57A04">
              <w:rPr>
                <w:rFonts w:ascii="Times New Roman" w:hAnsi="Times New Roman" w:cs="Times New Roman"/>
                <w:sz w:val="24"/>
                <w:szCs w:val="24"/>
              </w:rPr>
              <w:t>Оплата процентов по кредитам</w:t>
            </w:r>
            <w:proofErr w:type="gramStart"/>
            <w:r w:rsidRPr="00B57A04">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sidRPr="00B57A04">
              <w:rPr>
                <w:rFonts w:ascii="Times New Roman" w:hAnsi="Times New Roman" w:cs="Times New Roman"/>
                <w:sz w:val="24"/>
                <w:szCs w:val="24"/>
              </w:rPr>
              <w:t>р</w:t>
            </w:r>
            <w:proofErr w:type="gramEnd"/>
            <w:r w:rsidRPr="00B57A04">
              <w:rPr>
                <w:rFonts w:ascii="Times New Roman" w:hAnsi="Times New Roman" w:cs="Times New Roman"/>
                <w:sz w:val="24"/>
                <w:szCs w:val="24"/>
              </w:rPr>
              <w:t>уб.</w:t>
            </w:r>
          </w:p>
        </w:tc>
        <w:tc>
          <w:tcPr>
            <w:tcW w:w="6909" w:type="dxa"/>
            <w:gridSpan w:val="15"/>
          </w:tcPr>
          <w:p w:rsidR="00C826CE" w:rsidRDefault="00C826CE" w:rsidP="00C826CE">
            <w:pPr>
              <w:pStyle w:val="a5"/>
            </w:pPr>
          </w:p>
        </w:tc>
      </w:tr>
      <w:tr w:rsidR="00C826CE" w:rsidTr="00241EE4">
        <w:trPr>
          <w:trHeight w:val="181"/>
        </w:trPr>
        <w:tc>
          <w:tcPr>
            <w:tcW w:w="2841" w:type="dxa"/>
          </w:tcPr>
          <w:p w:rsidR="00C826CE" w:rsidRDefault="00B57A04" w:rsidP="00C826CE">
            <w:pPr>
              <w:pStyle w:val="a5"/>
              <w:ind w:left="36"/>
              <w:rPr>
                <w:rFonts w:ascii="Times New Roman" w:hAnsi="Times New Roman" w:cs="Times New Roman"/>
                <w:sz w:val="24"/>
                <w:szCs w:val="24"/>
              </w:rPr>
            </w:pPr>
            <w:r>
              <w:rPr>
                <w:rFonts w:ascii="Times New Roman" w:hAnsi="Times New Roman" w:cs="Times New Roman"/>
                <w:sz w:val="24"/>
                <w:szCs w:val="24"/>
              </w:rPr>
              <w:t>Возврат кредитов</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уб.</w:t>
            </w:r>
          </w:p>
        </w:tc>
        <w:tc>
          <w:tcPr>
            <w:tcW w:w="6909" w:type="dxa"/>
            <w:gridSpan w:val="15"/>
          </w:tcPr>
          <w:p w:rsidR="00C826CE" w:rsidRDefault="00C826CE" w:rsidP="00C826CE">
            <w:pPr>
              <w:pStyle w:val="a5"/>
              <w:ind w:left="36"/>
              <w:rPr>
                <w:rFonts w:ascii="Times New Roman" w:hAnsi="Times New Roman" w:cs="Times New Roman"/>
                <w:sz w:val="24"/>
                <w:szCs w:val="24"/>
              </w:rPr>
            </w:pPr>
          </w:p>
        </w:tc>
      </w:tr>
      <w:tr w:rsidR="00C826CE" w:rsidTr="00241EE4">
        <w:trPr>
          <w:trHeight w:val="271"/>
        </w:trPr>
        <w:tc>
          <w:tcPr>
            <w:tcW w:w="2841" w:type="dxa"/>
          </w:tcPr>
          <w:p w:rsidR="00C826CE" w:rsidRDefault="00B57A04" w:rsidP="00C826CE">
            <w:pPr>
              <w:pStyle w:val="a5"/>
              <w:rPr>
                <w:rFonts w:ascii="Times New Roman" w:hAnsi="Times New Roman" w:cs="Times New Roman"/>
                <w:sz w:val="24"/>
                <w:szCs w:val="24"/>
              </w:rPr>
            </w:pPr>
            <w:r>
              <w:rPr>
                <w:rFonts w:ascii="Times New Roman" w:hAnsi="Times New Roman" w:cs="Times New Roman"/>
                <w:sz w:val="24"/>
                <w:szCs w:val="24"/>
              </w:rPr>
              <w:t>Кассовый прирост</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уб.</w:t>
            </w:r>
          </w:p>
        </w:tc>
        <w:tc>
          <w:tcPr>
            <w:tcW w:w="6909" w:type="dxa"/>
            <w:gridSpan w:val="15"/>
          </w:tcPr>
          <w:p w:rsidR="00C826CE" w:rsidRDefault="00C826CE" w:rsidP="00C826CE">
            <w:pPr>
              <w:pStyle w:val="a5"/>
              <w:rPr>
                <w:rFonts w:ascii="Times New Roman" w:hAnsi="Times New Roman" w:cs="Times New Roman"/>
                <w:sz w:val="24"/>
                <w:szCs w:val="24"/>
              </w:rPr>
            </w:pPr>
          </w:p>
        </w:tc>
      </w:tr>
      <w:tr w:rsidR="00C826CE" w:rsidTr="00241EE4">
        <w:trPr>
          <w:trHeight w:val="241"/>
        </w:trPr>
        <w:tc>
          <w:tcPr>
            <w:tcW w:w="2841" w:type="dxa"/>
          </w:tcPr>
          <w:p w:rsidR="00C826CE" w:rsidRDefault="00B57A04" w:rsidP="00C826CE">
            <w:pPr>
              <w:pStyle w:val="a5"/>
              <w:ind w:left="36"/>
              <w:rPr>
                <w:rFonts w:ascii="Times New Roman" w:hAnsi="Times New Roman" w:cs="Times New Roman"/>
                <w:sz w:val="24"/>
                <w:szCs w:val="24"/>
              </w:rPr>
            </w:pPr>
            <w:r>
              <w:rPr>
                <w:rFonts w:ascii="Times New Roman" w:hAnsi="Times New Roman" w:cs="Times New Roman"/>
                <w:sz w:val="24"/>
                <w:szCs w:val="24"/>
              </w:rPr>
              <w:t>Прогнозируемый остаток денежных средств на конец периода</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уб.</w:t>
            </w:r>
          </w:p>
        </w:tc>
        <w:tc>
          <w:tcPr>
            <w:tcW w:w="6909" w:type="dxa"/>
            <w:gridSpan w:val="15"/>
          </w:tcPr>
          <w:p w:rsidR="00C826CE" w:rsidRDefault="00C826CE" w:rsidP="00C826CE">
            <w:pPr>
              <w:pStyle w:val="a5"/>
              <w:ind w:left="36"/>
              <w:rPr>
                <w:rFonts w:ascii="Times New Roman" w:hAnsi="Times New Roman" w:cs="Times New Roman"/>
                <w:sz w:val="24"/>
                <w:szCs w:val="24"/>
              </w:rPr>
            </w:pPr>
          </w:p>
        </w:tc>
      </w:tr>
    </w:tbl>
    <w:p w:rsidR="00241EE4" w:rsidRPr="00241EE4" w:rsidRDefault="00241EE4" w:rsidP="00241EE4">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p>
    <w:p w:rsidR="00241EE4" w:rsidRPr="00241EE4" w:rsidRDefault="00241EE4" w:rsidP="00241EE4">
      <w:pPr>
        <w:pStyle w:val="a5"/>
        <w:jc w:val="center"/>
        <w:rPr>
          <w:rFonts w:ascii="Times New Roman" w:eastAsia="Times New Roman" w:hAnsi="Times New Roman" w:cs="Times New Roman"/>
          <w:b/>
          <w:color w:val="000000"/>
          <w:sz w:val="24"/>
          <w:szCs w:val="24"/>
          <w:lang w:eastAsia="ru-RU"/>
        </w:rPr>
      </w:pPr>
      <w:r w:rsidRPr="00241EE4">
        <w:rPr>
          <w:rFonts w:ascii="Times New Roman" w:eastAsia="Times New Roman" w:hAnsi="Times New Roman" w:cs="Times New Roman"/>
          <w:b/>
          <w:color w:val="000000"/>
          <w:sz w:val="24"/>
          <w:szCs w:val="24"/>
          <w:lang w:eastAsia="ru-RU"/>
        </w:rPr>
        <w:t>Анализ безубыточности</w:t>
      </w:r>
    </w:p>
    <w:p w:rsidR="00241EE4" w:rsidRPr="0027570F"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 xml:space="preserve">Бизнес – план позволяет без проведения конкретных реальных шагов просчитать все возможные варианты конечного результата и выбрать оптимальный. С этой целью в отечественной практике планирования используется мировой финансовый опыт, позволяющий уже на этапе разработки бизнес – плана определить уровень безубыточности и рентабельности предлагаемого проекта, конкретную номенклатуру оценочных показателей планируемого и реализуемого бизнеса. </w:t>
      </w:r>
    </w:p>
    <w:p w:rsidR="00241EE4" w:rsidRPr="00241EE4" w:rsidRDefault="00241EE4" w:rsidP="00241EE4">
      <w:pPr>
        <w:pStyle w:val="a5"/>
        <w:rPr>
          <w:rFonts w:ascii="Times New Roman" w:eastAsia="Times New Roman" w:hAnsi="Times New Roman" w:cs="Times New Roman"/>
          <w:b/>
          <w:color w:val="000000"/>
          <w:sz w:val="24"/>
          <w:szCs w:val="24"/>
          <w:lang w:eastAsia="ru-RU"/>
        </w:rPr>
      </w:pPr>
      <w:r w:rsidRPr="00241EE4">
        <w:rPr>
          <w:rFonts w:ascii="Times New Roman" w:eastAsia="Times New Roman" w:hAnsi="Times New Roman" w:cs="Times New Roman"/>
          <w:b/>
          <w:color w:val="000000"/>
          <w:sz w:val="24"/>
          <w:szCs w:val="24"/>
          <w:lang w:eastAsia="ru-RU"/>
        </w:rPr>
        <w:t>Анализ безубыточности предполагает:</w:t>
      </w:r>
    </w:p>
    <w:p w:rsidR="00241EE4" w:rsidRPr="00241EE4"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определение уровня безубыточности, критического объёма производства или, как его н</w:t>
      </w:r>
      <w:r>
        <w:rPr>
          <w:rFonts w:ascii="Times New Roman" w:eastAsia="Times New Roman" w:hAnsi="Times New Roman" w:cs="Times New Roman"/>
          <w:color w:val="000000"/>
          <w:sz w:val="24"/>
          <w:szCs w:val="24"/>
          <w:lang w:eastAsia="ru-RU"/>
        </w:rPr>
        <w:t>азывают, порога рентабельности;</w:t>
      </w:r>
    </w:p>
    <w:p w:rsidR="00241EE4" w:rsidRPr="00241EE4"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построение гр</w:t>
      </w:r>
      <w:r>
        <w:rPr>
          <w:rFonts w:ascii="Times New Roman" w:eastAsia="Times New Roman" w:hAnsi="Times New Roman" w:cs="Times New Roman"/>
          <w:color w:val="000000"/>
          <w:sz w:val="24"/>
          <w:szCs w:val="24"/>
          <w:lang w:eastAsia="ru-RU"/>
        </w:rPr>
        <w:t>афика безубыточности (рис. 14);</w:t>
      </w:r>
    </w:p>
    <w:p w:rsidR="00241EE4" w:rsidRPr="0053469A"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lastRenderedPageBreak/>
        <w:t xml:space="preserve">определение запаса финансовой прочности. </w:t>
      </w:r>
    </w:p>
    <w:p w:rsidR="00241EE4" w:rsidRPr="00241EE4"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При проведении анализа безубыточности необходимо все затраты предприятия разделить на условно-постоянные не зависящие от объема производства, и условно-переменные, изменяющиеся прямо пропор</w:t>
      </w:r>
      <w:r>
        <w:rPr>
          <w:rFonts w:ascii="Times New Roman" w:eastAsia="Times New Roman" w:hAnsi="Times New Roman" w:cs="Times New Roman"/>
          <w:color w:val="000000"/>
          <w:sz w:val="24"/>
          <w:szCs w:val="24"/>
          <w:lang w:eastAsia="ru-RU"/>
        </w:rPr>
        <w:t>ционально объемам производства.</w:t>
      </w:r>
    </w:p>
    <w:p w:rsidR="00241EE4" w:rsidRPr="00241EE4"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Аналитический расчёт уровня безубыточности производится в натуральном и стои</w:t>
      </w:r>
      <w:r>
        <w:rPr>
          <w:rFonts w:ascii="Times New Roman" w:eastAsia="Times New Roman" w:hAnsi="Times New Roman" w:cs="Times New Roman"/>
          <w:color w:val="000000"/>
          <w:sz w:val="24"/>
          <w:szCs w:val="24"/>
          <w:lang w:eastAsia="ru-RU"/>
        </w:rPr>
        <w:t>мостном выражениях по формулам:</w:t>
      </w:r>
    </w:p>
    <w:p w:rsidR="00241EE4" w:rsidRPr="00241EE4"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критический объём производства</w:t>
      </w:r>
      <w:r>
        <w:rPr>
          <w:rFonts w:ascii="Times New Roman" w:eastAsia="Times New Roman" w:hAnsi="Times New Roman" w:cs="Times New Roman"/>
          <w:color w:val="000000"/>
          <w:sz w:val="24"/>
          <w:szCs w:val="24"/>
          <w:lang w:eastAsia="ru-RU"/>
        </w:rPr>
        <w:t xml:space="preserve"> в натуральном выражении (</w:t>
      </w:r>
      <w:proofErr w:type="spellStart"/>
      <w:proofErr w:type="gramStart"/>
      <w:r>
        <w:rPr>
          <w:rFonts w:ascii="Times New Roman" w:eastAsia="Times New Roman" w:hAnsi="Times New Roman" w:cs="Times New Roman"/>
          <w:color w:val="000000"/>
          <w:sz w:val="24"/>
          <w:szCs w:val="24"/>
          <w:lang w:eastAsia="ru-RU"/>
        </w:rPr>
        <w:t>Q</w:t>
      </w:r>
      <w:proofErr w:type="gramEnd"/>
      <w:r>
        <w:rPr>
          <w:rFonts w:ascii="Times New Roman" w:eastAsia="Times New Roman" w:hAnsi="Times New Roman" w:cs="Times New Roman"/>
          <w:color w:val="000000"/>
          <w:sz w:val="24"/>
          <w:szCs w:val="24"/>
          <w:lang w:eastAsia="ru-RU"/>
        </w:rPr>
        <w:t>кр</w:t>
      </w:r>
      <w:proofErr w:type="spellEnd"/>
      <w:r>
        <w:rPr>
          <w:rFonts w:ascii="Times New Roman" w:eastAsia="Times New Roman" w:hAnsi="Times New Roman" w:cs="Times New Roman"/>
          <w:color w:val="000000"/>
          <w:sz w:val="24"/>
          <w:szCs w:val="24"/>
          <w:lang w:eastAsia="ru-RU"/>
        </w:rPr>
        <w:t>):</w:t>
      </w:r>
    </w:p>
    <w:p w:rsidR="00241EE4" w:rsidRPr="00241EE4"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где FC – постоянные затраты на выпуск продукции (услуги), руб.;</w:t>
      </w:r>
    </w:p>
    <w:p w:rsidR="00241EE4" w:rsidRPr="00241EE4"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P – цена ед</w:t>
      </w:r>
      <w:r>
        <w:rPr>
          <w:rFonts w:ascii="Times New Roman" w:eastAsia="Times New Roman" w:hAnsi="Times New Roman" w:cs="Times New Roman"/>
          <w:color w:val="000000"/>
          <w:sz w:val="24"/>
          <w:szCs w:val="24"/>
          <w:lang w:eastAsia="ru-RU"/>
        </w:rPr>
        <w:t>иницы продукции (услуги), руб.;</w:t>
      </w:r>
    </w:p>
    <w:p w:rsidR="00241EE4" w:rsidRPr="00241EE4"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AVC – переменные затраты на ед</w:t>
      </w:r>
      <w:r>
        <w:rPr>
          <w:rFonts w:ascii="Times New Roman" w:eastAsia="Times New Roman" w:hAnsi="Times New Roman" w:cs="Times New Roman"/>
          <w:color w:val="000000"/>
          <w:sz w:val="24"/>
          <w:szCs w:val="24"/>
          <w:lang w:eastAsia="ru-RU"/>
        </w:rPr>
        <w:t>иницу продукции (услуги), руб.;</w:t>
      </w:r>
    </w:p>
    <w:p w:rsidR="00241EE4" w:rsidRPr="00241EE4"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критический объём производства в</w:t>
      </w:r>
      <w:r>
        <w:rPr>
          <w:rFonts w:ascii="Times New Roman" w:eastAsia="Times New Roman" w:hAnsi="Times New Roman" w:cs="Times New Roman"/>
          <w:color w:val="000000"/>
          <w:sz w:val="24"/>
          <w:szCs w:val="24"/>
          <w:lang w:eastAsia="ru-RU"/>
        </w:rPr>
        <w:t xml:space="preserve"> стоимостном выражении (Q’ </w:t>
      </w:r>
      <w:proofErr w:type="spellStart"/>
      <w:proofErr w:type="gramStart"/>
      <w:r>
        <w:rPr>
          <w:rFonts w:ascii="Times New Roman" w:eastAsia="Times New Roman" w:hAnsi="Times New Roman" w:cs="Times New Roman"/>
          <w:color w:val="000000"/>
          <w:sz w:val="24"/>
          <w:szCs w:val="24"/>
          <w:lang w:eastAsia="ru-RU"/>
        </w:rPr>
        <w:t>кр</w:t>
      </w:r>
      <w:proofErr w:type="spellEnd"/>
      <w:proofErr w:type="gramEnd"/>
      <w:r>
        <w:rPr>
          <w:rFonts w:ascii="Times New Roman" w:eastAsia="Times New Roman" w:hAnsi="Times New Roman" w:cs="Times New Roman"/>
          <w:color w:val="000000"/>
          <w:sz w:val="24"/>
          <w:szCs w:val="24"/>
          <w:lang w:eastAsia="ru-RU"/>
        </w:rPr>
        <w:t>):</w:t>
      </w:r>
    </w:p>
    <w:p w:rsidR="00241EE4" w:rsidRPr="00241EE4"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где а – доля пе</w:t>
      </w:r>
      <w:r>
        <w:rPr>
          <w:rFonts w:ascii="Times New Roman" w:eastAsia="Times New Roman" w:hAnsi="Times New Roman" w:cs="Times New Roman"/>
          <w:color w:val="000000"/>
          <w:sz w:val="24"/>
          <w:szCs w:val="24"/>
          <w:lang w:eastAsia="ru-RU"/>
        </w:rPr>
        <w:t>ременных затрат в цене изделия.</w:t>
      </w:r>
    </w:p>
    <w:p w:rsidR="00241EE4" w:rsidRPr="00241EE4"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Критический объём производства или уровень безубыточности показывает величину выручки от реализации, при которой предприятие полностью покрывает все св</w:t>
      </w:r>
      <w:r>
        <w:rPr>
          <w:rFonts w:ascii="Times New Roman" w:eastAsia="Times New Roman" w:hAnsi="Times New Roman" w:cs="Times New Roman"/>
          <w:color w:val="000000"/>
          <w:sz w:val="24"/>
          <w:szCs w:val="24"/>
          <w:lang w:eastAsia="ru-RU"/>
        </w:rPr>
        <w:t>ои расходы, не получая прибыли</w:t>
      </w:r>
    </w:p>
    <w:p w:rsidR="00DE326E" w:rsidRPr="00DE326E" w:rsidRDefault="00241EE4" w:rsidP="00DE326E">
      <w:pPr>
        <w:pStyle w:val="a5"/>
        <w:rPr>
          <w:rFonts w:ascii="Times New Roman" w:eastAsia="Times New Roman" w:hAnsi="Times New Roman" w:cs="Times New Roman"/>
          <w:b/>
          <w:color w:val="000000"/>
          <w:sz w:val="24"/>
          <w:szCs w:val="24"/>
          <w:lang w:eastAsia="ru-RU"/>
        </w:rPr>
      </w:pPr>
      <w:r w:rsidRPr="00241EE4">
        <w:rPr>
          <w:rFonts w:ascii="Times New Roman" w:eastAsia="Times New Roman" w:hAnsi="Times New Roman" w:cs="Times New Roman"/>
          <w:color w:val="000000"/>
          <w:sz w:val="24"/>
          <w:szCs w:val="24"/>
          <w:lang w:eastAsia="ru-RU"/>
        </w:rPr>
        <w:t xml:space="preserve">- </w:t>
      </w:r>
      <w:r w:rsidRPr="00241EE4">
        <w:rPr>
          <w:rFonts w:ascii="Times New Roman" w:eastAsia="Times New Roman" w:hAnsi="Times New Roman" w:cs="Times New Roman"/>
          <w:b/>
          <w:color w:val="000000"/>
          <w:sz w:val="24"/>
          <w:szCs w:val="24"/>
          <w:lang w:eastAsia="ru-RU"/>
        </w:rPr>
        <w:t>Графическое определение точки безубыточности.</w:t>
      </w:r>
    </w:p>
    <w:p w:rsidR="00DE326E" w:rsidRPr="00DE326E" w:rsidRDefault="00DE326E" w:rsidP="00DE326E">
      <w:pPr>
        <w:pStyle w:val="a5"/>
        <w:rPr>
          <w:rFonts w:ascii="Times New Roman" w:eastAsia="Times New Roman" w:hAnsi="Times New Roman" w:cs="Times New Roman"/>
          <w:color w:val="000000"/>
          <w:sz w:val="24"/>
          <w:szCs w:val="24"/>
          <w:lang w:eastAsia="ru-RU"/>
        </w:rPr>
      </w:pPr>
      <w:r w:rsidRPr="00DE326E">
        <w:rPr>
          <w:rFonts w:ascii="Times New Roman" w:eastAsia="Times New Roman" w:hAnsi="Times New Roman" w:cs="Times New Roman"/>
          <w:color w:val="000000"/>
          <w:sz w:val="24"/>
          <w:szCs w:val="24"/>
          <w:lang w:eastAsia="ru-RU"/>
        </w:rPr>
        <w:t>где FC – постоянные затраты на в</w:t>
      </w:r>
      <w:r>
        <w:rPr>
          <w:rFonts w:ascii="Times New Roman" w:eastAsia="Times New Roman" w:hAnsi="Times New Roman" w:cs="Times New Roman"/>
          <w:color w:val="000000"/>
          <w:sz w:val="24"/>
          <w:szCs w:val="24"/>
          <w:lang w:eastAsia="ru-RU"/>
        </w:rPr>
        <w:t>ыпуск продукции (услуги), руб.;</w:t>
      </w:r>
    </w:p>
    <w:p w:rsidR="00DE326E" w:rsidRPr="00DE326E" w:rsidRDefault="00DE326E" w:rsidP="00DE326E">
      <w:pPr>
        <w:pStyle w:val="a5"/>
        <w:rPr>
          <w:rFonts w:ascii="Times New Roman" w:eastAsia="Times New Roman" w:hAnsi="Times New Roman" w:cs="Times New Roman"/>
          <w:color w:val="000000"/>
          <w:sz w:val="24"/>
          <w:szCs w:val="24"/>
          <w:lang w:eastAsia="ru-RU"/>
        </w:rPr>
      </w:pPr>
      <w:r w:rsidRPr="00DE326E">
        <w:rPr>
          <w:rFonts w:ascii="Times New Roman" w:eastAsia="Times New Roman" w:hAnsi="Times New Roman" w:cs="Times New Roman"/>
          <w:color w:val="000000"/>
          <w:sz w:val="24"/>
          <w:szCs w:val="24"/>
          <w:lang w:eastAsia="ru-RU"/>
        </w:rPr>
        <w:t>P – цена ед</w:t>
      </w:r>
      <w:r>
        <w:rPr>
          <w:rFonts w:ascii="Times New Roman" w:eastAsia="Times New Roman" w:hAnsi="Times New Roman" w:cs="Times New Roman"/>
          <w:color w:val="000000"/>
          <w:sz w:val="24"/>
          <w:szCs w:val="24"/>
          <w:lang w:eastAsia="ru-RU"/>
        </w:rPr>
        <w:t>иницы продукции (услуги), руб.;</w:t>
      </w:r>
    </w:p>
    <w:p w:rsidR="00DE326E" w:rsidRPr="00DE326E" w:rsidRDefault="00DE326E" w:rsidP="00DE326E">
      <w:pPr>
        <w:pStyle w:val="a5"/>
        <w:rPr>
          <w:rFonts w:ascii="Times New Roman" w:eastAsia="Times New Roman" w:hAnsi="Times New Roman" w:cs="Times New Roman"/>
          <w:color w:val="000000"/>
          <w:sz w:val="24"/>
          <w:szCs w:val="24"/>
          <w:lang w:eastAsia="ru-RU"/>
        </w:rPr>
      </w:pPr>
      <w:r w:rsidRPr="00DE326E">
        <w:rPr>
          <w:rFonts w:ascii="Times New Roman" w:eastAsia="Times New Roman" w:hAnsi="Times New Roman" w:cs="Times New Roman"/>
          <w:color w:val="000000"/>
          <w:sz w:val="24"/>
          <w:szCs w:val="24"/>
          <w:lang w:eastAsia="ru-RU"/>
        </w:rPr>
        <w:t>AVC – переменные затраты на ед</w:t>
      </w:r>
      <w:r>
        <w:rPr>
          <w:rFonts w:ascii="Times New Roman" w:eastAsia="Times New Roman" w:hAnsi="Times New Roman" w:cs="Times New Roman"/>
          <w:color w:val="000000"/>
          <w:sz w:val="24"/>
          <w:szCs w:val="24"/>
          <w:lang w:eastAsia="ru-RU"/>
        </w:rPr>
        <w:t>иницу продукции (услуги), руб.;</w:t>
      </w:r>
    </w:p>
    <w:p w:rsidR="00DE326E" w:rsidRPr="00DE326E" w:rsidRDefault="00DE326E" w:rsidP="00DE326E">
      <w:pPr>
        <w:pStyle w:val="a5"/>
        <w:rPr>
          <w:rFonts w:ascii="Times New Roman" w:eastAsia="Times New Roman" w:hAnsi="Times New Roman" w:cs="Times New Roman"/>
          <w:color w:val="000000"/>
          <w:sz w:val="24"/>
          <w:szCs w:val="24"/>
          <w:lang w:eastAsia="ru-RU"/>
        </w:rPr>
      </w:pPr>
      <w:r w:rsidRPr="00DE326E">
        <w:rPr>
          <w:rFonts w:ascii="Times New Roman" w:eastAsia="Times New Roman" w:hAnsi="Times New Roman" w:cs="Times New Roman"/>
          <w:color w:val="000000"/>
          <w:sz w:val="24"/>
          <w:szCs w:val="24"/>
          <w:lang w:eastAsia="ru-RU"/>
        </w:rPr>
        <w:t xml:space="preserve">критический объём производства в стоимостном выражении (Q’ </w:t>
      </w:r>
      <w:proofErr w:type="spellStart"/>
      <w:proofErr w:type="gramStart"/>
      <w:r w:rsidRPr="00DE326E">
        <w:rPr>
          <w:rFonts w:ascii="Times New Roman" w:eastAsia="Times New Roman" w:hAnsi="Times New Roman" w:cs="Times New Roman"/>
          <w:color w:val="000000"/>
          <w:sz w:val="24"/>
          <w:szCs w:val="24"/>
          <w:lang w:eastAsia="ru-RU"/>
        </w:rPr>
        <w:t>кр</w:t>
      </w:r>
      <w:proofErr w:type="spellEnd"/>
      <w:proofErr w:type="gramEnd"/>
      <w:r w:rsidRPr="00DE326E">
        <w:rPr>
          <w:rFonts w:ascii="Times New Roman" w:eastAsia="Times New Roman" w:hAnsi="Times New Roman" w:cs="Times New Roman"/>
          <w:color w:val="000000"/>
          <w:sz w:val="24"/>
          <w:szCs w:val="24"/>
          <w:lang w:eastAsia="ru-RU"/>
        </w:rPr>
        <w:t>):</w:t>
      </w:r>
    </w:p>
    <w:p w:rsidR="00DE326E" w:rsidRPr="00DE326E" w:rsidRDefault="00DE326E" w:rsidP="00DE326E">
      <w:pPr>
        <w:pStyle w:val="a5"/>
        <w:rPr>
          <w:rFonts w:ascii="Times New Roman" w:eastAsia="Times New Roman" w:hAnsi="Times New Roman" w:cs="Times New Roman"/>
          <w:color w:val="000000"/>
          <w:sz w:val="24"/>
          <w:szCs w:val="24"/>
          <w:lang w:eastAsia="ru-RU"/>
        </w:rPr>
      </w:pPr>
    </w:p>
    <w:p w:rsidR="00DE326E" w:rsidRPr="00DE326E" w:rsidRDefault="00DE326E" w:rsidP="00DE326E">
      <w:pPr>
        <w:pStyle w:val="a5"/>
        <w:rPr>
          <w:rFonts w:ascii="Times New Roman" w:eastAsia="Times New Roman" w:hAnsi="Times New Roman" w:cs="Times New Roman"/>
          <w:color w:val="000000"/>
          <w:sz w:val="24"/>
          <w:szCs w:val="24"/>
          <w:lang w:eastAsia="ru-RU"/>
        </w:rPr>
      </w:pPr>
      <w:r w:rsidRPr="00DE326E">
        <w:rPr>
          <w:rFonts w:ascii="Times New Roman" w:eastAsia="Times New Roman" w:hAnsi="Times New Roman" w:cs="Times New Roman"/>
          <w:color w:val="000000"/>
          <w:sz w:val="24"/>
          <w:szCs w:val="24"/>
          <w:lang w:eastAsia="ru-RU"/>
        </w:rPr>
        <w:t>,</w:t>
      </w:r>
    </w:p>
    <w:p w:rsidR="00DE326E" w:rsidRPr="00DE326E" w:rsidRDefault="00DE326E" w:rsidP="00DE326E">
      <w:pPr>
        <w:pStyle w:val="a5"/>
        <w:rPr>
          <w:rFonts w:ascii="Times New Roman" w:eastAsia="Times New Roman" w:hAnsi="Times New Roman" w:cs="Times New Roman"/>
          <w:color w:val="000000"/>
          <w:sz w:val="24"/>
          <w:szCs w:val="24"/>
          <w:lang w:eastAsia="ru-RU"/>
        </w:rPr>
      </w:pPr>
    </w:p>
    <w:p w:rsidR="00DE326E" w:rsidRPr="00DE326E" w:rsidRDefault="00DE326E" w:rsidP="00DE326E">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w:t>
      </w:r>
      <w:r w:rsidRPr="00DE326E">
        <w:rPr>
          <w:rFonts w:ascii="Times New Roman" w:eastAsia="Times New Roman" w:hAnsi="Times New Roman" w:cs="Times New Roman"/>
          <w:color w:val="000000"/>
          <w:sz w:val="24"/>
          <w:szCs w:val="24"/>
          <w:lang w:eastAsia="ru-RU"/>
        </w:rPr>
        <w:t>де а – доля пе</w:t>
      </w:r>
      <w:r>
        <w:rPr>
          <w:rFonts w:ascii="Times New Roman" w:eastAsia="Times New Roman" w:hAnsi="Times New Roman" w:cs="Times New Roman"/>
          <w:color w:val="000000"/>
          <w:sz w:val="24"/>
          <w:szCs w:val="24"/>
          <w:lang w:eastAsia="ru-RU"/>
        </w:rPr>
        <w:t>ременных затрат в цене изделия.</w:t>
      </w:r>
    </w:p>
    <w:p w:rsidR="00DE326E" w:rsidRPr="00DE326E" w:rsidRDefault="00DE326E" w:rsidP="00DE326E">
      <w:pPr>
        <w:pStyle w:val="a5"/>
        <w:rPr>
          <w:rFonts w:ascii="Times New Roman" w:eastAsia="Times New Roman" w:hAnsi="Times New Roman" w:cs="Times New Roman"/>
          <w:color w:val="000000"/>
          <w:sz w:val="24"/>
          <w:szCs w:val="24"/>
          <w:lang w:eastAsia="ru-RU"/>
        </w:rPr>
      </w:pPr>
      <w:r w:rsidRPr="00DE326E">
        <w:rPr>
          <w:rFonts w:ascii="Times New Roman" w:eastAsia="Times New Roman" w:hAnsi="Times New Roman" w:cs="Times New Roman"/>
          <w:color w:val="000000"/>
          <w:sz w:val="24"/>
          <w:szCs w:val="24"/>
          <w:lang w:eastAsia="ru-RU"/>
        </w:rPr>
        <w:t>Критический объём производства или уровень безубыточности показывает величину выручки от реализации, при которой предприятие полностью покрывает все св</w:t>
      </w:r>
      <w:r>
        <w:rPr>
          <w:rFonts w:ascii="Times New Roman" w:eastAsia="Times New Roman" w:hAnsi="Times New Roman" w:cs="Times New Roman"/>
          <w:color w:val="000000"/>
          <w:sz w:val="24"/>
          <w:szCs w:val="24"/>
          <w:lang w:eastAsia="ru-RU"/>
        </w:rPr>
        <w:t>ои расходы, не получая прибыли.</w:t>
      </w:r>
    </w:p>
    <w:p w:rsidR="00DE326E" w:rsidRPr="00DE326E" w:rsidRDefault="00DE326E" w:rsidP="00DE326E">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Рисунок </w:t>
      </w:r>
      <w:r w:rsidRPr="00DE326E">
        <w:rPr>
          <w:rFonts w:ascii="Times New Roman" w:eastAsia="Times New Roman" w:hAnsi="Times New Roman" w:cs="Times New Roman"/>
          <w:color w:val="000000"/>
          <w:sz w:val="24"/>
          <w:szCs w:val="24"/>
          <w:lang w:eastAsia="ru-RU"/>
        </w:rPr>
        <w:t xml:space="preserve"> - Графическое оп</w:t>
      </w:r>
      <w:r>
        <w:rPr>
          <w:rFonts w:ascii="Times New Roman" w:eastAsia="Times New Roman" w:hAnsi="Times New Roman" w:cs="Times New Roman"/>
          <w:color w:val="000000"/>
          <w:sz w:val="24"/>
          <w:szCs w:val="24"/>
          <w:lang w:eastAsia="ru-RU"/>
        </w:rPr>
        <w:t>ределение точки безубыточности.</w:t>
      </w:r>
    </w:p>
    <w:p w:rsidR="00DE326E" w:rsidRPr="00DE326E" w:rsidRDefault="00DE326E" w:rsidP="00DE326E">
      <w:pPr>
        <w:pStyle w:val="a5"/>
        <w:rPr>
          <w:rFonts w:ascii="Times New Roman" w:eastAsia="Times New Roman" w:hAnsi="Times New Roman" w:cs="Times New Roman"/>
          <w:color w:val="000000"/>
          <w:sz w:val="24"/>
          <w:szCs w:val="24"/>
          <w:lang w:eastAsia="ru-RU"/>
        </w:rPr>
      </w:pPr>
      <w:r w:rsidRPr="00DE326E">
        <w:rPr>
          <w:rFonts w:ascii="Times New Roman" w:eastAsia="Times New Roman" w:hAnsi="Times New Roman" w:cs="Times New Roman"/>
          <w:color w:val="000000"/>
          <w:sz w:val="24"/>
          <w:szCs w:val="24"/>
          <w:lang w:eastAsia="ru-RU"/>
        </w:rPr>
        <w:t>TR – выручка от реали</w:t>
      </w:r>
      <w:r>
        <w:rPr>
          <w:rFonts w:ascii="Times New Roman" w:eastAsia="Times New Roman" w:hAnsi="Times New Roman" w:cs="Times New Roman"/>
          <w:color w:val="000000"/>
          <w:sz w:val="24"/>
          <w:szCs w:val="24"/>
          <w:lang w:eastAsia="ru-RU"/>
        </w:rPr>
        <w:t>зации продукции (услуги), руб.;</w:t>
      </w:r>
    </w:p>
    <w:p w:rsidR="00DE326E" w:rsidRPr="00DE326E" w:rsidRDefault="00DE326E" w:rsidP="00DE326E">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TC – совокупные затраты, руб.;</w:t>
      </w:r>
    </w:p>
    <w:p w:rsidR="00DE326E" w:rsidRPr="00DE326E" w:rsidRDefault="00DE326E" w:rsidP="00DE326E">
      <w:pPr>
        <w:pStyle w:val="a5"/>
        <w:rPr>
          <w:rFonts w:ascii="Times New Roman" w:eastAsia="Times New Roman" w:hAnsi="Times New Roman" w:cs="Times New Roman"/>
          <w:color w:val="000000"/>
          <w:sz w:val="24"/>
          <w:szCs w:val="24"/>
          <w:lang w:eastAsia="ru-RU"/>
        </w:rPr>
      </w:pPr>
      <w:proofErr w:type="spellStart"/>
      <w:proofErr w:type="gramStart"/>
      <w:r w:rsidRPr="00DE326E">
        <w:rPr>
          <w:rFonts w:ascii="Times New Roman" w:eastAsia="Times New Roman" w:hAnsi="Times New Roman" w:cs="Times New Roman"/>
          <w:color w:val="000000"/>
          <w:sz w:val="24"/>
          <w:szCs w:val="24"/>
          <w:lang w:eastAsia="ru-RU"/>
        </w:rPr>
        <w:t>Q</w:t>
      </w:r>
      <w:proofErr w:type="gramEnd"/>
      <w:r w:rsidRPr="00DE326E">
        <w:rPr>
          <w:rFonts w:ascii="Times New Roman" w:eastAsia="Times New Roman" w:hAnsi="Times New Roman" w:cs="Times New Roman"/>
          <w:color w:val="000000"/>
          <w:sz w:val="24"/>
          <w:szCs w:val="24"/>
          <w:lang w:eastAsia="ru-RU"/>
        </w:rPr>
        <w:t>кр</w:t>
      </w:r>
      <w:proofErr w:type="spellEnd"/>
      <w:r w:rsidRPr="00DE326E">
        <w:rPr>
          <w:rFonts w:ascii="Times New Roman" w:eastAsia="Times New Roman" w:hAnsi="Times New Roman" w:cs="Times New Roman"/>
          <w:color w:val="000000"/>
          <w:sz w:val="24"/>
          <w:szCs w:val="24"/>
          <w:lang w:eastAsia="ru-RU"/>
        </w:rPr>
        <w:t xml:space="preserve"> – объём произв</w:t>
      </w:r>
      <w:r>
        <w:rPr>
          <w:rFonts w:ascii="Times New Roman" w:eastAsia="Times New Roman" w:hAnsi="Times New Roman" w:cs="Times New Roman"/>
          <w:color w:val="000000"/>
          <w:sz w:val="24"/>
          <w:szCs w:val="24"/>
          <w:lang w:eastAsia="ru-RU"/>
        </w:rPr>
        <w:t>одства в натуральном выражении;</w:t>
      </w:r>
    </w:p>
    <w:p w:rsidR="00DE326E" w:rsidRPr="00DE326E" w:rsidRDefault="00DE326E" w:rsidP="00DE326E">
      <w:pPr>
        <w:pStyle w:val="a5"/>
        <w:rPr>
          <w:rFonts w:ascii="Times New Roman" w:eastAsia="Times New Roman" w:hAnsi="Times New Roman" w:cs="Times New Roman"/>
          <w:color w:val="000000"/>
          <w:sz w:val="24"/>
          <w:szCs w:val="24"/>
          <w:lang w:eastAsia="ru-RU"/>
        </w:rPr>
      </w:pPr>
      <w:proofErr w:type="spellStart"/>
      <w:r w:rsidRPr="00DE326E">
        <w:rPr>
          <w:rFonts w:ascii="Times New Roman" w:eastAsia="Times New Roman" w:hAnsi="Times New Roman" w:cs="Times New Roman"/>
          <w:color w:val="000000"/>
          <w:sz w:val="24"/>
          <w:szCs w:val="24"/>
          <w:lang w:eastAsia="ru-RU"/>
        </w:rPr>
        <w:t>Q`</w:t>
      </w:r>
      <w:proofErr w:type="gramStart"/>
      <w:r w:rsidRPr="00DE326E">
        <w:rPr>
          <w:rFonts w:ascii="Times New Roman" w:eastAsia="Times New Roman" w:hAnsi="Times New Roman" w:cs="Times New Roman"/>
          <w:color w:val="000000"/>
          <w:sz w:val="24"/>
          <w:szCs w:val="24"/>
          <w:lang w:eastAsia="ru-RU"/>
        </w:rPr>
        <w:t>кр</w:t>
      </w:r>
      <w:proofErr w:type="spellEnd"/>
      <w:proofErr w:type="gramEnd"/>
      <w:r w:rsidRPr="00DE326E">
        <w:rPr>
          <w:rFonts w:ascii="Times New Roman" w:eastAsia="Times New Roman" w:hAnsi="Times New Roman" w:cs="Times New Roman"/>
          <w:color w:val="000000"/>
          <w:sz w:val="24"/>
          <w:szCs w:val="24"/>
          <w:lang w:eastAsia="ru-RU"/>
        </w:rPr>
        <w:t xml:space="preserve"> – объём произв</w:t>
      </w:r>
      <w:r>
        <w:rPr>
          <w:rFonts w:ascii="Times New Roman" w:eastAsia="Times New Roman" w:hAnsi="Times New Roman" w:cs="Times New Roman"/>
          <w:color w:val="000000"/>
          <w:sz w:val="24"/>
          <w:szCs w:val="24"/>
          <w:lang w:eastAsia="ru-RU"/>
        </w:rPr>
        <w:t>одства в стоимостном выражении.</w:t>
      </w:r>
    </w:p>
    <w:p w:rsidR="00DE326E" w:rsidRPr="00DE326E" w:rsidRDefault="00DE326E" w:rsidP="00DE326E">
      <w:pPr>
        <w:pStyle w:val="a5"/>
        <w:rPr>
          <w:rFonts w:ascii="Times New Roman" w:eastAsia="Times New Roman" w:hAnsi="Times New Roman" w:cs="Times New Roman"/>
          <w:color w:val="000000"/>
          <w:sz w:val="24"/>
          <w:szCs w:val="24"/>
          <w:lang w:eastAsia="ru-RU"/>
        </w:rPr>
      </w:pPr>
      <w:r w:rsidRPr="00DE326E">
        <w:rPr>
          <w:rFonts w:ascii="Times New Roman" w:eastAsia="Times New Roman" w:hAnsi="Times New Roman" w:cs="Times New Roman"/>
          <w:color w:val="000000"/>
          <w:sz w:val="24"/>
          <w:szCs w:val="24"/>
          <w:lang w:eastAsia="ru-RU"/>
        </w:rPr>
        <w:t>Чтобы оценить насколько фактическая выручка от продажи превышает выручку, обеспечивающую безубыточность, необходимо рассчитать запас финансовой прочности – процентное отклонение фактической в</w:t>
      </w:r>
      <w:r>
        <w:rPr>
          <w:rFonts w:ascii="Times New Roman" w:eastAsia="Times New Roman" w:hAnsi="Times New Roman" w:cs="Times New Roman"/>
          <w:color w:val="000000"/>
          <w:sz w:val="24"/>
          <w:szCs w:val="24"/>
          <w:lang w:eastAsia="ru-RU"/>
        </w:rPr>
        <w:t xml:space="preserve">ыручки </w:t>
      </w:r>
      <w:proofErr w:type="gramStart"/>
      <w:r>
        <w:rPr>
          <w:rFonts w:ascii="Times New Roman" w:eastAsia="Times New Roman" w:hAnsi="Times New Roman" w:cs="Times New Roman"/>
          <w:color w:val="000000"/>
          <w:sz w:val="24"/>
          <w:szCs w:val="24"/>
          <w:lang w:eastAsia="ru-RU"/>
        </w:rPr>
        <w:t>от</w:t>
      </w:r>
      <w:proofErr w:type="gramEnd"/>
      <w:r>
        <w:rPr>
          <w:rFonts w:ascii="Times New Roman" w:eastAsia="Times New Roman" w:hAnsi="Times New Roman" w:cs="Times New Roman"/>
          <w:color w:val="000000"/>
          <w:sz w:val="24"/>
          <w:szCs w:val="24"/>
          <w:lang w:eastAsia="ru-RU"/>
        </w:rPr>
        <w:t xml:space="preserve"> пороговой по формуле:</w:t>
      </w:r>
    </w:p>
    <w:p w:rsidR="00DE326E" w:rsidRPr="00DE326E" w:rsidRDefault="00DE326E" w:rsidP="00DE326E">
      <w:pPr>
        <w:pStyle w:val="a5"/>
        <w:rPr>
          <w:rFonts w:ascii="Times New Roman" w:eastAsia="Times New Roman" w:hAnsi="Times New Roman" w:cs="Times New Roman"/>
          <w:color w:val="000000"/>
          <w:sz w:val="24"/>
          <w:szCs w:val="24"/>
          <w:lang w:eastAsia="ru-RU"/>
        </w:rPr>
      </w:pPr>
      <w:r w:rsidRPr="00DE326E">
        <w:rPr>
          <w:rFonts w:ascii="Times New Roman" w:eastAsia="Times New Roman" w:hAnsi="Times New Roman" w:cs="Times New Roman"/>
          <w:color w:val="000000"/>
          <w:sz w:val="24"/>
          <w:szCs w:val="24"/>
          <w:lang w:eastAsia="ru-RU"/>
        </w:rPr>
        <w:t xml:space="preserve">где </w:t>
      </w:r>
      <w:proofErr w:type="spellStart"/>
      <w:r w:rsidRPr="00DE326E">
        <w:rPr>
          <w:rFonts w:ascii="Times New Roman" w:eastAsia="Times New Roman" w:hAnsi="Times New Roman" w:cs="Times New Roman"/>
          <w:color w:val="000000"/>
          <w:sz w:val="24"/>
          <w:szCs w:val="24"/>
          <w:lang w:eastAsia="ru-RU"/>
        </w:rPr>
        <w:t>St</w:t>
      </w:r>
      <w:proofErr w:type="spellEnd"/>
      <w:r w:rsidRPr="00DE326E">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запас финансовой прочности</w:t>
      </w:r>
      <w:proofErr w:type="gramStart"/>
      <w:r>
        <w:rPr>
          <w:rFonts w:ascii="Times New Roman" w:eastAsia="Times New Roman" w:hAnsi="Times New Roman" w:cs="Times New Roman"/>
          <w:color w:val="000000"/>
          <w:sz w:val="24"/>
          <w:szCs w:val="24"/>
          <w:lang w:eastAsia="ru-RU"/>
        </w:rPr>
        <w:t>, %;</w:t>
      </w:r>
      <w:proofErr w:type="gramEnd"/>
    </w:p>
    <w:p w:rsidR="00DE326E" w:rsidRPr="00DE326E" w:rsidRDefault="00DE326E" w:rsidP="00DE326E">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TR – фактическая выручка, руб.;</w:t>
      </w:r>
    </w:p>
    <w:p w:rsidR="00DE326E" w:rsidRPr="00DE326E" w:rsidRDefault="00DE326E" w:rsidP="00DE326E">
      <w:pPr>
        <w:pStyle w:val="a5"/>
        <w:rPr>
          <w:rFonts w:ascii="Times New Roman" w:eastAsia="Times New Roman" w:hAnsi="Times New Roman" w:cs="Times New Roman"/>
          <w:color w:val="000000"/>
          <w:sz w:val="24"/>
          <w:szCs w:val="24"/>
          <w:lang w:eastAsia="ru-RU"/>
        </w:rPr>
      </w:pPr>
      <w:r w:rsidRPr="00DE326E">
        <w:rPr>
          <w:rFonts w:ascii="Times New Roman" w:eastAsia="Times New Roman" w:hAnsi="Times New Roman" w:cs="Times New Roman"/>
          <w:color w:val="000000"/>
          <w:sz w:val="24"/>
          <w:szCs w:val="24"/>
          <w:lang w:eastAsia="ru-RU"/>
        </w:rPr>
        <w:t>– пороговая выручка;</w:t>
      </w:r>
    </w:p>
    <w:p w:rsidR="00DE326E" w:rsidRPr="00DE326E" w:rsidRDefault="00DE326E" w:rsidP="00DE326E">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где K – коэффициент покрытия;</w:t>
      </w:r>
    </w:p>
    <w:p w:rsidR="00DE326E" w:rsidRPr="00DE326E" w:rsidRDefault="00DE326E" w:rsidP="00DE326E">
      <w:pPr>
        <w:pStyle w:val="a5"/>
        <w:rPr>
          <w:rFonts w:ascii="Times New Roman" w:eastAsia="Times New Roman" w:hAnsi="Times New Roman" w:cs="Times New Roman"/>
          <w:color w:val="000000"/>
          <w:sz w:val="24"/>
          <w:szCs w:val="24"/>
          <w:lang w:eastAsia="ru-RU"/>
        </w:rPr>
      </w:pPr>
      <w:r w:rsidRPr="00DE326E">
        <w:rPr>
          <w:rFonts w:ascii="Times New Roman" w:eastAsia="Times New Roman" w:hAnsi="Times New Roman" w:cs="Times New Roman"/>
          <w:color w:val="000000"/>
          <w:sz w:val="24"/>
          <w:szCs w:val="24"/>
          <w:lang w:eastAsia="ru-RU"/>
        </w:rPr>
        <w:t>VC – переменные затраты на</w:t>
      </w:r>
      <w:r>
        <w:rPr>
          <w:rFonts w:ascii="Times New Roman" w:eastAsia="Times New Roman" w:hAnsi="Times New Roman" w:cs="Times New Roman"/>
          <w:color w:val="000000"/>
          <w:sz w:val="24"/>
          <w:szCs w:val="24"/>
          <w:lang w:eastAsia="ru-RU"/>
        </w:rPr>
        <w:t xml:space="preserve"> выпуск продукции (услуги) руб.</w:t>
      </w:r>
    </w:p>
    <w:p w:rsidR="00DE326E" w:rsidRPr="00241EE4" w:rsidRDefault="00DE326E" w:rsidP="00DE326E">
      <w:pPr>
        <w:pStyle w:val="a5"/>
        <w:rPr>
          <w:rFonts w:ascii="Times New Roman" w:eastAsia="Times New Roman" w:hAnsi="Times New Roman" w:cs="Times New Roman"/>
          <w:color w:val="000000"/>
          <w:sz w:val="24"/>
          <w:szCs w:val="24"/>
          <w:lang w:eastAsia="ru-RU"/>
        </w:rPr>
      </w:pPr>
      <w:r w:rsidRPr="00DE326E">
        <w:rPr>
          <w:rFonts w:ascii="Times New Roman" w:eastAsia="Times New Roman" w:hAnsi="Times New Roman" w:cs="Times New Roman"/>
          <w:color w:val="000000"/>
          <w:sz w:val="24"/>
          <w:szCs w:val="24"/>
          <w:lang w:eastAsia="ru-RU"/>
        </w:rPr>
        <w:t>Расчёт безубыточности и запаса финансовой прочности</w:t>
      </w:r>
    </w:p>
    <w:p w:rsidR="00241EE4" w:rsidRPr="00241EE4"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TR – выручка от реали</w:t>
      </w:r>
      <w:r>
        <w:rPr>
          <w:rFonts w:ascii="Times New Roman" w:eastAsia="Times New Roman" w:hAnsi="Times New Roman" w:cs="Times New Roman"/>
          <w:color w:val="000000"/>
          <w:sz w:val="24"/>
          <w:szCs w:val="24"/>
          <w:lang w:eastAsia="ru-RU"/>
        </w:rPr>
        <w:t>зации продукции (услуги), руб.;</w:t>
      </w:r>
    </w:p>
    <w:p w:rsidR="00241EE4" w:rsidRPr="00241EE4" w:rsidRDefault="00241EE4" w:rsidP="00241EE4">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TC – совокупные затраты, руб.;</w:t>
      </w:r>
    </w:p>
    <w:p w:rsidR="00241EE4" w:rsidRPr="00241EE4" w:rsidRDefault="00241EE4" w:rsidP="00241EE4">
      <w:pPr>
        <w:pStyle w:val="a5"/>
        <w:rPr>
          <w:rFonts w:ascii="Times New Roman" w:eastAsia="Times New Roman" w:hAnsi="Times New Roman" w:cs="Times New Roman"/>
          <w:color w:val="000000"/>
          <w:sz w:val="24"/>
          <w:szCs w:val="24"/>
          <w:lang w:eastAsia="ru-RU"/>
        </w:rPr>
      </w:pPr>
      <w:proofErr w:type="spellStart"/>
      <w:proofErr w:type="gramStart"/>
      <w:r w:rsidRPr="00241EE4">
        <w:rPr>
          <w:rFonts w:ascii="Times New Roman" w:eastAsia="Times New Roman" w:hAnsi="Times New Roman" w:cs="Times New Roman"/>
          <w:color w:val="000000"/>
          <w:sz w:val="24"/>
          <w:szCs w:val="24"/>
          <w:lang w:eastAsia="ru-RU"/>
        </w:rPr>
        <w:t>Q</w:t>
      </w:r>
      <w:proofErr w:type="gramEnd"/>
      <w:r w:rsidRPr="00241EE4">
        <w:rPr>
          <w:rFonts w:ascii="Times New Roman" w:eastAsia="Times New Roman" w:hAnsi="Times New Roman" w:cs="Times New Roman"/>
          <w:color w:val="000000"/>
          <w:sz w:val="24"/>
          <w:szCs w:val="24"/>
          <w:lang w:eastAsia="ru-RU"/>
        </w:rPr>
        <w:t>кр</w:t>
      </w:r>
      <w:proofErr w:type="spellEnd"/>
      <w:r w:rsidRPr="00241EE4">
        <w:rPr>
          <w:rFonts w:ascii="Times New Roman" w:eastAsia="Times New Roman" w:hAnsi="Times New Roman" w:cs="Times New Roman"/>
          <w:color w:val="000000"/>
          <w:sz w:val="24"/>
          <w:szCs w:val="24"/>
          <w:lang w:eastAsia="ru-RU"/>
        </w:rPr>
        <w:t xml:space="preserve"> – объём произв</w:t>
      </w:r>
      <w:r>
        <w:rPr>
          <w:rFonts w:ascii="Times New Roman" w:eastAsia="Times New Roman" w:hAnsi="Times New Roman" w:cs="Times New Roman"/>
          <w:color w:val="000000"/>
          <w:sz w:val="24"/>
          <w:szCs w:val="24"/>
          <w:lang w:eastAsia="ru-RU"/>
        </w:rPr>
        <w:t>одства в натуральном выражении;</w:t>
      </w:r>
    </w:p>
    <w:p w:rsidR="00241EE4" w:rsidRPr="00241EE4" w:rsidRDefault="00241EE4" w:rsidP="00241EE4">
      <w:pPr>
        <w:pStyle w:val="a5"/>
        <w:rPr>
          <w:rFonts w:ascii="Times New Roman" w:eastAsia="Times New Roman" w:hAnsi="Times New Roman" w:cs="Times New Roman"/>
          <w:color w:val="000000"/>
          <w:sz w:val="24"/>
          <w:szCs w:val="24"/>
          <w:lang w:eastAsia="ru-RU"/>
        </w:rPr>
      </w:pPr>
      <w:proofErr w:type="spellStart"/>
      <w:r w:rsidRPr="00241EE4">
        <w:rPr>
          <w:rFonts w:ascii="Times New Roman" w:eastAsia="Times New Roman" w:hAnsi="Times New Roman" w:cs="Times New Roman"/>
          <w:color w:val="000000"/>
          <w:sz w:val="24"/>
          <w:szCs w:val="24"/>
          <w:lang w:eastAsia="ru-RU"/>
        </w:rPr>
        <w:t>Q`</w:t>
      </w:r>
      <w:proofErr w:type="gramStart"/>
      <w:r w:rsidRPr="00241EE4">
        <w:rPr>
          <w:rFonts w:ascii="Times New Roman" w:eastAsia="Times New Roman" w:hAnsi="Times New Roman" w:cs="Times New Roman"/>
          <w:color w:val="000000"/>
          <w:sz w:val="24"/>
          <w:szCs w:val="24"/>
          <w:lang w:eastAsia="ru-RU"/>
        </w:rPr>
        <w:t>кр</w:t>
      </w:r>
      <w:proofErr w:type="spellEnd"/>
      <w:proofErr w:type="gramEnd"/>
      <w:r w:rsidRPr="00241EE4">
        <w:rPr>
          <w:rFonts w:ascii="Times New Roman" w:eastAsia="Times New Roman" w:hAnsi="Times New Roman" w:cs="Times New Roman"/>
          <w:color w:val="000000"/>
          <w:sz w:val="24"/>
          <w:szCs w:val="24"/>
          <w:lang w:eastAsia="ru-RU"/>
        </w:rPr>
        <w:t xml:space="preserve"> – объём произв</w:t>
      </w:r>
      <w:r w:rsidR="00DE326E">
        <w:rPr>
          <w:rFonts w:ascii="Times New Roman" w:eastAsia="Times New Roman" w:hAnsi="Times New Roman" w:cs="Times New Roman"/>
          <w:color w:val="000000"/>
          <w:sz w:val="24"/>
          <w:szCs w:val="24"/>
          <w:lang w:eastAsia="ru-RU"/>
        </w:rPr>
        <w:t>одства в стоимостном выражении.</w:t>
      </w:r>
    </w:p>
    <w:p w:rsidR="00241EE4" w:rsidRPr="00241EE4"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Чтобы оценить насколько фактическая выручка от продажи превышает выручку, обеспечивающую безубыточность, необходимо рассчитать запас финансовой прочности – процентное отклонение фактической в</w:t>
      </w:r>
      <w:r>
        <w:rPr>
          <w:rFonts w:ascii="Times New Roman" w:eastAsia="Times New Roman" w:hAnsi="Times New Roman" w:cs="Times New Roman"/>
          <w:color w:val="000000"/>
          <w:sz w:val="24"/>
          <w:szCs w:val="24"/>
          <w:lang w:eastAsia="ru-RU"/>
        </w:rPr>
        <w:t xml:space="preserve">ыручки </w:t>
      </w:r>
      <w:proofErr w:type="gramStart"/>
      <w:r>
        <w:rPr>
          <w:rFonts w:ascii="Times New Roman" w:eastAsia="Times New Roman" w:hAnsi="Times New Roman" w:cs="Times New Roman"/>
          <w:color w:val="000000"/>
          <w:sz w:val="24"/>
          <w:szCs w:val="24"/>
          <w:lang w:eastAsia="ru-RU"/>
        </w:rPr>
        <w:t>от</w:t>
      </w:r>
      <w:proofErr w:type="gramEnd"/>
      <w:r>
        <w:rPr>
          <w:rFonts w:ascii="Times New Roman" w:eastAsia="Times New Roman" w:hAnsi="Times New Roman" w:cs="Times New Roman"/>
          <w:color w:val="000000"/>
          <w:sz w:val="24"/>
          <w:szCs w:val="24"/>
          <w:lang w:eastAsia="ru-RU"/>
        </w:rPr>
        <w:t xml:space="preserve"> пороговой по формуле:</w:t>
      </w:r>
    </w:p>
    <w:p w:rsidR="00241EE4" w:rsidRPr="00241EE4"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 xml:space="preserve">где </w:t>
      </w:r>
      <w:proofErr w:type="spellStart"/>
      <w:r w:rsidRPr="00241EE4">
        <w:rPr>
          <w:rFonts w:ascii="Times New Roman" w:eastAsia="Times New Roman" w:hAnsi="Times New Roman" w:cs="Times New Roman"/>
          <w:color w:val="000000"/>
          <w:sz w:val="24"/>
          <w:szCs w:val="24"/>
          <w:lang w:eastAsia="ru-RU"/>
        </w:rPr>
        <w:t>St</w:t>
      </w:r>
      <w:proofErr w:type="spellEnd"/>
      <w:r w:rsidRPr="00241EE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запас финансовой прочности</w:t>
      </w:r>
      <w:proofErr w:type="gramStart"/>
      <w:r>
        <w:rPr>
          <w:rFonts w:ascii="Times New Roman" w:eastAsia="Times New Roman" w:hAnsi="Times New Roman" w:cs="Times New Roman"/>
          <w:color w:val="000000"/>
          <w:sz w:val="24"/>
          <w:szCs w:val="24"/>
          <w:lang w:eastAsia="ru-RU"/>
        </w:rPr>
        <w:t>, %;</w:t>
      </w:r>
      <w:proofErr w:type="gramEnd"/>
    </w:p>
    <w:p w:rsidR="00241EE4" w:rsidRPr="00241EE4" w:rsidRDefault="00241EE4" w:rsidP="00241EE4">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TR – фактическая выручка, руб.</w:t>
      </w:r>
    </w:p>
    <w:p w:rsidR="00241EE4" w:rsidRPr="00241EE4" w:rsidRDefault="00241EE4" w:rsidP="00241EE4">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пороговая выручка;</w:t>
      </w:r>
    </w:p>
    <w:p w:rsidR="00241EE4" w:rsidRPr="00241EE4" w:rsidRDefault="00241EE4" w:rsidP="00241EE4">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где K – коэффициент покрытия;</w:t>
      </w:r>
    </w:p>
    <w:p w:rsidR="00241EE4"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VC – переменные затраты на выпуск продукции (услуги) руб.</w:t>
      </w:r>
    </w:p>
    <w:p w:rsidR="00DE326E" w:rsidRDefault="00DE326E" w:rsidP="00DE326E">
      <w:pPr>
        <w:pStyle w:val="a5"/>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eastAsia="ru-RU"/>
        </w:rPr>
        <w:t>Таблица3</w:t>
      </w:r>
      <w:r w:rsidRPr="00DE326E">
        <w:rPr>
          <w:rFonts w:ascii="Times New Roman" w:eastAsia="Times New Roman" w:hAnsi="Times New Roman" w:cs="Times New Roman"/>
          <w:b/>
          <w:color w:val="000000"/>
          <w:sz w:val="24"/>
          <w:szCs w:val="24"/>
          <w:lang w:eastAsia="ru-RU"/>
        </w:rPr>
        <w:t>. Расчет безубыточности и запаса финансовой прочности</w:t>
      </w:r>
    </w:p>
    <w:p w:rsidR="00DE326E" w:rsidRPr="00241EE4" w:rsidRDefault="00DE326E" w:rsidP="00241EE4">
      <w:pPr>
        <w:pStyle w:val="a5"/>
        <w:rPr>
          <w:rFonts w:ascii="Times New Roman" w:eastAsia="Times New Roman" w:hAnsi="Times New Roman" w:cs="Times New Roman"/>
          <w:color w:val="000000"/>
          <w:sz w:val="24"/>
          <w:szCs w:val="24"/>
          <w:lang w:eastAsia="ru-RU"/>
        </w:rPr>
      </w:pPr>
    </w:p>
    <w:tbl>
      <w:tblPr>
        <w:tblW w:w="10080" w:type="dxa"/>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5"/>
        <w:gridCol w:w="4905"/>
      </w:tblGrid>
      <w:tr w:rsidR="00DE326E" w:rsidTr="00DE326E">
        <w:trPr>
          <w:trHeight w:val="447"/>
        </w:trPr>
        <w:tc>
          <w:tcPr>
            <w:tcW w:w="5175" w:type="dxa"/>
          </w:tcPr>
          <w:p w:rsidR="00DE326E" w:rsidRDefault="00DE326E" w:rsidP="00241EE4">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Наименование показателей</w:t>
            </w:r>
          </w:p>
        </w:tc>
        <w:tc>
          <w:tcPr>
            <w:tcW w:w="4905" w:type="dxa"/>
            <w:vMerge w:val="restart"/>
          </w:tcPr>
          <w:p w:rsidR="00DE326E" w:rsidRDefault="00DE326E" w:rsidP="00241EE4">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Значение показателей</w:t>
            </w:r>
          </w:p>
        </w:tc>
      </w:tr>
      <w:tr w:rsidR="00DE326E" w:rsidTr="00DE326E">
        <w:trPr>
          <w:trHeight w:val="315"/>
        </w:trPr>
        <w:tc>
          <w:tcPr>
            <w:tcW w:w="5175" w:type="dxa"/>
          </w:tcPr>
          <w:p w:rsidR="00DE326E" w:rsidRDefault="00DE326E" w:rsidP="00241EE4">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1.объем продаж</w:t>
            </w:r>
            <w:proofErr w:type="gramStart"/>
            <w:r>
              <w:rPr>
                <w:rFonts w:ascii="Times New Roman" w:eastAsia="Times New Roman" w:hAnsi="Times New Roman" w:cs="Times New Roman"/>
                <w:color w:val="000000"/>
                <w:sz w:val="24"/>
                <w:szCs w:val="24"/>
                <w:lang w:eastAsia="ru-RU"/>
              </w:rPr>
              <w:t>.</w:t>
            </w:r>
            <w:proofErr w:type="gramEnd"/>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р</w:t>
            </w:r>
            <w:proofErr w:type="gramEnd"/>
            <w:r>
              <w:rPr>
                <w:rFonts w:ascii="Times New Roman" w:eastAsia="Times New Roman" w:hAnsi="Times New Roman" w:cs="Times New Roman"/>
                <w:color w:val="000000"/>
                <w:sz w:val="24"/>
                <w:szCs w:val="24"/>
                <w:lang w:eastAsia="ru-RU"/>
              </w:rPr>
              <w:t>уб.</w:t>
            </w:r>
          </w:p>
        </w:tc>
        <w:tc>
          <w:tcPr>
            <w:tcW w:w="4905" w:type="dxa"/>
            <w:vMerge/>
          </w:tcPr>
          <w:p w:rsidR="00DE326E" w:rsidRDefault="00DE326E" w:rsidP="00241EE4">
            <w:pPr>
              <w:pStyle w:val="a5"/>
              <w:rPr>
                <w:rFonts w:ascii="Times New Roman" w:eastAsia="Times New Roman" w:hAnsi="Times New Roman" w:cs="Times New Roman"/>
                <w:color w:val="000000"/>
                <w:sz w:val="24"/>
                <w:szCs w:val="24"/>
                <w:lang w:eastAsia="ru-RU"/>
              </w:rPr>
            </w:pPr>
          </w:p>
        </w:tc>
      </w:tr>
      <w:tr w:rsidR="00DE326E" w:rsidTr="00DE326E">
        <w:trPr>
          <w:trHeight w:val="222"/>
        </w:trPr>
        <w:tc>
          <w:tcPr>
            <w:tcW w:w="5175" w:type="dxa"/>
          </w:tcPr>
          <w:p w:rsidR="00DE326E" w:rsidRDefault="00DE326E" w:rsidP="00241EE4">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2.условно-постоянные расходы</w:t>
            </w:r>
            <w:proofErr w:type="gramStart"/>
            <w:r>
              <w:rPr>
                <w:rFonts w:ascii="Times New Roman" w:eastAsia="Times New Roman" w:hAnsi="Times New Roman" w:cs="Times New Roman"/>
                <w:color w:val="000000"/>
                <w:sz w:val="24"/>
                <w:szCs w:val="24"/>
                <w:lang w:eastAsia="ru-RU"/>
              </w:rPr>
              <w:t>.</w:t>
            </w:r>
            <w:proofErr w:type="gramEnd"/>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р</w:t>
            </w:r>
            <w:proofErr w:type="gramEnd"/>
            <w:r>
              <w:rPr>
                <w:rFonts w:ascii="Times New Roman" w:eastAsia="Times New Roman" w:hAnsi="Times New Roman" w:cs="Times New Roman"/>
                <w:color w:val="000000"/>
                <w:sz w:val="24"/>
                <w:szCs w:val="24"/>
                <w:lang w:eastAsia="ru-RU"/>
              </w:rPr>
              <w:t>уб.</w:t>
            </w:r>
          </w:p>
        </w:tc>
        <w:tc>
          <w:tcPr>
            <w:tcW w:w="4905" w:type="dxa"/>
            <w:vMerge/>
          </w:tcPr>
          <w:p w:rsidR="00DE326E" w:rsidRDefault="00DE326E" w:rsidP="00241EE4">
            <w:pPr>
              <w:pStyle w:val="a5"/>
              <w:rPr>
                <w:rFonts w:ascii="Times New Roman" w:eastAsia="Times New Roman" w:hAnsi="Times New Roman" w:cs="Times New Roman"/>
                <w:color w:val="000000"/>
                <w:sz w:val="24"/>
                <w:szCs w:val="24"/>
                <w:lang w:eastAsia="ru-RU"/>
              </w:rPr>
            </w:pPr>
          </w:p>
        </w:tc>
      </w:tr>
      <w:tr w:rsidR="00DE326E" w:rsidTr="00DE326E">
        <w:trPr>
          <w:trHeight w:val="345"/>
        </w:trPr>
        <w:tc>
          <w:tcPr>
            <w:tcW w:w="5175" w:type="dxa"/>
          </w:tcPr>
          <w:p w:rsidR="00DE326E" w:rsidRDefault="00DE326E" w:rsidP="00241EE4">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3.удельный вес условно-постоянных расходов в объеме продаж</w:t>
            </w:r>
            <w:proofErr w:type="gramStart"/>
            <w:r>
              <w:rPr>
                <w:rFonts w:ascii="Times New Roman" w:eastAsia="Times New Roman" w:hAnsi="Times New Roman" w:cs="Times New Roman"/>
                <w:color w:val="000000"/>
                <w:sz w:val="24"/>
                <w:szCs w:val="24"/>
                <w:lang w:eastAsia="ru-RU"/>
              </w:rPr>
              <w:t>.</w:t>
            </w:r>
            <w:proofErr w:type="gramEnd"/>
            <w:r w:rsidR="00090861">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р</w:t>
            </w:r>
            <w:proofErr w:type="gramEnd"/>
            <w:r>
              <w:rPr>
                <w:rFonts w:ascii="Times New Roman" w:eastAsia="Times New Roman" w:hAnsi="Times New Roman" w:cs="Times New Roman"/>
                <w:color w:val="000000"/>
                <w:sz w:val="24"/>
                <w:szCs w:val="24"/>
                <w:lang w:eastAsia="ru-RU"/>
              </w:rPr>
              <w:t>уб.</w:t>
            </w:r>
          </w:p>
        </w:tc>
        <w:tc>
          <w:tcPr>
            <w:tcW w:w="4905" w:type="dxa"/>
            <w:vMerge/>
          </w:tcPr>
          <w:p w:rsidR="00DE326E" w:rsidRDefault="00DE326E" w:rsidP="00241EE4">
            <w:pPr>
              <w:pStyle w:val="a5"/>
              <w:rPr>
                <w:rFonts w:ascii="Times New Roman" w:eastAsia="Times New Roman" w:hAnsi="Times New Roman" w:cs="Times New Roman"/>
                <w:color w:val="000000"/>
                <w:sz w:val="24"/>
                <w:szCs w:val="24"/>
                <w:lang w:eastAsia="ru-RU"/>
              </w:rPr>
            </w:pPr>
          </w:p>
        </w:tc>
      </w:tr>
      <w:tr w:rsidR="00DE326E" w:rsidTr="00DE326E">
        <w:trPr>
          <w:trHeight w:val="150"/>
        </w:trPr>
        <w:tc>
          <w:tcPr>
            <w:tcW w:w="5175" w:type="dxa"/>
          </w:tcPr>
          <w:p w:rsidR="00DE326E" w:rsidRDefault="00DE326E" w:rsidP="00241EE4">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090861">
              <w:rPr>
                <w:rFonts w:ascii="Times New Roman" w:eastAsia="Times New Roman" w:hAnsi="Times New Roman" w:cs="Times New Roman"/>
                <w:color w:val="000000"/>
                <w:sz w:val="24"/>
                <w:szCs w:val="24"/>
                <w:lang w:eastAsia="ru-RU"/>
              </w:rPr>
              <w:t xml:space="preserve"> запас финансовой прочности</w:t>
            </w:r>
            <w:proofErr w:type="gramStart"/>
            <w:r w:rsidR="00090861">
              <w:rPr>
                <w:rFonts w:ascii="Times New Roman" w:eastAsia="Times New Roman" w:hAnsi="Times New Roman" w:cs="Times New Roman"/>
                <w:color w:val="000000"/>
                <w:sz w:val="24"/>
                <w:szCs w:val="24"/>
                <w:lang w:eastAsia="ru-RU"/>
              </w:rPr>
              <w:t>.</w:t>
            </w:r>
            <w:proofErr w:type="gramEnd"/>
            <w:r w:rsidR="00090861">
              <w:rPr>
                <w:rFonts w:ascii="Times New Roman" w:eastAsia="Times New Roman" w:hAnsi="Times New Roman" w:cs="Times New Roman"/>
                <w:color w:val="000000"/>
                <w:sz w:val="24"/>
                <w:szCs w:val="24"/>
                <w:lang w:eastAsia="ru-RU"/>
              </w:rPr>
              <w:t xml:space="preserve"> </w:t>
            </w:r>
            <w:proofErr w:type="gramStart"/>
            <w:r w:rsidR="00090861">
              <w:rPr>
                <w:rFonts w:ascii="Times New Roman" w:eastAsia="Times New Roman" w:hAnsi="Times New Roman" w:cs="Times New Roman"/>
                <w:color w:val="000000"/>
                <w:sz w:val="24"/>
                <w:szCs w:val="24"/>
                <w:lang w:eastAsia="ru-RU"/>
              </w:rPr>
              <w:t>р</w:t>
            </w:r>
            <w:proofErr w:type="gramEnd"/>
            <w:r w:rsidR="00090861">
              <w:rPr>
                <w:rFonts w:ascii="Times New Roman" w:eastAsia="Times New Roman" w:hAnsi="Times New Roman" w:cs="Times New Roman"/>
                <w:color w:val="000000"/>
                <w:sz w:val="24"/>
                <w:szCs w:val="24"/>
                <w:lang w:eastAsia="ru-RU"/>
              </w:rPr>
              <w:t>уб.</w:t>
            </w:r>
          </w:p>
        </w:tc>
        <w:tc>
          <w:tcPr>
            <w:tcW w:w="4905" w:type="dxa"/>
            <w:vMerge/>
          </w:tcPr>
          <w:p w:rsidR="00DE326E" w:rsidRDefault="00DE326E" w:rsidP="00241EE4">
            <w:pPr>
              <w:pStyle w:val="a5"/>
              <w:rPr>
                <w:rFonts w:ascii="Times New Roman" w:eastAsia="Times New Roman" w:hAnsi="Times New Roman" w:cs="Times New Roman"/>
                <w:color w:val="000000"/>
                <w:sz w:val="24"/>
                <w:szCs w:val="24"/>
                <w:lang w:eastAsia="ru-RU"/>
              </w:rPr>
            </w:pPr>
          </w:p>
        </w:tc>
      </w:tr>
    </w:tbl>
    <w:p w:rsidR="00241EE4" w:rsidRDefault="00241EE4" w:rsidP="007971B7">
      <w:pPr>
        <w:pStyle w:val="a5"/>
        <w:rPr>
          <w:rFonts w:ascii="Times New Roman" w:eastAsia="Times New Roman" w:hAnsi="Times New Roman" w:cs="Times New Roman"/>
          <w:color w:val="000000"/>
          <w:sz w:val="24"/>
          <w:szCs w:val="24"/>
          <w:lang w:eastAsia="ru-RU"/>
        </w:rPr>
      </w:pPr>
    </w:p>
    <w:p w:rsidR="007971B7" w:rsidRPr="00686FA8" w:rsidRDefault="007971B7" w:rsidP="007971B7">
      <w:pPr>
        <w:pStyle w:val="a5"/>
        <w:rPr>
          <w:rFonts w:ascii="Times New Roman" w:eastAsia="Times New Roman" w:hAnsi="Times New Roman" w:cs="Times New Roman"/>
          <w:sz w:val="24"/>
          <w:szCs w:val="24"/>
          <w:lang w:eastAsia="ru-RU"/>
        </w:rPr>
      </w:pPr>
      <w:r w:rsidRPr="00686FA8">
        <w:rPr>
          <w:rFonts w:ascii="Times New Roman" w:eastAsia="Times New Roman" w:hAnsi="Times New Roman" w:cs="Times New Roman"/>
          <w:sz w:val="24"/>
          <w:szCs w:val="24"/>
          <w:lang w:eastAsia="ru-RU"/>
        </w:rPr>
        <w:t xml:space="preserve">- </w:t>
      </w:r>
      <w:hyperlink r:id="rId139" w:history="1">
        <w:r w:rsidRPr="00686FA8">
          <w:rPr>
            <w:rStyle w:val="a7"/>
            <w:rFonts w:ascii="Times New Roman" w:eastAsia="Times New Roman" w:hAnsi="Times New Roman" w:cs="Times New Roman"/>
            <w:color w:val="auto"/>
            <w:sz w:val="24"/>
            <w:szCs w:val="24"/>
            <w:lang w:eastAsia="ru-RU"/>
          </w:rPr>
          <w:t>http://admoblkaluga.ru/New/Investition/Forum/Tezic</w:t>
        </w:r>
      </w:hyperlink>
      <w:r w:rsidRPr="00686FA8">
        <w:rPr>
          <w:rFonts w:ascii="Times New Roman" w:eastAsia="Times New Roman" w:hAnsi="Times New Roman" w:cs="Times New Roman"/>
          <w:sz w:val="24"/>
          <w:szCs w:val="24"/>
          <w:lang w:eastAsia="ru-RU"/>
        </w:rPr>
        <w:t xml:space="preserve">... </w:t>
      </w:r>
    </w:p>
    <w:p w:rsidR="007971B7" w:rsidRPr="00686FA8" w:rsidRDefault="007971B7" w:rsidP="007971B7">
      <w:pPr>
        <w:pStyle w:val="a5"/>
        <w:rPr>
          <w:rFonts w:ascii="Times New Roman" w:eastAsia="Times New Roman" w:hAnsi="Times New Roman" w:cs="Times New Roman"/>
          <w:sz w:val="24"/>
          <w:szCs w:val="24"/>
          <w:lang w:eastAsia="ru-RU"/>
        </w:rPr>
      </w:pPr>
      <w:r w:rsidRPr="00686FA8">
        <w:rPr>
          <w:rFonts w:ascii="Times New Roman" w:eastAsia="Times New Roman" w:hAnsi="Times New Roman" w:cs="Times New Roman"/>
          <w:sz w:val="24"/>
          <w:szCs w:val="24"/>
          <w:lang w:eastAsia="ru-RU"/>
        </w:rPr>
        <w:t xml:space="preserve">- </w:t>
      </w:r>
      <w:hyperlink r:id="rId140" w:history="1">
        <w:r w:rsidRPr="00686FA8">
          <w:rPr>
            <w:rStyle w:val="a7"/>
            <w:rFonts w:ascii="Times New Roman" w:eastAsia="Times New Roman" w:hAnsi="Times New Roman" w:cs="Times New Roman"/>
            <w:color w:val="auto"/>
            <w:sz w:val="24"/>
            <w:szCs w:val="24"/>
            <w:lang w:eastAsia="ru-RU"/>
          </w:rPr>
          <w:t>http://ven995.narod.ru/gos/77.htm</w:t>
        </w:r>
      </w:hyperlink>
      <w:r w:rsidRPr="00686FA8">
        <w:rPr>
          <w:rFonts w:ascii="Times New Roman" w:eastAsia="Times New Roman" w:hAnsi="Times New Roman" w:cs="Times New Roman"/>
          <w:sz w:val="24"/>
          <w:szCs w:val="24"/>
          <w:lang w:eastAsia="ru-RU"/>
        </w:rPr>
        <w:t xml:space="preserve"> </w:t>
      </w:r>
    </w:p>
    <w:p w:rsidR="007971B7" w:rsidRPr="00686FA8" w:rsidRDefault="007971B7" w:rsidP="007971B7">
      <w:pPr>
        <w:pStyle w:val="a5"/>
        <w:rPr>
          <w:rFonts w:ascii="Times New Roman" w:eastAsia="Times New Roman" w:hAnsi="Times New Roman" w:cs="Times New Roman"/>
          <w:sz w:val="24"/>
          <w:szCs w:val="24"/>
          <w:lang w:eastAsia="ru-RU"/>
        </w:rPr>
      </w:pPr>
      <w:r w:rsidRPr="00686FA8">
        <w:rPr>
          <w:rFonts w:ascii="Times New Roman" w:eastAsia="Times New Roman" w:hAnsi="Times New Roman" w:cs="Times New Roman"/>
          <w:sz w:val="24"/>
          <w:szCs w:val="24"/>
          <w:lang w:eastAsia="ru-RU"/>
        </w:rPr>
        <w:t xml:space="preserve">- </w:t>
      </w:r>
      <w:hyperlink r:id="rId141" w:history="1">
        <w:r w:rsidRPr="00686FA8">
          <w:rPr>
            <w:rStyle w:val="a7"/>
            <w:rFonts w:ascii="Times New Roman" w:eastAsia="Times New Roman" w:hAnsi="Times New Roman" w:cs="Times New Roman"/>
            <w:color w:val="auto"/>
            <w:sz w:val="24"/>
            <w:szCs w:val="24"/>
            <w:lang w:eastAsia="ru-RU"/>
          </w:rPr>
          <w:t>http://www.cfin.ru/encycl/cashflow.shtml</w:t>
        </w:r>
      </w:hyperlink>
      <w:r w:rsidRPr="00686FA8">
        <w:rPr>
          <w:rFonts w:ascii="Times New Roman" w:eastAsia="Times New Roman" w:hAnsi="Times New Roman" w:cs="Times New Roman"/>
          <w:sz w:val="24"/>
          <w:szCs w:val="24"/>
          <w:lang w:eastAsia="ru-RU"/>
        </w:rPr>
        <w:t xml:space="preserve"> </w:t>
      </w:r>
    </w:p>
    <w:p w:rsidR="007971B7" w:rsidRPr="00686FA8" w:rsidRDefault="007971B7" w:rsidP="007971B7">
      <w:pPr>
        <w:pStyle w:val="a5"/>
        <w:rPr>
          <w:rFonts w:ascii="Times New Roman" w:eastAsia="Times New Roman" w:hAnsi="Times New Roman" w:cs="Times New Roman"/>
          <w:sz w:val="24"/>
          <w:szCs w:val="24"/>
          <w:lang w:eastAsia="ru-RU"/>
        </w:rPr>
      </w:pPr>
      <w:r w:rsidRPr="00686FA8">
        <w:rPr>
          <w:rFonts w:ascii="Times New Roman" w:eastAsia="Times New Roman" w:hAnsi="Times New Roman" w:cs="Times New Roman"/>
          <w:sz w:val="24"/>
          <w:szCs w:val="24"/>
          <w:lang w:eastAsia="ru-RU"/>
        </w:rPr>
        <w:t xml:space="preserve">- </w:t>
      </w:r>
      <w:hyperlink r:id="rId142" w:history="1">
        <w:r w:rsidRPr="00686FA8">
          <w:rPr>
            <w:rStyle w:val="a7"/>
            <w:rFonts w:ascii="Times New Roman" w:eastAsia="Times New Roman" w:hAnsi="Times New Roman" w:cs="Times New Roman"/>
            <w:color w:val="auto"/>
            <w:sz w:val="24"/>
            <w:szCs w:val="24"/>
            <w:lang w:eastAsia="ru-RU"/>
          </w:rPr>
          <w:t>http://www.css-mps.ru/vestnik-vniizht/v2003-4/v4-7_а).htm70</w:t>
        </w:r>
      </w:hyperlink>
      <w:r w:rsidRPr="00686FA8">
        <w:rPr>
          <w:rFonts w:ascii="Times New Roman" w:eastAsia="Times New Roman" w:hAnsi="Times New Roman" w:cs="Times New Roman"/>
          <w:sz w:val="24"/>
          <w:szCs w:val="24"/>
          <w:lang w:eastAsia="ru-RU"/>
        </w:rPr>
        <w:t xml:space="preserve"> </w:t>
      </w:r>
    </w:p>
    <w:p w:rsidR="007971B7" w:rsidRPr="00686FA8" w:rsidRDefault="007971B7" w:rsidP="007971B7">
      <w:pPr>
        <w:pStyle w:val="a5"/>
        <w:rPr>
          <w:rFonts w:ascii="Times New Roman" w:eastAsia="Times New Roman" w:hAnsi="Times New Roman" w:cs="Times New Roman"/>
          <w:sz w:val="24"/>
          <w:szCs w:val="24"/>
          <w:lang w:eastAsia="ru-RU"/>
        </w:rPr>
      </w:pPr>
      <w:r w:rsidRPr="00686FA8">
        <w:rPr>
          <w:rFonts w:ascii="Times New Roman" w:eastAsia="Times New Roman" w:hAnsi="Times New Roman" w:cs="Times New Roman"/>
          <w:sz w:val="24"/>
          <w:szCs w:val="24"/>
          <w:lang w:eastAsia="ru-RU"/>
        </w:rPr>
        <w:t xml:space="preserve">- </w:t>
      </w:r>
      <w:hyperlink r:id="rId143" w:history="1">
        <w:r w:rsidRPr="00686FA8">
          <w:rPr>
            <w:rStyle w:val="a7"/>
            <w:rFonts w:ascii="Times New Roman" w:eastAsia="Times New Roman" w:hAnsi="Times New Roman" w:cs="Times New Roman"/>
            <w:color w:val="auto"/>
            <w:sz w:val="24"/>
            <w:szCs w:val="24"/>
            <w:lang w:eastAsia="ru-RU"/>
          </w:rPr>
          <w:t>http://www.fezminsk.by/Daag/</w:t>
        </w:r>
      </w:hyperlink>
      <w:r w:rsidRPr="00686FA8">
        <w:rPr>
          <w:rFonts w:ascii="Times New Roman" w:eastAsia="Times New Roman" w:hAnsi="Times New Roman" w:cs="Times New Roman"/>
          <w:sz w:val="24"/>
          <w:szCs w:val="24"/>
          <w:lang w:eastAsia="ru-RU"/>
        </w:rPr>
        <w:t xml:space="preserve"> </w:t>
      </w:r>
    </w:p>
    <w:p w:rsidR="007971B7" w:rsidRPr="00686FA8" w:rsidRDefault="007971B7" w:rsidP="007971B7">
      <w:pPr>
        <w:pStyle w:val="a5"/>
        <w:rPr>
          <w:rFonts w:ascii="Times New Roman" w:hAnsi="Times New Roman" w:cs="Times New Roman"/>
          <w:sz w:val="24"/>
          <w:szCs w:val="24"/>
        </w:rPr>
      </w:pPr>
      <w:r w:rsidRPr="00686FA8">
        <w:rPr>
          <w:rFonts w:ascii="Times New Roman" w:hAnsi="Times New Roman" w:cs="Times New Roman"/>
          <w:sz w:val="24"/>
          <w:szCs w:val="24"/>
        </w:rPr>
        <w:t xml:space="preserve">- </w:t>
      </w:r>
      <w:hyperlink r:id="rId144" w:history="1">
        <w:r w:rsidRPr="00686FA8">
          <w:rPr>
            <w:rStyle w:val="a7"/>
            <w:rFonts w:ascii="Times New Roman" w:hAnsi="Times New Roman" w:cs="Times New Roman"/>
            <w:color w:val="auto"/>
            <w:sz w:val="24"/>
            <w:szCs w:val="24"/>
          </w:rPr>
          <w:t>http://www.spbinvest.ru/kriterii.htm</w:t>
        </w:r>
      </w:hyperlink>
    </w:p>
    <w:p w:rsidR="007971B7" w:rsidRPr="00686FA8" w:rsidRDefault="007971B7" w:rsidP="007971B7">
      <w:pPr>
        <w:pStyle w:val="a5"/>
        <w:rPr>
          <w:rFonts w:ascii="Times New Roman" w:hAnsi="Times New Roman" w:cs="Times New Roman"/>
          <w:sz w:val="24"/>
          <w:szCs w:val="24"/>
        </w:rPr>
      </w:pPr>
      <w:r w:rsidRPr="00686FA8">
        <w:rPr>
          <w:rFonts w:ascii="Times New Roman" w:hAnsi="Times New Roman" w:cs="Times New Roman"/>
          <w:sz w:val="24"/>
          <w:szCs w:val="24"/>
        </w:rPr>
        <w:t xml:space="preserve">2. </w:t>
      </w:r>
      <w:hyperlink r:id="rId145" w:history="1">
        <w:r w:rsidRPr="00686FA8">
          <w:rPr>
            <w:rStyle w:val="a7"/>
            <w:rFonts w:ascii="Times New Roman" w:eastAsia="MS Mincho" w:hAnsi="Times New Roman" w:cs="Times New Roman"/>
            <w:color w:val="auto"/>
            <w:sz w:val="24"/>
            <w:szCs w:val="24"/>
            <w:lang w:eastAsia="ja-JP"/>
          </w:rPr>
          <w:t>http://www.biznesplan.su/5221.html</w:t>
        </w:r>
      </w:hyperlink>
      <w:r w:rsidRPr="00686FA8">
        <w:rPr>
          <w:rStyle w:val="a7"/>
          <w:rFonts w:ascii="Times New Roman" w:eastAsia="MS Mincho" w:hAnsi="Times New Roman" w:cs="Times New Roman"/>
          <w:i/>
          <w:color w:val="auto"/>
          <w:sz w:val="24"/>
          <w:szCs w:val="24"/>
          <w:lang w:eastAsia="ja-JP"/>
        </w:rPr>
        <w:t xml:space="preserve"> </w:t>
      </w:r>
      <w:r w:rsidRPr="00686FA8">
        <w:rPr>
          <w:rFonts w:ascii="Times New Roman" w:hAnsi="Times New Roman" w:cs="Times New Roman"/>
          <w:sz w:val="24"/>
          <w:szCs w:val="24"/>
        </w:rPr>
        <w:t>–</w:t>
      </w:r>
      <w:r w:rsidRPr="00686FA8">
        <w:rPr>
          <w:rFonts w:ascii="Times New Roman" w:hAnsi="Times New Roman" w:cs="Times New Roman"/>
          <w:bCs/>
          <w:sz w:val="24"/>
          <w:szCs w:val="24"/>
        </w:rPr>
        <w:t xml:space="preserve"> литература</w:t>
      </w:r>
      <w:r w:rsidRPr="00686FA8">
        <w:rPr>
          <w:rFonts w:ascii="Times New Roman" w:hAnsi="Times New Roman" w:cs="Times New Roman"/>
          <w:sz w:val="24"/>
          <w:szCs w:val="24"/>
        </w:rPr>
        <w:t xml:space="preserve"> для разработки </w:t>
      </w:r>
      <w:r w:rsidRPr="00686FA8">
        <w:rPr>
          <w:rFonts w:ascii="Times New Roman" w:hAnsi="Times New Roman" w:cs="Times New Roman"/>
          <w:bCs/>
          <w:sz w:val="24"/>
          <w:szCs w:val="24"/>
        </w:rPr>
        <w:t>бизнес</w:t>
      </w:r>
      <w:r w:rsidRPr="00686FA8">
        <w:rPr>
          <w:rFonts w:ascii="Times New Roman" w:hAnsi="Times New Roman" w:cs="Times New Roman"/>
          <w:sz w:val="24"/>
          <w:szCs w:val="24"/>
        </w:rPr>
        <w:t>-</w:t>
      </w:r>
      <w:r w:rsidRPr="00686FA8">
        <w:rPr>
          <w:rFonts w:ascii="Times New Roman" w:hAnsi="Times New Roman" w:cs="Times New Roman"/>
          <w:bCs/>
          <w:sz w:val="24"/>
          <w:szCs w:val="24"/>
        </w:rPr>
        <w:t>планов</w:t>
      </w:r>
      <w:r w:rsidRPr="00686FA8">
        <w:rPr>
          <w:rFonts w:ascii="Times New Roman" w:hAnsi="Times New Roman" w:cs="Times New Roman"/>
          <w:sz w:val="24"/>
          <w:szCs w:val="24"/>
        </w:rPr>
        <w:t xml:space="preserve">. </w:t>
      </w:r>
    </w:p>
    <w:p w:rsidR="007971B7" w:rsidRPr="00686FA8" w:rsidRDefault="007971B7" w:rsidP="007971B7">
      <w:pPr>
        <w:pStyle w:val="a5"/>
        <w:rPr>
          <w:rFonts w:ascii="Times New Roman" w:hAnsi="Times New Roman" w:cs="Times New Roman"/>
          <w:sz w:val="24"/>
          <w:szCs w:val="24"/>
        </w:rPr>
      </w:pPr>
      <w:r w:rsidRPr="00686FA8">
        <w:rPr>
          <w:rFonts w:ascii="Times New Roman" w:hAnsi="Times New Roman" w:cs="Times New Roman"/>
          <w:sz w:val="24"/>
          <w:szCs w:val="24"/>
        </w:rPr>
        <w:t xml:space="preserve">3. Справочная правовая система Консультант Плюс» -  </w:t>
      </w:r>
      <w:hyperlink r:id="rId146" w:history="1">
        <w:r w:rsidRPr="00686FA8">
          <w:rPr>
            <w:rStyle w:val="a7"/>
            <w:rFonts w:ascii="Times New Roman" w:hAnsi="Times New Roman" w:cs="Times New Roman"/>
            <w:color w:val="auto"/>
            <w:sz w:val="24"/>
            <w:szCs w:val="24"/>
          </w:rPr>
          <w:t>www.consultant.ru</w:t>
        </w:r>
      </w:hyperlink>
    </w:p>
    <w:p w:rsidR="007971B7" w:rsidRPr="00686FA8" w:rsidRDefault="007971B7" w:rsidP="007971B7">
      <w:pPr>
        <w:pStyle w:val="a5"/>
        <w:rPr>
          <w:rFonts w:ascii="Times New Roman" w:hAnsi="Times New Roman" w:cs="Times New Roman"/>
          <w:sz w:val="24"/>
          <w:szCs w:val="24"/>
        </w:rPr>
      </w:pPr>
      <w:r w:rsidRPr="00686FA8">
        <w:rPr>
          <w:rFonts w:ascii="Times New Roman" w:hAnsi="Times New Roman" w:cs="Times New Roman"/>
          <w:sz w:val="24"/>
          <w:szCs w:val="24"/>
        </w:rPr>
        <w:t xml:space="preserve">4. Официальный сайт ММВБ: </w:t>
      </w:r>
      <w:hyperlink r:id="rId147" w:history="1">
        <w:r w:rsidRPr="00686FA8">
          <w:rPr>
            <w:rStyle w:val="a7"/>
            <w:rFonts w:ascii="Times New Roman" w:hAnsi="Times New Roman" w:cs="Times New Roman"/>
            <w:color w:val="auto"/>
            <w:sz w:val="24"/>
            <w:szCs w:val="24"/>
          </w:rPr>
          <w:t>www.micex.ru</w:t>
        </w:r>
      </w:hyperlink>
      <w:r w:rsidRPr="00686FA8">
        <w:rPr>
          <w:rFonts w:ascii="Times New Roman" w:hAnsi="Times New Roman" w:cs="Times New Roman"/>
          <w:sz w:val="24"/>
          <w:szCs w:val="24"/>
        </w:rPr>
        <w:t xml:space="preserve">  </w:t>
      </w:r>
    </w:p>
    <w:p w:rsidR="007971B7" w:rsidRPr="00686FA8" w:rsidRDefault="007971B7" w:rsidP="007971B7">
      <w:pPr>
        <w:pStyle w:val="a5"/>
        <w:rPr>
          <w:rFonts w:ascii="Times New Roman" w:hAnsi="Times New Roman" w:cs="Times New Roman"/>
          <w:sz w:val="24"/>
          <w:szCs w:val="24"/>
        </w:rPr>
      </w:pPr>
    </w:p>
    <w:p w:rsidR="007971B7" w:rsidRPr="00686FA8" w:rsidRDefault="007971B7" w:rsidP="007971B7">
      <w:pPr>
        <w:pStyle w:val="a5"/>
        <w:rPr>
          <w:rFonts w:ascii="Times New Roman" w:hAnsi="Times New Roman" w:cs="Times New Roman"/>
          <w:sz w:val="24"/>
          <w:szCs w:val="24"/>
        </w:rPr>
      </w:pPr>
      <w:r w:rsidRPr="00686FA8">
        <w:rPr>
          <w:rFonts w:ascii="Times New Roman" w:hAnsi="Times New Roman" w:cs="Times New Roman"/>
          <w:sz w:val="24"/>
          <w:szCs w:val="24"/>
        </w:rPr>
        <w:t>Ваша оценка: «5»— полностью выполнил все  задание.</w:t>
      </w:r>
      <w:r w:rsidRPr="00686FA8">
        <w:rPr>
          <w:rFonts w:ascii="Times New Roman" w:hAnsi="Times New Roman" w:cs="Times New Roman"/>
          <w:sz w:val="24"/>
          <w:szCs w:val="24"/>
        </w:rPr>
        <w:br/>
        <w:t>«4» – выполнил задание с погрешностями (1-2 неточности или ошибки).</w:t>
      </w:r>
      <w:r w:rsidRPr="00686FA8">
        <w:rPr>
          <w:rFonts w:ascii="Times New Roman" w:hAnsi="Times New Roman" w:cs="Times New Roman"/>
          <w:sz w:val="24"/>
          <w:szCs w:val="24"/>
        </w:rPr>
        <w:br/>
        <w:t>«3» – правильно выполнил только половину   заданий. </w:t>
      </w:r>
      <w:r w:rsidRPr="00686FA8">
        <w:rPr>
          <w:rFonts w:ascii="Times New Roman" w:hAnsi="Times New Roman" w:cs="Times New Roman"/>
          <w:sz w:val="24"/>
          <w:szCs w:val="24"/>
        </w:rPr>
        <w:br/>
        <w:t>«2» – в  задании 3-5 ошибок, не выполнил задание</w:t>
      </w:r>
    </w:p>
    <w:p w:rsidR="000E7A78" w:rsidRPr="00686FA8" w:rsidRDefault="000E7A78" w:rsidP="007971B7">
      <w:pPr>
        <w:pStyle w:val="a5"/>
        <w:rPr>
          <w:rFonts w:ascii="Times New Roman" w:hAnsi="Times New Roman" w:cs="Times New Roman"/>
          <w:sz w:val="24"/>
          <w:szCs w:val="24"/>
        </w:rPr>
      </w:pPr>
    </w:p>
    <w:p w:rsidR="000E7A78" w:rsidRPr="00686FA8" w:rsidRDefault="000E7A78" w:rsidP="007971B7">
      <w:pPr>
        <w:pStyle w:val="a5"/>
        <w:rPr>
          <w:rFonts w:ascii="Times New Roman" w:hAnsi="Times New Roman" w:cs="Times New Roman"/>
          <w:sz w:val="24"/>
          <w:szCs w:val="24"/>
        </w:rPr>
      </w:pPr>
    </w:p>
    <w:p w:rsidR="000E7A78" w:rsidRPr="00686FA8" w:rsidRDefault="000E7A78" w:rsidP="000E7A78">
      <w:pPr>
        <w:pStyle w:val="a5"/>
        <w:rPr>
          <w:rFonts w:ascii="Times New Roman" w:hAnsi="Times New Roman" w:cs="Times New Roman"/>
          <w:szCs w:val="24"/>
        </w:rPr>
      </w:pPr>
    </w:p>
    <w:p w:rsidR="000E7A78" w:rsidRPr="00686FA8" w:rsidRDefault="000E7A78" w:rsidP="000E7A78">
      <w:pPr>
        <w:pStyle w:val="a5"/>
        <w:jc w:val="center"/>
        <w:rPr>
          <w:rFonts w:ascii="Times New Roman" w:hAnsi="Times New Roman" w:cs="Times New Roman"/>
          <w:sz w:val="24"/>
          <w:szCs w:val="24"/>
        </w:rPr>
      </w:pPr>
      <w:r w:rsidRPr="00686FA8">
        <w:rPr>
          <w:rFonts w:ascii="Times New Roman" w:hAnsi="Times New Roman" w:cs="Times New Roman"/>
          <w:sz w:val="24"/>
          <w:szCs w:val="24"/>
        </w:rPr>
        <w:t>Практическая работа №   17</w:t>
      </w:r>
    </w:p>
    <w:p w:rsidR="000E7A78" w:rsidRPr="00686FA8" w:rsidRDefault="000E7A78" w:rsidP="000E7A78">
      <w:pPr>
        <w:pStyle w:val="a5"/>
        <w:rPr>
          <w:rFonts w:ascii="Times New Roman" w:hAnsi="Times New Roman" w:cs="Times New Roman"/>
          <w:sz w:val="24"/>
          <w:szCs w:val="24"/>
        </w:rPr>
      </w:pPr>
    </w:p>
    <w:p w:rsidR="000E7A78" w:rsidRPr="00686FA8" w:rsidRDefault="000E7A78" w:rsidP="000E7A78">
      <w:pPr>
        <w:pStyle w:val="a5"/>
        <w:rPr>
          <w:rFonts w:ascii="Times New Roman" w:hAnsi="Times New Roman" w:cs="Times New Roman"/>
          <w:sz w:val="24"/>
          <w:szCs w:val="24"/>
        </w:rPr>
      </w:pPr>
      <w:r w:rsidRPr="00686FA8">
        <w:rPr>
          <w:rFonts w:ascii="Times New Roman" w:hAnsi="Times New Roman" w:cs="Times New Roman"/>
          <w:sz w:val="24"/>
          <w:szCs w:val="24"/>
        </w:rPr>
        <w:t>Тема: «Оформление практикумов».</w:t>
      </w:r>
    </w:p>
    <w:p w:rsidR="000E7A78" w:rsidRPr="00686FA8" w:rsidRDefault="000E7A78" w:rsidP="000E7A78">
      <w:pPr>
        <w:pStyle w:val="a5"/>
        <w:rPr>
          <w:rFonts w:ascii="Times New Roman" w:hAnsi="Times New Roman" w:cs="Times New Roman"/>
          <w:sz w:val="24"/>
          <w:szCs w:val="24"/>
        </w:rPr>
      </w:pPr>
      <w:r w:rsidRPr="00686FA8">
        <w:rPr>
          <w:rFonts w:ascii="Times New Roman" w:hAnsi="Times New Roman" w:cs="Times New Roman"/>
          <w:sz w:val="24"/>
          <w:szCs w:val="24"/>
        </w:rPr>
        <w:t>Цель: Научить  последовательно, разрабатывать разделы бизнес-плана.</w:t>
      </w:r>
    </w:p>
    <w:p w:rsidR="000E7A78" w:rsidRPr="00686FA8" w:rsidRDefault="000E7A78" w:rsidP="000E7A78">
      <w:pPr>
        <w:pStyle w:val="a5"/>
        <w:rPr>
          <w:rFonts w:ascii="Times New Roman" w:hAnsi="Times New Roman" w:cs="Times New Roman"/>
          <w:sz w:val="24"/>
          <w:szCs w:val="24"/>
        </w:rPr>
      </w:pPr>
      <w:r w:rsidRPr="00686FA8">
        <w:rPr>
          <w:rFonts w:ascii="Times New Roman" w:hAnsi="Times New Roman" w:cs="Times New Roman"/>
          <w:sz w:val="24"/>
          <w:szCs w:val="24"/>
        </w:rPr>
        <w:t xml:space="preserve">Научить </w:t>
      </w:r>
      <w:proofErr w:type="gramStart"/>
      <w:r w:rsidRPr="00686FA8">
        <w:rPr>
          <w:rFonts w:ascii="Times New Roman" w:hAnsi="Times New Roman" w:cs="Times New Roman"/>
          <w:sz w:val="24"/>
          <w:szCs w:val="24"/>
        </w:rPr>
        <w:t>правильно</w:t>
      </w:r>
      <w:proofErr w:type="gramEnd"/>
      <w:r w:rsidRPr="00686FA8">
        <w:rPr>
          <w:rFonts w:ascii="Times New Roman" w:hAnsi="Times New Roman" w:cs="Times New Roman"/>
          <w:sz w:val="24"/>
          <w:szCs w:val="24"/>
        </w:rPr>
        <w:t xml:space="preserve"> использовать информацию и правильно оформлять практические работы. </w:t>
      </w:r>
    </w:p>
    <w:p w:rsidR="000E7A78" w:rsidRPr="00686FA8" w:rsidRDefault="000E7A78" w:rsidP="000E7A78">
      <w:pPr>
        <w:pStyle w:val="a5"/>
        <w:rPr>
          <w:rFonts w:ascii="Times New Roman" w:hAnsi="Times New Roman" w:cs="Times New Roman"/>
          <w:sz w:val="24"/>
          <w:szCs w:val="24"/>
        </w:rPr>
      </w:pPr>
      <w:r w:rsidRPr="00686FA8">
        <w:rPr>
          <w:rFonts w:ascii="Times New Roman" w:hAnsi="Times New Roman" w:cs="Times New Roman"/>
          <w:sz w:val="24"/>
          <w:szCs w:val="24"/>
        </w:rPr>
        <w:t>Норма времени: 1 час</w:t>
      </w:r>
    </w:p>
    <w:p w:rsidR="000E7A78" w:rsidRPr="00686FA8" w:rsidRDefault="000E7A78" w:rsidP="000E7A78">
      <w:pPr>
        <w:pStyle w:val="a5"/>
        <w:rPr>
          <w:rFonts w:ascii="Times New Roman" w:hAnsi="Times New Roman" w:cs="Times New Roman"/>
          <w:sz w:val="24"/>
          <w:szCs w:val="24"/>
        </w:rPr>
      </w:pPr>
      <w:r w:rsidRPr="00686FA8">
        <w:rPr>
          <w:rFonts w:ascii="Times New Roman" w:hAnsi="Times New Roman" w:cs="Times New Roman"/>
          <w:sz w:val="24"/>
          <w:szCs w:val="24"/>
        </w:rPr>
        <w:t>Оснащение рабочего места: методические указания,  данные для выполнения практической работы тетрадь, ручки.</w:t>
      </w:r>
    </w:p>
    <w:p w:rsidR="000E7A78" w:rsidRPr="00686FA8" w:rsidRDefault="000E7A78" w:rsidP="000E7A78">
      <w:pPr>
        <w:pStyle w:val="a5"/>
        <w:rPr>
          <w:rFonts w:ascii="Times New Roman" w:hAnsi="Times New Roman" w:cs="Times New Roman"/>
          <w:sz w:val="24"/>
          <w:szCs w:val="24"/>
        </w:rPr>
      </w:pPr>
    </w:p>
    <w:p w:rsidR="000E7A78" w:rsidRPr="00686FA8" w:rsidRDefault="000E7A78" w:rsidP="000E7A78">
      <w:pPr>
        <w:pStyle w:val="a5"/>
        <w:jc w:val="center"/>
        <w:rPr>
          <w:rFonts w:ascii="Times New Roman" w:hAnsi="Times New Roman" w:cs="Times New Roman"/>
          <w:b/>
          <w:sz w:val="24"/>
          <w:szCs w:val="24"/>
        </w:rPr>
      </w:pPr>
      <w:r w:rsidRPr="00686FA8">
        <w:rPr>
          <w:rFonts w:ascii="Times New Roman" w:hAnsi="Times New Roman" w:cs="Times New Roman"/>
          <w:b/>
          <w:sz w:val="24"/>
          <w:szCs w:val="24"/>
        </w:rPr>
        <w:t>ПРАВИЛА ОФОРМЛЕНИЯ ПРАКТИКУМОВ:</w:t>
      </w:r>
    </w:p>
    <w:p w:rsidR="000E7A78" w:rsidRPr="00686FA8" w:rsidRDefault="000E7A78" w:rsidP="000E7A78">
      <w:pPr>
        <w:pStyle w:val="a5"/>
        <w:rPr>
          <w:rFonts w:ascii="Times New Roman" w:hAnsi="Times New Roman" w:cs="Times New Roman"/>
          <w:sz w:val="24"/>
          <w:szCs w:val="24"/>
        </w:rPr>
      </w:pPr>
      <w:r w:rsidRPr="00686FA8">
        <w:rPr>
          <w:rFonts w:ascii="Times New Roman" w:hAnsi="Times New Roman" w:cs="Times New Roman"/>
          <w:sz w:val="24"/>
          <w:szCs w:val="24"/>
        </w:rPr>
        <w:t>Практикум выполняется на одной стороне стандартных листов формата А</w:t>
      </w:r>
      <w:proofErr w:type="gramStart"/>
      <w:r w:rsidRPr="00686FA8">
        <w:rPr>
          <w:rFonts w:ascii="Times New Roman" w:hAnsi="Times New Roman" w:cs="Times New Roman"/>
          <w:sz w:val="24"/>
          <w:szCs w:val="24"/>
        </w:rPr>
        <w:t>4</w:t>
      </w:r>
      <w:proofErr w:type="gramEnd"/>
      <w:r w:rsidRPr="00686FA8">
        <w:rPr>
          <w:rFonts w:ascii="Times New Roman" w:hAnsi="Times New Roman" w:cs="Times New Roman"/>
          <w:sz w:val="24"/>
          <w:szCs w:val="24"/>
        </w:rPr>
        <w:t xml:space="preserve"> (210x297 мм). Компьютерный текст набирается шрифтом </w:t>
      </w:r>
      <w:proofErr w:type="spellStart"/>
      <w:r w:rsidRPr="00686FA8">
        <w:rPr>
          <w:rFonts w:ascii="Times New Roman" w:hAnsi="Times New Roman" w:cs="Times New Roman"/>
          <w:sz w:val="24"/>
          <w:szCs w:val="24"/>
        </w:rPr>
        <w:t>Times</w:t>
      </w:r>
      <w:proofErr w:type="spellEnd"/>
      <w:r w:rsidRPr="00686FA8">
        <w:rPr>
          <w:rFonts w:ascii="Times New Roman" w:hAnsi="Times New Roman" w:cs="Times New Roman"/>
          <w:sz w:val="24"/>
          <w:szCs w:val="24"/>
        </w:rPr>
        <w:t xml:space="preserve"> </w:t>
      </w:r>
      <w:proofErr w:type="spellStart"/>
      <w:r w:rsidRPr="00686FA8">
        <w:rPr>
          <w:rFonts w:ascii="Times New Roman" w:hAnsi="Times New Roman" w:cs="Times New Roman"/>
          <w:sz w:val="24"/>
          <w:szCs w:val="24"/>
        </w:rPr>
        <w:t>New</w:t>
      </w:r>
      <w:proofErr w:type="spellEnd"/>
      <w:r w:rsidRPr="00686FA8">
        <w:rPr>
          <w:rFonts w:ascii="Times New Roman" w:hAnsi="Times New Roman" w:cs="Times New Roman"/>
          <w:sz w:val="24"/>
          <w:szCs w:val="24"/>
        </w:rPr>
        <w:t xml:space="preserve"> </w:t>
      </w:r>
      <w:proofErr w:type="spellStart"/>
      <w:r w:rsidRPr="00686FA8">
        <w:rPr>
          <w:rFonts w:ascii="Times New Roman" w:hAnsi="Times New Roman" w:cs="Times New Roman"/>
          <w:sz w:val="24"/>
          <w:szCs w:val="24"/>
        </w:rPr>
        <w:t>Roman</w:t>
      </w:r>
      <w:proofErr w:type="spellEnd"/>
      <w:r w:rsidRPr="00686FA8">
        <w:rPr>
          <w:rFonts w:ascii="Times New Roman" w:hAnsi="Times New Roman" w:cs="Times New Roman"/>
          <w:sz w:val="24"/>
          <w:szCs w:val="24"/>
        </w:rPr>
        <w:t xml:space="preserve">, 14 размера с полуторным интервалом. Абзацный отступ - 5 знаков (0,7 см.). </w:t>
      </w:r>
      <w:proofErr w:type="gramStart"/>
      <w:r w:rsidRPr="00686FA8">
        <w:rPr>
          <w:rFonts w:ascii="Times New Roman" w:hAnsi="Times New Roman" w:cs="Times New Roman"/>
          <w:sz w:val="24"/>
          <w:szCs w:val="24"/>
        </w:rPr>
        <w:t>Напечатанный текст должен иметь поля: верхнее - 20 мм, правое - 10 мм, левое - 30 мм, нижнее - 20 мм.</w:t>
      </w:r>
      <w:proofErr w:type="gramEnd"/>
    </w:p>
    <w:p w:rsidR="000E7A78" w:rsidRPr="00686FA8" w:rsidRDefault="000E7A78" w:rsidP="000E7A78">
      <w:pPr>
        <w:pStyle w:val="a5"/>
        <w:rPr>
          <w:rFonts w:ascii="Times New Roman" w:hAnsi="Times New Roman" w:cs="Times New Roman"/>
          <w:sz w:val="24"/>
          <w:szCs w:val="24"/>
        </w:rPr>
      </w:pPr>
      <w:r w:rsidRPr="00686FA8">
        <w:rPr>
          <w:rFonts w:ascii="Times New Roman" w:hAnsi="Times New Roman" w:cs="Times New Roman"/>
          <w:sz w:val="24"/>
          <w:szCs w:val="24"/>
        </w:rPr>
        <w:t>. Страницы должны иметь сквозную нумерацию (номер указывается в середине верхнего поля), при этом титульный лист считается первой страницей, оглавление - второй и так далее. Нумерация проставляется, начиная с оглавления.</w:t>
      </w:r>
    </w:p>
    <w:p w:rsidR="000E7A78" w:rsidRPr="00686FA8" w:rsidRDefault="000E7A78" w:rsidP="000E7A78">
      <w:pPr>
        <w:pStyle w:val="a5"/>
        <w:rPr>
          <w:rFonts w:ascii="Times New Roman" w:hAnsi="Times New Roman" w:cs="Times New Roman"/>
          <w:sz w:val="24"/>
          <w:szCs w:val="24"/>
        </w:rPr>
      </w:pPr>
      <w:r w:rsidRPr="00686FA8">
        <w:rPr>
          <w:rFonts w:ascii="Times New Roman" w:hAnsi="Times New Roman" w:cs="Times New Roman"/>
          <w:sz w:val="24"/>
          <w:szCs w:val="24"/>
        </w:rPr>
        <w:t xml:space="preserve"> Титульный лист оформляется в соответствии с приложением 1. Слово «ОГЛАВЛЕНИЕ» размещается по центру страницы в виде заголовка прописными буквами. Заголовки пунктов плана (частей работы) записывают с прописной буквы строчными буквами.</w:t>
      </w:r>
    </w:p>
    <w:p w:rsidR="000E7A78" w:rsidRPr="00686FA8" w:rsidRDefault="000E7A78" w:rsidP="000E7A78">
      <w:pPr>
        <w:pStyle w:val="a5"/>
        <w:rPr>
          <w:rFonts w:ascii="Times New Roman" w:hAnsi="Times New Roman" w:cs="Times New Roman"/>
          <w:sz w:val="24"/>
          <w:szCs w:val="24"/>
        </w:rPr>
      </w:pPr>
      <w:r w:rsidRPr="00686FA8">
        <w:rPr>
          <w:rFonts w:ascii="Times New Roman" w:hAnsi="Times New Roman" w:cs="Times New Roman"/>
          <w:sz w:val="24"/>
          <w:szCs w:val="24"/>
        </w:rPr>
        <w:t xml:space="preserve"> Заголовки пунктов плана (основной части работы) должны иметь порядковую нумерацию и обозначаться арабскими цифрами. Список использованной литературы не нумеруется.</w:t>
      </w:r>
    </w:p>
    <w:p w:rsidR="000E7A78" w:rsidRPr="00686FA8" w:rsidRDefault="000E7A78" w:rsidP="000E7A78">
      <w:pPr>
        <w:pStyle w:val="a5"/>
        <w:rPr>
          <w:rFonts w:ascii="Times New Roman" w:hAnsi="Times New Roman" w:cs="Times New Roman"/>
          <w:sz w:val="24"/>
          <w:szCs w:val="24"/>
        </w:rPr>
      </w:pPr>
      <w:r w:rsidRPr="00686FA8">
        <w:rPr>
          <w:rFonts w:ascii="Times New Roman" w:hAnsi="Times New Roman" w:cs="Times New Roman"/>
          <w:sz w:val="24"/>
          <w:szCs w:val="24"/>
        </w:rPr>
        <w:t xml:space="preserve">В конце работы приводится оформленный в соответствии с ГОСТ 7.1-2003 «Система стандартов по информации, библиотечному и издательскому делу» список использованной литературы. </w:t>
      </w:r>
      <w:proofErr w:type="gramStart"/>
      <w:r w:rsidRPr="00686FA8">
        <w:rPr>
          <w:rFonts w:ascii="Times New Roman" w:hAnsi="Times New Roman" w:cs="Times New Roman"/>
          <w:sz w:val="24"/>
          <w:szCs w:val="24"/>
        </w:rPr>
        <w:t>В нем должны быть, как правило, источники, опубликованные за последние 5 лет.</w:t>
      </w:r>
      <w:proofErr w:type="gramEnd"/>
    </w:p>
    <w:p w:rsidR="000E7A78" w:rsidRPr="00686FA8" w:rsidRDefault="000E7A78" w:rsidP="000E7A78">
      <w:pPr>
        <w:pStyle w:val="a5"/>
        <w:rPr>
          <w:rFonts w:ascii="Times New Roman" w:hAnsi="Times New Roman" w:cs="Times New Roman"/>
          <w:sz w:val="24"/>
          <w:szCs w:val="24"/>
        </w:rPr>
      </w:pPr>
      <w:r w:rsidRPr="00686FA8">
        <w:rPr>
          <w:rFonts w:ascii="Times New Roman" w:hAnsi="Times New Roman" w:cs="Times New Roman"/>
          <w:sz w:val="24"/>
          <w:szCs w:val="24"/>
        </w:rPr>
        <w:t>После списка использованной литературы следует поставить дату окончания написания работы и подпись автора.</w:t>
      </w:r>
    </w:p>
    <w:p w:rsidR="000E7A78" w:rsidRPr="00686FA8" w:rsidRDefault="000E7A78" w:rsidP="000E7A78">
      <w:pPr>
        <w:pStyle w:val="a5"/>
        <w:rPr>
          <w:rFonts w:ascii="Times New Roman" w:hAnsi="Times New Roman" w:cs="Times New Roman"/>
          <w:sz w:val="24"/>
          <w:szCs w:val="24"/>
        </w:rPr>
      </w:pPr>
      <w:r w:rsidRPr="00686FA8">
        <w:rPr>
          <w:rFonts w:ascii="Times New Roman" w:hAnsi="Times New Roman" w:cs="Times New Roman"/>
          <w:sz w:val="24"/>
          <w:szCs w:val="24"/>
        </w:rPr>
        <w:t xml:space="preserve">В тексте названия структурных элементов практикума набираются прописными (заглавными) буквами, расстояние между заголовком и последующим текстом равно 3 интервалам. Каждый структурный элемент практикума должен начинаться с новой страницы. Заголовки нумеруются арабскими цифрами, не подчеркиваются, слова в них не переносятся, точка в конце не ставится. </w:t>
      </w:r>
      <w:r w:rsidRPr="00686FA8">
        <w:rPr>
          <w:rFonts w:ascii="Times New Roman" w:hAnsi="Times New Roman" w:cs="Times New Roman"/>
          <w:sz w:val="24"/>
          <w:szCs w:val="24"/>
        </w:rPr>
        <w:lastRenderedPageBreak/>
        <w:t>Не допускается оформление работы чернилами нескольких цветов, использование сокращений, не являющихся общепринятыми, зачеркивание отдельных слов и предложений.</w:t>
      </w:r>
    </w:p>
    <w:p w:rsidR="000E7A78" w:rsidRPr="00686FA8" w:rsidRDefault="000E7A78" w:rsidP="000E7A78">
      <w:pPr>
        <w:pStyle w:val="a5"/>
        <w:rPr>
          <w:rFonts w:ascii="Times New Roman" w:hAnsi="Times New Roman" w:cs="Times New Roman"/>
          <w:sz w:val="24"/>
          <w:szCs w:val="24"/>
        </w:rPr>
      </w:pPr>
      <w:r w:rsidRPr="00686FA8">
        <w:rPr>
          <w:rFonts w:ascii="Times New Roman" w:hAnsi="Times New Roman" w:cs="Times New Roman"/>
          <w:sz w:val="24"/>
          <w:szCs w:val="24"/>
        </w:rPr>
        <w:t>Ваша оценка: «5»— полностью выполнил все  задание.</w:t>
      </w:r>
      <w:r w:rsidRPr="00686FA8">
        <w:rPr>
          <w:rFonts w:ascii="Times New Roman" w:hAnsi="Times New Roman" w:cs="Times New Roman"/>
          <w:sz w:val="24"/>
          <w:szCs w:val="24"/>
        </w:rPr>
        <w:br/>
        <w:t>«4» – выполнил задание с погрешностями (1-2 неточности или ошибки).</w:t>
      </w:r>
      <w:r w:rsidRPr="00686FA8">
        <w:rPr>
          <w:rFonts w:ascii="Times New Roman" w:hAnsi="Times New Roman" w:cs="Times New Roman"/>
          <w:sz w:val="24"/>
          <w:szCs w:val="24"/>
        </w:rPr>
        <w:br/>
        <w:t>«3» – правильно выполнил только половину   заданий. </w:t>
      </w:r>
      <w:r w:rsidRPr="00686FA8">
        <w:rPr>
          <w:rFonts w:ascii="Times New Roman" w:hAnsi="Times New Roman" w:cs="Times New Roman"/>
          <w:sz w:val="24"/>
          <w:szCs w:val="24"/>
        </w:rPr>
        <w:br/>
        <w:t>«2» – в  задании 3-5 ошибок, не выполнил задание</w:t>
      </w:r>
    </w:p>
    <w:p w:rsidR="00ED2DDD" w:rsidRPr="00686FA8" w:rsidRDefault="00ED2DDD" w:rsidP="000E7A78">
      <w:pPr>
        <w:pStyle w:val="a5"/>
        <w:rPr>
          <w:rFonts w:ascii="Times New Roman" w:hAnsi="Times New Roman" w:cs="Times New Roman"/>
          <w:sz w:val="24"/>
          <w:szCs w:val="24"/>
        </w:rPr>
      </w:pPr>
    </w:p>
    <w:p w:rsidR="00ED2DDD" w:rsidRPr="00686FA8" w:rsidRDefault="00ED2DDD" w:rsidP="000E7A78">
      <w:pPr>
        <w:pStyle w:val="a5"/>
        <w:rPr>
          <w:rFonts w:ascii="Times New Roman" w:hAnsi="Times New Roman" w:cs="Times New Roman"/>
          <w:sz w:val="24"/>
          <w:szCs w:val="24"/>
        </w:rPr>
      </w:pPr>
    </w:p>
    <w:p w:rsidR="00ED2DDD" w:rsidRPr="00686FA8" w:rsidRDefault="00ED2DDD" w:rsidP="000E7A78">
      <w:pPr>
        <w:pStyle w:val="a5"/>
        <w:rPr>
          <w:rFonts w:ascii="Times New Roman" w:hAnsi="Times New Roman" w:cs="Times New Roman"/>
          <w:sz w:val="24"/>
          <w:szCs w:val="24"/>
        </w:rPr>
      </w:pPr>
    </w:p>
    <w:p w:rsidR="00ED2DDD" w:rsidRPr="00686FA8" w:rsidRDefault="00ED2DDD" w:rsidP="00ED2DDD">
      <w:pPr>
        <w:pStyle w:val="a5"/>
        <w:jc w:val="center"/>
        <w:rPr>
          <w:rFonts w:ascii="Times New Roman" w:hAnsi="Times New Roman" w:cs="Times New Roman"/>
          <w:sz w:val="24"/>
          <w:szCs w:val="24"/>
        </w:rPr>
      </w:pPr>
      <w:r w:rsidRPr="00686FA8">
        <w:rPr>
          <w:rFonts w:ascii="Times New Roman" w:hAnsi="Times New Roman" w:cs="Times New Roman"/>
          <w:sz w:val="24"/>
          <w:szCs w:val="24"/>
        </w:rPr>
        <w:t>Практическая работа №   18</w:t>
      </w:r>
    </w:p>
    <w:p w:rsidR="00ED2DDD" w:rsidRPr="00686FA8" w:rsidRDefault="00ED2DDD" w:rsidP="00ED2DDD">
      <w:pPr>
        <w:pStyle w:val="a5"/>
        <w:rPr>
          <w:rFonts w:ascii="Times New Roman" w:hAnsi="Times New Roman" w:cs="Times New Roman"/>
          <w:sz w:val="24"/>
          <w:szCs w:val="24"/>
        </w:rPr>
      </w:pPr>
    </w:p>
    <w:p w:rsidR="00ED2DDD" w:rsidRPr="00686FA8" w:rsidRDefault="00ED2DDD" w:rsidP="00ED2DDD">
      <w:pPr>
        <w:pStyle w:val="a5"/>
        <w:rPr>
          <w:rFonts w:ascii="Times New Roman" w:hAnsi="Times New Roman" w:cs="Times New Roman"/>
          <w:sz w:val="24"/>
          <w:szCs w:val="24"/>
        </w:rPr>
      </w:pPr>
      <w:r w:rsidRPr="00686FA8">
        <w:rPr>
          <w:rFonts w:ascii="Times New Roman" w:hAnsi="Times New Roman" w:cs="Times New Roman"/>
          <w:sz w:val="24"/>
          <w:szCs w:val="24"/>
        </w:rPr>
        <w:t xml:space="preserve">Тема: «Обсуждение элементов финансовых планок конкретных </w:t>
      </w:r>
      <w:proofErr w:type="gramStart"/>
      <w:r w:rsidRPr="00686FA8">
        <w:rPr>
          <w:rFonts w:ascii="Times New Roman" w:hAnsi="Times New Roman" w:cs="Times New Roman"/>
          <w:sz w:val="24"/>
          <w:szCs w:val="24"/>
        </w:rPr>
        <w:t>бизнес-проектов</w:t>
      </w:r>
      <w:proofErr w:type="gramEnd"/>
      <w:r w:rsidRPr="00686FA8">
        <w:rPr>
          <w:rFonts w:ascii="Times New Roman" w:hAnsi="Times New Roman" w:cs="Times New Roman"/>
          <w:sz w:val="24"/>
          <w:szCs w:val="24"/>
        </w:rPr>
        <w:t xml:space="preserve"> участников».</w:t>
      </w:r>
    </w:p>
    <w:p w:rsidR="00ED2DDD" w:rsidRPr="00686FA8" w:rsidRDefault="00ED2DDD" w:rsidP="00ED2DDD">
      <w:pPr>
        <w:pStyle w:val="a5"/>
        <w:rPr>
          <w:rFonts w:ascii="Times New Roman" w:hAnsi="Times New Roman" w:cs="Times New Roman"/>
          <w:sz w:val="24"/>
          <w:szCs w:val="24"/>
        </w:rPr>
      </w:pPr>
      <w:r w:rsidRPr="00686FA8">
        <w:rPr>
          <w:rFonts w:ascii="Times New Roman" w:hAnsi="Times New Roman" w:cs="Times New Roman"/>
          <w:sz w:val="24"/>
          <w:szCs w:val="24"/>
        </w:rPr>
        <w:t>Цель: Научить  последовательно, разрабатывать разделы бизнес-плана.</w:t>
      </w:r>
    </w:p>
    <w:p w:rsidR="00ED2DDD" w:rsidRPr="00686FA8" w:rsidRDefault="00ED2DDD" w:rsidP="00ED2DDD">
      <w:pPr>
        <w:pStyle w:val="a5"/>
        <w:rPr>
          <w:rFonts w:ascii="Times New Roman" w:hAnsi="Times New Roman" w:cs="Times New Roman"/>
          <w:sz w:val="24"/>
          <w:szCs w:val="24"/>
        </w:rPr>
      </w:pPr>
      <w:r w:rsidRPr="00686FA8">
        <w:rPr>
          <w:rFonts w:ascii="Times New Roman" w:hAnsi="Times New Roman" w:cs="Times New Roman"/>
          <w:sz w:val="24"/>
          <w:szCs w:val="24"/>
        </w:rPr>
        <w:t xml:space="preserve">Научить </w:t>
      </w:r>
      <w:proofErr w:type="gramStart"/>
      <w:r w:rsidRPr="00686FA8">
        <w:rPr>
          <w:rFonts w:ascii="Times New Roman" w:hAnsi="Times New Roman" w:cs="Times New Roman"/>
          <w:sz w:val="24"/>
          <w:szCs w:val="24"/>
        </w:rPr>
        <w:t>правильно</w:t>
      </w:r>
      <w:proofErr w:type="gramEnd"/>
      <w:r w:rsidRPr="00686FA8">
        <w:rPr>
          <w:rFonts w:ascii="Times New Roman" w:hAnsi="Times New Roman" w:cs="Times New Roman"/>
          <w:sz w:val="24"/>
          <w:szCs w:val="24"/>
        </w:rPr>
        <w:t xml:space="preserve"> использовать информацию и правильно оформлять практические работы. </w:t>
      </w:r>
    </w:p>
    <w:p w:rsidR="00ED2DDD" w:rsidRPr="00686FA8" w:rsidRDefault="00ED2DDD" w:rsidP="00ED2DDD">
      <w:pPr>
        <w:pStyle w:val="a5"/>
        <w:rPr>
          <w:rFonts w:ascii="Times New Roman" w:hAnsi="Times New Roman" w:cs="Times New Roman"/>
          <w:sz w:val="24"/>
          <w:szCs w:val="24"/>
        </w:rPr>
      </w:pPr>
      <w:r w:rsidRPr="00686FA8">
        <w:rPr>
          <w:rFonts w:ascii="Times New Roman" w:hAnsi="Times New Roman" w:cs="Times New Roman"/>
          <w:sz w:val="24"/>
          <w:szCs w:val="24"/>
        </w:rPr>
        <w:t>Норма времени: 1 час</w:t>
      </w:r>
    </w:p>
    <w:p w:rsidR="00ED2DDD" w:rsidRPr="00686FA8" w:rsidRDefault="00ED2DDD" w:rsidP="00ED2DDD">
      <w:pPr>
        <w:pStyle w:val="a5"/>
        <w:rPr>
          <w:rFonts w:ascii="Times New Roman" w:hAnsi="Times New Roman" w:cs="Times New Roman"/>
          <w:sz w:val="24"/>
          <w:szCs w:val="24"/>
        </w:rPr>
      </w:pPr>
      <w:r w:rsidRPr="00686FA8">
        <w:rPr>
          <w:rFonts w:ascii="Times New Roman" w:hAnsi="Times New Roman" w:cs="Times New Roman"/>
          <w:sz w:val="24"/>
          <w:szCs w:val="24"/>
        </w:rPr>
        <w:t>Оснащение рабочего места: методические указания,  данные для выполнения практической работы тетрадь, ручки.</w:t>
      </w:r>
    </w:p>
    <w:p w:rsidR="00ED2DDD" w:rsidRPr="00686FA8" w:rsidRDefault="00ED2DDD" w:rsidP="00ED2DDD">
      <w:pPr>
        <w:pStyle w:val="a5"/>
        <w:rPr>
          <w:rFonts w:ascii="Times New Roman" w:hAnsi="Times New Roman" w:cs="Times New Roman"/>
          <w:sz w:val="24"/>
          <w:szCs w:val="24"/>
        </w:rPr>
      </w:pPr>
    </w:p>
    <w:p w:rsidR="00ED2DDD" w:rsidRPr="00686FA8" w:rsidRDefault="00ED2DDD" w:rsidP="00ED2DDD">
      <w:pPr>
        <w:pStyle w:val="a5"/>
        <w:jc w:val="center"/>
        <w:rPr>
          <w:rFonts w:ascii="Times New Roman" w:hAnsi="Times New Roman" w:cs="Times New Roman"/>
          <w:b/>
          <w:sz w:val="24"/>
          <w:szCs w:val="24"/>
        </w:rPr>
      </w:pPr>
      <w:r w:rsidRPr="00686FA8">
        <w:rPr>
          <w:rFonts w:ascii="Times New Roman" w:hAnsi="Times New Roman" w:cs="Times New Roman"/>
          <w:b/>
          <w:sz w:val="24"/>
          <w:szCs w:val="24"/>
        </w:rPr>
        <w:t>Составление бизнес-плана</w:t>
      </w:r>
    </w:p>
    <w:p w:rsidR="00ED2DDD" w:rsidRDefault="00ED2DDD" w:rsidP="00ED2DDD">
      <w:pPr>
        <w:pStyle w:val="a5"/>
        <w:rPr>
          <w:rFonts w:ascii="Times New Roman" w:hAnsi="Times New Roman" w:cs="Times New Roman"/>
          <w:sz w:val="24"/>
          <w:szCs w:val="24"/>
        </w:rPr>
      </w:pPr>
      <w:r w:rsidRPr="00686FA8">
        <w:rPr>
          <w:rFonts w:ascii="Times New Roman" w:hAnsi="Times New Roman" w:cs="Times New Roman"/>
          <w:sz w:val="24"/>
          <w:szCs w:val="24"/>
        </w:rPr>
        <w:t xml:space="preserve">Бизнес-план представляет собой принципиально новый </w:t>
      </w:r>
      <w:r>
        <w:rPr>
          <w:rFonts w:ascii="Times New Roman" w:hAnsi="Times New Roman" w:cs="Times New Roman"/>
          <w:sz w:val="24"/>
          <w:szCs w:val="24"/>
        </w:rPr>
        <w:t xml:space="preserve">документ для большинства предпринимателей. Даже в настоящее время широко распространено мнение позиция о целесообразности замены бизнес-плана всем привычным технико-экономическим обоснованием. </w:t>
      </w:r>
    </w:p>
    <w:p w:rsidR="00ED2DDD" w:rsidRDefault="00ED2DDD" w:rsidP="00ED2DDD">
      <w:pPr>
        <w:pStyle w:val="a5"/>
        <w:rPr>
          <w:rFonts w:ascii="Times New Roman" w:hAnsi="Times New Roman" w:cs="Times New Roman"/>
          <w:sz w:val="24"/>
          <w:szCs w:val="24"/>
        </w:rPr>
      </w:pPr>
      <w:r>
        <w:rPr>
          <w:rFonts w:ascii="Times New Roman" w:hAnsi="Times New Roman" w:cs="Times New Roman"/>
          <w:sz w:val="24"/>
          <w:szCs w:val="24"/>
        </w:rPr>
        <w:t xml:space="preserve">   В современных условиях такая позиция   не может явиться достаточной для получения и выделения инвестиций. Условия рынка диктуют </w:t>
      </w:r>
      <w:proofErr w:type="gramStart"/>
      <w:r>
        <w:rPr>
          <w:rFonts w:ascii="Times New Roman" w:hAnsi="Times New Roman" w:cs="Times New Roman"/>
          <w:sz w:val="24"/>
          <w:szCs w:val="24"/>
        </w:rPr>
        <w:t>диктуют</w:t>
      </w:r>
      <w:proofErr w:type="gramEnd"/>
      <w:r>
        <w:rPr>
          <w:rFonts w:ascii="Times New Roman" w:hAnsi="Times New Roman" w:cs="Times New Roman"/>
          <w:sz w:val="24"/>
          <w:szCs w:val="24"/>
        </w:rPr>
        <w:t xml:space="preserve"> необходимость использования общепринятой практики других</w:t>
      </w:r>
      <w:r w:rsidR="00D46E53">
        <w:rPr>
          <w:rFonts w:ascii="Times New Roman" w:hAnsi="Times New Roman" w:cs="Times New Roman"/>
          <w:sz w:val="24"/>
          <w:szCs w:val="24"/>
        </w:rPr>
        <w:t xml:space="preserve"> стран для продвижения проектов и их финансирование.</w:t>
      </w:r>
    </w:p>
    <w:p w:rsidR="00D46E53" w:rsidRDefault="00D46E53" w:rsidP="00ED2DDD">
      <w:pPr>
        <w:pStyle w:val="a5"/>
        <w:rPr>
          <w:rFonts w:ascii="Times New Roman" w:hAnsi="Times New Roman" w:cs="Times New Roman"/>
          <w:sz w:val="24"/>
          <w:szCs w:val="24"/>
        </w:rPr>
      </w:pPr>
      <w:r>
        <w:rPr>
          <w:rFonts w:ascii="Times New Roman" w:hAnsi="Times New Roman" w:cs="Times New Roman"/>
          <w:sz w:val="24"/>
          <w:szCs w:val="24"/>
        </w:rPr>
        <w:t>Естественно, что бизнес-план, составленный для работы в наших условиях, будет иметь свои особенности и отличия, в частности, при расчетах обязательно нужно учитывать инфляци</w:t>
      </w:r>
      <w:proofErr w:type="gramStart"/>
      <w:r>
        <w:rPr>
          <w:rFonts w:ascii="Times New Roman" w:hAnsi="Times New Roman" w:cs="Times New Roman"/>
          <w:sz w:val="24"/>
          <w:szCs w:val="24"/>
        </w:rPr>
        <w:t>ю(</w:t>
      </w:r>
      <w:proofErr w:type="gramEnd"/>
      <w:r>
        <w:rPr>
          <w:rFonts w:ascii="Times New Roman" w:hAnsi="Times New Roman" w:cs="Times New Roman"/>
          <w:sz w:val="24"/>
          <w:szCs w:val="24"/>
        </w:rPr>
        <w:t xml:space="preserve">инфляцию на сбыт, инфляцию на себестоимость продукции, на заработную плату, сырье </w:t>
      </w:r>
      <w:proofErr w:type="spellStart"/>
      <w:r>
        <w:rPr>
          <w:rFonts w:ascii="Times New Roman" w:hAnsi="Times New Roman" w:cs="Times New Roman"/>
          <w:sz w:val="24"/>
          <w:szCs w:val="24"/>
        </w:rPr>
        <w:t>ии</w:t>
      </w:r>
      <w:proofErr w:type="spellEnd"/>
      <w:r>
        <w:rPr>
          <w:rFonts w:ascii="Times New Roman" w:hAnsi="Times New Roman" w:cs="Times New Roman"/>
          <w:sz w:val="24"/>
          <w:szCs w:val="24"/>
        </w:rPr>
        <w:t xml:space="preserve"> т.д.) плавающие налоговые и банковские ставки, проблемы поставок, оплаты поставок, недостаток и недостоверность статистических и информационных данных.</w:t>
      </w:r>
    </w:p>
    <w:p w:rsidR="00D46E53" w:rsidRDefault="00D46E53" w:rsidP="00ED2DDD">
      <w:pPr>
        <w:pStyle w:val="a5"/>
        <w:rPr>
          <w:rFonts w:ascii="Times New Roman" w:hAnsi="Times New Roman" w:cs="Times New Roman"/>
          <w:sz w:val="24"/>
          <w:szCs w:val="24"/>
        </w:rPr>
      </w:pPr>
      <w:r>
        <w:rPr>
          <w:rFonts w:ascii="Times New Roman" w:hAnsi="Times New Roman" w:cs="Times New Roman"/>
          <w:sz w:val="24"/>
          <w:szCs w:val="24"/>
        </w:rPr>
        <w:t xml:space="preserve">    Разработка бизнес-плана серьезная и квалифицированная работа и занимает, в зависимости от уровня и опыта разработчиков, различные сроки от недели до месяцев.</w:t>
      </w:r>
    </w:p>
    <w:p w:rsidR="00D46E53" w:rsidRPr="00096A02" w:rsidRDefault="00D46E53" w:rsidP="00ED2DDD">
      <w:pPr>
        <w:pStyle w:val="a5"/>
        <w:rPr>
          <w:rFonts w:ascii="Times New Roman" w:hAnsi="Times New Roman" w:cs="Times New Roman"/>
          <w:sz w:val="24"/>
          <w:szCs w:val="24"/>
        </w:rPr>
      </w:pPr>
      <w:r>
        <w:rPr>
          <w:rFonts w:ascii="Times New Roman" w:hAnsi="Times New Roman" w:cs="Times New Roman"/>
          <w:sz w:val="24"/>
          <w:szCs w:val="24"/>
        </w:rPr>
        <w:t xml:space="preserve">Бизнес-план может разрабатываться самими инициаторами проекта или специалистами, привлеченными извне, при этом фирма </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 xml:space="preserve">аказчик готовит и представляет необходимые исходные данные. Обобщая вышесказанное, можно определить бизнес-план как </w:t>
      </w:r>
      <w:r w:rsidRPr="00096A02">
        <w:rPr>
          <w:rFonts w:ascii="Times New Roman" w:hAnsi="Times New Roman" w:cs="Times New Roman"/>
          <w:sz w:val="24"/>
          <w:szCs w:val="24"/>
        </w:rPr>
        <w:t>комплексный документ, наиболее полно отражающий важнейшие аспекты и характеристики предпринимательского  начинания и представляющий собой оформленное инвестиционное предложение.</w:t>
      </w:r>
    </w:p>
    <w:p w:rsidR="00D46E53" w:rsidRPr="00096A02" w:rsidRDefault="00D46E53" w:rsidP="00ED2DDD">
      <w:pPr>
        <w:pStyle w:val="a5"/>
        <w:rPr>
          <w:rFonts w:ascii="Times New Roman" w:hAnsi="Times New Roman" w:cs="Times New Roman"/>
          <w:sz w:val="24"/>
          <w:szCs w:val="24"/>
        </w:rPr>
      </w:pPr>
      <w:r w:rsidRPr="00096A02">
        <w:rPr>
          <w:rFonts w:ascii="Times New Roman" w:hAnsi="Times New Roman" w:cs="Times New Roman"/>
          <w:sz w:val="24"/>
          <w:szCs w:val="24"/>
        </w:rPr>
        <w:t xml:space="preserve">     Не существует единого стандарта на разработку бизнес-плана из-за различия целей бизнеса и бесконечного множества вариации среды. В </w:t>
      </w:r>
      <w:proofErr w:type="gramStart"/>
      <w:r w:rsidRPr="00096A02">
        <w:rPr>
          <w:rFonts w:ascii="Times New Roman" w:hAnsi="Times New Roman" w:cs="Times New Roman"/>
          <w:sz w:val="24"/>
          <w:szCs w:val="24"/>
        </w:rPr>
        <w:t>которой</w:t>
      </w:r>
      <w:proofErr w:type="gramEnd"/>
      <w:r w:rsidRPr="00096A02">
        <w:rPr>
          <w:rFonts w:ascii="Times New Roman" w:hAnsi="Times New Roman" w:cs="Times New Roman"/>
          <w:sz w:val="24"/>
          <w:szCs w:val="24"/>
        </w:rPr>
        <w:t xml:space="preserve"> он действует. Следовательно. Требуется навыки и усидчивость, чтобы описать 3-х,5-ти летнюю перспективу развития бизнеса, особенно в быстро меняющих экономических условиях страны. Поэтому значительной частью любого бизнеса будут разделы планомерного контроля и регулирования бизнеса.</w:t>
      </w:r>
    </w:p>
    <w:p w:rsidR="00D46E53" w:rsidRPr="00096A02" w:rsidRDefault="00D46E53" w:rsidP="00ED2DDD">
      <w:pPr>
        <w:pStyle w:val="a5"/>
        <w:rPr>
          <w:rFonts w:ascii="Times New Roman" w:hAnsi="Times New Roman" w:cs="Times New Roman"/>
          <w:sz w:val="24"/>
          <w:szCs w:val="24"/>
        </w:rPr>
      </w:pPr>
      <w:r w:rsidRPr="00096A02">
        <w:rPr>
          <w:rFonts w:ascii="Times New Roman" w:hAnsi="Times New Roman" w:cs="Times New Roman"/>
          <w:sz w:val="24"/>
          <w:szCs w:val="24"/>
        </w:rPr>
        <w:t xml:space="preserve">     Хотя бизне</w:t>
      </w:r>
      <w:r w:rsidR="00781C8D" w:rsidRPr="00096A02">
        <w:rPr>
          <w:rFonts w:ascii="Times New Roman" w:hAnsi="Times New Roman" w:cs="Times New Roman"/>
          <w:sz w:val="24"/>
          <w:szCs w:val="24"/>
        </w:rPr>
        <w:t>с-план в</w:t>
      </w:r>
      <w:r w:rsidR="005E1503" w:rsidRPr="00096A02">
        <w:rPr>
          <w:rFonts w:ascii="Times New Roman" w:hAnsi="Times New Roman" w:cs="Times New Roman"/>
          <w:sz w:val="24"/>
          <w:szCs w:val="24"/>
        </w:rPr>
        <w:t xml:space="preserve"> целом считается инструментом д</w:t>
      </w:r>
      <w:r w:rsidR="00781C8D" w:rsidRPr="00096A02">
        <w:rPr>
          <w:rFonts w:ascii="Times New Roman" w:hAnsi="Times New Roman" w:cs="Times New Roman"/>
          <w:sz w:val="24"/>
          <w:szCs w:val="24"/>
        </w:rPr>
        <w:t>ля получения кредита, он служит и другим целям:</w:t>
      </w:r>
    </w:p>
    <w:p w:rsidR="005E1503" w:rsidRPr="00096A02" w:rsidRDefault="005E1503" w:rsidP="00ED2DDD">
      <w:pPr>
        <w:pStyle w:val="a5"/>
        <w:rPr>
          <w:rFonts w:ascii="Times New Roman" w:hAnsi="Times New Roman" w:cs="Times New Roman"/>
          <w:sz w:val="24"/>
          <w:szCs w:val="24"/>
        </w:rPr>
      </w:pPr>
      <w:r w:rsidRPr="00096A02">
        <w:rPr>
          <w:rFonts w:ascii="Times New Roman" w:hAnsi="Times New Roman" w:cs="Times New Roman"/>
          <w:sz w:val="24"/>
          <w:szCs w:val="24"/>
        </w:rPr>
        <w:t>- выявления целей бизнеса.</w:t>
      </w:r>
    </w:p>
    <w:p w:rsidR="005E1503" w:rsidRPr="00096A02" w:rsidRDefault="005E1503" w:rsidP="00ED2DDD">
      <w:pPr>
        <w:pStyle w:val="a5"/>
        <w:rPr>
          <w:rFonts w:ascii="Times New Roman" w:hAnsi="Times New Roman" w:cs="Times New Roman"/>
          <w:sz w:val="24"/>
          <w:szCs w:val="24"/>
        </w:rPr>
      </w:pPr>
      <w:r w:rsidRPr="00096A02">
        <w:rPr>
          <w:rFonts w:ascii="Times New Roman" w:hAnsi="Times New Roman" w:cs="Times New Roman"/>
          <w:sz w:val="24"/>
          <w:szCs w:val="24"/>
        </w:rPr>
        <w:t>- оказание содействия выработке стратегии и оперативной тактики для достижения целей бизнеса.</w:t>
      </w:r>
    </w:p>
    <w:p w:rsidR="005E1503" w:rsidRPr="00096A02" w:rsidRDefault="005E1503" w:rsidP="00ED2DDD">
      <w:pPr>
        <w:pStyle w:val="a5"/>
        <w:rPr>
          <w:rFonts w:ascii="Times New Roman" w:hAnsi="Times New Roman" w:cs="Times New Roman"/>
          <w:sz w:val="24"/>
          <w:szCs w:val="24"/>
        </w:rPr>
      </w:pPr>
      <w:r w:rsidRPr="00096A02">
        <w:rPr>
          <w:rFonts w:ascii="Times New Roman" w:hAnsi="Times New Roman" w:cs="Times New Roman"/>
          <w:sz w:val="24"/>
          <w:szCs w:val="24"/>
        </w:rPr>
        <w:t>- создание системы измерения  результатов деятельности.</w:t>
      </w:r>
    </w:p>
    <w:p w:rsidR="005E1503" w:rsidRPr="00096A02" w:rsidRDefault="005E1503" w:rsidP="00ED2DDD">
      <w:pPr>
        <w:pStyle w:val="a5"/>
        <w:rPr>
          <w:rFonts w:ascii="Times New Roman" w:hAnsi="Times New Roman" w:cs="Times New Roman"/>
          <w:sz w:val="24"/>
          <w:szCs w:val="24"/>
        </w:rPr>
      </w:pPr>
      <w:r w:rsidRPr="00096A02">
        <w:rPr>
          <w:rFonts w:ascii="Times New Roman" w:hAnsi="Times New Roman" w:cs="Times New Roman"/>
          <w:sz w:val="24"/>
          <w:szCs w:val="24"/>
        </w:rPr>
        <w:t>- предоставления инструментов управления бизнесом.</w:t>
      </w:r>
    </w:p>
    <w:p w:rsidR="005E1503" w:rsidRPr="00096A02" w:rsidRDefault="005E1503" w:rsidP="00ED2DDD">
      <w:pPr>
        <w:pStyle w:val="a5"/>
        <w:rPr>
          <w:rFonts w:ascii="Times New Roman" w:hAnsi="Times New Roman" w:cs="Times New Roman"/>
          <w:sz w:val="24"/>
          <w:szCs w:val="24"/>
        </w:rPr>
      </w:pPr>
      <w:r w:rsidRPr="00096A02">
        <w:rPr>
          <w:rFonts w:ascii="Times New Roman" w:hAnsi="Times New Roman" w:cs="Times New Roman"/>
          <w:sz w:val="24"/>
          <w:szCs w:val="24"/>
        </w:rPr>
        <w:t>- предоставление средств оценки сильных и слабых сторон бизнеса, а также выявления альтернативных стратегий выживания.</w:t>
      </w:r>
    </w:p>
    <w:p w:rsidR="005E1503" w:rsidRPr="00096A02" w:rsidRDefault="005E1503" w:rsidP="00ED2DDD">
      <w:pPr>
        <w:pStyle w:val="a5"/>
        <w:rPr>
          <w:rFonts w:ascii="Times New Roman" w:hAnsi="Times New Roman" w:cs="Times New Roman"/>
          <w:b/>
          <w:sz w:val="24"/>
          <w:szCs w:val="24"/>
        </w:rPr>
      </w:pPr>
      <w:r w:rsidRPr="00096A02">
        <w:rPr>
          <w:rFonts w:ascii="Times New Roman" w:hAnsi="Times New Roman" w:cs="Times New Roman"/>
          <w:sz w:val="24"/>
          <w:szCs w:val="24"/>
        </w:rPr>
        <w:t xml:space="preserve">     </w:t>
      </w:r>
      <w:r w:rsidRPr="00096A02">
        <w:rPr>
          <w:rFonts w:ascii="Times New Roman" w:hAnsi="Times New Roman" w:cs="Times New Roman"/>
          <w:b/>
          <w:sz w:val="24"/>
          <w:szCs w:val="24"/>
        </w:rPr>
        <w:t>Общие рекомендации по составлению бизнес-плана</w:t>
      </w:r>
    </w:p>
    <w:p w:rsidR="005E1503" w:rsidRPr="00096A02" w:rsidRDefault="005E1503" w:rsidP="00ED2DDD">
      <w:pPr>
        <w:pStyle w:val="a5"/>
        <w:rPr>
          <w:rFonts w:ascii="Times New Roman" w:hAnsi="Times New Roman" w:cs="Times New Roman"/>
          <w:sz w:val="24"/>
          <w:szCs w:val="24"/>
        </w:rPr>
      </w:pPr>
      <w:r w:rsidRPr="00096A02">
        <w:rPr>
          <w:rFonts w:ascii="Times New Roman" w:hAnsi="Times New Roman" w:cs="Times New Roman"/>
          <w:sz w:val="24"/>
          <w:szCs w:val="24"/>
        </w:rPr>
        <w:t>Содержание и структура бизнес-плана.</w:t>
      </w:r>
    </w:p>
    <w:p w:rsidR="005E1503" w:rsidRPr="00096A02" w:rsidRDefault="005E1503" w:rsidP="00ED2DDD">
      <w:pPr>
        <w:pStyle w:val="a5"/>
        <w:rPr>
          <w:rFonts w:ascii="Times New Roman" w:hAnsi="Times New Roman" w:cs="Times New Roman"/>
          <w:sz w:val="24"/>
          <w:szCs w:val="24"/>
        </w:rPr>
      </w:pPr>
      <w:r w:rsidRPr="00096A02">
        <w:rPr>
          <w:rFonts w:ascii="Times New Roman" w:hAnsi="Times New Roman" w:cs="Times New Roman"/>
          <w:sz w:val="24"/>
          <w:szCs w:val="24"/>
        </w:rPr>
        <w:t xml:space="preserve">Перед составлением бизнес-плана надо в первую очередь убедиться в перспективности </w:t>
      </w:r>
      <w:proofErr w:type="gramStart"/>
      <w:r w:rsidRPr="00096A02">
        <w:rPr>
          <w:rFonts w:ascii="Times New Roman" w:hAnsi="Times New Roman" w:cs="Times New Roman"/>
          <w:sz w:val="24"/>
          <w:szCs w:val="24"/>
        </w:rPr>
        <w:t>бизнес-идеи</w:t>
      </w:r>
      <w:proofErr w:type="gramEnd"/>
      <w:r w:rsidRPr="00096A02">
        <w:rPr>
          <w:rFonts w:ascii="Times New Roman" w:hAnsi="Times New Roman" w:cs="Times New Roman"/>
          <w:sz w:val="24"/>
          <w:szCs w:val="24"/>
        </w:rPr>
        <w:t>.</w:t>
      </w:r>
    </w:p>
    <w:p w:rsidR="005E1503" w:rsidRPr="00096A02" w:rsidRDefault="005E1503" w:rsidP="00ED2DDD">
      <w:pPr>
        <w:pStyle w:val="a5"/>
        <w:rPr>
          <w:rFonts w:ascii="Times New Roman" w:hAnsi="Times New Roman" w:cs="Times New Roman"/>
          <w:sz w:val="24"/>
          <w:szCs w:val="24"/>
        </w:rPr>
      </w:pPr>
      <w:r w:rsidRPr="00096A02">
        <w:rPr>
          <w:rFonts w:ascii="Times New Roman" w:hAnsi="Times New Roman" w:cs="Times New Roman"/>
          <w:sz w:val="24"/>
          <w:szCs w:val="24"/>
        </w:rPr>
        <w:t>Непосредственно начать разработку бизнес-плана необходимо с раздела « Описание</w:t>
      </w:r>
    </w:p>
    <w:p w:rsidR="00D22A83" w:rsidRPr="00096A02" w:rsidRDefault="00D22A83" w:rsidP="00ED2DDD">
      <w:pPr>
        <w:pStyle w:val="a5"/>
        <w:rPr>
          <w:rFonts w:ascii="Times New Roman" w:hAnsi="Times New Roman" w:cs="Times New Roman"/>
          <w:sz w:val="24"/>
          <w:szCs w:val="24"/>
        </w:rPr>
      </w:pPr>
      <w:r w:rsidRPr="00096A02">
        <w:rPr>
          <w:rFonts w:ascii="Times New Roman" w:hAnsi="Times New Roman" w:cs="Times New Roman"/>
          <w:sz w:val="24"/>
          <w:szCs w:val="24"/>
        </w:rPr>
        <w:lastRenderedPageBreak/>
        <w:t>Продукции или услуг, уделяя особое внимание конкурентоспособности и лицензионным вопросам, а также вопросам поставки сырья и материалов.</w:t>
      </w:r>
    </w:p>
    <w:p w:rsidR="00E42882" w:rsidRPr="00096A02" w:rsidRDefault="00E42882" w:rsidP="00ED2DDD">
      <w:pPr>
        <w:pStyle w:val="a5"/>
        <w:rPr>
          <w:rFonts w:ascii="Times New Roman" w:hAnsi="Times New Roman" w:cs="Times New Roman"/>
          <w:sz w:val="24"/>
          <w:szCs w:val="24"/>
        </w:rPr>
      </w:pPr>
      <w:r w:rsidRPr="00096A02">
        <w:rPr>
          <w:rFonts w:ascii="Times New Roman" w:hAnsi="Times New Roman" w:cs="Times New Roman"/>
          <w:sz w:val="24"/>
          <w:szCs w:val="24"/>
        </w:rPr>
        <w:t>Не надо жалеть времени и средств на первичный сбор и анализ информации, так как, вероятнее всего, вам придется составить несколько бизнес-планов для разных инвесторов, которые будут отличаться в основном в финансовой част</w:t>
      </w:r>
      <w:proofErr w:type="gramStart"/>
      <w:r w:rsidRPr="00096A02">
        <w:rPr>
          <w:rFonts w:ascii="Times New Roman" w:hAnsi="Times New Roman" w:cs="Times New Roman"/>
          <w:sz w:val="24"/>
          <w:szCs w:val="24"/>
        </w:rPr>
        <w:t>и(</w:t>
      </w:r>
      <w:proofErr w:type="gramEnd"/>
      <w:r w:rsidRPr="00096A02">
        <w:rPr>
          <w:rFonts w:ascii="Times New Roman" w:hAnsi="Times New Roman" w:cs="Times New Roman"/>
          <w:sz w:val="24"/>
          <w:szCs w:val="24"/>
        </w:rPr>
        <w:t>условия и форма инвестиций).Кроме того, анализ, рынка Вам, возможно, потребуется в дальнейшем для</w:t>
      </w:r>
    </w:p>
    <w:p w:rsidR="00E42882" w:rsidRPr="00096A02" w:rsidRDefault="00E42882" w:rsidP="00ED2DDD">
      <w:pPr>
        <w:pStyle w:val="a5"/>
        <w:rPr>
          <w:rFonts w:ascii="Times New Roman" w:hAnsi="Times New Roman" w:cs="Times New Roman"/>
          <w:sz w:val="24"/>
          <w:szCs w:val="24"/>
        </w:rPr>
      </w:pPr>
      <w:r w:rsidRPr="00096A02">
        <w:rPr>
          <w:rFonts w:ascii="Times New Roman" w:hAnsi="Times New Roman" w:cs="Times New Roman"/>
          <w:sz w:val="24"/>
          <w:szCs w:val="24"/>
        </w:rPr>
        <w:t>реализации проектов.</w:t>
      </w:r>
    </w:p>
    <w:p w:rsidR="00773712" w:rsidRPr="00096A02" w:rsidRDefault="00E42882" w:rsidP="00773712">
      <w:pPr>
        <w:pStyle w:val="a5"/>
        <w:rPr>
          <w:rFonts w:ascii="Times New Roman" w:hAnsi="Times New Roman" w:cs="Times New Roman"/>
          <w:sz w:val="24"/>
          <w:szCs w:val="24"/>
        </w:rPr>
      </w:pPr>
      <w:r w:rsidRPr="00096A02">
        <w:rPr>
          <w:rFonts w:ascii="Times New Roman" w:hAnsi="Times New Roman" w:cs="Times New Roman"/>
          <w:sz w:val="24"/>
          <w:szCs w:val="24"/>
        </w:rPr>
        <w:t>Чем больше времени потратите вначале, тем легче  и быстрее достигнете желаемого результата при составл</w:t>
      </w:r>
      <w:r w:rsidR="00901E47">
        <w:rPr>
          <w:rFonts w:ascii="Times New Roman" w:hAnsi="Times New Roman" w:cs="Times New Roman"/>
          <w:sz w:val="24"/>
          <w:szCs w:val="24"/>
        </w:rPr>
        <w:t>ении бизнес-плана.</w:t>
      </w:r>
    </w:p>
    <w:p w:rsidR="00773712" w:rsidRPr="00096A02" w:rsidRDefault="00773712" w:rsidP="00773712">
      <w:pPr>
        <w:pStyle w:val="a5"/>
        <w:jc w:val="center"/>
        <w:rPr>
          <w:rFonts w:ascii="Times New Roman" w:hAnsi="Times New Roman" w:cs="Times New Roman"/>
          <w:b/>
          <w:sz w:val="24"/>
          <w:szCs w:val="24"/>
        </w:rPr>
      </w:pPr>
      <w:r w:rsidRPr="00096A02">
        <w:rPr>
          <w:rFonts w:ascii="Times New Roman" w:hAnsi="Times New Roman" w:cs="Times New Roman"/>
          <w:b/>
          <w:sz w:val="24"/>
          <w:szCs w:val="24"/>
        </w:rPr>
        <w:t>Бизнес-план производства хозяйственного мыла</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 xml:space="preserve"> Разнообразие моющих средств в магазинах иногда кажется избыточным – стиральные порошки для женщин, детей и аллергиков, мыло для разных частей тела, пена для душа, жидкое, твердое и антибактериальное мыло, очистители для раковин, кранов, кафельной плитки, кухонных плит. Все это и многое другое красиво упаковано, приятно пахнет и радует глаз разноцветием. Рядом скромно мостятся невзрачные серо-коричневые бруски хозяйственного мыла... </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 xml:space="preserve">Бизнес: Потребительские товары, Товары для дома, инвестиции от 1 400 000 руб., окупаемость от 6 мес., минимальная площадь от 15 м² </w:t>
      </w:r>
    </w:p>
    <w:p w:rsidR="00773712" w:rsidRPr="00F87B50" w:rsidRDefault="00F87B50" w:rsidP="00773712">
      <w:pPr>
        <w:pStyle w:val="a5"/>
        <w:rPr>
          <w:rFonts w:ascii="Times New Roman" w:hAnsi="Times New Roman" w:cs="Times New Roman"/>
          <w:b/>
          <w:sz w:val="24"/>
          <w:szCs w:val="24"/>
        </w:rPr>
      </w:pPr>
      <w:r>
        <w:rPr>
          <w:rFonts w:ascii="Times New Roman" w:hAnsi="Times New Roman" w:cs="Times New Roman"/>
          <w:sz w:val="24"/>
          <w:szCs w:val="24"/>
        </w:rPr>
        <w:t xml:space="preserve"> Сфера бизнеса: производство </w:t>
      </w:r>
    </w:p>
    <w:p w:rsidR="00773712" w:rsidRPr="00F87B50" w:rsidRDefault="00773712" w:rsidP="00773712">
      <w:pPr>
        <w:pStyle w:val="a5"/>
        <w:rPr>
          <w:rFonts w:ascii="Times New Roman" w:hAnsi="Times New Roman" w:cs="Times New Roman"/>
          <w:b/>
          <w:sz w:val="24"/>
          <w:szCs w:val="24"/>
        </w:rPr>
      </w:pPr>
      <w:r w:rsidRPr="00F87B50">
        <w:rPr>
          <w:rFonts w:ascii="Times New Roman" w:hAnsi="Times New Roman" w:cs="Times New Roman"/>
          <w:b/>
          <w:sz w:val="24"/>
          <w:szCs w:val="24"/>
        </w:rPr>
        <w:t xml:space="preserve"> Пр</w:t>
      </w:r>
      <w:r w:rsidR="00F87B50" w:rsidRPr="00F87B50">
        <w:rPr>
          <w:rFonts w:ascii="Times New Roman" w:hAnsi="Times New Roman" w:cs="Times New Roman"/>
          <w:b/>
          <w:sz w:val="24"/>
          <w:szCs w:val="24"/>
        </w:rPr>
        <w:t xml:space="preserve">оизводство хозяйственного мыла </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Разнообразие моющих средств в магазинах иногда кажется избыточным – стиральные порошки для женщин, детей и аллергиков, мыло для разных частей тела, пена для душа, жидкое, твердое и антибактериальное мыло, очистители для раковин, кранов, к</w:t>
      </w:r>
      <w:r w:rsidR="00F87B50">
        <w:rPr>
          <w:rFonts w:ascii="Times New Roman" w:hAnsi="Times New Roman" w:cs="Times New Roman"/>
          <w:sz w:val="24"/>
          <w:szCs w:val="24"/>
        </w:rPr>
        <w:t>афельной плитки, кухонных плит…</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Все это и многое другое красиво упаковано, приятно пахнет и радует глаз разноцветием. Рядом скромно мостятся невзрачные серо-коричневые бруски хозяйственного мыла, украшенные загадочными цифрами 72%, 70%, 65%. Хозяйственное мыло кажется пережитком, воздух явно не ароматизирует, но его продолжают покупать не только дореформенные старушки, но и вполне современные люди.</w:t>
      </w:r>
    </w:p>
    <w:p w:rsidR="00773712" w:rsidRPr="00096A02" w:rsidRDefault="00F87B50" w:rsidP="00773712">
      <w:pPr>
        <w:pStyle w:val="a5"/>
        <w:rPr>
          <w:rFonts w:ascii="Times New Roman" w:hAnsi="Times New Roman" w:cs="Times New Roman"/>
          <w:sz w:val="24"/>
          <w:szCs w:val="24"/>
        </w:rPr>
      </w:pPr>
      <w:r>
        <w:rPr>
          <w:rFonts w:ascii="Times New Roman" w:hAnsi="Times New Roman" w:cs="Times New Roman"/>
          <w:sz w:val="24"/>
          <w:szCs w:val="24"/>
        </w:rPr>
        <w:t>В чем секрет?</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Цифры на куске – это процент содержания жирных кислот. Эффективнее всего справляется с загрязнениями и инфекциями 72-процентное мыло. Мыть и стирать можно и другими средствами, но хозяйственное мыло обладает уникальными свойствами:</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Безвредность. Все ингредиенты хозяйственного мыла натуральные: растительное масло и животный жир.</w:t>
      </w:r>
    </w:p>
    <w:p w:rsidR="00773712" w:rsidRPr="00096A02" w:rsidRDefault="00773712" w:rsidP="00773712">
      <w:pPr>
        <w:pStyle w:val="a5"/>
        <w:rPr>
          <w:rFonts w:ascii="Times New Roman" w:hAnsi="Times New Roman" w:cs="Times New Roman"/>
          <w:sz w:val="24"/>
          <w:szCs w:val="24"/>
        </w:rPr>
      </w:pPr>
      <w:proofErr w:type="spellStart"/>
      <w:r w:rsidRPr="00096A02">
        <w:rPr>
          <w:rFonts w:ascii="Times New Roman" w:hAnsi="Times New Roman" w:cs="Times New Roman"/>
          <w:sz w:val="24"/>
          <w:szCs w:val="24"/>
        </w:rPr>
        <w:t>Гипоаллергенность</w:t>
      </w:r>
      <w:proofErr w:type="spellEnd"/>
      <w:r w:rsidRPr="00096A02">
        <w:rPr>
          <w:rFonts w:ascii="Times New Roman" w:hAnsi="Times New Roman" w:cs="Times New Roman"/>
          <w:sz w:val="24"/>
          <w:szCs w:val="24"/>
        </w:rPr>
        <w:t>. Это лучшее средство для стирки детской одежды и постельного белья.</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Продукт настолько экологически чистый, что мыльной водой после стирки можно поливать комнатные цветы.</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Шерстяные вещи полезно стирать хозяйственным мылом, чтобы вернуть им мягкость и пышность.</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Дерматологи рекомендуют лечить раствором хозяйственного мыла воспаления на коже и грибковые заболевания, небольшие ожоги. По некоторым данным, так можно излечить даже начинающуюся гангрену.</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 xml:space="preserve">Антисептические свойства этого средства абсолютно надежны, хирурги уверяют, что риск заражения во время операции снижается до минимума, если намылить руки и дать пене высохнуть. После такой обработки можно обойтись без перчаток. </w:t>
      </w:r>
      <w:proofErr w:type="gramStart"/>
      <w:r w:rsidRPr="00096A02">
        <w:rPr>
          <w:rFonts w:ascii="Times New Roman" w:hAnsi="Times New Roman" w:cs="Times New Roman"/>
          <w:sz w:val="24"/>
          <w:szCs w:val="24"/>
        </w:rPr>
        <w:t>В медицинских учреждения хозяйственное мыло остается в ходу, несмотря на присутствие более современных и разрекламированных средств.</w:t>
      </w:r>
      <w:proofErr w:type="gramEnd"/>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 xml:space="preserve">В машиностроении и авиационной промышленности хозяйственной мыло до сих пор используют для промывки деталей. На производствах, выпускающих пищевые продукты, раствором моют тару, в овощехранилищах – фрукты </w:t>
      </w:r>
      <w:r w:rsidR="00F87B50">
        <w:rPr>
          <w:rFonts w:ascii="Times New Roman" w:hAnsi="Times New Roman" w:cs="Times New Roman"/>
          <w:sz w:val="24"/>
          <w:szCs w:val="24"/>
        </w:rPr>
        <w:t>и овощи, на птицефермах – яйца.</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Хозяйственное мыло – универсально средство, которое еще долго будет востребованным благодаря эффективности, большому сроку хранения и низкой цене.</w:t>
      </w:r>
    </w:p>
    <w:p w:rsidR="00773712" w:rsidRPr="00096A02" w:rsidRDefault="00F87B50" w:rsidP="00773712">
      <w:pPr>
        <w:pStyle w:val="a5"/>
        <w:rPr>
          <w:rFonts w:ascii="Times New Roman" w:hAnsi="Times New Roman" w:cs="Times New Roman"/>
          <w:sz w:val="24"/>
          <w:szCs w:val="24"/>
        </w:rPr>
      </w:pPr>
      <w:r>
        <w:rPr>
          <w:rFonts w:ascii="Times New Roman" w:hAnsi="Times New Roman" w:cs="Times New Roman"/>
          <w:sz w:val="24"/>
          <w:szCs w:val="24"/>
        </w:rPr>
        <w:t>Состав хозяйственного мыла</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 xml:space="preserve">По действующему в настоящее время ГОСТу, кроме растительных и животных жиров, щелочи (гидроксида натрия), в состав хозяйственного мыла могут входить </w:t>
      </w:r>
      <w:proofErr w:type="spellStart"/>
      <w:r w:rsidRPr="00096A02">
        <w:rPr>
          <w:rFonts w:ascii="Times New Roman" w:hAnsi="Times New Roman" w:cs="Times New Roman"/>
          <w:sz w:val="24"/>
          <w:szCs w:val="24"/>
        </w:rPr>
        <w:t>ароматизаторы</w:t>
      </w:r>
      <w:proofErr w:type="spellEnd"/>
      <w:r w:rsidRPr="00096A02">
        <w:rPr>
          <w:rFonts w:ascii="Times New Roman" w:hAnsi="Times New Roman" w:cs="Times New Roman"/>
          <w:sz w:val="24"/>
          <w:szCs w:val="24"/>
        </w:rPr>
        <w:t xml:space="preserve">, красители, абразивные частицы, усилители антибактериальных свойств и т. д. Компоненты остаются неизменными, хотя современное хозяйственное мыло выпускается в нескольких вариантах и может отличаться </w:t>
      </w:r>
      <w:proofErr w:type="gramStart"/>
      <w:r w:rsidRPr="00096A02">
        <w:rPr>
          <w:rFonts w:ascii="Times New Roman" w:hAnsi="Times New Roman" w:cs="Times New Roman"/>
          <w:sz w:val="24"/>
          <w:szCs w:val="24"/>
        </w:rPr>
        <w:t>по</w:t>
      </w:r>
      <w:proofErr w:type="gramEnd"/>
      <w:r w:rsidRPr="00096A02">
        <w:rPr>
          <w:rFonts w:ascii="Times New Roman" w:hAnsi="Times New Roman" w:cs="Times New Roman"/>
          <w:sz w:val="24"/>
          <w:szCs w:val="24"/>
        </w:rPr>
        <w:t xml:space="preserve"> </w:t>
      </w:r>
      <w:proofErr w:type="gramStart"/>
      <w:r w:rsidRPr="00096A02">
        <w:rPr>
          <w:rFonts w:ascii="Times New Roman" w:hAnsi="Times New Roman" w:cs="Times New Roman"/>
          <w:sz w:val="24"/>
          <w:szCs w:val="24"/>
        </w:rPr>
        <w:t>следующим</w:t>
      </w:r>
      <w:proofErr w:type="gramEnd"/>
      <w:r w:rsidRPr="00096A02">
        <w:rPr>
          <w:rFonts w:ascii="Times New Roman" w:hAnsi="Times New Roman" w:cs="Times New Roman"/>
          <w:sz w:val="24"/>
          <w:szCs w:val="24"/>
        </w:rPr>
        <w:t xml:space="preserve"> критериям:</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lastRenderedPageBreak/>
        <w:t xml:space="preserve">Консистенция: </w:t>
      </w:r>
      <w:proofErr w:type="gramStart"/>
      <w:r w:rsidRPr="00096A02">
        <w:rPr>
          <w:rFonts w:ascii="Times New Roman" w:hAnsi="Times New Roman" w:cs="Times New Roman"/>
          <w:sz w:val="24"/>
          <w:szCs w:val="24"/>
        </w:rPr>
        <w:t>твердое</w:t>
      </w:r>
      <w:proofErr w:type="gramEnd"/>
      <w:r w:rsidRPr="00096A02">
        <w:rPr>
          <w:rFonts w:ascii="Times New Roman" w:hAnsi="Times New Roman" w:cs="Times New Roman"/>
          <w:sz w:val="24"/>
          <w:szCs w:val="24"/>
        </w:rPr>
        <w:t>, жидкое, порошкообразное, мазь.</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Жирность: I категория – 72%, II – 70%, III – 65%.</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Способ производства: клееное, полированное или ядровое.</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Масса куска мыла: 150 до 500 г.</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Название: допускается присвоение собственного имени, хотя производители предпочитают использовать привычное название.</w:t>
      </w:r>
    </w:p>
    <w:p w:rsidR="00773712" w:rsidRPr="00F87B50" w:rsidRDefault="00F87B50" w:rsidP="00773712">
      <w:pPr>
        <w:pStyle w:val="a5"/>
        <w:rPr>
          <w:rFonts w:ascii="Times New Roman" w:hAnsi="Times New Roman" w:cs="Times New Roman"/>
          <w:b/>
          <w:sz w:val="24"/>
          <w:szCs w:val="24"/>
        </w:rPr>
      </w:pPr>
      <w:r>
        <w:rPr>
          <w:rFonts w:ascii="Times New Roman" w:hAnsi="Times New Roman" w:cs="Times New Roman"/>
          <w:b/>
          <w:sz w:val="24"/>
          <w:szCs w:val="24"/>
        </w:rPr>
        <w:t>Оборудование</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Для старта мыловаренного дела не требуются крупные вложения капитала и большие производственные площади – это делает вступление в бизнес доступным. На рынке присутствуют производственные готовые линии, но вы можете собрать технологическую цепочку из отдельных составляющих или закупить бывшее в употреблении оборудование. Для мини-мыловарни, приносящей 25 000 руб. чистой прибыли, достаточно линии, мощностью в 50 кг готового мыла в час. Для производства хозяйственного мыла необходимо приобрести:</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Печь для плавки жира</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Варочные котлы – 2 шт. (50 л и 250 л)</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Емкость для выплавки жира</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Смеситель</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Шнековый двухступенчатый пресс</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Машина для нарезки мыла</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Штамповочный аппарат</w:t>
      </w:r>
    </w:p>
    <w:p w:rsidR="00773712" w:rsidRPr="00096A02" w:rsidRDefault="00F87B50" w:rsidP="00773712">
      <w:pPr>
        <w:pStyle w:val="a5"/>
        <w:rPr>
          <w:rFonts w:ascii="Times New Roman" w:hAnsi="Times New Roman" w:cs="Times New Roman"/>
          <w:sz w:val="24"/>
          <w:szCs w:val="24"/>
        </w:rPr>
      </w:pPr>
      <w:r>
        <w:rPr>
          <w:rFonts w:ascii="Times New Roman" w:hAnsi="Times New Roman" w:cs="Times New Roman"/>
          <w:sz w:val="24"/>
          <w:szCs w:val="24"/>
        </w:rPr>
        <w:t>Компрессор</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Установить оборудование можно на небольшой площади в 15-20 кв. м. С обслуживанием справится один человек. Производственная линия обойдется в 500 000 руб. Рентабельность мыловарни обычно составляет 50%. Относительная дешевизна оборудования и невысокая трудоемкость процесса позволяют отнести этот бизнес к разряду домашних.</w:t>
      </w:r>
    </w:p>
    <w:p w:rsidR="00773712" w:rsidRPr="00096A02" w:rsidRDefault="00F87B50" w:rsidP="00773712">
      <w:pPr>
        <w:pStyle w:val="a5"/>
        <w:rPr>
          <w:rFonts w:ascii="Times New Roman" w:hAnsi="Times New Roman" w:cs="Times New Roman"/>
          <w:sz w:val="24"/>
          <w:szCs w:val="24"/>
        </w:rPr>
      </w:pPr>
      <w:r>
        <w:rPr>
          <w:rFonts w:ascii="Times New Roman" w:hAnsi="Times New Roman" w:cs="Times New Roman"/>
          <w:sz w:val="24"/>
          <w:szCs w:val="24"/>
        </w:rPr>
        <w:t>Технология мыловарения</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Процесс изготовления хозяйственного мыла требует времени, но усилия производителя при этом минимальны, а результат не зависит от глубины знаний и профессионализма (См. «Мыловарение: секреты доходного бизнеса шаг за шагом»). Аккуратность и точное исполнение инструкций гарантируют качество готового товара. Последовательность действий при варке хозяйственного мыла:</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В большом котле смешивают жиры (растительные или/и животные) и щелочь.</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 xml:space="preserve">Смесь </w:t>
      </w:r>
      <w:proofErr w:type="gramStart"/>
      <w:r w:rsidRPr="00096A02">
        <w:rPr>
          <w:rFonts w:ascii="Times New Roman" w:hAnsi="Times New Roman" w:cs="Times New Roman"/>
          <w:sz w:val="24"/>
          <w:szCs w:val="24"/>
        </w:rPr>
        <w:t>варят 10 дней при температуре 121°С. На этом этапе мыло называется</w:t>
      </w:r>
      <w:proofErr w:type="gramEnd"/>
      <w:r w:rsidRPr="00096A02">
        <w:rPr>
          <w:rFonts w:ascii="Times New Roman" w:hAnsi="Times New Roman" w:cs="Times New Roman"/>
          <w:sz w:val="24"/>
          <w:szCs w:val="24"/>
        </w:rPr>
        <w:t xml:space="preserve"> клеевым.</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Полученную массу обрабатывают хлоридом натрия и оставляют настаиваться на 2 суток.</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Мыло обрабатывают чистой водой.</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Горячую смесь (50-70°С) переливают в формы и оставляют застывать еще на 2 суток.</w:t>
      </w:r>
    </w:p>
    <w:p w:rsidR="00773712" w:rsidRPr="00096A02" w:rsidRDefault="00F87B50" w:rsidP="00773712">
      <w:pPr>
        <w:pStyle w:val="a5"/>
        <w:rPr>
          <w:rFonts w:ascii="Times New Roman" w:hAnsi="Times New Roman" w:cs="Times New Roman"/>
          <w:sz w:val="24"/>
          <w:szCs w:val="24"/>
        </w:rPr>
      </w:pPr>
      <w:r>
        <w:rPr>
          <w:rFonts w:ascii="Times New Roman" w:hAnsi="Times New Roman" w:cs="Times New Roman"/>
          <w:sz w:val="24"/>
          <w:szCs w:val="24"/>
        </w:rPr>
        <w:t>Мыло режут на куски и штампуют.</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Весь процесс занимает от 2 недель до месяца.</w:t>
      </w:r>
    </w:p>
    <w:p w:rsidR="00773712" w:rsidRPr="00F87B50" w:rsidRDefault="00F87B50" w:rsidP="00773712">
      <w:pPr>
        <w:pStyle w:val="a5"/>
        <w:rPr>
          <w:rFonts w:ascii="Times New Roman" w:hAnsi="Times New Roman" w:cs="Times New Roman"/>
          <w:b/>
          <w:sz w:val="24"/>
          <w:szCs w:val="24"/>
        </w:rPr>
      </w:pPr>
      <w:r w:rsidRPr="00F87B50">
        <w:rPr>
          <w:rFonts w:ascii="Times New Roman" w:hAnsi="Times New Roman" w:cs="Times New Roman"/>
          <w:b/>
          <w:sz w:val="24"/>
          <w:szCs w:val="24"/>
        </w:rPr>
        <w:t>Сбыт</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Хозяйственное мыло остается востребованным, поэтому вариантов его сбыта много. Изучите возможность реализации в вашем регионе перед запуском производства и договоритесь о поставках по одному или нескольким каналам:</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Розничная или оптовая торговая сеть</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Медицинские учреждения.</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Овощные базы</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Птицефермы</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Комбинаты, выпускающие продукты питания</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Машиностроительные предприятия</w:t>
      </w:r>
    </w:p>
    <w:p w:rsidR="00773712" w:rsidRPr="00F87B50" w:rsidRDefault="00773712" w:rsidP="00773712">
      <w:pPr>
        <w:pStyle w:val="a5"/>
        <w:rPr>
          <w:rFonts w:ascii="Times New Roman" w:hAnsi="Times New Roman" w:cs="Times New Roman"/>
          <w:b/>
          <w:sz w:val="24"/>
          <w:szCs w:val="24"/>
        </w:rPr>
      </w:pPr>
      <w:r w:rsidRPr="00F87B50">
        <w:rPr>
          <w:rFonts w:ascii="Times New Roman" w:hAnsi="Times New Roman" w:cs="Times New Roman"/>
          <w:b/>
          <w:sz w:val="24"/>
          <w:szCs w:val="24"/>
        </w:rPr>
        <w:t>Финансов</w:t>
      </w:r>
      <w:r w:rsidR="00F87B50" w:rsidRPr="00F87B50">
        <w:rPr>
          <w:rFonts w:ascii="Times New Roman" w:hAnsi="Times New Roman" w:cs="Times New Roman"/>
          <w:b/>
          <w:sz w:val="24"/>
          <w:szCs w:val="24"/>
        </w:rPr>
        <w:t>ые вложения и окупаемость</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Для запуска мини-производства, выпускающего 50 килограмм хозяйственного мыла в час потребуются инвестиции:</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Закупка оборудования – 700 000 руб.</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Доставка и монтаж оборудования – 50 000 руб.</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Подготовка производственного помещения (20 кв. м) – 50 000 руб.</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Сырье – 500 000 руб.</w:t>
      </w:r>
    </w:p>
    <w:p w:rsidR="00773712" w:rsidRPr="00096A02" w:rsidRDefault="00F87B50" w:rsidP="00773712">
      <w:pPr>
        <w:pStyle w:val="a5"/>
        <w:rPr>
          <w:rFonts w:ascii="Times New Roman" w:hAnsi="Times New Roman" w:cs="Times New Roman"/>
          <w:sz w:val="24"/>
          <w:szCs w:val="24"/>
        </w:rPr>
      </w:pPr>
      <w:r>
        <w:rPr>
          <w:rFonts w:ascii="Times New Roman" w:hAnsi="Times New Roman" w:cs="Times New Roman"/>
          <w:sz w:val="24"/>
          <w:szCs w:val="24"/>
        </w:rPr>
        <w:t>Текущие расходы – 100 000 руб.</w:t>
      </w:r>
    </w:p>
    <w:p w:rsidR="00773712" w:rsidRPr="00096A02" w:rsidRDefault="00F87B50" w:rsidP="00773712">
      <w:pPr>
        <w:pStyle w:val="a5"/>
        <w:rPr>
          <w:rFonts w:ascii="Times New Roman" w:hAnsi="Times New Roman" w:cs="Times New Roman"/>
          <w:sz w:val="24"/>
          <w:szCs w:val="24"/>
        </w:rPr>
      </w:pPr>
      <w:r>
        <w:rPr>
          <w:rFonts w:ascii="Times New Roman" w:hAnsi="Times New Roman" w:cs="Times New Roman"/>
          <w:sz w:val="24"/>
          <w:szCs w:val="24"/>
        </w:rPr>
        <w:lastRenderedPageBreak/>
        <w:t>Итого: 1 400 000 руб.</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 xml:space="preserve">При оптовой продаже килограмм мыла стоит, в среднем, 30 рублей. За месяц вы сможете заработать 700 000 руб. С учетом затрат на обслуживание линии, закупки сырья, оплаты труда, уплаты налогов и т. д. вы выйдете на уровень </w:t>
      </w:r>
      <w:r w:rsidR="00F87B50">
        <w:rPr>
          <w:rFonts w:ascii="Times New Roman" w:hAnsi="Times New Roman" w:cs="Times New Roman"/>
          <w:sz w:val="24"/>
          <w:szCs w:val="24"/>
        </w:rPr>
        <w:t>окупаемости через 6-12 месяцев.</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 xml:space="preserve">Как запустить бизнес по производству антифриза </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 xml:space="preserve"> Рассказывать автомобилистам о том, зачем нужен антифриз, не нужно — без этой жидкости не обходится ни один автомобиль. Если рынок в вашем регионе еще не до конца освоен, производство антифриза, автошампуня и </w:t>
      </w:r>
      <w:proofErr w:type="spellStart"/>
      <w:r w:rsidRPr="00096A02">
        <w:rPr>
          <w:rFonts w:ascii="Times New Roman" w:hAnsi="Times New Roman" w:cs="Times New Roman"/>
          <w:sz w:val="24"/>
          <w:szCs w:val="24"/>
        </w:rPr>
        <w:t>омывателя</w:t>
      </w:r>
      <w:proofErr w:type="spellEnd"/>
      <w:r w:rsidRPr="00096A02">
        <w:rPr>
          <w:rFonts w:ascii="Times New Roman" w:hAnsi="Times New Roman" w:cs="Times New Roman"/>
          <w:sz w:val="24"/>
          <w:szCs w:val="24"/>
        </w:rPr>
        <w:t xml:space="preserve"> для стекол будет рентабельным. </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 xml:space="preserve">Бизнес: Автобизнес, инвестиции от 300 000 руб., окупаемость от 12 мес., минимальная площадь от 50 м² </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 xml:space="preserve"> Сфера бизнеса</w:t>
      </w:r>
      <w:r w:rsidR="00F87B50">
        <w:rPr>
          <w:rFonts w:ascii="Times New Roman" w:hAnsi="Times New Roman" w:cs="Times New Roman"/>
          <w:sz w:val="24"/>
          <w:szCs w:val="24"/>
        </w:rPr>
        <w:t>: производства.</w:t>
      </w:r>
    </w:p>
    <w:p w:rsidR="00096A02" w:rsidRPr="00F87B50" w:rsidRDefault="00096A02" w:rsidP="00096A02">
      <w:pPr>
        <w:pStyle w:val="a5"/>
        <w:rPr>
          <w:rFonts w:ascii="Times New Roman" w:hAnsi="Times New Roman" w:cs="Times New Roman"/>
          <w:b/>
          <w:sz w:val="24"/>
          <w:szCs w:val="24"/>
        </w:rPr>
      </w:pPr>
      <w:r w:rsidRPr="00096A02">
        <w:rPr>
          <w:rFonts w:ascii="Times New Roman" w:hAnsi="Times New Roman" w:cs="Times New Roman"/>
          <w:sz w:val="24"/>
          <w:szCs w:val="24"/>
        </w:rPr>
        <w:t xml:space="preserve"> </w:t>
      </w:r>
      <w:r w:rsidRPr="00901E47">
        <w:rPr>
          <w:rFonts w:ascii="Times New Roman" w:hAnsi="Times New Roman" w:cs="Times New Roman"/>
          <w:b/>
          <w:sz w:val="24"/>
          <w:szCs w:val="24"/>
        </w:rPr>
        <w:t>Бизне</w:t>
      </w:r>
      <w:r w:rsidR="00F87B50">
        <w:rPr>
          <w:rFonts w:ascii="Times New Roman" w:hAnsi="Times New Roman" w:cs="Times New Roman"/>
          <w:b/>
          <w:sz w:val="24"/>
          <w:szCs w:val="24"/>
        </w:rPr>
        <w:t xml:space="preserve">с-идея: производство антифриза </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 xml:space="preserve">О значении автомобиля в нашей жизни говорить, видимо, нет необходимости. Но </w:t>
      </w:r>
      <w:proofErr w:type="gramStart"/>
      <w:r w:rsidRPr="00096A02">
        <w:rPr>
          <w:rFonts w:ascii="Times New Roman" w:hAnsi="Times New Roman" w:cs="Times New Roman"/>
          <w:sz w:val="24"/>
          <w:szCs w:val="24"/>
        </w:rPr>
        <w:t>купить автомобиль мало</w:t>
      </w:r>
      <w:proofErr w:type="gramEnd"/>
      <w:r w:rsidRPr="00096A02">
        <w:rPr>
          <w:rFonts w:ascii="Times New Roman" w:hAnsi="Times New Roman" w:cs="Times New Roman"/>
          <w:sz w:val="24"/>
          <w:szCs w:val="24"/>
        </w:rPr>
        <w:t xml:space="preserve"> – его нужно обслуживать. Имеются в виду не только запчасти, без которых невозможно обойтись, когда случаются поломки. Расходные материалы, например, обеспечивают плановую безаварийную эксплуатацию автомобиля и поддерживают его в нормальном состоянии. Время от времени требуется менять масло в двигателе и коробке передач, ремни, свечи зажигани</w:t>
      </w:r>
      <w:r w:rsidR="00F87B50">
        <w:rPr>
          <w:rFonts w:ascii="Times New Roman" w:hAnsi="Times New Roman" w:cs="Times New Roman"/>
          <w:sz w:val="24"/>
          <w:szCs w:val="24"/>
        </w:rPr>
        <w:t>я, тормозные колодки, антифриз.</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Производство «</w:t>
      </w:r>
      <w:proofErr w:type="spellStart"/>
      <w:r w:rsidRPr="00096A02">
        <w:rPr>
          <w:rFonts w:ascii="Times New Roman" w:hAnsi="Times New Roman" w:cs="Times New Roman"/>
          <w:sz w:val="24"/>
          <w:szCs w:val="24"/>
        </w:rPr>
        <w:t>расходников</w:t>
      </w:r>
      <w:proofErr w:type="spellEnd"/>
      <w:r w:rsidRPr="00096A02">
        <w:rPr>
          <w:rFonts w:ascii="Times New Roman" w:hAnsi="Times New Roman" w:cs="Times New Roman"/>
          <w:sz w:val="24"/>
          <w:szCs w:val="24"/>
        </w:rPr>
        <w:t>» технологически непростое и почти всегда не может быть освоено в условиях малого бизнеса. Исключение – охлаждающая жидкость (антифриз) и еще несколько наименований жидкой автохимии. Охлаждающая жидкость в автомобиле нужна для предупреждения перегрева работающего двигателя. Раньше для этих целей использовали обычную (позже – дистиллированную) воду, но зимой это опасно, поскольку, замерзая и превращаясь в лед, вода может разрушить радиатор и даже двигатель. Именно поэтому перед длительной стоянкой авто раньше вода сливалась из системы охлаждения. Температура замерзания антифриза составляет от -13</w:t>
      </w:r>
      <w:proofErr w:type="gramStart"/>
      <w:r w:rsidRPr="00096A02">
        <w:rPr>
          <w:rFonts w:ascii="Times New Roman" w:hAnsi="Times New Roman" w:cs="Times New Roman"/>
          <w:sz w:val="24"/>
          <w:szCs w:val="24"/>
        </w:rPr>
        <w:t>°С</w:t>
      </w:r>
      <w:proofErr w:type="gramEnd"/>
      <w:r w:rsidRPr="00096A02">
        <w:rPr>
          <w:rFonts w:ascii="Times New Roman" w:hAnsi="Times New Roman" w:cs="Times New Roman"/>
          <w:sz w:val="24"/>
          <w:szCs w:val="24"/>
        </w:rPr>
        <w:t xml:space="preserve"> до -50оС, поэтому его можно использовать всю зиму, не меняя. Что нужно для производства антифриза?</w:t>
      </w:r>
    </w:p>
    <w:p w:rsidR="00096A02" w:rsidRPr="00F87B50" w:rsidRDefault="00096A02" w:rsidP="00096A02">
      <w:pPr>
        <w:pStyle w:val="a5"/>
        <w:rPr>
          <w:rFonts w:ascii="Times New Roman" w:hAnsi="Times New Roman" w:cs="Times New Roman"/>
          <w:b/>
          <w:sz w:val="24"/>
          <w:szCs w:val="24"/>
        </w:rPr>
      </w:pPr>
      <w:r w:rsidRPr="00F87B50">
        <w:rPr>
          <w:rFonts w:ascii="Times New Roman" w:hAnsi="Times New Roman" w:cs="Times New Roman"/>
          <w:b/>
          <w:sz w:val="24"/>
          <w:szCs w:val="24"/>
        </w:rPr>
        <w:t>С</w:t>
      </w:r>
      <w:r w:rsidR="00F87B50" w:rsidRPr="00F87B50">
        <w:rPr>
          <w:rFonts w:ascii="Times New Roman" w:hAnsi="Times New Roman" w:cs="Times New Roman"/>
          <w:b/>
          <w:sz w:val="24"/>
          <w:szCs w:val="24"/>
        </w:rPr>
        <w:t xml:space="preserve"> чего начинать?</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Конечно, с выяснения спроса. Проведите анализ рынка в вашем регионе. Это необходимо для планирования объемов продукции, которую вы будете выпускать. Определяйте при этом также ценовые предложения – избыток предложения по высоким ценам не д</w:t>
      </w:r>
      <w:r w:rsidR="00F87B50">
        <w:rPr>
          <w:rFonts w:ascii="Times New Roman" w:hAnsi="Times New Roman" w:cs="Times New Roman"/>
          <w:sz w:val="24"/>
          <w:szCs w:val="24"/>
        </w:rPr>
        <w:t>олжен вас отпугивать.</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 xml:space="preserve">Специалисты советуют начинать сразу с нескольких наименований продукции автохимии. Из-за схожести технологии производства и одинакового набора оборудования, например, можно организовать параллельное производство антифриза, автомобильного шампуня и </w:t>
      </w:r>
      <w:r w:rsidR="00F87B50">
        <w:rPr>
          <w:rFonts w:ascii="Times New Roman" w:hAnsi="Times New Roman" w:cs="Times New Roman"/>
          <w:sz w:val="24"/>
          <w:szCs w:val="24"/>
        </w:rPr>
        <w:t xml:space="preserve">жидкости для </w:t>
      </w:r>
      <w:proofErr w:type="spellStart"/>
      <w:r w:rsidR="00F87B50">
        <w:rPr>
          <w:rFonts w:ascii="Times New Roman" w:hAnsi="Times New Roman" w:cs="Times New Roman"/>
          <w:sz w:val="24"/>
          <w:szCs w:val="24"/>
        </w:rPr>
        <w:t>омывателей</w:t>
      </w:r>
      <w:proofErr w:type="spellEnd"/>
      <w:r w:rsidR="00F87B50">
        <w:rPr>
          <w:rFonts w:ascii="Times New Roman" w:hAnsi="Times New Roman" w:cs="Times New Roman"/>
          <w:sz w:val="24"/>
          <w:szCs w:val="24"/>
        </w:rPr>
        <w:t xml:space="preserve"> стекла.</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На стадии обдумывания попытайтесь узнать, возможно ли заключение договора на поставку вашей продукции на постоянной основе какому-либо автотранспортному предприятию. Кроме того, выясните, какое количество автомобильных магазинов и рынков могут стать вашими постоянными клиентами.</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Разр</w:t>
      </w:r>
      <w:r w:rsidR="00F87B50">
        <w:rPr>
          <w:rFonts w:ascii="Times New Roman" w:hAnsi="Times New Roman" w:cs="Times New Roman"/>
          <w:sz w:val="24"/>
          <w:szCs w:val="24"/>
        </w:rPr>
        <w:t>ешение на открытие производства</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Данный вид деятельности не предусматривает лицензирования, поэтому для получения разрешения на открытие производства необходимо будет пройти стандартные процедуры: согласование с пожарной инспекцией, санэпидстанцией, экологической инспекцией. Кроме того, вам придется зарегистрировать торговую марку и оформить технические условия в СЭС.</w:t>
      </w:r>
    </w:p>
    <w:p w:rsidR="00096A02" w:rsidRPr="00F87B50" w:rsidRDefault="00F87B50" w:rsidP="00096A02">
      <w:pPr>
        <w:pStyle w:val="a5"/>
        <w:rPr>
          <w:rFonts w:ascii="Times New Roman" w:hAnsi="Times New Roman" w:cs="Times New Roman"/>
          <w:b/>
          <w:sz w:val="24"/>
          <w:szCs w:val="24"/>
        </w:rPr>
      </w:pPr>
      <w:r w:rsidRPr="00F87B50">
        <w:rPr>
          <w:rFonts w:ascii="Times New Roman" w:hAnsi="Times New Roman" w:cs="Times New Roman"/>
          <w:b/>
          <w:sz w:val="24"/>
          <w:szCs w:val="24"/>
        </w:rPr>
        <w:t>Производственное помещение</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Площадь производственного цеха определяется размерами технологической установки. При установке, занимающей площадь 10 кв. м, миним</w:t>
      </w:r>
      <w:r w:rsidR="00F87B50">
        <w:rPr>
          <w:rFonts w:ascii="Times New Roman" w:hAnsi="Times New Roman" w:cs="Times New Roman"/>
          <w:sz w:val="24"/>
          <w:szCs w:val="24"/>
        </w:rPr>
        <w:t>альные размеры цеха – 50 кв. м.</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Канистры под тару, присадки и концентрат можно хранить в неотапливаемом складе или под открытым небом. При поставленном транспортном сообщении производственная и складская части могут быть разделены между собой. Приведенные цифры являются минимальными и не могут рассматриваться в качестве рекомендации. Наиболее приемлемой для малого производства можн</w:t>
      </w:r>
      <w:r w:rsidR="00F87B50">
        <w:rPr>
          <w:rFonts w:ascii="Times New Roman" w:hAnsi="Times New Roman" w:cs="Times New Roman"/>
          <w:sz w:val="24"/>
          <w:szCs w:val="24"/>
        </w:rPr>
        <w:t>о считать площадь от 200 кв. м.</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 xml:space="preserve">Поскольку предполагается выпуск химической продукции, к помещению предъявляются определенные требования. Цех должен соответствовать третьему классу пожарной безопасности с назначением ответственного за состояние помещения. Противопожарное оборудование должно </w:t>
      </w:r>
      <w:r w:rsidRPr="00096A02">
        <w:rPr>
          <w:rFonts w:ascii="Times New Roman" w:hAnsi="Times New Roman" w:cs="Times New Roman"/>
          <w:sz w:val="24"/>
          <w:szCs w:val="24"/>
        </w:rPr>
        <w:lastRenderedPageBreak/>
        <w:t>включать пожарный щит, а также ящик, заполненный песком. Сигнализаци</w:t>
      </w:r>
      <w:r w:rsidR="00F87B50">
        <w:rPr>
          <w:rFonts w:ascii="Times New Roman" w:hAnsi="Times New Roman" w:cs="Times New Roman"/>
          <w:sz w:val="24"/>
          <w:szCs w:val="24"/>
        </w:rPr>
        <w:t>я желательна, но необязательна.</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Экологические требования заключаются в необходимости безотходности производства. Санитарные нормы предусматривают обязательное наличие рукомойника и вытяжки над основной технологической установкой.</w:t>
      </w:r>
    </w:p>
    <w:p w:rsidR="00096A02" w:rsidRPr="00F87B50" w:rsidRDefault="00F87B50" w:rsidP="00096A02">
      <w:pPr>
        <w:pStyle w:val="a5"/>
        <w:rPr>
          <w:rFonts w:ascii="Times New Roman" w:hAnsi="Times New Roman" w:cs="Times New Roman"/>
          <w:b/>
          <w:sz w:val="24"/>
          <w:szCs w:val="24"/>
        </w:rPr>
      </w:pPr>
      <w:r>
        <w:rPr>
          <w:rFonts w:ascii="Times New Roman" w:hAnsi="Times New Roman" w:cs="Times New Roman"/>
          <w:b/>
          <w:sz w:val="24"/>
          <w:szCs w:val="24"/>
        </w:rPr>
        <w:t>Персонал</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 xml:space="preserve">Количество работающих операторов зависит от объемов производства. Возможно, минимально достаточно будет 2-3 человек. Уровень образования – </w:t>
      </w:r>
      <w:proofErr w:type="gramStart"/>
      <w:r w:rsidRPr="00096A02">
        <w:rPr>
          <w:rFonts w:ascii="Times New Roman" w:hAnsi="Times New Roman" w:cs="Times New Roman"/>
          <w:sz w:val="24"/>
          <w:szCs w:val="24"/>
        </w:rPr>
        <w:t>среднетехническое</w:t>
      </w:r>
      <w:proofErr w:type="gramEnd"/>
      <w:r w:rsidRPr="00096A02">
        <w:rPr>
          <w:rFonts w:ascii="Times New Roman" w:hAnsi="Times New Roman" w:cs="Times New Roman"/>
          <w:sz w:val="24"/>
          <w:szCs w:val="24"/>
        </w:rPr>
        <w:t xml:space="preserve">, т.к. особых сложностей при отлаженной технологии нет. Тщательное следование технологическим регламентам позволяет без проблем </w:t>
      </w:r>
      <w:r w:rsidR="00F87B50">
        <w:rPr>
          <w:rFonts w:ascii="Times New Roman" w:hAnsi="Times New Roman" w:cs="Times New Roman"/>
          <w:sz w:val="24"/>
          <w:szCs w:val="24"/>
        </w:rPr>
        <w:t>придерживаться требований ГОСТ.</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Разлив готовой продукции лучше поручать женщинам, поскольку они успешнее справляются с подобной работой. При большой производительности оборудования следует приобрести полуавтоматическую или даже автоматическую линию разлива жидкостей в тару вместимостью от 0,5 л до 10,0 л. Минимальная производительность таких линий – от 2 000 л в час.</w:t>
      </w:r>
    </w:p>
    <w:p w:rsidR="00096A02" w:rsidRPr="00096A02" w:rsidRDefault="00F87B50" w:rsidP="00096A02">
      <w:pPr>
        <w:pStyle w:val="a5"/>
        <w:rPr>
          <w:rFonts w:ascii="Times New Roman" w:hAnsi="Times New Roman" w:cs="Times New Roman"/>
          <w:sz w:val="24"/>
          <w:szCs w:val="24"/>
        </w:rPr>
      </w:pPr>
      <w:r>
        <w:rPr>
          <w:rFonts w:ascii="Times New Roman" w:hAnsi="Times New Roman" w:cs="Times New Roman"/>
          <w:sz w:val="24"/>
          <w:szCs w:val="24"/>
        </w:rPr>
        <w:t>Технология производства</w:t>
      </w:r>
    </w:p>
    <w:p w:rsidR="00096A02" w:rsidRPr="00F87B50"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 xml:space="preserve">Все три группы жидкостей, которые предполагается выпускать, имеют одну технологию приготовления и производятся на одном оборудовании. Технология эта заключается в смешивании в определенных пропорциях специально подготовленной воды, концентратов и различных групп присадок. Некоторые неудобства возникают при производстве автошампуня на одной установке с антифризом и </w:t>
      </w:r>
      <w:proofErr w:type="spellStart"/>
      <w:r w:rsidRPr="00096A02">
        <w:rPr>
          <w:rFonts w:ascii="Times New Roman" w:hAnsi="Times New Roman" w:cs="Times New Roman"/>
          <w:sz w:val="24"/>
          <w:szCs w:val="24"/>
        </w:rPr>
        <w:t>омывателем</w:t>
      </w:r>
      <w:proofErr w:type="spellEnd"/>
      <w:r w:rsidRPr="00096A02">
        <w:rPr>
          <w:rFonts w:ascii="Times New Roman" w:hAnsi="Times New Roman" w:cs="Times New Roman"/>
          <w:sz w:val="24"/>
          <w:szCs w:val="24"/>
        </w:rPr>
        <w:t xml:space="preserve"> стекла объясняются необходимостью долгой промывки реактора после шампуня. Поэтому лучшим вариантом стало бы наличие еще о</w:t>
      </w:r>
      <w:r w:rsidR="00F87B50">
        <w:rPr>
          <w:rFonts w:ascii="Times New Roman" w:hAnsi="Times New Roman" w:cs="Times New Roman"/>
          <w:sz w:val="24"/>
          <w:szCs w:val="24"/>
        </w:rPr>
        <w:t>дного дополнительного реактора.</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 xml:space="preserve">Дистиллированная (обессоленная) вода – обязательный компонент всех трех групп продукции. Кроме того, по технологии предусматривается подогрев смеси в реакторе при перемешивании. При возможности, для экономии электроэнергии нужно использовать </w:t>
      </w:r>
      <w:proofErr w:type="spellStart"/>
      <w:r w:rsidRPr="00096A02">
        <w:rPr>
          <w:rFonts w:ascii="Times New Roman" w:hAnsi="Times New Roman" w:cs="Times New Roman"/>
          <w:sz w:val="24"/>
          <w:szCs w:val="24"/>
        </w:rPr>
        <w:t>пароконденсат</w:t>
      </w:r>
      <w:proofErr w:type="spellEnd"/>
      <w:r w:rsidRPr="00096A02">
        <w:rPr>
          <w:rFonts w:ascii="Times New Roman" w:hAnsi="Times New Roman" w:cs="Times New Roman"/>
          <w:sz w:val="24"/>
          <w:szCs w:val="24"/>
        </w:rPr>
        <w:t xml:space="preserve"> ТЭЦ. Если такой возможности нет, то при определении себестоимости к затратам на электроэнергию нуж</w:t>
      </w:r>
      <w:r w:rsidR="00F87B50">
        <w:rPr>
          <w:rFonts w:ascii="Times New Roman" w:hAnsi="Times New Roman" w:cs="Times New Roman"/>
          <w:sz w:val="24"/>
          <w:szCs w:val="24"/>
        </w:rPr>
        <w:t>но отнестись очень внимательно.</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Загрязненных сточных вод в ходе технологического процесса не образуется. Промывочная вода при переходе с одной продукции на другую может сливаться с установки в емкости и храниться для последующего использования в производстве после обратного перехода. Случайные разливы реагентов тоже могут быть полностью ликвидированы без сброса за пределы производства. Под установку устанавливается поддон, в который сливается разлитый концентрат. Затем он фильтруется и возвращается в производство.</w:t>
      </w:r>
    </w:p>
    <w:p w:rsidR="00096A02" w:rsidRPr="00F87B50" w:rsidRDefault="00F87B50" w:rsidP="00096A02">
      <w:pPr>
        <w:pStyle w:val="a5"/>
        <w:rPr>
          <w:rFonts w:ascii="Times New Roman" w:hAnsi="Times New Roman" w:cs="Times New Roman"/>
          <w:b/>
          <w:sz w:val="24"/>
          <w:szCs w:val="24"/>
        </w:rPr>
      </w:pPr>
      <w:r w:rsidRPr="00F87B50">
        <w:rPr>
          <w:rFonts w:ascii="Times New Roman" w:hAnsi="Times New Roman" w:cs="Times New Roman"/>
          <w:b/>
          <w:sz w:val="24"/>
          <w:szCs w:val="24"/>
        </w:rPr>
        <w:t>В чем секрет успеха</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По отзывам экспертов, уровень рентабельности такого бизнеса позволяет окупить вложенные средства за 1-2 года. Решающее значение здесь имеет полная загруженность оборудования и налаженная реализация продукции. За видимой простотой процесса скрываются нюансы, которые выясняются только с опытом работы. Поэтому желательно покупать бизнес «под ключ» с отлаженной технологией, а не просто оборудование. Если технология отработана тщательно, то успешно сможет работать даже персонал, никогда не имевший опыта подобной работы.</w:t>
      </w:r>
    </w:p>
    <w:p w:rsidR="00F87B50" w:rsidRPr="00686FA8" w:rsidRDefault="00F87B50" w:rsidP="00F87B50">
      <w:pPr>
        <w:pStyle w:val="a5"/>
        <w:rPr>
          <w:rFonts w:ascii="Times New Roman" w:hAnsi="Times New Roman" w:cs="Times New Roman"/>
          <w:sz w:val="24"/>
          <w:szCs w:val="24"/>
        </w:rPr>
      </w:pPr>
      <w:r w:rsidRPr="00686FA8">
        <w:rPr>
          <w:rFonts w:ascii="Times New Roman" w:hAnsi="Times New Roman" w:cs="Times New Roman"/>
          <w:sz w:val="24"/>
          <w:szCs w:val="24"/>
        </w:rPr>
        <w:t>Ваша оценка: «5»— полностью выполнил все  задание.</w:t>
      </w:r>
      <w:r w:rsidRPr="00686FA8">
        <w:rPr>
          <w:rFonts w:ascii="Times New Roman" w:hAnsi="Times New Roman" w:cs="Times New Roman"/>
          <w:sz w:val="24"/>
          <w:szCs w:val="24"/>
        </w:rPr>
        <w:br/>
        <w:t>«4» – выполнил задание с погрешностями (1-2 неточности или ошибки).</w:t>
      </w:r>
      <w:r w:rsidRPr="00686FA8">
        <w:rPr>
          <w:rFonts w:ascii="Times New Roman" w:hAnsi="Times New Roman" w:cs="Times New Roman"/>
          <w:sz w:val="24"/>
          <w:szCs w:val="24"/>
        </w:rPr>
        <w:br/>
        <w:t>«3» – правильно выполнил только половину   заданий. </w:t>
      </w:r>
      <w:r w:rsidRPr="00686FA8">
        <w:rPr>
          <w:rFonts w:ascii="Times New Roman" w:hAnsi="Times New Roman" w:cs="Times New Roman"/>
          <w:sz w:val="24"/>
          <w:szCs w:val="24"/>
        </w:rPr>
        <w:br/>
        <w:t>«2» – в  задании 3-5 ошибок, не выполнил задание</w:t>
      </w:r>
    </w:p>
    <w:p w:rsidR="00773712" w:rsidRPr="00686FA8" w:rsidRDefault="00773712" w:rsidP="007971B7">
      <w:pPr>
        <w:pStyle w:val="a5"/>
        <w:rPr>
          <w:rFonts w:ascii="Times New Roman" w:hAnsi="Times New Roman" w:cs="Times New Roman"/>
          <w:sz w:val="24"/>
          <w:szCs w:val="24"/>
        </w:rPr>
      </w:pPr>
    </w:p>
    <w:p w:rsidR="00773712" w:rsidRPr="00686FA8" w:rsidRDefault="00773712" w:rsidP="007971B7">
      <w:pPr>
        <w:pStyle w:val="a5"/>
        <w:rPr>
          <w:rFonts w:ascii="Times New Roman" w:hAnsi="Times New Roman" w:cs="Times New Roman"/>
          <w:sz w:val="24"/>
          <w:szCs w:val="24"/>
        </w:rPr>
      </w:pPr>
    </w:p>
    <w:p w:rsidR="00773712" w:rsidRPr="00096A02" w:rsidRDefault="00773712" w:rsidP="007971B7">
      <w:pPr>
        <w:pStyle w:val="a5"/>
        <w:rPr>
          <w:rFonts w:ascii="Times New Roman" w:hAnsi="Times New Roman" w:cs="Times New Roman"/>
          <w:sz w:val="24"/>
          <w:szCs w:val="24"/>
        </w:rPr>
      </w:pPr>
    </w:p>
    <w:p w:rsidR="00773712" w:rsidRPr="00096A02" w:rsidRDefault="00773712" w:rsidP="007971B7">
      <w:pPr>
        <w:pStyle w:val="a5"/>
        <w:rPr>
          <w:rFonts w:ascii="Times New Roman" w:hAnsi="Times New Roman" w:cs="Times New Roman"/>
          <w:sz w:val="24"/>
          <w:szCs w:val="24"/>
        </w:rPr>
      </w:pPr>
    </w:p>
    <w:p w:rsidR="00773712" w:rsidRPr="00096A02" w:rsidRDefault="00773712" w:rsidP="007971B7">
      <w:pPr>
        <w:pStyle w:val="a5"/>
        <w:rPr>
          <w:rFonts w:ascii="Times New Roman" w:hAnsi="Times New Roman" w:cs="Times New Roman"/>
          <w:sz w:val="24"/>
          <w:szCs w:val="24"/>
        </w:rPr>
      </w:pPr>
    </w:p>
    <w:p w:rsidR="002B20F7" w:rsidRPr="002B20F7" w:rsidRDefault="002B20F7" w:rsidP="007971B7">
      <w:pPr>
        <w:pStyle w:val="a5"/>
        <w:rPr>
          <w:rFonts w:ascii="Times New Roman" w:hAnsi="Times New Roman" w:cs="Times New Roman"/>
          <w:sz w:val="24"/>
          <w:szCs w:val="24"/>
        </w:rPr>
      </w:pPr>
    </w:p>
    <w:p w:rsidR="002B20F7" w:rsidRPr="002B20F7" w:rsidRDefault="002B20F7" w:rsidP="007971B7">
      <w:pPr>
        <w:pStyle w:val="a5"/>
        <w:rPr>
          <w:rFonts w:ascii="Times New Roman" w:hAnsi="Times New Roman" w:cs="Times New Roman"/>
          <w:sz w:val="24"/>
          <w:szCs w:val="24"/>
        </w:rPr>
      </w:pPr>
    </w:p>
    <w:p w:rsidR="002B20F7" w:rsidRPr="002B20F7" w:rsidRDefault="002B20F7" w:rsidP="007971B7">
      <w:pPr>
        <w:pStyle w:val="a5"/>
        <w:rPr>
          <w:rFonts w:ascii="Times New Roman" w:hAnsi="Times New Roman" w:cs="Times New Roman"/>
          <w:sz w:val="24"/>
          <w:szCs w:val="24"/>
        </w:rPr>
      </w:pPr>
    </w:p>
    <w:p w:rsidR="002B20F7" w:rsidRPr="002B20F7" w:rsidRDefault="002B20F7" w:rsidP="007971B7">
      <w:pPr>
        <w:pStyle w:val="a5"/>
        <w:rPr>
          <w:rFonts w:ascii="Times New Roman" w:hAnsi="Times New Roman" w:cs="Times New Roman"/>
          <w:sz w:val="24"/>
          <w:szCs w:val="24"/>
        </w:rPr>
      </w:pPr>
    </w:p>
    <w:p w:rsidR="002B20F7" w:rsidRPr="002B20F7" w:rsidRDefault="002B20F7" w:rsidP="007971B7">
      <w:pPr>
        <w:pStyle w:val="a5"/>
        <w:rPr>
          <w:rFonts w:ascii="Times New Roman" w:hAnsi="Times New Roman" w:cs="Times New Roman"/>
          <w:sz w:val="24"/>
          <w:szCs w:val="24"/>
        </w:rPr>
      </w:pPr>
    </w:p>
    <w:p w:rsidR="002B20F7" w:rsidRPr="002B20F7" w:rsidRDefault="002B20F7" w:rsidP="007971B7">
      <w:pPr>
        <w:pStyle w:val="a5"/>
        <w:rPr>
          <w:rFonts w:ascii="Times New Roman" w:hAnsi="Times New Roman" w:cs="Times New Roman"/>
          <w:sz w:val="24"/>
          <w:szCs w:val="24"/>
        </w:rPr>
      </w:pPr>
    </w:p>
    <w:p w:rsidR="002B20F7" w:rsidRPr="002B20F7" w:rsidRDefault="002B20F7" w:rsidP="007971B7">
      <w:pPr>
        <w:pStyle w:val="a5"/>
        <w:rPr>
          <w:rFonts w:ascii="Times New Roman" w:hAnsi="Times New Roman" w:cs="Times New Roman"/>
          <w:sz w:val="24"/>
          <w:szCs w:val="24"/>
        </w:rPr>
      </w:pPr>
    </w:p>
    <w:p w:rsidR="002B20F7" w:rsidRPr="002B20F7" w:rsidRDefault="002B20F7" w:rsidP="007971B7">
      <w:pPr>
        <w:pStyle w:val="a5"/>
        <w:rPr>
          <w:rFonts w:ascii="Times New Roman" w:hAnsi="Times New Roman" w:cs="Times New Roman"/>
          <w:sz w:val="24"/>
          <w:szCs w:val="24"/>
        </w:rPr>
      </w:pPr>
    </w:p>
    <w:p w:rsidR="002B20F7" w:rsidRDefault="002B20F7" w:rsidP="002B20F7">
      <w:pPr>
        <w:jc w:val="both"/>
        <w:rPr>
          <w:sz w:val="20"/>
          <w:szCs w:val="20"/>
        </w:rPr>
      </w:pPr>
    </w:p>
    <w:p w:rsidR="002B20F7" w:rsidRPr="00686FA8" w:rsidRDefault="002B20F7" w:rsidP="002B20F7">
      <w:pPr>
        <w:jc w:val="both"/>
      </w:pPr>
    </w:p>
    <w:p w:rsidR="002B20F7" w:rsidRPr="00686FA8" w:rsidRDefault="00686FA8"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r>
        <w:rPr>
          <w:b/>
          <w:bCs/>
        </w:rPr>
        <w:t>Список используемой литературы</w:t>
      </w:r>
    </w:p>
    <w:p w:rsidR="002B20F7" w:rsidRPr="00686FA8"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686FA8">
        <w:rPr>
          <w:b/>
          <w:bCs/>
        </w:rPr>
        <w:t xml:space="preserve">Основные источники: </w:t>
      </w:r>
    </w:p>
    <w:p w:rsidR="002B20F7" w:rsidRPr="00686FA8" w:rsidRDefault="002B20F7" w:rsidP="002B20F7">
      <w:pPr>
        <w:pStyle w:val="12"/>
        <w:numPr>
          <w:ilvl w:val="0"/>
          <w:numId w:val="21"/>
        </w:numPr>
        <w:spacing w:line="276" w:lineRule="auto"/>
        <w:ind w:left="0" w:firstLine="142"/>
        <w:jc w:val="both"/>
        <w:rPr>
          <w:sz w:val="24"/>
          <w:szCs w:val="24"/>
        </w:rPr>
      </w:pPr>
      <w:r w:rsidRPr="00686FA8">
        <w:rPr>
          <w:sz w:val="24"/>
          <w:szCs w:val="24"/>
        </w:rPr>
        <w:t xml:space="preserve">Гражданский кодекс Российской Федерации (часть первая) от 30.11.1994 N 51-ФЗ (с изм. и доп., вступ. в силу с 01.09.2014). Первоначальный текст документа опубликован в изданиях "Собрание законодательства РФ", 05.12.1994, N 32, ст. 3301, "Российская газета", N 238-239, 08.12.1994. </w:t>
      </w:r>
    </w:p>
    <w:p w:rsidR="002B20F7" w:rsidRPr="00686FA8" w:rsidRDefault="002B20F7" w:rsidP="002B20F7">
      <w:pPr>
        <w:pStyle w:val="12"/>
        <w:numPr>
          <w:ilvl w:val="0"/>
          <w:numId w:val="21"/>
        </w:numPr>
        <w:spacing w:line="276" w:lineRule="auto"/>
        <w:ind w:left="0" w:firstLine="142"/>
        <w:jc w:val="both"/>
        <w:rPr>
          <w:sz w:val="24"/>
          <w:szCs w:val="24"/>
        </w:rPr>
      </w:pPr>
      <w:r w:rsidRPr="00686FA8">
        <w:rPr>
          <w:sz w:val="24"/>
          <w:szCs w:val="24"/>
        </w:rPr>
        <w:t xml:space="preserve">Налоговый кодекс Российской Федерации (часть первая, вторая)" от 31.07.1998 N 146-ФЗ (ред. от 28.06.2014). Первоначальный текст документа опубликован в изданиях "Российская газета", N 148-149, 06.08.1998, "Собрание законодательства РФ", N 31, 03.08.1998, ст. 3824. </w:t>
      </w:r>
    </w:p>
    <w:p w:rsidR="002B20F7" w:rsidRPr="00686FA8" w:rsidRDefault="002B20F7" w:rsidP="002B20F7">
      <w:pPr>
        <w:pStyle w:val="12"/>
        <w:numPr>
          <w:ilvl w:val="0"/>
          <w:numId w:val="21"/>
        </w:numPr>
        <w:spacing w:line="276" w:lineRule="auto"/>
        <w:ind w:left="0" w:firstLine="142"/>
        <w:jc w:val="both"/>
        <w:rPr>
          <w:sz w:val="24"/>
          <w:szCs w:val="24"/>
        </w:rPr>
      </w:pPr>
      <w:r w:rsidRPr="00686FA8">
        <w:rPr>
          <w:sz w:val="24"/>
          <w:szCs w:val="24"/>
        </w:rPr>
        <w:t>Федеральный закон от 24.07.2007 N 209-ФЗ (ред. от 28.12.2013)</w:t>
      </w:r>
    </w:p>
    <w:p w:rsidR="002B20F7" w:rsidRPr="00686FA8" w:rsidRDefault="002B20F7" w:rsidP="002B20F7">
      <w:pPr>
        <w:jc w:val="both"/>
      </w:pPr>
      <w:r w:rsidRPr="00686FA8">
        <w:t>"О развитии малого и среднего предпринимательства в Российской Федерации" (с изм. и доп., вступ. в силу с 01.07.2014). Первоначальный текст документа опубликован в изданиях "Собрание законодательства РФ", 30.07.2007, N 31, ст. 4006, "Российская газета", N 164, 31.07.2007.</w:t>
      </w:r>
    </w:p>
    <w:p w:rsidR="002B20F7" w:rsidRPr="00686FA8" w:rsidRDefault="002B20F7" w:rsidP="002B20F7">
      <w:pPr>
        <w:pStyle w:val="12"/>
        <w:numPr>
          <w:ilvl w:val="0"/>
          <w:numId w:val="21"/>
        </w:numPr>
        <w:spacing w:line="276" w:lineRule="auto"/>
        <w:ind w:left="0" w:firstLine="284"/>
        <w:jc w:val="both"/>
        <w:rPr>
          <w:sz w:val="24"/>
          <w:szCs w:val="24"/>
        </w:rPr>
      </w:pPr>
      <w:r w:rsidRPr="00686FA8">
        <w:rPr>
          <w:sz w:val="24"/>
          <w:szCs w:val="24"/>
        </w:rPr>
        <w:t>Федеральный закон от 08.08.2001 N 129-ФЗ  (ред. от 21.07.2014) "О государственной регистрации юридических лиц и индивидуальных предпринимателей". Первоначальный текст документа опубликован в изданиях "Российская газета", N 153-154, 10.08.2001.</w:t>
      </w:r>
    </w:p>
    <w:p w:rsidR="002B20F7" w:rsidRPr="00686FA8" w:rsidRDefault="002B20F7" w:rsidP="002B20F7">
      <w:pPr>
        <w:pStyle w:val="12"/>
        <w:numPr>
          <w:ilvl w:val="0"/>
          <w:numId w:val="21"/>
        </w:numPr>
        <w:spacing w:line="276" w:lineRule="auto"/>
        <w:ind w:left="0" w:firstLine="284"/>
        <w:jc w:val="both"/>
        <w:rPr>
          <w:sz w:val="24"/>
          <w:szCs w:val="24"/>
        </w:rPr>
      </w:pPr>
      <w:r w:rsidRPr="00686FA8">
        <w:rPr>
          <w:sz w:val="24"/>
          <w:szCs w:val="24"/>
        </w:rPr>
        <w:t>Основы предпринимательской деятельности: учебное пособие/ Е.Е. Ермолаев [и др.].- Самара: Самарский государственный архитектурно-строительный университет, ЭБС АСВ, 2012.— 242 c.</w:t>
      </w:r>
    </w:p>
    <w:p w:rsidR="002B20F7" w:rsidRPr="00686FA8" w:rsidRDefault="002B20F7" w:rsidP="002B20F7">
      <w:pPr>
        <w:pStyle w:val="12"/>
        <w:numPr>
          <w:ilvl w:val="0"/>
          <w:numId w:val="21"/>
        </w:numPr>
        <w:spacing w:line="276" w:lineRule="auto"/>
        <w:ind w:left="0" w:firstLine="284"/>
        <w:jc w:val="both"/>
        <w:rPr>
          <w:sz w:val="24"/>
          <w:szCs w:val="24"/>
        </w:rPr>
      </w:pPr>
      <w:proofErr w:type="spellStart"/>
      <w:r w:rsidRPr="00686FA8">
        <w:rPr>
          <w:sz w:val="24"/>
          <w:szCs w:val="24"/>
        </w:rPr>
        <w:t>Асаул</w:t>
      </w:r>
      <w:proofErr w:type="spellEnd"/>
      <w:r w:rsidRPr="00686FA8">
        <w:rPr>
          <w:sz w:val="24"/>
          <w:szCs w:val="24"/>
        </w:rPr>
        <w:t xml:space="preserve"> А.Н. Организация предпринимательской деятельности: учебник/ </w:t>
      </w:r>
      <w:proofErr w:type="spellStart"/>
      <w:r w:rsidRPr="00686FA8">
        <w:rPr>
          <w:sz w:val="24"/>
          <w:szCs w:val="24"/>
        </w:rPr>
        <w:t>Асаул</w:t>
      </w:r>
      <w:proofErr w:type="spellEnd"/>
      <w:r w:rsidRPr="00686FA8">
        <w:rPr>
          <w:sz w:val="24"/>
          <w:szCs w:val="24"/>
        </w:rPr>
        <w:t xml:space="preserve"> А.Н.— СПб</w:t>
      </w:r>
      <w:proofErr w:type="gramStart"/>
      <w:r w:rsidRPr="00686FA8">
        <w:rPr>
          <w:sz w:val="24"/>
          <w:szCs w:val="24"/>
        </w:rPr>
        <w:t xml:space="preserve">.: </w:t>
      </w:r>
      <w:proofErr w:type="gramEnd"/>
      <w:r w:rsidRPr="00686FA8">
        <w:rPr>
          <w:sz w:val="24"/>
          <w:szCs w:val="24"/>
        </w:rPr>
        <w:t>Институт проблем экономического возрождения, 2009.— 209 c.</w:t>
      </w:r>
    </w:p>
    <w:p w:rsidR="002B20F7" w:rsidRPr="00686FA8" w:rsidRDefault="002B20F7" w:rsidP="002B20F7">
      <w:pPr>
        <w:pStyle w:val="text-3"/>
        <w:numPr>
          <w:ilvl w:val="0"/>
          <w:numId w:val="21"/>
        </w:numPr>
        <w:spacing w:before="0" w:beforeAutospacing="0" w:after="0" w:afterAutospacing="0"/>
        <w:jc w:val="both"/>
      </w:pPr>
      <w:r w:rsidRPr="00686FA8">
        <w:t xml:space="preserve">Горфинкель В.Я., Поляк Г.Б., </w:t>
      </w:r>
      <w:proofErr w:type="spellStart"/>
      <w:r w:rsidRPr="00686FA8">
        <w:t>Швандар</w:t>
      </w:r>
      <w:proofErr w:type="spellEnd"/>
      <w:r w:rsidRPr="00686FA8">
        <w:t xml:space="preserve"> </w:t>
      </w:r>
      <w:proofErr w:type="spellStart"/>
      <w:r w:rsidRPr="00686FA8">
        <w:t>В.А.Предпринимательство</w:t>
      </w:r>
      <w:proofErr w:type="spellEnd"/>
      <w:r w:rsidRPr="00686FA8">
        <w:t xml:space="preserve">. Учебник. </w:t>
      </w:r>
      <w:proofErr w:type="gramStart"/>
      <w:r w:rsidRPr="00686FA8">
        <w:t>–М</w:t>
      </w:r>
      <w:proofErr w:type="gramEnd"/>
      <w:r w:rsidRPr="00686FA8">
        <w:t>.: ЮНИТИ-ДАНА, 2009</w:t>
      </w:r>
    </w:p>
    <w:p w:rsidR="002B20F7" w:rsidRPr="00686FA8" w:rsidRDefault="002B20F7" w:rsidP="002B20F7">
      <w:pPr>
        <w:pStyle w:val="text-3"/>
        <w:spacing w:before="0" w:beforeAutospacing="0" w:after="0" w:afterAutospacing="0"/>
        <w:ind w:left="360" w:hanging="360"/>
        <w:jc w:val="both"/>
        <w:rPr>
          <w:b/>
          <w:bCs/>
        </w:rPr>
      </w:pPr>
    </w:p>
    <w:p w:rsidR="002B20F7" w:rsidRPr="00686FA8" w:rsidRDefault="002B20F7" w:rsidP="002B20F7">
      <w:pPr>
        <w:pStyle w:val="text-3"/>
        <w:spacing w:before="0" w:beforeAutospacing="0" w:after="0" w:afterAutospacing="0"/>
        <w:ind w:left="360" w:hanging="360"/>
        <w:jc w:val="both"/>
        <w:rPr>
          <w:u w:val="single"/>
        </w:rPr>
      </w:pPr>
      <w:r w:rsidRPr="00686FA8">
        <w:t xml:space="preserve">Интернет-ресурсы: </w:t>
      </w:r>
    </w:p>
    <w:p w:rsidR="002B20F7" w:rsidRPr="00686FA8" w:rsidRDefault="00850635" w:rsidP="002B20F7">
      <w:pPr>
        <w:jc w:val="both"/>
      </w:pPr>
      <w:hyperlink r:id="rId148" w:history="1">
        <w:r w:rsidR="002B20F7" w:rsidRPr="00686FA8">
          <w:rPr>
            <w:rStyle w:val="a7"/>
            <w:b/>
            <w:bCs/>
          </w:rPr>
          <w:t>http://do.rksi.ru/library/courses/osnpred/book.dbk</w:t>
        </w:r>
      </w:hyperlink>
      <w:r w:rsidR="002B20F7" w:rsidRPr="00686FA8">
        <w:t xml:space="preserve"> </w:t>
      </w:r>
      <w:proofErr w:type="spellStart"/>
      <w:r w:rsidR="002B20F7" w:rsidRPr="00686FA8">
        <w:t>Машерук</w:t>
      </w:r>
      <w:proofErr w:type="spellEnd"/>
      <w:r w:rsidR="002B20F7" w:rsidRPr="00686FA8">
        <w:t xml:space="preserve"> Е.М. Основы </w:t>
      </w:r>
      <w:proofErr w:type="spellStart"/>
      <w:r w:rsidR="002B20F7" w:rsidRPr="00686FA8">
        <w:t>предпринимательства</w:t>
      </w:r>
      <w:proofErr w:type="gramStart"/>
      <w:r w:rsidR="002B20F7" w:rsidRPr="00686FA8">
        <w:t>.Д</w:t>
      </w:r>
      <w:proofErr w:type="gramEnd"/>
      <w:r w:rsidR="002B20F7" w:rsidRPr="00686FA8">
        <w:t>истанционный</w:t>
      </w:r>
      <w:proofErr w:type="spellEnd"/>
      <w:r w:rsidR="002B20F7" w:rsidRPr="00686FA8">
        <w:t xml:space="preserve"> курс</w:t>
      </w:r>
    </w:p>
    <w:p w:rsidR="002B20F7" w:rsidRPr="00686FA8" w:rsidRDefault="00850635" w:rsidP="002B20F7">
      <w:pPr>
        <w:jc w:val="both"/>
      </w:pPr>
      <w:hyperlink r:id="rId149" w:history="1">
        <w:r w:rsidR="002B20F7" w:rsidRPr="00686FA8">
          <w:rPr>
            <w:rStyle w:val="a7"/>
            <w:b/>
            <w:bCs/>
          </w:rPr>
          <w:t>http://www.petrograd.biz/business_manual/business_13.php</w:t>
        </w:r>
      </w:hyperlink>
      <w:r w:rsidR="002B20F7" w:rsidRPr="00686FA8">
        <w:t xml:space="preserve"> Мельников М.М. Основы бизнеса – как начать своё дело. Пособие для начинающих предпринимателей</w:t>
      </w:r>
    </w:p>
    <w:p w:rsidR="002B20F7" w:rsidRPr="00686FA8" w:rsidRDefault="00850635" w:rsidP="002B20F7">
      <w:pPr>
        <w:jc w:val="both"/>
      </w:pPr>
      <w:hyperlink r:id="rId150" w:history="1">
        <w:r w:rsidR="002B20F7" w:rsidRPr="00686FA8">
          <w:rPr>
            <w:rStyle w:val="a7"/>
            <w:b/>
            <w:bCs/>
          </w:rPr>
          <w:t>http://www.mybiz.ru</w:t>
        </w:r>
        <w:proofErr w:type="gramStart"/>
        <w:r w:rsidR="002B20F7" w:rsidRPr="00686FA8">
          <w:rPr>
            <w:rStyle w:val="a7"/>
            <w:b/>
            <w:bCs/>
          </w:rPr>
          <w:t>/</w:t>
        </w:r>
      </w:hyperlink>
      <w:r w:rsidR="002B20F7" w:rsidRPr="00686FA8">
        <w:rPr>
          <w:b/>
          <w:bCs/>
        </w:rPr>
        <w:t xml:space="preserve"> </w:t>
      </w:r>
      <w:r w:rsidR="002B20F7" w:rsidRPr="00686FA8">
        <w:t>С</w:t>
      </w:r>
      <w:proofErr w:type="gramEnd"/>
      <w:r w:rsidR="002B20F7" w:rsidRPr="00686FA8">
        <w:t>вой бизнес/электронный журнал.</w:t>
      </w:r>
    </w:p>
    <w:p w:rsidR="002B20F7" w:rsidRPr="00686FA8" w:rsidRDefault="00850635" w:rsidP="002B20F7">
      <w:hyperlink r:id="rId151" w:history="1">
        <w:r w:rsidR="002B20F7" w:rsidRPr="00686FA8">
          <w:rPr>
            <w:rStyle w:val="a7"/>
            <w:b/>
            <w:bCs/>
          </w:rPr>
          <w:t>http://www.registriruisam.ru/index.html</w:t>
        </w:r>
      </w:hyperlink>
      <w:r w:rsidR="002B20F7" w:rsidRPr="00686FA8">
        <w:t xml:space="preserve"> Документы для регистрации и перерегистрац</w:t>
      </w:r>
      <w:proofErr w:type="gramStart"/>
      <w:r w:rsidR="002B20F7" w:rsidRPr="00686FA8">
        <w:t>ии ООО</w:t>
      </w:r>
      <w:proofErr w:type="gramEnd"/>
      <w:r w:rsidR="002B20F7" w:rsidRPr="00686FA8">
        <w:t xml:space="preserve"> (в соответствии с ФЗ-312) и ИП. Рекомендации по выбору банка и открытию расчетного счета.</w:t>
      </w:r>
    </w:p>
    <w:p w:rsidR="002B20F7" w:rsidRPr="00686FA8" w:rsidRDefault="002B20F7" w:rsidP="002B20F7">
      <w:pPr>
        <w:jc w:val="both"/>
        <w:rPr>
          <w:b/>
          <w:bCs/>
        </w:rPr>
      </w:pPr>
    </w:p>
    <w:p w:rsidR="002B20F7" w:rsidRPr="00686FA8" w:rsidRDefault="002B20F7" w:rsidP="002B20F7">
      <w:pPr>
        <w:pStyle w:val="text-3"/>
        <w:spacing w:before="0" w:beforeAutospacing="0" w:after="0" w:afterAutospacing="0"/>
        <w:ind w:left="720"/>
      </w:pPr>
      <w:r w:rsidRPr="00686FA8">
        <w:rPr>
          <w:b/>
          <w:bCs/>
        </w:rPr>
        <w:t>Дополнительные источники</w:t>
      </w:r>
      <w:r w:rsidRPr="00686FA8">
        <w:t xml:space="preserve">: </w:t>
      </w:r>
    </w:p>
    <w:p w:rsidR="002B20F7" w:rsidRPr="00686FA8" w:rsidRDefault="002B20F7" w:rsidP="002B20F7">
      <w:pPr>
        <w:pStyle w:val="12"/>
        <w:numPr>
          <w:ilvl w:val="3"/>
          <w:numId w:val="21"/>
        </w:numPr>
        <w:spacing w:line="276" w:lineRule="auto"/>
        <w:ind w:left="0" w:firstLine="0"/>
        <w:jc w:val="both"/>
        <w:rPr>
          <w:sz w:val="24"/>
          <w:szCs w:val="24"/>
        </w:rPr>
      </w:pPr>
      <w:proofErr w:type="spellStart"/>
      <w:r w:rsidRPr="00686FA8">
        <w:rPr>
          <w:sz w:val="24"/>
          <w:szCs w:val="24"/>
        </w:rPr>
        <w:t>Колпакиди</w:t>
      </w:r>
      <w:proofErr w:type="spellEnd"/>
      <w:r w:rsidRPr="00686FA8">
        <w:rPr>
          <w:sz w:val="24"/>
          <w:szCs w:val="24"/>
        </w:rPr>
        <w:t xml:space="preserve"> Д.В. Предпринимательская деятельность/ </w:t>
      </w:r>
      <w:proofErr w:type="spellStart"/>
      <w:r w:rsidRPr="00686FA8">
        <w:rPr>
          <w:sz w:val="24"/>
          <w:szCs w:val="24"/>
        </w:rPr>
        <w:t>Колпакиди</w:t>
      </w:r>
      <w:proofErr w:type="spellEnd"/>
      <w:r w:rsidRPr="00686FA8">
        <w:rPr>
          <w:sz w:val="24"/>
          <w:szCs w:val="24"/>
        </w:rPr>
        <w:t xml:space="preserve"> Д.В.— Электронные текстовые данные.— Иркутск: Иркутский государственный лингвистический университет, 2012.— 394 c.</w:t>
      </w:r>
    </w:p>
    <w:p w:rsidR="002B20F7" w:rsidRPr="00686FA8" w:rsidRDefault="002B20F7" w:rsidP="002B20F7">
      <w:pPr>
        <w:pStyle w:val="12"/>
        <w:numPr>
          <w:ilvl w:val="3"/>
          <w:numId w:val="21"/>
        </w:numPr>
        <w:spacing w:line="276" w:lineRule="auto"/>
        <w:ind w:left="0" w:firstLine="0"/>
        <w:jc w:val="both"/>
        <w:rPr>
          <w:sz w:val="24"/>
          <w:szCs w:val="24"/>
        </w:rPr>
      </w:pPr>
      <w:r w:rsidRPr="00686FA8">
        <w:rPr>
          <w:sz w:val="24"/>
          <w:szCs w:val="24"/>
        </w:rPr>
        <w:t xml:space="preserve">Колобова С.В. Предпринимательское право: учебно-методический комплекс для бакалавров/ Колобова С.В., </w:t>
      </w:r>
      <w:proofErr w:type="spellStart"/>
      <w:r w:rsidRPr="00686FA8">
        <w:rPr>
          <w:sz w:val="24"/>
          <w:szCs w:val="24"/>
        </w:rPr>
        <w:t>Попельнюхов</w:t>
      </w:r>
      <w:proofErr w:type="spellEnd"/>
      <w:r w:rsidRPr="00686FA8">
        <w:rPr>
          <w:sz w:val="24"/>
          <w:szCs w:val="24"/>
        </w:rPr>
        <w:t xml:space="preserve"> С.Н.— М.: Московский государственный строительный университет, ЭБС АСВ, 2013.— 224 c.</w:t>
      </w:r>
    </w:p>
    <w:p w:rsidR="002B20F7" w:rsidRPr="00686FA8" w:rsidRDefault="002B20F7" w:rsidP="002B20F7">
      <w:pPr>
        <w:pStyle w:val="12"/>
        <w:numPr>
          <w:ilvl w:val="3"/>
          <w:numId w:val="21"/>
        </w:numPr>
        <w:spacing w:line="276" w:lineRule="auto"/>
        <w:ind w:left="0" w:firstLine="0"/>
        <w:jc w:val="both"/>
        <w:rPr>
          <w:sz w:val="24"/>
          <w:szCs w:val="24"/>
        </w:rPr>
      </w:pPr>
      <w:r w:rsidRPr="00686FA8">
        <w:rPr>
          <w:sz w:val="24"/>
          <w:szCs w:val="24"/>
        </w:rPr>
        <w:t>Рубин Ю.Б. Курс профессионального предпринимательства: учебник/ Рубин Ю.Б.— Электрон</w:t>
      </w:r>
      <w:proofErr w:type="gramStart"/>
      <w:r w:rsidRPr="00686FA8">
        <w:rPr>
          <w:sz w:val="24"/>
          <w:szCs w:val="24"/>
        </w:rPr>
        <w:t>.</w:t>
      </w:r>
      <w:proofErr w:type="gramEnd"/>
      <w:r w:rsidRPr="00686FA8">
        <w:rPr>
          <w:sz w:val="24"/>
          <w:szCs w:val="24"/>
        </w:rPr>
        <w:t xml:space="preserve"> </w:t>
      </w:r>
      <w:proofErr w:type="gramStart"/>
      <w:r w:rsidRPr="00686FA8">
        <w:rPr>
          <w:sz w:val="24"/>
          <w:szCs w:val="24"/>
        </w:rPr>
        <w:t>т</w:t>
      </w:r>
      <w:proofErr w:type="gramEnd"/>
      <w:r w:rsidRPr="00686FA8">
        <w:rPr>
          <w:sz w:val="24"/>
          <w:szCs w:val="24"/>
        </w:rPr>
        <w:t>екстовые данные.— М.: Московский финансово-промышленный университет «Синергия», 2012.— 944 c.</w:t>
      </w:r>
    </w:p>
    <w:p w:rsidR="002B20F7" w:rsidRPr="00686FA8" w:rsidRDefault="002B20F7" w:rsidP="00686FA8">
      <w:pPr>
        <w:numPr>
          <w:ilvl w:val="3"/>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0"/>
        <w:jc w:val="both"/>
      </w:pPr>
      <w:r w:rsidRPr="00686FA8">
        <w:t>Комментарий к Федеральному закону от 8 августа 2001 № 129-ФЗ «О государственной регистрации юридических лиц и индивидуальных предпринимателей»</w:t>
      </w:r>
    </w:p>
    <w:sectPr w:rsidR="002B20F7" w:rsidRPr="00686FA8" w:rsidSect="003A25C9">
      <w:pgSz w:w="11906" w:h="16838"/>
      <w:pgMar w:top="568" w:right="566"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434DA"/>
    <w:multiLevelType w:val="hybridMultilevel"/>
    <w:tmpl w:val="0F7C7CFC"/>
    <w:lvl w:ilvl="0" w:tplc="0419000D">
      <w:start w:val="1"/>
      <w:numFmt w:val="bullet"/>
      <w:lvlText w:val=""/>
      <w:lvlJc w:val="left"/>
      <w:pPr>
        <w:tabs>
          <w:tab w:val="num" w:pos="720"/>
        </w:tabs>
        <w:ind w:left="720" w:hanging="360"/>
      </w:pPr>
      <w:rPr>
        <w:rFonts w:ascii="Wingdings" w:hAnsi="Wingdings" w:hint="default"/>
      </w:rPr>
    </w:lvl>
    <w:lvl w:ilvl="1" w:tplc="20A84834">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8A250CB"/>
    <w:multiLevelType w:val="hybridMultilevel"/>
    <w:tmpl w:val="74461A0E"/>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nsid w:val="0A5877C8"/>
    <w:multiLevelType w:val="hybridMultilevel"/>
    <w:tmpl w:val="45AC63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2A5981"/>
    <w:multiLevelType w:val="hybridMultilevel"/>
    <w:tmpl w:val="1C22A0C6"/>
    <w:lvl w:ilvl="0" w:tplc="D29C5908">
      <w:start w:val="1"/>
      <w:numFmt w:val="decimal"/>
      <w:lvlText w:val="%1."/>
      <w:lvlJc w:val="left"/>
      <w:pPr>
        <w:ind w:left="360"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4">
    <w:nsid w:val="0FD87A0F"/>
    <w:multiLevelType w:val="hybridMultilevel"/>
    <w:tmpl w:val="CFEE79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99E47B5"/>
    <w:multiLevelType w:val="hybridMultilevel"/>
    <w:tmpl w:val="5DEA2C8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
    <w:nsid w:val="2A44364D"/>
    <w:multiLevelType w:val="hybridMultilevel"/>
    <w:tmpl w:val="E49249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A6776ED"/>
    <w:multiLevelType w:val="multilevel"/>
    <w:tmpl w:val="323ED0A8"/>
    <w:lvl w:ilvl="0">
      <w:start w:val="1"/>
      <w:numFmt w:val="decimal"/>
      <w:lvlText w:val="%1"/>
      <w:lvlJc w:val="left"/>
      <w:pPr>
        <w:ind w:left="720" w:hanging="360"/>
      </w:pPr>
    </w:lvl>
    <w:lvl w:ilvl="1">
      <w:start w:val="1"/>
      <w:numFmt w:val="decimal"/>
      <w:isLgl/>
      <w:lvlText w:val="%1.%2"/>
      <w:lvlJc w:val="left"/>
      <w:pPr>
        <w:ind w:left="735" w:hanging="375"/>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8">
    <w:nsid w:val="32CD2001"/>
    <w:multiLevelType w:val="hybridMultilevel"/>
    <w:tmpl w:val="1A0EF432"/>
    <w:lvl w:ilvl="0" w:tplc="20A84834">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5F112C7"/>
    <w:multiLevelType w:val="multilevel"/>
    <w:tmpl w:val="288AB1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3F642486"/>
    <w:multiLevelType w:val="hybridMultilevel"/>
    <w:tmpl w:val="AF9C7C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40D6AD1"/>
    <w:multiLevelType w:val="hybridMultilevel"/>
    <w:tmpl w:val="1FB85148"/>
    <w:lvl w:ilvl="0" w:tplc="04190001">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2">
    <w:nsid w:val="4DF87841"/>
    <w:multiLevelType w:val="multilevel"/>
    <w:tmpl w:val="B9080882"/>
    <w:lvl w:ilvl="0">
      <w:start w:val="1"/>
      <w:numFmt w:val="decimal"/>
      <w:lvlText w:val="%1"/>
      <w:lvlJc w:val="left"/>
      <w:pPr>
        <w:ind w:left="1494" w:hanging="360"/>
      </w:pPr>
    </w:lvl>
    <w:lvl w:ilvl="1">
      <w:start w:val="1"/>
      <w:numFmt w:val="decimal"/>
      <w:isLgl/>
      <w:lvlText w:val="%1.%2"/>
      <w:lvlJc w:val="left"/>
      <w:pPr>
        <w:ind w:left="1455" w:hanging="375"/>
      </w:p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520" w:hanging="144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13">
    <w:nsid w:val="5406377C"/>
    <w:multiLevelType w:val="hybridMultilevel"/>
    <w:tmpl w:val="B18011D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4">
    <w:nsid w:val="5AAE0E18"/>
    <w:multiLevelType w:val="hybridMultilevel"/>
    <w:tmpl w:val="273EEA2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B384B9C"/>
    <w:multiLevelType w:val="hybridMultilevel"/>
    <w:tmpl w:val="BF329466"/>
    <w:lvl w:ilvl="0" w:tplc="20A84834">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732"/>
        </w:tabs>
        <w:ind w:left="732" w:hanging="360"/>
      </w:pPr>
      <w:rPr>
        <w:rFonts w:ascii="Courier New" w:hAnsi="Courier New" w:cs="Courier New" w:hint="default"/>
      </w:rPr>
    </w:lvl>
    <w:lvl w:ilvl="2" w:tplc="04190005" w:tentative="1">
      <w:start w:val="1"/>
      <w:numFmt w:val="bullet"/>
      <w:lvlText w:val=""/>
      <w:lvlJc w:val="left"/>
      <w:pPr>
        <w:tabs>
          <w:tab w:val="num" w:pos="1452"/>
        </w:tabs>
        <w:ind w:left="1452" w:hanging="360"/>
      </w:pPr>
      <w:rPr>
        <w:rFonts w:ascii="Wingdings" w:hAnsi="Wingdings" w:hint="default"/>
      </w:rPr>
    </w:lvl>
    <w:lvl w:ilvl="3" w:tplc="04190001" w:tentative="1">
      <w:start w:val="1"/>
      <w:numFmt w:val="bullet"/>
      <w:lvlText w:val=""/>
      <w:lvlJc w:val="left"/>
      <w:pPr>
        <w:tabs>
          <w:tab w:val="num" w:pos="2172"/>
        </w:tabs>
        <w:ind w:left="2172" w:hanging="360"/>
      </w:pPr>
      <w:rPr>
        <w:rFonts w:ascii="Symbol" w:hAnsi="Symbol" w:hint="default"/>
      </w:rPr>
    </w:lvl>
    <w:lvl w:ilvl="4" w:tplc="04190003" w:tentative="1">
      <w:start w:val="1"/>
      <w:numFmt w:val="bullet"/>
      <w:lvlText w:val="o"/>
      <w:lvlJc w:val="left"/>
      <w:pPr>
        <w:tabs>
          <w:tab w:val="num" w:pos="2892"/>
        </w:tabs>
        <w:ind w:left="2892" w:hanging="360"/>
      </w:pPr>
      <w:rPr>
        <w:rFonts w:ascii="Courier New" w:hAnsi="Courier New" w:cs="Courier New" w:hint="default"/>
      </w:rPr>
    </w:lvl>
    <w:lvl w:ilvl="5" w:tplc="04190005" w:tentative="1">
      <w:start w:val="1"/>
      <w:numFmt w:val="bullet"/>
      <w:lvlText w:val=""/>
      <w:lvlJc w:val="left"/>
      <w:pPr>
        <w:tabs>
          <w:tab w:val="num" w:pos="3612"/>
        </w:tabs>
        <w:ind w:left="3612" w:hanging="360"/>
      </w:pPr>
      <w:rPr>
        <w:rFonts w:ascii="Wingdings" w:hAnsi="Wingdings" w:hint="default"/>
      </w:rPr>
    </w:lvl>
    <w:lvl w:ilvl="6" w:tplc="04190001" w:tentative="1">
      <w:start w:val="1"/>
      <w:numFmt w:val="bullet"/>
      <w:lvlText w:val=""/>
      <w:lvlJc w:val="left"/>
      <w:pPr>
        <w:tabs>
          <w:tab w:val="num" w:pos="4332"/>
        </w:tabs>
        <w:ind w:left="4332" w:hanging="360"/>
      </w:pPr>
      <w:rPr>
        <w:rFonts w:ascii="Symbol" w:hAnsi="Symbol" w:hint="default"/>
      </w:rPr>
    </w:lvl>
    <w:lvl w:ilvl="7" w:tplc="04190003" w:tentative="1">
      <w:start w:val="1"/>
      <w:numFmt w:val="bullet"/>
      <w:lvlText w:val="o"/>
      <w:lvlJc w:val="left"/>
      <w:pPr>
        <w:tabs>
          <w:tab w:val="num" w:pos="5052"/>
        </w:tabs>
        <w:ind w:left="5052" w:hanging="360"/>
      </w:pPr>
      <w:rPr>
        <w:rFonts w:ascii="Courier New" w:hAnsi="Courier New" w:cs="Courier New" w:hint="default"/>
      </w:rPr>
    </w:lvl>
    <w:lvl w:ilvl="8" w:tplc="04190005" w:tentative="1">
      <w:start w:val="1"/>
      <w:numFmt w:val="bullet"/>
      <w:lvlText w:val=""/>
      <w:lvlJc w:val="left"/>
      <w:pPr>
        <w:tabs>
          <w:tab w:val="num" w:pos="5772"/>
        </w:tabs>
        <w:ind w:left="5772" w:hanging="360"/>
      </w:pPr>
      <w:rPr>
        <w:rFonts w:ascii="Wingdings" w:hAnsi="Wingdings" w:hint="default"/>
      </w:rPr>
    </w:lvl>
  </w:abstractNum>
  <w:abstractNum w:abstractNumId="16">
    <w:nsid w:val="5B661616"/>
    <w:multiLevelType w:val="hybridMultilevel"/>
    <w:tmpl w:val="0F6CE312"/>
    <w:lvl w:ilvl="0" w:tplc="D7FA3F2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5BC55BF7"/>
    <w:multiLevelType w:val="hybridMultilevel"/>
    <w:tmpl w:val="F6860E7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675864F2"/>
    <w:multiLevelType w:val="hybridMultilevel"/>
    <w:tmpl w:val="D47895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A5A433A"/>
    <w:multiLevelType w:val="hybridMultilevel"/>
    <w:tmpl w:val="71E6DF10"/>
    <w:lvl w:ilvl="0" w:tplc="7BB66704">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72323AA4"/>
    <w:multiLevelType w:val="hybridMultilevel"/>
    <w:tmpl w:val="A69896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5"/>
  </w:num>
  <w:num w:numId="3">
    <w:abstractNumId w:val="14"/>
  </w:num>
  <w:num w:numId="4">
    <w:abstractNumId w:val="1"/>
  </w:num>
  <w:num w:numId="5">
    <w:abstractNumId w:val="18"/>
  </w:num>
  <w:num w:numId="6">
    <w:abstractNumId w:val="11"/>
  </w:num>
  <w:num w:numId="7">
    <w:abstractNumId w:val="16"/>
  </w:num>
  <w:num w:numId="8">
    <w:abstractNumId w:val="0"/>
  </w:num>
  <w:num w:numId="9">
    <w:abstractNumId w:val="13"/>
  </w:num>
  <w:num w:numId="10">
    <w:abstractNumId w:val="8"/>
  </w:num>
  <w:num w:numId="11">
    <w:abstractNumId w:val="15"/>
  </w:num>
  <w:num w:numId="12">
    <w:abstractNumId w:val="2"/>
  </w:num>
  <w:num w:numId="13">
    <w:abstractNumId w:val="10"/>
  </w:num>
  <w:num w:numId="14">
    <w:abstractNumId w:val="20"/>
  </w:num>
  <w:num w:numId="15">
    <w:abstractNumId w:val="4"/>
  </w:num>
  <w:num w:numId="16">
    <w:abstractNumId w:val="17"/>
  </w:num>
  <w:num w:numId="17">
    <w:abstractNumId w:val="6"/>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D3C"/>
    <w:rsid w:val="0002551E"/>
    <w:rsid w:val="00090861"/>
    <w:rsid w:val="00090FB5"/>
    <w:rsid w:val="00096A02"/>
    <w:rsid w:val="000A53A0"/>
    <w:rsid w:val="000A7F12"/>
    <w:rsid w:val="000B3564"/>
    <w:rsid w:val="000E2209"/>
    <w:rsid w:val="000E7A78"/>
    <w:rsid w:val="00104E91"/>
    <w:rsid w:val="00120A82"/>
    <w:rsid w:val="00125034"/>
    <w:rsid w:val="0015074A"/>
    <w:rsid w:val="00153B87"/>
    <w:rsid w:val="00166CA2"/>
    <w:rsid w:val="00171A0A"/>
    <w:rsid w:val="00180156"/>
    <w:rsid w:val="001E7F85"/>
    <w:rsid w:val="001F7D76"/>
    <w:rsid w:val="00200028"/>
    <w:rsid w:val="00206A63"/>
    <w:rsid w:val="00217CC5"/>
    <w:rsid w:val="00224C7B"/>
    <w:rsid w:val="00225D2F"/>
    <w:rsid w:val="002346AB"/>
    <w:rsid w:val="00241EE4"/>
    <w:rsid w:val="0027570F"/>
    <w:rsid w:val="00284881"/>
    <w:rsid w:val="00296D45"/>
    <w:rsid w:val="002B20F7"/>
    <w:rsid w:val="002B57D5"/>
    <w:rsid w:val="002B6785"/>
    <w:rsid w:val="002C20C1"/>
    <w:rsid w:val="002D2195"/>
    <w:rsid w:val="002E2189"/>
    <w:rsid w:val="002F6CB7"/>
    <w:rsid w:val="003323A5"/>
    <w:rsid w:val="003369CD"/>
    <w:rsid w:val="00352492"/>
    <w:rsid w:val="00361D43"/>
    <w:rsid w:val="00363A6B"/>
    <w:rsid w:val="003762E6"/>
    <w:rsid w:val="0038319B"/>
    <w:rsid w:val="00393747"/>
    <w:rsid w:val="003A25C9"/>
    <w:rsid w:val="003A68BB"/>
    <w:rsid w:val="003B1529"/>
    <w:rsid w:val="003B4EEB"/>
    <w:rsid w:val="003B5854"/>
    <w:rsid w:val="003C7684"/>
    <w:rsid w:val="003E6C45"/>
    <w:rsid w:val="003F0D9D"/>
    <w:rsid w:val="003F62FB"/>
    <w:rsid w:val="003F6FD7"/>
    <w:rsid w:val="0044127E"/>
    <w:rsid w:val="00445485"/>
    <w:rsid w:val="00445D17"/>
    <w:rsid w:val="00482EA6"/>
    <w:rsid w:val="004B5062"/>
    <w:rsid w:val="004D1D7D"/>
    <w:rsid w:val="004F653E"/>
    <w:rsid w:val="00505631"/>
    <w:rsid w:val="005113BD"/>
    <w:rsid w:val="00516B50"/>
    <w:rsid w:val="0053469A"/>
    <w:rsid w:val="00547CDB"/>
    <w:rsid w:val="005500CE"/>
    <w:rsid w:val="00572DC9"/>
    <w:rsid w:val="0058618B"/>
    <w:rsid w:val="00596F8E"/>
    <w:rsid w:val="005B3E11"/>
    <w:rsid w:val="005B7E2F"/>
    <w:rsid w:val="005C294A"/>
    <w:rsid w:val="005E1503"/>
    <w:rsid w:val="005E1899"/>
    <w:rsid w:val="005F023F"/>
    <w:rsid w:val="005F656F"/>
    <w:rsid w:val="00642A6B"/>
    <w:rsid w:val="00652BD3"/>
    <w:rsid w:val="00652D39"/>
    <w:rsid w:val="006820B8"/>
    <w:rsid w:val="00686FA8"/>
    <w:rsid w:val="00695A64"/>
    <w:rsid w:val="006F3EB9"/>
    <w:rsid w:val="007163D3"/>
    <w:rsid w:val="0073357E"/>
    <w:rsid w:val="007346B9"/>
    <w:rsid w:val="007475D0"/>
    <w:rsid w:val="007515D8"/>
    <w:rsid w:val="00773712"/>
    <w:rsid w:val="00781C8D"/>
    <w:rsid w:val="00793D97"/>
    <w:rsid w:val="007971B7"/>
    <w:rsid w:val="007A000E"/>
    <w:rsid w:val="007C4902"/>
    <w:rsid w:val="007F5FBD"/>
    <w:rsid w:val="00814840"/>
    <w:rsid w:val="00816291"/>
    <w:rsid w:val="00833F2B"/>
    <w:rsid w:val="008342A3"/>
    <w:rsid w:val="00850635"/>
    <w:rsid w:val="008517CF"/>
    <w:rsid w:val="0087632F"/>
    <w:rsid w:val="008832B3"/>
    <w:rsid w:val="00885B4D"/>
    <w:rsid w:val="008B3FEB"/>
    <w:rsid w:val="008C7B3F"/>
    <w:rsid w:val="008D13D0"/>
    <w:rsid w:val="00901E47"/>
    <w:rsid w:val="00911AC2"/>
    <w:rsid w:val="00922553"/>
    <w:rsid w:val="00994F39"/>
    <w:rsid w:val="009C0637"/>
    <w:rsid w:val="009D71CD"/>
    <w:rsid w:val="009E4109"/>
    <w:rsid w:val="00A00834"/>
    <w:rsid w:val="00A533C1"/>
    <w:rsid w:val="00A56C8E"/>
    <w:rsid w:val="00A63C3D"/>
    <w:rsid w:val="00A67BA8"/>
    <w:rsid w:val="00A87067"/>
    <w:rsid w:val="00AB5F58"/>
    <w:rsid w:val="00AD5910"/>
    <w:rsid w:val="00AE78E3"/>
    <w:rsid w:val="00B0515F"/>
    <w:rsid w:val="00B12E50"/>
    <w:rsid w:val="00B5027A"/>
    <w:rsid w:val="00B57A04"/>
    <w:rsid w:val="00B60A06"/>
    <w:rsid w:val="00B62DE6"/>
    <w:rsid w:val="00B87E5D"/>
    <w:rsid w:val="00BA05EC"/>
    <w:rsid w:val="00BA2573"/>
    <w:rsid w:val="00BA7C90"/>
    <w:rsid w:val="00BB1534"/>
    <w:rsid w:val="00BB21A6"/>
    <w:rsid w:val="00BD0101"/>
    <w:rsid w:val="00BE0EAD"/>
    <w:rsid w:val="00BE4D86"/>
    <w:rsid w:val="00C31B5E"/>
    <w:rsid w:val="00C62B78"/>
    <w:rsid w:val="00C826CE"/>
    <w:rsid w:val="00CB0936"/>
    <w:rsid w:val="00CB3897"/>
    <w:rsid w:val="00CE4338"/>
    <w:rsid w:val="00CF2601"/>
    <w:rsid w:val="00D017AC"/>
    <w:rsid w:val="00D02C06"/>
    <w:rsid w:val="00D07845"/>
    <w:rsid w:val="00D14A4F"/>
    <w:rsid w:val="00D20AF7"/>
    <w:rsid w:val="00D22A83"/>
    <w:rsid w:val="00D37317"/>
    <w:rsid w:val="00D46E53"/>
    <w:rsid w:val="00D55898"/>
    <w:rsid w:val="00DA77DF"/>
    <w:rsid w:val="00DD25E1"/>
    <w:rsid w:val="00DE326E"/>
    <w:rsid w:val="00DE4928"/>
    <w:rsid w:val="00E00BAF"/>
    <w:rsid w:val="00E064BA"/>
    <w:rsid w:val="00E211B7"/>
    <w:rsid w:val="00E30D3C"/>
    <w:rsid w:val="00E37EE1"/>
    <w:rsid w:val="00E40298"/>
    <w:rsid w:val="00E41565"/>
    <w:rsid w:val="00E42882"/>
    <w:rsid w:val="00E614B4"/>
    <w:rsid w:val="00EA2781"/>
    <w:rsid w:val="00EB7D8B"/>
    <w:rsid w:val="00EC6F84"/>
    <w:rsid w:val="00ED2DDD"/>
    <w:rsid w:val="00ED6843"/>
    <w:rsid w:val="00EF7365"/>
    <w:rsid w:val="00F063C5"/>
    <w:rsid w:val="00F1791C"/>
    <w:rsid w:val="00F3061F"/>
    <w:rsid w:val="00F471E4"/>
    <w:rsid w:val="00F73060"/>
    <w:rsid w:val="00F87B50"/>
    <w:rsid w:val="00F96AFD"/>
    <w:rsid w:val="00FB4DB4"/>
    <w:rsid w:val="00FB74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Body Text Indent 2" w:uiPriority="0"/>
    <w:lsdException w:name="Body Text Indent 3" w:uiPriority="0"/>
    <w:lsdException w:name="Hyperlink" w:uiPriority="0"/>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653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11AC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4F653E"/>
    <w:pPr>
      <w:keepNext/>
      <w:spacing w:before="240" w:after="60"/>
      <w:outlineLvl w:val="1"/>
    </w:pPr>
    <w:rPr>
      <w:rFonts w:ascii="Cambria" w:hAnsi="Cambria"/>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4F653E"/>
    <w:rPr>
      <w:rFonts w:ascii="Cambria" w:eastAsia="Times New Roman" w:hAnsi="Cambria" w:cs="Times New Roman"/>
      <w:b/>
      <w:bCs/>
      <w:i/>
      <w:iCs/>
      <w:sz w:val="28"/>
      <w:szCs w:val="28"/>
      <w:lang w:val="x-none" w:eastAsia="x-none"/>
    </w:rPr>
  </w:style>
  <w:style w:type="paragraph" w:styleId="a3">
    <w:name w:val="Normal (Web)"/>
    <w:basedOn w:val="a"/>
    <w:link w:val="a4"/>
    <w:uiPriority w:val="99"/>
    <w:unhideWhenUsed/>
    <w:rsid w:val="004F653E"/>
    <w:pPr>
      <w:spacing w:before="100" w:beforeAutospacing="1" w:after="100" w:afterAutospacing="1"/>
    </w:pPr>
  </w:style>
  <w:style w:type="paragraph" w:styleId="a5">
    <w:name w:val="No Spacing"/>
    <w:uiPriority w:val="1"/>
    <w:qFormat/>
    <w:rsid w:val="002E2189"/>
    <w:pPr>
      <w:spacing w:after="0" w:line="240" w:lineRule="auto"/>
    </w:pPr>
  </w:style>
  <w:style w:type="paragraph" w:styleId="a6">
    <w:name w:val="List Paragraph"/>
    <w:basedOn w:val="a"/>
    <w:uiPriority w:val="99"/>
    <w:qFormat/>
    <w:rsid w:val="002E2189"/>
    <w:pPr>
      <w:spacing w:after="200" w:line="276" w:lineRule="auto"/>
      <w:ind w:left="720"/>
      <w:contextualSpacing/>
    </w:pPr>
    <w:rPr>
      <w:rFonts w:ascii="Calibri" w:eastAsia="Calibri" w:hAnsi="Calibri"/>
      <w:sz w:val="22"/>
      <w:szCs w:val="22"/>
      <w:lang w:eastAsia="en-US"/>
    </w:rPr>
  </w:style>
  <w:style w:type="paragraph" w:styleId="21">
    <w:name w:val="Body Text Indent 2"/>
    <w:basedOn w:val="a"/>
    <w:link w:val="22"/>
    <w:rsid w:val="0015074A"/>
    <w:pPr>
      <w:ind w:left="60"/>
    </w:pPr>
    <w:rPr>
      <w:sz w:val="28"/>
      <w:szCs w:val="20"/>
    </w:rPr>
  </w:style>
  <w:style w:type="character" w:customStyle="1" w:styleId="22">
    <w:name w:val="Основной текст с отступом 2 Знак"/>
    <w:basedOn w:val="a0"/>
    <w:link w:val="21"/>
    <w:rsid w:val="0015074A"/>
    <w:rPr>
      <w:rFonts w:ascii="Times New Roman" w:eastAsia="Times New Roman" w:hAnsi="Times New Roman" w:cs="Times New Roman"/>
      <w:sz w:val="28"/>
      <w:szCs w:val="20"/>
      <w:lang w:eastAsia="ru-RU"/>
    </w:rPr>
  </w:style>
  <w:style w:type="paragraph" w:styleId="3">
    <w:name w:val="Body Text Indent 3"/>
    <w:basedOn w:val="a"/>
    <w:link w:val="30"/>
    <w:rsid w:val="0015074A"/>
    <w:pPr>
      <w:spacing w:line="22" w:lineRule="atLeast"/>
      <w:ind w:right="-1" w:firstLine="360"/>
      <w:jc w:val="both"/>
    </w:pPr>
    <w:rPr>
      <w:sz w:val="28"/>
      <w:szCs w:val="20"/>
    </w:rPr>
  </w:style>
  <w:style w:type="character" w:customStyle="1" w:styleId="30">
    <w:name w:val="Основной текст с отступом 3 Знак"/>
    <w:basedOn w:val="a0"/>
    <w:link w:val="3"/>
    <w:rsid w:val="0015074A"/>
    <w:rPr>
      <w:rFonts w:ascii="Times New Roman" w:eastAsia="Times New Roman" w:hAnsi="Times New Roman" w:cs="Times New Roman"/>
      <w:sz w:val="28"/>
      <w:szCs w:val="20"/>
      <w:lang w:eastAsia="ru-RU"/>
    </w:rPr>
  </w:style>
  <w:style w:type="paragraph" w:customStyle="1" w:styleId="Default">
    <w:name w:val="Default"/>
    <w:rsid w:val="002B678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7">
    <w:name w:val="Hyperlink"/>
    <w:rsid w:val="002B6785"/>
    <w:rPr>
      <w:color w:val="0000FF"/>
      <w:u w:val="single"/>
    </w:rPr>
  </w:style>
  <w:style w:type="paragraph" w:customStyle="1" w:styleId="11">
    <w:name w:val="Обычный1"/>
    <w:rsid w:val="002B6785"/>
    <w:pPr>
      <w:widowControl w:val="0"/>
      <w:suppressAutoHyphens/>
      <w:spacing w:after="0" w:line="240" w:lineRule="auto"/>
    </w:pPr>
    <w:rPr>
      <w:rFonts w:ascii="Times New Roman" w:eastAsia="Arial" w:hAnsi="Times New Roman" w:cs="Times New Roman"/>
      <w:sz w:val="20"/>
      <w:szCs w:val="20"/>
      <w:lang w:eastAsia="ar-SA"/>
    </w:rPr>
  </w:style>
  <w:style w:type="character" w:customStyle="1" w:styleId="a4">
    <w:name w:val="Обычный (веб) Знак"/>
    <w:link w:val="a3"/>
    <w:uiPriority w:val="99"/>
    <w:rsid w:val="002B6785"/>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911AC2"/>
    <w:rPr>
      <w:rFonts w:asciiTheme="majorHAnsi" w:eastAsiaTheme="majorEastAsia" w:hAnsiTheme="majorHAnsi" w:cstheme="majorBidi"/>
      <w:b/>
      <w:bCs/>
      <w:color w:val="365F91" w:themeColor="accent1" w:themeShade="BF"/>
      <w:sz w:val="28"/>
      <w:szCs w:val="28"/>
      <w:lang w:eastAsia="ru-RU"/>
    </w:rPr>
  </w:style>
  <w:style w:type="paragraph" w:styleId="a8">
    <w:name w:val="Balloon Text"/>
    <w:basedOn w:val="a"/>
    <w:link w:val="a9"/>
    <w:uiPriority w:val="99"/>
    <w:semiHidden/>
    <w:unhideWhenUsed/>
    <w:rsid w:val="0053469A"/>
    <w:rPr>
      <w:rFonts w:ascii="Tahoma" w:hAnsi="Tahoma" w:cs="Tahoma"/>
      <w:sz w:val="16"/>
      <w:szCs w:val="16"/>
    </w:rPr>
  </w:style>
  <w:style w:type="character" w:customStyle="1" w:styleId="a9">
    <w:name w:val="Текст выноски Знак"/>
    <w:basedOn w:val="a0"/>
    <w:link w:val="a8"/>
    <w:uiPriority w:val="99"/>
    <w:semiHidden/>
    <w:rsid w:val="0053469A"/>
    <w:rPr>
      <w:rFonts w:ascii="Tahoma" w:eastAsia="Times New Roman" w:hAnsi="Tahoma" w:cs="Tahoma"/>
      <w:sz w:val="16"/>
      <w:szCs w:val="16"/>
      <w:lang w:eastAsia="ru-RU"/>
    </w:rPr>
  </w:style>
  <w:style w:type="paragraph" w:styleId="aa">
    <w:name w:val="Title"/>
    <w:basedOn w:val="a"/>
    <w:link w:val="ab"/>
    <w:uiPriority w:val="99"/>
    <w:qFormat/>
    <w:rsid w:val="002B20F7"/>
    <w:pPr>
      <w:jc w:val="center"/>
    </w:pPr>
    <w:rPr>
      <w:sz w:val="32"/>
      <w:szCs w:val="32"/>
    </w:rPr>
  </w:style>
  <w:style w:type="character" w:customStyle="1" w:styleId="ab">
    <w:name w:val="Название Знак"/>
    <w:basedOn w:val="a0"/>
    <w:link w:val="aa"/>
    <w:uiPriority w:val="99"/>
    <w:rsid w:val="002B20F7"/>
    <w:rPr>
      <w:rFonts w:ascii="Times New Roman" w:eastAsia="Times New Roman" w:hAnsi="Times New Roman" w:cs="Times New Roman"/>
      <w:sz w:val="32"/>
      <w:szCs w:val="32"/>
      <w:lang w:eastAsia="ru-RU"/>
    </w:rPr>
  </w:style>
  <w:style w:type="paragraph" w:styleId="ac">
    <w:name w:val="Subtitle"/>
    <w:basedOn w:val="a"/>
    <w:next w:val="a"/>
    <w:link w:val="ad"/>
    <w:uiPriority w:val="99"/>
    <w:qFormat/>
    <w:rsid w:val="002B20F7"/>
    <w:pPr>
      <w:spacing w:after="60" w:line="276" w:lineRule="auto"/>
      <w:jc w:val="center"/>
      <w:outlineLvl w:val="1"/>
    </w:pPr>
    <w:rPr>
      <w:rFonts w:asciiTheme="majorHAnsi" w:eastAsiaTheme="majorEastAsia" w:hAnsiTheme="majorHAnsi" w:cstheme="majorBidi"/>
    </w:rPr>
  </w:style>
  <w:style w:type="character" w:customStyle="1" w:styleId="ad">
    <w:name w:val="Подзаголовок Знак"/>
    <w:basedOn w:val="a0"/>
    <w:link w:val="ac"/>
    <w:uiPriority w:val="99"/>
    <w:rsid w:val="002B20F7"/>
    <w:rPr>
      <w:rFonts w:asciiTheme="majorHAnsi" w:eastAsiaTheme="majorEastAsia" w:hAnsiTheme="majorHAnsi" w:cstheme="majorBidi"/>
      <w:sz w:val="24"/>
      <w:szCs w:val="24"/>
      <w:lang w:eastAsia="ru-RU"/>
    </w:rPr>
  </w:style>
  <w:style w:type="paragraph" w:customStyle="1" w:styleId="12">
    <w:name w:val="Абзац списка1"/>
    <w:basedOn w:val="a"/>
    <w:uiPriority w:val="99"/>
    <w:rsid w:val="002B20F7"/>
    <w:pPr>
      <w:ind w:left="708"/>
    </w:pPr>
    <w:rPr>
      <w:rFonts w:eastAsia="Calibri"/>
      <w:sz w:val="20"/>
      <w:szCs w:val="20"/>
    </w:rPr>
  </w:style>
  <w:style w:type="paragraph" w:customStyle="1" w:styleId="text-3">
    <w:name w:val="text-3"/>
    <w:basedOn w:val="a"/>
    <w:uiPriority w:val="99"/>
    <w:rsid w:val="002B20F7"/>
    <w:pPr>
      <w:spacing w:before="100" w:beforeAutospacing="1" w:after="100" w:afterAutospacing="1"/>
    </w:pPr>
    <w:rPr>
      <w:rFonts w:eastAsia="Calibri"/>
    </w:rPr>
  </w:style>
  <w:style w:type="character" w:customStyle="1" w:styleId="apple-converted-space">
    <w:name w:val="apple-converted-space"/>
    <w:basedOn w:val="a0"/>
    <w:uiPriority w:val="99"/>
    <w:rsid w:val="002B20F7"/>
  </w:style>
  <w:style w:type="character" w:styleId="ae">
    <w:name w:val="Emphasis"/>
    <w:basedOn w:val="a0"/>
    <w:uiPriority w:val="99"/>
    <w:qFormat/>
    <w:rsid w:val="002B20F7"/>
    <w:rPr>
      <w:i/>
      <w:iCs/>
    </w:rPr>
  </w:style>
  <w:style w:type="character" w:styleId="af">
    <w:name w:val="Strong"/>
    <w:basedOn w:val="a0"/>
    <w:uiPriority w:val="99"/>
    <w:qFormat/>
    <w:rsid w:val="002B20F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Body Text Indent 2" w:uiPriority="0"/>
    <w:lsdException w:name="Body Text Indent 3" w:uiPriority="0"/>
    <w:lsdException w:name="Hyperlink" w:uiPriority="0"/>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653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11AC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4F653E"/>
    <w:pPr>
      <w:keepNext/>
      <w:spacing w:before="240" w:after="60"/>
      <w:outlineLvl w:val="1"/>
    </w:pPr>
    <w:rPr>
      <w:rFonts w:ascii="Cambria" w:hAnsi="Cambria"/>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4F653E"/>
    <w:rPr>
      <w:rFonts w:ascii="Cambria" w:eastAsia="Times New Roman" w:hAnsi="Cambria" w:cs="Times New Roman"/>
      <w:b/>
      <w:bCs/>
      <w:i/>
      <w:iCs/>
      <w:sz w:val="28"/>
      <w:szCs w:val="28"/>
      <w:lang w:val="x-none" w:eastAsia="x-none"/>
    </w:rPr>
  </w:style>
  <w:style w:type="paragraph" w:styleId="a3">
    <w:name w:val="Normal (Web)"/>
    <w:basedOn w:val="a"/>
    <w:link w:val="a4"/>
    <w:uiPriority w:val="99"/>
    <w:unhideWhenUsed/>
    <w:rsid w:val="004F653E"/>
    <w:pPr>
      <w:spacing w:before="100" w:beforeAutospacing="1" w:after="100" w:afterAutospacing="1"/>
    </w:pPr>
  </w:style>
  <w:style w:type="paragraph" w:styleId="a5">
    <w:name w:val="No Spacing"/>
    <w:uiPriority w:val="1"/>
    <w:qFormat/>
    <w:rsid w:val="002E2189"/>
    <w:pPr>
      <w:spacing w:after="0" w:line="240" w:lineRule="auto"/>
    </w:pPr>
  </w:style>
  <w:style w:type="paragraph" w:styleId="a6">
    <w:name w:val="List Paragraph"/>
    <w:basedOn w:val="a"/>
    <w:uiPriority w:val="99"/>
    <w:qFormat/>
    <w:rsid w:val="002E2189"/>
    <w:pPr>
      <w:spacing w:after="200" w:line="276" w:lineRule="auto"/>
      <w:ind w:left="720"/>
      <w:contextualSpacing/>
    </w:pPr>
    <w:rPr>
      <w:rFonts w:ascii="Calibri" w:eastAsia="Calibri" w:hAnsi="Calibri"/>
      <w:sz w:val="22"/>
      <w:szCs w:val="22"/>
      <w:lang w:eastAsia="en-US"/>
    </w:rPr>
  </w:style>
  <w:style w:type="paragraph" w:styleId="21">
    <w:name w:val="Body Text Indent 2"/>
    <w:basedOn w:val="a"/>
    <w:link w:val="22"/>
    <w:rsid w:val="0015074A"/>
    <w:pPr>
      <w:ind w:left="60"/>
    </w:pPr>
    <w:rPr>
      <w:sz w:val="28"/>
      <w:szCs w:val="20"/>
    </w:rPr>
  </w:style>
  <w:style w:type="character" w:customStyle="1" w:styleId="22">
    <w:name w:val="Основной текст с отступом 2 Знак"/>
    <w:basedOn w:val="a0"/>
    <w:link w:val="21"/>
    <w:rsid w:val="0015074A"/>
    <w:rPr>
      <w:rFonts w:ascii="Times New Roman" w:eastAsia="Times New Roman" w:hAnsi="Times New Roman" w:cs="Times New Roman"/>
      <w:sz w:val="28"/>
      <w:szCs w:val="20"/>
      <w:lang w:eastAsia="ru-RU"/>
    </w:rPr>
  </w:style>
  <w:style w:type="paragraph" w:styleId="3">
    <w:name w:val="Body Text Indent 3"/>
    <w:basedOn w:val="a"/>
    <w:link w:val="30"/>
    <w:rsid w:val="0015074A"/>
    <w:pPr>
      <w:spacing w:line="22" w:lineRule="atLeast"/>
      <w:ind w:right="-1" w:firstLine="360"/>
      <w:jc w:val="both"/>
    </w:pPr>
    <w:rPr>
      <w:sz w:val="28"/>
      <w:szCs w:val="20"/>
    </w:rPr>
  </w:style>
  <w:style w:type="character" w:customStyle="1" w:styleId="30">
    <w:name w:val="Основной текст с отступом 3 Знак"/>
    <w:basedOn w:val="a0"/>
    <w:link w:val="3"/>
    <w:rsid w:val="0015074A"/>
    <w:rPr>
      <w:rFonts w:ascii="Times New Roman" w:eastAsia="Times New Roman" w:hAnsi="Times New Roman" w:cs="Times New Roman"/>
      <w:sz w:val="28"/>
      <w:szCs w:val="20"/>
      <w:lang w:eastAsia="ru-RU"/>
    </w:rPr>
  </w:style>
  <w:style w:type="paragraph" w:customStyle="1" w:styleId="Default">
    <w:name w:val="Default"/>
    <w:rsid w:val="002B678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7">
    <w:name w:val="Hyperlink"/>
    <w:rsid w:val="002B6785"/>
    <w:rPr>
      <w:color w:val="0000FF"/>
      <w:u w:val="single"/>
    </w:rPr>
  </w:style>
  <w:style w:type="paragraph" w:customStyle="1" w:styleId="11">
    <w:name w:val="Обычный1"/>
    <w:rsid w:val="002B6785"/>
    <w:pPr>
      <w:widowControl w:val="0"/>
      <w:suppressAutoHyphens/>
      <w:spacing w:after="0" w:line="240" w:lineRule="auto"/>
    </w:pPr>
    <w:rPr>
      <w:rFonts w:ascii="Times New Roman" w:eastAsia="Arial" w:hAnsi="Times New Roman" w:cs="Times New Roman"/>
      <w:sz w:val="20"/>
      <w:szCs w:val="20"/>
      <w:lang w:eastAsia="ar-SA"/>
    </w:rPr>
  </w:style>
  <w:style w:type="character" w:customStyle="1" w:styleId="a4">
    <w:name w:val="Обычный (веб) Знак"/>
    <w:link w:val="a3"/>
    <w:uiPriority w:val="99"/>
    <w:rsid w:val="002B6785"/>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911AC2"/>
    <w:rPr>
      <w:rFonts w:asciiTheme="majorHAnsi" w:eastAsiaTheme="majorEastAsia" w:hAnsiTheme="majorHAnsi" w:cstheme="majorBidi"/>
      <w:b/>
      <w:bCs/>
      <w:color w:val="365F91" w:themeColor="accent1" w:themeShade="BF"/>
      <w:sz w:val="28"/>
      <w:szCs w:val="28"/>
      <w:lang w:eastAsia="ru-RU"/>
    </w:rPr>
  </w:style>
  <w:style w:type="paragraph" w:styleId="a8">
    <w:name w:val="Balloon Text"/>
    <w:basedOn w:val="a"/>
    <w:link w:val="a9"/>
    <w:uiPriority w:val="99"/>
    <w:semiHidden/>
    <w:unhideWhenUsed/>
    <w:rsid w:val="0053469A"/>
    <w:rPr>
      <w:rFonts w:ascii="Tahoma" w:hAnsi="Tahoma" w:cs="Tahoma"/>
      <w:sz w:val="16"/>
      <w:szCs w:val="16"/>
    </w:rPr>
  </w:style>
  <w:style w:type="character" w:customStyle="1" w:styleId="a9">
    <w:name w:val="Текст выноски Знак"/>
    <w:basedOn w:val="a0"/>
    <w:link w:val="a8"/>
    <w:uiPriority w:val="99"/>
    <w:semiHidden/>
    <w:rsid w:val="0053469A"/>
    <w:rPr>
      <w:rFonts w:ascii="Tahoma" w:eastAsia="Times New Roman" w:hAnsi="Tahoma" w:cs="Tahoma"/>
      <w:sz w:val="16"/>
      <w:szCs w:val="16"/>
      <w:lang w:eastAsia="ru-RU"/>
    </w:rPr>
  </w:style>
  <w:style w:type="paragraph" w:styleId="aa">
    <w:name w:val="Title"/>
    <w:basedOn w:val="a"/>
    <w:link w:val="ab"/>
    <w:uiPriority w:val="99"/>
    <w:qFormat/>
    <w:rsid w:val="002B20F7"/>
    <w:pPr>
      <w:jc w:val="center"/>
    </w:pPr>
    <w:rPr>
      <w:sz w:val="32"/>
      <w:szCs w:val="32"/>
    </w:rPr>
  </w:style>
  <w:style w:type="character" w:customStyle="1" w:styleId="ab">
    <w:name w:val="Название Знак"/>
    <w:basedOn w:val="a0"/>
    <w:link w:val="aa"/>
    <w:uiPriority w:val="99"/>
    <w:rsid w:val="002B20F7"/>
    <w:rPr>
      <w:rFonts w:ascii="Times New Roman" w:eastAsia="Times New Roman" w:hAnsi="Times New Roman" w:cs="Times New Roman"/>
      <w:sz w:val="32"/>
      <w:szCs w:val="32"/>
      <w:lang w:eastAsia="ru-RU"/>
    </w:rPr>
  </w:style>
  <w:style w:type="paragraph" w:styleId="ac">
    <w:name w:val="Subtitle"/>
    <w:basedOn w:val="a"/>
    <w:next w:val="a"/>
    <w:link w:val="ad"/>
    <w:uiPriority w:val="99"/>
    <w:qFormat/>
    <w:rsid w:val="002B20F7"/>
    <w:pPr>
      <w:spacing w:after="60" w:line="276" w:lineRule="auto"/>
      <w:jc w:val="center"/>
      <w:outlineLvl w:val="1"/>
    </w:pPr>
    <w:rPr>
      <w:rFonts w:asciiTheme="majorHAnsi" w:eastAsiaTheme="majorEastAsia" w:hAnsiTheme="majorHAnsi" w:cstheme="majorBidi"/>
    </w:rPr>
  </w:style>
  <w:style w:type="character" w:customStyle="1" w:styleId="ad">
    <w:name w:val="Подзаголовок Знак"/>
    <w:basedOn w:val="a0"/>
    <w:link w:val="ac"/>
    <w:uiPriority w:val="99"/>
    <w:rsid w:val="002B20F7"/>
    <w:rPr>
      <w:rFonts w:asciiTheme="majorHAnsi" w:eastAsiaTheme="majorEastAsia" w:hAnsiTheme="majorHAnsi" w:cstheme="majorBidi"/>
      <w:sz w:val="24"/>
      <w:szCs w:val="24"/>
      <w:lang w:eastAsia="ru-RU"/>
    </w:rPr>
  </w:style>
  <w:style w:type="paragraph" w:customStyle="1" w:styleId="12">
    <w:name w:val="Абзац списка1"/>
    <w:basedOn w:val="a"/>
    <w:uiPriority w:val="99"/>
    <w:rsid w:val="002B20F7"/>
    <w:pPr>
      <w:ind w:left="708"/>
    </w:pPr>
    <w:rPr>
      <w:rFonts w:eastAsia="Calibri"/>
      <w:sz w:val="20"/>
      <w:szCs w:val="20"/>
    </w:rPr>
  </w:style>
  <w:style w:type="paragraph" w:customStyle="1" w:styleId="text-3">
    <w:name w:val="text-3"/>
    <w:basedOn w:val="a"/>
    <w:uiPriority w:val="99"/>
    <w:rsid w:val="002B20F7"/>
    <w:pPr>
      <w:spacing w:before="100" w:beforeAutospacing="1" w:after="100" w:afterAutospacing="1"/>
    </w:pPr>
    <w:rPr>
      <w:rFonts w:eastAsia="Calibri"/>
    </w:rPr>
  </w:style>
  <w:style w:type="character" w:customStyle="1" w:styleId="apple-converted-space">
    <w:name w:val="apple-converted-space"/>
    <w:basedOn w:val="a0"/>
    <w:uiPriority w:val="99"/>
    <w:rsid w:val="002B20F7"/>
  </w:style>
  <w:style w:type="character" w:styleId="ae">
    <w:name w:val="Emphasis"/>
    <w:basedOn w:val="a0"/>
    <w:uiPriority w:val="99"/>
    <w:qFormat/>
    <w:rsid w:val="002B20F7"/>
    <w:rPr>
      <w:i/>
      <w:iCs/>
    </w:rPr>
  </w:style>
  <w:style w:type="character" w:styleId="af">
    <w:name w:val="Strong"/>
    <w:basedOn w:val="a0"/>
    <w:uiPriority w:val="99"/>
    <w:qFormat/>
    <w:rsid w:val="002B20F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2276889">
      <w:bodyDiv w:val="1"/>
      <w:marLeft w:val="0"/>
      <w:marRight w:val="0"/>
      <w:marTop w:val="0"/>
      <w:marBottom w:val="0"/>
      <w:divBdr>
        <w:top w:val="none" w:sz="0" w:space="0" w:color="auto"/>
        <w:left w:val="none" w:sz="0" w:space="0" w:color="auto"/>
        <w:bottom w:val="none" w:sz="0" w:space="0" w:color="auto"/>
        <w:right w:val="none" w:sz="0" w:space="0" w:color="auto"/>
      </w:divBdr>
    </w:div>
    <w:div w:id="1526483172">
      <w:bodyDiv w:val="1"/>
      <w:marLeft w:val="0"/>
      <w:marRight w:val="0"/>
      <w:marTop w:val="0"/>
      <w:marBottom w:val="0"/>
      <w:divBdr>
        <w:top w:val="none" w:sz="0" w:space="0" w:color="auto"/>
        <w:left w:val="none" w:sz="0" w:space="0" w:color="auto"/>
        <w:bottom w:val="none" w:sz="0" w:space="0" w:color="auto"/>
        <w:right w:val="none" w:sz="0" w:space="0" w:color="auto"/>
      </w:divBdr>
    </w:div>
    <w:div w:id="1651322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cfin.ru/encycl/cashflow.shtml" TargetMode="External"/><Relationship Id="rId117" Type="http://schemas.openxmlformats.org/officeDocument/2006/relationships/hyperlink" Target="http://www.spbinvest.ru/kriterii.htm" TargetMode="External"/><Relationship Id="rId21" Type="http://schemas.openxmlformats.org/officeDocument/2006/relationships/hyperlink" Target="http://www.spbinvest.ru/kriterii.htm" TargetMode="External"/><Relationship Id="rId42" Type="http://schemas.openxmlformats.org/officeDocument/2006/relationships/hyperlink" Target="http://www.cfin.ru/encycl/cashflow.shtml" TargetMode="External"/><Relationship Id="rId47" Type="http://schemas.openxmlformats.org/officeDocument/2006/relationships/hyperlink" Target="http://www.consultant.ru/" TargetMode="External"/><Relationship Id="rId63" Type="http://schemas.openxmlformats.org/officeDocument/2006/relationships/hyperlink" Target="http://www.spbinvest.ru/kriterii.htm" TargetMode="External"/><Relationship Id="rId68" Type="http://schemas.openxmlformats.org/officeDocument/2006/relationships/hyperlink" Target="http://ven995.narod.ru/gos/77.htm" TargetMode="External"/><Relationship Id="rId84" Type="http://schemas.openxmlformats.org/officeDocument/2006/relationships/hyperlink" Target="http://www.micex.ru" TargetMode="External"/><Relationship Id="rId89" Type="http://schemas.openxmlformats.org/officeDocument/2006/relationships/hyperlink" Target="http://www.fezminsk.by/Daag/" TargetMode="External"/><Relationship Id="rId112" Type="http://schemas.openxmlformats.org/officeDocument/2006/relationships/hyperlink" Target="http://admoblkaluga.ru/New/Investition/Forum/Tezic" TargetMode="External"/><Relationship Id="rId133" Type="http://schemas.openxmlformats.org/officeDocument/2006/relationships/hyperlink" Target="http://www.css-mps.ru/vestnik-vniizht/v2003-4/v4-7_&#1072;).htm70" TargetMode="External"/><Relationship Id="rId138" Type="http://schemas.openxmlformats.org/officeDocument/2006/relationships/hyperlink" Target="http://www.micex.ru" TargetMode="External"/><Relationship Id="rId16" Type="http://schemas.openxmlformats.org/officeDocument/2006/relationships/hyperlink" Target="http://admoblkaluga.ru/New/Investition/Forum/Tezic" TargetMode="External"/><Relationship Id="rId107" Type="http://schemas.openxmlformats.org/officeDocument/2006/relationships/hyperlink" Target="http://www.fezminsk.by/Daag/" TargetMode="External"/><Relationship Id="rId11" Type="http://schemas.openxmlformats.org/officeDocument/2006/relationships/hyperlink" Target="http://www.css-mps.ru/vestnik-vniizht/v2003-4/v4-7_&#1072;).htm70" TargetMode="External"/><Relationship Id="rId32" Type="http://schemas.openxmlformats.org/officeDocument/2006/relationships/hyperlink" Target="http://admoblkaluga.ru/New/Investition/Forum/Tezic" TargetMode="External"/><Relationship Id="rId37" Type="http://schemas.openxmlformats.org/officeDocument/2006/relationships/hyperlink" Target="http://www.spbinvest.ru/kriterii.htm" TargetMode="External"/><Relationship Id="rId53" Type="http://schemas.openxmlformats.org/officeDocument/2006/relationships/hyperlink" Target="http://www.fezminsk.by/Daag/" TargetMode="External"/><Relationship Id="rId58" Type="http://schemas.openxmlformats.org/officeDocument/2006/relationships/hyperlink" Target="http://admoblkaluga.ru/New/Investition/Forum/Tezic" TargetMode="External"/><Relationship Id="rId74" Type="http://schemas.openxmlformats.org/officeDocument/2006/relationships/hyperlink" Target="http://www.consultant.ru/" TargetMode="External"/><Relationship Id="rId79" Type="http://schemas.openxmlformats.org/officeDocument/2006/relationships/hyperlink" Target="http://www.css-mps.ru/vestnik-vniizht/v2003-4/v4-7_&#1072;).htm70" TargetMode="External"/><Relationship Id="rId102" Type="http://schemas.openxmlformats.org/officeDocument/2006/relationships/hyperlink" Target="http://www.micex.ru" TargetMode="External"/><Relationship Id="rId123" Type="http://schemas.openxmlformats.org/officeDocument/2006/relationships/hyperlink" Target="http://www.cfin.ru/encycl/cashflow.shtml" TargetMode="External"/><Relationship Id="rId128" Type="http://schemas.openxmlformats.org/officeDocument/2006/relationships/hyperlink" Target="http://www.consultant.ru/" TargetMode="External"/><Relationship Id="rId144" Type="http://schemas.openxmlformats.org/officeDocument/2006/relationships/hyperlink" Target="http://www.spbinvest.ru/kriterii.htm" TargetMode="External"/><Relationship Id="rId149" Type="http://schemas.openxmlformats.org/officeDocument/2006/relationships/hyperlink" Target="http://www.petrograd.biz/business_manual/business_13.php" TargetMode="External"/><Relationship Id="rId5" Type="http://schemas.openxmlformats.org/officeDocument/2006/relationships/settings" Target="settings.xml"/><Relationship Id="rId90" Type="http://schemas.openxmlformats.org/officeDocument/2006/relationships/hyperlink" Target="http://www.spbinvest.ru/kriterii.htm" TargetMode="External"/><Relationship Id="rId95" Type="http://schemas.openxmlformats.org/officeDocument/2006/relationships/hyperlink" Target="http://ven995.narod.ru/gos/77.htm" TargetMode="External"/><Relationship Id="rId22" Type="http://schemas.openxmlformats.org/officeDocument/2006/relationships/hyperlink" Target="http://www.biznesplan.su/5221.html" TargetMode="External"/><Relationship Id="rId27" Type="http://schemas.openxmlformats.org/officeDocument/2006/relationships/hyperlink" Target="http://www.css-mps.ru/vestnik-vniizht/v2003-4/v4-7_&#1072;).htm70" TargetMode="External"/><Relationship Id="rId43" Type="http://schemas.openxmlformats.org/officeDocument/2006/relationships/hyperlink" Target="http://www.css-mps.ru/vestnik-vniizht/v2003-4/v4-7_&#1072;).htm70" TargetMode="External"/><Relationship Id="rId48" Type="http://schemas.openxmlformats.org/officeDocument/2006/relationships/hyperlink" Target="http://www.micex.ru" TargetMode="External"/><Relationship Id="rId64" Type="http://schemas.openxmlformats.org/officeDocument/2006/relationships/hyperlink" Target="http://www.biznesplan.su/5221.html" TargetMode="External"/><Relationship Id="rId69" Type="http://schemas.openxmlformats.org/officeDocument/2006/relationships/hyperlink" Target="http://www.cfin.ru/encycl/cashflow.shtml" TargetMode="External"/><Relationship Id="rId113" Type="http://schemas.openxmlformats.org/officeDocument/2006/relationships/hyperlink" Target="http://ven995.narod.ru/gos/77.htm" TargetMode="External"/><Relationship Id="rId118" Type="http://schemas.openxmlformats.org/officeDocument/2006/relationships/hyperlink" Target="http://www.biznesplan.su/5221.html" TargetMode="External"/><Relationship Id="rId134" Type="http://schemas.openxmlformats.org/officeDocument/2006/relationships/hyperlink" Target="http://www.fezminsk.by/Daag/" TargetMode="External"/><Relationship Id="rId139" Type="http://schemas.openxmlformats.org/officeDocument/2006/relationships/hyperlink" Target="http://admoblkaluga.ru/New/Investition/Forum/Tezic" TargetMode="External"/><Relationship Id="rId80" Type="http://schemas.openxmlformats.org/officeDocument/2006/relationships/hyperlink" Target="http://www.fezminsk.by/Daag/" TargetMode="External"/><Relationship Id="rId85" Type="http://schemas.openxmlformats.org/officeDocument/2006/relationships/hyperlink" Target="http://admoblkaluga.ru/New/Investition/Forum/Tezic" TargetMode="External"/><Relationship Id="rId150" Type="http://schemas.openxmlformats.org/officeDocument/2006/relationships/hyperlink" Target="http://www.mybiz.ru/" TargetMode="External"/><Relationship Id="rId12" Type="http://schemas.openxmlformats.org/officeDocument/2006/relationships/hyperlink" Target="http://www.fezminsk.by/Daag/" TargetMode="External"/><Relationship Id="rId17" Type="http://schemas.openxmlformats.org/officeDocument/2006/relationships/hyperlink" Target="http://ven995.narod.ru/gos/77.htm" TargetMode="External"/><Relationship Id="rId25" Type="http://schemas.openxmlformats.org/officeDocument/2006/relationships/hyperlink" Target="http://ven995.narod.ru/gos/77.htm" TargetMode="External"/><Relationship Id="rId33" Type="http://schemas.openxmlformats.org/officeDocument/2006/relationships/hyperlink" Target="http://ven995.narod.ru/gos/77.htm" TargetMode="External"/><Relationship Id="rId38" Type="http://schemas.openxmlformats.org/officeDocument/2006/relationships/hyperlink" Target="http://www.biznesplan.su/5221.html" TargetMode="External"/><Relationship Id="rId46" Type="http://schemas.openxmlformats.org/officeDocument/2006/relationships/hyperlink" Target="http://www.biznesplan.su/5221.html" TargetMode="External"/><Relationship Id="rId59" Type="http://schemas.openxmlformats.org/officeDocument/2006/relationships/hyperlink" Target="http://ven995.narod.ru/gos/77.htm" TargetMode="External"/><Relationship Id="rId67" Type="http://schemas.openxmlformats.org/officeDocument/2006/relationships/hyperlink" Target="http://admoblkaluga.ru/New/Investition/Forum/Tezic" TargetMode="External"/><Relationship Id="rId103" Type="http://schemas.openxmlformats.org/officeDocument/2006/relationships/hyperlink" Target="http://admoblkaluga.ru/New/Investition/Forum/Tezic" TargetMode="External"/><Relationship Id="rId108" Type="http://schemas.openxmlformats.org/officeDocument/2006/relationships/hyperlink" Target="http://www.spbinvest.ru/kriterii.htm" TargetMode="External"/><Relationship Id="rId116" Type="http://schemas.openxmlformats.org/officeDocument/2006/relationships/hyperlink" Target="http://www.fezminsk.by/Daag/" TargetMode="External"/><Relationship Id="rId124" Type="http://schemas.openxmlformats.org/officeDocument/2006/relationships/hyperlink" Target="http://www.css-mps.ru/vestnik-vniizht/v2003-4/v4-7_&#1072;).htm70" TargetMode="External"/><Relationship Id="rId129" Type="http://schemas.openxmlformats.org/officeDocument/2006/relationships/hyperlink" Target="http://www.micex.ru" TargetMode="External"/><Relationship Id="rId137" Type="http://schemas.openxmlformats.org/officeDocument/2006/relationships/hyperlink" Target="http://www.consultant.ru/" TargetMode="External"/><Relationship Id="rId20" Type="http://schemas.openxmlformats.org/officeDocument/2006/relationships/hyperlink" Target="http://www.fezminsk.by/Daag/" TargetMode="External"/><Relationship Id="rId41" Type="http://schemas.openxmlformats.org/officeDocument/2006/relationships/hyperlink" Target="http://ven995.narod.ru/gos/77.htm" TargetMode="External"/><Relationship Id="rId54" Type="http://schemas.openxmlformats.org/officeDocument/2006/relationships/hyperlink" Target="http://www.spbinvest.ru/kriterii.htm" TargetMode="External"/><Relationship Id="rId62" Type="http://schemas.openxmlformats.org/officeDocument/2006/relationships/hyperlink" Target="http://www.fezminsk.by/Daag/" TargetMode="External"/><Relationship Id="rId70" Type="http://schemas.openxmlformats.org/officeDocument/2006/relationships/hyperlink" Target="http://www.css-mps.ru/vestnik-vniizht/v2003-4/v4-7_&#1072;).htm70" TargetMode="External"/><Relationship Id="rId75" Type="http://schemas.openxmlformats.org/officeDocument/2006/relationships/hyperlink" Target="http://www.micex.ru" TargetMode="External"/><Relationship Id="rId83" Type="http://schemas.openxmlformats.org/officeDocument/2006/relationships/hyperlink" Target="http://www.consultant.ru/" TargetMode="External"/><Relationship Id="rId88" Type="http://schemas.openxmlformats.org/officeDocument/2006/relationships/hyperlink" Target="http://www.css-mps.ru/vestnik-vniizht/v2003-4/v4-7_&#1072;).htm70" TargetMode="External"/><Relationship Id="rId91" Type="http://schemas.openxmlformats.org/officeDocument/2006/relationships/hyperlink" Target="http://www.biznesplan.su/5221.html" TargetMode="External"/><Relationship Id="rId96" Type="http://schemas.openxmlformats.org/officeDocument/2006/relationships/hyperlink" Target="http://www.cfin.ru/encycl/cashflow.shtml" TargetMode="External"/><Relationship Id="rId111" Type="http://schemas.openxmlformats.org/officeDocument/2006/relationships/hyperlink" Target="http://www.micex.ru" TargetMode="External"/><Relationship Id="rId132" Type="http://schemas.openxmlformats.org/officeDocument/2006/relationships/hyperlink" Target="http://www.cfin.ru/encycl/cashflow.shtml" TargetMode="External"/><Relationship Id="rId140" Type="http://schemas.openxmlformats.org/officeDocument/2006/relationships/hyperlink" Target="http://ven995.narod.ru/gos/77.htm" TargetMode="External"/><Relationship Id="rId145" Type="http://schemas.openxmlformats.org/officeDocument/2006/relationships/hyperlink" Target="http://www.biznesplan.su/5221.html" TargetMode="External"/><Relationship Id="rId15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consultant.ru/" TargetMode="External"/><Relationship Id="rId23" Type="http://schemas.openxmlformats.org/officeDocument/2006/relationships/hyperlink" Target="http://www.consultant.ru/" TargetMode="External"/><Relationship Id="rId28" Type="http://schemas.openxmlformats.org/officeDocument/2006/relationships/hyperlink" Target="http://www.fezminsk.by/Daag/" TargetMode="External"/><Relationship Id="rId36" Type="http://schemas.openxmlformats.org/officeDocument/2006/relationships/hyperlink" Target="http://www.fezminsk.by/Daag/" TargetMode="External"/><Relationship Id="rId49" Type="http://schemas.openxmlformats.org/officeDocument/2006/relationships/hyperlink" Target="http://admoblkaluga.ru/New/Investition/Forum/Tezic" TargetMode="External"/><Relationship Id="rId57" Type="http://schemas.openxmlformats.org/officeDocument/2006/relationships/hyperlink" Target="http://www.micex.ru" TargetMode="External"/><Relationship Id="rId106" Type="http://schemas.openxmlformats.org/officeDocument/2006/relationships/hyperlink" Target="http://www.css-mps.ru/vestnik-vniizht/v2003-4/v4-7_&#1072;).htm70" TargetMode="External"/><Relationship Id="rId114" Type="http://schemas.openxmlformats.org/officeDocument/2006/relationships/hyperlink" Target="http://www.cfin.ru/encycl/cashflow.shtml" TargetMode="External"/><Relationship Id="rId119" Type="http://schemas.openxmlformats.org/officeDocument/2006/relationships/hyperlink" Target="http://www.consultant.ru/" TargetMode="External"/><Relationship Id="rId127" Type="http://schemas.openxmlformats.org/officeDocument/2006/relationships/hyperlink" Target="http://www.biznesplan.su/5221.html" TargetMode="External"/><Relationship Id="rId10" Type="http://schemas.openxmlformats.org/officeDocument/2006/relationships/hyperlink" Target="http://www.cfin.ru/encycl/cashflow.shtml" TargetMode="External"/><Relationship Id="rId31" Type="http://schemas.openxmlformats.org/officeDocument/2006/relationships/hyperlink" Target="http://www.consultant.ru/" TargetMode="External"/><Relationship Id="rId44" Type="http://schemas.openxmlformats.org/officeDocument/2006/relationships/hyperlink" Target="http://www.fezminsk.by/Daag/" TargetMode="External"/><Relationship Id="rId52" Type="http://schemas.openxmlformats.org/officeDocument/2006/relationships/hyperlink" Target="http://www.css-mps.ru/vestnik-vniizht/v2003-4/v4-7_&#1072;).htm70" TargetMode="External"/><Relationship Id="rId60" Type="http://schemas.openxmlformats.org/officeDocument/2006/relationships/hyperlink" Target="http://www.cfin.ru/encycl/cashflow.shtml" TargetMode="External"/><Relationship Id="rId65" Type="http://schemas.openxmlformats.org/officeDocument/2006/relationships/hyperlink" Target="http://www.consultant.ru/" TargetMode="External"/><Relationship Id="rId73" Type="http://schemas.openxmlformats.org/officeDocument/2006/relationships/hyperlink" Target="http://www.biznesplan.su/5221.html" TargetMode="External"/><Relationship Id="rId78" Type="http://schemas.openxmlformats.org/officeDocument/2006/relationships/hyperlink" Target="http://www.cfin.ru/encycl/cashflow.shtml" TargetMode="External"/><Relationship Id="rId81" Type="http://schemas.openxmlformats.org/officeDocument/2006/relationships/hyperlink" Target="http://www.spbinvest.ru/kriterii.htm" TargetMode="External"/><Relationship Id="rId86" Type="http://schemas.openxmlformats.org/officeDocument/2006/relationships/hyperlink" Target="http://ven995.narod.ru/gos/77.htm" TargetMode="External"/><Relationship Id="rId94" Type="http://schemas.openxmlformats.org/officeDocument/2006/relationships/hyperlink" Target="http://admoblkaluga.ru/New/Investition/Forum/Tezic" TargetMode="External"/><Relationship Id="rId99" Type="http://schemas.openxmlformats.org/officeDocument/2006/relationships/hyperlink" Target="http://www.spbinvest.ru/kriterii.htm" TargetMode="External"/><Relationship Id="rId101" Type="http://schemas.openxmlformats.org/officeDocument/2006/relationships/hyperlink" Target="http://www.consultant.ru/" TargetMode="External"/><Relationship Id="rId122" Type="http://schemas.openxmlformats.org/officeDocument/2006/relationships/hyperlink" Target="http://ven995.narod.ru/gos/77.htm" TargetMode="External"/><Relationship Id="rId130" Type="http://schemas.openxmlformats.org/officeDocument/2006/relationships/hyperlink" Target="http://admoblkaluga.ru/New/Investition/Forum/Tezic" TargetMode="External"/><Relationship Id="rId135" Type="http://schemas.openxmlformats.org/officeDocument/2006/relationships/hyperlink" Target="http://www.spbinvest.ru/kriterii.htm" TargetMode="External"/><Relationship Id="rId143" Type="http://schemas.openxmlformats.org/officeDocument/2006/relationships/hyperlink" Target="http://www.fezminsk.by/Daag/" TargetMode="External"/><Relationship Id="rId148" Type="http://schemas.openxmlformats.org/officeDocument/2006/relationships/hyperlink" Target="http://do.rksi.ru/library/courses/osnpred/book.dbk" TargetMode="External"/><Relationship Id="rId151" Type="http://schemas.openxmlformats.org/officeDocument/2006/relationships/hyperlink" Target="http://www.registriruisam.ru/index.html" TargetMode="External"/><Relationship Id="rId4" Type="http://schemas.microsoft.com/office/2007/relationships/stylesWithEffects" Target="stylesWithEffects.xml"/><Relationship Id="rId9" Type="http://schemas.openxmlformats.org/officeDocument/2006/relationships/hyperlink" Target="http://ven995.narod.ru/gos/77.htm" TargetMode="External"/><Relationship Id="rId13" Type="http://schemas.openxmlformats.org/officeDocument/2006/relationships/hyperlink" Target="http://www.spbinvest.ru/kriterii.htm" TargetMode="External"/><Relationship Id="rId18" Type="http://schemas.openxmlformats.org/officeDocument/2006/relationships/hyperlink" Target="http://www.cfin.ru/encycl/cashflow.shtml" TargetMode="External"/><Relationship Id="rId39" Type="http://schemas.openxmlformats.org/officeDocument/2006/relationships/hyperlink" Target="http://www.consultant.ru/" TargetMode="External"/><Relationship Id="rId109" Type="http://schemas.openxmlformats.org/officeDocument/2006/relationships/hyperlink" Target="http://www.biznesplan.su/5221.html" TargetMode="External"/><Relationship Id="rId34" Type="http://schemas.openxmlformats.org/officeDocument/2006/relationships/hyperlink" Target="http://www.cfin.ru/encycl/cashflow.shtml" TargetMode="External"/><Relationship Id="rId50" Type="http://schemas.openxmlformats.org/officeDocument/2006/relationships/hyperlink" Target="http://ven995.narod.ru/gos/77.htm" TargetMode="External"/><Relationship Id="rId55" Type="http://schemas.openxmlformats.org/officeDocument/2006/relationships/hyperlink" Target="http://www.biznesplan.su/5221.html" TargetMode="External"/><Relationship Id="rId76" Type="http://schemas.openxmlformats.org/officeDocument/2006/relationships/hyperlink" Target="http://admoblkaluga.ru/New/Investition/Forum/Tezic" TargetMode="External"/><Relationship Id="rId97" Type="http://schemas.openxmlformats.org/officeDocument/2006/relationships/hyperlink" Target="http://www.css-mps.ru/vestnik-vniizht/v2003-4/v4-7_&#1072;).htm70" TargetMode="External"/><Relationship Id="rId104" Type="http://schemas.openxmlformats.org/officeDocument/2006/relationships/hyperlink" Target="http://ven995.narod.ru/gos/77.htm" TargetMode="External"/><Relationship Id="rId120" Type="http://schemas.openxmlformats.org/officeDocument/2006/relationships/hyperlink" Target="http://www.micex.ru" TargetMode="External"/><Relationship Id="rId125" Type="http://schemas.openxmlformats.org/officeDocument/2006/relationships/hyperlink" Target="http://www.fezminsk.by/Daag/" TargetMode="External"/><Relationship Id="rId141" Type="http://schemas.openxmlformats.org/officeDocument/2006/relationships/hyperlink" Target="http://www.cfin.ru/encycl/cashflow.shtml" TargetMode="External"/><Relationship Id="rId146" Type="http://schemas.openxmlformats.org/officeDocument/2006/relationships/hyperlink" Target="http://www.consultant.ru/" TargetMode="External"/><Relationship Id="rId7" Type="http://schemas.openxmlformats.org/officeDocument/2006/relationships/image" Target="media/image1.jpeg"/><Relationship Id="rId71" Type="http://schemas.openxmlformats.org/officeDocument/2006/relationships/hyperlink" Target="http://www.fezminsk.by/Daag/" TargetMode="External"/><Relationship Id="rId92" Type="http://schemas.openxmlformats.org/officeDocument/2006/relationships/hyperlink" Target="http://www.consultant.ru/" TargetMode="External"/><Relationship Id="rId2" Type="http://schemas.openxmlformats.org/officeDocument/2006/relationships/numbering" Target="numbering.xml"/><Relationship Id="rId29" Type="http://schemas.openxmlformats.org/officeDocument/2006/relationships/hyperlink" Target="http://www.spbinvest.ru/kriterii.htm" TargetMode="External"/><Relationship Id="rId24" Type="http://schemas.openxmlformats.org/officeDocument/2006/relationships/hyperlink" Target="http://admoblkaluga.ru/New/Investition/Forum/Tezic" TargetMode="External"/><Relationship Id="rId40" Type="http://schemas.openxmlformats.org/officeDocument/2006/relationships/hyperlink" Target="http://admoblkaluga.ru/New/Investition/Forum/Tezic" TargetMode="External"/><Relationship Id="rId45" Type="http://schemas.openxmlformats.org/officeDocument/2006/relationships/hyperlink" Target="http://www.spbinvest.ru/kriterii.htm" TargetMode="External"/><Relationship Id="rId66" Type="http://schemas.openxmlformats.org/officeDocument/2006/relationships/hyperlink" Target="http://www.micex.ru" TargetMode="External"/><Relationship Id="rId87" Type="http://schemas.openxmlformats.org/officeDocument/2006/relationships/hyperlink" Target="http://www.cfin.ru/encycl/cashflow.shtml" TargetMode="External"/><Relationship Id="rId110" Type="http://schemas.openxmlformats.org/officeDocument/2006/relationships/hyperlink" Target="http://www.consultant.ru/" TargetMode="External"/><Relationship Id="rId115" Type="http://schemas.openxmlformats.org/officeDocument/2006/relationships/hyperlink" Target="http://www.css-mps.ru/vestnik-vniizht/v2003-4/v4-7_&#1072;).htm70" TargetMode="External"/><Relationship Id="rId131" Type="http://schemas.openxmlformats.org/officeDocument/2006/relationships/hyperlink" Target="http://ven995.narod.ru/gos/77.htm" TargetMode="External"/><Relationship Id="rId136" Type="http://schemas.openxmlformats.org/officeDocument/2006/relationships/hyperlink" Target="http://www.biznesplan.su/5221.html" TargetMode="External"/><Relationship Id="rId61" Type="http://schemas.openxmlformats.org/officeDocument/2006/relationships/hyperlink" Target="http://www.css-mps.ru/vestnik-vniizht/v2003-4/v4-7_&#1072;).htm70" TargetMode="External"/><Relationship Id="rId82" Type="http://schemas.openxmlformats.org/officeDocument/2006/relationships/hyperlink" Target="http://www.biznesplan.su/5221.html" TargetMode="External"/><Relationship Id="rId152" Type="http://schemas.openxmlformats.org/officeDocument/2006/relationships/fontTable" Target="fontTable.xml"/><Relationship Id="rId19" Type="http://schemas.openxmlformats.org/officeDocument/2006/relationships/hyperlink" Target="http://www.css-mps.ru/vestnik-vniizht/v2003-4/v4-7_&#1072;).htm70" TargetMode="External"/><Relationship Id="rId14" Type="http://schemas.openxmlformats.org/officeDocument/2006/relationships/hyperlink" Target="http://www.biznesplan.su/5221.html" TargetMode="External"/><Relationship Id="rId30" Type="http://schemas.openxmlformats.org/officeDocument/2006/relationships/hyperlink" Target="http://www.biznesplan.su/5221.html" TargetMode="External"/><Relationship Id="rId35" Type="http://schemas.openxmlformats.org/officeDocument/2006/relationships/hyperlink" Target="http://www.css-mps.ru/vestnik-vniizht/v2003-4/v4-7_&#1072;).htm70" TargetMode="External"/><Relationship Id="rId56" Type="http://schemas.openxmlformats.org/officeDocument/2006/relationships/hyperlink" Target="http://www.consultant.ru/" TargetMode="External"/><Relationship Id="rId77" Type="http://schemas.openxmlformats.org/officeDocument/2006/relationships/hyperlink" Target="http://ven995.narod.ru/gos/77.htm" TargetMode="External"/><Relationship Id="rId100" Type="http://schemas.openxmlformats.org/officeDocument/2006/relationships/hyperlink" Target="http://www.biznesplan.su/5221.html" TargetMode="External"/><Relationship Id="rId105" Type="http://schemas.openxmlformats.org/officeDocument/2006/relationships/hyperlink" Target="http://www.cfin.ru/encycl/cashflow.shtml" TargetMode="External"/><Relationship Id="rId126" Type="http://schemas.openxmlformats.org/officeDocument/2006/relationships/hyperlink" Target="http://www.spbinvest.ru/kriterii.htm" TargetMode="External"/><Relationship Id="rId147" Type="http://schemas.openxmlformats.org/officeDocument/2006/relationships/hyperlink" Target="http://www.micex.ru" TargetMode="External"/><Relationship Id="rId8" Type="http://schemas.openxmlformats.org/officeDocument/2006/relationships/hyperlink" Target="http://admoblkaluga.ru/New/Investition/Forum/Tezic" TargetMode="External"/><Relationship Id="rId51" Type="http://schemas.openxmlformats.org/officeDocument/2006/relationships/hyperlink" Target="http://www.cfin.ru/encycl/cashflow.shtml" TargetMode="External"/><Relationship Id="rId72" Type="http://schemas.openxmlformats.org/officeDocument/2006/relationships/hyperlink" Target="http://www.spbinvest.ru/kriterii.htm" TargetMode="External"/><Relationship Id="rId93" Type="http://schemas.openxmlformats.org/officeDocument/2006/relationships/hyperlink" Target="http://www.micex.ru" TargetMode="External"/><Relationship Id="rId98" Type="http://schemas.openxmlformats.org/officeDocument/2006/relationships/hyperlink" Target="http://www.fezminsk.by/Daag/" TargetMode="External"/><Relationship Id="rId121" Type="http://schemas.openxmlformats.org/officeDocument/2006/relationships/hyperlink" Target="http://admoblkaluga.ru/New/Investition/Forum/Tezic" TargetMode="External"/><Relationship Id="rId142" Type="http://schemas.openxmlformats.org/officeDocument/2006/relationships/hyperlink" Target="http://www.css-mps.ru/vestnik-vniizht/v2003-4/v4-7_&#1072;).htm70"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B89271-3685-4ACD-AC2A-622C651BD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1659</TotalTime>
  <Pages>69</Pages>
  <Words>33109</Words>
  <Characters>188722</Characters>
  <Application>Microsoft Office Word</Application>
  <DocSecurity>0</DocSecurity>
  <Lines>1572</Lines>
  <Paragraphs>442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221389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Александра Шастина</dc:creator>
  <cp:keywords/>
  <dc:description/>
  <cp:lastModifiedBy>Александр Рудаев</cp:lastModifiedBy>
  <cp:revision>145</cp:revision>
  <cp:lastPrinted>2018-02-02T06:39:00Z</cp:lastPrinted>
  <dcterms:created xsi:type="dcterms:W3CDTF">2017-03-31T05:38:00Z</dcterms:created>
  <dcterms:modified xsi:type="dcterms:W3CDTF">2018-04-25T07:14:00Z</dcterms:modified>
</cp:coreProperties>
</file>