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 образовательное 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  Иркутской области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</w:t>
      </w:r>
      <w:proofErr w:type="spellEnd"/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промышленно-технологический техникум»</w:t>
      </w:r>
    </w:p>
    <w:p w:rsidR="00214F55" w:rsidRPr="000307BD" w:rsidRDefault="00214F55" w:rsidP="00214F55">
      <w:pPr>
        <w:tabs>
          <w:tab w:val="left" w:pos="18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профессиональному модулю</w:t>
      </w:r>
    </w:p>
    <w:p w:rsidR="00214F55" w:rsidRP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1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ПМ.02 Ручная дуговая сварка (наплавка, резка) плавящимся покрытым электродом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(ОП) 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 СПО</w:t>
      </w: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15.01.05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Сварщик (ручной и частично механизированной сварки (наплавки)  </w:t>
      </w:r>
      <w:proofErr w:type="gramEnd"/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</w:p>
    <w:p w:rsid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Default="00214F55" w:rsidP="0021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F2F" w:rsidRPr="00CC658B" w:rsidRDefault="00DB2F2F" w:rsidP="00214F55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Фонд оценочных средств по</w:t>
      </w:r>
      <w:r w:rsidRPr="00DB3901">
        <w:rPr>
          <w:rFonts w:ascii="Times New Roman" w:hAnsi="Times New Roman"/>
          <w:bCs/>
          <w:sz w:val="28"/>
          <w:szCs w:val="28"/>
        </w:rPr>
        <w:t xml:space="preserve"> профессиональному модулю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2F2F">
        <w:rPr>
          <w:rFonts w:ascii="Times New Roman" w:hAnsi="Times New Roman"/>
          <w:bCs/>
          <w:sz w:val="28"/>
          <w:szCs w:val="28"/>
        </w:rPr>
        <w:t>ПМ.02 Ручная дуговая сварка (наплавка, резка) плавящимся покрытым электродом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658B">
        <w:rPr>
          <w:rFonts w:ascii="Times New Roman" w:hAnsi="Times New Roman"/>
          <w:sz w:val="28"/>
          <w:szCs w:val="28"/>
        </w:rPr>
        <w:t xml:space="preserve">разработан на основе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CC658B">
        <w:rPr>
          <w:rFonts w:ascii="Times New Roman" w:hAnsi="Times New Roman"/>
          <w:sz w:val="28"/>
          <w:szCs w:val="28"/>
        </w:rPr>
        <w:t xml:space="preserve">программы  </w:t>
      </w:r>
      <w:r w:rsidRPr="00DB3901">
        <w:rPr>
          <w:rFonts w:ascii="Times New Roman" w:hAnsi="Times New Roman"/>
          <w:bCs/>
          <w:sz w:val="28"/>
          <w:szCs w:val="28"/>
        </w:rPr>
        <w:t>профессионально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DB3901">
        <w:rPr>
          <w:rFonts w:ascii="Times New Roman" w:hAnsi="Times New Roman"/>
          <w:bCs/>
          <w:sz w:val="28"/>
          <w:szCs w:val="28"/>
        </w:rPr>
        <w:t xml:space="preserve"> модул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r w:rsidRPr="00DB2F2F">
        <w:rPr>
          <w:rFonts w:ascii="Times New Roman" w:hAnsi="Times New Roman"/>
          <w:bCs/>
          <w:sz w:val="28"/>
          <w:szCs w:val="28"/>
        </w:rPr>
        <w:t>ПМ.02 Ручная дуговая сварка (наплавка, резка) плавящимся покрытым электродом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658B">
        <w:rPr>
          <w:rFonts w:ascii="Times New Roman" w:hAnsi="Times New Roman"/>
          <w:sz w:val="28"/>
          <w:szCs w:val="28"/>
        </w:rPr>
        <w:t xml:space="preserve"> </w:t>
      </w:r>
      <w:r w:rsidR="00214F55" w:rsidRPr="000307BD">
        <w:rPr>
          <w:rFonts w:ascii="Times New Roman" w:hAnsi="Times New Roman"/>
          <w:sz w:val="28"/>
          <w:szCs w:val="28"/>
        </w:rPr>
        <w:t xml:space="preserve">по профессии  среднего профессионального образования подготовки квалифицированных рабочих, служащих </w:t>
      </w:r>
      <w:r w:rsidR="00214F55">
        <w:rPr>
          <w:rFonts w:ascii="Times New Roman" w:hAnsi="Times New Roman"/>
          <w:sz w:val="28"/>
          <w:szCs w:val="28"/>
        </w:rPr>
        <w:t>технического</w:t>
      </w:r>
      <w:r w:rsidR="00214F55" w:rsidRPr="000307BD">
        <w:rPr>
          <w:rFonts w:ascii="Times New Roman" w:hAnsi="Times New Roman"/>
          <w:sz w:val="28"/>
          <w:szCs w:val="28"/>
        </w:rPr>
        <w:t xml:space="preserve">  профиля:</w:t>
      </w:r>
      <w:r w:rsidR="00214F55">
        <w:rPr>
          <w:rFonts w:ascii="Times New Roman" w:hAnsi="Times New Roman"/>
          <w:sz w:val="28"/>
          <w:szCs w:val="28"/>
        </w:rPr>
        <w:t xml:space="preserve"> </w:t>
      </w:r>
      <w:r w:rsidR="00214F55" w:rsidRPr="00CC658B">
        <w:rPr>
          <w:rFonts w:ascii="Times New Roman" w:hAnsi="Times New Roman"/>
          <w:b/>
          <w:sz w:val="28"/>
          <w:szCs w:val="28"/>
        </w:rPr>
        <w:t>15.01.05 Сварщик (ручной и частично механизированной сварки (наплавки)</w:t>
      </w:r>
      <w:proofErr w:type="gramEnd"/>
    </w:p>
    <w:p w:rsidR="00DB2F2F" w:rsidRDefault="00DB2F2F" w:rsidP="00DB2F2F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F55" w:rsidRDefault="00214F55" w:rsidP="00DB2F2F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F55" w:rsidRDefault="00214F55" w:rsidP="00DB2F2F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F55" w:rsidRPr="00CC658B" w:rsidRDefault="00214F55" w:rsidP="00214F55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CC658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</w:t>
      </w:r>
      <w:proofErr w:type="spellStart"/>
      <w:r w:rsidRPr="00CC658B">
        <w:rPr>
          <w:rFonts w:ascii="Times New Roman" w:hAnsi="Times New Roman"/>
          <w:sz w:val="28"/>
          <w:szCs w:val="28"/>
        </w:rPr>
        <w:t>Тайшетский</w:t>
      </w:r>
      <w:proofErr w:type="spellEnd"/>
      <w:r w:rsidRPr="00CC658B">
        <w:rPr>
          <w:rFonts w:ascii="Times New Roman" w:hAnsi="Times New Roman"/>
          <w:sz w:val="28"/>
          <w:szCs w:val="28"/>
        </w:rPr>
        <w:t xml:space="preserve"> промышленно – технологический техникум»</w:t>
      </w:r>
    </w:p>
    <w:p w:rsidR="00214F55" w:rsidRPr="00CC658B" w:rsidRDefault="00214F55" w:rsidP="00214F55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14F55" w:rsidRPr="00CC658B" w:rsidRDefault="00214F55" w:rsidP="00214F55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14F55" w:rsidRPr="00CC658B" w:rsidRDefault="00214F55" w:rsidP="00214F55">
      <w:pPr>
        <w:pStyle w:val="1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Разработчик:</w:t>
      </w:r>
    </w:p>
    <w:p w:rsidR="00214F55" w:rsidRPr="00CC658B" w:rsidRDefault="00214F55" w:rsidP="00214F55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658B">
        <w:rPr>
          <w:rFonts w:ascii="Times New Roman" w:hAnsi="Times New Roman"/>
          <w:sz w:val="28"/>
          <w:szCs w:val="28"/>
        </w:rPr>
        <w:t>Мандрикова</w:t>
      </w:r>
      <w:proofErr w:type="spellEnd"/>
      <w:r w:rsidRPr="00CC65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Н.А.</w:t>
      </w:r>
      <w:r w:rsidRPr="00CC658B">
        <w:rPr>
          <w:rFonts w:ascii="Times New Roman" w:hAnsi="Times New Roman"/>
          <w:sz w:val="28"/>
          <w:szCs w:val="28"/>
        </w:rPr>
        <w:t>, преподаватель ГБПОУ ИО ТПТТ</w:t>
      </w: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14F55" w:rsidRDefault="00214F55" w:rsidP="00214F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4F55" w:rsidRDefault="00214F55" w:rsidP="00214F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4F55" w:rsidRDefault="00214F55" w:rsidP="00214F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4F55" w:rsidRDefault="00214F55" w:rsidP="00214F5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4F55" w:rsidRPr="006E4789" w:rsidRDefault="00214F55" w:rsidP="00214F55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4F55" w:rsidRPr="006E4789" w:rsidRDefault="00214F55" w:rsidP="00214F55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4F55" w:rsidRPr="006E4789" w:rsidRDefault="00214F55" w:rsidP="00214F55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одобрено  на заседании методической комиссии  профессионального цикла, протокол №  </w:t>
      </w:r>
      <w:r w:rsidRPr="000307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23.05.2019 г              </w:t>
      </w:r>
    </w:p>
    <w:p w:rsidR="00214F55" w:rsidRPr="000307BD" w:rsidRDefault="00214F55" w:rsidP="00214F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</w:rPr>
        <w:pict>
          <v:group id="Группа 6" o:spid="_x0000_s1106" style="position:absolute;margin-left:140.55pt;margin-top:-.15pt;width:64.5pt;height:30.75pt;z-index:25175654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LCMtAMAAEYIAAAOAAAAZHJzL2Uyb0RvYy54bWycVVFuGzcQ/S/QOxD7&#10;L++uKlvWwnLgSo5RIG2NJj0AxeXuEtklCZLSWigCNO1vAX/0AO0R8tEARtKkV1jdqDPkSq5ttTVi&#10;wRI5JIfz3rwZnjy5amqy4sYKJadRepBEhEumciHLafT9i6eD44hYR2VOayX5NFpzGz05/fyzk1Zn&#10;fKgqVefcEHAibdbqaVQ5p7M4tqziDbUHSnMJi4UyDXUwNWWcG9qC96aOh0lyFLfK5Nooxq0F6zws&#10;Rqfef1Fw5r4tCssdqacRxOb8t/HfC/yOT09oVhqqK8H6MOgnRNFQIeHSnas5dZQsjXjgqhHMKKsK&#10;d8BUE6uiEIx7DIAmTe6huTBqqT2WMmtLvaMJqL3H0ye7Zd+sLg0R+TQ6ioikDaSo+3Xz4+bn7i/4&#10;vCFHyFCryww2Xhj9XF+a3lCGGYK+KkyDvwCHXHlu1ztu+ZUjDIzH6SQ9hAwwWPpikhwODwP3rIIE&#10;PTjFqvP/PBdvL40xtl0oWrAM/nuiYPSAqP8XFJxyS8Oj3knzKB8NNS+XegA51dSJhaiFW3t9QvYw&#10;KLm6FOzShMkt5+Md5793N5vXwPqH7mP3joyRGzyHW8NBisCeKfbSEqlmFZUlP7Ma9A1Vh7vju9v9&#10;9M6ti1rop6KuMVE47vFBLdzT0h6Kgk7nii0bLl0oPMNrgKqkrYS2ETEZbxYcdGS+ylNfCpD5Z9bh&#10;dagBXww/DI/PkmQy/HIwO0xmg1EyPh+cTUbjwTg5H4+S0XE6S2ev8HQ6ypaWA15az7XoYwXrg2j3&#10;Kr/vEaGmfG2SFfUdAJnyAW1/fYhgQkowVmvYd8Aq7IOxM9yxCocFMNfbYfNuwdN8yyzmwEKJkEX7&#10;tcqhlujSKU/GY0pkPE6xLO6VyE7qoABj3QVXDcEBMA1xeud0BSgCsu0WjFkqzLdHUss7BvCJFh89&#10;xtsPIXwsdujEdisPmD2OcuzD+3rY84pqDlGi21vhT3bC/w2azXX3Z/dmc002r0H9b7s/uhuog5vN&#10;TzB+v/kFxrjYve/N12SCgu8dzmTfkaxnHmHu5TqFnpP0/X5fT/JL/851LSSioNljuCbtNJqEVFJ4&#10;0wooFMhqo6E6rCwjQusSHkvmjPdoVS3ybWXatZ3VJqgVnrlctS8g2ojU1DpYgLbq/8LBiuY8bJ0A&#10;th6cpQ60F8wpYt4iC6697u9ciZKZU1uFI37JN5SgESgW/4z2CkPWg2JwtFD52tMPbdirBrxjQ4bH&#10;yt/TP6z4Gv5z7nfdPv+nfw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zIlzje&#10;AAAACAEAAA8AAABkcnMvZG93bnJldi54bWxMj0FLw0AUhO+C/2F5grd2s6mWErMppainItgK4m2b&#10;fU1Cs29Ddpuk/97nyR6HGWa+ydeTa8WAfWg8aVDzBARS6W1DlYavw9tsBSJEQ9a0nlDDFQOsi/u7&#10;3GTWj/SJwz5WgksoZEZDHWOXSRnKGp0Jc98hsXfyvTORZV9J25uRy10r0yRZSmca4oXadLitsTzv&#10;L07D+2jGzUK9DrvzaXv9OTx/fO8Uav34MG1eQESc4n8Y/vAZHQpmOvoL2SBaDelKKY5qmC1AsP+k&#10;EtZHDUuVgixyeXug+AUAAP//AwBQSwMECgAAAAAAAAAhAA5y6gBxDQAAcQ0AABQAAABkcnMvbWVk&#10;aWEvaW1hZ2UxLnBuZ4lQTkcNChoKAAAADUlIRFIAAABRAAAAKQgCAAAAwpxSzQAAAAFzUkdCAK7O&#10;HOkAAAAJcEhZcwAADsQAAA7DAdpqmNwAAA0WSURBVGhDxVrrd1NVFj/n3tzkNo82faTvplBoKaUP&#10;QEBAmCIvUXw76ozzYOEaXa5Zaz74X8ynWc4HlXGWOqiDjgvFhSMoIA8LAi3QVhBKS+mLNk36IGmT&#10;NMm999zZ+9wEWh4taYQ5q7RJ7jn77Pf+7R0oYyqllODS+T9GiUiIwD/hHxFiPL6nxTSd6LogColD&#10;QIHBB0hWZ/CIimKCuEGf6rAYFeCl6Y5XnDt/4XjD8T+9ut0qW25sgDMJtuN8widCXJBbyTDggVOH&#10;O1SQVwFOEsJNvdOQNy58nMw9SY+CJDRoqAz0gH91PA7Cw403CMFDUDHRqcqIqhPNRCwEVJRQtk6F&#10;UCx6ra93bqnbYpI485QbRyNEpHAWCFCFk4NfwC1VCQXlgiwUX+NzE+wV4B1De3At4wfGHZwnY8F7&#10;w+yGzPG3sP+GAe9oE+AItop4lBEKlGGZkC7XA4jLaeEbeEmJZvDKjFt03AJP8ENjP1IBJyCiIAjA&#10;sAAfoILAcdDOKAc/Dz4SZxA+wyPgUiAYPGVADAniRlQ53waPJmt9siDJ+rWhI65ILlIiMqZ6SpLx&#10;ArFGGJoNlK1rzOuZMJlolsuCslOUmWsGzTuJdYPzyfxPesplNp6lsOLE4U+EX4/sGHwYXp7SwnwA&#10;hibjQXKu2X/h54HoxPjGTfOrq3O438AtsONWtU5/Y3K770YL9KZphr9AmoFQEg1Npiow0gDHV8fH&#10;2We7L7W0Da17Yn6Wu6D1sl9FURVCeGAmuZI+cAf6ELdUE6gQCZpP/zhw8EDH0FDECKG4fyXJ05Tt&#10;lEQUodej5Rblbn3KXemWJTFSXJIuYfgA85juk12pysxDI0apokTJP//RsHPXuaMnBxvP9XOR0S+T&#10;ZShxJH4WEteFtqDXH12+Mn1+vnTmh4Fx3/iSWnBsiHTwJkxrya6UZIaMpUEK1CxEMx9p8J3ti254&#10;oWZBRYEtTeZG5nxDwWYabozbfXrDwBkFD+qQmyE7kAuto99+12OTWaHDMtgbbGwfrt9c5ZR5yqCi&#10;Yetk1yyO3LwCaysUGpGcaQ30D5FnnltzqmGkq7uvui6bRzMWHiIyJkxA7GFCw/IxfYwDSTPmPsQX&#10;aeOB2J69l4vnpD1ca/P5Ql8cGFiyJG/hHBvnIB49s0gZKcmMsIrql7uCre2xyjrnYEdP64/9i5eV&#10;5mRAJtNVJl5qCw0MgrksOsdYOqKCmZwRVQPKAjvT777vFCXhhacquvtiew9eqaxxrl6aB9U5WcPy&#10;cn7zVGoyU903FD18IFxV6wz4rw97Iq/9uXLN6hIEQwrZ89+uv/7tTMPJHoFIFHERhKACCX4GjoUY&#10;4jAqNrf2Hz89WL++oqdj9Otj3eXleeuXFgpUVZNPWwhuGQIZ4+rZyszPx1ThwOHxrBybQw6dODjw&#10;yPrK558uz7ZJRGOH9nsOH4mkl9rLa/IhpomggDMKxEzjoPqutqIM8LgeDuoHv+tzZDo7Bv3tnuFn&#10;Ns6pX5FPTAwKYvIiQx3VYrHYDV0nJzOXFNwT/gCS1Y8dH7s6OFZZo+3+vEuzOhbVpnEQqzaeHfxk&#10;71WLLfbayxV187OglkaZfqrBc+Cr7nAYEAbgasxPsOAR5DdErJi3wMIqEdAj9h3qutCu5OSkVVdk&#10;Pr6pwp0PMcw0ClDSJCCEREgax5vIEjBj/CDuvH2ZTCZZlm/0JMnJTKiCAsOtVGy7Onq22ffI2pIz&#10;rb6uq+rjm0vyHICfaX974LOP2zLyM7a/Pq92vkPUNDNhXb2B9/51cd9RT0wBxxUpSbt2LdTZNYpd&#10;ndFSYJGnkNyHB0OHD44eOtpbvyX/ld/MW17pTIunKVCGCdAmZDcoYJhIMEeC+8QQTSZagkktw6Rc&#10;C+JOarmSkhkIglV0SNT+MD10zFf7ULosqodPjD71fMGvlsi6Lja3eN9+99xYIPbGtrIaN1SUCAg4&#10;OqLv/8prsTue21aZmQHxzC53hd774FLjSZ+ZAo5GAKcy+tOVwO6vr335zcAXu71VlWW/frbQZQcV&#10;A9iasiAj6BSbE564EeRCbYCQ4T/wmlt72pWUzCCyBbSrEaWxyS+QjKoa55FDrcseyn56i1uLRfbv&#10;6935ZcfPQ9HNLy2sKTcLRAj6zQdPeN/aceX4id5XXp5TvyRLicaamwIf7+wgslq/aR6hppEhtenk&#10;yBe7exubvBl5Fmq12XO1x7fmOiWZMDmBbSYZTY8KIBhESJiG/fqoR/F0h3294dHB2NhIlMUAMRjd&#10;3V1Xkj0GkBNo25XrBw72bH2y2jvs2/XR5b+8vtqcFvv++KAsi3PnZn30afOWxxYsm+88/5P/2PlO&#10;Z266LMktJ6+88epKMaY1NHf3DkiDfdGXXylZ9pCrpdnX3h60OZXaxbnVi/I6O8c//PDC5i1FWx8t&#10;FhjvlhBoTTFMKKg1nr7WceW6P6iPjgfGgxMiS1djzGqXbQ5SUGTe+lhZSYEjFZkN+JToc3UlrFr2&#10;7L2Wn003rCt6+4OOpjOhJRUsEA7Xrlqwqd5l1tmO98+dvRSwme2FRZnL1zpX1bg6+wLv7DgD2cpd&#10;mLF0eVlpWcbePS1D19S8PEf5wozKBS53sdUmsjAT3nn7YnRCefPNOpvEC7kAjnpzaIOM6PqxEwMN&#10;p3qzstOLip02uwmi3GyBhIARK1mI1SaV5dlsErbZd1sz2plnB1A5xg6W1qY2/7FG77atFa5s045P&#10;25vODi+ucz66tqhyTgYMB2Crdyx2sWdMtloWutMzJTimhZipc2AsqiggMzgvEOr3x/q9wXyXvSgL&#10;YKTRcWoNp67v/qbzdy/OW1Gbg6gErQs3wlNe2/kwSFXUHl/Qmm7NdpjN00dtCjIn5iUosBCN0f/s&#10;A3e1bF1ZAGV0KBzzh9T8XLsV/UARcOYlUlRxlCcSs65CdoHiDEe54rGQqdxyUGUxk+o6pCiAmdLo&#10;qPL3t87nzLW+sb3SxHMQlzk+dzFkNqQAyeGVxhQRx193HqGlksOMEmBYGNxMONXoHR6MrqwtgmEN&#10;dOwuu1iel2ajKiQVEaQlJl1AxENUM1FknQlMZLpggpmWTnjthfIpSIzCfEpTSRTe6wSsBf2HevTI&#10;cCgS2bSxGEZemJEReRjpN16peLnhJQfnPjETTnpmgbWR4vR5m19s4BAiBobUU6c8dTUul51XSJAR&#10;ECUKBLM4E6+ZwGGUCDEGnQdgBwF6zCiEBZfZrFMJOxJwZTSwJBAZdYQOK3b3jv90MbD5yQXzSmxY&#10;/VHFd683AMXxIvCW6YJ2GlPfLrNxGfwGr+N2RsGBuun7H3pzXVlrVkHvGmZgTmwY4DnPrjh8BP1r&#10;ArMImoxIiUJri69FMDe2uXFMgB5BNBFGvvDDQAmaGqPHjnod2eryFdnwyEB4kzi+1ZhQORiRoJtL&#10;utVIEEWZeajoiqJ2dw37PMGAbwI7XhINR9n1QBTAKoRf29Wx1p6xFWsKLBCKeppIIUAhnnj/yrnC&#10;tgB+gc9jROMPAgR4a0wduW4TnSSHzAChQEIqtLePdw+Y1q4tzcRiDPIYEzUjXSeoT9IB3AHE7/Bg&#10;+iCerEWjzwLGFFX996ctY9dzRD1aOi/NnpkuiMxdaCl1mwEkf/JJZ84c+7Ob3ajeu4zO7+1SnNmC&#10;T+g0RokUDonv72xnacIffluWJUMywOHyrAP13hjg+udYlEomadHSOUOhkAJ4UjaFVbWghLrdssrM&#10;3+7zQR187NEiGDWmOCe9OTDHoBCP/OjxjOobNxQ5IOVxHG8M/u/rmhLPNVWu6mprODyy+uHCJ+pd&#10;5UWmiBLdt9/b2aNteKLULkGyBKdOCq7eynwiCBFB+EaUppa+tetcVe40CG+NQLeAuf1+rymYRNMn&#10;gmFy4FtPJMSW1mRqin66ZfR6SNvyTGlVWZoI2B7iKCWRcUIPloQFFW3X5x3+iLjt9yUOoKlJihQ0&#10;MVCrPNt8fK+6miKzTkJQP0Kq5dAPfa0/j0iyXJQvrF81tzgHoCDWZ97EpLSYHqFMgi/qzl4Y+XiX&#10;98WXCh9ZnMGbYaht2IryIUlKV8x4+BbsyVt3SiNEHw3FRFFMl01WHOZB6savjeLoaEaqd9+g6/A1&#10;KJkI6+9+0C7ZMrb/sdg+yyo7eyameirvxCGpWolSbNMLZM2KCJp/0fcLLWy+CbnaE/R4THV1Nmgt&#10;fiHCSZCZKjPiKwDN4GASYWYYu0Lc8VJotOYcAqe2gEg0Kp5r8eeVWhcusGFYP/B1ixTx8QOgKBzY&#10;IEcAEsAWCC35N4CzBj9xyXA23DbWeVV5eK3TaRMRlaVKMmmd3W65GwnE4CWOnYwGeqaJ/MzXw/yq&#10;rat7UZV5+UIHIk0A7fc5Y93O04z988xiJLUjSlh/fyDDZs12QgcF1dicYvFL6nZj84OWmemKQLFf&#10;xCEvWBin2bNgO6UjD1pm/r2MwTHW5BtfO6UkRJKHH7iS8f+u4CQIh9IPAlzfQR8PXmbjf9QY///i&#10;wefs/0c8J+mG92X7/wCasBbitgBc1QAAAABJRU5ErkJgglBLAQItABQABgAIAAAAIQCxgme2CgEA&#10;ABMCAAATAAAAAAAAAAAAAAAAAAAAAABbQ29udGVudF9UeXBlc10ueG1sUEsBAi0AFAAGAAgAAAAh&#10;ADj9If/WAAAAlAEAAAsAAAAAAAAAAAAAAAAAOwEAAF9yZWxzLy5yZWxzUEsBAi0AFAAGAAgAAAAh&#10;AHAIsIy0AwAARggAAA4AAAAAAAAAAAAAAAAAOgIAAGRycy9lMm9Eb2MueG1sUEsBAi0AFAAGAAgA&#10;AAAhAKomDr68AAAAIQEAABkAAAAAAAAAAAAAAAAAGgYAAGRycy9fcmVscy9lMm9Eb2MueG1sLnJl&#10;bHNQSwECLQAUAAYACAAAACEALMiXON4AAAAIAQAADwAAAAAAAAAAAAAAAAANBwAAZHJzL2Rvd25y&#10;ZXYueG1sUEsBAi0ACgAAAAAAAAAhAA5y6gBxDQAAcQ0AABQAAAAAAAAAAAAAAAAAGAgAAGRycy9t&#10;ZWRpYS9pbWFnZTEucG5nUEsFBgAAAAAGAAYAfAEAALsV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10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9" o:title=""/>
              <v:path arrowok="t"/>
            </v:shape>
            <v:line id="Прямая соединительная линия 9" o:spid="_x0000_s110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</v:group>
        </w:pict>
      </w:r>
      <w:r w:rsidRPr="0003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Председатель МК                           Мусифулина М.Ш.</w:t>
      </w:r>
    </w:p>
    <w:p w:rsidR="00214F55" w:rsidRPr="000307BD" w:rsidRDefault="00214F55" w:rsidP="00214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F2F" w:rsidRDefault="00DB2F2F" w:rsidP="00DB2F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B2F2F" w:rsidRPr="006E4789" w:rsidRDefault="00DB2F2F" w:rsidP="00DB2F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2F2F" w:rsidRDefault="00055A84" w:rsidP="00055A84">
      <w:pPr>
        <w:pStyle w:val="a3"/>
        <w:tabs>
          <w:tab w:val="left" w:pos="513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55A84" w:rsidRDefault="00055A84" w:rsidP="00055A84">
      <w:pPr>
        <w:pStyle w:val="a3"/>
        <w:tabs>
          <w:tab w:val="left" w:pos="513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55A84" w:rsidRDefault="00055A84" w:rsidP="00055A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5A84" w:rsidRDefault="00055A84" w:rsidP="00055A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5A84" w:rsidRDefault="00055A84" w:rsidP="00055A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658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55A84" w:rsidRPr="00CC658B" w:rsidRDefault="00055A84" w:rsidP="00055A84">
      <w:pPr>
        <w:pStyle w:val="a3"/>
      </w:pPr>
    </w:p>
    <w:p w:rsidR="00055A84" w:rsidRPr="00CC658B" w:rsidRDefault="00055A84" w:rsidP="00055A84">
      <w:pPr>
        <w:pStyle w:val="a3"/>
        <w:rPr>
          <w:sz w:val="24"/>
          <w:szCs w:val="24"/>
        </w:rPr>
      </w:pPr>
    </w:p>
    <w:tbl>
      <w:tblPr>
        <w:tblW w:w="10598" w:type="dxa"/>
        <w:tblInd w:w="-601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055A84" w:rsidRPr="00DB3901" w:rsidTr="00055A84">
        <w:tc>
          <w:tcPr>
            <w:tcW w:w="9322" w:type="dxa"/>
            <w:shd w:val="clear" w:color="auto" w:fill="auto"/>
          </w:tcPr>
          <w:p w:rsidR="00055A84" w:rsidRPr="00DB3901" w:rsidRDefault="00055A84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caps/>
                <w:sz w:val="24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55A84" w:rsidRPr="00DB3901" w:rsidRDefault="00055A84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B3901">
              <w:rPr>
                <w:rFonts w:ascii="Times New Roman" w:hAnsi="Times New Roman" w:cs="Times New Roman"/>
                <w:b/>
                <w:sz w:val="24"/>
                <w:szCs w:val="28"/>
              </w:rPr>
              <w:t>стр.</w:t>
            </w:r>
          </w:p>
        </w:tc>
      </w:tr>
      <w:tr w:rsidR="00055A84" w:rsidRPr="00DB3901" w:rsidTr="00055A84"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Паспорт фонда оценочных средств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055A84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5A84" w:rsidRPr="00DB3901" w:rsidTr="00055A84">
        <w:trPr>
          <w:trHeight w:val="320"/>
        </w:trPr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Контрольно-оценочные средства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055A84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55A84" w:rsidRPr="00DB3901" w:rsidTr="00055A84">
        <w:trPr>
          <w:trHeight w:val="692"/>
        </w:trPr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Контрольно-измерительные  материалы для промежуточной аттестации по междисциплинарным курсам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8F0E1F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5A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5A84" w:rsidRPr="00DB3901" w:rsidTr="00055A84">
        <w:trPr>
          <w:trHeight w:val="314"/>
        </w:trPr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Оценка освоения учебной и производственной практики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8F0E1F" w:rsidP="008F0E1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55A84" w:rsidRPr="00DB3901" w:rsidTr="00055A84">
        <w:trPr>
          <w:trHeight w:val="220"/>
        </w:trPr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789">
              <w:rPr>
                <w:rFonts w:ascii="Times New Roman" w:hAnsi="Times New Roman" w:cs="Times New Roman"/>
                <w:sz w:val="28"/>
                <w:szCs w:val="28"/>
              </w:rPr>
              <w:t>Контрольно-оценочные материалы для экзамена (квалификационного)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8F0E1F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055A84" w:rsidRPr="00DB3901" w:rsidTr="00055A84">
        <w:trPr>
          <w:trHeight w:val="480"/>
        </w:trPr>
        <w:tc>
          <w:tcPr>
            <w:tcW w:w="9322" w:type="dxa"/>
            <w:shd w:val="clear" w:color="auto" w:fill="auto"/>
          </w:tcPr>
          <w:p w:rsidR="00055A84" w:rsidRPr="006E4789" w:rsidRDefault="00055A84" w:rsidP="00877FE3">
            <w:pPr>
              <w:pStyle w:val="a3"/>
              <w:numPr>
                <w:ilvl w:val="0"/>
                <w:numId w:val="4"/>
              </w:num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47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Перечень учебных изданий, </w:t>
            </w:r>
            <w:proofErr w:type="spellStart"/>
            <w:r w:rsidRPr="006E47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интернет-ресурсов</w:t>
            </w:r>
            <w:proofErr w:type="spellEnd"/>
            <w:r w:rsidRPr="006E478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дополнительной литературы</w:t>
            </w:r>
          </w:p>
        </w:tc>
        <w:tc>
          <w:tcPr>
            <w:tcW w:w="1276" w:type="dxa"/>
            <w:shd w:val="clear" w:color="auto" w:fill="auto"/>
          </w:tcPr>
          <w:p w:rsidR="00055A84" w:rsidRPr="006E4789" w:rsidRDefault="008F0E1F" w:rsidP="00F16A1B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055A84" w:rsidRDefault="00055A84" w:rsidP="00055A84">
      <w:pPr>
        <w:pStyle w:val="a3"/>
        <w:rPr>
          <w:rFonts w:eastAsia="Times New Roman"/>
          <w:bCs/>
          <w:lang w:eastAsia="ru-RU"/>
        </w:rPr>
      </w:pPr>
    </w:p>
    <w:p w:rsidR="00055A84" w:rsidRPr="006E4789" w:rsidRDefault="00055A84" w:rsidP="00055A84">
      <w:pPr>
        <w:pStyle w:val="a3"/>
        <w:tabs>
          <w:tab w:val="left" w:pos="513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B2F2F" w:rsidRPr="006E4789" w:rsidRDefault="00DB2F2F" w:rsidP="00DB2F2F">
      <w:pPr>
        <w:pStyle w:val="a3"/>
        <w:rPr>
          <w:lang w:eastAsia="ru-RU"/>
        </w:rPr>
      </w:pPr>
    </w:p>
    <w:p w:rsidR="00DB2F2F" w:rsidRDefault="00DB2F2F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Default="00055A84" w:rsidP="00DB2F2F">
      <w:pPr>
        <w:pStyle w:val="a3"/>
        <w:rPr>
          <w:lang w:eastAsia="ru-RU"/>
        </w:rPr>
      </w:pPr>
    </w:p>
    <w:p w:rsidR="00055A84" w:rsidRPr="006E4789" w:rsidRDefault="00055A84" w:rsidP="00DB2F2F">
      <w:pPr>
        <w:pStyle w:val="a3"/>
        <w:rPr>
          <w:lang w:eastAsia="ru-RU"/>
        </w:rPr>
      </w:pPr>
    </w:p>
    <w:p w:rsidR="00976027" w:rsidRPr="00976027" w:rsidRDefault="00976027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16860036"/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  <w:r w:rsidR="0005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</w:t>
      </w:r>
      <w:r w:rsidRPr="00976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оценочных средств</w:t>
      </w:r>
    </w:p>
    <w:bookmarkEnd w:id="1"/>
    <w:p w:rsidR="00976027" w:rsidRPr="00976027" w:rsidRDefault="00976027" w:rsidP="009760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Область применения </w:t>
      </w:r>
      <w:r w:rsidR="00055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фонда </w:t>
      </w: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A7978" w:rsidRPr="00976027" w:rsidRDefault="00055A84" w:rsidP="00593BF5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>Фонд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оценочных средств предназначен для оценки результатов освоения </w:t>
      </w:r>
      <w:r w:rsidR="00593BF5">
        <w:rPr>
          <w:rFonts w:ascii="Times New Roman" w:hAnsi="Times New Roman" w:cs="Times New Roman"/>
          <w:iCs/>
          <w:sz w:val="28"/>
          <w:lang w:eastAsia="ru-RU"/>
        </w:rPr>
        <w:t xml:space="preserve">профессионального модуля 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</w:t>
      </w:r>
      <w:r w:rsidR="00593BF5">
        <w:rPr>
          <w:rFonts w:ascii="Times New Roman" w:hAnsi="Times New Roman" w:cs="Times New Roman"/>
          <w:sz w:val="28"/>
          <w:lang w:eastAsia="ru-RU"/>
        </w:rPr>
        <w:t>П</w:t>
      </w:r>
      <w:r w:rsidR="00593BF5" w:rsidRPr="00593BF5">
        <w:rPr>
          <w:rFonts w:ascii="Times New Roman" w:hAnsi="Times New Roman" w:cs="Times New Roman"/>
          <w:sz w:val="28"/>
          <w:lang w:eastAsia="ru-RU"/>
        </w:rPr>
        <w:t>М.02 Ручная дуговая сварка (наплавка, резка) плавящимся покрытым электродом</w:t>
      </w:r>
      <w:r w:rsidR="00593BF5">
        <w:rPr>
          <w:rFonts w:ascii="Times New Roman" w:hAnsi="Times New Roman" w:cs="Times New Roman"/>
          <w:sz w:val="28"/>
          <w:lang w:eastAsia="ru-RU"/>
        </w:rPr>
        <w:t xml:space="preserve"> </w:t>
      </w:r>
      <w:r w:rsidR="00976027">
        <w:rPr>
          <w:rFonts w:ascii="Times New Roman" w:hAnsi="Times New Roman" w:cs="Times New Roman"/>
          <w:sz w:val="28"/>
          <w:lang w:eastAsia="ru-RU"/>
        </w:rPr>
        <w:t xml:space="preserve">по профессии СПО 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>15.01.05 Сварщик (ручной и частично меха</w:t>
      </w:r>
      <w:r w:rsidR="00976027">
        <w:rPr>
          <w:rFonts w:ascii="Times New Roman" w:hAnsi="Times New Roman" w:cs="Times New Roman"/>
          <w:sz w:val="28"/>
          <w:lang w:eastAsia="ru-RU"/>
        </w:rPr>
        <w:t>низированной сварки (наплавки)</w:t>
      </w:r>
      <w:proofErr w:type="gramStart"/>
      <w:r w:rsidR="00976027">
        <w:rPr>
          <w:rFonts w:ascii="Times New Roman" w:hAnsi="Times New Roman" w:cs="Times New Roman"/>
          <w:sz w:val="28"/>
          <w:lang w:eastAsia="ru-RU"/>
        </w:rPr>
        <w:t xml:space="preserve"> .</w:t>
      </w:r>
      <w:proofErr w:type="gramEnd"/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</w:t>
      </w:r>
    </w:p>
    <w:p w:rsidR="00593BF5" w:rsidRPr="00593BF5" w:rsidRDefault="00055A84" w:rsidP="00593B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593BF5"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контрольно-оценочных сре</w:t>
      </w:r>
      <w:proofErr w:type="gramStart"/>
      <w:r w:rsidR="00593BF5"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593BF5"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3BF5"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593BF5"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едназначен для проверки результатов освоения вида профессиональной деятельности (ВПД)</w:t>
      </w:r>
      <w:r w:rsidR="00593BF5"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Ручная дуговая сварка (наплавка, резка) плавящимся покрытым электродом</w:t>
      </w:r>
      <w:r w:rsidR="00593BF5"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составляющих его профессиональных и общих компетенций</w:t>
      </w:r>
      <w:r w:rsidR="00593BF5"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593BF5" w:rsidRPr="00593BF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программы подготовки квалифицированных рабочих, служащих  по профессии </w:t>
      </w:r>
      <w:r w:rsidR="00593BF5" w:rsidRPr="00593BF5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15.01.05 Сварщик </w:t>
      </w:r>
      <w:r w:rsidR="00593BF5" w:rsidRPr="00593B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(ручной и частично механизированной сварки (наплавки)).</w:t>
      </w:r>
    </w:p>
    <w:p w:rsidR="00593BF5" w:rsidRPr="00593BF5" w:rsidRDefault="00593BF5" w:rsidP="00593B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аттестации по профессиональному модулю является экзамен (квалификационный). Итогом экзамена является однозначное решение: «вид профессиональной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593BF5" w:rsidRPr="00593BF5" w:rsidRDefault="00593BF5" w:rsidP="00593B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проведения экзамена 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заданий и анализ материалов портфолио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3BF5" w:rsidRPr="00593BF5" w:rsidRDefault="00593BF5" w:rsidP="00593BF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Формы контроля и оценивания элементов профессионального модуля</w:t>
      </w:r>
    </w:p>
    <w:p w:rsidR="00593BF5" w:rsidRDefault="00593BF5" w:rsidP="00593BF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</w:t>
      </w:r>
    </w:p>
    <w:p w:rsidR="00593BF5" w:rsidRPr="00593BF5" w:rsidRDefault="00593BF5" w:rsidP="00593B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профессионального модуля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583"/>
        <w:gridCol w:w="4362"/>
      </w:tblGrid>
      <w:tr w:rsidR="00593BF5" w:rsidRPr="00593BF5" w:rsidTr="00593BF5">
        <w:tc>
          <w:tcPr>
            <w:tcW w:w="2694" w:type="dxa"/>
            <w:vMerge w:val="restart"/>
            <w:vAlign w:val="center"/>
          </w:tcPr>
          <w:p w:rsidR="00593BF5" w:rsidRPr="00593BF5" w:rsidRDefault="00593BF5" w:rsidP="00593BF5">
            <w:pPr>
              <w:spacing w:after="0" w:line="240" w:lineRule="auto"/>
              <w:ind w:left="-1429" w:firstLine="142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</w:t>
            </w:r>
          </w:p>
          <w:p w:rsidR="00593BF5" w:rsidRPr="00593BF5" w:rsidRDefault="00593BF5" w:rsidP="00593BF5">
            <w:pPr>
              <w:spacing w:after="0" w:line="240" w:lineRule="auto"/>
              <w:ind w:left="-1429" w:firstLine="142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профессионального</w:t>
            </w:r>
          </w:p>
          <w:p w:rsidR="00593BF5" w:rsidRPr="00593BF5" w:rsidRDefault="00593BF5" w:rsidP="00593BF5">
            <w:pPr>
              <w:spacing w:after="0" w:line="240" w:lineRule="auto"/>
              <w:ind w:left="-1429" w:firstLine="142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модуля</w:t>
            </w:r>
          </w:p>
        </w:tc>
        <w:tc>
          <w:tcPr>
            <w:tcW w:w="6945" w:type="dxa"/>
            <w:gridSpan w:val="2"/>
            <w:vAlign w:val="center"/>
          </w:tcPr>
          <w:p w:rsidR="00593BF5" w:rsidRPr="00593BF5" w:rsidRDefault="00593BF5" w:rsidP="00593B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593BF5" w:rsidRPr="00593BF5" w:rsidRDefault="00593BF5" w:rsidP="00593B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3BF5" w:rsidRPr="00593BF5" w:rsidTr="00593BF5">
        <w:tc>
          <w:tcPr>
            <w:tcW w:w="2694" w:type="dxa"/>
            <w:vMerge/>
            <w:vAlign w:val="center"/>
          </w:tcPr>
          <w:p w:rsidR="00593BF5" w:rsidRPr="00593BF5" w:rsidRDefault="00593BF5" w:rsidP="00593BF5">
            <w:pPr>
              <w:spacing w:after="0" w:line="240" w:lineRule="auto"/>
              <w:ind w:left="-1429" w:firstLine="1429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593BF5" w:rsidRPr="00593BF5" w:rsidRDefault="00593BF5" w:rsidP="00593B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362" w:type="dxa"/>
            <w:vAlign w:val="center"/>
          </w:tcPr>
          <w:p w:rsidR="00593BF5" w:rsidRPr="00593BF5" w:rsidRDefault="00593BF5" w:rsidP="00593B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93BF5" w:rsidRPr="00593BF5" w:rsidTr="00593BF5">
        <w:tc>
          <w:tcPr>
            <w:tcW w:w="2694" w:type="dxa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МДК. 02.01. Техника и технология ручной дуговой сварки (наплавки, резки) покрытыми электродами</w:t>
            </w:r>
          </w:p>
        </w:tc>
        <w:tc>
          <w:tcPr>
            <w:tcW w:w="2583" w:type="dxa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362" w:type="dxa"/>
          </w:tcPr>
          <w:p w:rsidR="00593BF5" w:rsidRPr="00593BF5" w:rsidRDefault="00593BF5" w:rsidP="0059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результатов работы</w:t>
            </w:r>
          </w:p>
          <w:p w:rsidR="00593BF5" w:rsidRPr="00593BF5" w:rsidRDefault="00593BF5" w:rsidP="0059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Текущий контроль в форме защиты практических и лабораторных работ</w:t>
            </w:r>
          </w:p>
          <w:p w:rsidR="00593BF5" w:rsidRPr="00593BF5" w:rsidRDefault="00593BF5" w:rsidP="00593B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Оценка результатов тестирования </w:t>
            </w:r>
          </w:p>
          <w:p w:rsidR="00593BF5" w:rsidRPr="00593BF5" w:rsidRDefault="00593BF5" w:rsidP="0059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выполнения самостоятельной работы</w:t>
            </w:r>
          </w:p>
          <w:p w:rsidR="00593BF5" w:rsidRPr="00593BF5" w:rsidRDefault="00593BF5" w:rsidP="00593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выполнения контрольной работы</w:t>
            </w:r>
          </w:p>
        </w:tc>
      </w:tr>
      <w:tr w:rsidR="00055A84" w:rsidRPr="00593BF5" w:rsidTr="00593BF5">
        <w:tc>
          <w:tcPr>
            <w:tcW w:w="2694" w:type="dxa"/>
          </w:tcPr>
          <w:p w:rsidR="00055A84" w:rsidRPr="00593BF5" w:rsidRDefault="00055A84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 02</w:t>
            </w:r>
          </w:p>
        </w:tc>
        <w:tc>
          <w:tcPr>
            <w:tcW w:w="2583" w:type="dxa"/>
          </w:tcPr>
          <w:p w:rsidR="00055A84" w:rsidRPr="00593BF5" w:rsidRDefault="00055A84" w:rsidP="00F16A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362" w:type="dxa"/>
          </w:tcPr>
          <w:p w:rsidR="00055A84" w:rsidRPr="00593BF5" w:rsidRDefault="00055A84" w:rsidP="00593B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выполнением работ на учебной практике</w:t>
            </w:r>
          </w:p>
        </w:tc>
      </w:tr>
      <w:tr w:rsidR="00055A84" w:rsidRPr="00593BF5" w:rsidTr="00593BF5">
        <w:tc>
          <w:tcPr>
            <w:tcW w:w="2694" w:type="dxa"/>
          </w:tcPr>
          <w:p w:rsidR="00055A84" w:rsidRPr="00593BF5" w:rsidRDefault="00055A84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02</w:t>
            </w:r>
          </w:p>
        </w:tc>
        <w:tc>
          <w:tcPr>
            <w:tcW w:w="2583" w:type="dxa"/>
          </w:tcPr>
          <w:p w:rsidR="00055A84" w:rsidRPr="00593BF5" w:rsidRDefault="00055A84" w:rsidP="00F16A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362" w:type="dxa"/>
          </w:tcPr>
          <w:p w:rsidR="00055A84" w:rsidRPr="00593BF5" w:rsidRDefault="00055A84" w:rsidP="00593BF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BF5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выполнением работ на производственной практике</w:t>
            </w:r>
          </w:p>
        </w:tc>
      </w:tr>
      <w:tr w:rsidR="00593BF5" w:rsidRPr="00593BF5" w:rsidTr="00593BF5">
        <w:tc>
          <w:tcPr>
            <w:tcW w:w="2694" w:type="dxa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ПМ.02  </w:t>
            </w:r>
          </w:p>
        </w:tc>
        <w:tc>
          <w:tcPr>
            <w:tcW w:w="2583" w:type="dxa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(квалификационный)</w:t>
            </w:r>
          </w:p>
        </w:tc>
        <w:tc>
          <w:tcPr>
            <w:tcW w:w="4362" w:type="dxa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выполнением работ</w:t>
            </w:r>
          </w:p>
        </w:tc>
      </w:tr>
    </w:tbl>
    <w:p w:rsidR="00F0468C" w:rsidRDefault="00F0468C" w:rsidP="00593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Pr="00593BF5" w:rsidRDefault="00593BF5" w:rsidP="00593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 Результаты освоения профессионального модуля, подлежащие проверке</w:t>
      </w:r>
    </w:p>
    <w:p w:rsidR="00593BF5" w:rsidRPr="00593BF5" w:rsidRDefault="00593BF5" w:rsidP="00593BF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аттестации по профессиональному модулю комплексная проверка профессиональных и общих компетенций профессионального модуля осуществляется в форме оценки качества выполнения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заданий на экзамене квалификационном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оценки 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материалов портфолио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93BF5" w:rsidRDefault="00593BF5" w:rsidP="00593BF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593BF5" w:rsidRPr="00593BF5" w:rsidRDefault="00593BF5" w:rsidP="00593B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ПМ. 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4936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066"/>
        <w:gridCol w:w="6685"/>
        <w:gridCol w:w="1697"/>
      </w:tblGrid>
      <w:tr w:rsidR="00593BF5" w:rsidRPr="00593BF5" w:rsidTr="009C27B3">
        <w:trPr>
          <w:trHeight w:val="354"/>
        </w:trPr>
        <w:tc>
          <w:tcPr>
            <w:tcW w:w="564" w:type="pct"/>
            <w:shd w:val="clear" w:color="auto" w:fill="auto"/>
            <w:vAlign w:val="center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проверки</w:t>
            </w:r>
          </w:p>
        </w:tc>
      </w:tr>
      <w:tr w:rsidR="00593BF5" w:rsidRPr="00593BF5" w:rsidTr="009C27B3"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211F2B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Задания,</w:t>
            </w: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портфолио</w:t>
            </w:r>
          </w:p>
        </w:tc>
      </w:tr>
      <w:tr w:rsidR="00593BF5" w:rsidRPr="00593BF5" w:rsidTr="009C27B3"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2.2.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211F2B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9C27B3"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211F2B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наплавку покрытыми электродами различных деталей.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593BF5">
        <w:trPr>
          <w:trHeight w:val="384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353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BF5" w:rsidRPr="00211F2B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дуговую резку различных деталей.</w:t>
            </w:r>
          </w:p>
        </w:tc>
        <w:tc>
          <w:tcPr>
            <w:tcW w:w="89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593BF5">
        <w:trPr>
          <w:trHeight w:val="442"/>
        </w:trPr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93B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3BF5" w:rsidRPr="00211F2B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покрытыми электродами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9C27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9C27B3"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Задания,</w:t>
            </w: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портфолио</w:t>
            </w:r>
          </w:p>
        </w:tc>
      </w:tr>
      <w:tr w:rsidR="00593BF5" w:rsidRPr="00593BF5" w:rsidTr="009C27B3"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Задания,</w:t>
            </w: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портфолио</w:t>
            </w:r>
          </w:p>
        </w:tc>
      </w:tr>
      <w:tr w:rsidR="00593BF5" w:rsidRPr="00593BF5" w:rsidTr="009C27B3">
        <w:trPr>
          <w:trHeight w:val="673"/>
        </w:trPr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3.  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Задания,</w:t>
            </w: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портфолио</w:t>
            </w:r>
          </w:p>
        </w:tc>
      </w:tr>
      <w:tr w:rsidR="00593BF5" w:rsidRPr="00593BF5" w:rsidTr="009C27B3">
        <w:trPr>
          <w:trHeight w:val="673"/>
        </w:trPr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9C27B3">
        <w:trPr>
          <w:trHeight w:val="673"/>
        </w:trPr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  <w:tr w:rsidR="00593BF5" w:rsidRPr="00593BF5" w:rsidTr="009C27B3">
        <w:trPr>
          <w:trHeight w:val="673"/>
        </w:trPr>
        <w:tc>
          <w:tcPr>
            <w:tcW w:w="564" w:type="pct"/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6. </w:t>
            </w:r>
          </w:p>
        </w:tc>
        <w:tc>
          <w:tcPr>
            <w:tcW w:w="3538" w:type="pct"/>
            <w:tcBorders>
              <w:righ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898" w:type="pct"/>
            <w:tcBorders>
              <w:left w:val="single" w:sz="4" w:space="0" w:color="auto"/>
            </w:tcBorders>
            <w:shd w:val="clear" w:color="auto" w:fill="auto"/>
          </w:tcPr>
          <w:p w:rsidR="00593BF5" w:rsidRPr="00593BF5" w:rsidRDefault="00593BF5" w:rsidP="00593B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</w:tc>
      </w:tr>
    </w:tbl>
    <w:p w:rsidR="00593BF5" w:rsidRPr="00593BF5" w:rsidRDefault="00593BF5" w:rsidP="00593BF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5" w:rsidRDefault="00593BF5" w:rsidP="00593BF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Pr="00593BF5" w:rsidRDefault="0044093E" w:rsidP="00593BF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93BF5"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Требования к портфолио</w:t>
      </w:r>
    </w:p>
    <w:p w:rsidR="00593BF5" w:rsidRPr="00593BF5" w:rsidRDefault="00593BF5" w:rsidP="00593BF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307286518"/>
      <w:r w:rsidRPr="00593B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 портфолио определяется на основании положения, принятого в образовательном учреждении.</w:t>
      </w:r>
    </w:p>
    <w:p w:rsidR="00593BF5" w:rsidRPr="00593BF5" w:rsidRDefault="00593BF5" w:rsidP="00593BF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портфолио:</w:t>
      </w:r>
      <w:bookmarkEnd w:id="2"/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 смешанного типа.</w:t>
      </w:r>
    </w:p>
    <w:p w:rsidR="00593BF5" w:rsidRPr="00593BF5" w:rsidRDefault="00593BF5" w:rsidP="00593BF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портфолио:</w:t>
      </w:r>
    </w:p>
    <w:p w:rsidR="00593BF5" w:rsidRPr="00593BF5" w:rsidRDefault="00593BF5" w:rsidP="00593BF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Обязательное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Дневник учебной и производственной практики.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Практическая квалификационная работа (в письменном виде).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Аттестационный лист по итогам прохождения учебной практики.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Аттестационный лист по итогам прохождения производственной  практики.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Оценочная ведомость по профессиональному модулю.</w:t>
      </w:r>
    </w:p>
    <w:p w:rsidR="00593BF5" w:rsidRPr="00593BF5" w:rsidRDefault="00593BF5" w:rsidP="00877FE3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Отзыв - характеристика работодателей с места производственной практики.</w:t>
      </w:r>
    </w:p>
    <w:p w:rsidR="00593BF5" w:rsidRPr="00593BF5" w:rsidRDefault="00593BF5" w:rsidP="00593BF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Дополнительное</w:t>
      </w:r>
    </w:p>
    <w:p w:rsidR="00593BF5" w:rsidRPr="00593BF5" w:rsidRDefault="00593BF5" w:rsidP="00877FE3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Документы, подтверждающие участие обучающегося в конкурсах профессионального мастерства (грамоты, дипломы, благодарности и т.п.)</w:t>
      </w:r>
    </w:p>
    <w:p w:rsidR="00593BF5" w:rsidRPr="00593BF5" w:rsidRDefault="00593BF5" w:rsidP="00877FE3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Материалы, подготовленные в процессе учебной деятельности (аудиторной, внеаудиторной, в том числе с использованием ИКТ): творческие, отчеты по практическим и лабораторным работам, расчеты.</w:t>
      </w:r>
    </w:p>
    <w:p w:rsidR="00593BF5" w:rsidRPr="00593BF5" w:rsidRDefault="00593BF5" w:rsidP="00877FE3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 xml:space="preserve"> Документы, подтверждающие участие </w:t>
      </w:r>
      <w:proofErr w:type="gramStart"/>
      <w:r w:rsidRPr="00593BF5">
        <w:rPr>
          <w:rFonts w:ascii="Times New Roman" w:eastAsia="Calibri" w:hAnsi="Times New Roman" w:cs="Times New Roman"/>
          <w:bCs/>
          <w:sz w:val="28"/>
          <w:szCs w:val="28"/>
        </w:rPr>
        <w:t>обучающегося</w:t>
      </w:r>
      <w:proofErr w:type="gramEnd"/>
      <w:r w:rsidRPr="00593BF5">
        <w:rPr>
          <w:rFonts w:ascii="Times New Roman" w:eastAsia="Calibri" w:hAnsi="Times New Roman" w:cs="Times New Roman"/>
          <w:bCs/>
          <w:sz w:val="28"/>
          <w:szCs w:val="28"/>
        </w:rPr>
        <w:t xml:space="preserve"> в семинарах, конференциях, мастер-классах на разных уровнях (грамоты, дипломы, благодарности и т.п.). Отчеты, фотоотчеты.</w:t>
      </w:r>
    </w:p>
    <w:p w:rsidR="00593BF5" w:rsidRPr="00593BF5" w:rsidRDefault="00593BF5" w:rsidP="00877FE3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Calibri" w:hAnsi="Times New Roman" w:cs="Times New Roman"/>
          <w:bCs/>
          <w:sz w:val="28"/>
          <w:szCs w:val="28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 xml:space="preserve">Документы, подтверждающие участие </w:t>
      </w:r>
      <w:proofErr w:type="gramStart"/>
      <w:r w:rsidRPr="00593BF5">
        <w:rPr>
          <w:rFonts w:ascii="Times New Roman" w:eastAsia="Calibri" w:hAnsi="Times New Roman" w:cs="Times New Roman"/>
          <w:bCs/>
          <w:sz w:val="28"/>
          <w:szCs w:val="28"/>
        </w:rPr>
        <w:t>обучающегося</w:t>
      </w:r>
      <w:proofErr w:type="gramEnd"/>
      <w:r w:rsidRPr="00593BF5">
        <w:rPr>
          <w:rFonts w:ascii="Times New Roman" w:eastAsia="Calibri" w:hAnsi="Times New Roman" w:cs="Times New Roman"/>
          <w:bCs/>
          <w:sz w:val="28"/>
          <w:szCs w:val="28"/>
        </w:rPr>
        <w:t xml:space="preserve"> в спортивных мероприятиях, военно-патриотических сборах (грамоты, дипломы, благодарности и т.п.). Отчеты, фотоотчеты.</w:t>
      </w:r>
    </w:p>
    <w:p w:rsidR="00593BF5" w:rsidRPr="00593BF5" w:rsidRDefault="00593BF5" w:rsidP="00593B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требования к портфолио:</w:t>
      </w:r>
    </w:p>
    <w:p w:rsidR="00593BF5" w:rsidRPr="00593BF5" w:rsidRDefault="00593BF5" w:rsidP="00593B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портфолио:</w:t>
      </w:r>
    </w:p>
    <w:p w:rsidR="00593BF5" w:rsidRPr="00593BF5" w:rsidRDefault="00593BF5" w:rsidP="00877FE3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Calibri" w:hAnsi="Times New Roman" w:cs="Times New Roman"/>
          <w:bCs/>
          <w:sz w:val="28"/>
          <w:szCs w:val="28"/>
        </w:rPr>
        <w:t>Титульный лист установленного образца.</w:t>
      </w:r>
    </w:p>
    <w:p w:rsidR="00593BF5" w:rsidRPr="00593BF5" w:rsidRDefault="00593BF5" w:rsidP="00877FE3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Содержание.</w:t>
      </w:r>
    </w:p>
    <w:p w:rsidR="00593BF5" w:rsidRPr="00593BF5" w:rsidRDefault="00593BF5" w:rsidP="00877FE3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документы.</w:t>
      </w:r>
    </w:p>
    <w:p w:rsidR="00593BF5" w:rsidRPr="00593BF5" w:rsidRDefault="00593BF5" w:rsidP="00877FE3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материалы.</w:t>
      </w:r>
    </w:p>
    <w:p w:rsidR="00593BF5" w:rsidRDefault="00593BF5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Default="00593BF5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Default="00593BF5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Pr="00593BF5" w:rsidRDefault="00593BF5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3BF5" w:rsidRPr="00593BF5" w:rsidRDefault="00593BF5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A84" w:rsidRDefault="00055A84" w:rsidP="00593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A84" w:rsidRPr="00055A84" w:rsidRDefault="00055A8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A84" w:rsidRDefault="00055A84" w:rsidP="00055A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84">
        <w:rPr>
          <w:rFonts w:ascii="Times New Roman" w:hAnsi="Times New Roman" w:cs="Times New Roman"/>
          <w:b/>
          <w:sz w:val="28"/>
          <w:szCs w:val="28"/>
        </w:rPr>
        <w:t>2. КОНТРОЛЬНО-ОЦЕНОЧНЫЕ СРЕДСТВА</w:t>
      </w:r>
    </w:p>
    <w:p w:rsidR="0005176E" w:rsidRDefault="0005176E" w:rsidP="00055A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A1B" w:rsidRDefault="00F16A1B" w:rsidP="00055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A1B" w:rsidRPr="00F16A1B" w:rsidRDefault="00F16A1B" w:rsidP="00F16A1B">
      <w:pPr>
        <w:pStyle w:val="12"/>
        <w:shd w:val="clear" w:color="auto" w:fill="auto"/>
        <w:spacing w:line="240" w:lineRule="auto"/>
        <w:rPr>
          <w:color w:val="000000"/>
          <w:sz w:val="28"/>
          <w:szCs w:val="36"/>
        </w:rPr>
      </w:pPr>
      <w:r w:rsidRPr="00F16A1B">
        <w:rPr>
          <w:color w:val="000000"/>
          <w:sz w:val="28"/>
          <w:szCs w:val="36"/>
        </w:rPr>
        <w:t xml:space="preserve">Комплект заданий </w:t>
      </w:r>
    </w:p>
    <w:p w:rsidR="00F16A1B" w:rsidRPr="00F16A1B" w:rsidRDefault="00F16A1B" w:rsidP="00F16A1B">
      <w:pPr>
        <w:pStyle w:val="12"/>
        <w:shd w:val="clear" w:color="auto" w:fill="auto"/>
        <w:spacing w:line="240" w:lineRule="auto"/>
        <w:rPr>
          <w:sz w:val="22"/>
          <w:szCs w:val="28"/>
        </w:rPr>
      </w:pPr>
      <w:r w:rsidRPr="00F16A1B">
        <w:rPr>
          <w:color w:val="000000"/>
          <w:sz w:val="28"/>
          <w:szCs w:val="36"/>
        </w:rPr>
        <w:t>для расшифровки</w:t>
      </w:r>
      <w:r w:rsidRPr="00F16A1B">
        <w:rPr>
          <w:sz w:val="20"/>
          <w:szCs w:val="24"/>
        </w:rPr>
        <w:t xml:space="preserve"> </w:t>
      </w:r>
      <w:r w:rsidRPr="00F16A1B">
        <w:rPr>
          <w:color w:val="000000"/>
          <w:sz w:val="28"/>
          <w:szCs w:val="36"/>
        </w:rPr>
        <w:t>сварочных электродов</w:t>
      </w:r>
    </w:p>
    <w:p w:rsidR="00F16A1B" w:rsidRDefault="00F16A1B" w:rsidP="00F16A1B">
      <w:pPr>
        <w:pStyle w:val="12"/>
        <w:tabs>
          <w:tab w:val="left" w:leader="underscore" w:pos="4437"/>
        </w:tabs>
        <w:rPr>
          <w:color w:val="000000"/>
          <w:sz w:val="16"/>
          <w:szCs w:val="16"/>
        </w:rPr>
      </w:pPr>
    </w:p>
    <w:p w:rsidR="00F16A1B" w:rsidRDefault="00F16A1B" w:rsidP="00F16A1B">
      <w:pPr>
        <w:pStyle w:val="12"/>
        <w:shd w:val="clear" w:color="auto" w:fill="auto"/>
        <w:spacing w:line="240" w:lineRule="auto"/>
        <w:rPr>
          <w:b/>
          <w:color w:val="000000"/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4"/>
        <w:gridCol w:w="8167"/>
      </w:tblGrid>
      <w:tr w:rsidR="00F16A1B" w:rsidTr="00F16A1B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Номер варианта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Условные обозначения</w:t>
            </w:r>
            <w:r>
              <w:rPr>
                <w:b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сварочных электродов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Э42 - УОНИ-13/45 - 3,0 -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Е 41 2(5) - Б10                    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УОНИ-13/85 - 2,0 -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- 12Г2СМ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2.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Э42 - ВСЦ-4 - 3,0 - УС2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Е 41 0 (3)-Ц14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– НИАТ-3М - 2,0 -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3.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1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Э46-АНО-4-3,0-УД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Е 43 2 (3)-Р21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1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ВСЦ-60 - 2,0 - ЛС3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Е - 11ГНМ – 3 – Ц14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4.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Э46 - ОЗС-4 - 3,0 -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Е 43 0 (3) - Р25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УОНИ-13/85 - 2,0 -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- 13Г2СМ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5.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Э46 - ОЗС-6 - 3,0 -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Е 43 0 – РЖ23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УОНИ-13/85 - 2,0 -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- 13Г2СМ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6.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Э46 - ОЗС-12 - 3,0 -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Е 43 0 (3) - Р12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УОНИ-13/85 - 2,0 – ЛМ1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- 12Г2СМ – 2 – БР46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7.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Э46 - МР-3 - 3,0 -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Е 43 1 (3) – РБ23 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НИАТ-3М - 4,0 – ЛД2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8.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lastRenderedPageBreak/>
              <w:t>Э46А - УОНИ-13/55К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>ГОСТ 9466-75, ГОСТ 9467-75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Е 43 3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ВСЦ-60 - 4,0 – ЛС2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Е - 11ГНМ – 3 – Ц14 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9.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Э46А - ОЗС-22Р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Е 43 2 (3) - БРЖ14 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УОНИ-13/85 - 4,0 -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>Е - 12Г2СМ – 0 - Б20</w:t>
            </w:r>
          </w:p>
        </w:tc>
      </w:tr>
      <w:tr w:rsidR="00F16A1B" w:rsidTr="00F16A1B">
        <w:trPr>
          <w:trHeight w:val="1321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color w:val="000000"/>
                <w:sz w:val="32"/>
                <w:szCs w:val="32"/>
              </w:rPr>
              <w:t>10.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Э50А - ТМУ-21У - 3,0 – УД3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Е 43 0 – Б20</w:t>
            </w:r>
          </w:p>
          <w:p w:rsidR="00F16A1B" w:rsidRDefault="00F16A1B" w:rsidP="00877FE3">
            <w:pPr>
              <w:pStyle w:val="a4"/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– НИАТ-3М - 5,0 – ЛД2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11.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Э50А – ЦУ-5 - 3,0 -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Е 51 3 (0)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ВСЦ-60 - 4,0 - ЛС3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- 11ГНМ – 3 – Ц14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12.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Э50А - УОНИ-13/55 - 3,0 – УД1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Е 51 7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0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Э85-УОНИ-13/85-4,0-ЛД1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- 12Г2СМ - 0 -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13.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Э50А – ОЗС-18 - 3,0 -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Е 51 0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НИАТ-3М - 4,0 - ЛД3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  <w:lang w:val="uk-UA"/>
              </w:rPr>
              <w:t>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14.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 – ВСЦ-4А - 3,0 - УС2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Е 51 0 (3) - Ц14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УОНИ-13/85 - 5,0 -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>Е - 13Г2СМ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15.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Э55 - УОНИ-13/55У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9467- 75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Е 51 3 – Б26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УОНИ-13/85 - 4,0 -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12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  <w:lang w:val="uk-UA"/>
              </w:rPr>
              <w:t>Е - 13Г2СМ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16.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УОНИ-13/65 - 3,0 -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Е 51 3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ВСЦ-60 - 3,0 – ЛС2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Bdr>
                <w:bottom w:val="single" w:sz="12" w:space="1" w:color="auto"/>
              </w:pBd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- 11ГНМ – 3 – Ц14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17.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Э50А - ТМУ-21У - 3,0 – УД3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>ГОСТ 9466-75, ГОСТ 9467-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lastRenderedPageBreak/>
              <w:t xml:space="preserve">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Е 43 0 – Б20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– НИАТ-3М - 5,0 – ЛД2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18.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Э46 - МР-3 - 3,0 - УД2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Е 43 1 (3) – РБ23 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6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НИАТ-3М - 4,0 – ЛД2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Е - 13Г1ХМ – 0 - Б20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19.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Э42 - ВСЦ-4 - 3,0 - УС2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Е 41 0 (3)-Ц14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7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9"/>
                <w:szCs w:val="29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Э60 - ВСЦ-60 - 2,0 - ЛС3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Е - 11ГНМ – 3 – Ц14</w:t>
            </w:r>
          </w:p>
        </w:tc>
      </w:tr>
      <w:tr w:rsidR="00F16A1B" w:rsidTr="00F16A1B"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pStyle w:val="12"/>
              <w:shd w:val="clear" w:color="auto" w:fill="auto"/>
              <w:spacing w:line="240" w:lineRule="auto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20.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28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Э46-АНО-4-3,0-УД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pStyle w:val="a4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Е 43 2 (3)-Р21</w:t>
            </w:r>
          </w:p>
        </w:tc>
      </w:tr>
      <w:tr w:rsidR="00F16A1B" w:rsidTr="00F16A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A1B" w:rsidRDefault="00F16A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877FE3">
            <w:pPr>
              <w:pStyle w:val="a4"/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Э85 - УОНИ-13/85 - 2,0 - ЛД3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9"/>
                <w:szCs w:val="29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9"/>
                <w:szCs w:val="29"/>
                <w:lang w:val="uk-UA" w:eastAsia="ru-RU"/>
              </w:rPr>
              <w:t xml:space="preserve">ГОСТ 9466-75, ГОСТ 9467-75 </w:t>
            </w:r>
          </w:p>
          <w:p w:rsidR="00F16A1B" w:rsidRDefault="00F16A1B">
            <w:pPr>
              <w:tabs>
                <w:tab w:val="left" w:pos="426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 - 13Г2СМ – 0 - Б20</w:t>
            </w:r>
          </w:p>
        </w:tc>
      </w:tr>
    </w:tbl>
    <w:p w:rsidR="00F16A1B" w:rsidRDefault="00F16A1B" w:rsidP="00F16A1B">
      <w:pPr>
        <w:pStyle w:val="12"/>
        <w:shd w:val="clear" w:color="auto" w:fill="auto"/>
        <w:spacing w:line="240" w:lineRule="auto"/>
        <w:jc w:val="left"/>
        <w:rPr>
          <w:b/>
          <w:color w:val="000000"/>
          <w:sz w:val="28"/>
          <w:szCs w:val="28"/>
          <w:highlight w:val="yellow"/>
          <w:lang w:eastAsia="ru-RU"/>
        </w:rPr>
      </w:pPr>
    </w:p>
    <w:p w:rsidR="00F16A1B" w:rsidRDefault="00F16A1B" w:rsidP="00F16A1B">
      <w:pPr>
        <w:pStyle w:val="12"/>
        <w:shd w:val="clear" w:color="auto" w:fill="auto"/>
        <w:spacing w:line="240" w:lineRule="auto"/>
        <w:jc w:val="left"/>
        <w:rPr>
          <w:b/>
          <w:color w:val="000000"/>
          <w:sz w:val="28"/>
          <w:szCs w:val="28"/>
          <w:highlight w:val="yellow"/>
        </w:rPr>
      </w:pPr>
    </w:p>
    <w:p w:rsidR="00F16A1B" w:rsidRDefault="00F16A1B" w:rsidP="00F16A1B">
      <w:pPr>
        <w:pStyle w:val="12"/>
        <w:shd w:val="clear" w:color="auto" w:fill="auto"/>
        <w:spacing w:line="240" w:lineRule="auto"/>
        <w:jc w:val="left"/>
        <w:rPr>
          <w:b/>
          <w:color w:val="000000"/>
          <w:sz w:val="28"/>
          <w:szCs w:val="28"/>
          <w:highlight w:val="yellow"/>
        </w:rPr>
      </w:pPr>
    </w:p>
    <w:p w:rsidR="00F16A1B" w:rsidRPr="00F16A1B" w:rsidRDefault="00F16A1B" w:rsidP="00F16A1B">
      <w:pPr>
        <w:pStyle w:val="12"/>
        <w:shd w:val="clear" w:color="auto" w:fill="auto"/>
        <w:spacing w:line="240" w:lineRule="auto"/>
        <w:rPr>
          <w:color w:val="000000"/>
          <w:sz w:val="28"/>
          <w:szCs w:val="36"/>
        </w:rPr>
      </w:pPr>
      <w:r w:rsidRPr="00F16A1B">
        <w:rPr>
          <w:color w:val="000000"/>
          <w:sz w:val="28"/>
          <w:szCs w:val="36"/>
        </w:rPr>
        <w:t xml:space="preserve">Комплект заданий </w:t>
      </w:r>
    </w:p>
    <w:p w:rsidR="00F16A1B" w:rsidRPr="00F16A1B" w:rsidRDefault="00F16A1B" w:rsidP="00F16A1B">
      <w:pPr>
        <w:pStyle w:val="12"/>
        <w:shd w:val="clear" w:color="auto" w:fill="auto"/>
        <w:spacing w:line="240" w:lineRule="auto"/>
        <w:rPr>
          <w:sz w:val="22"/>
          <w:szCs w:val="28"/>
        </w:rPr>
      </w:pPr>
      <w:r w:rsidRPr="00F16A1B">
        <w:rPr>
          <w:color w:val="000000"/>
          <w:sz w:val="28"/>
          <w:szCs w:val="36"/>
        </w:rPr>
        <w:t>для расшифровки</w:t>
      </w:r>
      <w:r w:rsidRPr="00F16A1B">
        <w:rPr>
          <w:rFonts w:ascii="Georgia" w:hAnsi="Georgia" w:cstheme="minorBidi"/>
          <w:shadow/>
          <w:color w:val="FF0000"/>
          <w:sz w:val="36"/>
          <w:szCs w:val="44"/>
        </w:rPr>
        <w:t xml:space="preserve"> </w:t>
      </w:r>
      <w:r w:rsidRPr="00F16A1B">
        <w:rPr>
          <w:color w:val="000000"/>
          <w:sz w:val="28"/>
          <w:szCs w:val="36"/>
        </w:rPr>
        <w:t>сварочных материалов</w:t>
      </w:r>
      <w:r w:rsidRPr="00F16A1B">
        <w:rPr>
          <w:sz w:val="20"/>
          <w:szCs w:val="24"/>
        </w:rPr>
        <w:t xml:space="preserve"> </w:t>
      </w:r>
    </w:p>
    <w:p w:rsidR="00F16A1B" w:rsidRDefault="00F16A1B" w:rsidP="00F16A1B">
      <w:pPr>
        <w:pStyle w:val="12"/>
        <w:tabs>
          <w:tab w:val="left" w:leader="underscore" w:pos="4437"/>
        </w:tabs>
        <w:rPr>
          <w:color w:val="000000"/>
          <w:sz w:val="16"/>
          <w:szCs w:val="16"/>
        </w:rPr>
      </w:pPr>
    </w:p>
    <w:p w:rsidR="00F16A1B" w:rsidRDefault="00F16A1B" w:rsidP="00F16A1B">
      <w:pPr>
        <w:pStyle w:val="12"/>
        <w:shd w:val="clear" w:color="auto" w:fill="auto"/>
        <w:spacing w:line="240" w:lineRule="auto"/>
        <w:jc w:val="left"/>
        <w:rPr>
          <w:b/>
          <w:color w:val="000000"/>
          <w:sz w:val="16"/>
          <w:szCs w:val="16"/>
          <w:highlight w:val="yellow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1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Сталь 08кп, 12ХН, 15Х2МА, 35ХГЛ, ШХ4-Ш, Х18Н10Т, 40Г2, 38Х2МЮА, 55С2,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ШХ15, 08Х16Н13М2, Л70, ЛАЖ60-1-1, ЛЖС58-1-1, ЛС74-3, ЛЦ40Мц3А, ЛЦ35НЖА, МНЦС16-29-1,8, БрОЦ4-4, БрО19, БрО10Ц2, БрАЖМц10-3-1,5, СЧ30, СЧ38, ВЧ70, КЧ65-3, ЧХ32, ЧНХТ, ЧС5, КЧ45-6 БрО3Ц12С5.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2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Сталь 20, 18ХГ-Ш, А12, 16Х18Н12С4Л, 09Г2, 17ГС18Х2Н4МА, 30Х, 9Х16, ШХ15,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12Х18Н9, 40Х10С2М, 50ХН, 35ГЛ, 20Х13Л, Л75, ЛА85-0.5, ЛЦ30А3, ЛЦ35Н2Ж,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ЛЦ36Мц20О2С2, ЛЦ16К4, ЛЦ40Мц3Ж, БрО3Ц7С5Н, БрОФ</w:t>
      </w:r>
      <w:proofErr w:type="gramStart"/>
      <w:r w:rsidRPr="00F16A1B">
        <w:rPr>
          <w:bCs/>
          <w:color w:val="auto"/>
          <w:sz w:val="28"/>
          <w:szCs w:val="28"/>
        </w:rPr>
        <w:t>6</w:t>
      </w:r>
      <w:proofErr w:type="gramEnd"/>
      <w:r w:rsidRPr="00F16A1B">
        <w:rPr>
          <w:bCs/>
          <w:color w:val="auto"/>
          <w:sz w:val="28"/>
          <w:szCs w:val="28"/>
        </w:rPr>
        <w:t>,5-0,4, СЧ24, ВЧ100,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АЧС-4, ЧС17, ЧН15Д7Х2, КЧ60-3, ЧХ3. БрО4Ц4С17.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3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Сталь 60, 20ХГНТР-Ш, 20Г1ФЛ, ШХ20СГ, А20, 08Х19Н10Т, 03Н18К9М5Т38ХА,</w:t>
      </w:r>
    </w:p>
    <w:p w:rsidR="00F16A1B" w:rsidRPr="00F16A1B" w:rsidRDefault="00F16A1B" w:rsidP="00F16A1B">
      <w:pPr>
        <w:pStyle w:val="Default"/>
        <w:spacing w:line="276" w:lineRule="auto"/>
        <w:ind w:right="-155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lastRenderedPageBreak/>
        <w:t>20ХН, 34ХНМ, 70С2ХА, 10ХН13М3Т, 9Х, 35Л, 20ГСЛ, 20ХМФЛ, Л60, ЛОМн72-2-2,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ЛЦ40АЖ, ЛС59-1. БрОФ7-0.2. БрО8Н4Ц2. БрО5Ц5С2, МНЦ15-20, СЧ18; СЧ12; ВЧ50, АСЧ-4, КЧ30-6. ЧЮ22-Ш, ЧХ</w:t>
      </w:r>
      <w:proofErr w:type="gramStart"/>
      <w:r w:rsidRPr="00F16A1B">
        <w:rPr>
          <w:bCs/>
          <w:color w:val="auto"/>
          <w:sz w:val="28"/>
          <w:szCs w:val="28"/>
        </w:rPr>
        <w:t>2</w:t>
      </w:r>
      <w:proofErr w:type="gramEnd"/>
      <w:r w:rsidRPr="00F16A1B">
        <w:rPr>
          <w:bCs/>
          <w:color w:val="auto"/>
          <w:sz w:val="28"/>
          <w:szCs w:val="28"/>
        </w:rPr>
        <w:t>.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4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Сталь 45, 12Х2Н4А, 15Л, А40Г, ШХ15, 30Х3МФ, 09Х16Н4Б, 18Г2АФ, 30Х3МФ,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38ХН3МА, 110Г13Л, 08Х15Н4ДМЛ, 20Л, 4Х5МФС, Л96, ЛН65-5, ЛА77-2, ЛО60-1,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  <w:lang w:val="uk-UA"/>
        </w:rPr>
      </w:pPr>
      <w:r w:rsidRPr="00F16A1B">
        <w:rPr>
          <w:bCs/>
          <w:color w:val="auto"/>
          <w:sz w:val="28"/>
          <w:szCs w:val="28"/>
        </w:rPr>
        <w:t xml:space="preserve">ЛЦ14К3С3, БрО3Ц12С5, БрАЖ9-4, МН19, МНЖМц30-1-1, СЧ20, СЧ32; ВЧ45, АСЧ-3, </w:t>
      </w:r>
      <w:r w:rsidRPr="00F16A1B">
        <w:rPr>
          <w:bCs/>
          <w:color w:val="auto"/>
          <w:sz w:val="28"/>
          <w:szCs w:val="28"/>
          <w:lang w:val="uk-UA"/>
        </w:rPr>
        <w:t>ЧС5-Ш, КЧ37-12, КЧ50-4.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0"/>
          <w:szCs w:val="20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5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Сталь 15, 06Х16Н15М3Б-Ш, 15Х, 12ХН3А, 30ХН2МА, 08Х14НДЛ, 20Х25Н20С2,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ШХ4-Ш, 20ГСЛ, 65С2ВА, 3Х3М3Ф, 30ХМА, ШХ20СГ, ШХ15, 15Л, ЛЖМц59-1-1,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ЛО90-1, ЛО63-3, ЛЦ23А6Ж3Мц2, БрА</w:t>
      </w:r>
      <w:proofErr w:type="gramStart"/>
      <w:r w:rsidRPr="00F16A1B">
        <w:rPr>
          <w:bCs/>
          <w:color w:val="auto"/>
          <w:sz w:val="28"/>
          <w:szCs w:val="28"/>
        </w:rPr>
        <w:t>7</w:t>
      </w:r>
      <w:proofErr w:type="gramEnd"/>
      <w:r w:rsidRPr="00F16A1B">
        <w:rPr>
          <w:bCs/>
          <w:color w:val="auto"/>
          <w:sz w:val="28"/>
          <w:szCs w:val="28"/>
        </w:rPr>
        <w:t>, БрО8С12, СЧ28, СЧ10, ВЧ40, ЧХ12, ВЧ30,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КЧ30-6, ЧХ3, ЧН15Д7Х2, ЧС5.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0"/>
          <w:szCs w:val="20"/>
        </w:rPr>
      </w:pPr>
    </w:p>
    <w:p w:rsidR="00F16A1B" w:rsidRPr="00F16A1B" w:rsidRDefault="00F16A1B" w:rsidP="00F16A1B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>Вариант 6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Ст6пс, 12Х3НА, 30ХН24ФА, 30ХН2МФА, 15ХФ, 20Х2Н4А, ШХ15СГ, 45Х, 25Г,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15ХРА, МНЦ12-24, БрНХК</w:t>
      </w:r>
      <w:proofErr w:type="gramStart"/>
      <w:r w:rsidRPr="00F16A1B">
        <w:rPr>
          <w:bCs/>
          <w:color w:val="auto"/>
          <w:sz w:val="28"/>
          <w:szCs w:val="28"/>
        </w:rPr>
        <w:t>2</w:t>
      </w:r>
      <w:proofErr w:type="gramEnd"/>
      <w:r w:rsidRPr="00F16A1B">
        <w:rPr>
          <w:bCs/>
          <w:color w:val="auto"/>
          <w:sz w:val="28"/>
          <w:szCs w:val="28"/>
        </w:rPr>
        <w:t xml:space="preserve">,5-0,7-0,6, МНЖКТ5-1-0,2-0,2, </w:t>
      </w:r>
      <w:proofErr w:type="spellStart"/>
      <w:r w:rsidRPr="00F16A1B">
        <w:rPr>
          <w:bCs/>
          <w:color w:val="auto"/>
          <w:sz w:val="28"/>
          <w:szCs w:val="28"/>
        </w:rPr>
        <w:t>БрХ</w:t>
      </w:r>
      <w:proofErr w:type="spellEnd"/>
      <w:r w:rsidRPr="00F16A1B">
        <w:rPr>
          <w:bCs/>
          <w:color w:val="auto"/>
          <w:sz w:val="28"/>
          <w:szCs w:val="28"/>
        </w:rPr>
        <w:t>, МН25, КЧ33-8,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</w:rPr>
      </w:pPr>
      <w:r w:rsidRPr="00F16A1B">
        <w:rPr>
          <w:bCs/>
          <w:color w:val="auto"/>
          <w:sz w:val="28"/>
          <w:szCs w:val="28"/>
        </w:rPr>
        <w:t>ЧХ12М, ЧХ18НМ, КЧ55-4, АЧВ-1, АЧК-2, СЧ18, ВЧ100, ЧН2Х, 20Х20Н14С2, Л96,</w:t>
      </w:r>
    </w:p>
    <w:p w:rsidR="00F16A1B" w:rsidRPr="00F16A1B" w:rsidRDefault="00F16A1B" w:rsidP="00F16A1B">
      <w:pPr>
        <w:pStyle w:val="Default"/>
        <w:spacing w:line="276" w:lineRule="auto"/>
        <w:rPr>
          <w:bCs/>
          <w:color w:val="auto"/>
          <w:sz w:val="28"/>
          <w:szCs w:val="28"/>
          <w:lang w:val="uk-UA"/>
        </w:rPr>
      </w:pPr>
      <w:r w:rsidRPr="00F16A1B">
        <w:rPr>
          <w:bCs/>
          <w:color w:val="auto"/>
          <w:sz w:val="28"/>
          <w:szCs w:val="28"/>
          <w:lang w:val="uk-UA"/>
        </w:rPr>
        <w:t>БрО5Ц5С2, ЛАЖ60-1-1, ШХ4-Ш, ЛО60-1.</w:t>
      </w:r>
    </w:p>
    <w:p w:rsidR="00F16A1B" w:rsidRDefault="00F16A1B" w:rsidP="00F16A1B">
      <w:pPr>
        <w:pStyle w:val="12"/>
        <w:shd w:val="clear" w:color="auto" w:fill="auto"/>
        <w:spacing w:line="276" w:lineRule="auto"/>
        <w:rPr>
          <w:b/>
          <w:color w:val="000000"/>
          <w:sz w:val="36"/>
          <w:szCs w:val="36"/>
        </w:rPr>
      </w:pPr>
    </w:p>
    <w:p w:rsidR="00F16A1B" w:rsidRDefault="00F16A1B" w:rsidP="00F16A1B">
      <w:pPr>
        <w:pStyle w:val="12"/>
        <w:shd w:val="clear" w:color="auto" w:fill="auto"/>
        <w:spacing w:line="276" w:lineRule="auto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Комплект тестов</w:t>
      </w:r>
    </w:p>
    <w:p w:rsidR="00F16A1B" w:rsidRDefault="00F16A1B" w:rsidP="00F16A1B">
      <w:pPr>
        <w:pStyle w:val="12"/>
        <w:tabs>
          <w:tab w:val="left" w:leader="underscore" w:pos="4437"/>
        </w:tabs>
        <w:spacing w:line="276" w:lineRule="auto"/>
        <w:rPr>
          <w:color w:val="000000"/>
          <w:sz w:val="12"/>
          <w:szCs w:val="12"/>
        </w:rPr>
      </w:pPr>
    </w:p>
    <w:p w:rsidR="00F16A1B" w:rsidRDefault="00F16A1B" w:rsidP="00F16A1B">
      <w:pPr>
        <w:pStyle w:val="12"/>
        <w:tabs>
          <w:tab w:val="left" w:leader="underscore" w:pos="4437"/>
        </w:tabs>
        <w:spacing w:line="276" w:lineRule="auto"/>
        <w:rPr>
          <w:b/>
          <w:bCs/>
          <w:sz w:val="16"/>
          <w:szCs w:val="16"/>
        </w:rPr>
      </w:pPr>
    </w:p>
    <w:p w:rsidR="00F16A1B" w:rsidRPr="00D75044" w:rsidRDefault="00F16A1B" w:rsidP="00F16A1B">
      <w:pPr>
        <w:tabs>
          <w:tab w:val="num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hadow/>
          <w:sz w:val="28"/>
          <w:szCs w:val="52"/>
        </w:rPr>
      </w:pPr>
      <w:r w:rsidRPr="00D75044">
        <w:rPr>
          <w:rFonts w:ascii="Times New Roman" w:hAnsi="Times New Roman" w:cs="Times New Roman"/>
          <w:b/>
          <w:shadow/>
          <w:sz w:val="28"/>
          <w:szCs w:val="52"/>
        </w:rPr>
        <w:t>Тест №1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Определите примерный химический состав сварочных материалов: </w:t>
      </w:r>
    </w:p>
    <w:p w:rsidR="00F16A1B" w:rsidRPr="00F16A1B" w:rsidRDefault="00F16A1B" w:rsidP="00877FE3">
      <w:pPr>
        <w:pStyle w:val="Default"/>
        <w:numPr>
          <w:ilvl w:val="0"/>
          <w:numId w:val="30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Св-08ХГ2С; </w:t>
      </w:r>
    </w:p>
    <w:p w:rsidR="00F16A1B" w:rsidRPr="00F16A1B" w:rsidRDefault="00F16A1B" w:rsidP="00877FE3">
      <w:pPr>
        <w:pStyle w:val="Default"/>
        <w:numPr>
          <w:ilvl w:val="0"/>
          <w:numId w:val="30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Св-10ХСН2Д; 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Выберите марки электродов </w:t>
      </w:r>
    </w:p>
    <w:p w:rsidR="00F16A1B" w:rsidRPr="00F16A1B" w:rsidRDefault="00F16A1B" w:rsidP="00877FE3">
      <w:pPr>
        <w:pStyle w:val="Default"/>
        <w:numPr>
          <w:ilvl w:val="0"/>
          <w:numId w:val="31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УОНИ13/45, </w:t>
      </w:r>
    </w:p>
    <w:p w:rsidR="00F16A1B" w:rsidRPr="00F16A1B" w:rsidRDefault="00F16A1B" w:rsidP="00877FE3">
      <w:pPr>
        <w:pStyle w:val="Default"/>
        <w:numPr>
          <w:ilvl w:val="0"/>
          <w:numId w:val="31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Э42А, Э-08М, </w:t>
      </w:r>
    </w:p>
    <w:p w:rsidR="00F16A1B" w:rsidRPr="00F16A1B" w:rsidRDefault="00F16A1B" w:rsidP="00877FE3">
      <w:pPr>
        <w:pStyle w:val="Default"/>
        <w:numPr>
          <w:ilvl w:val="0"/>
          <w:numId w:val="31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АНО-5, </w:t>
      </w:r>
    </w:p>
    <w:p w:rsidR="00F16A1B" w:rsidRPr="00F16A1B" w:rsidRDefault="00F16A1B" w:rsidP="00877FE3">
      <w:pPr>
        <w:pStyle w:val="Default"/>
        <w:numPr>
          <w:ilvl w:val="0"/>
          <w:numId w:val="31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ЦУ-2М, </w:t>
      </w:r>
    </w:p>
    <w:p w:rsidR="00F16A1B" w:rsidRPr="00F16A1B" w:rsidRDefault="00F16A1B" w:rsidP="00877FE3">
      <w:pPr>
        <w:pStyle w:val="Default"/>
        <w:numPr>
          <w:ilvl w:val="0"/>
          <w:numId w:val="31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lastRenderedPageBreak/>
        <w:t xml:space="preserve">Э100А 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Если диаметр стержня электрода 3 мм, а диаметр стержня с покрытием 8 мм, то толщина покрытия обозначается … </w:t>
      </w:r>
    </w:p>
    <w:p w:rsidR="00F16A1B" w:rsidRPr="00F16A1B" w:rsidRDefault="00F16A1B" w:rsidP="00877FE3">
      <w:pPr>
        <w:pStyle w:val="Default"/>
        <w:numPr>
          <w:ilvl w:val="0"/>
          <w:numId w:val="32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М; </w:t>
      </w:r>
    </w:p>
    <w:p w:rsidR="00F16A1B" w:rsidRPr="00F16A1B" w:rsidRDefault="00F16A1B" w:rsidP="00877FE3">
      <w:pPr>
        <w:pStyle w:val="Default"/>
        <w:numPr>
          <w:ilvl w:val="0"/>
          <w:numId w:val="32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С; </w:t>
      </w:r>
    </w:p>
    <w:p w:rsidR="00F16A1B" w:rsidRPr="00F16A1B" w:rsidRDefault="00F16A1B" w:rsidP="00877FE3">
      <w:pPr>
        <w:pStyle w:val="Default"/>
        <w:numPr>
          <w:ilvl w:val="0"/>
          <w:numId w:val="32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Д; </w:t>
      </w:r>
    </w:p>
    <w:p w:rsidR="00F16A1B" w:rsidRPr="00F16A1B" w:rsidRDefault="00F16A1B" w:rsidP="00877FE3">
      <w:pPr>
        <w:pStyle w:val="Default"/>
        <w:numPr>
          <w:ilvl w:val="0"/>
          <w:numId w:val="32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Г. 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Определите вид покрытия, в состав которого входят марганцевая руда, кремнезем, гематит, большое количество ферромарганца: </w:t>
      </w:r>
    </w:p>
    <w:p w:rsidR="00F16A1B" w:rsidRPr="00F16A1B" w:rsidRDefault="00F16A1B" w:rsidP="00877FE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sz w:val="28"/>
          <w:szCs w:val="28"/>
        </w:rPr>
        <w:t xml:space="preserve">А; </w:t>
      </w:r>
    </w:p>
    <w:p w:rsidR="00F16A1B" w:rsidRPr="00F16A1B" w:rsidRDefault="00F16A1B" w:rsidP="00877FE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16A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6A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6A1B" w:rsidRPr="00F16A1B" w:rsidRDefault="00F16A1B" w:rsidP="00877FE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16A1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16A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6A1B" w:rsidRPr="00F16A1B" w:rsidRDefault="00F16A1B" w:rsidP="00877FE3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16A1B">
        <w:rPr>
          <w:rFonts w:ascii="Times New Roman" w:hAnsi="Times New Roman" w:cs="Times New Roman"/>
          <w:sz w:val="28"/>
          <w:szCs w:val="28"/>
        </w:rPr>
        <w:t>Ц</w:t>
      </w:r>
      <w:proofErr w:type="gramEnd"/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Расшифруйте условное обозначение сварочного материала: </w:t>
      </w:r>
    </w:p>
    <w:p w:rsidR="00F16A1B" w:rsidRPr="00F16A1B" w:rsidRDefault="00F16A1B" w:rsidP="00F16A1B">
      <w:pPr>
        <w:pStyle w:val="Default"/>
        <w:jc w:val="center"/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  <w:u w:val="single"/>
        </w:rPr>
        <w:t>Э60 - ВСЦ-60 - 4,0 – ЛС</w:t>
      </w:r>
      <w:proofErr w:type="gramStart"/>
      <w:r w:rsidRPr="00F16A1B">
        <w:rPr>
          <w:color w:val="auto"/>
          <w:sz w:val="28"/>
          <w:szCs w:val="28"/>
          <w:u w:val="single"/>
        </w:rPr>
        <w:t>2</w:t>
      </w:r>
      <w:proofErr w:type="gramEnd"/>
      <w:r w:rsidRPr="00F16A1B">
        <w:rPr>
          <w:color w:val="auto"/>
          <w:sz w:val="28"/>
          <w:szCs w:val="28"/>
        </w:rPr>
        <w:t xml:space="preserve"> ГОСТ 9466-75, ГОСТ 9467-75</w:t>
      </w:r>
    </w:p>
    <w:p w:rsidR="00F16A1B" w:rsidRPr="00F16A1B" w:rsidRDefault="00F16A1B" w:rsidP="00F16A1B">
      <w:pPr>
        <w:pStyle w:val="Default"/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                           Е - 11ГНМ – 3 – Ц14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По условным обозначениям определите вид сварочных материалов и их назначение: </w:t>
      </w:r>
    </w:p>
    <w:p w:rsidR="00F16A1B" w:rsidRPr="00F16A1B" w:rsidRDefault="00F16A1B" w:rsidP="00877FE3">
      <w:pPr>
        <w:pStyle w:val="a4"/>
        <w:numPr>
          <w:ilvl w:val="0"/>
          <w:numId w:val="3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sz w:val="28"/>
          <w:szCs w:val="28"/>
        </w:rPr>
        <w:t>Св-08А</w:t>
      </w:r>
    </w:p>
    <w:p w:rsidR="00F16A1B" w:rsidRPr="00F16A1B" w:rsidRDefault="00F16A1B" w:rsidP="00877FE3">
      <w:pPr>
        <w:pStyle w:val="a4"/>
        <w:numPr>
          <w:ilvl w:val="0"/>
          <w:numId w:val="3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sz w:val="28"/>
          <w:szCs w:val="28"/>
        </w:rPr>
        <w:t>ПП-АН120</w:t>
      </w:r>
    </w:p>
    <w:p w:rsidR="00F16A1B" w:rsidRPr="00F16A1B" w:rsidRDefault="00F16A1B" w:rsidP="00877FE3">
      <w:pPr>
        <w:pStyle w:val="a4"/>
        <w:numPr>
          <w:ilvl w:val="0"/>
          <w:numId w:val="3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sz w:val="28"/>
          <w:szCs w:val="28"/>
        </w:rPr>
        <w:t xml:space="preserve">АН-348А.  </w:t>
      </w:r>
      <w:r w:rsidRPr="00F16A1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6A1B" w:rsidRPr="00F16A1B" w:rsidRDefault="00F16A1B" w:rsidP="00877FE3">
      <w:pPr>
        <w:pStyle w:val="a4"/>
        <w:numPr>
          <w:ilvl w:val="0"/>
          <w:numId w:val="3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sz w:val="28"/>
          <w:szCs w:val="28"/>
        </w:rPr>
        <w:t xml:space="preserve">Э09Х1МФ  </w:t>
      </w:r>
      <w:r w:rsidRPr="00F16A1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Ответьте на вопросы: </w:t>
      </w:r>
    </w:p>
    <w:p w:rsidR="00F16A1B" w:rsidRPr="00F16A1B" w:rsidRDefault="00F16A1B" w:rsidP="00877FE3">
      <w:pPr>
        <w:pStyle w:val="Default"/>
        <w:numPr>
          <w:ilvl w:val="0"/>
          <w:numId w:val="35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Какие элементы вводят в состав электродных покрытий для обеспечения шлаковой защиты?    </w:t>
      </w:r>
    </w:p>
    <w:p w:rsidR="00F16A1B" w:rsidRPr="00F16A1B" w:rsidRDefault="00F16A1B" w:rsidP="00877FE3">
      <w:pPr>
        <w:pStyle w:val="Default"/>
        <w:numPr>
          <w:ilvl w:val="0"/>
          <w:numId w:val="35"/>
        </w:numPr>
        <w:rPr>
          <w:color w:val="auto"/>
          <w:sz w:val="28"/>
          <w:szCs w:val="28"/>
        </w:rPr>
      </w:pPr>
      <w:r w:rsidRPr="00F16A1B">
        <w:rPr>
          <w:color w:val="auto"/>
          <w:sz w:val="28"/>
          <w:szCs w:val="28"/>
        </w:rPr>
        <w:t xml:space="preserve">Для чего в электродные покрытия вводят органические вещества, такие как крахмал, декстрин, древесную муку?  </w:t>
      </w:r>
    </w:p>
    <w:p w:rsidR="00F16A1B" w:rsidRPr="00F16A1B" w:rsidRDefault="00F16A1B" w:rsidP="00877FE3">
      <w:pPr>
        <w:pStyle w:val="Default"/>
        <w:numPr>
          <w:ilvl w:val="0"/>
          <w:numId w:val="29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Выберите тип электродов для сварки теплоустойчивых сталей: </w:t>
      </w:r>
    </w:p>
    <w:p w:rsidR="00F16A1B" w:rsidRPr="00F16A1B" w:rsidRDefault="00F16A1B" w:rsidP="00877FE3">
      <w:pPr>
        <w:pStyle w:val="Default"/>
        <w:numPr>
          <w:ilvl w:val="0"/>
          <w:numId w:val="36"/>
        </w:numPr>
        <w:rPr>
          <w:color w:val="auto"/>
          <w:sz w:val="26"/>
          <w:szCs w:val="26"/>
        </w:rPr>
      </w:pPr>
      <w:r w:rsidRPr="00F16A1B">
        <w:rPr>
          <w:color w:val="auto"/>
          <w:sz w:val="26"/>
          <w:szCs w:val="26"/>
        </w:rPr>
        <w:t xml:space="preserve">Э-09Х1МФ, </w:t>
      </w:r>
    </w:p>
    <w:p w:rsidR="00F16A1B" w:rsidRPr="00F16A1B" w:rsidRDefault="00F16A1B" w:rsidP="00877FE3">
      <w:pPr>
        <w:pStyle w:val="Default"/>
        <w:numPr>
          <w:ilvl w:val="0"/>
          <w:numId w:val="36"/>
        </w:numPr>
        <w:rPr>
          <w:color w:val="auto"/>
          <w:sz w:val="26"/>
          <w:szCs w:val="26"/>
        </w:rPr>
      </w:pPr>
      <w:r w:rsidRPr="00F16A1B">
        <w:rPr>
          <w:color w:val="auto"/>
          <w:sz w:val="26"/>
          <w:szCs w:val="26"/>
        </w:rPr>
        <w:t xml:space="preserve">Э50А, </w:t>
      </w:r>
    </w:p>
    <w:p w:rsidR="00F16A1B" w:rsidRPr="00F16A1B" w:rsidRDefault="00F16A1B" w:rsidP="00877FE3">
      <w:pPr>
        <w:pStyle w:val="Default"/>
        <w:numPr>
          <w:ilvl w:val="0"/>
          <w:numId w:val="36"/>
        </w:numPr>
        <w:rPr>
          <w:color w:val="auto"/>
          <w:sz w:val="26"/>
          <w:szCs w:val="26"/>
        </w:rPr>
      </w:pPr>
      <w:r w:rsidRPr="00F16A1B">
        <w:rPr>
          <w:color w:val="auto"/>
          <w:sz w:val="26"/>
          <w:szCs w:val="26"/>
        </w:rPr>
        <w:t xml:space="preserve">Э85, </w:t>
      </w:r>
    </w:p>
    <w:p w:rsidR="00F16A1B" w:rsidRPr="00F16A1B" w:rsidRDefault="00F16A1B" w:rsidP="00877FE3">
      <w:pPr>
        <w:pStyle w:val="Default"/>
        <w:numPr>
          <w:ilvl w:val="0"/>
          <w:numId w:val="36"/>
        </w:numPr>
        <w:rPr>
          <w:color w:val="auto"/>
          <w:sz w:val="28"/>
          <w:szCs w:val="28"/>
        </w:rPr>
      </w:pPr>
      <w:r w:rsidRPr="00F16A1B">
        <w:rPr>
          <w:color w:val="auto"/>
          <w:sz w:val="26"/>
          <w:szCs w:val="26"/>
        </w:rPr>
        <w:t>Э-09ХМ</w:t>
      </w:r>
      <w:r w:rsidRPr="00F16A1B">
        <w:rPr>
          <w:color w:val="auto"/>
          <w:sz w:val="28"/>
          <w:szCs w:val="28"/>
        </w:rPr>
        <w:t xml:space="preserve">. </w:t>
      </w:r>
    </w:p>
    <w:p w:rsidR="00F16A1B" w:rsidRPr="00D75044" w:rsidRDefault="00F16A1B" w:rsidP="00F16A1B">
      <w:pPr>
        <w:tabs>
          <w:tab w:val="num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hadow/>
          <w:sz w:val="28"/>
          <w:szCs w:val="52"/>
        </w:rPr>
      </w:pPr>
      <w:r w:rsidRPr="00D75044">
        <w:rPr>
          <w:rFonts w:ascii="Times New Roman" w:hAnsi="Times New Roman" w:cs="Times New Roman"/>
          <w:b/>
          <w:shadow/>
          <w:sz w:val="28"/>
          <w:szCs w:val="52"/>
        </w:rPr>
        <w:t>Тест №2</w:t>
      </w: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Для ручной дуговой сварки применяется: </w:t>
      </w:r>
    </w:p>
    <w:p w:rsidR="00F16A1B" w:rsidRPr="00F16A1B" w:rsidRDefault="00F16A1B" w:rsidP="00877FE3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падающая ВВАХ; </w:t>
      </w:r>
    </w:p>
    <w:p w:rsidR="00F16A1B" w:rsidRPr="00F16A1B" w:rsidRDefault="00F16A1B" w:rsidP="00877FE3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жесткая ВВАХ; </w:t>
      </w:r>
    </w:p>
    <w:p w:rsidR="00F16A1B" w:rsidRPr="00F16A1B" w:rsidRDefault="00F16A1B" w:rsidP="00877FE3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возрастающая ВВАХ.</w:t>
      </w:r>
      <w:r w:rsidRPr="00F16A1B">
        <w:rPr>
          <w:rFonts w:ascii="Times New Roman" w:eastAsia="Baltica-Regular" w:hAnsi="Times New Roman" w:cs="Times New Roman"/>
          <w:sz w:val="28"/>
          <w:szCs w:val="28"/>
        </w:rPr>
        <w:t xml:space="preserve"> 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b/>
          <w:bCs/>
          <w:sz w:val="16"/>
          <w:szCs w:val="16"/>
        </w:rPr>
      </w:pP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При сварке на переменном токе: </w:t>
      </w:r>
    </w:p>
    <w:p w:rsidR="00F16A1B" w:rsidRPr="00F16A1B" w:rsidRDefault="00F16A1B" w:rsidP="00877FE3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&lt;+&gt; подключается к электроду; </w:t>
      </w:r>
    </w:p>
    <w:p w:rsidR="00F16A1B" w:rsidRPr="00F16A1B" w:rsidRDefault="00F16A1B" w:rsidP="00877FE3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&lt;+&gt; подключается к основному металлу; </w:t>
      </w:r>
    </w:p>
    <w:p w:rsidR="00F16A1B" w:rsidRPr="00F16A1B" w:rsidRDefault="00F16A1B" w:rsidP="00877FE3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переменный ток не имеет полярности</w:t>
      </w:r>
      <w:r w:rsidRPr="00F16A1B">
        <w:rPr>
          <w:rFonts w:ascii="Times New Roman" w:eastAsia="Baltica-Regular" w:hAnsi="Times New Roman" w:cs="Times New Roman"/>
          <w:sz w:val="28"/>
          <w:szCs w:val="28"/>
        </w:rPr>
        <w:t xml:space="preserve">. 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b/>
          <w:bCs/>
          <w:sz w:val="16"/>
          <w:szCs w:val="16"/>
        </w:rPr>
      </w:pP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При увеличении сварочного тока напряжение дуги: </w:t>
      </w:r>
    </w:p>
    <w:p w:rsidR="00F16A1B" w:rsidRPr="00F16A1B" w:rsidRDefault="00F16A1B" w:rsidP="00877FE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080" w:firstLine="54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уменьшается; </w:t>
      </w:r>
    </w:p>
    <w:p w:rsidR="00F16A1B" w:rsidRPr="00F16A1B" w:rsidRDefault="00F16A1B" w:rsidP="00877FE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080" w:firstLine="54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не изменяется; </w:t>
      </w:r>
    </w:p>
    <w:p w:rsidR="00F16A1B" w:rsidRPr="00F16A1B" w:rsidRDefault="00F16A1B" w:rsidP="00877FE3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080" w:firstLine="54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увеличивается.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16"/>
          <w:szCs w:val="16"/>
        </w:rPr>
      </w:pPr>
    </w:p>
    <w:p w:rsidR="00F16A1B" w:rsidRPr="00F16A1B" w:rsidRDefault="00F16A1B" w:rsidP="00877FE3">
      <w:pPr>
        <w:pStyle w:val="Default"/>
        <w:numPr>
          <w:ilvl w:val="0"/>
          <w:numId w:val="37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Направленным движением заряженных частиц называется: </w:t>
      </w:r>
    </w:p>
    <w:p w:rsidR="00F16A1B" w:rsidRPr="00F16A1B" w:rsidRDefault="00F16A1B" w:rsidP="00877FE3">
      <w:pPr>
        <w:pStyle w:val="Default"/>
        <w:numPr>
          <w:ilvl w:val="0"/>
          <w:numId w:val="41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lastRenderedPageBreak/>
        <w:t xml:space="preserve">электрическое напряжение; </w:t>
      </w:r>
    </w:p>
    <w:p w:rsidR="00F16A1B" w:rsidRPr="00F16A1B" w:rsidRDefault="00F16A1B" w:rsidP="00877FE3">
      <w:pPr>
        <w:pStyle w:val="Default"/>
        <w:numPr>
          <w:ilvl w:val="0"/>
          <w:numId w:val="41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электрический ток; </w:t>
      </w:r>
    </w:p>
    <w:p w:rsidR="00F16A1B" w:rsidRPr="00F16A1B" w:rsidRDefault="00F16A1B" w:rsidP="00877FE3">
      <w:pPr>
        <w:pStyle w:val="Default"/>
        <w:numPr>
          <w:ilvl w:val="0"/>
          <w:numId w:val="41"/>
        </w:numPr>
        <w:rPr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>электрическое сопротивление.</w:t>
      </w:r>
      <w:r w:rsidRPr="00F16A1B">
        <w:rPr>
          <w:color w:val="auto"/>
          <w:sz w:val="28"/>
          <w:szCs w:val="28"/>
        </w:rPr>
        <w:t xml:space="preserve"> </w:t>
      </w:r>
    </w:p>
    <w:p w:rsidR="00F16A1B" w:rsidRPr="00F16A1B" w:rsidRDefault="00F16A1B" w:rsidP="00F16A1B">
      <w:pPr>
        <w:pStyle w:val="Default"/>
        <w:rPr>
          <w:b/>
          <w:bCs/>
          <w:color w:val="auto"/>
          <w:sz w:val="18"/>
          <w:szCs w:val="18"/>
        </w:rPr>
      </w:pPr>
    </w:p>
    <w:p w:rsidR="00F16A1B" w:rsidRPr="00F16A1B" w:rsidRDefault="00F16A1B" w:rsidP="00877FE3">
      <w:pPr>
        <w:pStyle w:val="Default"/>
        <w:numPr>
          <w:ilvl w:val="0"/>
          <w:numId w:val="37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Сварочный ток измеряется: </w:t>
      </w:r>
    </w:p>
    <w:p w:rsidR="00F16A1B" w:rsidRPr="00F16A1B" w:rsidRDefault="00F16A1B" w:rsidP="00877FE3">
      <w:pPr>
        <w:pStyle w:val="Default"/>
        <w:numPr>
          <w:ilvl w:val="0"/>
          <w:numId w:val="42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амперметром; </w:t>
      </w:r>
    </w:p>
    <w:p w:rsidR="00F16A1B" w:rsidRPr="00F16A1B" w:rsidRDefault="00F16A1B" w:rsidP="00877FE3">
      <w:pPr>
        <w:pStyle w:val="Default"/>
        <w:numPr>
          <w:ilvl w:val="0"/>
          <w:numId w:val="42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омметром; </w:t>
      </w:r>
    </w:p>
    <w:p w:rsidR="00F16A1B" w:rsidRPr="00F16A1B" w:rsidRDefault="00F16A1B" w:rsidP="00877FE3">
      <w:pPr>
        <w:pStyle w:val="Default"/>
        <w:numPr>
          <w:ilvl w:val="0"/>
          <w:numId w:val="42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вольтметром. </w:t>
      </w:r>
    </w:p>
    <w:p w:rsidR="00F16A1B" w:rsidRPr="00F16A1B" w:rsidRDefault="00F16A1B" w:rsidP="00F16A1B">
      <w:pPr>
        <w:pStyle w:val="Default"/>
        <w:rPr>
          <w:b/>
          <w:bCs/>
          <w:color w:val="auto"/>
          <w:sz w:val="16"/>
          <w:szCs w:val="16"/>
        </w:rPr>
      </w:pPr>
    </w:p>
    <w:p w:rsidR="00F16A1B" w:rsidRPr="00F16A1B" w:rsidRDefault="00F16A1B" w:rsidP="00877FE3">
      <w:pPr>
        <w:pStyle w:val="Default"/>
        <w:numPr>
          <w:ilvl w:val="0"/>
          <w:numId w:val="37"/>
        </w:numPr>
        <w:rPr>
          <w:color w:val="auto"/>
          <w:sz w:val="28"/>
          <w:szCs w:val="28"/>
        </w:rPr>
      </w:pPr>
      <w:r w:rsidRPr="00F16A1B">
        <w:rPr>
          <w:b/>
          <w:bCs/>
          <w:color w:val="auto"/>
          <w:sz w:val="28"/>
          <w:szCs w:val="28"/>
        </w:rPr>
        <w:t xml:space="preserve">Катодом называется: </w:t>
      </w:r>
    </w:p>
    <w:p w:rsidR="00F16A1B" w:rsidRPr="00F16A1B" w:rsidRDefault="00F16A1B" w:rsidP="00877FE3">
      <w:pPr>
        <w:pStyle w:val="Default"/>
        <w:numPr>
          <w:ilvl w:val="0"/>
          <w:numId w:val="43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положительно заряженный электрод; </w:t>
      </w:r>
    </w:p>
    <w:p w:rsidR="00F16A1B" w:rsidRPr="00F16A1B" w:rsidRDefault="00F16A1B" w:rsidP="00877FE3">
      <w:pPr>
        <w:pStyle w:val="Default"/>
        <w:numPr>
          <w:ilvl w:val="0"/>
          <w:numId w:val="43"/>
        </w:numPr>
        <w:rPr>
          <w:i/>
          <w:color w:val="auto"/>
          <w:sz w:val="28"/>
          <w:szCs w:val="28"/>
        </w:rPr>
      </w:pPr>
      <w:r w:rsidRPr="00F16A1B">
        <w:rPr>
          <w:i/>
          <w:color w:val="auto"/>
          <w:sz w:val="28"/>
          <w:szCs w:val="28"/>
        </w:rPr>
        <w:t xml:space="preserve">незаряженный электрод; </w:t>
      </w:r>
    </w:p>
    <w:p w:rsidR="00F16A1B" w:rsidRPr="00F16A1B" w:rsidRDefault="00F16A1B" w:rsidP="00877FE3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hAnsi="Times New Roman" w:cs="Times New Roman"/>
          <w:i/>
          <w:sz w:val="28"/>
          <w:szCs w:val="28"/>
        </w:rPr>
        <w:t>отрицательно заряженный электрод</w:t>
      </w:r>
      <w:r w:rsidRPr="00F16A1B">
        <w:rPr>
          <w:rFonts w:ascii="Times New Roman" w:hAnsi="Times New Roman" w:cs="Times New Roman"/>
          <w:sz w:val="28"/>
          <w:szCs w:val="28"/>
        </w:rPr>
        <w:t>.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16"/>
          <w:szCs w:val="16"/>
        </w:rPr>
      </w:pP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Электрические свойства источника питания описываются: </w:t>
      </w:r>
    </w:p>
    <w:p w:rsidR="00F16A1B" w:rsidRPr="00F16A1B" w:rsidRDefault="00F16A1B" w:rsidP="00877FE3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внешней </w:t>
      </w:r>
      <w:proofErr w:type="gramStart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вольт амперной</w:t>
      </w:r>
      <w:proofErr w:type="gramEnd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 характеристикой; </w:t>
      </w:r>
    </w:p>
    <w:p w:rsidR="00F16A1B" w:rsidRPr="00F16A1B" w:rsidRDefault="00F16A1B" w:rsidP="00877FE3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статической </w:t>
      </w:r>
      <w:proofErr w:type="gramStart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вольт амперной</w:t>
      </w:r>
      <w:proofErr w:type="gramEnd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 характеристикой; </w:t>
      </w:r>
    </w:p>
    <w:p w:rsidR="00F16A1B" w:rsidRPr="00F16A1B" w:rsidRDefault="00F16A1B" w:rsidP="00877FE3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динамической </w:t>
      </w:r>
      <w:proofErr w:type="gramStart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вольт амперной</w:t>
      </w:r>
      <w:proofErr w:type="gramEnd"/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 характеристикой. 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b/>
          <w:bCs/>
          <w:sz w:val="16"/>
          <w:szCs w:val="16"/>
        </w:rPr>
      </w:pP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Сварочные трансформаторы в диапазоне малых токов формируют: </w:t>
      </w:r>
    </w:p>
    <w:p w:rsidR="00F16A1B" w:rsidRPr="00F16A1B" w:rsidRDefault="00F16A1B" w:rsidP="00877FE3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Cs/>
          <w:i/>
          <w:sz w:val="28"/>
          <w:szCs w:val="28"/>
        </w:rPr>
        <w:t xml:space="preserve">крутопадающую </w:t>
      </w: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внешнюю ВАХ; </w:t>
      </w:r>
    </w:p>
    <w:p w:rsidR="00F16A1B" w:rsidRPr="00F16A1B" w:rsidRDefault="00F16A1B" w:rsidP="00877FE3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Cs/>
          <w:i/>
          <w:sz w:val="28"/>
          <w:szCs w:val="28"/>
        </w:rPr>
        <w:t xml:space="preserve">пологопадающую </w:t>
      </w: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внешнюю ВАХ; </w:t>
      </w:r>
    </w:p>
    <w:p w:rsidR="00F16A1B" w:rsidRPr="00F16A1B" w:rsidRDefault="00F16A1B" w:rsidP="00877FE3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Cs/>
          <w:i/>
          <w:sz w:val="28"/>
          <w:szCs w:val="28"/>
        </w:rPr>
        <w:t>возрастающую</w:t>
      </w:r>
      <w:r w:rsidRPr="00F16A1B">
        <w:rPr>
          <w:rFonts w:ascii="Times New Roman" w:eastAsia="Baltica-Regular" w:hAnsi="Times New Roman" w:cs="Times New Roman"/>
          <w:b/>
          <w:bCs/>
          <w:i/>
          <w:sz w:val="28"/>
          <w:szCs w:val="28"/>
        </w:rPr>
        <w:t xml:space="preserve"> </w:t>
      </w: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внешнюю ВАХ</w:t>
      </w:r>
      <w:r w:rsidRPr="00F16A1B">
        <w:rPr>
          <w:rFonts w:ascii="Times New Roman" w:eastAsia="Baltica-Regular" w:hAnsi="Times New Roman" w:cs="Times New Roman"/>
          <w:sz w:val="28"/>
          <w:szCs w:val="28"/>
        </w:rPr>
        <w:t xml:space="preserve">. </w:t>
      </w:r>
    </w:p>
    <w:p w:rsidR="00F16A1B" w:rsidRPr="00F16A1B" w:rsidRDefault="00F16A1B" w:rsidP="00F16A1B">
      <w:p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b/>
          <w:bCs/>
          <w:sz w:val="16"/>
          <w:szCs w:val="16"/>
        </w:rPr>
      </w:pPr>
    </w:p>
    <w:p w:rsidR="00F16A1B" w:rsidRPr="00F16A1B" w:rsidRDefault="00F16A1B" w:rsidP="00877FE3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b/>
          <w:bCs/>
          <w:sz w:val="28"/>
          <w:szCs w:val="28"/>
        </w:rPr>
        <w:t xml:space="preserve"> Напряжение дуги измеряется: </w:t>
      </w:r>
    </w:p>
    <w:p w:rsidR="00F16A1B" w:rsidRPr="00F16A1B" w:rsidRDefault="00F16A1B" w:rsidP="00877FE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амперметром; </w:t>
      </w:r>
    </w:p>
    <w:p w:rsidR="00F16A1B" w:rsidRPr="00F16A1B" w:rsidRDefault="00F16A1B" w:rsidP="00877FE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 xml:space="preserve">омметром; </w:t>
      </w:r>
    </w:p>
    <w:p w:rsidR="00F16A1B" w:rsidRPr="00F16A1B" w:rsidRDefault="00F16A1B" w:rsidP="00877FE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Baltica-Regular" w:hAnsi="Times New Roman" w:cs="Times New Roman"/>
          <w:i/>
          <w:sz w:val="28"/>
          <w:szCs w:val="28"/>
        </w:rPr>
      </w:pPr>
      <w:r w:rsidRPr="00F16A1B">
        <w:rPr>
          <w:rFonts w:ascii="Times New Roman" w:eastAsia="Baltica-Regular" w:hAnsi="Times New Roman" w:cs="Times New Roman"/>
          <w:i/>
          <w:sz w:val="28"/>
          <w:szCs w:val="28"/>
        </w:rPr>
        <w:t>вольтметром.</w:t>
      </w:r>
    </w:p>
    <w:p w:rsidR="00F16A1B" w:rsidRDefault="00F16A1B" w:rsidP="00F16A1B">
      <w:pPr>
        <w:pStyle w:val="12"/>
        <w:shd w:val="clear" w:color="auto" w:fill="auto"/>
        <w:spacing w:line="276" w:lineRule="auto"/>
        <w:rPr>
          <w:rFonts w:eastAsia="Calibri"/>
          <w:b/>
          <w:color w:val="000000"/>
          <w:sz w:val="36"/>
          <w:szCs w:val="36"/>
        </w:rPr>
      </w:pPr>
    </w:p>
    <w:p w:rsidR="00F16A1B" w:rsidRPr="00D75044" w:rsidRDefault="00F16A1B" w:rsidP="00F16A1B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0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Тесты</w:t>
      </w:r>
    </w:p>
    <w:p w:rsidR="00F16A1B" w:rsidRPr="00D75044" w:rsidRDefault="00F16A1B" w:rsidP="00F16A1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0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«Высокопроизводительные способы ручной электродуговой сварки»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ind w:left="720" w:right="-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16A1B" w:rsidRPr="00D75044" w:rsidRDefault="00F16A1B" w:rsidP="00F16A1B">
      <w:pPr>
        <w:tabs>
          <w:tab w:val="num" w:pos="142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D75044">
        <w:rPr>
          <w:rFonts w:ascii="Times New Roman" w:hAnsi="Times New Roman" w:cs="Times New Roman"/>
          <w:b/>
          <w:shadow/>
          <w:sz w:val="28"/>
          <w:szCs w:val="28"/>
        </w:rPr>
        <w:t>Тест №1</w:t>
      </w: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В чем заключаются преимущество сварки пучком электродов? </w:t>
      </w:r>
    </w:p>
    <w:p w:rsidR="00F16A1B" w:rsidRPr="00D75044" w:rsidRDefault="00F16A1B" w:rsidP="00877FE3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повышается производительность труда; </w:t>
      </w:r>
    </w:p>
    <w:p w:rsidR="00F16A1B" w:rsidRPr="00D75044" w:rsidRDefault="00F16A1B" w:rsidP="00877FE3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увеличивается ширина шва; </w:t>
      </w:r>
    </w:p>
    <w:p w:rsidR="00F16A1B" w:rsidRPr="00D75044" w:rsidRDefault="00F16A1B" w:rsidP="00877FE3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хорошо варить в вертикальном и потолочном положении.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>Назовите электроды с железным порошком</w:t>
      </w:r>
      <w:r w:rsidRPr="00D7504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16A1B" w:rsidRPr="00D75044" w:rsidRDefault="00F16A1B" w:rsidP="00877FE3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АНО -5;</w:t>
      </w:r>
    </w:p>
    <w:p w:rsidR="00F16A1B" w:rsidRPr="00D75044" w:rsidRDefault="00F16A1B" w:rsidP="00877FE3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АНО -21</w:t>
      </w:r>
    </w:p>
    <w:p w:rsidR="00F16A1B" w:rsidRPr="00D75044" w:rsidRDefault="00F16A1B" w:rsidP="00877FE3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АНО -3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spellStart"/>
      <w:r w:rsidRPr="00D75044">
        <w:rPr>
          <w:rFonts w:ascii="Times New Roman" w:hAnsi="Times New Roman" w:cs="Times New Roman"/>
          <w:b/>
          <w:sz w:val="28"/>
          <w:szCs w:val="28"/>
        </w:rPr>
        <w:t>безогарковой</w:t>
      </w:r>
      <w:proofErr w:type="spellEnd"/>
      <w:r w:rsidRPr="00D75044">
        <w:rPr>
          <w:rFonts w:ascii="Times New Roman" w:hAnsi="Times New Roman" w:cs="Times New Roman"/>
          <w:b/>
          <w:sz w:val="28"/>
          <w:szCs w:val="28"/>
        </w:rPr>
        <w:t xml:space="preserve"> сварки электрод приваривают: </w:t>
      </w:r>
    </w:p>
    <w:p w:rsidR="00F16A1B" w:rsidRPr="00D75044" w:rsidRDefault="00F16A1B" w:rsidP="00877FE3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к другому электроду; </w:t>
      </w:r>
    </w:p>
    <w:p w:rsidR="00F16A1B" w:rsidRPr="00D75044" w:rsidRDefault="00F16A1B" w:rsidP="00877FE3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D75044">
        <w:rPr>
          <w:rFonts w:ascii="Times New Roman" w:hAnsi="Times New Roman" w:cs="Times New Roman"/>
          <w:sz w:val="28"/>
          <w:szCs w:val="28"/>
        </w:rPr>
        <w:t>электрододержателю</w:t>
      </w:r>
      <w:proofErr w:type="spellEnd"/>
      <w:r w:rsidRPr="00D7504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6A1B" w:rsidRPr="00D75044" w:rsidRDefault="00F16A1B" w:rsidP="00877FE3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к свариваемой детали.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Какие электроды называют высокопроизводительными? </w:t>
      </w:r>
    </w:p>
    <w:p w:rsidR="00F16A1B" w:rsidRPr="00D75044" w:rsidRDefault="00F16A1B" w:rsidP="00877FE3">
      <w:pPr>
        <w:pStyle w:val="a4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электроды с кислым покрытием; </w:t>
      </w:r>
    </w:p>
    <w:p w:rsidR="00F16A1B" w:rsidRPr="00D75044" w:rsidRDefault="00F16A1B" w:rsidP="00877FE3">
      <w:pPr>
        <w:pStyle w:val="a4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электроды с железным порошком в покрытии; </w:t>
      </w:r>
    </w:p>
    <w:p w:rsidR="00F16A1B" w:rsidRPr="00D75044" w:rsidRDefault="00F16A1B" w:rsidP="00877FE3">
      <w:pPr>
        <w:pStyle w:val="a4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электроды с толстым покрытием.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hadow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Производительность при сварке лежачим электродом по сравнению с ручной дуговой сваркой возрастает примерно </w:t>
      </w:r>
      <w:proofErr w:type="gramStart"/>
      <w:r w:rsidRPr="00D7504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75044">
        <w:rPr>
          <w:rFonts w:ascii="Times New Roman" w:hAnsi="Times New Roman" w:cs="Times New Roman"/>
          <w:b/>
          <w:sz w:val="28"/>
          <w:szCs w:val="28"/>
        </w:rPr>
        <w:t>:</w:t>
      </w:r>
    </w:p>
    <w:p w:rsidR="00F16A1B" w:rsidRPr="00D75044" w:rsidRDefault="00F16A1B" w:rsidP="00877FE3">
      <w:pPr>
        <w:pStyle w:val="a4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1,5-2 раза;         </w:t>
      </w:r>
    </w:p>
    <w:p w:rsidR="00F16A1B" w:rsidRPr="00D75044" w:rsidRDefault="00F16A1B" w:rsidP="00877FE3">
      <w:pPr>
        <w:pStyle w:val="a4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3 раза;        </w:t>
      </w:r>
    </w:p>
    <w:p w:rsidR="00F16A1B" w:rsidRPr="00D75044" w:rsidRDefault="00F16A1B" w:rsidP="00877FE3">
      <w:pPr>
        <w:pStyle w:val="a4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4 раза;        </w:t>
      </w:r>
    </w:p>
    <w:p w:rsidR="00F16A1B" w:rsidRPr="00D75044" w:rsidRDefault="00F16A1B" w:rsidP="00877FE3">
      <w:pPr>
        <w:pStyle w:val="a4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5 раз</w:t>
      </w:r>
    </w:p>
    <w:p w:rsidR="00F16A1B" w:rsidRPr="00D75044" w:rsidRDefault="00F16A1B" w:rsidP="00F16A1B">
      <w:pPr>
        <w:pStyle w:val="a4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Какой длины </w:t>
      </w:r>
      <w:r w:rsidRPr="00D75044">
        <w:rPr>
          <w:rFonts w:ascii="Times New Roman" w:hAnsi="Times New Roman" w:cs="Times New Roman"/>
          <w:b/>
          <w:bCs/>
          <w:sz w:val="28"/>
          <w:szCs w:val="28"/>
        </w:rPr>
        <w:t>изготовляются электроды для сварки наклонным электродом?</w:t>
      </w:r>
    </w:p>
    <w:p w:rsidR="00F16A1B" w:rsidRPr="00D75044" w:rsidRDefault="00F16A1B" w:rsidP="00877FE3">
      <w:pPr>
        <w:pStyle w:val="a4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500 - 900 мм</w:t>
      </w:r>
      <w:r w:rsidRPr="00D75044">
        <w:rPr>
          <w:rFonts w:ascii="Times New Roman" w:hAnsi="Times New Roman" w:cs="Times New Roman"/>
          <w:sz w:val="28"/>
          <w:szCs w:val="28"/>
        </w:rPr>
        <w:t>;</w:t>
      </w:r>
    </w:p>
    <w:p w:rsidR="00F16A1B" w:rsidRPr="00D75044" w:rsidRDefault="00F16A1B" w:rsidP="00877FE3">
      <w:pPr>
        <w:pStyle w:val="a4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450 - 700 мм,</w:t>
      </w:r>
      <w:r w:rsidRPr="00D75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A1B" w:rsidRPr="00D75044" w:rsidRDefault="00F16A1B" w:rsidP="00877FE3">
      <w:pPr>
        <w:pStyle w:val="a4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bCs/>
          <w:sz w:val="28"/>
          <w:szCs w:val="28"/>
        </w:rPr>
        <w:t>700 - 900 мм</w:t>
      </w:r>
      <w:r w:rsidRPr="00D75044">
        <w:rPr>
          <w:rFonts w:ascii="Times New Roman" w:hAnsi="Times New Roman" w:cs="Times New Roman"/>
          <w:sz w:val="28"/>
          <w:szCs w:val="28"/>
        </w:rPr>
        <w:t>;</w:t>
      </w:r>
    </w:p>
    <w:p w:rsidR="00F16A1B" w:rsidRPr="00D75044" w:rsidRDefault="00F16A1B" w:rsidP="00877FE3">
      <w:pPr>
        <w:pStyle w:val="a4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 </w:t>
      </w:r>
      <w:r w:rsidRPr="00D75044">
        <w:rPr>
          <w:rFonts w:ascii="Times New Roman" w:hAnsi="Times New Roman" w:cs="Times New Roman"/>
          <w:bCs/>
          <w:sz w:val="28"/>
          <w:szCs w:val="28"/>
        </w:rPr>
        <w:t>550- 850 мм</w:t>
      </w:r>
      <w:r w:rsidRPr="00D75044">
        <w:rPr>
          <w:rFonts w:ascii="Times New Roman" w:hAnsi="Times New Roman" w:cs="Times New Roman"/>
          <w:sz w:val="28"/>
          <w:szCs w:val="28"/>
        </w:rPr>
        <w:t>;</w:t>
      </w:r>
    </w:p>
    <w:p w:rsidR="00F16A1B" w:rsidRPr="00D75044" w:rsidRDefault="00F16A1B" w:rsidP="00F16A1B">
      <w:pPr>
        <w:pStyle w:val="a4"/>
        <w:spacing w:after="0" w:line="240" w:lineRule="auto"/>
        <w:ind w:left="1440"/>
        <w:rPr>
          <w:rFonts w:ascii="Times New Roman" w:hAnsi="Times New Roman" w:cs="Times New Roman"/>
          <w:b/>
          <w:shadow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  </w:t>
      </w:r>
      <w:r w:rsidRPr="00D75044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</w:t>
      </w:r>
    </w:p>
    <w:p w:rsidR="00F16A1B" w:rsidRPr="00D75044" w:rsidRDefault="00F16A1B" w:rsidP="00F16A1B">
      <w:pPr>
        <w:pStyle w:val="a4"/>
        <w:spacing w:after="0" w:line="240" w:lineRule="auto"/>
        <w:ind w:left="1440"/>
        <w:rPr>
          <w:rFonts w:ascii="Times New Roman" w:hAnsi="Times New Roman" w:cs="Times New Roman"/>
          <w:b/>
          <w:shadow/>
          <w:sz w:val="28"/>
          <w:szCs w:val="28"/>
        </w:rPr>
      </w:pPr>
    </w:p>
    <w:p w:rsidR="00F16A1B" w:rsidRPr="00D75044" w:rsidRDefault="00F16A1B" w:rsidP="00F16A1B">
      <w:pPr>
        <w:pStyle w:val="a4"/>
        <w:spacing w:after="0" w:line="240" w:lineRule="auto"/>
        <w:ind w:left="1440"/>
        <w:rPr>
          <w:rFonts w:ascii="Times New Roman" w:hAnsi="Times New Roman" w:cs="Times New Roman"/>
          <w:b/>
          <w:shadow/>
          <w:sz w:val="28"/>
          <w:szCs w:val="28"/>
        </w:rPr>
      </w:pPr>
      <w:r w:rsidRPr="00D75044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      Тест №2</w:t>
      </w:r>
    </w:p>
    <w:p w:rsidR="00F16A1B" w:rsidRPr="00D75044" w:rsidRDefault="00F16A1B" w:rsidP="00F16A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>Заполни люки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Повысить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производительность труда можно применив</w:t>
      </w:r>
      <w:proofErr w:type="gramEnd"/>
      <w:r w:rsidRPr="00D75044">
        <w:rPr>
          <w:rFonts w:ascii="Times New Roman" w:hAnsi="Times New Roman" w:cs="Times New Roman"/>
          <w:sz w:val="28"/>
          <w:szCs w:val="28"/>
        </w:rPr>
        <w:t xml:space="preserve"> сварку электродами</w:t>
      </w:r>
      <w:r w:rsidR="00D75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A1B" w:rsidRPr="00D75044" w:rsidRDefault="00D611C6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76" style="position:absolute;margin-left:49.35pt;margin-top:2.2pt;width:97.6pt;height:21.45pt;z-index:251716608">
            <v:textbox style="mso-next-textbox:#_x0000_s1076">
              <w:txbxContent>
                <w:p w:rsidR="00F16A1B" w:rsidRDefault="00F16A1B" w:rsidP="00F16A1B"/>
              </w:txbxContent>
            </v:textbox>
          </v:rect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          с                                порошком в покрытии.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77" style="position:absolute;left:0;text-align:left;margin-left:260.9pt;margin-top:3.4pt;width:86.4pt;height:22.45pt;z-index:251717632">
            <v:textbox style="mso-next-textbox:#_x0000_s1077">
              <w:txbxContent>
                <w:p w:rsidR="00F16A1B" w:rsidRDefault="00F16A1B" w:rsidP="00F16A1B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78" style="position:absolute;left:0;text-align:left;margin-left:100.25pt;margin-top:15.4pt;width:92.6pt;height:21.5pt;z-index:251718656">
            <v:textbox style="mso-next-textbox:#_x0000_s1078">
              <w:txbxContent>
                <w:p w:rsidR="00F16A1B" w:rsidRDefault="00F16A1B" w:rsidP="00F16A1B"/>
              </w:txbxContent>
            </v:textbox>
          </v:rect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Для сварки </w:t>
      </w:r>
      <w:proofErr w:type="spellStart"/>
      <w:r w:rsidR="00F16A1B" w:rsidRPr="00D75044">
        <w:rPr>
          <w:rFonts w:ascii="Times New Roman" w:hAnsi="Times New Roman" w:cs="Times New Roman"/>
          <w:sz w:val="28"/>
          <w:szCs w:val="28"/>
        </w:rPr>
        <w:t>опиранием</w:t>
      </w:r>
      <w:proofErr w:type="spellEnd"/>
      <w:r w:rsidR="00F16A1B" w:rsidRPr="00D75044">
        <w:rPr>
          <w:rFonts w:ascii="Times New Roman" w:hAnsi="Times New Roman" w:cs="Times New Roman"/>
          <w:sz w:val="28"/>
          <w:szCs w:val="28"/>
        </w:rPr>
        <w:t xml:space="preserve"> применяются                            электроды с высокой      степенью      </w:t>
      </w:r>
    </w:p>
    <w:p w:rsidR="00F16A1B" w:rsidRPr="00D75044" w:rsidRDefault="00F16A1B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79" style="position:absolute;left:0;text-align:left;margin-left:328.05pt;margin-top:4.7pt;width:46.7pt;height:21.5pt;z-index:251719680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80" style="position:absolute;left:0;text-align:left;margin-left:395.85pt;margin-top:4.7pt;width:48.1pt;height:21.5pt;z-index:251720704"/>
        </w:pict>
      </w: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При сварке </w:t>
      </w:r>
      <w:proofErr w:type="spellStart"/>
      <w:r w:rsidRPr="00D75044">
        <w:rPr>
          <w:rFonts w:ascii="Times New Roman" w:hAnsi="Times New Roman" w:cs="Times New Roman"/>
          <w:sz w:val="28"/>
          <w:szCs w:val="28"/>
        </w:rPr>
        <w:t>опиранием</w:t>
      </w:r>
      <w:proofErr w:type="spellEnd"/>
      <w:r w:rsidRPr="00D75044">
        <w:rPr>
          <w:rFonts w:ascii="Times New Roman" w:hAnsi="Times New Roman" w:cs="Times New Roman"/>
          <w:sz w:val="28"/>
          <w:szCs w:val="28"/>
        </w:rPr>
        <w:t xml:space="preserve"> сила сварочного тока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5044">
        <w:rPr>
          <w:rFonts w:ascii="Times New Roman" w:hAnsi="Times New Roman" w:cs="Times New Roman"/>
          <w:sz w:val="28"/>
          <w:szCs w:val="28"/>
        </w:rPr>
        <w:t xml:space="preserve">                 —                 % выше обычной.</w:t>
      </w:r>
    </w:p>
    <w:p w:rsidR="00F16A1B" w:rsidRPr="00D75044" w:rsidRDefault="00F16A1B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1" style="position:absolute;left:0;text-align:left;margin-left:406.5pt;margin-top:4.4pt;width:46.7pt;height:21.5pt;z-index:251721728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82" style="position:absolute;left:0;text-align:left;margin-left:474.8pt;margin-top:4.4pt;width:47.4pt;height:21.5pt;z-index:251722752"/>
        </w:pict>
      </w: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При сварке пучком электродов, электроды плотно прилегают               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750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6A1B" w:rsidRPr="00D75044" w:rsidRDefault="00F16A1B" w:rsidP="00F16A1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spacing w:after="0" w:line="240" w:lineRule="auto"/>
        <w:ind w:left="360" w:right="-2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3" style="position:absolute;left:0;text-align:left;margin-left:474.8pt;margin-top:7.45pt;width:33.55pt;height:21.5pt;z-index:251723776"/>
        </w:pict>
      </w: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ind w:right="-439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При сварке наклонным электродом сварщик может заварить за 1 ч около            м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           сварного шва.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ind w:right="-439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Длина лежачего электрода во избежание сильного перегрева его должна быть не</w:t>
      </w:r>
    </w:p>
    <w:p w:rsidR="00F16A1B" w:rsidRPr="00D75044" w:rsidRDefault="00D611C6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4" style="position:absolute;margin-left:91.5pt;margin-top:2.55pt;width:46.7pt;height:16.35pt;z-index:251724800"/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           больше                  </w:t>
      </w:r>
      <w:proofErr w:type="gramStart"/>
      <w:r w:rsidR="00F16A1B" w:rsidRPr="00D75044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="00F16A1B" w:rsidRPr="00D750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rect id="_x0000_s1097" style="position:absolute;margin-left:414.2pt;margin-top:8pt;width:68.55pt;height:19pt;z-index:251738112">
            <v:textbox style="mso-next-textbox:#_x0000_s1097">
              <w:txbxContent>
                <w:p w:rsidR="00F16A1B" w:rsidRDefault="00F16A1B" w:rsidP="00F16A1B">
                  <w:pPr>
                    <w:ind w:right="-172"/>
                    <w:rPr>
                      <w:rFonts w:ascii="Times New Roman" w:hAnsi="Times New Roman"/>
                      <w:b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F16A1B" w:rsidRPr="00D75044" w:rsidRDefault="00D611C6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5" style="position:absolute;left:0;text-align:left;margin-left:108.35pt;margin-top:17.8pt;width:91.9pt;height:16.45pt;z-index:251725824"/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Зазор между торцами свариваемых стержней должен быть не                               удвоенного                              электрода. </w:t>
      </w:r>
    </w:p>
    <w:p w:rsidR="00F16A1B" w:rsidRPr="00D75044" w:rsidRDefault="00F16A1B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ind w:right="-297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При сварке трехфазной дугой подключение к сети производится одновременно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F16A1B" w:rsidRPr="00D75044" w:rsidRDefault="00D611C6" w:rsidP="00F16A1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6" style="position:absolute;left:0;text-align:left;margin-left:39.15pt;margin-top:3.55pt;width:46.7pt;height:17.95pt;z-index:251726848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87" style="position:absolute;left:0;text-align:left;margin-left:273.8pt;margin-top:0;width:46.7pt;height:21.5pt;z-index:251727872"/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                      фазам: к двум подключается                  электрода, а к третьей фазе —</w:t>
      </w:r>
    </w:p>
    <w:p w:rsidR="00F16A1B" w:rsidRPr="00D75044" w:rsidRDefault="00D611C6" w:rsidP="00F16A1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88" style="position:absolute;left:0;text-align:left;margin-left:39.15pt;margin-top:11.3pt;width:46.7pt;height:16.3pt;z-index:251728896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90" style="position:absolute;left:0;text-align:left;margin-left:374.75pt;margin-top:44.25pt;width:46.7pt;height:21.5pt;z-index:251730944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91" style="position:absolute;left:0;text-align:left;margin-left:439.5pt;margin-top:44.25pt;width:46.7pt;height:21.5pt;z-index:251731968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89" style="position:absolute;left:0;text-align:left;margin-left:100.25pt;margin-top:11.3pt;width:46.7pt;height:16.3pt;z-index:251729920"/>
        </w:pic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>Содержание железного порошка в покрытии составляет               —                %</w:t>
      </w:r>
    </w:p>
    <w:p w:rsidR="00F16A1B" w:rsidRPr="00D75044" w:rsidRDefault="00F16A1B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92" style="position:absolute;left:0;text-align:left;margin-left:474.8pt;margin-top:7.8pt;width:37pt;height:21.5pt;z-index:251732992"/>
        </w:pict>
      </w: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ind w:right="-439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Электродом с железным порошком в покрытии можно получить шов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5044">
        <w:rPr>
          <w:rFonts w:ascii="Times New Roman" w:hAnsi="Times New Roman" w:cs="Times New Roman"/>
          <w:sz w:val="28"/>
          <w:szCs w:val="28"/>
        </w:rPr>
        <w:t xml:space="preserve">              %</w:t>
      </w:r>
    </w:p>
    <w:p w:rsidR="00F16A1B" w:rsidRPr="00D75044" w:rsidRDefault="00F16A1B" w:rsidP="00F16A1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75044">
        <w:rPr>
          <w:rFonts w:ascii="Times New Roman" w:hAnsi="Times New Roman" w:cs="Times New Roman"/>
          <w:sz w:val="28"/>
          <w:szCs w:val="28"/>
        </w:rPr>
        <w:t xml:space="preserve">      длиннее.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877FE3">
      <w:pPr>
        <w:pStyle w:val="a4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93" style="position:absolute;left:0;text-align:left;margin-left:108.35pt;margin-top:18.85pt;width:107.85pt;height:17.05pt;z-index:251734016"/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F16A1B" w:rsidRPr="00D75044">
        <w:rPr>
          <w:rFonts w:ascii="Times New Roman" w:hAnsi="Times New Roman" w:cs="Times New Roman"/>
          <w:sz w:val="28"/>
          <w:szCs w:val="28"/>
        </w:rPr>
        <w:t>безогарковой</w:t>
      </w:r>
      <w:proofErr w:type="spellEnd"/>
      <w:r w:rsidR="00F16A1B" w:rsidRPr="00D75044">
        <w:rPr>
          <w:rFonts w:ascii="Times New Roman" w:hAnsi="Times New Roman" w:cs="Times New Roman"/>
          <w:sz w:val="28"/>
          <w:szCs w:val="28"/>
        </w:rPr>
        <w:t xml:space="preserve"> сварке перед началом сварки электроды привариваются торцами </w:t>
      </w:r>
      <w:proofErr w:type="gramStart"/>
      <w:r w:rsidR="00F16A1B" w:rsidRPr="00D750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16A1B" w:rsidRPr="00D750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D611C6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94" style="position:absolute;margin-left:414.2pt;margin-top:8.15pt;width:29.75pt;height:21.5pt;z-index:251735040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95" style="position:absolute;margin-left:460.9pt;margin-top:8.15pt;width:29.1pt;height:21.5pt;z-index:251736064"/>
        </w:pict>
      </w:r>
    </w:p>
    <w:p w:rsidR="00F16A1B" w:rsidRPr="00D75044" w:rsidRDefault="00F16A1B" w:rsidP="00877FE3">
      <w:pPr>
        <w:pStyle w:val="a4"/>
        <w:numPr>
          <w:ilvl w:val="0"/>
          <w:numId w:val="54"/>
        </w:numPr>
        <w:spacing w:after="0" w:line="240" w:lineRule="auto"/>
        <w:ind w:right="-439"/>
        <w:rPr>
          <w:rFonts w:ascii="Times New Roman" w:hAnsi="Times New Roman" w:cs="Times New Roman"/>
          <w:sz w:val="28"/>
          <w:szCs w:val="28"/>
        </w:rPr>
      </w:pPr>
      <w:proofErr w:type="spellStart"/>
      <w:r w:rsidRPr="00D75044">
        <w:rPr>
          <w:rFonts w:ascii="Times New Roman" w:hAnsi="Times New Roman" w:cs="Times New Roman"/>
          <w:sz w:val="28"/>
          <w:szCs w:val="28"/>
        </w:rPr>
        <w:t>Безогарковая</w:t>
      </w:r>
      <w:proofErr w:type="spellEnd"/>
      <w:r w:rsidRPr="00D75044">
        <w:rPr>
          <w:rFonts w:ascii="Times New Roman" w:hAnsi="Times New Roman" w:cs="Times New Roman"/>
          <w:sz w:val="28"/>
          <w:szCs w:val="28"/>
        </w:rPr>
        <w:t xml:space="preserve"> сварка позволяет увеличивать сварочный ток </w:t>
      </w:r>
      <w:proofErr w:type="gramStart"/>
      <w:r w:rsidRPr="00D750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5044">
        <w:rPr>
          <w:rFonts w:ascii="Times New Roman" w:hAnsi="Times New Roman" w:cs="Times New Roman"/>
          <w:sz w:val="28"/>
          <w:szCs w:val="28"/>
        </w:rPr>
        <w:t xml:space="preserve">             -           %,</w:t>
      </w:r>
    </w:p>
    <w:p w:rsidR="00F16A1B" w:rsidRPr="00D75044" w:rsidRDefault="00D611C6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96" style="position:absolute;margin-left:203.9pt;margin-top:4.35pt;width:87.05pt;height:22.35pt;z-index:251737088">
            <v:textbox style="mso-next-textbox:#_x0000_s1096">
              <w:txbxContent>
                <w:p w:rsidR="00F16A1B" w:rsidRDefault="00F16A1B" w:rsidP="00F16A1B"/>
              </w:txbxContent>
            </v:textbox>
          </v:rect>
        </w:pict>
      </w:r>
      <w:r w:rsidR="00F16A1B" w:rsidRPr="00D75044">
        <w:rPr>
          <w:rFonts w:ascii="Times New Roman" w:hAnsi="Times New Roman" w:cs="Times New Roman"/>
          <w:sz w:val="28"/>
          <w:szCs w:val="28"/>
        </w:rPr>
        <w:t xml:space="preserve">          уменьшает время на смену 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hadow/>
          <w:sz w:val="28"/>
          <w:szCs w:val="28"/>
        </w:rPr>
      </w:pPr>
      <w:r w:rsidRPr="00D75044">
        <w:rPr>
          <w:rFonts w:ascii="Times New Roman" w:hAnsi="Times New Roman" w:cs="Times New Roman"/>
          <w:shadow/>
          <w:sz w:val="28"/>
          <w:szCs w:val="28"/>
        </w:rPr>
        <w:t xml:space="preserve">  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hadow/>
          <w:sz w:val="28"/>
          <w:szCs w:val="28"/>
        </w:rPr>
      </w:pPr>
      <w:r w:rsidRPr="00D75044">
        <w:rPr>
          <w:rFonts w:ascii="Times New Roman" w:hAnsi="Times New Roman" w:cs="Times New Roman"/>
          <w:shadow/>
          <w:sz w:val="28"/>
          <w:szCs w:val="28"/>
        </w:rPr>
        <w:t xml:space="preserve">     </w:t>
      </w:r>
    </w:p>
    <w:p w:rsidR="00F16A1B" w:rsidRPr="00D75044" w:rsidRDefault="00F16A1B" w:rsidP="00F16A1B">
      <w:pPr>
        <w:spacing w:after="0" w:line="240" w:lineRule="auto"/>
        <w:rPr>
          <w:rFonts w:ascii="Times New Roman" w:hAnsi="Times New Roman" w:cs="Times New Roman"/>
          <w:shadow/>
          <w:sz w:val="28"/>
          <w:szCs w:val="28"/>
        </w:rPr>
      </w:pP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sz w:val="28"/>
          <w:szCs w:val="36"/>
        </w:rPr>
      </w:pPr>
      <w:r w:rsidRPr="00D75044">
        <w:rPr>
          <w:b/>
          <w:sz w:val="28"/>
          <w:szCs w:val="36"/>
        </w:rPr>
        <w:t xml:space="preserve">Комплект заданий </w:t>
      </w: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sz w:val="22"/>
          <w:szCs w:val="28"/>
        </w:rPr>
      </w:pPr>
      <w:r w:rsidRPr="00D75044">
        <w:rPr>
          <w:b/>
          <w:sz w:val="28"/>
          <w:szCs w:val="36"/>
        </w:rPr>
        <w:t>для расшифровки</w:t>
      </w:r>
      <w:r w:rsidRPr="00D75044">
        <w:rPr>
          <w:sz w:val="20"/>
          <w:szCs w:val="24"/>
        </w:rPr>
        <w:t xml:space="preserve"> </w:t>
      </w:r>
      <w:r w:rsidRPr="00D75044">
        <w:rPr>
          <w:b/>
          <w:sz w:val="28"/>
          <w:szCs w:val="36"/>
        </w:rPr>
        <w:t>сварочных материалов</w:t>
      </w:r>
    </w:p>
    <w:p w:rsidR="00F16A1B" w:rsidRPr="00D75044" w:rsidRDefault="00F16A1B" w:rsidP="00F16A1B">
      <w:pPr>
        <w:pStyle w:val="12"/>
        <w:tabs>
          <w:tab w:val="left" w:leader="underscore" w:pos="4437"/>
        </w:tabs>
        <w:rPr>
          <w:sz w:val="12"/>
          <w:szCs w:val="16"/>
        </w:rPr>
      </w:pP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sz w:val="24"/>
          <w:szCs w:val="24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1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Сталь 08кп, 12ХН, 15Х2МА, 35ХГЛ, ШХ4-Ш, Х18Н10Т, 40Г2, 38Х2МЮА, 55С2,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ШХ15, 08Х16Н13М2, Л70, ЛАЖ60-1-1, ЛЖС58-1-1, ЛС74-3, ЛЦ40Мц3А, ЛЦ35НЖА, МНЦС16-29-1,8, БрОЦ4-4, БрО19, БрО10Ц2, БрАЖМц10-3-1,5, СЧ30, СЧ38, ВЧ70, КЧ65-3, ЧХ32, ЧНХТ, ЧС5, КЧ45-6 БрО3Ц12С5.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2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Сталь 20, 18ХГ-Ш, А12, 16Х18Н12С4Л, 09Г2, 17ГС18Х2Н4МА, 30Х, 9Х16, ШХ15,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lastRenderedPageBreak/>
        <w:t>12Х18Н9, 40Х10С2М, 50ХН, 35ГЛ, 20Х13Л, Л75, ЛА85-0.5, ЛЦ30А3, ЛЦ35Н2Ж,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ЛЦ36Мц20О2С2, ЛЦ16К4, ЛЦ40Мц3Ж, БрО3Ц7С5Н, БрОФ</w:t>
      </w:r>
      <w:proofErr w:type="gramStart"/>
      <w:r w:rsidRPr="00D75044">
        <w:rPr>
          <w:bCs/>
          <w:color w:val="auto"/>
          <w:sz w:val="28"/>
          <w:szCs w:val="28"/>
        </w:rPr>
        <w:t>6</w:t>
      </w:r>
      <w:proofErr w:type="gramEnd"/>
      <w:r w:rsidRPr="00D75044">
        <w:rPr>
          <w:bCs/>
          <w:color w:val="auto"/>
          <w:sz w:val="28"/>
          <w:szCs w:val="28"/>
        </w:rPr>
        <w:t>,5-0,4, СЧ24, ВЧ100,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АЧС-4, ЧС17, ЧН15Д7Х2, КЧ60-3, ЧХ3. БрО4Ц4С17.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3</w:t>
      </w:r>
    </w:p>
    <w:p w:rsidR="00F16A1B" w:rsidRPr="00D75044" w:rsidRDefault="00F16A1B" w:rsidP="00F16A1B">
      <w:pPr>
        <w:pStyle w:val="Default"/>
        <w:rPr>
          <w:bCs/>
          <w:color w:val="auto"/>
          <w:sz w:val="16"/>
          <w:szCs w:val="16"/>
        </w:rPr>
      </w:pP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Сталь 60, 20ХГНТР-Ш, 20Г1ФЛ, ШХ20СГ, А20, 08Х19Н10Т, 03Н18К9М5Т38ХА,</w:t>
      </w:r>
    </w:p>
    <w:p w:rsidR="00F16A1B" w:rsidRPr="00D75044" w:rsidRDefault="00F16A1B" w:rsidP="00F16A1B">
      <w:pPr>
        <w:pStyle w:val="Default"/>
        <w:ind w:right="-155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20ХН, 34ХНМ, 70С2ХА, 10ХН13М3Т, 9Х, 35Л, 20ГСЛ, 20ХМФЛ, Л60, ЛОМн72-2-2,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ЛЦ40АЖ, ЛС59-1. БрОФ7-0.2. БрО8Н4Ц2. БрО5Ц5С2, МНЦ15-20, СЧ18; СЧ12; ВЧ50, АСЧ-4, КЧ30-6. ЧЮ22-Ш, ЧХ</w:t>
      </w:r>
      <w:proofErr w:type="gramStart"/>
      <w:r w:rsidRPr="00D75044">
        <w:rPr>
          <w:bCs/>
          <w:color w:val="auto"/>
          <w:sz w:val="28"/>
          <w:szCs w:val="28"/>
        </w:rPr>
        <w:t>2</w:t>
      </w:r>
      <w:proofErr w:type="gramEnd"/>
      <w:r w:rsidRPr="00D75044">
        <w:rPr>
          <w:bCs/>
          <w:color w:val="auto"/>
          <w:sz w:val="28"/>
          <w:szCs w:val="28"/>
        </w:rPr>
        <w:t>.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4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Сталь 45, 12Х2Н4А, 15Л, А40Г, ШХ15, 30Х3МФ, 09Х16Н4Б, 18Г2АФ, 30Х3МФ,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38ХН3МА, 110Г13Л, 08Х15Н4ДМЛ, 20Л, 4Х5МФС, Л96, ЛН65-5, ЛА77-2, ЛО60-1,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  <w:lang w:val="uk-UA"/>
        </w:rPr>
      </w:pPr>
      <w:r w:rsidRPr="00D75044">
        <w:rPr>
          <w:bCs/>
          <w:color w:val="auto"/>
          <w:sz w:val="28"/>
          <w:szCs w:val="28"/>
        </w:rPr>
        <w:t xml:space="preserve">ЛЦ14К3С3, БрО3Ц12С5, БрАЖ9-4, МН19, МНЖМц30-1-1, СЧ20, СЧ32; ВЧ45, АСЧ-3, </w:t>
      </w:r>
      <w:r w:rsidRPr="00D75044">
        <w:rPr>
          <w:bCs/>
          <w:color w:val="auto"/>
          <w:sz w:val="28"/>
          <w:szCs w:val="28"/>
          <w:lang w:val="uk-UA"/>
        </w:rPr>
        <w:t>ЧС5-Ш, КЧ37-12, КЧ50-4.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5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Сталь 15, 06Х16Н15М3Б-Ш, 15Х, 12ХН3А, 30ХН2МА, 08Х14НДЛ, 20Х25Н20С2,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ШХ4-Ш, 20ГСЛ, 65С2ВА, 3Х3М3Ф, 30ХМА, ШХ20СГ, ШХ15, 15Л, ЛЖМц59-1-1,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ЛО90-1, ЛО63-3, ЛЦ23А6Ж3Мц2, БрА</w:t>
      </w:r>
      <w:proofErr w:type="gramStart"/>
      <w:r w:rsidRPr="00D75044">
        <w:rPr>
          <w:bCs/>
          <w:color w:val="auto"/>
          <w:sz w:val="28"/>
          <w:szCs w:val="28"/>
        </w:rPr>
        <w:t>7</w:t>
      </w:r>
      <w:proofErr w:type="gramEnd"/>
      <w:r w:rsidRPr="00D75044">
        <w:rPr>
          <w:bCs/>
          <w:color w:val="auto"/>
          <w:sz w:val="28"/>
          <w:szCs w:val="28"/>
        </w:rPr>
        <w:t>, БрО8С12, СЧ28, СЧ10, ВЧ40, ЧХ12, ВЧ30,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КЧ30-6, ЧХ3, ЧН15Д7Х2, ЧС5.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</w:p>
    <w:p w:rsidR="00F16A1B" w:rsidRPr="00D75044" w:rsidRDefault="00F16A1B" w:rsidP="00F16A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75044">
        <w:rPr>
          <w:b/>
          <w:bCs/>
          <w:color w:val="auto"/>
          <w:sz w:val="28"/>
          <w:szCs w:val="28"/>
        </w:rPr>
        <w:t>Вариант 6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Ст6пс, 12Х3НА, 30ХН24ФА, 30ХН2МФА, 15ХФ, 20Х2Н4А, ШХ15СГ, 45Х, 25Г,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15ХРА, МНЦ12-24, БрНХК</w:t>
      </w:r>
      <w:proofErr w:type="gramStart"/>
      <w:r w:rsidRPr="00D75044">
        <w:rPr>
          <w:bCs/>
          <w:color w:val="auto"/>
          <w:sz w:val="28"/>
          <w:szCs w:val="28"/>
        </w:rPr>
        <w:t>2</w:t>
      </w:r>
      <w:proofErr w:type="gramEnd"/>
      <w:r w:rsidRPr="00D75044">
        <w:rPr>
          <w:bCs/>
          <w:color w:val="auto"/>
          <w:sz w:val="28"/>
          <w:szCs w:val="28"/>
        </w:rPr>
        <w:t xml:space="preserve">,5-0,7-0,6, МНЖКТ5-1-0,2-0,2, </w:t>
      </w:r>
      <w:proofErr w:type="spellStart"/>
      <w:r w:rsidRPr="00D75044">
        <w:rPr>
          <w:bCs/>
          <w:color w:val="auto"/>
          <w:sz w:val="28"/>
          <w:szCs w:val="28"/>
        </w:rPr>
        <w:t>БрХ</w:t>
      </w:r>
      <w:proofErr w:type="spellEnd"/>
      <w:r w:rsidRPr="00D75044">
        <w:rPr>
          <w:bCs/>
          <w:color w:val="auto"/>
          <w:sz w:val="28"/>
          <w:szCs w:val="28"/>
        </w:rPr>
        <w:t>, МН25, КЧ33-8,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</w:rPr>
      </w:pPr>
      <w:r w:rsidRPr="00D75044">
        <w:rPr>
          <w:bCs/>
          <w:color w:val="auto"/>
          <w:sz w:val="28"/>
          <w:szCs w:val="28"/>
        </w:rPr>
        <w:t>ЧХ12М, ЧХ18НМ, КЧ55-4, АЧВ-1, АЧК-2, СЧ18, ВЧ100, ЧН2Х, 20Х20Н14С2, Л96,</w:t>
      </w:r>
    </w:p>
    <w:p w:rsidR="00F16A1B" w:rsidRPr="00D75044" w:rsidRDefault="00F16A1B" w:rsidP="00F16A1B">
      <w:pPr>
        <w:pStyle w:val="Default"/>
        <w:rPr>
          <w:bCs/>
          <w:color w:val="auto"/>
          <w:sz w:val="28"/>
          <w:szCs w:val="28"/>
          <w:lang w:val="uk-UA"/>
        </w:rPr>
      </w:pPr>
      <w:r w:rsidRPr="00D75044">
        <w:rPr>
          <w:bCs/>
          <w:color w:val="auto"/>
          <w:sz w:val="28"/>
          <w:szCs w:val="28"/>
          <w:lang w:val="uk-UA"/>
        </w:rPr>
        <w:t>БрО5Ц5С2, ЛАЖ60-1-1, ШХ4-Ш, ЛО60-1.</w:t>
      </w:r>
    </w:p>
    <w:p w:rsidR="00F16A1B" w:rsidRDefault="00F16A1B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  <w:lang w:val="uk-UA"/>
        </w:rPr>
      </w:pPr>
    </w:p>
    <w:p w:rsidR="00F16A1B" w:rsidRDefault="00F16A1B" w:rsidP="00F16A1B">
      <w:pPr>
        <w:pStyle w:val="12"/>
        <w:shd w:val="clear" w:color="auto" w:fill="auto"/>
        <w:spacing w:line="240" w:lineRule="auto"/>
        <w:jc w:val="left"/>
      </w:pPr>
      <w:r>
        <w:t xml:space="preserve">                </w:t>
      </w: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color w:val="000000"/>
          <w:sz w:val="28"/>
          <w:szCs w:val="28"/>
        </w:rPr>
      </w:pPr>
      <w:r w:rsidRPr="00D75044">
        <w:rPr>
          <w:b/>
          <w:color w:val="000000"/>
          <w:sz w:val="28"/>
          <w:szCs w:val="28"/>
        </w:rPr>
        <w:lastRenderedPageBreak/>
        <w:t>Комплект заданий для тематического диктанта</w:t>
      </w: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sz w:val="28"/>
          <w:szCs w:val="28"/>
        </w:rPr>
      </w:pPr>
    </w:p>
    <w:p w:rsidR="00F16A1B" w:rsidRPr="00D75044" w:rsidRDefault="00F16A1B" w:rsidP="00F16A1B">
      <w:pPr>
        <w:pStyle w:val="12"/>
        <w:spacing w:line="240" w:lineRule="auto"/>
        <w:rPr>
          <w:rFonts w:cs="Arial"/>
          <w:b/>
          <w:bCs/>
          <w:sz w:val="28"/>
          <w:szCs w:val="28"/>
        </w:rPr>
      </w:pPr>
    </w:p>
    <w:p w:rsidR="00F16A1B" w:rsidRPr="00D75044" w:rsidRDefault="00F16A1B" w:rsidP="00F16A1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/>
          <w:bCs/>
          <w:sz w:val="28"/>
          <w:szCs w:val="28"/>
          <w:lang w:eastAsia="ru-RU"/>
        </w:rPr>
        <w:t>Тематический диктант</w:t>
      </w:r>
    </w:p>
    <w:p w:rsidR="00F16A1B" w:rsidRDefault="00F16A1B" w:rsidP="00F16A1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Износостойкостью  называется  ……………………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Коррозионной стойкостью называется  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Жаропрочностью называется  ………………………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Жаростойкостью называется ……………………….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Антифрикционностью</w:t>
      </w:r>
      <w:proofErr w:type="spell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называется 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Хладостойкостью</w:t>
      </w:r>
      <w:proofErr w:type="spell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называется  ………………………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Толщина наплавленного слоя должна быть ………..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Ударный износ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D75044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– 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происходит </w:t>
      </w:r>
      <w:proofErr w:type="gramStart"/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>при</w:t>
      </w:r>
      <w:proofErr w:type="gramEnd"/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……………………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Износ «металл по металлу» –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происходит</w:t>
      </w: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при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……..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Интенсивный абразивный износ – 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>происходит</w:t>
      </w: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в результате 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Коррозионный износ – 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>происходит</w:t>
      </w: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в результате ……….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Совместный ударно-абразивный износ – </w:t>
      </w:r>
      <w:r w:rsidRPr="00D75044">
        <w:rPr>
          <w:rFonts w:ascii="Times New Roman" w:hAnsi="Times New Roman"/>
          <w:bCs/>
          <w:iCs/>
          <w:sz w:val="28"/>
          <w:szCs w:val="28"/>
          <w:lang w:eastAsia="ru-RU"/>
        </w:rPr>
        <w:t>происходит</w:t>
      </w: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при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Кавитационный</w:t>
      </w:r>
      <w:proofErr w:type="spell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износ – имеет место ………………….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Основная часть (основа) детали может быть выполнена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из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……….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6"/>
          <w:szCs w:val="16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 xml:space="preserve">Применяются следующие виды наплавки: 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>……………..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>……………..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>……………..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 xml:space="preserve">…………….. 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 xml:space="preserve">…………….. 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75044">
        <w:rPr>
          <w:rFonts w:ascii="Times New Roman" w:hAnsi="Times New Roman"/>
          <w:bCs/>
          <w:sz w:val="28"/>
          <w:szCs w:val="28"/>
        </w:rPr>
        <w:t>.....................</w:t>
      </w:r>
    </w:p>
    <w:p w:rsidR="00F16A1B" w:rsidRPr="00D75044" w:rsidRDefault="00F16A1B" w:rsidP="00877FE3">
      <w:pPr>
        <w:pStyle w:val="a4"/>
        <w:numPr>
          <w:ilvl w:val="0"/>
          <w:numId w:val="56"/>
        </w:numPr>
        <w:tabs>
          <w:tab w:val="left" w:pos="1560"/>
        </w:tabs>
        <w:spacing w:after="0" w:line="240" w:lineRule="auto"/>
        <w:rPr>
          <w:rFonts w:ascii="Calibri" w:hAnsi="Calibri"/>
          <w:bCs/>
          <w:sz w:val="28"/>
          <w:szCs w:val="28"/>
        </w:rPr>
      </w:pPr>
      <w:r w:rsidRPr="00D75044">
        <w:rPr>
          <w:bCs/>
          <w:sz w:val="28"/>
          <w:szCs w:val="28"/>
        </w:rPr>
        <w:t>………………..</w:t>
      </w:r>
    </w:p>
    <w:p w:rsidR="00F16A1B" w:rsidRPr="00D75044" w:rsidRDefault="00F16A1B" w:rsidP="00F16A1B">
      <w:pPr>
        <w:pStyle w:val="a4"/>
        <w:tabs>
          <w:tab w:val="left" w:pos="1560"/>
        </w:tabs>
        <w:spacing w:after="0" w:line="240" w:lineRule="auto"/>
        <w:ind w:left="1440"/>
        <w:rPr>
          <w:rFonts w:ascii="Times New Roman" w:hAnsi="Times New Roman"/>
          <w:bCs/>
          <w:sz w:val="12"/>
          <w:szCs w:val="12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Процессы наплавки применяются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при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…………………….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Наплавка на поверхность изделия промежуточного слоя выполняется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для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...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>Если предполагается дальнейшая наплавка износостойкого материала, достройка выполняется до размеров, ………………………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pStyle w:val="a4"/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Наплавка слоев с особыми свойствами выполняется </w:t>
      </w:r>
      <w:proofErr w:type="gramStart"/>
      <w:r w:rsidRPr="00D75044">
        <w:rPr>
          <w:rFonts w:ascii="Times New Roman" w:hAnsi="Times New Roman"/>
          <w:bCs/>
          <w:sz w:val="28"/>
          <w:szCs w:val="28"/>
          <w:lang w:eastAsia="ru-RU"/>
        </w:rPr>
        <w:t>для</w:t>
      </w:r>
      <w:proofErr w:type="gramEnd"/>
      <w:r w:rsidRPr="00D75044">
        <w:rPr>
          <w:rFonts w:ascii="Times New Roman" w:hAnsi="Times New Roman"/>
          <w:bCs/>
          <w:sz w:val="28"/>
          <w:szCs w:val="28"/>
          <w:lang w:eastAsia="ru-RU"/>
        </w:rPr>
        <w:t xml:space="preserve"> ………………...</w:t>
      </w:r>
    </w:p>
    <w:p w:rsidR="00F16A1B" w:rsidRPr="00D75044" w:rsidRDefault="00F16A1B" w:rsidP="00F16A1B">
      <w:pPr>
        <w:pStyle w:val="a4"/>
        <w:spacing w:after="0" w:line="240" w:lineRule="auto"/>
        <w:ind w:right="-1"/>
        <w:rPr>
          <w:rFonts w:ascii="Times New Roman" w:hAnsi="Times New Roman"/>
          <w:bCs/>
          <w:sz w:val="12"/>
          <w:szCs w:val="12"/>
          <w:lang w:eastAsia="ru-RU"/>
        </w:rPr>
      </w:pPr>
    </w:p>
    <w:p w:rsidR="00F16A1B" w:rsidRPr="00D75044" w:rsidRDefault="00F16A1B" w:rsidP="00877FE3">
      <w:pPr>
        <w:numPr>
          <w:ilvl w:val="0"/>
          <w:numId w:val="55"/>
        </w:numPr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D75044">
        <w:rPr>
          <w:rFonts w:ascii="Times New Roman" w:hAnsi="Times New Roman"/>
          <w:bCs/>
          <w:sz w:val="28"/>
          <w:szCs w:val="28"/>
        </w:rPr>
        <w:t xml:space="preserve">При наплавке на углеродистые и низколегированные стали, как правило, </w:t>
      </w:r>
      <w:proofErr w:type="gramStart"/>
      <w:r w:rsidRPr="00D75044">
        <w:rPr>
          <w:rFonts w:ascii="Times New Roman" w:hAnsi="Times New Roman"/>
          <w:bCs/>
          <w:sz w:val="28"/>
          <w:szCs w:val="28"/>
        </w:rPr>
        <w:t>нужен</w:t>
      </w:r>
      <w:proofErr w:type="gramEnd"/>
      <w:r w:rsidRPr="00D75044">
        <w:rPr>
          <w:rFonts w:ascii="Times New Roman" w:hAnsi="Times New Roman"/>
          <w:bCs/>
          <w:sz w:val="28"/>
          <w:szCs w:val="28"/>
        </w:rPr>
        <w:t xml:space="preserve"> ………………….</w:t>
      </w: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F16A1B" w:rsidRPr="00D75044" w:rsidRDefault="00F16A1B" w:rsidP="00F16A1B">
      <w:pPr>
        <w:pStyle w:val="12"/>
        <w:shd w:val="clear" w:color="auto" w:fill="auto"/>
        <w:spacing w:line="240" w:lineRule="auto"/>
        <w:rPr>
          <w:b/>
          <w:color w:val="000000"/>
          <w:sz w:val="28"/>
          <w:szCs w:val="36"/>
          <w:lang w:eastAsia="ru-RU"/>
        </w:rPr>
      </w:pPr>
      <w:r w:rsidRPr="00D75044">
        <w:rPr>
          <w:b/>
          <w:color w:val="000000"/>
          <w:sz w:val="28"/>
          <w:szCs w:val="36"/>
        </w:rPr>
        <w:lastRenderedPageBreak/>
        <w:t>Комплект заданий для расшифровки</w:t>
      </w:r>
      <w:r w:rsidRPr="00D75044">
        <w:rPr>
          <w:sz w:val="20"/>
          <w:szCs w:val="24"/>
        </w:rPr>
        <w:t xml:space="preserve"> </w:t>
      </w:r>
      <w:r w:rsidRPr="00D75044">
        <w:rPr>
          <w:b/>
          <w:color w:val="000000"/>
          <w:sz w:val="28"/>
          <w:szCs w:val="36"/>
        </w:rPr>
        <w:t>сварочных материалов для наплавки</w:t>
      </w:r>
    </w:p>
    <w:p w:rsidR="00F16A1B" w:rsidRDefault="00F16A1B" w:rsidP="00F16A1B">
      <w:pPr>
        <w:pStyle w:val="12"/>
        <w:shd w:val="clear" w:color="auto" w:fill="auto"/>
        <w:spacing w:line="240" w:lineRule="auto"/>
        <w:rPr>
          <w:b/>
          <w:color w:val="000000"/>
          <w:sz w:val="16"/>
          <w:szCs w:val="16"/>
        </w:rPr>
      </w:pPr>
    </w:p>
    <w:p w:rsidR="00F16A1B" w:rsidRDefault="00F16A1B" w:rsidP="00F16A1B">
      <w:pPr>
        <w:pStyle w:val="12"/>
        <w:tabs>
          <w:tab w:val="left" w:leader="underscore" w:pos="4437"/>
        </w:tabs>
        <w:spacing w:line="240" w:lineRule="auto"/>
        <w:jc w:val="left"/>
        <w:rPr>
          <w:b/>
          <w:sz w:val="20"/>
          <w:szCs w:val="20"/>
        </w:rPr>
      </w:pPr>
    </w:p>
    <w:p w:rsidR="00F16A1B" w:rsidRDefault="00F16A1B" w:rsidP="00F16A1B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40"/>
          <w:szCs w:val="40"/>
          <w:lang w:eastAsia="ru-RU"/>
        </w:rPr>
      </w:pPr>
    </w:p>
    <w:tbl>
      <w:tblPr>
        <w:tblpPr w:leftFromText="180" w:rightFromText="180" w:vertAnchor="text" w:tblpX="-720" w:tblpY="25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827"/>
        <w:gridCol w:w="3119"/>
      </w:tblGrid>
      <w:tr w:rsidR="00F16A1B" w:rsidTr="00D75044">
        <w:trPr>
          <w:trHeight w:val="6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2160"/>
                <w:tab w:val="left" w:pos="3402"/>
                <w:tab w:val="left" w:pos="3686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Номер варианта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2160"/>
                <w:tab w:val="left" w:pos="3402"/>
                <w:tab w:val="left" w:pos="368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Условные обозначения наплавочных материалов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  <w:lang w:val="uk-UA"/>
              </w:rPr>
            </w:pPr>
            <w:proofErr w:type="spellStart"/>
            <w:r>
              <w:rPr>
                <w:iCs/>
                <w:sz w:val="28"/>
                <w:szCs w:val="28"/>
                <w:lang w:val="uk-UA"/>
              </w:rPr>
              <w:t>Нп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-30</w:t>
            </w:r>
            <w:r>
              <w:rPr>
                <w:iCs/>
                <w:sz w:val="28"/>
                <w:szCs w:val="28"/>
                <w:lang w:val="uk-UA"/>
              </w:rPr>
              <w:tab/>
            </w:r>
            <w:r>
              <w:rPr>
                <w:iCs/>
                <w:sz w:val="28"/>
                <w:szCs w:val="28"/>
                <w:lang w:val="uk-UA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ПЛ-Нп-10Г2СТ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Э-15Х28Н10С3М2ГТ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Нп-50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ПЛ-Нп-20Х2Г2СТ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Э-09Х31Н8АМ2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Нп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-85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ПЛ-Нп-300Х25С3Н2Г2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Э-13Х16Н8М5С5Г4Б</w:t>
            </w:r>
          </w:p>
        </w:tc>
      </w:tr>
      <w:tr w:rsidR="00F16A1B" w:rsidTr="00D75044">
        <w:trPr>
          <w:trHeight w:val="1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Нп-40Г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ПЛ-Нп-400Х38Г3РСТЮ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Э-15Х15Н10С5М3Г</w:t>
            </w:r>
          </w:p>
        </w:tc>
      </w:tr>
      <w:tr w:rsidR="00F16A1B" w:rsidTr="00D75044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Нп-65Г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ПЛ-Нп-120Х22Р3Г2С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Э-15Х28Н10С3ГТ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Нп-30ХГСА</w:t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ПЛ-Нп-450Х20Б7М6В2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Э-15Х28Н10С3М2ГТ</w:t>
            </w:r>
          </w:p>
        </w:tc>
      </w:tr>
      <w:tr w:rsidR="00F16A1B" w:rsidTr="00D75044">
        <w:trPr>
          <w:trHeight w:val="2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Нп-30Х5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ПЛ-Нп-500Х40Н40С2Р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Э-09Х16Н9С5Г2М2ФТ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Нп-40Х3Г2МФ</w:t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ПЛ-Нп-550Х44Н34ГСР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Э-35Х12В3СФ</w:t>
            </w:r>
          </w:p>
        </w:tc>
      </w:tr>
      <w:tr w:rsidR="00F16A1B" w:rsidTr="00D75044">
        <w:trPr>
          <w:trHeight w:val="20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Нп-40Х2Г2М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ПЛ-Нп-12Х16Н8М6С5Г4Б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Э-90Х4М4ВФ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Нп-50ХНМ</w:t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ПЛ-Нп-12Х18Н9С5Г2Т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Э-35Х12Г2С2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Нп-50Х6ФМС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ЛС-18ХГСА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Э-15Х15Н10С5М3Г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Нп-50ХФА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ЛС-70Х3МН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Э-120Х12Г2СФ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Нп-20Х14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ЛС-25Х5ФМС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Э-10М9Н8К8Х2СФ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Нп-30Х13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ЛС-50Х4В3ФС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Э-65Х11Н3</w:t>
            </w:r>
          </w:p>
        </w:tc>
      </w:tr>
      <w:tr w:rsidR="00F16A1B" w:rsidTr="00D75044">
        <w:trPr>
          <w:trHeight w:val="1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Нп-40Х13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ЛС-15Х13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Э-65Х25Г13Н3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Нп-20Х17Н3М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ЛС-12Х14Н3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Э-80В18Х4Ф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Нп-30Х10Г10Т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ЛС-02Х20Н11Г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Э-90В10Х5Ф2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Нп-45Х4В3ГФ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ind w:left="34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ПП-Нп-200Х12М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Э-105В6Х5М3Ф3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Нп-50Х3В10Ф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ind w:left="34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ПП-Нп-200Х12ВФ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Э-10К15В7М5Х3СФ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Нп-Г13А</w:t>
            </w:r>
            <w:r>
              <w:rPr>
                <w:iCs/>
                <w:sz w:val="28"/>
                <w:szCs w:val="28"/>
              </w:rPr>
              <w:tab/>
            </w: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ind w:left="34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ПП-Нп-30Х4В2М2ФС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Э-10К18В11М10Х3СФ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Нп-03Х15Н35Г7М6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ind w:left="34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ПП-Нп-10Х17Н9С5ГТ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Э-13Х16Н8М5С5Г4Б</w:t>
            </w:r>
          </w:p>
        </w:tc>
      </w:tr>
      <w:tr w:rsidR="00F16A1B" w:rsidTr="00D75044">
        <w:trPr>
          <w:trHeight w:val="2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Нп-Х20Н80Т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ПП-Нп-250Х10Б8С2Т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Э-30Х5В2Г2СМ</w:t>
            </w:r>
          </w:p>
        </w:tc>
      </w:tr>
      <w:tr w:rsidR="00F16A1B" w:rsidTr="00D75044">
        <w:trPr>
          <w:trHeight w:val="24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Нп-03Х15Н35Г7М6Б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ПП-Нп-30Х2М2ФН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Э-190К62Х29В5С2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Нп-40ХЗГ2МФ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ПП-Нп-40Х4Г2СМНТФ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Э-320Х23С2ГРТ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Нп-60ХЗВЮФ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ПП-Нп-150Х15Р3Т2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Э-320Х25С2ГР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Нп-45Х4ВЗГФ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ПП-Нп-350Х10Б8Т2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Э-350Х26Г2Р2СТ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Нп-45Х2В8Г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ПП-Нп-35В9Х3СФ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Э-300Х28Н4С4</w:t>
            </w:r>
          </w:p>
        </w:tc>
      </w:tr>
      <w:tr w:rsidR="00F16A1B" w:rsidTr="00D75044">
        <w:trPr>
          <w:trHeight w:val="2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60ХЗВЮФ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ПП-Нп-12Х12Г12СФ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Э-225Х10Г10С</w:t>
            </w:r>
          </w:p>
        </w:tc>
      </w:tr>
      <w:tr w:rsidR="00F16A1B" w:rsidTr="00D75044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Нп-45Х2В8Г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ПП-Нп-25Х5ФМСТ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Э-110Х14В13Ф2</w:t>
            </w:r>
          </w:p>
        </w:tc>
      </w:tr>
      <w:tr w:rsidR="00F16A1B" w:rsidTr="00D75044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Нп-50 ХФА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tabs>
                <w:tab w:val="left" w:pos="3402"/>
                <w:tab w:val="left" w:pos="368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ПП-Нп-35Х6М2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A1B" w:rsidRDefault="00F16A1B" w:rsidP="00D75044">
            <w:pPr>
              <w:pStyle w:val="Defaul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Э-175Б8Х6СТ</w:t>
            </w:r>
          </w:p>
        </w:tc>
      </w:tr>
    </w:tbl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D75044" w:rsidRDefault="00D75044" w:rsidP="00F16A1B">
      <w:pPr>
        <w:pStyle w:val="12"/>
        <w:shd w:val="clear" w:color="auto" w:fill="auto"/>
        <w:spacing w:line="240" w:lineRule="auto"/>
        <w:rPr>
          <w:b/>
          <w:color w:val="000000"/>
          <w:sz w:val="36"/>
          <w:szCs w:val="36"/>
        </w:rPr>
      </w:pPr>
    </w:p>
    <w:p w:rsidR="00F16A1B" w:rsidRPr="00D75044" w:rsidRDefault="00F16A1B" w:rsidP="00F16A1B">
      <w:pPr>
        <w:spacing w:after="0" w:line="240" w:lineRule="auto"/>
        <w:rPr>
          <w:rFonts w:ascii="Times New Roman" w:hAnsi="Times New Roman"/>
          <w:b/>
          <w:sz w:val="28"/>
          <w:szCs w:val="36"/>
        </w:rPr>
      </w:pPr>
      <w:r w:rsidRPr="00D75044">
        <w:rPr>
          <w:rFonts w:ascii="Times New Roman" w:hAnsi="Times New Roman"/>
          <w:b/>
          <w:sz w:val="28"/>
          <w:szCs w:val="36"/>
        </w:rPr>
        <w:t>Критерии оценки контрольных работ:</w:t>
      </w:r>
    </w:p>
    <w:p w:rsidR="00F16A1B" w:rsidRDefault="00F16A1B" w:rsidP="00F16A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6A1B" w:rsidRDefault="00F16A1B" w:rsidP="00F16A1B">
      <w:pPr>
        <w:spacing w:after="0" w:line="240" w:lineRule="auto"/>
        <w:rPr>
          <w:rFonts w:ascii="Times New Roman" w:hAnsi="Times New Roman"/>
          <w:color w:val="262626"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оценка «отлично»</w:t>
      </w:r>
      <w:r>
        <w:rPr>
          <w:rFonts w:ascii="Times New Roman" w:hAnsi="Times New Roman"/>
          <w:sz w:val="28"/>
          <w:szCs w:val="28"/>
        </w:rPr>
        <w:t xml:space="preserve"> выставляется студенту, если:</w:t>
      </w:r>
    </w:p>
    <w:p w:rsidR="00F16A1B" w:rsidRDefault="00F16A1B" w:rsidP="00877FE3">
      <w:pPr>
        <w:pStyle w:val="a4"/>
        <w:numPr>
          <w:ilvl w:val="0"/>
          <w:numId w:val="57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Представлено логичное содержание.</w:t>
      </w:r>
    </w:p>
    <w:p w:rsidR="00F16A1B" w:rsidRDefault="00F16A1B" w:rsidP="00877FE3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Отражена актуальность рассматриваемой темы, </w:t>
      </w:r>
      <w:proofErr w:type="gramStart"/>
      <w:r>
        <w:rPr>
          <w:rFonts w:ascii="Times New Roman" w:hAnsi="Times New Roman"/>
          <w:i/>
          <w:sz w:val="28"/>
          <w:szCs w:val="28"/>
        </w:rPr>
        <w:t>верно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определены основные категории.</w:t>
      </w:r>
    </w:p>
    <w:p w:rsidR="00F16A1B" w:rsidRDefault="00F16A1B" w:rsidP="00877FE3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Дан анализ по теме, выявлены методологиче</w:t>
      </w:r>
      <w:r>
        <w:rPr>
          <w:rFonts w:ascii="Times New Roman" w:hAnsi="Times New Roman"/>
          <w:i/>
          <w:sz w:val="28"/>
          <w:szCs w:val="28"/>
        </w:rPr>
        <w:softHyphen/>
        <w:t xml:space="preserve">ские основы изучаемой проблемы, освещены вопросы истории ее изучения в науке. </w:t>
      </w:r>
    </w:p>
    <w:p w:rsidR="00F16A1B" w:rsidRDefault="00F16A1B" w:rsidP="00877FE3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заключении сформулированы развернутые, самостоятельные выводы по работе.</w:t>
      </w:r>
    </w:p>
    <w:p w:rsidR="00F16A1B" w:rsidRDefault="00F16A1B" w:rsidP="00877FE3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оформлена в соответствии с разработанными в колледже требованиями, написана с соблюдением норм литературного языка.</w:t>
      </w:r>
    </w:p>
    <w:p w:rsidR="00F16A1B" w:rsidRDefault="00F16A1B" w:rsidP="00877FE3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выполнена в срок.</w:t>
      </w:r>
    </w:p>
    <w:p w:rsidR="00F16A1B" w:rsidRDefault="00F16A1B" w:rsidP="00F16A1B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6A1B" w:rsidRDefault="00F16A1B" w:rsidP="00F16A1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«хорошо» </w:t>
      </w:r>
      <w:r>
        <w:rPr>
          <w:rFonts w:ascii="Times New Roman" w:hAnsi="Times New Roman"/>
          <w:sz w:val="28"/>
          <w:szCs w:val="28"/>
        </w:rPr>
        <w:t>выставляется студенту, есл</w:t>
      </w:r>
      <w:r>
        <w:rPr>
          <w:rFonts w:ascii="Times New Roman" w:hAnsi="Times New Roman"/>
          <w:i/>
          <w:sz w:val="28"/>
          <w:szCs w:val="28"/>
        </w:rPr>
        <w:t>и:</w:t>
      </w:r>
    </w:p>
    <w:p w:rsidR="00F16A1B" w:rsidRDefault="00F16A1B" w:rsidP="00877FE3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Представлено логичное содержание. </w:t>
      </w:r>
    </w:p>
    <w:p w:rsidR="00F16A1B" w:rsidRDefault="00F16A1B" w:rsidP="00877FE3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Раскрыта актуальность темы, </w:t>
      </w:r>
      <w:proofErr w:type="gramStart"/>
      <w:r>
        <w:rPr>
          <w:rFonts w:ascii="Times New Roman" w:hAnsi="Times New Roman"/>
          <w:i/>
          <w:sz w:val="28"/>
          <w:szCs w:val="28"/>
        </w:rPr>
        <w:t>верно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определены цель и задачи.</w:t>
      </w:r>
    </w:p>
    <w:p w:rsidR="00F16A1B" w:rsidRDefault="00F16A1B" w:rsidP="00877FE3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Представлен круг основной литературы по теме, выделены основные понятия, используемые в работе. В заключении сформулированы общие выводы.</w:t>
      </w:r>
    </w:p>
    <w:p w:rsidR="00F16A1B" w:rsidRDefault="00F16A1B" w:rsidP="00877FE3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оформлена в соответствии с разработанными в колледже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</w:r>
    </w:p>
    <w:p w:rsidR="00F16A1B" w:rsidRDefault="00F16A1B" w:rsidP="00877FE3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выполнена в срок.</w:t>
      </w:r>
    </w:p>
    <w:p w:rsidR="00F16A1B" w:rsidRDefault="00F16A1B" w:rsidP="00F16A1B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F16A1B" w:rsidRDefault="00F16A1B" w:rsidP="00F16A1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«удовлетворительно»</w:t>
      </w:r>
      <w:r>
        <w:rPr>
          <w:rFonts w:ascii="Times New Roman" w:hAnsi="Times New Roman"/>
          <w:sz w:val="28"/>
          <w:szCs w:val="28"/>
        </w:rPr>
        <w:t xml:space="preserve"> выставляется студенту, если: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Представлено логичное содержание.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Актуальность темы раскрыта правильно, но список литературы ограничен.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Теоретический анализ дан описательно, студент не сумел отразить собственной позиции по от</w:t>
      </w:r>
      <w:r>
        <w:rPr>
          <w:rFonts w:ascii="Times New Roman" w:hAnsi="Times New Roman"/>
          <w:i/>
          <w:sz w:val="28"/>
          <w:szCs w:val="28"/>
        </w:rPr>
        <w:softHyphen/>
        <w:t>ношению к рассматриваемым материалам, ряд суждений отличается поверхностностью.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заключении сформулированы общие выводы.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оформлена в соответствии с разработанными в колледже требованиями, в ней имеются орфографические и пунктуационные ошибки, погрешности стиля.</w:t>
      </w:r>
    </w:p>
    <w:p w:rsidR="00F16A1B" w:rsidRDefault="00F16A1B" w:rsidP="00877FE3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 выполнена в срок.</w:t>
      </w:r>
    </w:p>
    <w:p w:rsidR="00F16A1B" w:rsidRDefault="00F16A1B" w:rsidP="00F16A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6A1B" w:rsidRDefault="00F16A1B" w:rsidP="00F16A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«неудовлетворительно»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выставляется студенту, если:</w:t>
      </w:r>
    </w:p>
    <w:p w:rsidR="00F16A1B" w:rsidRDefault="00F16A1B" w:rsidP="00877FE3">
      <w:pPr>
        <w:pStyle w:val="a4"/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большая часть требований, предъявляемых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подобного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рода работам не выполнена.</w:t>
      </w:r>
    </w:p>
    <w:p w:rsidR="00F16A1B" w:rsidRDefault="00F16A1B" w:rsidP="00F16A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5044" w:rsidRDefault="00D75044" w:rsidP="00055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044" w:rsidRDefault="00D75044" w:rsidP="00055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044" w:rsidRDefault="00D75044" w:rsidP="00055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76E" w:rsidRPr="00D75044" w:rsidRDefault="0005176E" w:rsidP="00055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  для текущего контроля.</w:t>
      </w:r>
    </w:p>
    <w:p w:rsidR="00055A84" w:rsidRPr="0005176E" w:rsidRDefault="00055A8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6E" w:rsidRPr="0005176E" w:rsidRDefault="0005176E" w:rsidP="00877FE3">
      <w:pPr>
        <w:pStyle w:val="a4"/>
        <w:numPr>
          <w:ilvl w:val="0"/>
          <w:numId w:val="5"/>
        </w:numPr>
        <w:spacing w:after="0"/>
        <w:ind w:left="-567" w:right="-297" w:firstLine="1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Общие требования к источникам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питания для дуговой сварки.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Необходимо произвести сварку стальных (Ст3) пластин </w:t>
      </w:r>
      <w:r w:rsidRPr="0005176E">
        <w:rPr>
          <w:rFonts w:ascii="Times New Roman" w:eastAsia="Calibri" w:hAnsi="Times New Roman" w:cs="Times New Roman"/>
          <w:i/>
          <w:sz w:val="28"/>
          <w:szCs w:val="28"/>
        </w:rPr>
        <w:t xml:space="preserve">длинной </w:t>
      </w:r>
      <w:r w:rsidRPr="0005176E">
        <w:rPr>
          <w:rFonts w:ascii="Times New Roman" w:eastAsia="Calibri" w:hAnsi="Times New Roman" w:cs="Times New Roman"/>
          <w:sz w:val="28"/>
          <w:szCs w:val="28"/>
        </w:rPr>
        <w:t>1300 мм</w:t>
      </w:r>
      <w:proofErr w:type="gramStart"/>
      <w:r w:rsidRPr="0005176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5176E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76E">
        <w:rPr>
          <w:rFonts w:ascii="Times New Roman" w:eastAsia="Calibri" w:hAnsi="Times New Roman" w:cs="Times New Roman"/>
          <w:i/>
          <w:sz w:val="28"/>
          <w:szCs w:val="28"/>
        </w:rPr>
        <w:t>толщиной</w:t>
      </w: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3 мм. встык.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Сделайте подбор материалов, инструментов и приспособлений.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Изобразите схематически последовательность наложения сварочного шва.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 низко  и среднеуглеродистых сталей.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Проведите сравнительный анализ технологических особенностей способов ведения электрода.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Устройство сварочного поста для ручной дуговой сварки.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Опишите технологию многодуговой наплавки крупногабаритных деталей цилиндрической формы с указанием наплавочного материала, параметров режима наплавки, оборудования, преимущества перед </w:t>
      </w: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t>однодуговой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наплавкой.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 низколегированных и среднелегированных сталей.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В процессе сварки произошёл </w:t>
      </w: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t>непровар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корня шва. Предложите перечень мер, позволяющих предотвратить возникновение данного дефекта.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Принадлежности и инструмент сварщика.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Сущность и области применения ручной дуговой наплавки. Преимущества и недостатки.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 высоколегированных сталей.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Сделайте сравнительный анализ технологических особенностей покрытых электродов</w:t>
      </w:r>
      <w:r w:rsidRPr="0005176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Правила охраны труда, при организации рабочего места электросварщика 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Виды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меди.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Индивидуальные защитные средства сварщика.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Флюсы для наплавки. Материалы, для производства флюсов, виды флюсов, марки, области применения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Выполните сравнительный анализ конструктивных и технологических особенностей двух источников питания сварочной дуги, представленных на рисунках.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латуни.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Сварочные трансформаторы, их классификация, устройство и принцип действия.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поверхностей под наплавку.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Сварка бронз.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Сварочные выпрямители, их классификация, устройство, принцип действия.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Техника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Свойства и свариваемость чугуна.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lastRenderedPageBreak/>
        <w:t>Произведите сравнительный анализ изображенных схематически способов газовой сварки труб.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Сварочные преобразователи. Их классификация, устройство и принцип действия.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Этапы восстановления изношенных поверхностей.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Трудности при сварке цветных металлов.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Обслуживание источников питания сварочной дуги.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Выбор режима ручной дуговой сварки и наплавки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Виды холодной сварки чугуна.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5176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Предложите порядок наложения сварных швов при сварке узла строительной фермы, изображённой на рисунке, с учётом снижения напряжений и деформаций после сварки.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сведения о сварочной проволоке.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процесса наплавки. Свойства наплавленного слоя.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Дуговая сварка чугуна с проставлением прихваток.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Предложите порядок наложения сварных швов при сварке резервуара, изображённого на рисунке, с учётом снижения напряжений и деформаций после сварки.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Классификация сварочных электродов по назначению и толщине покрытия.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Порошковая проволока. Зернистые порошки. Твердые сплавы для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Дуговая сварка чугуна без проставления прихваток.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Проанализируйте порядок наложения сварных швов на рисунках. Выберите рисунок, на котором изображена более рациональная последовательность наложения сварных швов. Обоснуйте свой выбор.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Классификация сварочных электродов толщине покрытия и роду и полярности тока.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 дефектных участков изделий под дуговую наплавку.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Сварка чугуна цветными и комбинированными электродами.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Классификация сварочных электродов по покрытиям и допустимым пространственным положениям.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Техника и технология выполнения  наплавки плоских деталей покрытыми электродами.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Горячая сварка чугуна.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электрода: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Функции покрытий электродов.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bCs/>
          <w:sz w:val="28"/>
          <w:szCs w:val="28"/>
        </w:rPr>
        <w:t>Плазменно-дуговая резка.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высокопроизводительными покрытыми электродами.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Характеристика электродов с кислым покрытием.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Характеристика электродов с </w:t>
      </w: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t>рутиловым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покрытием.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lastRenderedPageBreak/>
        <w:t>Предложите порядок наложения сварных швов при сварке узла строительной фермы с учётом снижения напряжений и деформаций после сварки. Узел изображён на рисунке.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Электродуговая резка металлов.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сдвоенным электродом и гребенкой электродов.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Выполните сравнительный анализ конструктивных и технологических особенностей двух источников питания сварочной дуги, представленных на рисунках.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176E">
        <w:rPr>
          <w:rFonts w:ascii="Times New Roman" w:eastAsia="Calibri" w:hAnsi="Times New Roman" w:cs="Times New Roman"/>
          <w:bCs/>
          <w:sz w:val="28"/>
          <w:szCs w:val="28"/>
        </w:rPr>
        <w:t>Наплавка соединений в различных положениях шва.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с глубоким проплавлением и трехфазной дугой.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Произведите сравнительный анализ представленных способов разделки кромок арматурных стержней. Определите недостающие значения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электродов с основным покрытием.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безопасной работы при резке и сварке сталей, чугуна и цветных металлов.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Сварка лежачим электродом.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Характеристика электродов с целлюлозным покрытием.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Проволока и прутки для наплавки. 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Сварка наклонным электродом.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Произведите сравнительный анализ конструкции и функциональных возможностей </w:t>
      </w: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t>электродержателей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>, изображённых на рисунках.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Условное обозначение электродов.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Электроды для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t>Безогарковая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сварка.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Произведите сравнительный анализ технологических особенностей способов резки металла, представленных на рисунках.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Сварочная дуга, ее характеристика и классификация.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Лента для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Выбор режима ручной дуговой сварки.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Произведите сравнительный анализ способов резки металла, представленных на рисунках.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Строение сварочной дуги.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Поверхностная и разделительная электродуговая резка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Воздушно-дуговая  резка металлов.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Составьте последовательность операций при сварке монтажного стыка подкрановой балки, изображённой на рисунке.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Технологические характеристики дуги.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Оборудование для дуговой наплавки.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Плазменная сварка.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Составьте последовательность действий при сварке стыков прокатных балок.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Условия зажигания и устойчивость горения дуги.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176E">
        <w:rPr>
          <w:rFonts w:ascii="Times New Roman" w:eastAsia="Calibri" w:hAnsi="Times New Roman" w:cs="Times New Roman"/>
          <w:sz w:val="28"/>
          <w:szCs w:val="28"/>
        </w:rPr>
        <w:lastRenderedPageBreak/>
        <w:t>Инструкционно</w:t>
      </w:r>
      <w:proofErr w:type="spell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- технологические карты. 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Свойства и свариваемость чугуна.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Составьте последовательность операций при сварке стыка колонны 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176E">
        <w:rPr>
          <w:rFonts w:ascii="Times New Roman" w:eastAsia="Calibri" w:hAnsi="Times New Roman" w:cs="Times New Roman"/>
          <w:color w:val="CC0066"/>
          <w:sz w:val="28"/>
          <w:szCs w:val="28"/>
        </w:rPr>
        <w:t>Н</w:t>
      </w:r>
      <w:r w:rsidRPr="0005176E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образного сечения.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наплавки швов.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Проведите сравнительный анализ эффективности дуговой наплавки пучком электродов и обычным плавящимся электродом. Сделайте вывод.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Режимы и технологические приемы разделительной и поверхностной воздушно-дуговой резки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Расшифруйте условное обозначение электрода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Марки и типы электродов.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Виды износа, которым подвергаются изделия в процессе эксплуатации.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Техника сварки латуни</w:t>
      </w:r>
    </w:p>
    <w:p w:rsidR="0005176E" w:rsidRPr="0005176E" w:rsidRDefault="0005176E" w:rsidP="00877FE3">
      <w:pPr>
        <w:numPr>
          <w:ilvl w:val="0"/>
          <w:numId w:val="5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>Предложите порядок наложения сварных швов при сварке узла строительной фермы, изображённой на рисунке, с учётом снижения напряжений и деформаций после сварки.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176E" w:rsidRPr="00D75044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5044">
        <w:rPr>
          <w:rFonts w:ascii="Times New Roman" w:eastAsia="Calibri" w:hAnsi="Times New Roman" w:cs="Times New Roman"/>
          <w:b/>
          <w:sz w:val="28"/>
          <w:szCs w:val="28"/>
        </w:rPr>
        <w:t xml:space="preserve">Оцениваются следующие показатели: 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176E" w:rsidRPr="0005176E" w:rsidRDefault="0005176E" w:rsidP="00877FE3">
      <w:pPr>
        <w:numPr>
          <w:ilvl w:val="0"/>
          <w:numId w:val="6"/>
        </w:num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оценка «отлично» -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студент обладает глубокими и прочными знаниями программного материала; уверенно, логично, последовательно и грамотно его излагает; при ответах на все три вопроса демонстрирует исчерпывающее, последовательное и логически стройное изложение; опираясь на знания основной и дополнительной литературы, тесно привязывает усвоенные теоретические положения с практической деятельностью сварщика; правильно формулирует понятия и закономерности по вопросам;</w:t>
      </w:r>
      <w:proofErr w:type="gramEnd"/>
      <w:r w:rsidRPr="0005176E">
        <w:rPr>
          <w:rFonts w:ascii="Times New Roman" w:eastAsia="Calibri" w:hAnsi="Times New Roman" w:cs="Times New Roman"/>
          <w:bCs/>
          <w:sz w:val="28"/>
          <w:szCs w:val="28"/>
        </w:rPr>
        <w:t xml:space="preserve"> свободно владеет системой понятий, характеризующих</w:t>
      </w: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технику и технологию ручной дуговой сварки (наплавки, резки) покрытыми электродами; использует примеры из дополнительной литературы и практики; делает выводы и обобщения.</w:t>
      </w:r>
    </w:p>
    <w:p w:rsidR="0005176E" w:rsidRPr="0005176E" w:rsidRDefault="0005176E" w:rsidP="0005176E">
      <w:pPr>
        <w:spacing w:after="0"/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176E" w:rsidRPr="0005176E" w:rsidRDefault="0005176E" w:rsidP="00877FE3">
      <w:pPr>
        <w:numPr>
          <w:ilvl w:val="0"/>
          <w:numId w:val="7"/>
        </w:numPr>
        <w:spacing w:after="0"/>
        <w:ind w:left="-567" w:right="-297" w:firstLine="1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оценка «хорошо»  -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студент твердо усвоил программный материал, грамотно и по существу излагает его, опираясь на знания основной литературы; не допускает существенных неточностей в формулировании понятий;  увязывает усвоенные знания с практической деятельностью сварщика; владеет системой понятий, характеризующих</w:t>
      </w: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технику и технологию ручной дуговой сварки (наплавки, резки) покрытыми электродами; его ответ представляет грамотное изложение учебного материала по существу;</w:t>
      </w:r>
      <w:proofErr w:type="gramEnd"/>
      <w:r w:rsidRPr="0005176E">
        <w:rPr>
          <w:rFonts w:ascii="Times New Roman" w:eastAsia="Calibri" w:hAnsi="Times New Roman" w:cs="Times New Roman"/>
          <w:bCs/>
          <w:sz w:val="28"/>
          <w:szCs w:val="28"/>
        </w:rPr>
        <w:t xml:space="preserve">  два вопроса освещены полностью или один вопрос освещён полностью, а два других доводятся до логического завершения при наводящих вопросах преподавателя; делает выводы и обобщения.</w:t>
      </w:r>
    </w:p>
    <w:p w:rsidR="0005176E" w:rsidRPr="0005176E" w:rsidRDefault="0005176E" w:rsidP="0005176E">
      <w:pPr>
        <w:spacing w:after="0"/>
        <w:ind w:left="-567" w:right="-297" w:firstLine="1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5176E" w:rsidRPr="0005176E" w:rsidRDefault="0005176E" w:rsidP="00877FE3">
      <w:pPr>
        <w:numPr>
          <w:ilvl w:val="0"/>
          <w:numId w:val="8"/>
        </w:numPr>
        <w:spacing w:after="0"/>
        <w:ind w:left="-567" w:right="-297" w:firstLine="14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оценка «удовлетворительно»  -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 xml:space="preserve">студент по существу излагает материал, опираясь на знания только основной литературы; имеет общие знания основного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материала без усвоения некоторых существенных положений; допускает несущественные ошибки и неточности; испытывает затруднения в практическом применении знаний; затрудняется в приведении примеров, подтверждающих теоретические положения; затрудняется в формулировании выводов и обобщений; частично владеет системой понятий, характеризующих технику и технологию ручной дуговой сварки (наплавки, резки) покрытыми электродами;  формулирует основные понятия с некоторой неточностью; один вопрос разобран полностью, два начаты, но не завершены до конца; три вопроса начаты и при помощи наводящих вопросов доводятся до конца                                                                                                                 </w:t>
      </w:r>
    </w:p>
    <w:p w:rsidR="0005176E" w:rsidRPr="0005176E" w:rsidRDefault="0005176E" w:rsidP="0005176E">
      <w:pPr>
        <w:ind w:left="-567" w:right="-297" w:firstLine="1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5A84" w:rsidRPr="0005176E" w:rsidRDefault="0005176E" w:rsidP="0005176E">
      <w:pPr>
        <w:tabs>
          <w:tab w:val="left" w:pos="2464"/>
        </w:tabs>
        <w:spacing w:after="0"/>
        <w:ind w:left="-567" w:right="-297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Calibri" w:hAnsi="Times New Roman" w:cs="Times New Roman"/>
          <w:sz w:val="28"/>
          <w:szCs w:val="28"/>
        </w:rPr>
        <w:t xml:space="preserve">оценка «неудовлетворительно» - </w:t>
      </w:r>
      <w:r w:rsidRPr="0005176E">
        <w:rPr>
          <w:rFonts w:ascii="Times New Roman" w:eastAsia="Calibri" w:hAnsi="Times New Roman" w:cs="Times New Roman"/>
          <w:bCs/>
          <w:sz w:val="28"/>
          <w:szCs w:val="28"/>
        </w:rPr>
        <w:t>студент не усвоил значительной части программного материала; допускает существенные ошибки и неточности при рассмотрении техники и технологии ручной дуговой сварки (наплавки, резки) покрытыми электродами; испытывает трудности в практическом применении знаний; не формулирует выводов и обобщений</w:t>
      </w:r>
      <w:proofErr w:type="gramStart"/>
      <w:r w:rsidRPr="0005176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  <w:r w:rsidRPr="0005176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05176E">
        <w:rPr>
          <w:rFonts w:ascii="Times New Roman" w:eastAsia="Calibri" w:hAnsi="Times New Roman" w:cs="Times New Roman"/>
          <w:bCs/>
          <w:sz w:val="28"/>
          <w:szCs w:val="28"/>
        </w:rPr>
        <w:t>д</w:t>
      </w:r>
      <w:proofErr w:type="gramEnd"/>
      <w:r w:rsidRPr="0005176E">
        <w:rPr>
          <w:rFonts w:ascii="Times New Roman" w:eastAsia="Calibri" w:hAnsi="Times New Roman" w:cs="Times New Roman"/>
          <w:bCs/>
          <w:sz w:val="28"/>
          <w:szCs w:val="28"/>
        </w:rPr>
        <w:t>опускает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</w:t>
      </w:r>
    </w:p>
    <w:p w:rsidR="00055A84" w:rsidRDefault="00055A8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6E" w:rsidRDefault="0005176E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A84" w:rsidRPr="0005176E" w:rsidRDefault="0005176E" w:rsidP="00051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5176E">
        <w:rPr>
          <w:rFonts w:ascii="Times New Roman" w:hAnsi="Times New Roman" w:cs="Times New Roman"/>
          <w:b/>
          <w:sz w:val="28"/>
          <w:szCs w:val="28"/>
        </w:rPr>
        <w:t>КОНТРОЛЬНО-ИЗМЕРИТЕЛЬНЫЕ  МАТЕРИАЛЫ ДЛЯ ПРОМЕЖУТОЧНОЙ АТТЕСТАЦИИ ПО МЕЖДИСЦИПЛИНАРНЫМ КУРСАМ</w:t>
      </w:r>
    </w:p>
    <w:p w:rsidR="00055A84" w:rsidRDefault="00055A8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D7504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ДИФФЕРЕНЦИРОВАННОГО ЗАЧЕТА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5044" w:rsidRDefault="00D75044" w:rsidP="00D7504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МДК.02.01. </w:t>
      </w:r>
      <w:r w:rsidRPr="00816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технология ручной дуговой сварки (наплавки, резки) покрытыми электродами</w:t>
      </w:r>
    </w:p>
    <w:p w:rsidR="00D75044" w:rsidRDefault="00D75044" w:rsidP="00D7504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1. Кто впервые изучил и описал явление сварочной дуги?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 а) Петров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254AE4">
        <w:rPr>
          <w:rFonts w:ascii="Times New Roman" w:hAnsi="Times New Roman" w:cs="Times New Roman"/>
          <w:sz w:val="28"/>
          <w:szCs w:val="28"/>
          <w:lang w:eastAsia="ru-RU"/>
        </w:rPr>
        <w:t>Бенардос</w:t>
      </w:r>
      <w:proofErr w:type="spellEnd"/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 Патон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2. Кто основал институт сварки?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 Славянов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 Патон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 Петров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3. Какие виды соединений вы знаете?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а)__________________, 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г)__________________,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д)__________________.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Как классифицируются швы по положению в пространстве?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а)_____________________________,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в)_____________________________,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г)_____________________________,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д)_____________________________,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5. Опишите соединения по рисунку: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0160" behindDoc="0" locked="0" layoutInCell="1" allowOverlap="1" wp14:anchorId="3FDB89A7" wp14:editId="643CA129">
            <wp:simplePos x="0" y="0"/>
            <wp:positionH relativeFrom="column">
              <wp:posOffset>3883660</wp:posOffset>
            </wp:positionH>
            <wp:positionV relativeFrom="paragraph">
              <wp:posOffset>88265</wp:posOffset>
            </wp:positionV>
            <wp:extent cx="838835" cy="205105"/>
            <wp:effectExtent l="19050" t="0" r="0" b="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1184" behindDoc="0" locked="0" layoutInCell="1" allowOverlap="1" wp14:anchorId="04FF8567" wp14:editId="59AD7C49">
            <wp:simplePos x="0" y="0"/>
            <wp:positionH relativeFrom="column">
              <wp:posOffset>3884139</wp:posOffset>
            </wp:positionH>
            <wp:positionV relativeFrom="paragraph">
              <wp:posOffset>57051</wp:posOffset>
            </wp:positionV>
            <wp:extent cx="914011" cy="317241"/>
            <wp:effectExtent l="19050" t="0" r="389" b="0"/>
            <wp:wrapNone/>
            <wp:docPr id="15" name="Рисунок 3" descr="отс рису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тс рисунки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011" cy="31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 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2208" behindDoc="0" locked="0" layoutInCell="1" allowOverlap="1" wp14:anchorId="6F85DB60" wp14:editId="7D3DF06D">
            <wp:simplePos x="0" y="0"/>
            <wp:positionH relativeFrom="column">
              <wp:posOffset>4005631</wp:posOffset>
            </wp:positionH>
            <wp:positionV relativeFrom="paragraph">
              <wp:posOffset>12674</wp:posOffset>
            </wp:positionV>
            <wp:extent cx="400634" cy="317241"/>
            <wp:effectExtent l="19050" t="0" r="0" b="0"/>
            <wp:wrapNone/>
            <wp:docPr id="16" name="Рисунок 4" descr="отс рису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тс рисун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34" cy="31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3232" behindDoc="0" locked="0" layoutInCell="1" allowOverlap="1" wp14:anchorId="4C3D7DDB" wp14:editId="6E1228ED">
            <wp:simplePos x="0" y="0"/>
            <wp:positionH relativeFrom="column">
              <wp:posOffset>3883660</wp:posOffset>
            </wp:positionH>
            <wp:positionV relativeFrom="paragraph">
              <wp:posOffset>46355</wp:posOffset>
            </wp:positionV>
            <wp:extent cx="409575" cy="354330"/>
            <wp:effectExtent l="19050" t="0" r="9525" b="0"/>
            <wp:wrapNone/>
            <wp:docPr id="17" name="Рисунок 5" descr="отс рису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тс рисун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г)_____________________________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4256" behindDoc="0" locked="0" layoutInCell="1" allowOverlap="1" wp14:anchorId="49B8FB4A" wp14:editId="588D3500">
            <wp:simplePos x="0" y="0"/>
            <wp:positionH relativeFrom="column">
              <wp:posOffset>3775265</wp:posOffset>
            </wp:positionH>
            <wp:positionV relativeFrom="paragraph">
              <wp:posOffset>79945</wp:posOffset>
            </wp:positionV>
            <wp:extent cx="512601" cy="317241"/>
            <wp:effectExtent l="19050" t="0" r="1749" b="0"/>
            <wp:wrapNone/>
            <wp:docPr id="18" name="Рисунок 6" descr="отс рису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тс рисунки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01" cy="31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д)_____________________________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5280" behindDoc="0" locked="0" layoutInCell="1" allowOverlap="1" wp14:anchorId="3C372927" wp14:editId="2B328314">
            <wp:simplePos x="0" y="0"/>
            <wp:positionH relativeFrom="column">
              <wp:posOffset>3771900</wp:posOffset>
            </wp:positionH>
            <wp:positionV relativeFrom="paragraph">
              <wp:posOffset>113030</wp:posOffset>
            </wp:positionV>
            <wp:extent cx="2350770" cy="1007110"/>
            <wp:effectExtent l="19050" t="0" r="0" b="0"/>
            <wp:wrapNone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>6. Опишите виды швов по рисунку: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а)_________________________________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в)_________________________________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г)_________________________________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д)_________________________________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а)      б)      в)        г)     д)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7. Опишите виды сварных швов по объему наплавленного металла: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6304" behindDoc="0" locked="0" layoutInCell="1" allowOverlap="1" wp14:anchorId="4BDB5BCC" wp14:editId="395D9087">
            <wp:simplePos x="0" y="0"/>
            <wp:positionH relativeFrom="column">
              <wp:posOffset>3268319</wp:posOffset>
            </wp:positionH>
            <wp:positionV relativeFrom="paragraph">
              <wp:posOffset>-739</wp:posOffset>
            </wp:positionV>
            <wp:extent cx="3078713" cy="373225"/>
            <wp:effectExtent l="19050" t="0" r="7387" b="0"/>
            <wp:wrapNone/>
            <wp:docPr id="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713" cy="3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в)_______________________________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 а)                    б)                  в)</w:t>
      </w:r>
    </w:p>
    <w:p w:rsidR="00D7504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8. Какие виды разделки кромок вы знаете?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>Приведите рисунок.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103" style="position:absolute;margin-left:153.3pt;margin-top:10.5pt;width:81pt;height:18pt;z-index:251752448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а)___________________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099" style="position:absolute;margin-left:153.3pt;margin-top:5.9pt;width:81pt;height:18pt;z-index:251748352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б)___________________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100" style="position:absolute;margin-left:153.3pt;margin-top:5.3pt;width:81pt;height:18pt;z-index:251749376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в)___________________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098" style="position:absolute;margin-left:153.3pt;margin-top:4.7pt;width:81pt;height:18pt;z-index:251747328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г)___________________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101" style="position:absolute;margin-left:153.3pt;margin-top:4.1pt;width:81pt;height:18pt;z-index:251750400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д)___________________</w:t>
      </w:r>
    </w:p>
    <w:p w:rsidR="00D75044" w:rsidRPr="00254AE4" w:rsidRDefault="00D611C6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rect id="_x0000_s1102" style="position:absolute;margin-left:153.3pt;margin-top:3.5pt;width:81pt;height:18pt;z-index:251751424"/>
        </w:pic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е)____________________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9. Дайте определение сварки.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СВАРКА - это процесс  </w:t>
      </w:r>
      <w:r>
        <w:rPr>
          <w:rFonts w:ascii="Times New Roman" w:hAnsi="Times New Roman" w:cs="Times New Roman"/>
          <w:sz w:val="28"/>
          <w:szCs w:val="28"/>
          <w:lang w:eastAsia="ru-RU"/>
        </w:rPr>
        <w:t>........</w:t>
      </w:r>
    </w:p>
    <w:p w:rsidR="00D7504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 xml:space="preserve">10. Электроды для ручной дуговой сварки делятся </w:t>
      </w:r>
      <w:proofErr w:type="gramStart"/>
      <w:r w:rsidRPr="00254AE4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54AE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а) _________________ и ________________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б)__________________ и _______________</w:t>
      </w:r>
    </w:p>
    <w:p w:rsidR="00D75044" w:rsidRPr="00254AE4" w:rsidRDefault="00D75044" w:rsidP="00D7504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AE4">
        <w:rPr>
          <w:rFonts w:ascii="Times New Roman" w:hAnsi="Times New Roman" w:cs="Times New Roman"/>
          <w:sz w:val="28"/>
          <w:szCs w:val="28"/>
          <w:lang w:eastAsia="ru-RU"/>
        </w:rPr>
        <w:t>в) __________________и _______________</w:t>
      </w:r>
    </w:p>
    <w:p w:rsidR="00D75044" w:rsidRPr="00254AE4" w:rsidRDefault="00D75044" w:rsidP="00D7504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11. В марке электрода: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u w:val="single"/>
          <w:lang w:eastAsia="ru-RU"/>
        </w:rPr>
      </w:pPr>
      <w:r w:rsidRPr="002552C8">
        <w:rPr>
          <w:rFonts w:ascii="Times New Roman" w:hAnsi="Times New Roman" w:cs="Times New Roman"/>
          <w:sz w:val="28"/>
          <w:u w:val="single"/>
          <w:lang w:eastAsia="ru-RU"/>
        </w:rPr>
        <w:t>Э46-МР-3С-  3-УД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     Е 433 - Р23  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диаметр-________________________________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род тока-________________________________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покрытие-_______________________________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пространственное положение-______________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назначение-______________________________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753472" behindDoc="0" locked="0" layoutInCell="1" allowOverlap="1" wp14:anchorId="557E68B4" wp14:editId="6D839D2D">
            <wp:simplePos x="0" y="0"/>
            <wp:positionH relativeFrom="column">
              <wp:posOffset>4406265</wp:posOffset>
            </wp:positionH>
            <wp:positionV relativeFrom="paragraph">
              <wp:posOffset>96914</wp:posOffset>
            </wp:positionV>
            <wp:extent cx="1679122" cy="578498"/>
            <wp:effectExtent l="19050" t="0" r="0" b="0"/>
            <wp:wrapNone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122" cy="578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12. Определить режим сварки для изделия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толщиной </w:t>
      </w:r>
      <w:smartTag w:uri="urn:schemas-microsoft-com:office:smarttags" w:element="metricconverter">
        <w:smartTagPr>
          <w:attr w:name="ProductID" w:val="7 мм"/>
        </w:smartTagPr>
        <w:r w:rsidRPr="002552C8">
          <w:rPr>
            <w:rFonts w:ascii="Times New Roman" w:hAnsi="Times New Roman" w:cs="Times New Roman"/>
            <w:sz w:val="28"/>
            <w:lang w:eastAsia="ru-RU"/>
          </w:rPr>
          <w:t>7 мм</w:t>
        </w:r>
      </w:smartTag>
      <w:r w:rsidRPr="002552C8">
        <w:rPr>
          <w:rFonts w:ascii="Times New Roman" w:hAnsi="Times New Roman" w:cs="Times New Roman"/>
          <w:sz w:val="28"/>
          <w:lang w:eastAsia="ru-RU"/>
        </w:rPr>
        <w:t>.</w:t>
      </w:r>
    </w:p>
    <w:p w:rsidR="00D75044" w:rsidRDefault="00D611C6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pict>
          <v:line id="_x0000_s1104" style="position:absolute;flip:y;z-index:251754496" from="414.55pt,-.35pt" to="414.55pt,17.65pt" strokeweight="3pt">
            <v:stroke endarrow="block"/>
          </v:line>
        </w:pict>
      </w:r>
      <w:r w:rsidR="00D75044" w:rsidRPr="002552C8">
        <w:rPr>
          <w:rFonts w:ascii="Times New Roman" w:hAnsi="Times New Roman" w:cs="Times New Roman"/>
          <w:sz w:val="28"/>
          <w:lang w:eastAsia="ru-RU"/>
        </w:rPr>
        <w:t xml:space="preserve">                                               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13. Опишите строение сварочной дуги. Приведите рисунок. </w:t>
      </w:r>
    </w:p>
    <w:p w:rsidR="00D75044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 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14. Чем отличаются светофильтры  С5 и С3? </w:t>
      </w:r>
    </w:p>
    <w:p w:rsidR="00D75044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15. Как меняется угол наклона электрода при вертикальной сварке снизу вверх и сверху вниз?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16. Опишите способы зажигания дуги.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а)______________________________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б)______________________________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17. Сварочная дуга - это...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 xml:space="preserve">18. Чем отличается режим сварки от режима резки? 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19. Что такое наплавка?  Приведите виды и назначение наплавки.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2552C8">
        <w:rPr>
          <w:rFonts w:ascii="Times New Roman" w:hAnsi="Times New Roman" w:cs="Times New Roman"/>
          <w:sz w:val="28"/>
          <w:lang w:eastAsia="ru-RU"/>
        </w:rPr>
        <w:t>20.Опишите  меры безопасности при электросварочных работах.</w:t>
      </w:r>
    </w:p>
    <w:p w:rsidR="00D75044" w:rsidRPr="002552C8" w:rsidRDefault="00D75044" w:rsidP="00D75044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D148D8" w:rsidRDefault="00D148D8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8D8" w:rsidRDefault="00D148D8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6E" w:rsidRPr="0005176E" w:rsidRDefault="0005176E" w:rsidP="0005176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A1B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05176E">
        <w:rPr>
          <w:rFonts w:ascii="Times New Roman" w:hAnsi="Times New Roman" w:cs="Times New Roman"/>
          <w:b/>
          <w:sz w:val="28"/>
          <w:szCs w:val="28"/>
        </w:rPr>
        <w:t xml:space="preserve"> ОЦЕНКА ОСВОЕНИЯ УЧЕБНОЙ И ПРОИЗВОДСТВЕННОЙ ПРАКТИКИ</w:t>
      </w:r>
    </w:p>
    <w:p w:rsidR="0005176E" w:rsidRDefault="0005176E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D75044">
      <w:pPr>
        <w:tabs>
          <w:tab w:val="left" w:pos="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Целью оценки по учебной и (или) производственной практике является оценка профессиональных и общих компетенций; практического опыта и умений.</w:t>
      </w:r>
    </w:p>
    <w:p w:rsidR="00D75044" w:rsidRDefault="00D75044" w:rsidP="00D75044">
      <w:pPr>
        <w:tabs>
          <w:tab w:val="left" w:pos="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Оценка по учебной и (или) производственной практике выставляется на основании данных аттестационного листа (характеристики профессиональной деятельности студента на практике) с указанием видов работ, выполненных студентом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p w:rsidR="00D75044" w:rsidRDefault="00D75044" w:rsidP="00D75044">
      <w:pPr>
        <w:tabs>
          <w:tab w:val="left" w:pos="0"/>
          <w:tab w:val="left" w:pos="540"/>
        </w:tabs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D75044" w:rsidRPr="00D75044" w:rsidRDefault="00D75044" w:rsidP="00D75044">
      <w:pPr>
        <w:tabs>
          <w:tab w:val="left" w:pos="54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 xml:space="preserve">Виды работ практики и проверяемые результаты обучения </w:t>
      </w:r>
      <w:proofErr w:type="gramStart"/>
      <w:r w:rsidRPr="00D75044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D75044" w:rsidRPr="00D75044" w:rsidRDefault="00D75044" w:rsidP="00D75044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D75044">
        <w:rPr>
          <w:rFonts w:ascii="Times New Roman" w:hAnsi="Times New Roman" w:cs="Times New Roman"/>
          <w:b/>
          <w:sz w:val="28"/>
          <w:szCs w:val="28"/>
        </w:rPr>
        <w:t>профессиональному модулю</w:t>
      </w:r>
      <w:r w:rsidRPr="00D75044">
        <w:rPr>
          <w:rFonts w:ascii="Times New Roman" w:hAnsi="Times New Roman" w:cs="Times New Roman"/>
          <w:b/>
          <w:lang w:eastAsia="ru-RU"/>
        </w:rPr>
        <w:t xml:space="preserve"> </w:t>
      </w:r>
      <w:r w:rsidRPr="00D75044">
        <w:rPr>
          <w:rFonts w:ascii="Times New Roman" w:hAnsi="Times New Roman" w:cs="Times New Roman"/>
          <w:b/>
          <w:sz w:val="28"/>
          <w:szCs w:val="28"/>
        </w:rPr>
        <w:t xml:space="preserve">ПМ.02 </w:t>
      </w:r>
      <w:r w:rsidRPr="00D75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Ручная дуговая сварка (наплавка, резка) плавящимся покрытым электродом</w:t>
      </w:r>
    </w:p>
    <w:p w:rsidR="00D75044" w:rsidRDefault="00D75044" w:rsidP="00D7504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75044" w:rsidRDefault="00D75044" w:rsidP="00D75044">
      <w:pPr>
        <w:tabs>
          <w:tab w:val="left" w:pos="0"/>
          <w:tab w:val="left" w:pos="54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 практика:</w:t>
      </w:r>
    </w:p>
    <w:p w:rsidR="00D75044" w:rsidRDefault="00D75044" w:rsidP="00D75044">
      <w:pPr>
        <w:tabs>
          <w:tab w:val="left" w:pos="54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3969"/>
      </w:tblGrid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044">
              <w:rPr>
                <w:rFonts w:ascii="Times New Roman" w:hAnsi="Times New Roman"/>
                <w:sz w:val="28"/>
                <w:szCs w:val="28"/>
              </w:rPr>
              <w:t>Виды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044">
              <w:rPr>
                <w:rFonts w:ascii="Times New Roman" w:hAnsi="Times New Roman"/>
                <w:sz w:val="28"/>
                <w:szCs w:val="28"/>
              </w:rPr>
              <w:t>Проверяемые результаты (ПК</w:t>
            </w:r>
            <w:proofErr w:type="gramStart"/>
            <w:r w:rsidRPr="00D75044"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 w:rsidRPr="00D75044">
              <w:rPr>
                <w:rFonts w:ascii="Times New Roman" w:hAnsi="Times New Roman"/>
                <w:sz w:val="28"/>
                <w:szCs w:val="28"/>
              </w:rPr>
              <w:t>К,ПО,У)</w:t>
            </w:r>
          </w:p>
        </w:tc>
      </w:tr>
      <w:tr w:rsidR="00D75044" w:rsidRPr="00D75044" w:rsidTr="00D75044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Bookman Old Style" w:hAnsi="Bookman Old Style"/>
                <w:bCs/>
                <w:sz w:val="26"/>
                <w:szCs w:val="26"/>
              </w:rPr>
            </w:pPr>
            <w:r w:rsidRPr="00D75044">
              <w:rPr>
                <w:rFonts w:ascii="Bookman Old Style" w:hAnsi="Bookman Old Style"/>
                <w:bCs/>
                <w:sz w:val="26"/>
                <w:szCs w:val="26"/>
              </w:rPr>
              <w:t xml:space="preserve">МДК 02.01.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Bookman Old Style" w:hAnsi="Bookman Old Style"/>
                <w:sz w:val="26"/>
                <w:szCs w:val="26"/>
              </w:rPr>
              <w:t>Техника и технология ручной дуговой сварки (наплавки, резки) покрытыми электродами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Инструктаж по охране труда и организации рабочего места. Организация безопасного выполнения сварочных работ на рабочем месте соответствии с санитарно-техническими требованиями и требованиями охраны труда.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Подготовка электросварочного оборудования к сварочным работам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1.1.,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ПО1.- ПО3., ПО5.,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У2.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Присоединение сварочных проводов (кабелей) к источнику питания и свариваемому изделию.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1.1.,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1.1. -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 ПО1.- ПО3., ПО5.,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У2.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Присоединение сварочных проводов к источнику питания постоянным током и свариваемому изделию для сварки токами прямой и обратной полярности.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1.1.,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1.1. -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1.7., ПО1.- ПО3., ПО5.,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У2.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Регулирование величины сварочного тока.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1.1.,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ПО1.- ПО3., ПО5.,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У2.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Настройка сварочного оборудования для ручной дуговой сварки (наплавки, резки) плавящимся покрытым электродом.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1.1.,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ПО1.- ПО3., ПО5.,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У2.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Выполнение наплавки валиков на пластины из углеродистой стали в нижнем положении шва ручной дуговой сваркой.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Выполнение наплавки валиков на пластины из углеродистой стали в вертикальном и горизонтальном положениях шва ручной дуговой сваркой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Сварка пластин из углеродистой стали в нижнем 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положении шва ручной дуговой сваркой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lastRenderedPageBreak/>
              <w:t>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Сварка пластин из углеродистой стали в вертикальном и горизонтальном положениях шва ручной дуговой сваркой.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Сварка пластин из легированной стали в нижнем положении шва ручной дуговой сваркой.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Сварка пластин из легированной стали в вертикальном и горизонтальном положениях шва ручной дуговой сваркой.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Выполнение сварки деталей и узлов средней сложности из углеродистых, легированных сталей, чугуна, цветных металлов и сплавов в различных положениях шва.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.,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Выполнение электродуговой резки металлов прямолинейной и сложной конфигурации по разметке.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5.,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.,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Ручная дуговая наплавка штучными электродами.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Наплавка отдельных валиков на стальные пластины ( по прямой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 ,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 по квадрату , по кругу ).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Наплавка уширенных валиков.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Наплавка вертикальных и горизонтальных валиков на вертикально установленную пластину в различных направлениях.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Наплавка вертикальных и горизонтальных валиков на вертикально установленную пластину в различных направлениях.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Сплошная наплавка в один, два, три слоя.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Наплавка простых деталей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Выполнение наплавки твёрдыми сплавами деталей  и изношенного  инструмента из углеродистой и конструкционной стали.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RPr="00D75044" w:rsidTr="00D75044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2"/>
              </w:num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ind w:left="567" w:hanging="2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Выполнение наплавочных работ деталей, труб и узлов средней сложности из углеродистых, легированных сталей, чугуна и  цветных металлов и сплавов.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</w:tbl>
    <w:p w:rsidR="00D75044" w:rsidRDefault="00D75044" w:rsidP="00D75044">
      <w:pPr>
        <w:tabs>
          <w:tab w:val="left" w:pos="0"/>
          <w:tab w:val="left" w:pos="540"/>
          <w:tab w:val="left" w:pos="108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75044" w:rsidRDefault="00D75044" w:rsidP="00D75044">
      <w:pPr>
        <w:tabs>
          <w:tab w:val="left" w:pos="0"/>
          <w:tab w:val="left" w:pos="540"/>
          <w:tab w:val="left" w:pos="10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Производственная практика: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4"/>
      </w:tblGrid>
      <w:tr w:rsidR="00D75044" w:rsidTr="00D7504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044">
              <w:rPr>
                <w:rFonts w:ascii="Times New Roman" w:hAnsi="Times New Roman"/>
                <w:sz w:val="28"/>
                <w:szCs w:val="28"/>
              </w:rPr>
              <w:t>Виды работ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5044">
              <w:rPr>
                <w:rFonts w:ascii="Times New Roman" w:hAnsi="Times New Roman"/>
                <w:sz w:val="28"/>
                <w:szCs w:val="28"/>
              </w:rPr>
              <w:t>Проверяемые результаты (ПК</w:t>
            </w:r>
            <w:proofErr w:type="gramStart"/>
            <w:r w:rsidRPr="00D75044"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 w:rsidRPr="00D75044">
              <w:rPr>
                <w:rFonts w:ascii="Times New Roman" w:hAnsi="Times New Roman"/>
                <w:sz w:val="28"/>
                <w:szCs w:val="28"/>
              </w:rPr>
              <w:t>К,ПО,У)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044" w:rsidTr="00D75044">
        <w:trPr>
          <w:trHeight w:val="8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Инструктаж по охране труда и организации рабочего места. Организация безопасного выполнения сварочных работ на рабочем месте соответствии с санитарно-техническими требованиями и требованиями охраны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 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5.,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Tr="00D75044">
        <w:trPr>
          <w:trHeight w:val="51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lastRenderedPageBreak/>
              <w:t>Выполнение ручной дуговой сварки средней сложности и сложных деталей аппаратов, узлов, конструкций из конструкционных и углеродистых сталей, чугуна, цветных металлов и сплавов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Устранение деформаций и дефектов сборки и сварки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4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Сварка тонкостенных стальных деталей.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5044" w:rsidTr="00D75044">
        <w:trPr>
          <w:trHeight w:val="5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Ручная дуговая сварка оцинкованного металла.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28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Заварка трещин и отверстий.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.,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25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Сварка алюминия и его сплавов покрытыми электродами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Изготовление решетчатых конструкций.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3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Изготовление сварных балок.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Изготовление оболочек.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.,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Изготовление трубных конструкций.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28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Сварка прямолинейных швов в несколько слоев, угловых швов, кольцевых швов</w:t>
            </w: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из конструкционных и углеродистых сталей, чугуна, цветных металлов и сплавов.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27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Выполнение ручной дуговой сварки деталей и узлов различной сложности во всех пространственных положениях сварного шва из углеродистых и конструкционных сталей.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  <w:tr w:rsidR="00D75044" w:rsidTr="00D75044">
        <w:trPr>
          <w:trHeight w:val="33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Выполнение наплавки деталей и узлов простых и средней сложности конструкций твёрдыми сплавами.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Tr="00D7504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Выполнение наплавки изношенных простых инструментов, деталей из углеродистых и конструкционных сталей.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Tr="00D75044">
        <w:trPr>
          <w:trHeight w:val="34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Выполнение наплавки для устранения раковин и трещин в деталях и узлах средней сложности.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2.3.,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</w:p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>У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1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>. – У3.</w:t>
            </w:r>
          </w:p>
        </w:tc>
      </w:tr>
      <w:tr w:rsidR="00D75044" w:rsidTr="00D75044">
        <w:trPr>
          <w:trHeight w:val="33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 w:rsidP="00877FE3">
            <w:pPr>
              <w:numPr>
                <w:ilvl w:val="0"/>
                <w:numId w:val="63"/>
              </w:numPr>
              <w:tabs>
                <w:tab w:val="left" w:pos="0"/>
              </w:tabs>
              <w:spacing w:after="0" w:line="240" w:lineRule="auto"/>
              <w:ind w:left="567" w:hanging="42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7504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У</w:t>
            </w:r>
            <w:r w:rsidRPr="00D75044">
              <w:rPr>
                <w:rFonts w:ascii="Times New Roman" w:hAnsi="Times New Roman"/>
                <w:sz w:val="26"/>
                <w:szCs w:val="26"/>
                <w:lang w:eastAsia="ru-RU"/>
              </w:rPr>
              <w:t>странение деформаций и дефектов сборки и наплавки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44" w:rsidRPr="00D75044" w:rsidRDefault="00D75044">
            <w:pPr>
              <w:tabs>
                <w:tab w:val="left" w:pos="0"/>
                <w:tab w:val="left" w:pos="540"/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5044">
              <w:rPr>
                <w:rFonts w:ascii="Times New Roman" w:hAnsi="Times New Roman"/>
                <w:sz w:val="26"/>
                <w:szCs w:val="26"/>
              </w:rPr>
              <w:t xml:space="preserve">ПК 2.1. - ПК 2.2.,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1. – </w:t>
            </w:r>
            <w:proofErr w:type="gramStart"/>
            <w:r w:rsidRPr="00D75044">
              <w:rPr>
                <w:rFonts w:ascii="Times New Roman" w:hAnsi="Times New Roman"/>
                <w:sz w:val="26"/>
                <w:szCs w:val="26"/>
              </w:rPr>
              <w:t>ОК</w:t>
            </w:r>
            <w:proofErr w:type="gramEnd"/>
            <w:r w:rsidRPr="00D75044">
              <w:rPr>
                <w:rFonts w:ascii="Times New Roman" w:hAnsi="Times New Roman"/>
                <w:sz w:val="26"/>
                <w:szCs w:val="26"/>
              </w:rPr>
              <w:t xml:space="preserve"> 7.,</w:t>
            </w:r>
            <w:r w:rsidRPr="00D750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ПО</w:t>
            </w:r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1. –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proofErr w:type="gramStart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proofErr w:type="gramEnd"/>
            <w:r w:rsidRPr="00D75044">
              <w:rPr>
                <w:rFonts w:ascii="Times New Roman" w:hAnsi="Times New Roman"/>
                <w:bCs/>
                <w:sz w:val="26"/>
                <w:szCs w:val="26"/>
              </w:rPr>
              <w:t xml:space="preserve">., </w:t>
            </w:r>
            <w:r w:rsidRPr="00D75044">
              <w:rPr>
                <w:rFonts w:ascii="Times New Roman" w:hAnsi="Times New Roman"/>
                <w:sz w:val="26"/>
                <w:szCs w:val="26"/>
              </w:rPr>
              <w:t>У1. – У3.</w:t>
            </w:r>
          </w:p>
        </w:tc>
      </w:tr>
    </w:tbl>
    <w:p w:rsidR="00D75044" w:rsidRDefault="00D75044" w:rsidP="00D75044">
      <w:pPr>
        <w:tabs>
          <w:tab w:val="left" w:pos="540"/>
          <w:tab w:val="left" w:pos="1080"/>
        </w:tabs>
        <w:spacing w:after="0"/>
        <w:ind w:left="360"/>
        <w:rPr>
          <w:rFonts w:ascii="Times New Roman" w:hAnsi="Times New Roman"/>
          <w:b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E1F" w:rsidRDefault="008F0E1F" w:rsidP="008F0E1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F818ED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Форма аттестационного листа по </w:t>
      </w: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учебной </w:t>
      </w:r>
      <w:r w:rsidRPr="00F818ED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практике</w:t>
      </w:r>
    </w:p>
    <w:p w:rsidR="008F0E1F" w:rsidRPr="00F818ED" w:rsidRDefault="008F0E1F" w:rsidP="008F0E1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F818ED">
        <w:rPr>
          <w:rFonts w:ascii="Times New Roman" w:eastAsia="Times New Roman" w:hAnsi="Times New Roman" w:cs="Arial"/>
          <w:bCs/>
          <w:i/>
          <w:sz w:val="28"/>
          <w:szCs w:val="28"/>
          <w:lang w:eastAsia="ru-RU"/>
        </w:rPr>
        <w:t>(заполняется на каждого обучающегося)</w:t>
      </w:r>
    </w:p>
    <w:p w:rsidR="008F0E1F" w:rsidRPr="00F818ED" w:rsidRDefault="008F0E1F" w:rsidP="008F0E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2"/>
        <w:gridCol w:w="480"/>
        <w:gridCol w:w="4111"/>
      </w:tblGrid>
      <w:tr w:rsidR="008F0E1F" w:rsidRPr="00F818ED" w:rsidTr="00001B03">
        <w:trPr>
          <w:trHeight w:val="703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АТТЕСТАЦИОННЫЙ ЛИСТ ПО УЧЕБНОЙ  ПРАКТИКЕ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8"/>
                <w:lang w:eastAsia="ru-RU"/>
              </w:rPr>
            </w:pP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_______ курсе по профессии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  </w:t>
            </w: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Сварщик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ручной и частично механизированной сварки (наплавки)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 </w:t>
            </w: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успешно прошел учебную практику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профессиональному модулю 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ПМ.0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. </w:t>
            </w:r>
            <w:r w:rsidRPr="00775D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Ручная  дуговая сварка (наплавка, резка) плавящимся покрытым электродом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объеме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«_______»________________20_____г.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организации _______________________________________________________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организации, юридический адрес)</w:t>
            </w:r>
          </w:p>
        </w:tc>
      </w:tr>
      <w:tr w:rsidR="008F0E1F" w:rsidRPr="00F818ED" w:rsidTr="00001B03">
        <w:trPr>
          <w:trHeight w:val="390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и качество выполнения работ</w:t>
            </w:r>
          </w:p>
        </w:tc>
      </w:tr>
      <w:tr w:rsidR="008F0E1F" w:rsidRPr="00F818ED" w:rsidTr="00001B03">
        <w:trPr>
          <w:trHeight w:val="1141"/>
        </w:trPr>
        <w:tc>
          <w:tcPr>
            <w:tcW w:w="5812" w:type="dxa"/>
            <w:gridSpan w:val="2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объем работ (в часах), выполненных во время практики.</w:t>
            </w:r>
          </w:p>
        </w:tc>
        <w:tc>
          <w:tcPr>
            <w:tcW w:w="4111" w:type="dxa"/>
          </w:tcPr>
          <w:p w:rsidR="008F0E1F" w:rsidRPr="00F818ED" w:rsidRDefault="008F0E1F" w:rsidP="00001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практика.</w:t>
            </w:r>
          </w:p>
        </w:tc>
      </w:tr>
      <w:tr w:rsidR="008F0E1F" w:rsidRPr="00F818ED" w:rsidTr="00001B03">
        <w:trPr>
          <w:trHeight w:val="519"/>
        </w:trPr>
        <w:tc>
          <w:tcPr>
            <w:tcW w:w="5332" w:type="dxa"/>
          </w:tcPr>
          <w:p w:rsidR="008F0E1F" w:rsidRPr="00F818ED" w:rsidRDefault="008F0E1F" w:rsidP="0000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1" w:type="dxa"/>
          </w:tcPr>
          <w:p w:rsidR="008F0E1F" w:rsidRPr="00F818ED" w:rsidRDefault="008F0E1F" w:rsidP="0000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E1F" w:rsidRPr="00F818ED" w:rsidTr="00001B03">
        <w:trPr>
          <w:trHeight w:val="488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ind w:left="34" w:hanging="2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Характеристика учебной и профессиональной деятельности </w:t>
            </w:r>
            <w:proofErr w:type="gramStart"/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обучающегося</w:t>
            </w:r>
            <w:proofErr w:type="gramEnd"/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 время учебной  практики:</w:t>
            </w:r>
          </w:p>
          <w:p w:rsidR="008F0E1F" w:rsidRPr="00F818ED" w:rsidRDefault="008F0E1F" w:rsidP="00001B03">
            <w:pPr>
              <w:spacing w:after="0" w:line="360" w:lineRule="auto"/>
              <w:ind w:left="34" w:hanging="2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«___»_______20___                                               </w:t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  <w:t xml:space="preserve"> Подпись руководителя практики 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___________________/ ФИО, должность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Подпись ответственного лица организации (базы практики)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___________________/ ФИО, должность</w:t>
            </w:r>
          </w:p>
          <w:p w:rsidR="008F0E1F" w:rsidRPr="00F818ED" w:rsidRDefault="008F0E1F" w:rsidP="00001B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F0E1F" w:rsidRPr="00F818ED" w:rsidRDefault="008F0E1F" w:rsidP="008F0E1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 </w:t>
      </w:r>
      <w:r w:rsidRPr="00F818ED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Форма аттестационного листа по </w:t>
      </w: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производственной практике </w:t>
      </w:r>
      <w:r w:rsidRPr="00F818ED">
        <w:rPr>
          <w:rFonts w:ascii="Times New Roman" w:eastAsia="Times New Roman" w:hAnsi="Times New Roman" w:cs="Arial"/>
          <w:bCs/>
          <w:i/>
          <w:sz w:val="28"/>
          <w:szCs w:val="28"/>
          <w:lang w:eastAsia="ru-RU"/>
        </w:rPr>
        <w:t>(заполняется на каждого обучающегося)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2"/>
        <w:gridCol w:w="480"/>
        <w:gridCol w:w="4111"/>
      </w:tblGrid>
      <w:tr w:rsidR="008F0E1F" w:rsidRPr="00F818ED" w:rsidTr="00001B03">
        <w:trPr>
          <w:trHeight w:val="4963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АТТЕСТАЦИОННЫЙ ЛИСТ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ПРОИЗВОДСТВЕННОЙ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ПРАКТИКЕ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8"/>
                <w:lang w:eastAsia="ru-RU"/>
              </w:rPr>
            </w:pP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_______ курсе по профессии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  </w:t>
            </w: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  <w:r w:rsidRPr="00F81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Сварщик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ручной и частично механизированной сварки (наплавки)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 </w:t>
            </w:r>
          </w:p>
          <w:p w:rsidR="008F0E1F" w:rsidRPr="00F818ED" w:rsidRDefault="008F0E1F" w:rsidP="00001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успешно прошел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производственную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практику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профессиональному модулю 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ПМ.0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. </w:t>
            </w:r>
            <w:r w:rsidRPr="00775D0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Ручная  дуговая сварка (наплавка, резка) плавящимся покрытым электродом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объеме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«_______»________________20_____г.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организации _______________________________________________________</w:t>
            </w:r>
          </w:p>
          <w:p w:rsidR="008F0E1F" w:rsidRPr="00F818ED" w:rsidRDefault="008F0E1F" w:rsidP="00001B0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организации, юридический адрес)</w:t>
            </w:r>
          </w:p>
        </w:tc>
      </w:tr>
      <w:tr w:rsidR="008F0E1F" w:rsidRPr="00F818ED" w:rsidTr="00001B03">
        <w:trPr>
          <w:trHeight w:val="390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и качество выполнения работ</w:t>
            </w:r>
          </w:p>
        </w:tc>
      </w:tr>
      <w:tr w:rsidR="008F0E1F" w:rsidRPr="00F818ED" w:rsidTr="00001B03">
        <w:trPr>
          <w:trHeight w:val="1141"/>
        </w:trPr>
        <w:tc>
          <w:tcPr>
            <w:tcW w:w="5812" w:type="dxa"/>
            <w:gridSpan w:val="2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объем работ (в часах), выполненных во время практики.</w:t>
            </w:r>
          </w:p>
        </w:tc>
        <w:tc>
          <w:tcPr>
            <w:tcW w:w="4111" w:type="dxa"/>
          </w:tcPr>
          <w:p w:rsidR="008F0E1F" w:rsidRPr="00F818ED" w:rsidRDefault="008F0E1F" w:rsidP="00001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выполнения работ в соответствии с технологией и требованиями организации, в которой проходила практика.</w:t>
            </w:r>
          </w:p>
        </w:tc>
      </w:tr>
      <w:tr w:rsidR="008F0E1F" w:rsidRPr="00F818ED" w:rsidTr="00001B03">
        <w:trPr>
          <w:trHeight w:val="519"/>
        </w:trPr>
        <w:tc>
          <w:tcPr>
            <w:tcW w:w="5332" w:type="dxa"/>
          </w:tcPr>
          <w:p w:rsidR="008F0E1F" w:rsidRPr="00F818ED" w:rsidRDefault="008F0E1F" w:rsidP="0000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</w:tcPr>
          <w:p w:rsidR="008F0E1F" w:rsidRPr="00F818ED" w:rsidRDefault="008F0E1F" w:rsidP="00001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1" w:type="dxa"/>
          </w:tcPr>
          <w:p w:rsidR="008F0E1F" w:rsidRPr="00F818ED" w:rsidRDefault="008F0E1F" w:rsidP="0000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E1F" w:rsidRPr="00F818ED" w:rsidTr="00001B03">
        <w:trPr>
          <w:trHeight w:val="488"/>
        </w:trPr>
        <w:tc>
          <w:tcPr>
            <w:tcW w:w="9923" w:type="dxa"/>
            <w:gridSpan w:val="3"/>
          </w:tcPr>
          <w:p w:rsidR="008F0E1F" w:rsidRPr="00F818ED" w:rsidRDefault="008F0E1F" w:rsidP="00001B03">
            <w:pPr>
              <w:spacing w:after="0" w:line="240" w:lineRule="auto"/>
              <w:ind w:left="34" w:hanging="2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Характеристика учебной и профессиональной деятельности </w:t>
            </w:r>
            <w:proofErr w:type="gramStart"/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обучающегося</w:t>
            </w:r>
            <w:proofErr w:type="gramEnd"/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 время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производственной </w:t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практики:</w:t>
            </w:r>
          </w:p>
          <w:p w:rsidR="008F0E1F" w:rsidRPr="00F818ED" w:rsidRDefault="008F0E1F" w:rsidP="00001B03">
            <w:pPr>
              <w:spacing w:after="0" w:line="360" w:lineRule="auto"/>
              <w:ind w:left="34" w:hanging="2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«___»_______20___                                               </w:t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ab/>
              <w:t xml:space="preserve"> Подпись руководителя практики 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___________________/ ФИО, должность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Подпись ответственного лица организации (базы практики)</w:t>
            </w:r>
          </w:p>
          <w:p w:rsidR="008F0E1F" w:rsidRPr="00F818ED" w:rsidRDefault="008F0E1F" w:rsidP="00001B03">
            <w:pPr>
              <w:spacing w:after="0" w:line="240" w:lineRule="auto"/>
              <w:ind w:left="34" w:hanging="28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8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___________________/ ФИО, должность</w:t>
            </w:r>
          </w:p>
          <w:p w:rsidR="008F0E1F" w:rsidRPr="00F818ED" w:rsidRDefault="008F0E1F" w:rsidP="00001B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F0E1F" w:rsidRDefault="008F0E1F" w:rsidP="008F0E1F">
      <w:pPr>
        <w:rPr>
          <w:rFonts w:ascii="Times New Roman" w:hAnsi="Times New Roman" w:cs="Times New Roman"/>
          <w:b/>
          <w:sz w:val="28"/>
          <w:szCs w:val="28"/>
        </w:rPr>
      </w:pPr>
    </w:p>
    <w:p w:rsidR="008F0E1F" w:rsidRDefault="008F0E1F" w:rsidP="008F0E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контрольных вопросов:</w:t>
      </w:r>
    </w:p>
    <w:p w:rsidR="008F0E1F" w:rsidRPr="008F0E1F" w:rsidRDefault="008F0E1F" w:rsidP="008F0E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сталью? Какие существуют виды стали по химическому составу?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стали называются углеродистыми, какие существуют виды углеродистой стали?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стали называются легированными, какие существуют виды легированной стали?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 существуют виды свариваемости, как оценивается технологическая свариваемость?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свариваемость и опишите порядок сварки стыкового соединения из стали 10ХСНД</w:t>
      </w:r>
      <w:r w:rsidRPr="008F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=4мм.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свариваемость и опишите порядок сварки стыкового соединения из стали 15ХСНД</w:t>
      </w:r>
      <w:r w:rsidRPr="008F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=4мм.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свариваемость и опишите порядок сварки стыкового соединения из стали 15М</w:t>
      </w:r>
      <w:r w:rsidRPr="008F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=4мм.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свариваемость и опишите порядок сварки стыкового соединения из стали 20ХГСА</w:t>
      </w:r>
      <w:r w:rsidRPr="008F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=4мм.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Выполните их расшифровку стали 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2Х1МФ</w:t>
      </w: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выполните подбор материалов для сварки стали.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Выполните их расшифровку стали 20ХГСА и выполните подбор материалов для сварки стали.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Выполните их расшифровку стали 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25ХГСА</w:t>
      </w: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выполните подбор материалов для сварки стали.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Выполните их расшифровку стали </w:t>
      </w:r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15ХМ</w:t>
      </w:r>
      <w:proofErr w:type="gramStart"/>
      <w:r w:rsidRPr="008F0E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выполните подбор материалов для сварки стали.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Каковы основные типы, конструктивные элементы и размеры сварных соединений, выполняемых ручной дуговой сваркой (наплавкой, резкой) плавящимся покрытым электродом, и обозначение их на чертежах.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Назовите основные группы и марки материалов, свариваемых ручной дуговой сваркой (наплавкой, резкой) плавящимся покрытым электродом.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Перечислите сварочные (наплавочные) материалы для ручной дуговой сварки (наплавки, резки) плавящимся покрытым электродом. 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Опишите технику и технологию ручной дуговой сварки (наплавки, резки) плавящимся покрытым электродом различных деталей и конструкций в пространственных положениях сварного шва.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Опишите технологический процесс дуговой резки.</w:t>
      </w:r>
    </w:p>
    <w:p w:rsidR="008F0E1F" w:rsidRPr="008F0E1F" w:rsidRDefault="008F0E1F" w:rsidP="00877FE3">
      <w:pPr>
        <w:numPr>
          <w:ilvl w:val="0"/>
          <w:numId w:val="6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Каковы причины возникновения дефектов сварных швов, способы их предупреждения и исправления при ручной дуговой сварке (наплавке, резке) плавящимся покрытым электродом.</w:t>
      </w: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44" w:rsidRDefault="00D75044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76E" w:rsidRDefault="0005176E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8D8" w:rsidRPr="008F0E1F" w:rsidRDefault="00F16A1B" w:rsidP="00F16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E1F">
        <w:rPr>
          <w:rFonts w:ascii="Times New Roman" w:hAnsi="Times New Roman" w:cs="Times New Roman"/>
          <w:b/>
          <w:sz w:val="28"/>
          <w:szCs w:val="28"/>
        </w:rPr>
        <w:t>5.КОНТРОЛЬНО-ОЦЕНОЧНЫЕ МАТЕРИАЛЫ ДЛЯ ЭКЗАМЕНА (КВАЛИФИКАЦИОННОГО)</w:t>
      </w:r>
    </w:p>
    <w:p w:rsidR="00D148D8" w:rsidRPr="00055A84" w:rsidRDefault="00D148D8" w:rsidP="00593B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5" w:rsidRPr="00593BF5" w:rsidRDefault="00593BF5" w:rsidP="00866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контрольно-оценочных </w:t>
      </w:r>
      <w:r w:rsidR="00866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материалов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экзамена (квалификационного)</w:t>
      </w:r>
    </w:p>
    <w:p w:rsidR="00593BF5" w:rsidRPr="00593BF5" w:rsidRDefault="00593BF5" w:rsidP="00593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допускается к экзамену при условии наличия положительных оценок за элементы модуля (МДК и практики). Итогом экзамена является однозначное решение: «Вид профессиональной деятельности </w:t>
      </w:r>
      <w:proofErr w:type="gramStart"/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</w:t>
      </w:r>
      <w:proofErr w:type="gramEnd"/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не освоен».</w:t>
      </w:r>
    </w:p>
    <w:p w:rsidR="00593BF5" w:rsidRPr="00593BF5" w:rsidRDefault="00593BF5" w:rsidP="00593BF5">
      <w:pPr>
        <w:spacing w:after="0" w:line="36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ПАСПОРТ</w:t>
      </w:r>
    </w:p>
    <w:p w:rsidR="00593BF5" w:rsidRPr="00593BF5" w:rsidRDefault="00593BF5" w:rsidP="00593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Назначение:</w:t>
      </w:r>
    </w:p>
    <w:p w:rsidR="00593BF5" w:rsidRPr="00593BF5" w:rsidRDefault="00593BF5" w:rsidP="00593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</w:t>
      </w:r>
      <w:r w:rsidR="00866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предназначен для контроля и оценки результатов освоения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модуля 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ПМ.02 Ручная дуговая сварка (наплавка, резка)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плавящимся покрытым электродом</w:t>
      </w:r>
      <w:r w:rsidRPr="00593BF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программы подготовки квалифицированных рабочих, служащих по профессии 15.01.05 Сварщик </w:t>
      </w:r>
      <w:r w:rsidRPr="00593BF5">
        <w:rPr>
          <w:rFonts w:ascii="Times New Roman" w:eastAsia="Times New Roman" w:hAnsi="Times New Roman" w:cs="Times New Roman"/>
          <w:sz w:val="28"/>
          <w:szCs w:val="28"/>
          <w:lang w:eastAsia="ar-SA"/>
        </w:rPr>
        <w:t>(ручной и частично механизированной сварки (наплавки)).</w:t>
      </w:r>
    </w:p>
    <w:p w:rsidR="00593BF5" w:rsidRPr="00593BF5" w:rsidRDefault="00593BF5" w:rsidP="0059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593BF5" w:rsidTr="00866F16">
        <w:tc>
          <w:tcPr>
            <w:tcW w:w="3652" w:type="dxa"/>
          </w:tcPr>
          <w:p w:rsidR="00593BF5" w:rsidRPr="00307A57" w:rsidRDefault="00593BF5" w:rsidP="009C2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7A57">
              <w:rPr>
                <w:rFonts w:ascii="Times New Roman" w:hAnsi="Times New Roman" w:cs="Times New Roman"/>
                <w:sz w:val="24"/>
                <w:szCs w:val="24"/>
              </w:rPr>
              <w:t>Результаты (освоенные профессиональные и</w:t>
            </w:r>
            <w:proofErr w:type="gramEnd"/>
          </w:p>
          <w:p w:rsidR="00593BF5" w:rsidRDefault="00593BF5" w:rsidP="009C27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hAnsi="Times New Roman" w:cs="Times New Roman"/>
                <w:sz w:val="24"/>
                <w:szCs w:val="24"/>
              </w:rPr>
              <w:t>общие компетенции)</w:t>
            </w:r>
          </w:p>
        </w:tc>
        <w:tc>
          <w:tcPr>
            <w:tcW w:w="6662" w:type="dxa"/>
          </w:tcPr>
          <w:p w:rsidR="00593BF5" w:rsidRDefault="00593BF5" w:rsidP="009C27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57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593BF5" w:rsidTr="00866F16">
        <w:tc>
          <w:tcPr>
            <w:tcW w:w="3652" w:type="dxa"/>
          </w:tcPr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2.1. 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сварки.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дуговой сварки углеродистых и конструкционных сталей.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исправности сварочного оборудования для ручной дуговой сварки.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 сварочного оборудования в соответствие с конкретной задачей.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дуговая сварка различных деталей из углеродистых и конструкционных сталей во всех пространственных положениях сварного шва.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процесса ручной дуговой сварки различных деталей из углеродистых и конструкционных сталей.</w:t>
            </w:r>
          </w:p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сварных соединений  деталей из углеродистых и конструкционных сталей.</w:t>
            </w:r>
          </w:p>
        </w:tc>
      </w:tr>
      <w:tr w:rsidR="00593BF5" w:rsidTr="00866F16">
        <w:tc>
          <w:tcPr>
            <w:tcW w:w="3652" w:type="dxa"/>
          </w:tcPr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2.2. Выполнять ручную дуговую сварку различных деталей из цветных металлов и сплавов во всех пространственных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 сварного шва.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сварки.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дуговой сварки цветных металлов и сплавов.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исправности сварочного оборудования для ручной дуговой сварки.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 сварочного оборудования в соответствие с конкретной задачей.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дуговая сварка различных деталей из цветных металлов и сплавов во всех пространственных положениях сварного шва.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процесса ручной дуговой сварки различных деталей из цветных металлов и сплавов.</w:t>
            </w:r>
          </w:p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сварных соединений  деталей из цветных металлов и сплавов.</w:t>
            </w:r>
          </w:p>
        </w:tc>
      </w:tr>
      <w:tr w:rsidR="00593BF5" w:rsidTr="00866F16">
        <w:tc>
          <w:tcPr>
            <w:tcW w:w="3652" w:type="dxa"/>
          </w:tcPr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2.3. Выполнять ручную дуговую наплавку покрытыми электродами различных деталей.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ручной дуговой наплавки.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наплавки различных деталей.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работоспособности и исправности сварочного оборудования для ручной дуговой наплавки.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наплавки и настройка сварочного оборудования в соответствие с конкретной задачей.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дуговая наплавка различных деталей. Контроль выполнения процесса ручной дуговой наплавки различных деталей.</w:t>
            </w:r>
          </w:p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 ручной дуговой наплавки различных деталей.</w:t>
            </w:r>
          </w:p>
        </w:tc>
      </w:tr>
      <w:tr w:rsidR="00593BF5" w:rsidTr="00866F16">
        <w:tc>
          <w:tcPr>
            <w:tcW w:w="3652" w:type="dxa"/>
          </w:tcPr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Выполнять дуговую резку различных деталей.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 при проведении дуговой резки.</w:t>
            </w:r>
          </w:p>
          <w:p w:rsidR="00593BF5" w:rsidRPr="00E06B92" w:rsidRDefault="00593BF5" w:rsidP="009C27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593BF5" w:rsidRDefault="00593BF5" w:rsidP="009C27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дуговой резки различных деталей.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ПК  2.5.  Выполнять  ручную   дуговую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сварку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покрытыми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электродами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  (оборудования,  изделий,</w:t>
            </w:r>
            <w:proofErr w:type="gramEnd"/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узлов,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трубопроводов,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деталей)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углеродистых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сталей,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для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работы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под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давлением,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пространственных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положениях</w:t>
            </w:r>
            <w:proofErr w:type="gramEnd"/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сварного шва.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требований  безопасности  труда   </w:t>
            </w: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при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проведении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дуговой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инструмента и оборудования.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Подбор сварочных материалов для ручной  дуговой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 конструкций (оборудования, изделий, узлов,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работы под давлением.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работоспособности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исправности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сварочного оборудования.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Выбор режимов ручной дуговой сварки и настройка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сварочного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оборудования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соответствие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конкретной задачей.</w:t>
            </w:r>
          </w:p>
          <w:p w:rsidR="00593BF5" w:rsidRPr="00E06B92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Ручная   дуговая   сварка   покрытыми  электродами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(оборудования,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изделий,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узлов,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  для   работы   под   давлением,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различных пространственных положениях сварного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  <w:p w:rsidR="00593BF5" w:rsidRPr="00B06FF0" w:rsidRDefault="00593BF5" w:rsidP="009C27B3">
            <w:pPr>
              <w:pStyle w:val="a3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Контроль   выполнения   процесса   ручной дуговой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сварки конструкций (оборудования, изделий, узлов,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трубопроводов,  деталей)  из  углеродистых  сталей,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работы под давлением.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Исправление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ab/>
              <w:t>дефектов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конструкций (оборудования, изделий, узлов, трубопроводов, деталей) из углеродистых сталей, предназначенных для работы под давлением.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 xml:space="preserve">Демонстрация интереса к профессии и освоение 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E06B92">
              <w:rPr>
                <w:rFonts w:ascii="Times New Roman" w:hAnsi="Times New Roman" w:cs="Times New Roman"/>
                <w:sz w:val="24"/>
              </w:rPr>
              <w:t xml:space="preserve">рофессиональных компетенций с положительным </w:t>
            </w:r>
            <w:r>
              <w:rPr>
                <w:rFonts w:ascii="Times New Roman" w:hAnsi="Times New Roman" w:cs="Times New Roman"/>
                <w:sz w:val="24"/>
              </w:rPr>
              <w:t xml:space="preserve"> р</w:t>
            </w:r>
            <w:r w:rsidRPr="00E06B92">
              <w:rPr>
                <w:rFonts w:ascii="Times New Roman" w:hAnsi="Times New Roman" w:cs="Times New Roman"/>
                <w:sz w:val="24"/>
              </w:rPr>
              <w:t>езультатом.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Анализ ситуации на рынке труда.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Быстрая адаптация к внутриорганизационным условиям работы.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2. Организовывать собственную деятельность, исходя из цели и способов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ее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достижения, определенных</w:t>
            </w:r>
            <w:r w:rsidRPr="00E06B92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руководителем.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Определение цели и порядка работы. Обобщение результата.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Использование в работе полученных ранее знаний  и</w:t>
            </w:r>
            <w:r w:rsidRPr="00E06B9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умений.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Рациональное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распределение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времени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при</w:t>
            </w:r>
            <w:r w:rsidRPr="00E06B92">
              <w:rPr>
                <w:rFonts w:ascii="Times New Roman" w:hAnsi="Times New Roman" w:cs="Times New Roman"/>
                <w:w w:val="99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выполнении</w:t>
            </w:r>
            <w:r w:rsidRPr="00E06B9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работ.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lastRenderedPageBreak/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Самоанализ, контроль и коррекция результатов собственной работы.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Способность принимать решения в стандартных и нестандартных производственных ситуациях.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Ответственность за свой труд.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4. Осуществлять поиск информации, необходимой для эффективного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выполнения профессиональных</w:t>
            </w:r>
            <w:r w:rsidRPr="00E06B92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задач.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Эффективный поиск и использование информации, включая электронные ресурсы, для эффективного выполнения профессиональных задач.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5. Использовать информационн</w:t>
            </w: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коммуникационные технологии в профессиональной деятельности.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Нахождение, обработка, хранение и передача информации с помощью мультимедийных средств  и информационно-коммуникативных</w:t>
            </w:r>
            <w:r w:rsidRPr="00E06B92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технологий.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Работа с различными прикладными программами.</w:t>
            </w:r>
          </w:p>
        </w:tc>
      </w:tr>
      <w:tr w:rsidR="00593BF5" w:rsidTr="00866F16">
        <w:tc>
          <w:tcPr>
            <w:tcW w:w="365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06B92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E06B92">
              <w:rPr>
                <w:rFonts w:ascii="Times New Roman" w:hAnsi="Times New Roman" w:cs="Times New Roman"/>
                <w:sz w:val="24"/>
              </w:rPr>
              <w:t xml:space="preserve"> 6. Работать в команде, эффективно общаться с коллегами, руководством.</w:t>
            </w:r>
          </w:p>
        </w:tc>
        <w:tc>
          <w:tcPr>
            <w:tcW w:w="6662" w:type="dxa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Взаимодействие с обучающимися, преподавателям, мастерами, наставниками в ходе обучения и прохождения практики.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Терпимость к другим мнениям и позициям. Оказание помощи участникам команды.</w:t>
            </w:r>
            <w:r>
              <w:t xml:space="preserve"> </w:t>
            </w:r>
            <w:r w:rsidRPr="00E06B92">
              <w:rPr>
                <w:rFonts w:ascii="Times New Roman" w:hAnsi="Times New Roman" w:cs="Times New Roman"/>
                <w:sz w:val="24"/>
              </w:rPr>
              <w:t>Нахождение продуктивных способов реагирования в конфликтных ситуациях.</w:t>
            </w:r>
          </w:p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E06B92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обязанностей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в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соответствии</w:t>
            </w:r>
            <w:r w:rsidRPr="00E06B92">
              <w:rPr>
                <w:rFonts w:ascii="Times New Roman" w:hAnsi="Times New Roman" w:cs="Times New Roman"/>
                <w:sz w:val="24"/>
              </w:rPr>
              <w:tab/>
              <w:t>с распределением групповой деятельности.</w:t>
            </w:r>
          </w:p>
        </w:tc>
      </w:tr>
      <w:tr w:rsidR="00593BF5" w:rsidTr="00866F16">
        <w:tc>
          <w:tcPr>
            <w:tcW w:w="10314" w:type="dxa"/>
            <w:gridSpan w:val="2"/>
          </w:tcPr>
          <w:p w:rsidR="00593BF5" w:rsidRPr="00E06B92" w:rsidRDefault="00593BF5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B92">
              <w:rPr>
                <w:rFonts w:ascii="Times New Roman" w:hAnsi="Times New Roman" w:cs="Times New Roman"/>
                <w:sz w:val="24"/>
                <w:szCs w:val="24"/>
              </w:rPr>
              <w:t>Примечание: зеленым цветом выделены освоенные профессиональные компетенции и основные показатели оценки результата, соответствующие требованиям ТО WSR/WSI.</w:t>
            </w:r>
          </w:p>
        </w:tc>
      </w:tr>
    </w:tbl>
    <w:p w:rsidR="0073627E" w:rsidRDefault="0073627E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5" w:rsidRDefault="00593BF5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BF5" w:rsidRDefault="0044093E" w:rsidP="00440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Задания для экзамена к</w:t>
      </w:r>
      <w:r w:rsidR="005A79AD">
        <w:rPr>
          <w:rFonts w:ascii="Times New Roman" w:hAnsi="Times New Roman" w:cs="Times New Roman"/>
          <w:b/>
          <w:sz w:val="28"/>
          <w:szCs w:val="28"/>
          <w:lang w:eastAsia="ru-RU"/>
        </w:rPr>
        <w:t>ва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лификационного.</w:t>
      </w:r>
    </w:p>
    <w:p w:rsidR="0044093E" w:rsidRPr="0044093E" w:rsidRDefault="0044093E" w:rsidP="00440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</w:t>
      </w:r>
    </w:p>
    <w:p w:rsidR="0044093E" w:rsidRPr="0044093E" w:rsidRDefault="0044093E" w:rsidP="0044093E">
      <w:pPr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прочитайте задание.</w:t>
      </w:r>
    </w:p>
    <w:p w:rsidR="0044093E" w:rsidRPr="0044093E" w:rsidRDefault="0044093E" w:rsidP="0044093E">
      <w:pPr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можете воспользоваться учебно - методической и справочной литературой, методическими указаниями по выполнению практических и лабораторных работ, имеющейся на специальном столе, </w:t>
      </w:r>
      <w:r w:rsidR="00055A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Pr="00440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плакатов, </w:t>
      </w:r>
      <w:r w:rsidR="00055A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Pr="004409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раздаточного материала</w:t>
      </w:r>
    </w:p>
    <w:p w:rsidR="0044093E" w:rsidRPr="0044093E" w:rsidRDefault="0044093E" w:rsidP="0044093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задания – 2часа.</w:t>
      </w:r>
    </w:p>
    <w:p w:rsidR="008F0E1F" w:rsidRDefault="008F0E1F" w:rsidP="0044093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№1</w:t>
      </w:r>
    </w:p>
    <w:p w:rsidR="008F0E1F" w:rsidRDefault="008F0E1F" w:rsidP="0044093E">
      <w:pPr>
        <w:spacing w:after="0" w:line="360" w:lineRule="auto"/>
        <w:ind w:left="56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ind w:left="568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Необходимо произвести сварку металлического ящика из стали ВСт3 с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заданными </w:t>
      </w: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размерами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44093E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44093E" w:rsidRPr="0044093E" w:rsidRDefault="0044093E" w:rsidP="0044093E">
      <w:pPr>
        <w:spacing w:line="360" w:lineRule="auto"/>
        <w:ind w:left="928"/>
        <w:contextualSpacing/>
        <w:rPr>
          <w:rFonts w:ascii="Calibri" w:eastAsia="Calibri" w:hAnsi="Calibri" w:cs="Times New Roman"/>
          <w:b/>
          <w:color w:val="FF0000"/>
          <w:sz w:val="28"/>
          <w:szCs w:val="28"/>
        </w:rPr>
      </w:pPr>
      <w:r w:rsidRPr="0044093E">
        <w:rPr>
          <w:rFonts w:ascii="Calibri" w:eastAsia="Calibri" w:hAnsi="Calibri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1879600</wp:posOffset>
            </wp:positionH>
            <wp:positionV relativeFrom="paragraph">
              <wp:posOffset>288925</wp:posOffset>
            </wp:positionV>
            <wp:extent cx="2245995" cy="2004060"/>
            <wp:effectExtent l="19050" t="0" r="1905" b="0"/>
            <wp:wrapNone/>
            <wp:docPr id="2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 contrast="20000"/>
                    </a:blip>
                    <a:srcRect l="36554" t="55386" r="33698" b="25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Подберите материалы, оборудование и режим сварки.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Определите длину, количество и месторасположение прихваток.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Составьте последовательность технологических операций.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Выполните сварку рациональным способом</w:t>
      </w:r>
    </w:p>
    <w:p w:rsidR="0044093E" w:rsidRPr="0044093E" w:rsidRDefault="0044093E" w:rsidP="0044093E">
      <w:pPr>
        <w:spacing w:after="0" w:line="360" w:lineRule="auto"/>
        <w:ind w:left="51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spacing w:after="0" w:line="360" w:lineRule="auto"/>
        <w:ind w:left="510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№2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b/>
          <w:sz w:val="28"/>
          <w:szCs w:val="28"/>
        </w:rPr>
        <w:t>Необходимо произвести сварку</w:t>
      </w:r>
      <w:r w:rsidRPr="0044093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4093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трубы 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 заданными размерами.</w:t>
      </w:r>
      <w:r w:rsidRPr="0044093E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 xml:space="preserve">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pacing w:val="-4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1557020</wp:posOffset>
            </wp:positionH>
            <wp:positionV relativeFrom="paragraph">
              <wp:posOffset>205740</wp:posOffset>
            </wp:positionV>
            <wp:extent cx="2863850" cy="768350"/>
            <wp:effectExtent l="19050" t="0" r="0" b="0"/>
            <wp:wrapNone/>
            <wp:docPr id="3" name="Рисунок 34" descr="http://xn--b1ahhahznja9a.xn--p1ai/images/stories/diametry-tr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http://xn--b1ahhahznja9a.xn--p1ai/images/stories/diametry-trub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19758" b="20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 xml:space="preserve">Подберите материалы, оборудование и режим сварки.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 xml:space="preserve">Определите длину, количество и месторасположение прихваток.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 xml:space="preserve">Составьте последовательность технологических операций.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>Выполните подготовку и сварку трубы бесповоротным рациональным способом.</w:t>
      </w:r>
    </w:p>
    <w:p w:rsidR="0044093E" w:rsidRPr="0044093E" w:rsidRDefault="0044093E" w:rsidP="0044093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№3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b/>
          <w:sz w:val="28"/>
          <w:szCs w:val="28"/>
        </w:rPr>
        <w:t>Необходимо произвести наплавку пластины для восстановления первоначального размера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Подберите материалы, оборудование и режим наплавки.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Определите последовательность подготовки металла под производство наплавки.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Составьте последовательность технологических операций выполнения </w:t>
      </w:r>
      <w:r w:rsidRPr="0044093E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 xml:space="preserve">наплавки.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spacing w:val="-4"/>
          <w:sz w:val="28"/>
          <w:szCs w:val="28"/>
        </w:rPr>
        <w:t>Выполните наплавку покрытыми электродами.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№4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 произвести сварку пластины </w:t>
      </w: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заданными </w:t>
      </w: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размерами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44093E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покрытыми электродами в нижнем, вертикальном положении шва.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Подберите материалы, оборудование и режим сварки.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Определите длину, количество и месторасположение прихваток.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Составьте последовательность технологических операций. Выполните рациональную подготовку кромки с использованием механизированного инструмента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Выполните сварку покрытыми электродами.</w:t>
      </w:r>
    </w:p>
    <w:p w:rsidR="0044093E" w:rsidRPr="0044093E" w:rsidRDefault="0044093E" w:rsidP="0044093E">
      <w:pPr>
        <w:shd w:val="clear" w:color="auto" w:fill="FFFFFF"/>
        <w:tabs>
          <w:tab w:val="left" w:pos="576"/>
        </w:tabs>
        <w:spacing w:before="82" w:line="360" w:lineRule="auto"/>
        <w:ind w:left="720"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1570990</wp:posOffset>
            </wp:positionH>
            <wp:positionV relativeFrom="paragraph">
              <wp:posOffset>212725</wp:posOffset>
            </wp:positionV>
            <wp:extent cx="3664585" cy="1466850"/>
            <wp:effectExtent l="19050" t="0" r="0" b="0"/>
            <wp:wrapNone/>
            <wp:docPr id="4" name="Рисунок 10" descr="http://s-doc.ru/img/Rukovodstvo-f6b54490a55dd29baeef4b480c906d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s-doc.ru/img/Rukovodstvo-f6b54490a55dd29baeef4b480c906dcd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3419" b="63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9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№5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 произвести сварку пластины </w:t>
      </w: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заданными </w:t>
      </w:r>
      <w:r w:rsidRPr="0044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размерами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44093E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proofErr w:type="gramStart"/>
      <w:r w:rsidRPr="0044093E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п</w:t>
      </w:r>
      <w:proofErr w:type="gramEnd"/>
      <w:r w:rsidRPr="0044093E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окрытыми электродами в нижнем, вертикальном положении шва.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Подберите материалы, оборудование и режим сварки. </w:t>
      </w:r>
    </w:p>
    <w:p w:rsidR="0044093E" w:rsidRPr="0044093E" w:rsidRDefault="0044093E" w:rsidP="0044093E">
      <w:pPr>
        <w:widowControl w:val="0"/>
        <w:autoSpaceDE w:val="0"/>
        <w:autoSpaceDN w:val="0"/>
        <w:adjustRightInd w:val="0"/>
        <w:spacing w:before="1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Определите длину, количество и месторасположение прихваток. </w:t>
      </w:r>
    </w:p>
    <w:p w:rsidR="0044093E" w:rsidRDefault="0044093E" w:rsidP="0044093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093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Составьте последовательность технологических операций. Выполните рациональную подготовку кромки с использованием механизированного инструмента</w:t>
      </w:r>
      <w:r w:rsidRPr="004409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3627E" w:rsidRDefault="00F818ED" w:rsidP="008F0E1F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</w:t>
      </w:r>
    </w:p>
    <w:p w:rsidR="008F0E1F" w:rsidRDefault="008F0E1F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E1F" w:rsidRDefault="008F0E1F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E1F" w:rsidRDefault="008F0E1F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E1F" w:rsidRDefault="008F0E1F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885" w:rsidRDefault="00BA3885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Форма оценочной ведомости  по профессиональному модулю.</w:t>
      </w:r>
    </w:p>
    <w:tbl>
      <w:tblPr>
        <w:tblW w:w="110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475"/>
        <w:gridCol w:w="3118"/>
        <w:gridCol w:w="461"/>
        <w:gridCol w:w="1984"/>
      </w:tblGrid>
      <w:tr w:rsidR="00BA3885" w:rsidRPr="00BA3885" w:rsidTr="003437A0">
        <w:trPr>
          <w:trHeight w:val="3115"/>
        </w:trPr>
        <w:tc>
          <w:tcPr>
            <w:tcW w:w="11031" w:type="dxa"/>
            <w:gridSpan w:val="5"/>
            <w:tcBorders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ОЦЕНОЧНАЯ ВЕДОМОСТЬ ПО ПРОФЕССИОНАЛЬНОМУ МОДУЛЮ</w:t>
            </w: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____________________________________________________________________.</w:t>
            </w: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(ФИО)</w:t>
            </w: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______курсе  по профессии СПО</w:t>
            </w: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A3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BA3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BA3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Сварщик</w:t>
            </w: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 частично механизированной сварки (наплавки)</w:t>
            </w: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успешно освоил программу профессионального модуля  ПМ.02.</w:t>
            </w:r>
            <w:r>
              <w:t xml:space="preserve"> </w:t>
            </w:r>
            <w:r w:rsidRPr="00BA38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Ручная  дуговая сварка (наплавка, резка) плавящимся покрытым электродом</w:t>
            </w: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объеме ______ часов  с    «_______»_________20_____г.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   «_______»_________20_____г.</w:t>
            </w: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промежуточной аттестации по элементам профессионального модуля:</w:t>
            </w:r>
          </w:p>
        </w:tc>
      </w:tr>
      <w:tr w:rsidR="00BA3885" w:rsidRPr="00BA3885" w:rsidTr="003437A0">
        <w:trPr>
          <w:trHeight w:val="145"/>
        </w:trPr>
        <w:tc>
          <w:tcPr>
            <w:tcW w:w="5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модуля (код и наименование практики)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 по результатам контроля освоения программы ПМ</w:t>
            </w:r>
          </w:p>
        </w:tc>
      </w:tr>
      <w:tr w:rsidR="00BA3885" w:rsidRPr="00BA3885" w:rsidTr="003437A0">
        <w:trPr>
          <w:trHeight w:val="297"/>
        </w:trPr>
        <w:tc>
          <w:tcPr>
            <w:tcW w:w="54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МДК.02.01.</w:t>
            </w:r>
            <w:r>
              <w:t xml:space="preserve"> </w:t>
            </w: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 технология ручной дуговой сварки (наплавки, резки) покрытыми электродами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142"/>
        </w:trPr>
        <w:tc>
          <w:tcPr>
            <w:tcW w:w="5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Учебная практика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142"/>
        </w:trPr>
        <w:tc>
          <w:tcPr>
            <w:tcW w:w="5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Производственная практика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142"/>
        </w:trPr>
        <w:tc>
          <w:tcPr>
            <w:tcW w:w="5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ПМ.02. </w:t>
            </w:r>
            <w:r w:rsidRPr="00BA3885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Ручная  дуговая сварка (наплавка, резка) плавящимся покрытым электродом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(квалификационный)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753"/>
        </w:trPr>
        <w:tc>
          <w:tcPr>
            <w:tcW w:w="110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Итоги экзамена (квалификационного):</w:t>
            </w:r>
          </w:p>
        </w:tc>
      </w:tr>
      <w:tr w:rsidR="00BA3885" w:rsidRPr="00BA3885" w:rsidTr="003437A0">
        <w:trPr>
          <w:trHeight w:val="377"/>
        </w:trPr>
        <w:tc>
          <w:tcPr>
            <w:tcW w:w="90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и наименование проверяемых компетенций</w:t>
            </w: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(да/нет)</w:t>
            </w: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343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343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наплавку покрытыми электродами различных деталей.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343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дуговую резку различных деталей.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343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Выполнять ручную дуговую сварку покрытыми электродами конструкций (оборудования, изделий, узлов, трубопроводов, деталей) из углеродистых сталей, предназначенных для работы под давлением, в различных пространственных положениях сварного шва.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1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3437A0" w:rsidP="00BA38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0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2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1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3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26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4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89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5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37A0" w:rsidRPr="00BA3885" w:rsidRDefault="003437A0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7A0" w:rsidRPr="00BA3885" w:rsidTr="003437A0">
        <w:trPr>
          <w:trHeight w:val="18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BA38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6</w:t>
            </w:r>
          </w:p>
        </w:tc>
        <w:tc>
          <w:tcPr>
            <w:tcW w:w="80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37A0" w:rsidRPr="00211F2B" w:rsidRDefault="003437A0" w:rsidP="009C27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1F2B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437A0" w:rsidRPr="00BA3885" w:rsidRDefault="003437A0" w:rsidP="00BA38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885" w:rsidRPr="00BA3885" w:rsidTr="003437A0">
        <w:trPr>
          <w:trHeight w:val="58"/>
        </w:trPr>
        <w:tc>
          <w:tcPr>
            <w:tcW w:w="11031" w:type="dxa"/>
            <w:gridSpan w:val="5"/>
            <w:tcBorders>
              <w:top w:val="single" w:sz="4" w:space="0" w:color="auto"/>
            </w:tcBorders>
          </w:tcPr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Дата: «__________»______________20____г.                               Подписи членов экзаменационной </w:t>
            </w: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комиссии:</w:t>
            </w:r>
          </w:p>
          <w:p w:rsidR="00BA3885" w:rsidRPr="00BA3885" w:rsidRDefault="00BA3885" w:rsidP="00BA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______________________/ФИО, должность</w:t>
            </w:r>
          </w:p>
          <w:p w:rsidR="00BA3885" w:rsidRPr="00BA3885" w:rsidRDefault="00BA3885" w:rsidP="00BA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______________________/ФИО, должность</w:t>
            </w:r>
          </w:p>
          <w:p w:rsidR="00BA3885" w:rsidRPr="00BA3885" w:rsidRDefault="00BA3885" w:rsidP="00BA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______________________/ФИО, должность</w:t>
            </w:r>
          </w:p>
          <w:p w:rsidR="00BA3885" w:rsidRPr="00BA3885" w:rsidRDefault="00BA3885" w:rsidP="00BA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3885" w:rsidRDefault="00BA3885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E1F" w:rsidRDefault="008F0E1F" w:rsidP="009C27B3">
      <w:pPr>
        <w:pStyle w:val="a3"/>
        <w:spacing w:line="276" w:lineRule="auto"/>
        <w:ind w:firstLine="567"/>
        <w:jc w:val="center"/>
      </w:pPr>
    </w:p>
    <w:p w:rsidR="008F0E1F" w:rsidRDefault="008F0E1F" w:rsidP="009C27B3">
      <w:pPr>
        <w:pStyle w:val="a3"/>
        <w:spacing w:line="276" w:lineRule="auto"/>
        <w:ind w:firstLine="567"/>
        <w:jc w:val="center"/>
      </w:pPr>
    </w:p>
    <w:p w:rsidR="008F0E1F" w:rsidRDefault="008F0E1F" w:rsidP="009C27B3">
      <w:pPr>
        <w:pStyle w:val="a3"/>
        <w:spacing w:line="276" w:lineRule="auto"/>
        <w:ind w:firstLine="567"/>
        <w:jc w:val="center"/>
      </w:pPr>
    </w:p>
    <w:p w:rsidR="009C27B3" w:rsidRDefault="009C27B3" w:rsidP="009C27B3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7B3">
        <w:t xml:space="preserve"> </w:t>
      </w:r>
      <w:r w:rsidRPr="009C27B3">
        <w:rPr>
          <w:rFonts w:ascii="Times New Roman" w:hAnsi="Times New Roman" w:cs="Times New Roman"/>
          <w:b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9C27B3" w:rsidRPr="00307A57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 xml:space="preserve">Специальные способы сварки и резки: </w:t>
      </w:r>
      <w:r w:rsidRPr="00B06FF0">
        <w:rPr>
          <w:rFonts w:ascii="Times New Roman" w:hAnsi="Times New Roman" w:cs="Times New Roman"/>
          <w:spacing w:val="-3"/>
          <w:sz w:val="24"/>
          <w:szCs w:val="24"/>
        </w:rPr>
        <w:t xml:space="preserve">уч. </w:t>
      </w:r>
      <w:r w:rsidRPr="00B06FF0">
        <w:rPr>
          <w:rFonts w:ascii="Times New Roman" w:hAnsi="Times New Roman" w:cs="Times New Roman"/>
          <w:sz w:val="24"/>
          <w:szCs w:val="24"/>
        </w:rPr>
        <w:t xml:space="preserve">пособие для студ. учреждений СПО /М.Д.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Банов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Масаков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>. – 3-е изд., стер. - М.: Изд. центр «Академия», 2014. - 208</w:t>
      </w:r>
      <w:r w:rsidRPr="00B06FF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электросварочных и газосварочных работ: учебник для нач. проф. образования / В. В. Овчинников. — 4-е изд., стер. — М.: Издательский центр «Академия», 2013. — 320</w:t>
      </w:r>
      <w:r w:rsidRPr="00B06FF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Электрическая дуговая сварка: уч. пособие для студ. НПО /В.С. Виноградов. – 6-е изд., стер. - М.: Изд. центр «Академия», 2013. - 208</w:t>
      </w:r>
      <w:r w:rsidRPr="00B06F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Сварка и резка материалов: учеб</w:t>
      </w:r>
      <w:proofErr w:type="gramStart"/>
      <w:r w:rsidRPr="00B06F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06F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6F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6FF0">
        <w:rPr>
          <w:rFonts w:ascii="Times New Roman" w:hAnsi="Times New Roman" w:cs="Times New Roman"/>
          <w:sz w:val="24"/>
          <w:szCs w:val="24"/>
        </w:rPr>
        <w:t xml:space="preserve">особие для нач. проф. образования / М. Д. </w:t>
      </w:r>
      <w:proofErr w:type="spellStart"/>
      <w:r w:rsidRPr="00B06FF0">
        <w:rPr>
          <w:rFonts w:ascii="Times New Roman" w:hAnsi="Times New Roman" w:cs="Times New Roman"/>
          <w:sz w:val="24"/>
          <w:szCs w:val="24"/>
        </w:rPr>
        <w:t>Банов</w:t>
      </w:r>
      <w:proofErr w:type="spellEnd"/>
      <w:r w:rsidRPr="00B06FF0">
        <w:rPr>
          <w:rFonts w:ascii="Times New Roman" w:hAnsi="Times New Roman" w:cs="Times New Roman"/>
          <w:sz w:val="24"/>
          <w:szCs w:val="24"/>
        </w:rPr>
        <w:t>, Ю. В. Казаков, М. Г. Козулин и др.; под ред. Ю. В. Казакова. — 9-е изд., стер. — М.: Издательский центр «Академия», 2010. — 400</w:t>
      </w:r>
      <w:r w:rsidRPr="00B06FF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9C27B3" w:rsidRPr="00307A57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Контроль качества сварных соединений: Практикум: Учеб</w:t>
      </w:r>
      <w:proofErr w:type="gramStart"/>
      <w:r w:rsidRPr="00B06F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06F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6F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06FF0">
        <w:rPr>
          <w:rFonts w:ascii="Times New Roman" w:hAnsi="Times New Roman" w:cs="Times New Roman"/>
          <w:sz w:val="24"/>
          <w:szCs w:val="24"/>
        </w:rPr>
        <w:t>особие для СПО. / В.В. Овчинников. – М.: Изд. центр «Академия», 2012. - 96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газовой сварки и резки металлов: рабочая тетрадь. / В. В. Овчинников. — 1-е изд. — М.: Издательский центр «Академия», 2012. — 80</w:t>
      </w:r>
      <w:r w:rsidRPr="00B06FF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Технология электросварочных и газосварочных работ рабочая тетрадь. / В. В. Овчинников. — 1-е изд. — М.: Издательский центр «Академия», 2012. — 80</w:t>
      </w:r>
      <w:r w:rsidRPr="00B06FF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B06FF0">
        <w:rPr>
          <w:rFonts w:ascii="Times New Roman" w:hAnsi="Times New Roman" w:cs="Times New Roman"/>
          <w:sz w:val="24"/>
          <w:szCs w:val="24"/>
        </w:rPr>
        <w:t>с.</w:t>
      </w: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A57">
        <w:rPr>
          <w:rFonts w:ascii="Times New Roman" w:hAnsi="Times New Roman" w:cs="Times New Roman"/>
          <w:b/>
          <w:sz w:val="24"/>
          <w:szCs w:val="24"/>
        </w:rPr>
        <w:t>Интернет ресурсы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C27B3" w:rsidRPr="00307A57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Электронный</w:t>
      </w:r>
      <w:r w:rsidRPr="00B06FF0">
        <w:rPr>
          <w:rFonts w:ascii="Times New Roman" w:hAnsi="Times New Roman" w:cs="Times New Roman"/>
          <w:sz w:val="24"/>
          <w:szCs w:val="24"/>
        </w:rPr>
        <w:tab/>
        <w:t>ресурс</w:t>
      </w:r>
      <w:r w:rsidRPr="00B06FF0">
        <w:rPr>
          <w:rFonts w:ascii="Times New Roman" w:hAnsi="Times New Roman" w:cs="Times New Roman"/>
          <w:sz w:val="24"/>
          <w:szCs w:val="24"/>
        </w:rPr>
        <w:tab/>
        <w:t>«Сварка»,</w:t>
      </w:r>
      <w:r w:rsidRPr="00B06FF0">
        <w:rPr>
          <w:rFonts w:ascii="Times New Roman" w:hAnsi="Times New Roman" w:cs="Times New Roman"/>
          <w:sz w:val="24"/>
          <w:szCs w:val="24"/>
        </w:rPr>
        <w:tab/>
        <w:t>форма</w:t>
      </w:r>
      <w:r w:rsidRPr="00B06FF0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B06FF0">
        <w:rPr>
          <w:rFonts w:ascii="Times New Roman" w:hAnsi="Times New Roman" w:cs="Times New Roman"/>
          <w:sz w:val="24"/>
          <w:szCs w:val="24"/>
        </w:rPr>
        <w:tab/>
      </w:r>
      <w:hyperlink r:id="rId21">
        <w:r w:rsidRPr="00B06FF0">
          <w:rPr>
            <w:rFonts w:ascii="Times New Roman" w:hAnsi="Times New Roman" w:cs="Times New Roman"/>
            <w:sz w:val="24"/>
            <w:szCs w:val="24"/>
          </w:rPr>
          <w:t>www.svarka-reska.ru</w:t>
        </w:r>
      </w:hyperlink>
      <w:r w:rsidRPr="00B06FF0">
        <w:rPr>
          <w:rFonts w:ascii="Times New Roman" w:hAnsi="Times New Roman" w:cs="Times New Roman"/>
          <w:sz w:val="24"/>
          <w:szCs w:val="24"/>
        </w:rPr>
        <w:tab/>
        <w:t xml:space="preserve">- </w:t>
      </w:r>
      <w:hyperlink r:id="rId22">
        <w:r w:rsidRPr="00B06FF0">
          <w:rPr>
            <w:rFonts w:ascii="Times New Roman" w:hAnsi="Times New Roman" w:cs="Times New Roman"/>
            <w:sz w:val="24"/>
            <w:szCs w:val="24"/>
          </w:rPr>
          <w:t>www.svarka.net</w:t>
        </w:r>
      </w:hyperlink>
      <w:r w:rsidRPr="00B06FF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hyperlink r:id="rId23">
        <w:r w:rsidRPr="00B06FF0">
          <w:rPr>
            <w:rFonts w:ascii="Times New Roman" w:hAnsi="Times New Roman" w:cs="Times New Roman"/>
            <w:sz w:val="24"/>
            <w:szCs w:val="24"/>
          </w:rPr>
          <w:t>www.svarka-reska.ru</w:t>
        </w:r>
      </w:hyperlink>
    </w:p>
    <w:p w:rsidR="009C27B3" w:rsidRPr="00B06FF0" w:rsidRDefault="009C27B3" w:rsidP="009C27B3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FF0">
        <w:rPr>
          <w:rFonts w:ascii="Times New Roman" w:hAnsi="Times New Roman" w:cs="Times New Roman"/>
          <w:sz w:val="24"/>
          <w:szCs w:val="24"/>
        </w:rPr>
        <w:t>Сайт в интернете «Сварка и сварщик», форма доступа:</w:t>
      </w:r>
      <w:r w:rsidRPr="00B06FF0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hyperlink r:id="rId24">
        <w:r w:rsidRPr="00B06FF0">
          <w:rPr>
            <w:rFonts w:ascii="Times New Roman" w:hAnsi="Times New Roman" w:cs="Times New Roman"/>
            <w:sz w:val="24"/>
            <w:szCs w:val="24"/>
          </w:rPr>
          <w:t>www.weldering.com.</w:t>
        </w:r>
      </w:hyperlink>
    </w:p>
    <w:p w:rsidR="009C27B3" w:rsidRPr="00182AE6" w:rsidRDefault="009C27B3" w:rsidP="00BA3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C27B3" w:rsidRPr="00182AE6" w:rsidSect="00593BF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C6" w:rsidRDefault="00D611C6" w:rsidP="00D75044">
      <w:pPr>
        <w:spacing w:after="0" w:line="240" w:lineRule="auto"/>
      </w:pPr>
      <w:r>
        <w:separator/>
      </w:r>
    </w:p>
  </w:endnote>
  <w:endnote w:type="continuationSeparator" w:id="0">
    <w:p w:rsidR="00D611C6" w:rsidRDefault="00D611C6" w:rsidP="00D7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-Regular">
    <w:altName w:val="Arial Unicode M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C6" w:rsidRDefault="00D611C6" w:rsidP="00D75044">
      <w:pPr>
        <w:spacing w:after="0" w:line="240" w:lineRule="auto"/>
      </w:pPr>
      <w:r>
        <w:separator/>
      </w:r>
    </w:p>
  </w:footnote>
  <w:footnote w:type="continuationSeparator" w:id="0">
    <w:p w:rsidR="00D611C6" w:rsidRDefault="00D611C6" w:rsidP="00D75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0F8"/>
    <w:multiLevelType w:val="hybridMultilevel"/>
    <w:tmpl w:val="7E9834E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DA20BA"/>
    <w:multiLevelType w:val="hybridMultilevel"/>
    <w:tmpl w:val="8D6A9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8EA"/>
    <w:multiLevelType w:val="hybridMultilevel"/>
    <w:tmpl w:val="52F4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A00BA9"/>
    <w:multiLevelType w:val="hybridMultilevel"/>
    <w:tmpl w:val="53E048DE"/>
    <w:lvl w:ilvl="0" w:tplc="EDB24B40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CD45A16"/>
    <w:multiLevelType w:val="hybridMultilevel"/>
    <w:tmpl w:val="512C7858"/>
    <w:lvl w:ilvl="0" w:tplc="B0E25D94">
      <w:start w:val="1"/>
      <w:numFmt w:val="decimal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B74904"/>
    <w:multiLevelType w:val="hybridMultilevel"/>
    <w:tmpl w:val="B6A2EFB2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45AAE"/>
    <w:multiLevelType w:val="hybridMultilevel"/>
    <w:tmpl w:val="4A588E7A"/>
    <w:lvl w:ilvl="0" w:tplc="48F4440A">
      <w:start w:val="1"/>
      <w:numFmt w:val="russianLower"/>
      <w:lvlText w:val="%1)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0EDF4483"/>
    <w:multiLevelType w:val="hybridMultilevel"/>
    <w:tmpl w:val="2BB8BEC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E045DC"/>
    <w:multiLevelType w:val="hybridMultilevel"/>
    <w:tmpl w:val="B80ADC3C"/>
    <w:lvl w:ilvl="0" w:tplc="48F4440A">
      <w:start w:val="1"/>
      <w:numFmt w:val="russianLower"/>
      <w:lvlText w:val="%1)."/>
      <w:lvlJc w:val="left"/>
      <w:pPr>
        <w:ind w:left="144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EB3768"/>
    <w:multiLevelType w:val="hybridMultilevel"/>
    <w:tmpl w:val="D3445E56"/>
    <w:lvl w:ilvl="0" w:tplc="9B082434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1786AC1"/>
    <w:multiLevelType w:val="hybridMultilevel"/>
    <w:tmpl w:val="4AEE2402"/>
    <w:lvl w:ilvl="0" w:tplc="CC2A0C7A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13B111EE"/>
    <w:multiLevelType w:val="hybridMultilevel"/>
    <w:tmpl w:val="07220D56"/>
    <w:lvl w:ilvl="0" w:tplc="10F26660">
      <w:start w:val="1"/>
      <w:numFmt w:val="russianLower"/>
      <w:lvlText w:val="%1)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5D84420"/>
    <w:multiLevelType w:val="hybridMultilevel"/>
    <w:tmpl w:val="7AD0F4CC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DB7AE8"/>
    <w:multiLevelType w:val="hybridMultilevel"/>
    <w:tmpl w:val="DCAC751C"/>
    <w:lvl w:ilvl="0" w:tplc="566CE3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E23017"/>
    <w:multiLevelType w:val="hybridMultilevel"/>
    <w:tmpl w:val="4BA08640"/>
    <w:lvl w:ilvl="0" w:tplc="B79A3810">
      <w:start w:val="1"/>
      <w:numFmt w:val="russianLower"/>
      <w:lvlText w:val="%1)."/>
      <w:lvlJc w:val="left"/>
      <w:pPr>
        <w:ind w:left="144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A1A1D4A"/>
    <w:multiLevelType w:val="hybridMultilevel"/>
    <w:tmpl w:val="8A2E9BAA"/>
    <w:lvl w:ilvl="0" w:tplc="7630750C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B4C633B"/>
    <w:multiLevelType w:val="hybridMultilevel"/>
    <w:tmpl w:val="423A1DB0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8C5E7A"/>
    <w:multiLevelType w:val="hybridMultilevel"/>
    <w:tmpl w:val="29EEDF14"/>
    <w:lvl w:ilvl="0" w:tplc="AB28AE24">
      <w:start w:val="1"/>
      <w:numFmt w:val="decimal"/>
      <w:lvlText w:val="%1)"/>
      <w:lvlJc w:val="left"/>
      <w:pPr>
        <w:ind w:left="1571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8">
    <w:nsid w:val="1D7B3758"/>
    <w:multiLevelType w:val="hybridMultilevel"/>
    <w:tmpl w:val="631A4200"/>
    <w:lvl w:ilvl="0" w:tplc="56686E0A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22F67FC9"/>
    <w:multiLevelType w:val="hybridMultilevel"/>
    <w:tmpl w:val="15CA3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3AD5134"/>
    <w:multiLevelType w:val="hybridMultilevel"/>
    <w:tmpl w:val="787A451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6C92CB4"/>
    <w:multiLevelType w:val="hybridMultilevel"/>
    <w:tmpl w:val="3CC823EC"/>
    <w:lvl w:ilvl="0" w:tplc="58843256">
      <w:start w:val="1"/>
      <w:numFmt w:val="decimal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28032CCF"/>
    <w:multiLevelType w:val="hybridMultilevel"/>
    <w:tmpl w:val="6BF05960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85922C6"/>
    <w:multiLevelType w:val="hybridMultilevel"/>
    <w:tmpl w:val="8CA2954C"/>
    <w:lvl w:ilvl="0" w:tplc="48F4440A">
      <w:start w:val="1"/>
      <w:numFmt w:val="russianLower"/>
      <w:lvlText w:val="%1)."/>
      <w:lvlJc w:val="left"/>
      <w:pPr>
        <w:ind w:left="144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29293F06"/>
    <w:multiLevelType w:val="hybridMultilevel"/>
    <w:tmpl w:val="79B23D84"/>
    <w:lvl w:ilvl="0" w:tplc="84AAF2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9C53047"/>
    <w:multiLevelType w:val="hybridMultilevel"/>
    <w:tmpl w:val="B4A83A06"/>
    <w:lvl w:ilvl="0" w:tplc="6EBA3F8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B5A6003"/>
    <w:multiLevelType w:val="hybridMultilevel"/>
    <w:tmpl w:val="DAB4BD24"/>
    <w:lvl w:ilvl="0" w:tplc="9C727264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2E2D28CD"/>
    <w:multiLevelType w:val="hybridMultilevel"/>
    <w:tmpl w:val="DFE024FE"/>
    <w:lvl w:ilvl="0" w:tplc="A0185B38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1037B75"/>
    <w:multiLevelType w:val="hybridMultilevel"/>
    <w:tmpl w:val="46B85A02"/>
    <w:lvl w:ilvl="0" w:tplc="9AE4C03C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1C63088"/>
    <w:multiLevelType w:val="hybridMultilevel"/>
    <w:tmpl w:val="38C6593A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2215E52"/>
    <w:multiLevelType w:val="hybridMultilevel"/>
    <w:tmpl w:val="50183A1A"/>
    <w:lvl w:ilvl="0" w:tplc="48F4440A">
      <w:start w:val="1"/>
      <w:numFmt w:val="russianLower"/>
      <w:lvlText w:val="%1)."/>
      <w:lvlJc w:val="left"/>
      <w:pPr>
        <w:ind w:left="144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44C0BED"/>
    <w:multiLevelType w:val="hybridMultilevel"/>
    <w:tmpl w:val="778C9B2C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CD2AA8"/>
    <w:multiLevelType w:val="hybridMultilevel"/>
    <w:tmpl w:val="C1E26E4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8CD48B1"/>
    <w:multiLevelType w:val="hybridMultilevel"/>
    <w:tmpl w:val="37FC296A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C3273D"/>
    <w:multiLevelType w:val="hybridMultilevel"/>
    <w:tmpl w:val="063EC09C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A14443D"/>
    <w:multiLevelType w:val="hybridMultilevel"/>
    <w:tmpl w:val="B2AABCB2"/>
    <w:lvl w:ilvl="0" w:tplc="9AA8A162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40EA2468"/>
    <w:multiLevelType w:val="hybridMultilevel"/>
    <w:tmpl w:val="7D103F92"/>
    <w:lvl w:ilvl="0" w:tplc="1C6E30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1EE765D"/>
    <w:multiLevelType w:val="hybridMultilevel"/>
    <w:tmpl w:val="C31470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716FD0"/>
    <w:multiLevelType w:val="hybridMultilevel"/>
    <w:tmpl w:val="ADD40ADA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62B1763"/>
    <w:multiLevelType w:val="hybridMultilevel"/>
    <w:tmpl w:val="E13EA14C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630518C"/>
    <w:multiLevelType w:val="hybridMultilevel"/>
    <w:tmpl w:val="787A451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7537AA7"/>
    <w:multiLevelType w:val="hybridMultilevel"/>
    <w:tmpl w:val="ED1273B4"/>
    <w:lvl w:ilvl="0" w:tplc="5DC24228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C3840DA"/>
    <w:multiLevelType w:val="hybridMultilevel"/>
    <w:tmpl w:val="60E0FF58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4E077E"/>
    <w:multiLevelType w:val="hybridMultilevel"/>
    <w:tmpl w:val="2278D72C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0E10EB7"/>
    <w:multiLevelType w:val="hybridMultilevel"/>
    <w:tmpl w:val="E72ABA72"/>
    <w:lvl w:ilvl="0" w:tplc="B0260FD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14E5F5E"/>
    <w:multiLevelType w:val="hybridMultilevel"/>
    <w:tmpl w:val="B7803F9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5DD38CF"/>
    <w:multiLevelType w:val="hybridMultilevel"/>
    <w:tmpl w:val="9BD6D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6025690"/>
    <w:multiLevelType w:val="hybridMultilevel"/>
    <w:tmpl w:val="C81E9A3E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67E587A"/>
    <w:multiLevelType w:val="hybridMultilevel"/>
    <w:tmpl w:val="ED4056C4"/>
    <w:lvl w:ilvl="0" w:tplc="194E26E6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589345C2"/>
    <w:multiLevelType w:val="hybridMultilevel"/>
    <w:tmpl w:val="C1E26E4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9E4513E"/>
    <w:multiLevelType w:val="hybridMultilevel"/>
    <w:tmpl w:val="2872FD92"/>
    <w:lvl w:ilvl="0" w:tplc="6E6ED6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B1D2E65"/>
    <w:multiLevelType w:val="hybridMultilevel"/>
    <w:tmpl w:val="35E4FA42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4C298A"/>
    <w:multiLevelType w:val="hybridMultilevel"/>
    <w:tmpl w:val="E87691B6"/>
    <w:lvl w:ilvl="0" w:tplc="7A1600EC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>
    <w:nsid w:val="62691993"/>
    <w:multiLevelType w:val="hybridMultilevel"/>
    <w:tmpl w:val="5240E9A6"/>
    <w:lvl w:ilvl="0" w:tplc="12489F44">
      <w:start w:val="1"/>
      <w:numFmt w:val="decimal"/>
      <w:lvlText w:val="%1."/>
      <w:lvlJc w:val="center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4D3356C"/>
    <w:multiLevelType w:val="hybridMultilevel"/>
    <w:tmpl w:val="15CA3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7CE184E"/>
    <w:multiLevelType w:val="hybridMultilevel"/>
    <w:tmpl w:val="00806766"/>
    <w:lvl w:ilvl="0" w:tplc="161ED6DE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6A5627B7"/>
    <w:multiLevelType w:val="hybridMultilevel"/>
    <w:tmpl w:val="B7803F94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AAF1BDC"/>
    <w:multiLevelType w:val="hybridMultilevel"/>
    <w:tmpl w:val="0E309C5A"/>
    <w:lvl w:ilvl="0" w:tplc="8EFC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084D3D"/>
    <w:multiLevelType w:val="hybridMultilevel"/>
    <w:tmpl w:val="D39C8A68"/>
    <w:lvl w:ilvl="0" w:tplc="D4C2C9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07170DD"/>
    <w:multiLevelType w:val="hybridMultilevel"/>
    <w:tmpl w:val="3BB4F680"/>
    <w:lvl w:ilvl="0" w:tplc="48F4440A">
      <w:start w:val="1"/>
      <w:numFmt w:val="russianLower"/>
      <w:lvlText w:val="%1)."/>
      <w:lvlJc w:val="left"/>
      <w:pPr>
        <w:ind w:left="144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4151983"/>
    <w:multiLevelType w:val="hybridMultilevel"/>
    <w:tmpl w:val="CE44B7D6"/>
    <w:lvl w:ilvl="0" w:tplc="3CF280D8">
      <w:start w:val="1"/>
      <w:numFmt w:val="russianLow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1">
    <w:nsid w:val="745E0CBE"/>
    <w:multiLevelType w:val="hybridMultilevel"/>
    <w:tmpl w:val="3378D0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7B9B4D90"/>
    <w:multiLevelType w:val="hybridMultilevel"/>
    <w:tmpl w:val="35E4FA42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7D364BF9"/>
    <w:multiLevelType w:val="hybridMultilevel"/>
    <w:tmpl w:val="07A8321C"/>
    <w:lvl w:ilvl="0" w:tplc="8AFC870E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4"/>
  </w:num>
  <w:num w:numId="3">
    <w:abstractNumId w:val="37"/>
  </w:num>
  <w:num w:numId="4">
    <w:abstractNumId w:val="61"/>
  </w:num>
  <w:num w:numId="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7"/>
  </w:num>
  <w:num w:numId="8">
    <w:abstractNumId w:val="42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6"/>
  </w:num>
  <w:num w:numId="58">
    <w:abstractNumId w:val="58"/>
  </w:num>
  <w:num w:numId="5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1"/>
  </w:num>
  <w:num w:numId="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AE6"/>
    <w:rsid w:val="0005176E"/>
    <w:rsid w:val="00055A84"/>
    <w:rsid w:val="00182AE6"/>
    <w:rsid w:val="00214F55"/>
    <w:rsid w:val="00254AE4"/>
    <w:rsid w:val="002552C8"/>
    <w:rsid w:val="003437A0"/>
    <w:rsid w:val="0044093E"/>
    <w:rsid w:val="00593BF5"/>
    <w:rsid w:val="005A79AD"/>
    <w:rsid w:val="005D049F"/>
    <w:rsid w:val="005E0119"/>
    <w:rsid w:val="00725F45"/>
    <w:rsid w:val="0073627E"/>
    <w:rsid w:val="00775D07"/>
    <w:rsid w:val="00816B2E"/>
    <w:rsid w:val="00866F16"/>
    <w:rsid w:val="0087473A"/>
    <w:rsid w:val="00877FE3"/>
    <w:rsid w:val="008B130F"/>
    <w:rsid w:val="008F0E1F"/>
    <w:rsid w:val="00923095"/>
    <w:rsid w:val="00976027"/>
    <w:rsid w:val="009C27B3"/>
    <w:rsid w:val="00A77B9C"/>
    <w:rsid w:val="00B76F68"/>
    <w:rsid w:val="00BA3885"/>
    <w:rsid w:val="00D11B54"/>
    <w:rsid w:val="00D148D8"/>
    <w:rsid w:val="00D611C6"/>
    <w:rsid w:val="00D75044"/>
    <w:rsid w:val="00DA7978"/>
    <w:rsid w:val="00DB2F2F"/>
    <w:rsid w:val="00DF2D79"/>
    <w:rsid w:val="00F0468C"/>
    <w:rsid w:val="00F16A1B"/>
    <w:rsid w:val="00F8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9"/>
    <o:shapelayout v:ext="edit">
      <o:idmap v:ext="edit" data="1"/>
      <o:rules v:ext="edit">
        <o:r id="V:Rule1" type="connector" idref="#Прямая соединительная линия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9C"/>
  </w:style>
  <w:style w:type="paragraph" w:styleId="1">
    <w:name w:val="heading 1"/>
    <w:basedOn w:val="a"/>
    <w:next w:val="a"/>
    <w:link w:val="10"/>
    <w:uiPriority w:val="99"/>
    <w:qFormat/>
    <w:rsid w:val="00F16A1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16A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16A1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6A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F16A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1"/>
    <w:qFormat/>
    <w:rsid w:val="00976027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976027"/>
    <w:pPr>
      <w:ind w:left="720"/>
      <w:contextualSpacing/>
    </w:pPr>
  </w:style>
  <w:style w:type="table" w:styleId="a5">
    <w:name w:val="Table Grid"/>
    <w:basedOn w:val="a1"/>
    <w:uiPriority w:val="99"/>
    <w:rsid w:val="00593B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DB2F2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9"/>
    <w:semiHidden/>
    <w:rsid w:val="00F16A1B"/>
    <w:rPr>
      <w:rFonts w:ascii="Cambria" w:eastAsia="Times New Roman" w:hAnsi="Cambria" w:cs="Times New Roman"/>
      <w:b/>
      <w:bCs/>
      <w:color w:val="4F81BD"/>
    </w:rPr>
  </w:style>
  <w:style w:type="character" w:customStyle="1" w:styleId="a6">
    <w:name w:val="Текст сноски Знак"/>
    <w:basedOn w:val="a0"/>
    <w:link w:val="a7"/>
    <w:semiHidden/>
    <w:rsid w:val="00F16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6"/>
    <w:semiHidden/>
    <w:unhideWhenUsed/>
    <w:rsid w:val="00F16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F16A1B"/>
    <w:rPr>
      <w:rFonts w:ascii="Calibri" w:eastAsia="Calibri" w:hAnsi="Calibri" w:cs="Times New Roman"/>
    </w:rPr>
  </w:style>
  <w:style w:type="paragraph" w:styleId="a9">
    <w:name w:val="header"/>
    <w:basedOn w:val="a"/>
    <w:link w:val="a8"/>
    <w:uiPriority w:val="99"/>
    <w:semiHidden/>
    <w:unhideWhenUsed/>
    <w:rsid w:val="00F16A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F16A1B"/>
    <w:rPr>
      <w:rFonts w:ascii="Calibri" w:eastAsia="Calibri" w:hAnsi="Calibri" w:cs="Times New Roman"/>
    </w:rPr>
  </w:style>
  <w:style w:type="paragraph" w:styleId="ab">
    <w:name w:val="footer"/>
    <w:basedOn w:val="a"/>
    <w:link w:val="aa"/>
    <w:uiPriority w:val="99"/>
    <w:semiHidden/>
    <w:unhideWhenUsed/>
    <w:rsid w:val="00F16A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d"/>
    <w:uiPriority w:val="99"/>
    <w:semiHidden/>
    <w:rsid w:val="00F16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c"/>
    <w:uiPriority w:val="99"/>
    <w:semiHidden/>
    <w:unhideWhenUsed/>
    <w:rsid w:val="00F16A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F16A1B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F16A1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Основной текст_"/>
    <w:basedOn w:val="a0"/>
    <w:link w:val="12"/>
    <w:uiPriority w:val="99"/>
    <w:locked/>
    <w:rsid w:val="00F16A1B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12">
    <w:name w:val="Основной текст1"/>
    <w:basedOn w:val="a"/>
    <w:link w:val="af0"/>
    <w:uiPriority w:val="99"/>
    <w:rsid w:val="00F16A1B"/>
    <w:pPr>
      <w:widowControl w:val="0"/>
      <w:shd w:val="clear" w:color="auto" w:fill="FFFFFF"/>
      <w:spacing w:after="0" w:line="360" w:lineRule="exact"/>
      <w:jc w:val="center"/>
    </w:pPr>
    <w:rPr>
      <w:rFonts w:ascii="Times New Roman" w:hAnsi="Times New Roman" w:cs="Times New Roman"/>
      <w:sz w:val="17"/>
      <w:szCs w:val="17"/>
    </w:rPr>
  </w:style>
  <w:style w:type="character" w:customStyle="1" w:styleId="21">
    <w:name w:val="Основной текст (2)_"/>
    <w:basedOn w:val="a0"/>
    <w:link w:val="22"/>
    <w:uiPriority w:val="99"/>
    <w:locked/>
    <w:rsid w:val="00F16A1B"/>
    <w:rPr>
      <w:rFonts w:ascii="Times New Roman" w:hAnsi="Times New Roman" w:cs="Times New Roman"/>
      <w:sz w:val="10"/>
      <w:szCs w:val="1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16A1B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sz w:val="10"/>
      <w:szCs w:val="10"/>
    </w:rPr>
  </w:style>
  <w:style w:type="paragraph" w:customStyle="1" w:styleId="Default">
    <w:name w:val="Default"/>
    <w:uiPriority w:val="99"/>
    <w:rsid w:val="00F16A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F16A1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F16A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3">
    <w:name w:val="footnote reference"/>
    <w:basedOn w:val="a0"/>
    <w:semiHidden/>
    <w:unhideWhenUsed/>
    <w:rsid w:val="00D75044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varka-reska.ru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weldering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www.svarka-reska.ru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svarka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B5732-0D0B-4FD7-A63C-C7A24F73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38</Pages>
  <Words>8828</Words>
  <Characters>50323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Пользователь Windows</cp:lastModifiedBy>
  <cp:revision>8</cp:revision>
  <dcterms:created xsi:type="dcterms:W3CDTF">2017-02-20T09:33:00Z</dcterms:created>
  <dcterms:modified xsi:type="dcterms:W3CDTF">2019-09-12T15:23:00Z</dcterms:modified>
</cp:coreProperties>
</file>