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5C" w:rsidRPr="00BD4B1E" w:rsidRDefault="00644F5C" w:rsidP="005A37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BD4B1E">
        <w:rPr>
          <w:sz w:val="28"/>
          <w:szCs w:val="28"/>
        </w:rPr>
        <w:t>Государственное бюджетное профессиональное</w:t>
      </w:r>
    </w:p>
    <w:p w:rsidR="00644F5C" w:rsidRPr="00BD4B1E" w:rsidRDefault="00644F5C" w:rsidP="005A37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BD4B1E">
        <w:rPr>
          <w:sz w:val="28"/>
          <w:szCs w:val="28"/>
        </w:rPr>
        <w:t>образовательное учреждение Иркутской области</w:t>
      </w:r>
    </w:p>
    <w:p w:rsidR="00644F5C" w:rsidRPr="00BD4B1E" w:rsidRDefault="00644F5C" w:rsidP="005A37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BD4B1E">
        <w:rPr>
          <w:sz w:val="28"/>
          <w:szCs w:val="28"/>
        </w:rPr>
        <w:t>«Тайшетский промышленно-технологический техникум»</w:t>
      </w:r>
    </w:p>
    <w:p w:rsidR="008F2267" w:rsidRPr="008F2267" w:rsidRDefault="008F2267" w:rsidP="008F2267">
      <w:pPr>
        <w:ind w:firstLine="709"/>
        <w:jc w:val="center"/>
        <w:rPr>
          <w:bCs/>
        </w:rPr>
      </w:pPr>
      <w:r w:rsidRPr="008F2267">
        <w:rPr>
          <w:bCs/>
        </w:rPr>
        <w:t xml:space="preserve"> </w:t>
      </w:r>
    </w:p>
    <w:p w:rsidR="00196AA8" w:rsidRPr="008F2267" w:rsidRDefault="00196AA8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246DB4" w:rsidRPr="00BD4B1E" w:rsidRDefault="00246DB4" w:rsidP="00BD4B1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D4B1E">
        <w:rPr>
          <w:b/>
          <w:bCs/>
          <w:sz w:val="28"/>
          <w:szCs w:val="28"/>
        </w:rPr>
        <w:t>Методические указания</w:t>
      </w:r>
    </w:p>
    <w:p w:rsidR="00246DB4" w:rsidRPr="00BD4B1E" w:rsidRDefault="00246DB4" w:rsidP="00BD4B1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D4B1E">
        <w:rPr>
          <w:b/>
          <w:bCs/>
          <w:sz w:val="28"/>
          <w:szCs w:val="28"/>
        </w:rPr>
        <w:t>по выполнению самостоятельных работ</w:t>
      </w:r>
    </w:p>
    <w:p w:rsidR="00246DB4" w:rsidRPr="00BD4B1E" w:rsidRDefault="00036E6E" w:rsidP="00BD4B1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246DB4" w:rsidRPr="00BD4B1E">
        <w:rPr>
          <w:b/>
          <w:bCs/>
          <w:sz w:val="28"/>
          <w:szCs w:val="28"/>
        </w:rPr>
        <w:t xml:space="preserve"> учебной дисциплине</w:t>
      </w:r>
    </w:p>
    <w:p w:rsidR="002C5AA4" w:rsidRPr="00BD4B1E" w:rsidRDefault="007270A6" w:rsidP="00BD4B1E">
      <w:pPr>
        <w:spacing w:line="276" w:lineRule="auto"/>
        <w:jc w:val="center"/>
        <w:rPr>
          <w:b/>
          <w:bCs/>
          <w:sz w:val="28"/>
          <w:szCs w:val="28"/>
        </w:rPr>
      </w:pPr>
      <w:r w:rsidRPr="00BD4B1E">
        <w:rPr>
          <w:b/>
          <w:bCs/>
          <w:sz w:val="28"/>
          <w:szCs w:val="28"/>
        </w:rPr>
        <w:t>Экология</w:t>
      </w:r>
    </w:p>
    <w:p w:rsidR="00BD4B1E" w:rsidRPr="00BD4B1E" w:rsidRDefault="00443152" w:rsidP="00BD4B1E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D4B1E" w:rsidRPr="00BD4B1E">
        <w:rPr>
          <w:sz w:val="28"/>
          <w:szCs w:val="28"/>
        </w:rPr>
        <w:t xml:space="preserve"> образовательной программы (ОП) </w:t>
      </w:r>
    </w:p>
    <w:p w:rsidR="00BD4B1E" w:rsidRPr="00BD4B1E" w:rsidRDefault="00BD4B1E" w:rsidP="00BD4B1E">
      <w:pPr>
        <w:spacing w:line="276" w:lineRule="auto"/>
        <w:jc w:val="center"/>
        <w:rPr>
          <w:sz w:val="28"/>
          <w:szCs w:val="28"/>
        </w:rPr>
      </w:pPr>
      <w:r w:rsidRPr="00BD4B1E">
        <w:rPr>
          <w:sz w:val="28"/>
          <w:szCs w:val="28"/>
        </w:rPr>
        <w:t xml:space="preserve">по профессии СПО </w:t>
      </w:r>
    </w:p>
    <w:p w:rsidR="00CE405A" w:rsidRPr="00BD4B1E" w:rsidRDefault="00CE405A" w:rsidP="00BD4B1E">
      <w:pPr>
        <w:spacing w:line="276" w:lineRule="auto"/>
        <w:jc w:val="center"/>
        <w:rPr>
          <w:b/>
          <w:bCs/>
          <w:sz w:val="28"/>
          <w:szCs w:val="28"/>
        </w:rPr>
      </w:pPr>
      <w:r w:rsidRPr="00BD4B1E">
        <w:rPr>
          <w:b/>
          <w:sz w:val="28"/>
          <w:szCs w:val="28"/>
        </w:rPr>
        <w:t xml:space="preserve">15.01.05 </w:t>
      </w:r>
      <w:r w:rsidR="00BD4B1E" w:rsidRPr="00BD4B1E">
        <w:rPr>
          <w:b/>
          <w:bCs/>
          <w:sz w:val="28"/>
          <w:szCs w:val="28"/>
        </w:rPr>
        <w:t xml:space="preserve">Сварщик (ручной и частично </w:t>
      </w:r>
      <w:r w:rsidRPr="00BD4B1E">
        <w:rPr>
          <w:b/>
          <w:bCs/>
          <w:sz w:val="28"/>
          <w:szCs w:val="28"/>
        </w:rPr>
        <w:t>механизированной сварки (наплавки))</w:t>
      </w:r>
    </w:p>
    <w:p w:rsidR="00FB574F" w:rsidRPr="00BD4B1E" w:rsidRDefault="0044698F" w:rsidP="00BD4B1E">
      <w:pPr>
        <w:spacing w:line="276" w:lineRule="auto"/>
        <w:jc w:val="center"/>
        <w:rPr>
          <w:sz w:val="28"/>
          <w:szCs w:val="28"/>
          <w:u w:val="single"/>
        </w:rPr>
      </w:pPr>
      <w:r w:rsidRPr="00BD4B1E">
        <w:rPr>
          <w:bCs/>
          <w:sz w:val="28"/>
          <w:szCs w:val="28"/>
          <w:u w:val="single"/>
        </w:rPr>
        <w:t xml:space="preserve"> </w:t>
      </w:r>
    </w:p>
    <w:p w:rsidR="00BF6DA0" w:rsidRPr="008F2267" w:rsidRDefault="00BF6DA0" w:rsidP="00BF6DA0">
      <w:pPr>
        <w:jc w:val="center"/>
        <w:rPr>
          <w:bCs/>
          <w:u w:val="single"/>
        </w:rPr>
      </w:pPr>
    </w:p>
    <w:p w:rsidR="00BF6DA0" w:rsidRPr="008F2267" w:rsidRDefault="001D71F3" w:rsidP="00BF6DA0">
      <w:pPr>
        <w:jc w:val="center"/>
        <w:rPr>
          <w:bCs/>
          <w:u w:val="single"/>
        </w:rPr>
      </w:pPr>
      <w:r w:rsidRPr="008F2267">
        <w:rPr>
          <w:bCs/>
          <w:u w:val="single"/>
        </w:rPr>
        <w:t xml:space="preserve"> </w:t>
      </w:r>
    </w:p>
    <w:p w:rsidR="00BF6DA0" w:rsidRPr="008F2267" w:rsidRDefault="00BF6DA0" w:rsidP="00BF6DA0">
      <w:pPr>
        <w:jc w:val="center"/>
        <w:rPr>
          <w:bCs/>
          <w:u w:val="single"/>
        </w:rPr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4C180F" w:rsidRPr="008F2267" w:rsidRDefault="004C180F" w:rsidP="0044698F">
      <w:pPr>
        <w:rPr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BD4B1E">
      <w:pPr>
        <w:rPr>
          <w:b/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Pr="00BD4B1E" w:rsidRDefault="00443152" w:rsidP="002C5A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36E6E">
        <w:rPr>
          <w:b/>
          <w:bCs/>
          <w:sz w:val="28"/>
          <w:szCs w:val="28"/>
        </w:rPr>
        <w:t xml:space="preserve"> 2019</w:t>
      </w:r>
    </w:p>
    <w:p w:rsidR="00036E6E" w:rsidRPr="00FB7E55" w:rsidRDefault="00036E6E" w:rsidP="00036E6E">
      <w:pPr>
        <w:ind w:firstLine="709"/>
        <w:jc w:val="both"/>
        <w:rPr>
          <w:b/>
          <w:bCs/>
          <w:sz w:val="28"/>
          <w:szCs w:val="28"/>
        </w:rPr>
      </w:pPr>
      <w:r w:rsidRPr="00C94AEE">
        <w:rPr>
          <w:bCs/>
          <w:sz w:val="28"/>
          <w:szCs w:val="28"/>
        </w:rPr>
        <w:lastRenderedPageBreak/>
        <w:t>Методические указания  по выполнению самостоятельной работы по учебной дисциплине «</w:t>
      </w:r>
      <w:r w:rsidRPr="00621AE9">
        <w:rPr>
          <w:sz w:val="28"/>
          <w:szCs w:val="28"/>
        </w:rPr>
        <w:t>Экология</w:t>
      </w:r>
      <w:r w:rsidRPr="00C94AEE">
        <w:rPr>
          <w:bCs/>
          <w:sz w:val="28"/>
          <w:szCs w:val="28"/>
        </w:rPr>
        <w:t>»  разработаны на основе рабочей программы учебной дисциплины «</w:t>
      </w:r>
      <w:r w:rsidRPr="00621AE9">
        <w:rPr>
          <w:sz w:val="28"/>
          <w:szCs w:val="28"/>
        </w:rPr>
        <w:t>Экология</w:t>
      </w:r>
      <w:r w:rsidRPr="00C94AEE">
        <w:rPr>
          <w:bCs/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технического профиля </w:t>
      </w:r>
      <w:r>
        <w:rPr>
          <w:b/>
          <w:bCs/>
          <w:sz w:val="28"/>
          <w:szCs w:val="28"/>
        </w:rPr>
        <w:t xml:space="preserve">15.01.05 </w:t>
      </w:r>
      <w:r w:rsidRPr="00FB7E55">
        <w:rPr>
          <w:b/>
          <w:bCs/>
          <w:sz w:val="28"/>
          <w:szCs w:val="28"/>
        </w:rPr>
        <w:t>Сварщик (ручной и частично механ</w:t>
      </w:r>
      <w:r>
        <w:rPr>
          <w:b/>
          <w:bCs/>
          <w:sz w:val="28"/>
          <w:szCs w:val="28"/>
        </w:rPr>
        <w:t xml:space="preserve">изированной сварки </w:t>
      </w:r>
      <w:r w:rsidRPr="00FB7E55">
        <w:rPr>
          <w:b/>
          <w:bCs/>
          <w:sz w:val="28"/>
          <w:szCs w:val="28"/>
        </w:rPr>
        <w:t>(наплавки))</w:t>
      </w:r>
    </w:p>
    <w:p w:rsidR="00036E6E" w:rsidRPr="00FC01DC" w:rsidRDefault="00036E6E" w:rsidP="00036E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036E6E" w:rsidRDefault="00036E6E" w:rsidP="00BD4B1E">
      <w:pPr>
        <w:ind w:firstLine="709"/>
        <w:jc w:val="both"/>
        <w:rPr>
          <w:sz w:val="28"/>
          <w:szCs w:val="28"/>
        </w:rPr>
      </w:pPr>
    </w:p>
    <w:p w:rsidR="00396640" w:rsidRPr="00BD4B1E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6640" w:rsidRPr="00BD4B1E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6640" w:rsidRPr="00BD4B1E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BD4B1E">
        <w:rPr>
          <w:b/>
          <w:sz w:val="28"/>
          <w:szCs w:val="28"/>
        </w:rPr>
        <w:t xml:space="preserve">Разработчик: </w:t>
      </w:r>
      <w:proofErr w:type="spellStart"/>
      <w:r w:rsidR="00036E6E">
        <w:rPr>
          <w:sz w:val="28"/>
          <w:szCs w:val="28"/>
        </w:rPr>
        <w:t>Жизневская</w:t>
      </w:r>
      <w:proofErr w:type="spellEnd"/>
      <w:r w:rsidR="00036E6E">
        <w:rPr>
          <w:sz w:val="28"/>
          <w:szCs w:val="28"/>
        </w:rPr>
        <w:t xml:space="preserve"> Н.А.</w:t>
      </w:r>
      <w:r w:rsidRPr="00BD4B1E">
        <w:rPr>
          <w:sz w:val="28"/>
          <w:szCs w:val="28"/>
        </w:rPr>
        <w:t xml:space="preserve">, преподаватель </w:t>
      </w:r>
      <w:r w:rsidR="004C180F" w:rsidRPr="00BD4B1E">
        <w:rPr>
          <w:sz w:val="28"/>
          <w:szCs w:val="28"/>
        </w:rPr>
        <w:t>ГБПОУ ИО ТПТТ</w:t>
      </w:r>
    </w:p>
    <w:p w:rsidR="00396640" w:rsidRPr="00BD4B1E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8F2267">
        <w:t xml:space="preserve"> </w:t>
      </w: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8F2267">
        <w:tab/>
      </w:r>
      <w:r w:rsidRPr="008F2267">
        <w:tab/>
      </w:r>
      <w:r w:rsidRPr="008F2267">
        <w:tab/>
      </w:r>
      <w:r w:rsidRPr="008F2267">
        <w:tab/>
      </w:r>
    </w:p>
    <w:p w:rsidR="00396640" w:rsidRPr="008F2267" w:rsidRDefault="00396640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D71F3" w:rsidRPr="008F2267" w:rsidRDefault="001D71F3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D71F3" w:rsidRDefault="001D71F3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036E6E" w:rsidRDefault="00036E6E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036E6E" w:rsidRDefault="00036E6E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036E6E" w:rsidRDefault="00036E6E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036E6E" w:rsidRDefault="00036E6E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036E6E" w:rsidRDefault="00036E6E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036E6E" w:rsidRDefault="00036E6E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036E6E" w:rsidRDefault="00036E6E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036E6E" w:rsidRDefault="00036E6E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036E6E" w:rsidRDefault="00036E6E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  <w:bookmarkStart w:id="0" w:name="_GoBack"/>
      <w:bookmarkEnd w:id="0"/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BD4B1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8F2267" w:rsidRPr="008F2267" w:rsidRDefault="008F2267" w:rsidP="00BD4B1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036E6E" w:rsidRPr="00F56B11" w:rsidRDefault="00036E6E" w:rsidP="00036E6E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036E6E" w:rsidRDefault="00036E6E" w:rsidP="00036E6E">
      <w:pPr>
        <w:pStyle w:val="a3"/>
        <w:jc w:val="center"/>
        <w:rPr>
          <w:sz w:val="28"/>
          <w:szCs w:val="28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2C8CF646" wp14:editId="36D0B738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036E6E" w:rsidRDefault="00036E6E" w:rsidP="00036E6E">
      <w:pPr>
        <w:pStyle w:val="a3"/>
        <w:jc w:val="center"/>
        <w:rPr>
          <w:sz w:val="28"/>
          <w:szCs w:val="28"/>
        </w:rPr>
      </w:pPr>
    </w:p>
    <w:p w:rsidR="00036E6E" w:rsidRDefault="00036E6E" w:rsidP="00036E6E">
      <w:pPr>
        <w:pStyle w:val="a3"/>
        <w:jc w:val="center"/>
        <w:rPr>
          <w:sz w:val="28"/>
          <w:szCs w:val="28"/>
        </w:rPr>
      </w:pPr>
    </w:p>
    <w:p w:rsidR="00036E6E" w:rsidRDefault="00036E6E" w:rsidP="00036E6E">
      <w:pPr>
        <w:pStyle w:val="a3"/>
        <w:jc w:val="center"/>
        <w:rPr>
          <w:sz w:val="28"/>
          <w:szCs w:val="28"/>
        </w:rPr>
      </w:pPr>
    </w:p>
    <w:p w:rsidR="00036E6E" w:rsidRDefault="00036E6E" w:rsidP="00036E6E">
      <w:pPr>
        <w:pStyle w:val="a3"/>
        <w:jc w:val="center"/>
        <w:rPr>
          <w:sz w:val="28"/>
          <w:szCs w:val="28"/>
        </w:rPr>
      </w:pPr>
    </w:p>
    <w:p w:rsidR="00E37FCD" w:rsidRPr="008F2267" w:rsidRDefault="00E37FCD" w:rsidP="00036E6E">
      <w:pPr>
        <w:pStyle w:val="a3"/>
        <w:jc w:val="center"/>
      </w:pPr>
      <w:r w:rsidRPr="008F2267">
        <w:t xml:space="preserve">Темы самостоятельных работ </w:t>
      </w:r>
    </w:p>
    <w:p w:rsidR="00E37FCD" w:rsidRPr="008F2267" w:rsidRDefault="00E37FCD" w:rsidP="00E37FCD">
      <w:pPr>
        <w:pStyle w:val="a3"/>
        <w:jc w:val="center"/>
      </w:pPr>
      <w:r w:rsidRPr="008F2267">
        <w:t xml:space="preserve">при изучении учебной дисциплины </w:t>
      </w:r>
    </w:p>
    <w:p w:rsidR="00E37FCD" w:rsidRPr="008F2267" w:rsidRDefault="007270A6" w:rsidP="00024B6A">
      <w:pPr>
        <w:pStyle w:val="a3"/>
        <w:jc w:val="center"/>
      </w:pPr>
      <w:r w:rsidRPr="008F2267">
        <w:t>Экология</w:t>
      </w:r>
    </w:p>
    <w:p w:rsidR="00024B6A" w:rsidRPr="008F2267" w:rsidRDefault="00FF605B" w:rsidP="00024B6A">
      <w:pPr>
        <w:pStyle w:val="a3"/>
        <w:jc w:val="right"/>
      </w:pPr>
      <w:r w:rsidRPr="008F2267">
        <w:t>Таблица</w:t>
      </w:r>
      <w:r w:rsidR="002C5AA4">
        <w:t xml:space="preserve"> </w:t>
      </w:r>
      <w:r w:rsidR="008F2267">
        <w:t>1</w:t>
      </w:r>
      <w:r w:rsidRPr="008F2267">
        <w:t xml:space="preserve"> </w:t>
      </w:r>
    </w:p>
    <w:tbl>
      <w:tblPr>
        <w:tblStyle w:val="a5"/>
        <w:tblW w:w="10349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3969"/>
        <w:gridCol w:w="1701"/>
        <w:gridCol w:w="1701"/>
      </w:tblGrid>
      <w:tr w:rsidR="001D71F3" w:rsidRPr="008F2267" w:rsidTr="008F2267">
        <w:trPr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№</w:t>
            </w:r>
          </w:p>
        </w:tc>
        <w:tc>
          <w:tcPr>
            <w:tcW w:w="241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Форма работы</w:t>
            </w:r>
          </w:p>
        </w:tc>
        <w:tc>
          <w:tcPr>
            <w:tcW w:w="3969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Тема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Количество часов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Страница</w:t>
            </w:r>
          </w:p>
        </w:tc>
      </w:tr>
      <w:tr w:rsidR="001D71F3" w:rsidRPr="008F2267" w:rsidTr="008F2267">
        <w:trPr>
          <w:trHeight w:val="49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 xml:space="preserve">среда обитания и среды жизни: сходства и различия 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0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2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энергетический бюджет и тепловой баланс организма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35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3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паразитизм и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1D71F3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685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4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за какие ресурсы конкурируют на поле культурные растения и сорняки?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43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  <w:r w:rsidRPr="008F2267">
              <w:t>5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2267">
              <w:t>каковы отрицательные последствия уничтожения хищников?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6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6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cs="Courier New"/>
                <w:color w:val="000000"/>
              </w:rPr>
              <w:t>какие последствия может вызвать загрязнение окружающей среды у человека?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5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7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rPr>
                <w:rFonts w:eastAsia="HiddenHorzOCR"/>
              </w:rPr>
              <w:t xml:space="preserve"> </w:t>
            </w: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cs="Courier New"/>
                <w:color w:val="000000"/>
              </w:rPr>
              <w:t>в чем опасность курения?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131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8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природно-очаговые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266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9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rPr>
                <w:u w:val="single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eastAsia="Calibri"/>
              </w:rPr>
              <w:t>инфекционные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31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10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rPr>
                <w:lang w:eastAsia="en-US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r w:rsidRPr="008F2267">
              <w:t xml:space="preserve"> рациональное питание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83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11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какое влияние на здоровье человека может оказать повышенный уровень шума?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774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12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анализ информации различных источников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предложите свои меры для улучшения экологической обстановки в вашем районе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78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13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можно ли создать благоприятную среду обитания для человека в крупных городах?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8F2267" w:rsidRPr="008F2267" w:rsidTr="00621C50">
        <w:trPr>
          <w:trHeight w:val="1380"/>
          <w:jc w:val="center"/>
        </w:trPr>
        <w:tc>
          <w:tcPr>
            <w:tcW w:w="567" w:type="dxa"/>
            <w:vAlign w:val="center"/>
          </w:tcPr>
          <w:p w:rsidR="008F2267" w:rsidRPr="008F2267" w:rsidRDefault="008F2267" w:rsidP="00886D2B">
            <w:pPr>
              <w:jc w:val="center"/>
            </w:pPr>
            <w:r w:rsidRPr="008F2267">
              <w:t>14</w:t>
            </w:r>
          </w:p>
        </w:tc>
        <w:tc>
          <w:tcPr>
            <w:tcW w:w="2411" w:type="dxa"/>
          </w:tcPr>
          <w:p w:rsidR="008F2267" w:rsidRPr="008F2267" w:rsidRDefault="008F2267" w:rsidP="00886D2B">
            <w:pPr>
              <w:autoSpaceDE w:val="0"/>
              <w:autoSpaceDN w:val="0"/>
              <w:adjustRightInd w:val="0"/>
            </w:pPr>
            <w:r w:rsidRPr="008F2267">
              <w:t>ответить на</w:t>
            </w:r>
          </w:p>
          <w:p w:rsidR="008F2267" w:rsidRPr="008F2267" w:rsidRDefault="008F2267" w:rsidP="00886D2B">
            <w:pPr>
              <w:autoSpaceDE w:val="0"/>
              <w:autoSpaceDN w:val="0"/>
              <w:adjustRightInd w:val="0"/>
            </w:pPr>
            <w:r w:rsidRPr="008F2267">
              <w:t>вопрос письменно в тетради</w:t>
            </w:r>
          </w:p>
        </w:tc>
        <w:tc>
          <w:tcPr>
            <w:tcW w:w="3969" w:type="dxa"/>
          </w:tcPr>
          <w:p w:rsidR="008F2267" w:rsidRPr="008F2267" w:rsidRDefault="008F2267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2267">
              <w:t>почему считают, что в</w:t>
            </w:r>
          </w:p>
          <w:p w:rsidR="008F2267" w:rsidRPr="008F2267" w:rsidRDefault="008F2267" w:rsidP="00886D2B">
            <w:r w:rsidRPr="008F2267">
              <w:t>сельской местности условия жизни для человека, как, правило, более благоприятные, чем в крупных городах?</w:t>
            </w:r>
          </w:p>
        </w:tc>
        <w:tc>
          <w:tcPr>
            <w:tcW w:w="1701" w:type="dxa"/>
            <w:vAlign w:val="center"/>
          </w:tcPr>
          <w:p w:rsidR="008F2267" w:rsidRPr="008F2267" w:rsidRDefault="008F2267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8F2267" w:rsidRPr="008F2267" w:rsidRDefault="008F2267" w:rsidP="00886D2B">
            <w:pPr>
              <w:jc w:val="center"/>
            </w:pPr>
          </w:p>
        </w:tc>
      </w:tr>
      <w:tr w:rsidR="001D71F3" w:rsidRPr="008F2267" w:rsidTr="008F2267">
        <w:trPr>
          <w:trHeight w:val="828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15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 xml:space="preserve">анализ информации </w:t>
            </w:r>
            <w:proofErr w:type="gramStart"/>
            <w:r w:rsidRPr="008F2267">
              <w:t>различных</w:t>
            </w:r>
            <w:proofErr w:type="gramEnd"/>
          </w:p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>источников</w:t>
            </w:r>
          </w:p>
        </w:tc>
        <w:tc>
          <w:tcPr>
            <w:tcW w:w="3969" w:type="dxa"/>
          </w:tcPr>
          <w:p w:rsidR="001D71F3" w:rsidRPr="008F2267" w:rsidRDefault="001D71F3" w:rsidP="00886D2B">
            <w:r w:rsidRPr="008F2267">
              <w:rPr>
                <w:rFonts w:eastAsia="Calibri"/>
                <w:lang w:eastAsia="en-US"/>
              </w:rPr>
              <w:t xml:space="preserve">предложите возможные пути решения одной </w:t>
            </w:r>
            <w:proofErr w:type="gramStart"/>
            <w:r w:rsidRPr="008F2267">
              <w:rPr>
                <w:rFonts w:eastAsia="Calibri"/>
                <w:lang w:eastAsia="en-US"/>
              </w:rPr>
              <w:t>из</w:t>
            </w:r>
            <w:proofErr w:type="gramEnd"/>
          </w:p>
          <w:p w:rsidR="001D71F3" w:rsidRPr="008F2267" w:rsidRDefault="001D71F3" w:rsidP="00886D2B">
            <w:r w:rsidRPr="008F2267">
              <w:rPr>
                <w:rFonts w:eastAsia="Calibri"/>
                <w:lang w:eastAsia="en-US"/>
              </w:rPr>
              <w:t>экологических проблем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1D71F3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2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16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в чем опасность «парникового эффекта» для биосферы?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/>
        </w:tc>
      </w:tr>
      <w:tr w:rsidR="001D71F3" w:rsidRPr="008F2267" w:rsidTr="008F2267">
        <w:trPr>
          <w:trHeight w:val="648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17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рациональное управление природными ресурсами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256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18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в чем вред передозировки внесения азотных удобрений?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</w:tbl>
    <w:p w:rsidR="00024B6A" w:rsidRPr="008F2267" w:rsidRDefault="00024B6A" w:rsidP="00024B6A">
      <w:pPr>
        <w:spacing w:line="276" w:lineRule="auto"/>
        <w:rPr>
          <w:b/>
        </w:rPr>
      </w:pPr>
    </w:p>
    <w:p w:rsidR="00A91BC2" w:rsidRDefault="00A91BC2" w:rsidP="008F2267">
      <w:pPr>
        <w:spacing w:line="276" w:lineRule="auto"/>
        <w:jc w:val="center"/>
        <w:rPr>
          <w:b/>
        </w:rPr>
      </w:pPr>
    </w:p>
    <w:p w:rsidR="00A91BC2" w:rsidRDefault="00A91BC2" w:rsidP="008F2267">
      <w:pPr>
        <w:spacing w:line="276" w:lineRule="auto"/>
        <w:jc w:val="center"/>
        <w:rPr>
          <w:b/>
        </w:rPr>
      </w:pPr>
    </w:p>
    <w:p w:rsidR="007270A6" w:rsidRPr="008F2267" w:rsidRDefault="007270A6" w:rsidP="008F2267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1. </w:t>
      </w:r>
      <w:r w:rsidRPr="008F2267">
        <w:t>Экология как научная дисциплина</w:t>
      </w:r>
    </w:p>
    <w:p w:rsidR="007270A6" w:rsidRPr="008F2267" w:rsidRDefault="00B9640C" w:rsidP="007270A6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rPr>
          <w:bCs/>
        </w:rPr>
        <w:t xml:space="preserve"> </w:t>
      </w:r>
      <w:r w:rsidR="007270A6" w:rsidRPr="008F2267">
        <w:t>Общая экология</w:t>
      </w:r>
      <w:r w:rsidR="007270A6" w:rsidRPr="008F2267">
        <w:rPr>
          <w:b/>
          <w:bCs/>
        </w:rPr>
        <w:t xml:space="preserve"> </w:t>
      </w:r>
    </w:p>
    <w:p w:rsidR="00B9640C" w:rsidRPr="008F2267" w:rsidRDefault="00A51731" w:rsidP="007270A6">
      <w:pPr>
        <w:jc w:val="center"/>
        <w:rPr>
          <w:b/>
        </w:rPr>
      </w:pPr>
      <w:r w:rsidRPr="008F2267">
        <w:rPr>
          <w:b/>
          <w:bCs/>
        </w:rPr>
        <w:t>Самостоятельная работа № 1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223E15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="00917634" w:rsidRPr="008F2267">
        <w:rPr>
          <w:color w:val="0000FF"/>
          <w:u w:val="single"/>
        </w:rPr>
        <w:t xml:space="preserve"> </w:t>
      </w:r>
      <w:hyperlink r:id="rId10" w:history="1"/>
      <w:r w:rsidR="00DF155F"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790092" w:rsidRPr="008F2267" w:rsidRDefault="00DF155F" w:rsidP="00B9640C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F155F" w:rsidRPr="008F2267" w:rsidRDefault="00DF155F" w:rsidP="00110101">
      <w:pPr>
        <w:rPr>
          <w:b/>
        </w:rPr>
      </w:pPr>
    </w:p>
    <w:p w:rsidR="00BB1E2E" w:rsidRPr="008F2267" w:rsidRDefault="00B9640C" w:rsidP="00110101">
      <w:pPr>
        <w:rPr>
          <w:b/>
        </w:rPr>
      </w:pPr>
      <w:r w:rsidRPr="008F2267">
        <w:rPr>
          <w:b/>
        </w:rPr>
        <w:t xml:space="preserve">Время </w:t>
      </w:r>
      <w:r w:rsidR="00313ABE" w:rsidRPr="008F2267">
        <w:rPr>
          <w:b/>
        </w:rPr>
        <w:t>на выполнение: 1 час</w:t>
      </w:r>
    </w:p>
    <w:p w:rsidR="001D71F3" w:rsidRPr="008F2267" w:rsidRDefault="001D71F3" w:rsidP="00110101">
      <w:pPr>
        <w:rPr>
          <w:b/>
        </w:rPr>
      </w:pPr>
    </w:p>
    <w:p w:rsidR="00B9640C" w:rsidRPr="008F2267" w:rsidRDefault="00B9640C" w:rsidP="00110101">
      <w:pPr>
        <w:jc w:val="both"/>
      </w:pPr>
      <w:r w:rsidRPr="008F2267">
        <w:rPr>
          <w:b/>
        </w:rPr>
        <w:t>Цель:</w:t>
      </w:r>
      <w:r w:rsidR="00EB37B1" w:rsidRPr="008F2267">
        <w:rPr>
          <w:b/>
        </w:rPr>
        <w:t xml:space="preserve"> </w:t>
      </w:r>
      <w:r w:rsidR="00A87E0A" w:rsidRPr="008F2267">
        <w:t>сформировать общие представления о средах жизни, провести сравнительный анализ по их сходству и различию.</w:t>
      </w:r>
      <w:r w:rsidR="00750CD3" w:rsidRPr="008F2267">
        <w:t xml:space="preserve"> </w:t>
      </w:r>
    </w:p>
    <w:p w:rsidR="00B9640C" w:rsidRPr="008F2267" w:rsidRDefault="00B9640C" w:rsidP="00CA71CE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B9640C" w:rsidP="007270A6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</w:t>
      </w:r>
      <w:r w:rsidR="00EB37B1" w:rsidRPr="008F2267">
        <w:t>,</w:t>
      </w:r>
      <w:r w:rsidRPr="008F2267">
        <w:t xml:space="preserve"> дополнительной литературой и интернет ресурсам</w:t>
      </w:r>
      <w:r w:rsidR="00750CD3" w:rsidRPr="008F2267">
        <w:t>и</w:t>
      </w:r>
      <w:r w:rsidR="00F6118B" w:rsidRPr="008F2267">
        <w:t>,</w:t>
      </w:r>
      <w:r w:rsidR="00750CD3" w:rsidRPr="008F2267">
        <w:t xml:space="preserve"> письменно</w:t>
      </w:r>
      <w:r w:rsidR="007270A6" w:rsidRPr="008F2267">
        <w:t xml:space="preserve"> </w:t>
      </w:r>
      <w:r w:rsidR="00750CD3" w:rsidRPr="008F2267">
        <w:t>подготовить</w:t>
      </w:r>
      <w:r w:rsidR="007270A6" w:rsidRPr="008F2267">
        <w:t xml:space="preserve"> докл</w:t>
      </w:r>
      <w:r w:rsidR="00A87E0A" w:rsidRPr="008F2267">
        <w:t>ад</w:t>
      </w:r>
      <w:r w:rsidR="00750CD3" w:rsidRPr="008F2267">
        <w:t>:</w:t>
      </w:r>
      <w:r w:rsidR="007270A6" w:rsidRPr="008F2267">
        <w:rPr>
          <w:rFonts w:eastAsia="Calibri"/>
          <w:lang w:eastAsia="en-US"/>
        </w:rPr>
        <w:t xml:space="preserve"> </w:t>
      </w:r>
      <w:r w:rsidR="00750CD3" w:rsidRPr="008F2267">
        <w:rPr>
          <w:rFonts w:eastAsia="Calibri"/>
          <w:b/>
          <w:lang w:eastAsia="en-US"/>
        </w:rPr>
        <w:t>с</w:t>
      </w:r>
      <w:r w:rsidR="007270A6" w:rsidRPr="008F2267">
        <w:rPr>
          <w:rFonts w:eastAsia="Calibri"/>
          <w:b/>
          <w:lang w:eastAsia="en-US"/>
        </w:rPr>
        <w:t>реда обитания и среды жизни: сходства и различия</w:t>
      </w:r>
      <w:r w:rsidR="007270A6" w:rsidRPr="008F2267">
        <w:rPr>
          <w:rFonts w:eastAsia="Calibri"/>
          <w:lang w:eastAsia="en-US"/>
        </w:rPr>
        <w:t>.</w:t>
      </w:r>
    </w:p>
    <w:p w:rsidR="00313ABE" w:rsidRPr="008F2267" w:rsidRDefault="00313A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313ABE" w:rsidRPr="008F2267" w:rsidRDefault="00313ABE" w:rsidP="00A96949">
      <w:pPr>
        <w:pStyle w:val="a6"/>
        <w:numPr>
          <w:ilvl w:val="0"/>
          <w:numId w:val="1"/>
        </w:numPr>
        <w:spacing w:line="276" w:lineRule="auto"/>
        <w:jc w:val="both"/>
      </w:pPr>
      <w:r w:rsidRPr="008F2267">
        <w:t xml:space="preserve">письменный ответ </w:t>
      </w:r>
      <w:r w:rsidR="00D4727E" w:rsidRPr="008F2267">
        <w:t>на поставленный вопрос</w:t>
      </w:r>
      <w:r w:rsidR="00A85D6B" w:rsidRPr="008F2267">
        <w:t>;</w:t>
      </w:r>
    </w:p>
    <w:p w:rsidR="00313ABE" w:rsidRPr="008F2267" w:rsidRDefault="00A87E0A" w:rsidP="00A96949">
      <w:pPr>
        <w:pStyle w:val="a6"/>
        <w:numPr>
          <w:ilvl w:val="0"/>
          <w:numId w:val="1"/>
        </w:numPr>
        <w:spacing w:line="276" w:lineRule="auto"/>
        <w:jc w:val="both"/>
      </w:pPr>
      <w:r w:rsidRPr="008F2267">
        <w:t>провести сравнительный анализ по средам жизни.</w:t>
      </w:r>
    </w:p>
    <w:p w:rsidR="00313ABE" w:rsidRPr="008F2267" w:rsidRDefault="00313ABE" w:rsidP="00313A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313ABE" w:rsidRPr="008F2267" w:rsidRDefault="00313ABE" w:rsidP="00A96949">
      <w:pPr>
        <w:pStyle w:val="a6"/>
        <w:numPr>
          <w:ilvl w:val="0"/>
          <w:numId w:val="2"/>
        </w:numPr>
        <w:jc w:val="both"/>
      </w:pPr>
      <w:r w:rsidRPr="008F2267">
        <w:t xml:space="preserve">теоретически рассмотреть </w:t>
      </w:r>
      <w:r w:rsidR="00110140" w:rsidRPr="008F2267">
        <w:t xml:space="preserve"> </w:t>
      </w:r>
      <w:r w:rsidR="00A87E0A" w:rsidRPr="008F2267">
        <w:t>среду обитания живых организмов.</w:t>
      </w:r>
    </w:p>
    <w:p w:rsidR="008278B8" w:rsidRPr="008F2267" w:rsidRDefault="008278B8" w:rsidP="00CA71CE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110140" w:rsidRPr="008F2267" w:rsidRDefault="008278B8" w:rsidP="00110140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10140" w:rsidRPr="008F2267">
        <w:t>проверка доклада, обсуждение на семинарском занятии.</w:t>
      </w:r>
    </w:p>
    <w:p w:rsidR="008278B8" w:rsidRPr="008F2267" w:rsidRDefault="008278B8" w:rsidP="00110140">
      <w:pPr>
        <w:jc w:val="both"/>
      </w:pPr>
    </w:p>
    <w:p w:rsidR="0056701C" w:rsidRPr="008F2267" w:rsidRDefault="0056701C" w:rsidP="0056701C">
      <w:pPr>
        <w:ind w:firstLine="180"/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A51731" w:rsidRPr="008F2267" w:rsidRDefault="0056701C" w:rsidP="0056701C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A51731" w:rsidRPr="008F2267" w:rsidRDefault="00A51731" w:rsidP="00A51731">
      <w:pPr>
        <w:spacing w:line="276" w:lineRule="auto"/>
        <w:ind w:firstLine="709"/>
        <w:jc w:val="center"/>
        <w:rPr>
          <w:b/>
          <w:bCs/>
        </w:rPr>
      </w:pPr>
      <w:r w:rsidRPr="008F2267">
        <w:rPr>
          <w:b/>
          <w:bCs/>
        </w:rPr>
        <w:t>Самостоятельная работа № 2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r w:rsidRPr="008F2267">
        <w:lastRenderedPageBreak/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1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A51731" w:rsidRPr="008F2267" w:rsidRDefault="00A51731" w:rsidP="00A51731">
      <w:pPr>
        <w:spacing w:line="276" w:lineRule="auto"/>
        <w:rPr>
          <w:bCs/>
          <w:u w:val="single"/>
        </w:rPr>
      </w:pPr>
    </w:p>
    <w:p w:rsidR="00A51731" w:rsidRPr="008F2267" w:rsidRDefault="00A51731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1D71F3" w:rsidRPr="008F2267" w:rsidRDefault="001D71F3" w:rsidP="00110101">
      <w:pPr>
        <w:rPr>
          <w:b/>
        </w:rPr>
      </w:pPr>
    </w:p>
    <w:p w:rsidR="00A51731" w:rsidRPr="008F2267" w:rsidRDefault="00A51731" w:rsidP="00110101">
      <w:pPr>
        <w:jc w:val="both"/>
      </w:pPr>
      <w:r w:rsidRPr="008F2267">
        <w:rPr>
          <w:b/>
        </w:rPr>
        <w:t>Цель:</w:t>
      </w:r>
      <w:r w:rsidR="0086535F" w:rsidRPr="008F2267">
        <w:rPr>
          <w:b/>
        </w:rPr>
        <w:t xml:space="preserve"> </w:t>
      </w:r>
      <w:r w:rsidR="0092600D" w:rsidRPr="008F2267">
        <w:t xml:space="preserve"> </w:t>
      </w:r>
      <w:r w:rsidR="00A87E0A" w:rsidRPr="008F2267">
        <w:t>изучить энергетический бюджет и тепловой баланс организма.</w:t>
      </w:r>
      <w:r w:rsidR="00110140" w:rsidRPr="008F2267">
        <w:t xml:space="preserve"> </w:t>
      </w:r>
    </w:p>
    <w:p w:rsidR="00A51731" w:rsidRPr="008F2267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92600D" w:rsidP="0092600D">
      <w:pPr>
        <w:ind w:firstLine="709"/>
        <w:jc w:val="both"/>
        <w:rPr>
          <w:rFonts w:eastAsia="Calibri"/>
          <w:lang w:eastAsia="en-US"/>
        </w:rPr>
      </w:pPr>
      <w:r w:rsidRPr="008F2267">
        <w:t>В рабочи</w:t>
      </w:r>
      <w:r w:rsidR="00F601CD" w:rsidRPr="008F2267">
        <w:t>х тетрадях</w:t>
      </w:r>
      <w:r w:rsidR="00F6118B" w:rsidRPr="008F2267">
        <w:t>,</w:t>
      </w:r>
      <w:r w:rsidR="00F601CD" w:rsidRPr="008F2267">
        <w:t xml:space="preserve"> пользуясь учебником,</w:t>
      </w:r>
      <w:r w:rsidRPr="008F2267">
        <w:t xml:space="preserve"> дополнительной литературой и интернет ресурс</w:t>
      </w:r>
      <w:r w:rsidR="00110140" w:rsidRPr="008F2267">
        <w:t>ами</w:t>
      </w:r>
      <w:r w:rsidR="00F6118B" w:rsidRPr="008F2267">
        <w:t>,</w:t>
      </w:r>
      <w:r w:rsidR="00110140" w:rsidRPr="008F2267">
        <w:t xml:space="preserve"> подготовить доклад на тему:</w:t>
      </w:r>
      <w:r w:rsidR="00110140" w:rsidRPr="008F2267">
        <w:rPr>
          <w:rFonts w:eastAsia="Calibri"/>
          <w:lang w:eastAsia="en-US"/>
        </w:rPr>
        <w:t xml:space="preserve"> </w:t>
      </w:r>
      <w:r w:rsidR="00110140" w:rsidRPr="008F2267">
        <w:rPr>
          <w:rFonts w:eastAsia="Calibri"/>
          <w:b/>
          <w:lang w:eastAsia="en-US"/>
        </w:rPr>
        <w:t>э</w:t>
      </w:r>
      <w:r w:rsidR="007270A6" w:rsidRPr="008F2267">
        <w:rPr>
          <w:rFonts w:eastAsia="Calibri"/>
          <w:b/>
          <w:lang w:eastAsia="en-US"/>
        </w:rPr>
        <w:t>нергетический бюджет и тепловой баланс организма</w:t>
      </w:r>
      <w:r w:rsidR="007270A6" w:rsidRPr="008F2267">
        <w:rPr>
          <w:rFonts w:eastAsia="Calibri"/>
          <w:lang w:eastAsia="en-US"/>
        </w:rPr>
        <w:t>.</w:t>
      </w:r>
    </w:p>
    <w:p w:rsidR="0092600D" w:rsidRPr="008F2267" w:rsidRDefault="0092600D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письменный ответ на предложенную тему</w:t>
      </w:r>
      <w:r w:rsidR="00A85D6B" w:rsidRPr="008F2267">
        <w:t>;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определение понятий: </w:t>
      </w:r>
      <w:r w:rsidR="00A87E0A" w:rsidRPr="008F2267">
        <w:t>энергетический бюджет, тепловой баланс организма.</w:t>
      </w:r>
    </w:p>
    <w:p w:rsidR="0092600D" w:rsidRPr="008F2267" w:rsidRDefault="0092600D" w:rsidP="0092600D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92600D" w:rsidRPr="008F2267" w:rsidRDefault="0092600D" w:rsidP="00A96949">
      <w:pPr>
        <w:pStyle w:val="a6"/>
        <w:numPr>
          <w:ilvl w:val="0"/>
          <w:numId w:val="4"/>
        </w:numPr>
        <w:spacing w:line="276" w:lineRule="auto"/>
        <w:jc w:val="both"/>
      </w:pPr>
      <w:r w:rsidRPr="008F2267">
        <w:t xml:space="preserve">теоретически рассмотреть </w:t>
      </w:r>
      <w:r w:rsidR="00770DC8" w:rsidRPr="008F2267">
        <w:t>экологические</w:t>
      </w:r>
      <w:r w:rsidR="00A87E0A" w:rsidRPr="008F2267">
        <w:t xml:space="preserve"> понятия: энергетический бюджет, тепловой баланс организма.</w:t>
      </w:r>
      <w:r w:rsidRPr="008F2267">
        <w:t xml:space="preserve"> </w:t>
      </w:r>
      <w:r w:rsidR="00110140" w:rsidRPr="008F2267">
        <w:t xml:space="preserve"> </w:t>
      </w:r>
    </w:p>
    <w:p w:rsidR="0092600D" w:rsidRPr="008F2267" w:rsidRDefault="0092600D" w:rsidP="0092600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92600D" w:rsidRPr="008F2267" w:rsidRDefault="0092600D" w:rsidP="0092600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 </w:t>
      </w:r>
      <w:r w:rsidRPr="008F2267">
        <w:t>проверка доклада, обсуждение на семинарском занятии.</w:t>
      </w:r>
    </w:p>
    <w:p w:rsidR="00D563BB" w:rsidRPr="008F2267" w:rsidRDefault="00D563BB" w:rsidP="00D563BB">
      <w:pPr>
        <w:jc w:val="both"/>
      </w:pPr>
    </w:p>
    <w:p w:rsidR="0056701C" w:rsidRPr="008F2267" w:rsidRDefault="0056701C" w:rsidP="0056701C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56701C" w:rsidRPr="008F2267" w:rsidRDefault="0056701C" w:rsidP="001D71F3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rPr>
          <w:bCs/>
        </w:rPr>
        <w:t xml:space="preserve">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D563BB" w:rsidRPr="008F2267" w:rsidRDefault="00D563BB" w:rsidP="00D178CF">
      <w:pPr>
        <w:jc w:val="center"/>
        <w:rPr>
          <w:b/>
        </w:rPr>
      </w:pPr>
      <w:r w:rsidRPr="008F2267">
        <w:rPr>
          <w:b/>
          <w:bCs/>
        </w:rPr>
        <w:t>Самостоятельная работа № 3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2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563BB" w:rsidRPr="008F2267" w:rsidRDefault="00D563BB" w:rsidP="00D563BB">
      <w:pPr>
        <w:spacing w:line="276" w:lineRule="auto"/>
        <w:rPr>
          <w:bCs/>
          <w:u w:val="single"/>
        </w:rPr>
      </w:pPr>
    </w:p>
    <w:p w:rsidR="00D563BB" w:rsidRPr="008F2267" w:rsidRDefault="0092600D" w:rsidP="00110101">
      <w:pPr>
        <w:rPr>
          <w:b/>
        </w:rPr>
      </w:pPr>
      <w:r w:rsidRPr="008F2267">
        <w:rPr>
          <w:b/>
        </w:rPr>
        <w:lastRenderedPageBreak/>
        <w:t>Время на выполнение: 1 час</w:t>
      </w:r>
    </w:p>
    <w:p w:rsidR="001D71F3" w:rsidRPr="008F2267" w:rsidRDefault="001D71F3" w:rsidP="00110101">
      <w:pPr>
        <w:rPr>
          <w:b/>
        </w:rPr>
      </w:pPr>
    </w:p>
    <w:p w:rsidR="00D563BB" w:rsidRPr="008F2267" w:rsidRDefault="00D563BB" w:rsidP="00110101">
      <w:pPr>
        <w:jc w:val="both"/>
      </w:pPr>
      <w:r w:rsidRPr="008F2267">
        <w:rPr>
          <w:b/>
        </w:rPr>
        <w:t>Цель:</w:t>
      </w:r>
      <w:r w:rsidR="0086535F" w:rsidRPr="008F2267">
        <w:rPr>
          <w:b/>
        </w:rPr>
        <w:t xml:space="preserve"> </w:t>
      </w:r>
      <w:r w:rsidR="00770DC8" w:rsidRPr="008F2267">
        <w:t>рассмотреть виды паразитизма, разновидности болезней, сформулировать основные меры профилактики к паразитизму.</w:t>
      </w:r>
      <w:r w:rsidR="00110140" w:rsidRPr="008F2267">
        <w:t xml:space="preserve"> </w:t>
      </w:r>
    </w:p>
    <w:p w:rsidR="00D563BB" w:rsidRPr="008F2267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D563BB" w:rsidP="004C180F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 и интернет ресурс</w:t>
      </w:r>
      <w:r w:rsidR="0092600D" w:rsidRPr="008F2267">
        <w:t>ами</w:t>
      </w:r>
      <w:r w:rsidR="00F6118B" w:rsidRPr="008F2267">
        <w:t>,</w:t>
      </w:r>
      <w:r w:rsidR="0092600D" w:rsidRPr="008F2267">
        <w:t xml:space="preserve"> подготовить доклад на тему:</w:t>
      </w:r>
      <w:r w:rsidR="00110140" w:rsidRPr="008F2267">
        <w:rPr>
          <w:rFonts w:eastAsia="Calibri"/>
        </w:rPr>
        <w:t xml:space="preserve"> </w:t>
      </w:r>
      <w:r w:rsidR="00110140" w:rsidRPr="008F2267">
        <w:rPr>
          <w:b/>
        </w:rPr>
        <w:t>п</w:t>
      </w:r>
      <w:r w:rsidR="007270A6" w:rsidRPr="008F2267">
        <w:rPr>
          <w:b/>
        </w:rPr>
        <w:t>аразитизм и болезни</w:t>
      </w:r>
      <w:r w:rsidR="007270A6" w:rsidRPr="008F2267">
        <w:t>.</w:t>
      </w:r>
    </w:p>
    <w:p w:rsidR="00D563BB" w:rsidRPr="008F2267" w:rsidRDefault="00D563B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D563BB" w:rsidRPr="008F2267" w:rsidRDefault="00D563BB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письменный ответ на предложенную тему</w:t>
      </w:r>
      <w:r w:rsidR="00A85D6B" w:rsidRPr="008F2267">
        <w:t>;</w:t>
      </w:r>
    </w:p>
    <w:p w:rsidR="00D563BB" w:rsidRPr="008F2267" w:rsidRDefault="00D563BB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определение поня</w:t>
      </w:r>
      <w:r w:rsidR="00110140" w:rsidRPr="008F2267">
        <w:t xml:space="preserve">тий: </w:t>
      </w:r>
      <w:r w:rsidR="00770DC8" w:rsidRPr="008F2267">
        <w:t>паразит временный, паразит постоянный;</w:t>
      </w:r>
    </w:p>
    <w:p w:rsidR="00770DC8" w:rsidRPr="008F2267" w:rsidRDefault="00770DC8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подробное описание болезней, </w:t>
      </w:r>
      <w:proofErr w:type="gramStart"/>
      <w:r w:rsidRPr="008F2267">
        <w:t>вызванные</w:t>
      </w:r>
      <w:proofErr w:type="gramEnd"/>
      <w:r w:rsidRPr="008F2267">
        <w:t xml:space="preserve"> паразитами;</w:t>
      </w:r>
    </w:p>
    <w:p w:rsidR="00D563BB" w:rsidRPr="008F2267" w:rsidRDefault="00770DC8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сформулировать основные меры профилактики и меры борьбы с паразитами.</w:t>
      </w:r>
      <w:r w:rsidR="00110140" w:rsidRPr="008F2267">
        <w:t xml:space="preserve"> </w:t>
      </w:r>
    </w:p>
    <w:p w:rsidR="00D563BB" w:rsidRPr="008F2267" w:rsidRDefault="00D563BB" w:rsidP="00D563B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D563BB" w:rsidRPr="008F2267" w:rsidRDefault="00D563BB" w:rsidP="00A96949">
      <w:pPr>
        <w:pStyle w:val="a6"/>
        <w:numPr>
          <w:ilvl w:val="0"/>
          <w:numId w:val="4"/>
        </w:numPr>
        <w:spacing w:line="276" w:lineRule="auto"/>
        <w:jc w:val="both"/>
      </w:pPr>
      <w:r w:rsidRPr="008F2267">
        <w:t xml:space="preserve">теоретически рассмотреть </w:t>
      </w:r>
      <w:r w:rsidR="00770DC8" w:rsidRPr="008F2267">
        <w:t>паразитизм, его разновидности и меры борьбы с ним.</w:t>
      </w:r>
      <w:r w:rsidRPr="008F2267">
        <w:t xml:space="preserve"> </w:t>
      </w:r>
      <w:r w:rsidR="00110140" w:rsidRPr="008F2267">
        <w:t xml:space="preserve"> </w:t>
      </w:r>
    </w:p>
    <w:p w:rsidR="00D563BB" w:rsidRPr="008F2267" w:rsidRDefault="00D563BB" w:rsidP="00CA71CE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0258EB" w:rsidRPr="008F2267" w:rsidRDefault="00D563BB" w:rsidP="00CA71CE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0258EB" w:rsidRPr="008F2267">
        <w:t>проверка доклада, обсуждение на семинарском занятии.</w:t>
      </w:r>
    </w:p>
    <w:p w:rsidR="00D4727E" w:rsidRPr="008F2267" w:rsidRDefault="00D4727E" w:rsidP="00CA71CE">
      <w:pPr>
        <w:jc w:val="both"/>
      </w:pPr>
    </w:p>
    <w:p w:rsidR="0056701C" w:rsidRPr="008F2267" w:rsidRDefault="0056701C" w:rsidP="0056701C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D925DC" w:rsidRPr="008F2267" w:rsidRDefault="001D71F3" w:rsidP="001D71F3">
      <w:pPr>
        <w:jc w:val="center"/>
        <w:rPr>
          <w:bCs/>
        </w:rPr>
      </w:pPr>
      <w:r w:rsidRPr="008F2267">
        <w:rPr>
          <w:b/>
        </w:rPr>
        <w:t>Тема 1.1.</w:t>
      </w:r>
      <w:r w:rsidR="0056701C" w:rsidRPr="008F2267">
        <w:rPr>
          <w:b/>
        </w:rPr>
        <w:t xml:space="preserve"> </w:t>
      </w:r>
      <w:r w:rsidR="0056701C" w:rsidRPr="008F2267">
        <w:t>Общая экология</w:t>
      </w:r>
      <w:r w:rsidR="0056701C" w:rsidRPr="008F2267">
        <w:rPr>
          <w:b/>
          <w:bCs/>
        </w:rPr>
        <w:t xml:space="preserve"> </w:t>
      </w:r>
    </w:p>
    <w:p w:rsidR="00D925DC" w:rsidRPr="008F2267" w:rsidRDefault="00D925DC" w:rsidP="00D925DC">
      <w:pPr>
        <w:spacing w:line="276" w:lineRule="auto"/>
        <w:ind w:firstLine="709"/>
        <w:jc w:val="center"/>
        <w:rPr>
          <w:b/>
          <w:bCs/>
        </w:rPr>
      </w:pPr>
      <w:r w:rsidRPr="008F2267">
        <w:rPr>
          <w:b/>
          <w:bCs/>
        </w:rPr>
        <w:t>Самостоятельная работа № 4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3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925DC" w:rsidRPr="008F2267" w:rsidRDefault="00D925DC" w:rsidP="00D925DC">
      <w:pPr>
        <w:spacing w:line="276" w:lineRule="auto"/>
        <w:rPr>
          <w:bCs/>
          <w:u w:val="single"/>
        </w:rPr>
      </w:pPr>
    </w:p>
    <w:p w:rsidR="00D925DC" w:rsidRPr="008F2267" w:rsidRDefault="00D925DC" w:rsidP="00D925DC">
      <w:pPr>
        <w:rPr>
          <w:b/>
        </w:rPr>
      </w:pPr>
      <w:r w:rsidRPr="008F2267">
        <w:rPr>
          <w:b/>
        </w:rPr>
        <w:t>Время на выполнение: 1 час</w:t>
      </w:r>
    </w:p>
    <w:p w:rsidR="00731622" w:rsidRPr="008F2267" w:rsidRDefault="00731622" w:rsidP="00CA71CE">
      <w:pPr>
        <w:jc w:val="both"/>
      </w:pPr>
    </w:p>
    <w:p w:rsidR="0092600D" w:rsidRPr="008F2267" w:rsidRDefault="0092600D" w:rsidP="0092600D">
      <w:pPr>
        <w:jc w:val="both"/>
      </w:pPr>
      <w:r w:rsidRPr="008F2267">
        <w:rPr>
          <w:b/>
        </w:rPr>
        <w:t xml:space="preserve">Цель: </w:t>
      </w:r>
      <w:r w:rsidR="00770DC8" w:rsidRPr="008F2267">
        <w:t>изучить понятие ресурсы</w:t>
      </w:r>
      <w:r w:rsidR="00AF4118" w:rsidRPr="008F2267">
        <w:t xml:space="preserve"> на примере культурных и сорных растений.</w:t>
      </w:r>
      <w:r w:rsidR="00110140" w:rsidRPr="008F2267">
        <w:t xml:space="preserve"> </w:t>
      </w:r>
    </w:p>
    <w:p w:rsidR="0092600D" w:rsidRPr="008F2267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92600D" w:rsidP="0092600D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 и интернет ресурсами</w:t>
      </w:r>
      <w:r w:rsidR="00F6118B" w:rsidRPr="008F2267">
        <w:t>,</w:t>
      </w:r>
      <w:r w:rsidRPr="008F2267">
        <w:t xml:space="preserve"> письменн</w:t>
      </w:r>
      <w:r w:rsidR="00110140" w:rsidRPr="008F2267">
        <w:t xml:space="preserve">о ответить на следующий вопрос: </w:t>
      </w:r>
      <w:r w:rsidR="00110140" w:rsidRPr="008F2267">
        <w:rPr>
          <w:b/>
        </w:rPr>
        <w:t>з</w:t>
      </w:r>
      <w:r w:rsidR="007270A6" w:rsidRPr="008F2267">
        <w:rPr>
          <w:b/>
        </w:rPr>
        <w:t>а какие ресурсы конкурируют на поле культурные растения и сорняки</w:t>
      </w:r>
      <w:r w:rsidR="007270A6" w:rsidRPr="008F2267">
        <w:t>?</w:t>
      </w:r>
    </w:p>
    <w:p w:rsidR="0092600D" w:rsidRPr="008F2267" w:rsidRDefault="0092600D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92600D" w:rsidRPr="008F2267" w:rsidRDefault="0092600D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92600D" w:rsidRPr="008F2267" w:rsidRDefault="0092600D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 xml:space="preserve">определение понятий: </w:t>
      </w:r>
      <w:r w:rsidR="00AF4118" w:rsidRPr="008F2267">
        <w:t>ресурсы;</w:t>
      </w:r>
      <w:r w:rsidR="00110140" w:rsidRPr="008F2267">
        <w:t xml:space="preserve"> </w:t>
      </w:r>
    </w:p>
    <w:p w:rsidR="0092600D" w:rsidRPr="008F2267" w:rsidRDefault="00110140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lastRenderedPageBreak/>
        <w:t xml:space="preserve"> </w:t>
      </w:r>
      <w:r w:rsidR="00AF4118" w:rsidRPr="008F2267">
        <w:t>провести сравнительный анализ культурных и сорных растений.</w:t>
      </w:r>
    </w:p>
    <w:p w:rsidR="0092600D" w:rsidRPr="008F2267" w:rsidRDefault="0092600D" w:rsidP="0092600D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теоретически рассмотреть </w:t>
      </w:r>
      <w:r w:rsidR="00AF4118" w:rsidRPr="008F2267">
        <w:t>понятие ресурсы и провести сравнительный анализ на примере культурных, и сорных растений.</w:t>
      </w:r>
      <w:r w:rsidR="00110140" w:rsidRPr="008F2267">
        <w:t xml:space="preserve"> </w:t>
      </w:r>
    </w:p>
    <w:p w:rsidR="0092600D" w:rsidRPr="008F2267" w:rsidRDefault="0092600D" w:rsidP="0092600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8F2267" w:rsidRDefault="0092600D" w:rsidP="00A456F1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D71F3" w:rsidRPr="008F2267">
        <w:t xml:space="preserve">проверка </w:t>
      </w:r>
      <w:r w:rsidRPr="008F2267">
        <w:t>письменных работ</w:t>
      </w:r>
      <w:r w:rsidR="00A85D6B" w:rsidRPr="008F2267">
        <w:t>.</w:t>
      </w:r>
    </w:p>
    <w:p w:rsidR="00D178CF" w:rsidRPr="008F2267" w:rsidRDefault="00A456F1" w:rsidP="00A456F1">
      <w:pPr>
        <w:jc w:val="both"/>
      </w:pPr>
      <w:r w:rsidRPr="008F2267">
        <w:rPr>
          <w:b/>
        </w:rPr>
        <w:t xml:space="preserve"> </w:t>
      </w:r>
    </w:p>
    <w:p w:rsidR="0056701C" w:rsidRPr="008F2267" w:rsidRDefault="0056701C" w:rsidP="006E1E1B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917634" w:rsidRPr="008F2267" w:rsidRDefault="0056701C" w:rsidP="00917634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917634" w:rsidRPr="008F2267" w:rsidRDefault="000258EB" w:rsidP="00917634">
      <w:pPr>
        <w:spacing w:line="276" w:lineRule="auto"/>
        <w:jc w:val="center"/>
        <w:rPr>
          <w:b/>
        </w:rPr>
      </w:pPr>
      <w:r w:rsidRPr="008F2267">
        <w:rPr>
          <w:b/>
          <w:bCs/>
        </w:rPr>
        <w:t>С</w:t>
      </w:r>
      <w:r w:rsidR="00D925DC" w:rsidRPr="008F2267">
        <w:rPr>
          <w:b/>
          <w:bCs/>
        </w:rPr>
        <w:t>амостоятельная</w:t>
      </w:r>
      <w:r w:rsidR="00A456F1" w:rsidRPr="008F2267">
        <w:rPr>
          <w:b/>
          <w:bCs/>
        </w:rPr>
        <w:t xml:space="preserve"> работа № 5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4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0258EB" w:rsidRPr="008F2267" w:rsidRDefault="000258EB" w:rsidP="000258EB">
      <w:pPr>
        <w:spacing w:line="276" w:lineRule="auto"/>
        <w:rPr>
          <w:bCs/>
          <w:u w:val="single"/>
        </w:rPr>
      </w:pPr>
    </w:p>
    <w:p w:rsidR="000258EB" w:rsidRPr="008F2267" w:rsidRDefault="000258EB" w:rsidP="00110101">
      <w:pPr>
        <w:rPr>
          <w:b/>
        </w:rPr>
      </w:pPr>
      <w:r w:rsidRPr="008F2267">
        <w:rPr>
          <w:b/>
        </w:rPr>
        <w:t xml:space="preserve">Время </w:t>
      </w:r>
      <w:r w:rsidR="0079665E" w:rsidRPr="008F2267">
        <w:rPr>
          <w:b/>
        </w:rPr>
        <w:t>на выполнение: 1</w:t>
      </w:r>
      <w:r w:rsidRPr="008F2267">
        <w:rPr>
          <w:b/>
        </w:rPr>
        <w:t xml:space="preserve"> час</w:t>
      </w:r>
    </w:p>
    <w:p w:rsidR="001D71F3" w:rsidRPr="008F2267" w:rsidRDefault="001D71F3" w:rsidP="00110101">
      <w:pPr>
        <w:rPr>
          <w:b/>
        </w:rPr>
      </w:pPr>
    </w:p>
    <w:p w:rsidR="0079665E" w:rsidRPr="008F2267" w:rsidRDefault="0079665E" w:rsidP="00110101">
      <w:pPr>
        <w:jc w:val="both"/>
      </w:pPr>
      <w:r w:rsidRPr="008F2267">
        <w:rPr>
          <w:b/>
        </w:rPr>
        <w:t>Цель:</w:t>
      </w:r>
      <w:r w:rsidR="00F73E77" w:rsidRPr="008F2267">
        <w:rPr>
          <w:b/>
        </w:rPr>
        <w:t xml:space="preserve"> </w:t>
      </w:r>
      <w:r w:rsidR="00AF4118" w:rsidRPr="008F2267">
        <w:t>углубить знания о типах взаимодействия живых организмов.</w:t>
      </w:r>
      <w:r w:rsidR="00110140" w:rsidRPr="008F2267">
        <w:t xml:space="preserve"> </w:t>
      </w:r>
    </w:p>
    <w:p w:rsidR="0079665E" w:rsidRPr="008F2267" w:rsidRDefault="00F73E77" w:rsidP="00A85D6B">
      <w:pPr>
        <w:tabs>
          <w:tab w:val="num" w:pos="284"/>
        </w:tabs>
        <w:jc w:val="center"/>
        <w:rPr>
          <w:iCs/>
        </w:rPr>
      </w:pPr>
      <w:r w:rsidRPr="008F2267">
        <w:rPr>
          <w:b/>
          <w:iCs/>
        </w:rPr>
        <w:t xml:space="preserve">Содержание работы </w:t>
      </w:r>
      <w:r w:rsidR="00110140" w:rsidRPr="008F2267">
        <w:rPr>
          <w:iCs/>
        </w:rPr>
        <w:t xml:space="preserve"> </w:t>
      </w:r>
    </w:p>
    <w:p w:rsidR="007270A6" w:rsidRPr="008F2267" w:rsidRDefault="0079665E" w:rsidP="007270A6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>письмен</w:t>
      </w:r>
      <w:r w:rsidR="0016785C" w:rsidRPr="008F2267">
        <w:t>но ответить на</w:t>
      </w:r>
      <w:r w:rsidR="00A85D6B" w:rsidRPr="008F2267">
        <w:t xml:space="preserve"> вопрос</w:t>
      </w:r>
      <w:r w:rsidR="007A540D" w:rsidRPr="008F2267">
        <w:t>:</w:t>
      </w:r>
      <w:r w:rsidR="00D4727E" w:rsidRPr="008F2267">
        <w:t xml:space="preserve"> </w:t>
      </w:r>
      <w:r w:rsidR="00110140" w:rsidRPr="008F2267">
        <w:rPr>
          <w:b/>
        </w:rPr>
        <w:t>к</w:t>
      </w:r>
      <w:r w:rsidR="007270A6" w:rsidRPr="008F2267">
        <w:rPr>
          <w:b/>
        </w:rPr>
        <w:t>аковы отрицательные последствия уничтожения хищников</w:t>
      </w:r>
      <w:r w:rsidR="007270A6" w:rsidRPr="008F2267">
        <w:t>?</w:t>
      </w:r>
    </w:p>
    <w:p w:rsidR="0079665E" w:rsidRPr="008F2267" w:rsidRDefault="0079665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9665E" w:rsidRPr="008F2267" w:rsidRDefault="0079665E" w:rsidP="00A96949">
      <w:pPr>
        <w:pStyle w:val="a6"/>
        <w:numPr>
          <w:ilvl w:val="0"/>
          <w:numId w:val="5"/>
        </w:numPr>
        <w:spacing w:line="276" w:lineRule="auto"/>
      </w:pPr>
      <w:r w:rsidRPr="008F2267">
        <w:t>письменн</w:t>
      </w:r>
      <w:r w:rsidR="00A85D6B" w:rsidRPr="008F2267">
        <w:t>ый ответ на поставленный вопрос;</w:t>
      </w:r>
    </w:p>
    <w:p w:rsidR="0079665E" w:rsidRPr="008F2267" w:rsidRDefault="00AF4118" w:rsidP="00A96949">
      <w:pPr>
        <w:pStyle w:val="a6"/>
        <w:numPr>
          <w:ilvl w:val="0"/>
          <w:numId w:val="5"/>
        </w:numPr>
        <w:spacing w:line="276" w:lineRule="auto"/>
      </w:pPr>
      <w:r w:rsidRPr="008F2267">
        <w:t>провести сравнительный анализ.</w:t>
      </w:r>
      <w:r w:rsidR="00110140" w:rsidRPr="008F2267">
        <w:t xml:space="preserve"> </w:t>
      </w:r>
    </w:p>
    <w:p w:rsidR="0079665E" w:rsidRPr="008F2267" w:rsidRDefault="0079665E" w:rsidP="0079665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9665E" w:rsidRPr="008F2267" w:rsidRDefault="0079665E" w:rsidP="00A96949">
      <w:pPr>
        <w:pStyle w:val="a6"/>
        <w:numPr>
          <w:ilvl w:val="0"/>
          <w:numId w:val="6"/>
        </w:numPr>
        <w:spacing w:line="276" w:lineRule="auto"/>
        <w:jc w:val="both"/>
      </w:pPr>
      <w:r w:rsidRPr="008F2267">
        <w:t xml:space="preserve">теоретически рассмотреть </w:t>
      </w:r>
      <w:r w:rsidR="00D1201A" w:rsidRPr="008F2267">
        <w:t>типы взаимодействия между организмами, и выявить какие существуют отрицательные последствия уничтожения одной из цепей пищевых цепей.</w:t>
      </w:r>
      <w:r w:rsidR="00110140" w:rsidRPr="008F2267">
        <w:t xml:space="preserve"> </w:t>
      </w:r>
    </w:p>
    <w:p w:rsidR="0079665E" w:rsidRPr="008F2267" w:rsidRDefault="0079665E" w:rsidP="00F73E77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2528F" w:rsidRPr="008F2267" w:rsidRDefault="0079665E" w:rsidP="00A456F1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D925DC" w:rsidRPr="008F2267">
        <w:t>письменных работ</w:t>
      </w:r>
      <w:r w:rsidR="00A85D6B" w:rsidRPr="008F2267">
        <w:t>.</w:t>
      </w:r>
    </w:p>
    <w:p w:rsidR="00A456F1" w:rsidRPr="008F2267" w:rsidRDefault="00A456F1" w:rsidP="00A456F1">
      <w:pPr>
        <w:jc w:val="both"/>
      </w:pPr>
    </w:p>
    <w:p w:rsidR="0056701C" w:rsidRPr="008F2267" w:rsidRDefault="0056701C" w:rsidP="007270A6">
      <w:pPr>
        <w:spacing w:line="276" w:lineRule="auto"/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D30409" w:rsidRPr="008F2267" w:rsidRDefault="007270A6" w:rsidP="007270A6">
      <w:pPr>
        <w:spacing w:line="276" w:lineRule="auto"/>
        <w:jc w:val="center"/>
        <w:rPr>
          <w:b/>
        </w:rPr>
      </w:pPr>
      <w:r w:rsidRPr="008F2267">
        <w:rPr>
          <w:b/>
        </w:rPr>
        <w:lastRenderedPageBreak/>
        <w:t xml:space="preserve">Тема 1.2. </w:t>
      </w:r>
      <w:r w:rsidRPr="008F2267">
        <w:t>Социальная экология</w:t>
      </w:r>
    </w:p>
    <w:p w:rsidR="0022528F" w:rsidRPr="008F2267" w:rsidRDefault="00A4413E" w:rsidP="00D30409">
      <w:pPr>
        <w:jc w:val="center"/>
      </w:pPr>
      <w:r w:rsidRPr="008F2267">
        <w:rPr>
          <w:b/>
          <w:bCs/>
        </w:rPr>
        <w:t>Самостоятельная работа № 6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5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2528F" w:rsidRPr="008F2267" w:rsidRDefault="0022528F" w:rsidP="0022528F">
      <w:pPr>
        <w:spacing w:line="276" w:lineRule="auto"/>
        <w:rPr>
          <w:bCs/>
          <w:u w:val="single"/>
        </w:rPr>
      </w:pPr>
    </w:p>
    <w:p w:rsidR="0022528F" w:rsidRPr="008F2267" w:rsidRDefault="0022528F" w:rsidP="00110101">
      <w:pPr>
        <w:rPr>
          <w:b/>
        </w:rPr>
      </w:pPr>
      <w:r w:rsidRPr="008F2267">
        <w:rPr>
          <w:b/>
        </w:rPr>
        <w:t xml:space="preserve">Время </w:t>
      </w:r>
      <w:r w:rsidR="00D30409" w:rsidRPr="008F2267">
        <w:rPr>
          <w:b/>
        </w:rPr>
        <w:t>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2528F" w:rsidRPr="008F2267" w:rsidRDefault="0022528F" w:rsidP="00110101">
      <w:pPr>
        <w:jc w:val="both"/>
      </w:pPr>
      <w:r w:rsidRPr="008F2267">
        <w:rPr>
          <w:b/>
        </w:rPr>
        <w:t>Цель:</w:t>
      </w:r>
      <w:r w:rsidR="004C2BEA" w:rsidRPr="008F2267">
        <w:rPr>
          <w:b/>
        </w:rPr>
        <w:t xml:space="preserve"> </w:t>
      </w:r>
      <w:r w:rsidR="000368B7" w:rsidRPr="008F2267">
        <w:t>ознакомиться с видами загрязнений окружающей среды и рассмотреть их влияние на человека.</w:t>
      </w:r>
      <w:r w:rsidR="00110140" w:rsidRPr="008F2267">
        <w:t xml:space="preserve"> </w:t>
      </w:r>
    </w:p>
    <w:p w:rsidR="0022528F" w:rsidRPr="008F2267" w:rsidRDefault="004C2BEA" w:rsidP="004C2BEA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22528F" w:rsidP="007270A6">
      <w:pPr>
        <w:ind w:firstLine="709"/>
        <w:jc w:val="both"/>
        <w:rPr>
          <w:rFonts w:cs="Courier New"/>
          <w:color w:val="000000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110140" w:rsidRPr="008F2267">
        <w:t>тельной литературой</w:t>
      </w:r>
      <w:r w:rsidR="00F6118B" w:rsidRPr="008F2267">
        <w:t>,</w:t>
      </w:r>
      <w:r w:rsidR="00110140" w:rsidRPr="008F2267">
        <w:t xml:space="preserve"> </w:t>
      </w:r>
      <w:r w:rsidR="00110140" w:rsidRPr="008F2267">
        <w:rPr>
          <w:rFonts w:cs="Courier New"/>
          <w:color w:val="000000"/>
        </w:rPr>
        <w:t>о</w:t>
      </w:r>
      <w:r w:rsidR="007270A6" w:rsidRPr="008F2267">
        <w:rPr>
          <w:rFonts w:cs="Courier New"/>
          <w:color w:val="000000"/>
        </w:rPr>
        <w:t>тветить на вопрос письменно:</w:t>
      </w:r>
      <w:r w:rsidR="000368B7" w:rsidRPr="008F2267">
        <w:rPr>
          <w:rFonts w:cs="Courier New"/>
          <w:color w:val="000000"/>
        </w:rPr>
        <w:t xml:space="preserve"> </w:t>
      </w:r>
      <w:r w:rsidR="000368B7" w:rsidRPr="008F2267">
        <w:rPr>
          <w:rFonts w:cs="Courier New"/>
          <w:b/>
          <w:color w:val="000000"/>
        </w:rPr>
        <w:t>к</w:t>
      </w:r>
      <w:r w:rsidR="007270A6" w:rsidRPr="008F2267">
        <w:rPr>
          <w:rFonts w:cs="Courier New"/>
          <w:b/>
          <w:color w:val="000000"/>
        </w:rPr>
        <w:t>акие последствия может вызвать загрязнение окружающей среды у человека</w:t>
      </w:r>
      <w:r w:rsidR="007270A6" w:rsidRPr="008F2267">
        <w:rPr>
          <w:rFonts w:cs="Courier New"/>
          <w:color w:val="000000"/>
        </w:rPr>
        <w:t>?</w:t>
      </w:r>
    </w:p>
    <w:p w:rsidR="0022528F" w:rsidRPr="008F2267" w:rsidRDefault="0022528F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2528F" w:rsidRPr="008F2267" w:rsidRDefault="0022528F" w:rsidP="002B2D6B">
      <w:pPr>
        <w:pStyle w:val="a6"/>
        <w:numPr>
          <w:ilvl w:val="0"/>
          <w:numId w:val="7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EA0A13" w:rsidRPr="008F2267" w:rsidRDefault="002D15E7" w:rsidP="002B2D6B">
      <w:pPr>
        <w:pStyle w:val="a6"/>
        <w:numPr>
          <w:ilvl w:val="0"/>
          <w:numId w:val="7"/>
        </w:numPr>
        <w:spacing w:line="276" w:lineRule="auto"/>
        <w:jc w:val="both"/>
      </w:pPr>
      <w:r w:rsidRPr="008F2267">
        <w:t>виды загрязнений и их влияние на человека.</w:t>
      </w:r>
    </w:p>
    <w:p w:rsidR="0022528F" w:rsidRPr="008F2267" w:rsidRDefault="0022528F" w:rsidP="0022528F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2528F" w:rsidRPr="008F2267" w:rsidRDefault="004C2BEA" w:rsidP="002B2D6B">
      <w:pPr>
        <w:pStyle w:val="a6"/>
        <w:numPr>
          <w:ilvl w:val="0"/>
          <w:numId w:val="8"/>
        </w:numPr>
        <w:spacing w:line="276" w:lineRule="auto"/>
        <w:jc w:val="both"/>
      </w:pPr>
      <w:r w:rsidRPr="008F2267">
        <w:t xml:space="preserve">теоретически  рассмотреть </w:t>
      </w:r>
      <w:r w:rsidR="002D15E7" w:rsidRPr="008F2267">
        <w:t>разновидности загрязнений окружающей среды и их влияние на человека.</w:t>
      </w:r>
    </w:p>
    <w:p w:rsidR="00110101" w:rsidRPr="008F2267" w:rsidRDefault="0022528F" w:rsidP="00110101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2528F" w:rsidRPr="008F2267" w:rsidRDefault="00110140" w:rsidP="00EA0A13">
      <w:pPr>
        <w:jc w:val="both"/>
      </w:pPr>
      <w:r w:rsidRPr="008F2267">
        <w:rPr>
          <w:b/>
        </w:rPr>
        <w:t>Контроль выполнения</w:t>
      </w:r>
      <w:r w:rsidR="006665BD" w:rsidRPr="008F2267">
        <w:t xml:space="preserve">: проверка </w:t>
      </w:r>
      <w:r w:rsidRPr="008F2267">
        <w:t>письменных работ.</w:t>
      </w:r>
    </w:p>
    <w:p w:rsidR="00110140" w:rsidRPr="008F2267" w:rsidRDefault="00110140" w:rsidP="00EA0A13">
      <w:pPr>
        <w:jc w:val="both"/>
      </w:pPr>
    </w:p>
    <w:p w:rsidR="0056701C" w:rsidRPr="008F2267" w:rsidRDefault="0056701C" w:rsidP="00BB4386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56701C" w:rsidRPr="008F2267" w:rsidRDefault="0056701C" w:rsidP="0056701C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Тема 1.2. </w:t>
      </w:r>
      <w:r w:rsidRPr="008F2267">
        <w:t>Социальная экология</w:t>
      </w:r>
    </w:p>
    <w:p w:rsidR="00BB4386" w:rsidRPr="008F2267" w:rsidRDefault="00A4413E" w:rsidP="00BB4386">
      <w:pPr>
        <w:jc w:val="center"/>
      </w:pPr>
      <w:r w:rsidRPr="008F2267">
        <w:rPr>
          <w:b/>
          <w:bCs/>
        </w:rPr>
        <w:t>Самостоятельная работа № 7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r w:rsidRPr="008F2267">
        <w:lastRenderedPageBreak/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6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BB4386" w:rsidRPr="008F2267" w:rsidRDefault="00BB4386" w:rsidP="00BB4386">
      <w:pPr>
        <w:rPr>
          <w:bCs/>
          <w:u w:val="single"/>
        </w:rPr>
      </w:pPr>
    </w:p>
    <w:p w:rsidR="00BB4386" w:rsidRPr="008F2267" w:rsidRDefault="00BB4386" w:rsidP="00BB4386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BB4386">
      <w:pPr>
        <w:jc w:val="both"/>
        <w:rPr>
          <w:b/>
        </w:rPr>
      </w:pPr>
    </w:p>
    <w:p w:rsidR="00BB4386" w:rsidRPr="008F2267" w:rsidRDefault="00BB4386" w:rsidP="00BB4386">
      <w:pPr>
        <w:jc w:val="both"/>
      </w:pPr>
      <w:r w:rsidRPr="008F2267">
        <w:rPr>
          <w:b/>
        </w:rPr>
        <w:t xml:space="preserve">Цель: </w:t>
      </w:r>
      <w:r w:rsidR="002D15E7" w:rsidRPr="008F2267">
        <w:t>раскрыть негативное влияние курения на здоровье человека.</w:t>
      </w:r>
      <w:r w:rsidR="00117429" w:rsidRPr="008F2267">
        <w:t xml:space="preserve"> </w:t>
      </w:r>
    </w:p>
    <w:p w:rsidR="00BB4386" w:rsidRPr="008F2267" w:rsidRDefault="00BB4386" w:rsidP="00BB4386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BB4386" w:rsidP="00F6118B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Pr="008F2267">
        <w:t xml:space="preserve">   </w:t>
      </w:r>
      <w:r w:rsidR="00117429" w:rsidRPr="008F2267">
        <w:rPr>
          <w:rFonts w:eastAsia="Calibri"/>
        </w:rPr>
        <w:t>о</w:t>
      </w:r>
      <w:r w:rsidR="002D15E7" w:rsidRPr="008F2267">
        <w:rPr>
          <w:rFonts w:eastAsia="Calibri"/>
        </w:rPr>
        <w:t xml:space="preserve">тветить на вопрос письменно: </w:t>
      </w:r>
      <w:r w:rsidR="002D15E7" w:rsidRPr="008F2267">
        <w:rPr>
          <w:rFonts w:eastAsia="Calibri"/>
          <w:b/>
        </w:rPr>
        <w:t>в</w:t>
      </w:r>
      <w:r w:rsidR="007270A6" w:rsidRPr="008F2267">
        <w:rPr>
          <w:rFonts w:eastAsia="Calibri"/>
          <w:b/>
        </w:rPr>
        <w:t xml:space="preserve"> чем опасность курения</w:t>
      </w:r>
      <w:r w:rsidR="007270A6" w:rsidRPr="008F2267">
        <w:rPr>
          <w:rFonts w:eastAsia="Calibri"/>
        </w:rPr>
        <w:t>?</w:t>
      </w:r>
    </w:p>
    <w:p w:rsidR="00BB4386" w:rsidRPr="008F2267" w:rsidRDefault="00BB4386" w:rsidP="007270A6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BB4386" w:rsidRPr="008F2267" w:rsidRDefault="00BB4386" w:rsidP="002B2D6B">
      <w:pPr>
        <w:pStyle w:val="a6"/>
        <w:numPr>
          <w:ilvl w:val="0"/>
          <w:numId w:val="9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BB4386" w:rsidRPr="008F2267" w:rsidRDefault="00117429" w:rsidP="002B2D6B">
      <w:pPr>
        <w:pStyle w:val="a6"/>
        <w:numPr>
          <w:ilvl w:val="0"/>
          <w:numId w:val="9"/>
        </w:numPr>
        <w:spacing w:line="276" w:lineRule="auto"/>
        <w:jc w:val="both"/>
      </w:pPr>
      <w:r w:rsidRPr="008F2267">
        <w:t xml:space="preserve"> </w:t>
      </w:r>
      <w:r w:rsidR="002D15E7" w:rsidRPr="008F2267">
        <w:t xml:space="preserve">определение понятий: </w:t>
      </w:r>
      <w:r w:rsidR="0065656D" w:rsidRPr="008F2267">
        <w:t>здоровье, здоровый образ жизни.</w:t>
      </w:r>
    </w:p>
    <w:p w:rsidR="00BB4386" w:rsidRPr="008F2267" w:rsidRDefault="00BB4386" w:rsidP="00BB4386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BB4386" w:rsidRPr="008F2267" w:rsidRDefault="00BD0BDE" w:rsidP="002B2D6B">
      <w:pPr>
        <w:pStyle w:val="a6"/>
        <w:numPr>
          <w:ilvl w:val="0"/>
          <w:numId w:val="10"/>
        </w:numPr>
        <w:spacing w:line="276" w:lineRule="auto"/>
        <w:jc w:val="both"/>
      </w:pPr>
      <w:r w:rsidRPr="008F2267">
        <w:t xml:space="preserve">рассмотреть теоретически </w:t>
      </w:r>
      <w:r w:rsidR="0065656D" w:rsidRPr="008F2267">
        <w:t>негативное влияние любой табачной продукции на здоровье курящего человека и его окружающих.</w:t>
      </w:r>
      <w:r w:rsidR="00117429" w:rsidRPr="008F2267">
        <w:t xml:space="preserve"> </w:t>
      </w:r>
    </w:p>
    <w:p w:rsidR="00BB4386" w:rsidRPr="008F2267" w:rsidRDefault="00BB4386" w:rsidP="00BB4386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8F2267" w:rsidRDefault="00BB4386" w:rsidP="00A85D6B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0216CA" w:rsidRPr="008F2267">
        <w:t>проверка</w:t>
      </w:r>
      <w:r w:rsidRPr="008F2267">
        <w:t xml:space="preserve"> письменной работы, обсуждение на семинарском занятии</w:t>
      </w:r>
      <w:r w:rsidR="00A85D6B" w:rsidRPr="008F2267">
        <w:t>.</w:t>
      </w:r>
    </w:p>
    <w:p w:rsidR="00750CD3" w:rsidRPr="008F2267" w:rsidRDefault="00750CD3" w:rsidP="00A4413E">
      <w:pPr>
        <w:jc w:val="both"/>
      </w:pPr>
    </w:p>
    <w:p w:rsidR="004C3701" w:rsidRPr="008F2267" w:rsidRDefault="00B65C9E" w:rsidP="002326F1">
      <w:pPr>
        <w:jc w:val="center"/>
        <w:rPr>
          <w:b/>
        </w:rPr>
      </w:pPr>
      <w:r w:rsidRPr="008F2267">
        <w:rPr>
          <w:bCs/>
        </w:rPr>
        <w:t xml:space="preserve"> </w:t>
      </w:r>
      <w:r w:rsidR="002326F1" w:rsidRPr="008F2267">
        <w:rPr>
          <w:b/>
        </w:rPr>
        <w:t>Раздел 2.</w:t>
      </w:r>
      <w:r w:rsidR="007270A6" w:rsidRPr="008F2267">
        <w:t>Среда обитания человека и экологическая безопасность</w:t>
      </w:r>
    </w:p>
    <w:p w:rsidR="002326F1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="00750CD3" w:rsidRPr="008F2267">
        <w:t>Среда обитания человека</w:t>
      </w:r>
      <w:r w:rsidRPr="008F2267">
        <w:t xml:space="preserve"> </w:t>
      </w:r>
    </w:p>
    <w:p w:rsidR="004C3701" w:rsidRPr="008F2267" w:rsidRDefault="00A4413E" w:rsidP="002326F1">
      <w:pPr>
        <w:jc w:val="center"/>
      </w:pPr>
      <w:r w:rsidRPr="008F2267">
        <w:rPr>
          <w:b/>
          <w:bCs/>
        </w:rPr>
        <w:t>Самостоятельная работа № 8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7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110101" w:rsidRPr="008F2267" w:rsidRDefault="00110101" w:rsidP="00110101">
      <w:pPr>
        <w:rPr>
          <w:b/>
        </w:rPr>
      </w:pPr>
    </w:p>
    <w:p w:rsidR="004C3701" w:rsidRPr="008F2267" w:rsidRDefault="004C3701" w:rsidP="00110101">
      <w:pPr>
        <w:rPr>
          <w:b/>
        </w:rPr>
      </w:pPr>
      <w:r w:rsidRPr="008F2267">
        <w:rPr>
          <w:b/>
        </w:rPr>
        <w:lastRenderedPageBreak/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4C3701" w:rsidRPr="008F2267" w:rsidRDefault="004C3701" w:rsidP="00110101">
      <w:pPr>
        <w:jc w:val="both"/>
      </w:pPr>
      <w:r w:rsidRPr="008F2267">
        <w:rPr>
          <w:b/>
        </w:rPr>
        <w:t>Цель:</w:t>
      </w:r>
      <w:r w:rsidR="003B439D" w:rsidRPr="008F2267">
        <w:rPr>
          <w:b/>
        </w:rPr>
        <w:t xml:space="preserve"> </w:t>
      </w:r>
      <w:r w:rsidR="008028D0" w:rsidRPr="008F2267">
        <w:t>углубить знания о природно-очаговых болезнях, ознакомиться с мерами их предотвращения.</w:t>
      </w:r>
      <w:r w:rsidR="00117429" w:rsidRPr="008F2267">
        <w:t xml:space="preserve"> </w:t>
      </w:r>
    </w:p>
    <w:p w:rsidR="004C3701" w:rsidRPr="008F2267" w:rsidRDefault="003B439D" w:rsidP="003B439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4C3701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6665BD" w:rsidRPr="008F2267">
        <w:t xml:space="preserve"> </w:t>
      </w:r>
      <w:r w:rsidRPr="008F2267">
        <w:t>письменно подготовить доклад на тему:</w:t>
      </w:r>
      <w:r w:rsidR="00117429" w:rsidRPr="008F2267">
        <w:rPr>
          <w:rFonts w:eastAsia="Calibri"/>
          <w:lang w:eastAsia="en-US"/>
        </w:rPr>
        <w:t xml:space="preserve"> </w:t>
      </w:r>
      <w:r w:rsidR="00117429" w:rsidRPr="008F2267">
        <w:rPr>
          <w:rFonts w:eastAsia="Calibri"/>
          <w:b/>
          <w:lang w:eastAsia="en-US"/>
        </w:rPr>
        <w:t>п</w:t>
      </w:r>
      <w:r w:rsidR="002326F1" w:rsidRPr="008F2267">
        <w:rPr>
          <w:rFonts w:eastAsia="Calibri"/>
          <w:b/>
          <w:lang w:eastAsia="en-US"/>
        </w:rPr>
        <w:t>риродно-очаговые болезни</w:t>
      </w:r>
      <w:r w:rsidR="002326F1" w:rsidRPr="008F2267">
        <w:rPr>
          <w:rFonts w:eastAsia="Calibri"/>
          <w:lang w:eastAsia="en-US"/>
        </w:rPr>
        <w:t>.</w:t>
      </w:r>
    </w:p>
    <w:p w:rsidR="004C3701" w:rsidRPr="008F2267" w:rsidRDefault="004C3701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4C3701" w:rsidRPr="008F2267" w:rsidRDefault="004C3701" w:rsidP="002B2D6B">
      <w:pPr>
        <w:pStyle w:val="a6"/>
        <w:numPr>
          <w:ilvl w:val="0"/>
          <w:numId w:val="11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4C3701" w:rsidRPr="008F2267" w:rsidRDefault="00117429" w:rsidP="002B2D6B">
      <w:pPr>
        <w:pStyle w:val="a6"/>
        <w:numPr>
          <w:ilvl w:val="0"/>
          <w:numId w:val="11"/>
        </w:numPr>
        <w:spacing w:line="276" w:lineRule="auto"/>
      </w:pPr>
      <w:r w:rsidRPr="008F2267">
        <w:t xml:space="preserve"> </w:t>
      </w:r>
      <w:r w:rsidR="008028D0" w:rsidRPr="008F2267">
        <w:t>определение понятия: природно-очаговые болезни;</w:t>
      </w:r>
    </w:p>
    <w:p w:rsidR="008028D0" w:rsidRPr="008F2267" w:rsidRDefault="008028D0" w:rsidP="002B2D6B">
      <w:pPr>
        <w:pStyle w:val="a6"/>
        <w:numPr>
          <w:ilvl w:val="0"/>
          <w:numId w:val="11"/>
        </w:numPr>
        <w:spacing w:line="276" w:lineRule="auto"/>
      </w:pPr>
      <w:r w:rsidRPr="008F2267">
        <w:t>сформулированные меры борьбы с природно-очаговыми болезнями.</w:t>
      </w:r>
    </w:p>
    <w:p w:rsidR="004C3701" w:rsidRPr="008F2267" w:rsidRDefault="004C3701" w:rsidP="004C3701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4C3701" w:rsidRPr="008F2267" w:rsidRDefault="008028D0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t>теоретически рассмотреть понятие – природно-очаговые болезни, меры профилактики и борьбы с пр</w:t>
      </w:r>
      <w:r w:rsidR="0016785C" w:rsidRPr="008F2267">
        <w:t>иродно-очаговыми заболеваниями.</w:t>
      </w:r>
    </w:p>
    <w:p w:rsidR="004C3701" w:rsidRPr="008F2267" w:rsidRDefault="004C3701" w:rsidP="003B439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8F2267" w:rsidRDefault="004C3701" w:rsidP="003B439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D71F3" w:rsidRPr="008F2267">
        <w:t xml:space="preserve">проверка </w:t>
      </w:r>
      <w:r w:rsidR="003B439D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DD05F8" w:rsidRPr="008F2267" w:rsidRDefault="00DD05F8" w:rsidP="002D6DBE">
      <w:pPr>
        <w:spacing w:line="276" w:lineRule="auto"/>
        <w:jc w:val="center"/>
        <w:rPr>
          <w:b/>
        </w:rPr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Pr="008F2267">
        <w:t xml:space="preserve">Среда обитания человека. </w:t>
      </w:r>
    </w:p>
    <w:p w:rsidR="002D6DBE" w:rsidRPr="008F2267" w:rsidRDefault="00A4413E" w:rsidP="002D6DBE">
      <w:pPr>
        <w:jc w:val="center"/>
      </w:pPr>
      <w:r w:rsidRPr="008F2267">
        <w:rPr>
          <w:b/>
          <w:bCs/>
        </w:rPr>
        <w:t>Самостоятельная работа № 9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8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110101" w:rsidRPr="008F2267" w:rsidRDefault="00110101" w:rsidP="00110101">
      <w:pPr>
        <w:rPr>
          <w:b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D6DBE" w:rsidRPr="008F2267" w:rsidRDefault="002D6DBE" w:rsidP="00110101">
      <w:pPr>
        <w:jc w:val="both"/>
        <w:rPr>
          <w:b/>
        </w:rPr>
      </w:pPr>
      <w:r w:rsidRPr="008F2267">
        <w:rPr>
          <w:b/>
        </w:rPr>
        <w:t>Цель</w:t>
      </w:r>
      <w:r w:rsidRPr="008F2267">
        <w:t>:</w:t>
      </w:r>
      <w:r w:rsidR="003B439D" w:rsidRPr="008F2267">
        <w:t xml:space="preserve"> </w:t>
      </w:r>
      <w:r w:rsidR="008028D0" w:rsidRPr="008F2267">
        <w:t>изучить углубленно инфекционные болезни и сформулировать основные положения борьбы с ними.</w:t>
      </w:r>
      <w:r w:rsidR="003B439D" w:rsidRPr="008F2267">
        <w:t xml:space="preserve"> </w:t>
      </w:r>
      <w:r w:rsidR="00117429" w:rsidRPr="008F2267">
        <w:t xml:space="preserve"> </w:t>
      </w:r>
    </w:p>
    <w:p w:rsidR="002D6DBE" w:rsidRPr="008F2267" w:rsidRDefault="003B439D" w:rsidP="003B439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Pr="008F2267">
        <w:t xml:space="preserve"> письменно подготовить док</w:t>
      </w:r>
      <w:r w:rsidR="00117429" w:rsidRPr="008F2267">
        <w:t>лад на тему:</w:t>
      </w:r>
      <w:r w:rsidR="00117429" w:rsidRPr="008F2267">
        <w:rPr>
          <w:rFonts w:eastAsia="Calibri"/>
        </w:rPr>
        <w:t xml:space="preserve"> </w:t>
      </w:r>
      <w:r w:rsidR="00117429" w:rsidRPr="008F2267">
        <w:rPr>
          <w:rFonts w:eastAsia="Calibri"/>
          <w:b/>
        </w:rPr>
        <w:t>и</w:t>
      </w:r>
      <w:r w:rsidR="002326F1" w:rsidRPr="008F2267">
        <w:rPr>
          <w:rFonts w:eastAsia="Calibri"/>
          <w:b/>
        </w:rPr>
        <w:t>нфекционные болезни</w:t>
      </w:r>
      <w:r w:rsidR="002326F1" w:rsidRPr="008F2267">
        <w:rPr>
          <w:rFonts w:eastAsia="Calibri"/>
        </w:rPr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2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8028D0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lastRenderedPageBreak/>
        <w:t>определение понятия: инфекционные болезни, возбудители вирусного и бактериального характера;</w:t>
      </w:r>
      <w:r w:rsidR="00117429" w:rsidRPr="008F2267">
        <w:t xml:space="preserve"> </w:t>
      </w:r>
    </w:p>
    <w:p w:rsidR="003B439D" w:rsidRPr="008F2267" w:rsidRDefault="00117429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t xml:space="preserve"> </w:t>
      </w:r>
      <w:r w:rsidR="008028D0" w:rsidRPr="008F2267">
        <w:t>алгоритм действий по предотвращению и борьбы с инфекционными заболеваниями.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3B439D" w:rsidP="002B2D6B">
      <w:pPr>
        <w:pStyle w:val="a6"/>
        <w:numPr>
          <w:ilvl w:val="0"/>
          <w:numId w:val="13"/>
        </w:numPr>
        <w:spacing w:line="276" w:lineRule="auto"/>
        <w:jc w:val="both"/>
      </w:pPr>
      <w:r w:rsidRPr="008F2267">
        <w:t xml:space="preserve">теоретические рассмотреть </w:t>
      </w:r>
      <w:r w:rsidR="008028D0" w:rsidRPr="008F2267">
        <w:t>инфекционные заболевания, возбудителей их вызывающие, а также меры профилактики и борьбы с ними.</w:t>
      </w:r>
      <w:r w:rsidR="00117429" w:rsidRPr="008F2267">
        <w:t xml:space="preserve"> </w:t>
      </w:r>
    </w:p>
    <w:p w:rsidR="002D6DBE" w:rsidRPr="008F2267" w:rsidRDefault="002D6DBE" w:rsidP="000A4322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0A4322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117429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4C3701" w:rsidRPr="008F2267" w:rsidRDefault="004C3701" w:rsidP="00B65C9E">
      <w:pPr>
        <w:ind w:firstLine="180"/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Pr="008F2267">
        <w:t>Среда обитания человека</w:t>
      </w:r>
    </w:p>
    <w:p w:rsidR="002D6DBE" w:rsidRPr="008F2267" w:rsidRDefault="00A4413E" w:rsidP="002D6DBE">
      <w:pPr>
        <w:jc w:val="center"/>
      </w:pPr>
      <w:r w:rsidRPr="008F2267">
        <w:rPr>
          <w:b/>
          <w:bCs/>
        </w:rPr>
        <w:t>Самостоятельная работа № 10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9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F155F" w:rsidRPr="008F2267" w:rsidRDefault="00DF155F" w:rsidP="00110101">
      <w:pPr>
        <w:rPr>
          <w:b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D6DBE" w:rsidRPr="008F2267" w:rsidRDefault="002D6DBE" w:rsidP="00110101">
      <w:pPr>
        <w:jc w:val="both"/>
        <w:rPr>
          <w:b/>
          <w:iCs/>
        </w:rPr>
      </w:pPr>
      <w:r w:rsidRPr="008F2267">
        <w:rPr>
          <w:b/>
        </w:rPr>
        <w:t>Цель:</w:t>
      </w:r>
      <w:r w:rsidR="008B1DE7" w:rsidRPr="008F2267">
        <w:rPr>
          <w:b/>
        </w:rPr>
        <w:t xml:space="preserve"> </w:t>
      </w:r>
      <w:r w:rsidR="008028D0" w:rsidRPr="008F2267">
        <w:t>сформировать понятие рациональное питание.</w:t>
      </w:r>
      <w:r w:rsidR="00117429" w:rsidRPr="008F2267">
        <w:rPr>
          <w:b/>
          <w:iCs/>
        </w:rPr>
        <w:t xml:space="preserve"> </w:t>
      </w:r>
    </w:p>
    <w:p w:rsidR="002D6DBE" w:rsidRPr="008F2267" w:rsidRDefault="002D6DBE" w:rsidP="008B1DE7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117429" w:rsidRPr="008F2267">
        <w:rPr>
          <w:rFonts w:eastAsia="Calibri"/>
        </w:rPr>
        <w:t>подготовить доклад:</w:t>
      </w:r>
      <w:r w:rsidR="008028D0" w:rsidRPr="008F2267">
        <w:rPr>
          <w:rFonts w:eastAsia="Calibri"/>
        </w:rPr>
        <w:t xml:space="preserve"> </w:t>
      </w:r>
      <w:r w:rsidR="008028D0" w:rsidRPr="008F2267">
        <w:rPr>
          <w:rFonts w:eastAsia="Calibri"/>
          <w:b/>
        </w:rPr>
        <w:t>р</w:t>
      </w:r>
      <w:r w:rsidR="002326F1" w:rsidRPr="008F2267">
        <w:rPr>
          <w:rFonts w:eastAsia="Calibri"/>
          <w:b/>
        </w:rPr>
        <w:t>ациональное питание</w:t>
      </w:r>
      <w:r w:rsidR="002326F1" w:rsidRPr="008F2267">
        <w:rPr>
          <w:rFonts w:eastAsia="Calibri"/>
        </w:rPr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8B1DE7" w:rsidRPr="008F2267" w:rsidRDefault="002D6DBE" w:rsidP="002B2D6B">
      <w:pPr>
        <w:pStyle w:val="a6"/>
        <w:numPr>
          <w:ilvl w:val="0"/>
          <w:numId w:val="13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8B1DE7" w:rsidRPr="008F2267" w:rsidRDefault="008028D0" w:rsidP="002B2D6B">
      <w:pPr>
        <w:pStyle w:val="a6"/>
        <w:numPr>
          <w:ilvl w:val="0"/>
          <w:numId w:val="13"/>
        </w:numPr>
        <w:spacing w:line="276" w:lineRule="auto"/>
      </w:pPr>
      <w:r w:rsidRPr="008F2267">
        <w:t>определение: рацион, питание</w:t>
      </w:r>
      <w:r w:rsidR="0037780C" w:rsidRPr="008F2267">
        <w:t>, разновидности питания.</w:t>
      </w:r>
      <w:r w:rsidR="00117429" w:rsidRPr="008F2267">
        <w:t xml:space="preserve">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8B1DE7" w:rsidP="002B2D6B">
      <w:pPr>
        <w:pStyle w:val="a6"/>
        <w:numPr>
          <w:ilvl w:val="0"/>
          <w:numId w:val="14"/>
        </w:numPr>
        <w:spacing w:line="276" w:lineRule="auto"/>
        <w:jc w:val="both"/>
      </w:pPr>
      <w:r w:rsidRPr="008F2267">
        <w:t xml:space="preserve">рассмотреть теоретически </w:t>
      </w:r>
      <w:r w:rsidR="0037780C" w:rsidRPr="008F2267">
        <w:t>суть рационального питания, и разработать свою методику правильного питания.</w:t>
      </w:r>
      <w:r w:rsidR="00117429" w:rsidRPr="008F2267">
        <w:t xml:space="preserve"> </w:t>
      </w:r>
    </w:p>
    <w:p w:rsidR="002D6DBE" w:rsidRPr="008F2267" w:rsidRDefault="002D6DBE" w:rsidP="008B1DE7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694F98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6665BD" w:rsidRPr="008F2267">
        <w:t xml:space="preserve">проверка </w:t>
      </w:r>
      <w:r w:rsidR="00117429" w:rsidRPr="008F2267">
        <w:t>доклада</w:t>
      </w:r>
      <w:r w:rsidRPr="008F2267">
        <w:t>, об</w:t>
      </w:r>
      <w:r w:rsidR="00694F98" w:rsidRPr="008F2267">
        <w:t>суждение на семинарском занятии</w:t>
      </w:r>
      <w:r w:rsidR="00773268" w:rsidRPr="008F2267">
        <w:t>.</w:t>
      </w:r>
    </w:p>
    <w:p w:rsidR="002D6DBE" w:rsidRPr="008F2267" w:rsidRDefault="002D6DBE" w:rsidP="00476545">
      <w:pPr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lastRenderedPageBreak/>
        <w:t>Раздел 2.</w:t>
      </w:r>
      <w:r w:rsidRPr="008F2267">
        <w:t>Среда обитания человека и экологическая безопасность</w:t>
      </w:r>
    </w:p>
    <w:p w:rsidR="002D6DBE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11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0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2D6DBE" w:rsidP="002D6DBE">
      <w:pPr>
        <w:spacing w:line="276" w:lineRule="auto"/>
        <w:rPr>
          <w:bCs/>
          <w:u w:val="single"/>
        </w:rPr>
      </w:pPr>
    </w:p>
    <w:p w:rsidR="002D6DBE" w:rsidRPr="008F2267" w:rsidRDefault="002D6DBE" w:rsidP="00267AD6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267AD6">
      <w:pPr>
        <w:jc w:val="both"/>
        <w:rPr>
          <w:b/>
        </w:rPr>
      </w:pPr>
    </w:p>
    <w:p w:rsidR="002D6DBE" w:rsidRPr="008F2267" w:rsidRDefault="002D6DBE" w:rsidP="00267AD6">
      <w:pPr>
        <w:jc w:val="both"/>
      </w:pPr>
      <w:r w:rsidRPr="008F2267">
        <w:rPr>
          <w:b/>
        </w:rPr>
        <w:t>Цель:</w:t>
      </w:r>
      <w:r w:rsidR="00267AD6" w:rsidRPr="008F2267">
        <w:rPr>
          <w:b/>
        </w:rPr>
        <w:t xml:space="preserve"> </w:t>
      </w:r>
      <w:r w:rsidR="0037780C" w:rsidRPr="008F2267">
        <w:t>изучить влияние шума на здоровье человека.</w:t>
      </w:r>
      <w:r w:rsidR="00117429" w:rsidRPr="008F2267">
        <w:t xml:space="preserve"> </w:t>
      </w:r>
    </w:p>
    <w:p w:rsidR="002D6DBE" w:rsidRPr="008F2267" w:rsidRDefault="00267AD6" w:rsidP="00267AD6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117429" w:rsidRPr="008F2267">
        <w:t>тельной литературой</w:t>
      </w:r>
      <w:r w:rsidR="00F6118B" w:rsidRPr="008F2267">
        <w:t>,</w:t>
      </w:r>
      <w:r w:rsidR="00BD0BDE" w:rsidRPr="008F2267">
        <w:t xml:space="preserve"> </w:t>
      </w:r>
      <w:r w:rsidR="00117429" w:rsidRPr="008F2267">
        <w:t xml:space="preserve">ответить на вопрос письменно: </w:t>
      </w:r>
      <w:r w:rsidR="00117429" w:rsidRPr="008F2267">
        <w:rPr>
          <w:b/>
        </w:rPr>
        <w:t>к</w:t>
      </w:r>
      <w:r w:rsidR="002326F1" w:rsidRPr="008F2267">
        <w:rPr>
          <w:b/>
        </w:rPr>
        <w:t>акое влияние на здоровье человека может оказать повышенный уровень шума</w:t>
      </w:r>
      <w:r w:rsidR="002326F1" w:rsidRPr="008F2267">
        <w:t>?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5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67AD6" w:rsidRPr="008F2267" w:rsidRDefault="0037780C" w:rsidP="002B2D6B">
      <w:pPr>
        <w:pStyle w:val="a6"/>
        <w:numPr>
          <w:ilvl w:val="0"/>
          <w:numId w:val="15"/>
        </w:numPr>
        <w:spacing w:line="276" w:lineRule="auto"/>
      </w:pPr>
      <w:r w:rsidRPr="008F2267">
        <w:t>определение: здоровье, шум</w:t>
      </w:r>
      <w:r w:rsidR="007B7249" w:rsidRPr="008F2267">
        <w:t xml:space="preserve"> и его составляющие.</w:t>
      </w:r>
      <w:r w:rsidR="00117429" w:rsidRPr="008F2267">
        <w:t xml:space="preserve"> 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267AD6" w:rsidP="002B2D6B">
      <w:pPr>
        <w:pStyle w:val="a6"/>
        <w:numPr>
          <w:ilvl w:val="0"/>
          <w:numId w:val="16"/>
        </w:numPr>
        <w:spacing w:line="276" w:lineRule="auto"/>
        <w:jc w:val="both"/>
      </w:pPr>
      <w:r w:rsidRPr="008F2267">
        <w:t xml:space="preserve">теоретически рассмотреть </w:t>
      </w:r>
      <w:r w:rsidR="007B7249" w:rsidRPr="008F2267">
        <w:t>влияние шума на здоровье человека и определить его границы нормы и превышения.</w:t>
      </w:r>
      <w:r w:rsidR="00117429" w:rsidRPr="008F2267">
        <w:t xml:space="preserve"> </w:t>
      </w:r>
    </w:p>
    <w:p w:rsidR="002D6DBE" w:rsidRPr="008F2267" w:rsidRDefault="002D6DBE" w:rsidP="00267AD6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267AD6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267AD6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2D6DBE" w:rsidRPr="008F2267" w:rsidRDefault="002D6DBE" w:rsidP="002D6DBE">
      <w:pPr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</w:t>
      </w:r>
      <w:r w:rsidR="00694F98" w:rsidRPr="008F2267">
        <w:rPr>
          <w:b/>
          <w:bCs/>
        </w:rPr>
        <w:t>2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r w:rsidRPr="008F2267">
        <w:lastRenderedPageBreak/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1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2D6DBE" w:rsidP="002D6DBE">
      <w:pPr>
        <w:spacing w:line="276" w:lineRule="auto"/>
        <w:rPr>
          <w:b/>
          <w:bCs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790124">
      <w:pPr>
        <w:jc w:val="both"/>
        <w:rPr>
          <w:b/>
        </w:rPr>
      </w:pPr>
    </w:p>
    <w:p w:rsidR="002D6DBE" w:rsidRPr="008F2267" w:rsidRDefault="002D6DBE" w:rsidP="00790124">
      <w:pPr>
        <w:jc w:val="both"/>
      </w:pPr>
      <w:r w:rsidRPr="008F2267">
        <w:rPr>
          <w:b/>
        </w:rPr>
        <w:t>Цель:</w:t>
      </w:r>
      <w:r w:rsidR="007B7249" w:rsidRPr="008F2267">
        <w:rPr>
          <w:b/>
        </w:rPr>
        <w:t xml:space="preserve"> </w:t>
      </w:r>
      <w:r w:rsidR="007B7249" w:rsidRPr="008F2267">
        <w:t>развивать навыки самостоятельной работы с учебником, умения анализировать информацию.</w:t>
      </w:r>
    </w:p>
    <w:p w:rsidR="002D6DBE" w:rsidRPr="008F2267" w:rsidRDefault="00790124" w:rsidP="00790124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790124" w:rsidRPr="008F2267">
        <w:t>выполнить задание</w:t>
      </w:r>
      <w:r w:rsidR="00117429" w:rsidRPr="008F2267">
        <w:t>:</w:t>
      </w:r>
      <w:r w:rsidR="002326F1" w:rsidRPr="008F2267">
        <w:t xml:space="preserve"> </w:t>
      </w:r>
      <w:r w:rsidR="00117429" w:rsidRPr="008F2267">
        <w:rPr>
          <w:b/>
        </w:rPr>
        <w:t>п</w:t>
      </w:r>
      <w:r w:rsidR="002326F1" w:rsidRPr="008F2267">
        <w:rPr>
          <w:b/>
        </w:rPr>
        <w:t>редложите свои меры для улучшения экологической обстановки в вашем районе</w:t>
      </w:r>
      <w:r w:rsidR="002326F1" w:rsidRPr="008F2267"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117429" w:rsidP="002B2D6B">
      <w:pPr>
        <w:pStyle w:val="a6"/>
        <w:numPr>
          <w:ilvl w:val="0"/>
          <w:numId w:val="16"/>
        </w:numPr>
        <w:spacing w:line="276" w:lineRule="auto"/>
      </w:pPr>
      <w:r w:rsidRPr="008F2267">
        <w:t xml:space="preserve"> </w:t>
      </w:r>
      <w:r w:rsidR="007B7249" w:rsidRPr="008F2267">
        <w:t>меры по улучшению экологической обстановки в выбранном регионе.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790124" w:rsidP="002B2D6B">
      <w:pPr>
        <w:pStyle w:val="a6"/>
        <w:numPr>
          <w:ilvl w:val="0"/>
          <w:numId w:val="16"/>
        </w:numPr>
        <w:spacing w:line="276" w:lineRule="auto"/>
        <w:jc w:val="both"/>
      </w:pPr>
      <w:r w:rsidRPr="008F2267">
        <w:t xml:space="preserve">теоретически рассмотреть </w:t>
      </w:r>
      <w:r w:rsidR="007B7249" w:rsidRPr="008F2267">
        <w:t>экологическую обстановку определенного места, и предложить свои меры по ее улучшению и сохранению.</w:t>
      </w:r>
      <w:r w:rsidR="00117429" w:rsidRPr="008F2267">
        <w:t xml:space="preserve"> </w:t>
      </w:r>
    </w:p>
    <w:p w:rsidR="002D6DBE" w:rsidRPr="008F2267" w:rsidRDefault="002D6DBE" w:rsidP="00790124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790124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790124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2D6DBE" w:rsidRPr="008F2267" w:rsidRDefault="002D6DBE" w:rsidP="002D6DBE">
      <w:pPr>
        <w:ind w:firstLine="180"/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</w:t>
      </w:r>
      <w:r w:rsidR="00694F98" w:rsidRPr="008F2267">
        <w:rPr>
          <w:b/>
          <w:bCs/>
        </w:rPr>
        <w:t>3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2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DD05F8" w:rsidP="002D6DBE">
      <w:pPr>
        <w:spacing w:line="276" w:lineRule="auto"/>
        <w:rPr>
          <w:bCs/>
          <w:u w:val="single"/>
        </w:rPr>
      </w:pPr>
      <w:r w:rsidRPr="008F2267">
        <w:rPr>
          <w:b/>
          <w:bCs/>
        </w:rPr>
        <w:lastRenderedPageBreak/>
        <w:t xml:space="preserve"> </w:t>
      </w:r>
    </w:p>
    <w:p w:rsidR="002D6DBE" w:rsidRPr="008F2267" w:rsidRDefault="002D6DBE" w:rsidP="00790124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790124">
      <w:pPr>
        <w:jc w:val="both"/>
        <w:rPr>
          <w:b/>
        </w:rPr>
      </w:pPr>
    </w:p>
    <w:p w:rsidR="002D6DBE" w:rsidRPr="008F2267" w:rsidRDefault="002D6DBE" w:rsidP="00790124">
      <w:pPr>
        <w:jc w:val="both"/>
      </w:pPr>
      <w:r w:rsidRPr="008F2267">
        <w:rPr>
          <w:b/>
        </w:rPr>
        <w:t>Цель:</w:t>
      </w:r>
      <w:r w:rsidR="00790124" w:rsidRPr="008F2267">
        <w:rPr>
          <w:b/>
        </w:rPr>
        <w:t xml:space="preserve"> </w:t>
      </w:r>
      <w:r w:rsidR="007B7249" w:rsidRPr="008F2267">
        <w:t>развивать навыки самостоятельной работы с учебником, умения анализировать информацию.</w:t>
      </w:r>
      <w:r w:rsidR="00F62C60" w:rsidRPr="008F2267">
        <w:t xml:space="preserve"> </w:t>
      </w:r>
    </w:p>
    <w:p w:rsidR="002D6DBE" w:rsidRPr="008F2267" w:rsidRDefault="00790124" w:rsidP="00790124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F62C60" w:rsidRPr="008F2267">
        <w:t>тельной литературой</w:t>
      </w:r>
      <w:r w:rsidR="00F6118B" w:rsidRPr="008F2267">
        <w:t>,</w:t>
      </w:r>
      <w:r w:rsidR="00F62C60" w:rsidRPr="008F2267">
        <w:t xml:space="preserve"> ответить на вопрос письменно: </w:t>
      </w:r>
      <w:r w:rsidR="00F62C60" w:rsidRPr="008F2267">
        <w:rPr>
          <w:b/>
        </w:rPr>
        <w:t>м</w:t>
      </w:r>
      <w:r w:rsidR="002326F1" w:rsidRPr="008F2267">
        <w:rPr>
          <w:b/>
        </w:rPr>
        <w:t>ожно ли создать благоприятную среду обитания для человека в крупных городах</w:t>
      </w:r>
      <w:r w:rsidR="002326F1" w:rsidRPr="008F2267">
        <w:t>?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7B7249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определение: городская среда;</w:t>
      </w:r>
      <w:r w:rsidR="00F62C60" w:rsidRPr="008F2267">
        <w:t xml:space="preserve"> </w:t>
      </w:r>
    </w:p>
    <w:p w:rsidR="00790124" w:rsidRPr="008F2267" w:rsidRDefault="007B7249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меры по улучшению городской среды для человека.</w:t>
      </w:r>
      <w:r w:rsidR="00F62C60" w:rsidRPr="008F2267">
        <w:t xml:space="preserve">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7B7249" w:rsidP="002B2D6B">
      <w:pPr>
        <w:pStyle w:val="a6"/>
        <w:numPr>
          <w:ilvl w:val="0"/>
          <w:numId w:val="36"/>
        </w:numPr>
        <w:jc w:val="both"/>
      </w:pPr>
      <w:r w:rsidRPr="008F2267">
        <w:t>теоретически рассмотреть городскую среду проживания для человека и предложить свои варианты по ее улучшению.</w:t>
      </w:r>
    </w:p>
    <w:p w:rsidR="002D6DBE" w:rsidRPr="008F2267" w:rsidRDefault="002D6DBE" w:rsidP="00790124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476545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790124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476545" w:rsidRPr="008F2267" w:rsidRDefault="00476545" w:rsidP="00476545">
      <w:pPr>
        <w:jc w:val="both"/>
      </w:pPr>
    </w:p>
    <w:p w:rsidR="007048CB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2326F1" w:rsidRPr="008F2267" w:rsidRDefault="002326F1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2.3.</w:t>
      </w:r>
      <w:r w:rsidRPr="008F2267">
        <w:t>Сельская среда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14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3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C7205B">
      <w:pPr>
        <w:jc w:val="both"/>
        <w:rPr>
          <w:b/>
        </w:rPr>
      </w:pPr>
    </w:p>
    <w:p w:rsidR="007048CB" w:rsidRPr="008F2267" w:rsidRDefault="007048CB" w:rsidP="00C7205B">
      <w:pPr>
        <w:jc w:val="both"/>
      </w:pPr>
      <w:r w:rsidRPr="008F2267">
        <w:rPr>
          <w:b/>
        </w:rPr>
        <w:t>Цель:</w:t>
      </w:r>
      <w:r w:rsidR="00C7205B" w:rsidRPr="008F2267">
        <w:t xml:space="preserve"> </w:t>
      </w:r>
      <w:r w:rsidR="00244719" w:rsidRPr="008F2267">
        <w:t xml:space="preserve">развивать навыки самостоятельной работы с учебником, умения анализировать информацию. </w:t>
      </w:r>
    </w:p>
    <w:p w:rsidR="007048CB" w:rsidRPr="008F2267" w:rsidRDefault="00C7205B" w:rsidP="00C7205B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694F98" w:rsidRPr="008F2267" w:rsidRDefault="007048CB" w:rsidP="00851280">
      <w:pPr>
        <w:ind w:firstLine="709"/>
        <w:jc w:val="both"/>
        <w:rPr>
          <w:bCs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C7205B" w:rsidRPr="008F2267">
        <w:t>ответить на вопрос:</w:t>
      </w:r>
      <w:r w:rsidRPr="008F2267">
        <w:rPr>
          <w:bCs/>
        </w:rPr>
        <w:t xml:space="preserve"> </w:t>
      </w:r>
      <w:r w:rsidR="00F62C60" w:rsidRPr="008F2267">
        <w:rPr>
          <w:b/>
        </w:rPr>
        <w:t>п</w:t>
      </w:r>
      <w:r w:rsidR="002326F1" w:rsidRPr="008F2267">
        <w:rPr>
          <w:b/>
        </w:rPr>
        <w:t>очему считают, что в сельской местности условия жизни для человека, как, правило, более благоприятные, чем в крупных городах</w:t>
      </w:r>
      <w:r w:rsidR="002326F1" w:rsidRPr="008F2267">
        <w:t>?</w:t>
      </w:r>
    </w:p>
    <w:p w:rsidR="007048CB" w:rsidRPr="008F2267" w:rsidRDefault="007048CB" w:rsidP="00110101">
      <w:pPr>
        <w:jc w:val="both"/>
        <w:rPr>
          <w:b/>
        </w:rPr>
      </w:pPr>
      <w:r w:rsidRPr="008F2267">
        <w:rPr>
          <w:b/>
        </w:rPr>
        <w:lastRenderedPageBreak/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C7205B" w:rsidRPr="008F2267" w:rsidRDefault="00244719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определение: сельская среда.</w:t>
      </w:r>
      <w:r w:rsidR="00F62C60" w:rsidRPr="008F2267">
        <w:t xml:space="preserve"> 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C7205B" w:rsidP="002B2D6B">
      <w:pPr>
        <w:pStyle w:val="a6"/>
        <w:numPr>
          <w:ilvl w:val="0"/>
          <w:numId w:val="17"/>
        </w:numPr>
        <w:spacing w:line="276" w:lineRule="auto"/>
        <w:jc w:val="both"/>
      </w:pPr>
      <w:r w:rsidRPr="008F2267">
        <w:t xml:space="preserve">теоретически рассмотреть </w:t>
      </w:r>
      <w:r w:rsidR="00244719" w:rsidRPr="008F2267">
        <w:t xml:space="preserve">преимущество сельской среды </w:t>
      </w:r>
      <w:proofErr w:type="gramStart"/>
      <w:r w:rsidR="00244719" w:rsidRPr="008F2267">
        <w:t>над</w:t>
      </w:r>
      <w:proofErr w:type="gramEnd"/>
      <w:r w:rsidR="00244719" w:rsidRPr="008F2267">
        <w:t xml:space="preserve"> городской.</w:t>
      </w:r>
      <w:r w:rsidR="00F62C60" w:rsidRPr="008F2267">
        <w:t xml:space="preserve"> </w:t>
      </w:r>
    </w:p>
    <w:p w:rsidR="007048CB" w:rsidRPr="008F2267" w:rsidRDefault="007048CB" w:rsidP="00C7205B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C7205B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>проверка</w:t>
      </w:r>
      <w:r w:rsidRPr="008F2267">
        <w:t xml:space="preserve"> </w:t>
      </w:r>
      <w:r w:rsidR="00C7205B" w:rsidRPr="008F2267">
        <w:t>письменной работы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2326F1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2326F1" w:rsidRPr="008F2267" w:rsidRDefault="002326F1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4.1.</w:t>
      </w:r>
      <w:r w:rsidRPr="008F2267">
        <w:t>Природоохранная деятельность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15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4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DD7E35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t xml:space="preserve"> </w:t>
      </w:r>
      <w:r w:rsidR="00244719" w:rsidRPr="008F2267">
        <w:t>развивать навыки самостоятельной работы с учебником, умения анализировать информацию.</w:t>
      </w:r>
      <w:r w:rsidR="00F62C60" w:rsidRPr="008F2267">
        <w:t xml:space="preserve"> </w:t>
      </w:r>
    </w:p>
    <w:p w:rsidR="007048CB" w:rsidRPr="008F2267" w:rsidRDefault="00DD7E35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6665BD" w:rsidRPr="008F2267">
        <w:t xml:space="preserve"> </w:t>
      </w:r>
      <w:r w:rsidRPr="008F2267">
        <w:t xml:space="preserve">письменно </w:t>
      </w:r>
      <w:r w:rsidR="00DD7E35" w:rsidRPr="008F2267">
        <w:t>выполнить задание:</w:t>
      </w:r>
      <w:r w:rsidR="006665BD" w:rsidRPr="008F2267">
        <w:rPr>
          <w:bCs/>
        </w:rPr>
        <w:t xml:space="preserve"> </w:t>
      </w:r>
      <w:r w:rsidR="00F62C60" w:rsidRPr="008F2267">
        <w:rPr>
          <w:rFonts w:eastAsia="Calibri"/>
          <w:b/>
          <w:lang w:eastAsia="en-US"/>
        </w:rPr>
        <w:t>п</w:t>
      </w:r>
      <w:r w:rsidR="002326F1" w:rsidRPr="008F2267">
        <w:rPr>
          <w:rFonts w:eastAsia="Calibri"/>
          <w:b/>
          <w:lang w:eastAsia="en-US"/>
        </w:rPr>
        <w:t>редложите возможные пути решения одной из экологических проблем</w:t>
      </w:r>
      <w:r w:rsidR="002326F1" w:rsidRPr="008F2267">
        <w:rPr>
          <w:rFonts w:eastAsia="Calibri"/>
          <w:lang w:eastAsia="en-US"/>
        </w:rPr>
        <w:t>.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DD7E35" w:rsidRPr="008F2267" w:rsidRDefault="00244719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перечень глобальных экологических проблем и пути их решения.</w:t>
      </w:r>
      <w:r w:rsidR="00F62C60" w:rsidRPr="008F2267">
        <w:t xml:space="preserve"> 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DD7E35" w:rsidP="002B2D6B">
      <w:pPr>
        <w:pStyle w:val="a6"/>
        <w:numPr>
          <w:ilvl w:val="0"/>
          <w:numId w:val="18"/>
        </w:numPr>
        <w:spacing w:line="276" w:lineRule="auto"/>
        <w:jc w:val="both"/>
      </w:pPr>
      <w:r w:rsidRPr="008F2267">
        <w:t xml:space="preserve">теоретически рассмотреть </w:t>
      </w:r>
      <w:r w:rsidR="00244719" w:rsidRPr="008F2267">
        <w:t>экологические проблемы на мировом уровне (или региональном) и предложить свои меры по их предотвращению.</w:t>
      </w:r>
      <w:r w:rsidR="00F62C60" w:rsidRPr="008F2267">
        <w:t xml:space="preserve"> </w:t>
      </w:r>
      <w:r w:rsidRPr="008F2267">
        <w:t xml:space="preserve">  </w:t>
      </w:r>
    </w:p>
    <w:p w:rsidR="007048CB" w:rsidRPr="008F2267" w:rsidRDefault="007048CB" w:rsidP="00DD7E35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DD7E35">
      <w:pPr>
        <w:jc w:val="both"/>
      </w:pPr>
      <w:r w:rsidRPr="008F2267">
        <w:rPr>
          <w:b/>
        </w:rPr>
        <w:t>Контроль выполнения</w:t>
      </w:r>
      <w:r w:rsidR="00BD0BDE" w:rsidRPr="008F2267">
        <w:t>: проверка</w:t>
      </w:r>
      <w:r w:rsidRPr="008F2267">
        <w:t xml:space="preserve"> </w:t>
      </w:r>
      <w:r w:rsidR="00DD7E35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lastRenderedPageBreak/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750CD3" w:rsidRPr="008F2267" w:rsidRDefault="00750CD3" w:rsidP="00750CD3">
      <w:pPr>
        <w:jc w:val="center"/>
        <w:rPr>
          <w:b/>
          <w:bCs/>
        </w:rPr>
      </w:pPr>
      <w:r w:rsidRPr="008F2267">
        <w:rPr>
          <w:b/>
        </w:rPr>
        <w:t>Тема 4.1.</w:t>
      </w:r>
      <w:r w:rsidRPr="008F2267">
        <w:t>Природоохранная деятельность</w:t>
      </w:r>
      <w:r w:rsidRPr="008F2267">
        <w:rPr>
          <w:b/>
          <w:bCs/>
        </w:rPr>
        <w:t xml:space="preserve"> </w:t>
      </w:r>
    </w:p>
    <w:p w:rsidR="007048CB" w:rsidRPr="008F2267" w:rsidRDefault="00476545" w:rsidP="00750CD3">
      <w:pPr>
        <w:jc w:val="center"/>
      </w:pPr>
      <w:r w:rsidRPr="008F2267">
        <w:rPr>
          <w:b/>
          <w:bCs/>
        </w:rPr>
        <w:t>Самостоятельная работа № 16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5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t xml:space="preserve"> </w:t>
      </w:r>
      <w:r w:rsidR="00244719" w:rsidRPr="008F2267">
        <w:t>раскрыть понятие «парниковый эффект».</w:t>
      </w:r>
    </w:p>
    <w:p w:rsidR="007048CB" w:rsidRPr="008F2267" w:rsidRDefault="00DD7E35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694F98" w:rsidRPr="008F2267" w:rsidRDefault="007048CB" w:rsidP="00851280">
      <w:pPr>
        <w:ind w:firstLine="709"/>
        <w:jc w:val="both"/>
        <w:rPr>
          <w:bCs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 </w:t>
      </w:r>
      <w:r w:rsidRPr="008F2267">
        <w:t xml:space="preserve">письменно </w:t>
      </w:r>
      <w:r w:rsidR="00DD7E35" w:rsidRPr="008F2267">
        <w:t>ответить на вопрос:</w:t>
      </w:r>
      <w:r w:rsidR="006665BD" w:rsidRPr="008F2267">
        <w:rPr>
          <w:bCs/>
        </w:rPr>
        <w:t xml:space="preserve"> </w:t>
      </w:r>
      <w:r w:rsidR="00F62C60" w:rsidRPr="008F2267">
        <w:rPr>
          <w:rFonts w:eastAsia="Calibri"/>
          <w:b/>
          <w:lang w:eastAsia="en-US"/>
        </w:rPr>
        <w:t>в</w:t>
      </w:r>
      <w:r w:rsidR="002326F1" w:rsidRPr="008F2267">
        <w:rPr>
          <w:rFonts w:eastAsia="Calibri"/>
          <w:b/>
          <w:lang w:eastAsia="en-US"/>
        </w:rPr>
        <w:t xml:space="preserve"> чем опасность «парникового эффекта» для биосферы</w:t>
      </w:r>
      <w:r w:rsidR="002326F1" w:rsidRPr="008F2267">
        <w:rPr>
          <w:rFonts w:eastAsia="Calibri"/>
          <w:lang w:eastAsia="en-US"/>
        </w:rPr>
        <w:t>?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7048CB" w:rsidRPr="008F2267" w:rsidRDefault="00244719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определение: «парниковый эффект», его причины.</w:t>
      </w:r>
      <w:r w:rsidR="00F62C60" w:rsidRPr="008F2267">
        <w:t xml:space="preserve">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DD7E35" w:rsidP="002B2D6B">
      <w:pPr>
        <w:pStyle w:val="a6"/>
        <w:numPr>
          <w:ilvl w:val="0"/>
          <w:numId w:val="18"/>
        </w:numPr>
        <w:spacing w:line="276" w:lineRule="auto"/>
        <w:jc w:val="both"/>
      </w:pPr>
      <w:r w:rsidRPr="008F2267">
        <w:t xml:space="preserve">теоретически рассмотреть </w:t>
      </w:r>
      <w:r w:rsidR="00BD0BDE" w:rsidRPr="008F2267">
        <w:t xml:space="preserve">суть </w:t>
      </w:r>
      <w:r w:rsidR="00244719" w:rsidRPr="008F2267">
        <w:t>и причины «парникового эффекта», меры по его предотвращению.</w:t>
      </w:r>
      <w:r w:rsidRPr="008F2267">
        <w:t xml:space="preserve">  </w:t>
      </w:r>
    </w:p>
    <w:p w:rsidR="007048CB" w:rsidRPr="008F2267" w:rsidRDefault="007048CB" w:rsidP="00DD7E35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DD7E35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6665BD" w:rsidRPr="008F2267">
        <w:t xml:space="preserve">проверка </w:t>
      </w:r>
      <w:r w:rsidR="00DD7E35" w:rsidRPr="008F2267">
        <w:t>письменной работы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2326F1" w:rsidRPr="008F2267" w:rsidRDefault="002326F1" w:rsidP="002326F1">
      <w:pPr>
        <w:spacing w:line="276" w:lineRule="auto"/>
        <w:jc w:val="center"/>
        <w:rPr>
          <w:rFonts w:ascii="Calibri" w:hAnsi="Calibri"/>
        </w:rPr>
      </w:pPr>
      <w:r w:rsidRPr="008F2267">
        <w:rPr>
          <w:b/>
        </w:rPr>
        <w:t>Тема 4.2.</w:t>
      </w:r>
      <w:r w:rsidRPr="008F2267">
        <w:rPr>
          <w:rFonts w:ascii="Calibri" w:hAnsi="Calibri"/>
        </w:rPr>
        <w:t xml:space="preserve"> </w:t>
      </w:r>
      <w:r w:rsidRPr="008F2267">
        <w:t>Природные ресурсы и их охрана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17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r w:rsidRPr="008F2267">
        <w:lastRenderedPageBreak/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6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697A71" w:rsidP="007048CB">
      <w:pPr>
        <w:spacing w:line="276" w:lineRule="auto"/>
        <w:rPr>
          <w:b/>
          <w:bCs/>
        </w:rPr>
      </w:pPr>
      <w:r w:rsidRPr="008F2267">
        <w:rPr>
          <w:b/>
          <w:bCs/>
        </w:rPr>
        <w:t xml:space="preserve"> </w:t>
      </w:r>
    </w:p>
    <w:p w:rsidR="007048CB" w:rsidRPr="008F2267" w:rsidRDefault="007048CB" w:rsidP="00DD7E35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rPr>
          <w:b/>
        </w:rPr>
        <w:t xml:space="preserve"> </w:t>
      </w:r>
      <w:r w:rsidR="00244719" w:rsidRPr="008F2267">
        <w:t>изучить рациональное природопользование ресурсов.</w:t>
      </w:r>
      <w:r w:rsidR="00F62C60" w:rsidRPr="008F2267">
        <w:t xml:space="preserve"> </w:t>
      </w:r>
    </w:p>
    <w:p w:rsidR="007048CB" w:rsidRPr="008F2267" w:rsidRDefault="007048CB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F62C60" w:rsidRPr="008F2267">
        <w:t>тельной литературой</w:t>
      </w:r>
      <w:r w:rsidR="00F6118B" w:rsidRPr="008F2267">
        <w:t>,</w:t>
      </w:r>
      <w:r w:rsidR="00F62C60" w:rsidRPr="008F2267">
        <w:t xml:space="preserve"> письменно</w:t>
      </w:r>
      <w:r w:rsidR="002735BD" w:rsidRPr="008F2267">
        <w:rPr>
          <w:bCs/>
        </w:rPr>
        <w:t xml:space="preserve"> </w:t>
      </w:r>
      <w:r w:rsidR="00F62C60" w:rsidRPr="008F2267">
        <w:rPr>
          <w:rFonts w:eastAsia="Calibri"/>
          <w:lang w:eastAsia="en-US"/>
        </w:rPr>
        <w:t xml:space="preserve">подготовить доклад: </w:t>
      </w:r>
      <w:r w:rsidR="00F62C60" w:rsidRPr="008F2267">
        <w:rPr>
          <w:rFonts w:eastAsia="Calibri"/>
          <w:b/>
          <w:lang w:eastAsia="en-US"/>
        </w:rPr>
        <w:t>р</w:t>
      </w:r>
      <w:r w:rsidR="002326F1" w:rsidRPr="008F2267">
        <w:rPr>
          <w:rFonts w:eastAsia="Calibri"/>
          <w:b/>
          <w:lang w:eastAsia="en-US"/>
        </w:rPr>
        <w:t>ациональное управление природными ресурсами</w:t>
      </w:r>
      <w:r w:rsidR="002326F1" w:rsidRPr="008F2267">
        <w:rPr>
          <w:rFonts w:eastAsia="Calibri"/>
          <w:lang w:eastAsia="en-US"/>
        </w:rPr>
        <w:t>.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735BD" w:rsidRPr="008F2267" w:rsidRDefault="00F62C60" w:rsidP="002B2D6B">
      <w:pPr>
        <w:pStyle w:val="a6"/>
        <w:numPr>
          <w:ilvl w:val="0"/>
          <w:numId w:val="18"/>
        </w:numPr>
        <w:spacing w:line="276" w:lineRule="auto"/>
      </w:pPr>
      <w:r w:rsidRPr="008F2267">
        <w:t xml:space="preserve"> </w:t>
      </w:r>
      <w:r w:rsidR="00244719" w:rsidRPr="008F2267">
        <w:t>определение: природные ресурсы, природопользование.</w:t>
      </w:r>
      <w:r w:rsidRPr="008F2267">
        <w:t xml:space="preserve">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6665BD" w:rsidP="002B2D6B">
      <w:pPr>
        <w:pStyle w:val="a6"/>
        <w:numPr>
          <w:ilvl w:val="0"/>
          <w:numId w:val="19"/>
        </w:numPr>
        <w:spacing w:line="276" w:lineRule="auto"/>
        <w:jc w:val="both"/>
      </w:pPr>
      <w:r w:rsidRPr="008F2267">
        <w:t>теоретически рассмотреть</w:t>
      </w:r>
      <w:r w:rsidR="00F62C60" w:rsidRPr="008F2267">
        <w:t xml:space="preserve"> </w:t>
      </w:r>
      <w:r w:rsidR="00F40C8C" w:rsidRPr="008F2267">
        <w:t>вопрос о рациональном природопользовании и управлении природными ресурсами, предложить свои методы по его сохранению.</w:t>
      </w:r>
    </w:p>
    <w:p w:rsidR="007048CB" w:rsidRPr="008F2267" w:rsidRDefault="007048CB" w:rsidP="002735B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2735B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F62C60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476545">
      <w:pPr>
        <w:spacing w:line="276" w:lineRule="auto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750CD3" w:rsidRPr="008F2267" w:rsidRDefault="00750CD3" w:rsidP="00750CD3">
      <w:pPr>
        <w:spacing w:line="276" w:lineRule="auto"/>
        <w:jc w:val="center"/>
        <w:rPr>
          <w:rFonts w:ascii="Calibri" w:hAnsi="Calibri"/>
        </w:rPr>
      </w:pPr>
      <w:r w:rsidRPr="008F2267">
        <w:rPr>
          <w:b/>
        </w:rPr>
        <w:t>Тема 4.2.</w:t>
      </w:r>
      <w:r w:rsidRPr="008F2267">
        <w:rPr>
          <w:rFonts w:ascii="Calibri" w:hAnsi="Calibri"/>
        </w:rPr>
        <w:t xml:space="preserve"> </w:t>
      </w:r>
      <w:r w:rsidRPr="008F2267">
        <w:t>Природные ресурсы и их охрана</w:t>
      </w:r>
      <w:r w:rsidRPr="008F2267">
        <w:rPr>
          <w:b/>
          <w:bCs/>
        </w:rPr>
        <w:t xml:space="preserve"> </w:t>
      </w:r>
    </w:p>
    <w:p w:rsidR="007048CB" w:rsidRPr="008F2267" w:rsidRDefault="00476545" w:rsidP="007048CB">
      <w:pPr>
        <w:jc w:val="center"/>
      </w:pPr>
      <w:r w:rsidRPr="008F2267">
        <w:rPr>
          <w:b/>
          <w:bCs/>
        </w:rPr>
        <w:t>Самостоятельная работа № 18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7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2735BD">
      <w:pPr>
        <w:rPr>
          <w:b/>
        </w:rPr>
      </w:pPr>
      <w:r w:rsidRPr="008F2267">
        <w:rPr>
          <w:b/>
        </w:rPr>
        <w:lastRenderedPageBreak/>
        <w:t>Время на выполнение: 1 час</w:t>
      </w:r>
    </w:p>
    <w:p w:rsidR="001D71F3" w:rsidRPr="008F2267" w:rsidRDefault="001D71F3" w:rsidP="002735BD">
      <w:pPr>
        <w:rPr>
          <w:b/>
        </w:rPr>
      </w:pPr>
    </w:p>
    <w:p w:rsidR="007048CB" w:rsidRPr="008F2267" w:rsidRDefault="007048CB" w:rsidP="002735BD">
      <w:pPr>
        <w:jc w:val="both"/>
      </w:pPr>
      <w:r w:rsidRPr="008F2267">
        <w:rPr>
          <w:b/>
        </w:rPr>
        <w:t>Цель:</w:t>
      </w:r>
      <w:r w:rsidR="002735BD" w:rsidRPr="008F2267">
        <w:rPr>
          <w:b/>
        </w:rPr>
        <w:t xml:space="preserve"> </w:t>
      </w:r>
      <w:r w:rsidR="00F40C8C" w:rsidRPr="008F2267">
        <w:t xml:space="preserve">развивать навыки самостоятельной работы с учебником, умения анализировать информацию. </w:t>
      </w:r>
      <w:r w:rsidR="00F62C60" w:rsidRPr="008F2267">
        <w:t xml:space="preserve"> </w:t>
      </w:r>
    </w:p>
    <w:p w:rsidR="007048CB" w:rsidRPr="008F2267" w:rsidRDefault="002735BD" w:rsidP="002735B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</w:t>
      </w:r>
      <w:r w:rsidR="00F62C60" w:rsidRPr="008F2267">
        <w:t>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="00F62C60" w:rsidRPr="008F2267">
        <w:rPr>
          <w:rFonts w:eastAsia="Calibri"/>
          <w:lang w:eastAsia="en-US"/>
        </w:rPr>
        <w:t>о</w:t>
      </w:r>
      <w:r w:rsidR="00F40C8C" w:rsidRPr="008F2267">
        <w:rPr>
          <w:rFonts w:eastAsia="Calibri"/>
          <w:lang w:eastAsia="en-US"/>
        </w:rPr>
        <w:t xml:space="preserve">тветить на вопрос письменно: </w:t>
      </w:r>
      <w:r w:rsidR="00F40C8C" w:rsidRPr="008F2267">
        <w:rPr>
          <w:rFonts w:eastAsia="Calibri"/>
          <w:b/>
          <w:lang w:eastAsia="en-US"/>
        </w:rPr>
        <w:t>в</w:t>
      </w:r>
      <w:r w:rsidR="002326F1" w:rsidRPr="008F2267">
        <w:rPr>
          <w:rFonts w:eastAsia="Calibri"/>
          <w:b/>
          <w:lang w:eastAsia="en-US"/>
        </w:rPr>
        <w:t xml:space="preserve"> чем вред передозировки внесения азотных удобрений</w:t>
      </w:r>
      <w:r w:rsidR="002326F1" w:rsidRPr="008F2267">
        <w:rPr>
          <w:rFonts w:eastAsia="Calibri"/>
          <w:lang w:eastAsia="en-US"/>
        </w:rPr>
        <w:t>?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9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735BD" w:rsidRPr="008F2267" w:rsidRDefault="00F62C60" w:rsidP="002B2D6B">
      <w:pPr>
        <w:pStyle w:val="a6"/>
        <w:numPr>
          <w:ilvl w:val="0"/>
          <w:numId w:val="19"/>
        </w:numPr>
        <w:spacing w:line="276" w:lineRule="auto"/>
      </w:pPr>
      <w:r w:rsidRPr="008F2267">
        <w:t xml:space="preserve"> </w:t>
      </w:r>
      <w:r w:rsidR="00F40C8C" w:rsidRPr="008F2267">
        <w:t>определение: удобрение, классификация.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2735BD" w:rsidP="002B2D6B">
      <w:pPr>
        <w:pStyle w:val="a6"/>
        <w:numPr>
          <w:ilvl w:val="0"/>
          <w:numId w:val="20"/>
        </w:numPr>
        <w:spacing w:line="276" w:lineRule="auto"/>
        <w:jc w:val="both"/>
      </w:pPr>
      <w:r w:rsidRPr="008F2267">
        <w:t xml:space="preserve">теоретически рассмотреть </w:t>
      </w:r>
      <w:r w:rsidR="00F40C8C" w:rsidRPr="008F2267">
        <w:t>пользу и вред азотных удобрений для здоровья человека.</w:t>
      </w:r>
      <w:r w:rsidR="00F62C60" w:rsidRPr="008F2267">
        <w:t xml:space="preserve"> </w:t>
      </w:r>
    </w:p>
    <w:p w:rsidR="007048CB" w:rsidRPr="008F2267" w:rsidRDefault="007048CB" w:rsidP="002735B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8F2267" w:rsidRDefault="007048CB" w:rsidP="00476545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F62C60" w:rsidRPr="008F2267">
        <w:t>письменной работы</w:t>
      </w:r>
      <w:r w:rsidRPr="008F2267">
        <w:t>, обсуждение на семинарском занятии</w:t>
      </w:r>
      <w:r w:rsidR="00773268" w:rsidRPr="008F2267">
        <w:t>.</w:t>
      </w:r>
    </w:p>
    <w:p w:rsidR="00686E47" w:rsidRPr="008F2267" w:rsidRDefault="00686E47" w:rsidP="00012E0C">
      <w:pPr>
        <w:spacing w:line="276" w:lineRule="auto"/>
        <w:jc w:val="both"/>
      </w:pPr>
    </w:p>
    <w:p w:rsidR="00686E47" w:rsidRPr="008F2267" w:rsidRDefault="001D71F3" w:rsidP="00686E47">
      <w:pPr>
        <w:jc w:val="both"/>
      </w:pPr>
      <w:r w:rsidRPr="008F2267">
        <w:rPr>
          <w:b/>
          <w:iCs/>
        </w:rPr>
        <w:t xml:space="preserve"> </w:t>
      </w:r>
    </w:p>
    <w:p w:rsidR="008771E5" w:rsidRPr="008F2267" w:rsidRDefault="008771E5" w:rsidP="008B71AA">
      <w:pPr>
        <w:rPr>
          <w:i/>
        </w:rPr>
      </w:pPr>
    </w:p>
    <w:p w:rsidR="001D71F3" w:rsidRPr="008F2267" w:rsidRDefault="001D71F3" w:rsidP="00686E47">
      <w:pPr>
        <w:ind w:firstLine="180"/>
        <w:jc w:val="right"/>
        <w:rPr>
          <w:b/>
          <w:i/>
        </w:rPr>
      </w:pPr>
    </w:p>
    <w:p w:rsidR="001D71F3" w:rsidRPr="008F2267" w:rsidRDefault="001D71F3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Default="00012E0C" w:rsidP="008F2267">
      <w:pPr>
        <w:rPr>
          <w:b/>
          <w:i/>
        </w:rPr>
      </w:pPr>
    </w:p>
    <w:p w:rsidR="008F2267" w:rsidRPr="008F2267" w:rsidRDefault="008F2267" w:rsidP="008F2267">
      <w:pPr>
        <w:rPr>
          <w:b/>
          <w:i/>
        </w:rPr>
      </w:pPr>
    </w:p>
    <w:p w:rsidR="001D71F3" w:rsidRPr="008F2267" w:rsidRDefault="001D71F3" w:rsidP="00BD0BDE">
      <w:pPr>
        <w:rPr>
          <w:b/>
          <w:i/>
        </w:rPr>
      </w:pPr>
    </w:p>
    <w:p w:rsidR="008771E5" w:rsidRPr="008F2267" w:rsidRDefault="001D71F3" w:rsidP="008771E5">
      <w:pPr>
        <w:jc w:val="right"/>
        <w:rPr>
          <w:b/>
          <w:i/>
        </w:rPr>
      </w:pPr>
      <w:r w:rsidRPr="008F2267">
        <w:rPr>
          <w:b/>
          <w:i/>
        </w:rPr>
        <w:t>Приложение</w:t>
      </w:r>
    </w:p>
    <w:p w:rsidR="008771E5" w:rsidRPr="008F2267" w:rsidRDefault="001D71F3" w:rsidP="008771E5">
      <w:pPr>
        <w:jc w:val="center"/>
        <w:rPr>
          <w:b/>
        </w:rPr>
      </w:pPr>
      <w:r w:rsidRPr="008F2267">
        <w:rPr>
          <w:b/>
        </w:rPr>
        <w:t xml:space="preserve">Алгоритмы выполнения </w:t>
      </w:r>
      <w:r w:rsidR="008771E5" w:rsidRPr="008F2267">
        <w:rPr>
          <w:b/>
        </w:rPr>
        <w:t>внеаудиторной самостоятельн</w:t>
      </w:r>
      <w:r w:rsidR="005722E9" w:rsidRPr="008F2267">
        <w:rPr>
          <w:b/>
        </w:rPr>
        <w:t>ой работы</w:t>
      </w:r>
    </w:p>
    <w:p w:rsidR="008771E5" w:rsidRPr="008F2267" w:rsidRDefault="008771E5" w:rsidP="008771E5">
      <w:pPr>
        <w:ind w:left="709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Памятка-алгоритм по формирован</w:t>
      </w:r>
      <w:r w:rsidR="005722E9" w:rsidRPr="008F2267">
        <w:rPr>
          <w:b/>
          <w:i/>
        </w:rPr>
        <w:t>ию (развитию) умения доказывать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Доказательство состоит из аргументов (доводов), рассуждения и вывода.</w:t>
      </w:r>
    </w:p>
    <w:p w:rsidR="008771E5" w:rsidRPr="008F2267" w:rsidRDefault="005722E9" w:rsidP="002B2D6B">
      <w:pPr>
        <w:numPr>
          <w:ilvl w:val="0"/>
          <w:numId w:val="34"/>
        </w:numPr>
        <w:contextualSpacing/>
        <w:jc w:val="both"/>
      </w:pPr>
      <w:r w:rsidRPr="008F2267">
        <w:t>Проанализируйте</w:t>
      </w:r>
      <w:r w:rsidR="008771E5" w:rsidRPr="008F2267">
        <w:t xml:space="preserve"> задание, уясни</w:t>
      </w:r>
      <w:r w:rsidRPr="008F2267">
        <w:t>те</w:t>
      </w:r>
      <w:r w:rsidR="008771E5" w:rsidRPr="008F2267">
        <w:t>, что требуется доказать.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вывод, который должен вытекать из</w:t>
      </w:r>
      <w:r w:rsidR="005722E9" w:rsidRPr="008F2267">
        <w:t xml:space="preserve"> доказательства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Определи</w:t>
      </w:r>
      <w:r w:rsidR="005722E9" w:rsidRPr="008F2267">
        <w:t>те источник, каким будите</w:t>
      </w:r>
      <w:r w:rsidRPr="008F2267">
        <w:t xml:space="preserve"> пользоваться для аргументации своих выводов.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Выдели</w:t>
      </w:r>
      <w:r w:rsidR="005722E9" w:rsidRPr="008F2267">
        <w:t>те</w:t>
      </w:r>
      <w:r w:rsidRPr="008F2267">
        <w:t xml:space="preserve"> суще</w:t>
      </w:r>
      <w:r w:rsidR="005722E9" w:rsidRPr="008F2267">
        <w:t>ственные факты, подтверждающие ваш</w:t>
      </w:r>
      <w:r w:rsidRPr="008F2267">
        <w:t xml:space="preserve"> вывод, </w:t>
      </w:r>
      <w:r w:rsidR="005722E9" w:rsidRPr="008F2267">
        <w:t xml:space="preserve"> </w:t>
      </w:r>
      <w:r w:rsidRPr="008F2267">
        <w:t>систематизируй</w:t>
      </w:r>
      <w:r w:rsidR="005722E9" w:rsidRPr="008F2267">
        <w:t>те</w:t>
      </w:r>
      <w:r w:rsidRPr="008F2267">
        <w:t xml:space="preserve"> их.</w:t>
      </w:r>
    </w:p>
    <w:p w:rsidR="008771E5" w:rsidRPr="008F2267" w:rsidRDefault="005722E9" w:rsidP="002B2D6B">
      <w:pPr>
        <w:numPr>
          <w:ilvl w:val="0"/>
          <w:numId w:val="34"/>
        </w:numPr>
        <w:contextualSpacing/>
        <w:jc w:val="both"/>
      </w:pPr>
      <w:r w:rsidRPr="008F2267">
        <w:t>Логично выстроите</w:t>
      </w:r>
      <w:r w:rsidR="008771E5" w:rsidRPr="008F2267">
        <w:t xml:space="preserve"> свои доказательства, свяжи</w:t>
      </w:r>
      <w:r w:rsidRPr="008F2267">
        <w:t>те</w:t>
      </w:r>
      <w:r w:rsidR="008771E5" w:rsidRPr="008F2267">
        <w:t xml:space="preserve"> их с выводом.</w:t>
      </w:r>
    </w:p>
    <w:p w:rsidR="008771E5" w:rsidRPr="008F2267" w:rsidRDefault="008771E5" w:rsidP="008771E5">
      <w:pPr>
        <w:ind w:left="709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</w:t>
      </w:r>
      <w:r w:rsidR="005722E9" w:rsidRPr="008F2267">
        <w:rPr>
          <w:b/>
          <w:i/>
        </w:rPr>
        <w:t>а-алгоритм для составления схем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Подготовь</w:t>
      </w:r>
      <w:r w:rsidR="005722E9" w:rsidRPr="008F2267">
        <w:t>те</w:t>
      </w:r>
      <w:r w:rsidRPr="008F2267">
        <w:t xml:space="preserve"> рабочее место и канцелярские принадлежности.</w:t>
      </w:r>
    </w:p>
    <w:p w:rsidR="008771E5" w:rsidRPr="008F2267" w:rsidRDefault="005722E9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Прочтите</w:t>
      </w:r>
      <w:r w:rsidR="008771E5" w:rsidRPr="008F2267">
        <w:t xml:space="preserve"> текст.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Выдели</w:t>
      </w:r>
      <w:r w:rsidR="005722E9" w:rsidRPr="008F2267">
        <w:t>те</w:t>
      </w:r>
      <w:r w:rsidRPr="008F2267">
        <w:t xml:space="preserve"> главную идею текста, раздели</w:t>
      </w:r>
      <w:r w:rsidR="005722E9" w:rsidRPr="008F2267">
        <w:t>те</w:t>
      </w:r>
      <w:r w:rsidRPr="008F2267">
        <w:t xml:space="preserve"> текст на части.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Подбери</w:t>
      </w:r>
      <w:r w:rsidR="005722E9" w:rsidRPr="008F2267">
        <w:t>те</w:t>
      </w:r>
      <w:r w:rsidRPr="008F2267">
        <w:t xml:space="preserve"> факты для составления схемы.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ключевые слова, фразы, помогающие раскрыть суть основного понятия.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Установи</w:t>
      </w:r>
      <w:r w:rsidR="005722E9" w:rsidRPr="008F2267">
        <w:t>те</w:t>
      </w:r>
      <w:r w:rsidRPr="008F2267">
        <w:t xml:space="preserve"> связи, последовательность.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Выбери</w:t>
      </w:r>
      <w:r w:rsidR="005722E9" w:rsidRPr="008F2267">
        <w:t>те</w:t>
      </w:r>
      <w:r w:rsidRPr="008F2267">
        <w:t xml:space="preserve"> систему условных обозначений.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Продумай</w:t>
      </w:r>
      <w:r w:rsidR="005722E9" w:rsidRPr="008F2267">
        <w:t>те</w:t>
      </w:r>
      <w:r w:rsidRPr="008F2267">
        <w:t xml:space="preserve"> пространственное расположение схемы на листе.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Зафиксируйте схему на листе.</w:t>
      </w:r>
    </w:p>
    <w:p w:rsidR="00020C63" w:rsidRPr="008F2267" w:rsidRDefault="00020C63" w:rsidP="00020C63">
      <w:pPr>
        <w:ind w:left="709"/>
        <w:contextualSpacing/>
        <w:jc w:val="both"/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</w:t>
      </w:r>
      <w:r w:rsidR="005722E9" w:rsidRPr="008F2267">
        <w:rPr>
          <w:b/>
          <w:i/>
        </w:rPr>
        <w:t>тка-алгоритм написания реферата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тему, обоснуй</w:t>
      </w:r>
      <w:r w:rsidR="005722E9" w:rsidRPr="008F2267">
        <w:t>те ее (</w:t>
      </w:r>
      <w:r w:rsidRPr="008F2267">
        <w:t>актуальность</w:t>
      </w:r>
      <w:r w:rsidR="005722E9" w:rsidRPr="008F2267">
        <w:t xml:space="preserve"> темы</w:t>
      </w:r>
      <w:r w:rsidRPr="008F2267">
        <w:t>).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Изучи</w:t>
      </w:r>
      <w:r w:rsidR="005722E9" w:rsidRPr="008F2267">
        <w:t>те</w:t>
      </w:r>
      <w:r w:rsidRPr="008F2267">
        <w:t xml:space="preserve"> состояние проблемы по данной теме.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Подбери</w:t>
      </w:r>
      <w:r w:rsidR="005722E9" w:rsidRPr="008F2267">
        <w:t>те</w:t>
      </w:r>
      <w:r w:rsidRPr="008F2267">
        <w:t xml:space="preserve"> литературу, составь</w:t>
      </w:r>
      <w:r w:rsidR="005722E9" w:rsidRPr="008F2267">
        <w:t>те</w:t>
      </w:r>
      <w:r w:rsidRPr="008F2267">
        <w:t xml:space="preserve"> список используемой литературы.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Составь</w:t>
      </w:r>
      <w:r w:rsidR="005722E9" w:rsidRPr="008F2267">
        <w:t>те</w:t>
      </w:r>
      <w:r w:rsidRPr="008F2267">
        <w:t xml:space="preserve"> план.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цель и задачи работы.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Проанализируй</w:t>
      </w:r>
      <w:r w:rsidR="005722E9" w:rsidRPr="008F2267">
        <w:t>те</w:t>
      </w:r>
      <w:r w:rsidRPr="008F2267">
        <w:t xml:space="preserve"> изученные материалы, делая краткие записи.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Распредели</w:t>
      </w:r>
      <w:r w:rsidR="005722E9" w:rsidRPr="008F2267">
        <w:t>те</w:t>
      </w:r>
      <w:r w:rsidRPr="008F2267">
        <w:t xml:space="preserve"> материалы в определенной логической последовательности, согласно плану.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Покажи</w:t>
      </w:r>
      <w:r w:rsidR="005722E9" w:rsidRPr="008F2267">
        <w:t>те</w:t>
      </w:r>
      <w:r w:rsidRPr="008F2267">
        <w:t xml:space="preserve"> разные точки зрения на проблему.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Подготовь</w:t>
      </w:r>
      <w:r w:rsidR="005722E9" w:rsidRPr="008F2267">
        <w:t>те</w:t>
      </w:r>
      <w:r w:rsidRPr="008F2267">
        <w:t xml:space="preserve"> опорные таблицы, схемы, графики.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Сформулируй</w:t>
      </w:r>
      <w:r w:rsidR="005722E9" w:rsidRPr="008F2267">
        <w:t>те</w:t>
      </w:r>
      <w:r w:rsidRPr="008F2267">
        <w:t xml:space="preserve"> выводы, свое отношение к проблеме, сделай</w:t>
      </w:r>
      <w:r w:rsidR="005722E9" w:rsidRPr="008F2267">
        <w:t>те</w:t>
      </w:r>
      <w:r w:rsidRPr="008F2267">
        <w:t xml:space="preserve"> заключение.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Произведи</w:t>
      </w:r>
      <w:r w:rsidR="005722E9" w:rsidRPr="008F2267">
        <w:t>те</w:t>
      </w:r>
      <w:r w:rsidRPr="008F2267">
        <w:t xml:space="preserve"> записи текста реферата с учетом единых требований.</w:t>
      </w:r>
    </w:p>
    <w:p w:rsidR="008771E5" w:rsidRPr="008F2267" w:rsidRDefault="008771E5" w:rsidP="008771E5">
      <w:pPr>
        <w:ind w:left="426"/>
        <w:contextualSpacing/>
        <w:jc w:val="both"/>
        <w:rPr>
          <w:b/>
        </w:rPr>
      </w:pPr>
      <w:r w:rsidRPr="008F2267">
        <w:rPr>
          <w:b/>
        </w:rPr>
        <w:tab/>
      </w:r>
    </w:p>
    <w:p w:rsidR="008771E5" w:rsidRPr="008F2267" w:rsidRDefault="008771E5" w:rsidP="008771E5">
      <w:pPr>
        <w:ind w:left="426"/>
        <w:contextualSpacing/>
        <w:jc w:val="both"/>
      </w:pPr>
      <w:r w:rsidRPr="008F2267">
        <w:rPr>
          <w:b/>
        </w:rPr>
        <w:t>Реферат</w:t>
      </w:r>
      <w:r w:rsidRPr="008F2267">
        <w:t xml:space="preserve"> - это краткое изложение в письменном виде или в форме публичного доклада научного труда.</w:t>
      </w:r>
    </w:p>
    <w:p w:rsidR="008771E5" w:rsidRPr="008F2267" w:rsidRDefault="005722E9" w:rsidP="008771E5">
      <w:pPr>
        <w:ind w:left="426"/>
        <w:contextualSpacing/>
        <w:jc w:val="both"/>
      </w:pPr>
      <w:r w:rsidRPr="008F2267">
        <w:t>Объем реферата 14-16</w:t>
      </w:r>
      <w:r w:rsidR="008771E5" w:rsidRPr="008F2267">
        <w:t xml:space="preserve"> печатных страниц. Содержание реферата: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Титульный лист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Оглавление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Введение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Основная часть, разделенная на 3-5 глав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Заключение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Список литературы</w:t>
      </w:r>
      <w:r w:rsidR="005722E9" w:rsidRPr="008F2267">
        <w:t xml:space="preserve"> (согласно действующему в настоящее время ГОСТУ)</w:t>
      </w:r>
    </w:p>
    <w:p w:rsidR="008771E5" w:rsidRPr="008F2267" w:rsidRDefault="008771E5" w:rsidP="008771E5">
      <w:pPr>
        <w:ind w:left="426"/>
        <w:contextualSpacing/>
        <w:jc w:val="both"/>
      </w:pPr>
      <w:r w:rsidRPr="008F2267">
        <w:tab/>
        <w:t>План рецензии реферата:</w:t>
      </w:r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Предмет анализа.</w:t>
      </w:r>
    </w:p>
    <w:p w:rsidR="008771E5" w:rsidRPr="008F2267" w:rsidRDefault="008771E5" w:rsidP="008771E5">
      <w:pPr>
        <w:ind w:left="709"/>
        <w:contextualSpacing/>
        <w:jc w:val="both"/>
      </w:pPr>
      <w:r w:rsidRPr="008F2267">
        <w:lastRenderedPageBreak/>
        <w:t xml:space="preserve">Данная работа представляет собой... </w:t>
      </w:r>
      <w:proofErr w:type="gramStart"/>
      <w:r w:rsidRPr="008F2267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Актуальность.</w:t>
      </w:r>
    </w:p>
    <w:p w:rsidR="008771E5" w:rsidRPr="008F2267" w:rsidRDefault="008771E5" w:rsidP="008771E5">
      <w:pPr>
        <w:ind w:left="709"/>
        <w:contextualSpacing/>
        <w:jc w:val="both"/>
      </w:pPr>
      <w:r w:rsidRPr="008F2267">
        <w:t>Работа посвящена актуальной теме, актуальной проблеме, актуальным вопросам, комплексу проблем.</w:t>
      </w:r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8F2267" w:rsidRDefault="008771E5" w:rsidP="008771E5">
      <w:pPr>
        <w:ind w:left="1416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Памятка-алгоритм составл</w:t>
      </w:r>
      <w:r w:rsidR="005722E9" w:rsidRPr="008F2267">
        <w:rPr>
          <w:b/>
          <w:i/>
        </w:rPr>
        <w:t>ения плана при работе с текстом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Прочтите текст, продумайте</w:t>
      </w:r>
      <w:r w:rsidR="008771E5" w:rsidRPr="008F2267">
        <w:t xml:space="preserve"> </w:t>
      </w:r>
      <w:proofErr w:type="gramStart"/>
      <w:r w:rsidR="008771E5" w:rsidRPr="008F2267">
        <w:t>прочитанное</w:t>
      </w:r>
      <w:proofErr w:type="gramEnd"/>
      <w:r w:rsidR="008771E5" w:rsidRPr="008F2267">
        <w:t>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Разбейте текст на части и озаглавьте каждую. В заголовках передайте</w:t>
      </w:r>
      <w:r w:rsidR="008771E5" w:rsidRPr="008F2267">
        <w:t xml:space="preserve"> главную мысль каждого фрагмента.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В каждой части выделите</w:t>
      </w:r>
      <w:r w:rsidR="008771E5" w:rsidRPr="008F2267">
        <w:t xml:space="preserve"> несколько положений, развивающих главную мысль.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Проверьте</w:t>
      </w:r>
      <w:r w:rsidR="008771E5" w:rsidRPr="008F2267">
        <w:t>, отражают ли пункты плана основную мысль текста, связан ли последующий пункт плана с предыдущим.</w:t>
      </w:r>
    </w:p>
    <w:p w:rsidR="008771E5" w:rsidRPr="008F2267" w:rsidRDefault="008771E5" w:rsidP="008771E5">
      <w:pPr>
        <w:jc w:val="both"/>
      </w:pPr>
    </w:p>
    <w:p w:rsidR="008771E5" w:rsidRPr="008F2267" w:rsidRDefault="008771E5" w:rsidP="005722E9">
      <w:pPr>
        <w:ind w:left="-284"/>
        <w:rPr>
          <w:b/>
          <w:i/>
        </w:rPr>
      </w:pPr>
      <w:r w:rsidRPr="008F2267">
        <w:rPr>
          <w:b/>
          <w:i/>
        </w:rPr>
        <w:t>Памят</w:t>
      </w:r>
      <w:r w:rsidR="005722E9" w:rsidRPr="008F2267">
        <w:rPr>
          <w:b/>
          <w:i/>
        </w:rPr>
        <w:t>ка-алгоритм написания конспекта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Перед конспектированием необходимо тщательно изучить конспектируемое произведение.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Конспектированию предшествует составление плана.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Наименование глав, разделов, параграфов конспектируемой работы всегда указывать точно.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Изложение текста дается сжато, но основные мысли и аргументы записываются подробно.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В конспекте можно использовать цитаты.</w:t>
      </w:r>
    </w:p>
    <w:p w:rsidR="007048CB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При оформлении конспекта используйте подчеркивания, условные знаки, пометки на полях.</w:t>
      </w:r>
    </w:p>
    <w:p w:rsidR="007048CB" w:rsidRPr="008F2267" w:rsidRDefault="007048CB" w:rsidP="004F783A">
      <w:pPr>
        <w:ind w:firstLine="180"/>
        <w:jc w:val="both"/>
      </w:pPr>
    </w:p>
    <w:p w:rsidR="000258EB" w:rsidRPr="008F2267" w:rsidRDefault="0022528F" w:rsidP="00BD0BDE">
      <w:pPr>
        <w:jc w:val="both"/>
      </w:pPr>
      <w:r w:rsidRPr="008F2267">
        <w:rPr>
          <w:bCs/>
        </w:rPr>
        <w:t xml:space="preserve"> </w:t>
      </w:r>
    </w:p>
    <w:sectPr w:rsidR="000258EB" w:rsidRPr="008F2267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ADC" w:rsidRDefault="00C36ADC" w:rsidP="005A2667">
      <w:r>
        <w:separator/>
      </w:r>
    </w:p>
  </w:endnote>
  <w:endnote w:type="continuationSeparator" w:id="0">
    <w:p w:rsidR="00C36ADC" w:rsidRDefault="00C36ADC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EndPr/>
    <w:sdtContent>
      <w:p w:rsidR="001D71F3" w:rsidRDefault="001D71F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E6E">
          <w:rPr>
            <w:noProof/>
          </w:rPr>
          <w:t>6</w:t>
        </w:r>
        <w:r>
          <w:fldChar w:fldCharType="end"/>
        </w:r>
      </w:p>
    </w:sdtContent>
  </w:sdt>
  <w:p w:rsidR="001D71F3" w:rsidRDefault="001D71F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ADC" w:rsidRDefault="00C36ADC" w:rsidP="005A2667">
      <w:r>
        <w:separator/>
      </w:r>
    </w:p>
  </w:footnote>
  <w:footnote w:type="continuationSeparator" w:id="0">
    <w:p w:rsidR="00C36ADC" w:rsidRDefault="00C36ADC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D475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0173B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5900D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700680"/>
    <w:multiLevelType w:val="hybridMultilevel"/>
    <w:tmpl w:val="28D018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621C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620CAE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802A14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9443D8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601AFE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51172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EC0B7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0C51D5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F63B8A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37473CF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E60761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C750BD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F13158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77D5189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ED7430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51"/>
  </w:num>
  <w:num w:numId="4">
    <w:abstractNumId w:val="13"/>
  </w:num>
  <w:num w:numId="5">
    <w:abstractNumId w:val="28"/>
  </w:num>
  <w:num w:numId="6">
    <w:abstractNumId w:val="26"/>
  </w:num>
  <w:num w:numId="7">
    <w:abstractNumId w:val="34"/>
  </w:num>
  <w:num w:numId="8">
    <w:abstractNumId w:val="25"/>
  </w:num>
  <w:num w:numId="9">
    <w:abstractNumId w:val="32"/>
  </w:num>
  <w:num w:numId="10">
    <w:abstractNumId w:val="0"/>
  </w:num>
  <w:num w:numId="11">
    <w:abstractNumId w:val="18"/>
  </w:num>
  <w:num w:numId="12">
    <w:abstractNumId w:val="3"/>
  </w:num>
  <w:num w:numId="13">
    <w:abstractNumId w:val="48"/>
  </w:num>
  <w:num w:numId="14">
    <w:abstractNumId w:val="4"/>
  </w:num>
  <w:num w:numId="15">
    <w:abstractNumId w:val="15"/>
  </w:num>
  <w:num w:numId="16">
    <w:abstractNumId w:val="7"/>
  </w:num>
  <w:num w:numId="17">
    <w:abstractNumId w:val="23"/>
  </w:num>
  <w:num w:numId="18">
    <w:abstractNumId w:val="41"/>
  </w:num>
  <w:num w:numId="19">
    <w:abstractNumId w:val="36"/>
  </w:num>
  <w:num w:numId="20">
    <w:abstractNumId w:val="42"/>
  </w:num>
  <w:num w:numId="21">
    <w:abstractNumId w:val="17"/>
  </w:num>
  <w:num w:numId="22">
    <w:abstractNumId w:val="39"/>
  </w:num>
  <w:num w:numId="23">
    <w:abstractNumId w:val="31"/>
  </w:num>
  <w:num w:numId="24">
    <w:abstractNumId w:val="46"/>
  </w:num>
  <w:num w:numId="25">
    <w:abstractNumId w:val="24"/>
  </w:num>
  <w:num w:numId="26">
    <w:abstractNumId w:val="45"/>
  </w:num>
  <w:num w:numId="27">
    <w:abstractNumId w:val="1"/>
  </w:num>
  <w:num w:numId="28">
    <w:abstractNumId w:val="27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52"/>
  </w:num>
  <w:num w:numId="40">
    <w:abstractNumId w:val="37"/>
  </w:num>
  <w:num w:numId="41">
    <w:abstractNumId w:val="16"/>
  </w:num>
  <w:num w:numId="42">
    <w:abstractNumId w:val="8"/>
  </w:num>
  <w:num w:numId="43">
    <w:abstractNumId w:val="22"/>
  </w:num>
  <w:num w:numId="44">
    <w:abstractNumId w:val="20"/>
  </w:num>
  <w:num w:numId="45">
    <w:abstractNumId w:val="47"/>
  </w:num>
  <w:num w:numId="46">
    <w:abstractNumId w:val="30"/>
  </w:num>
  <w:num w:numId="47">
    <w:abstractNumId w:val="5"/>
  </w:num>
  <w:num w:numId="48">
    <w:abstractNumId w:val="21"/>
  </w:num>
  <w:num w:numId="49">
    <w:abstractNumId w:val="19"/>
  </w:num>
  <w:num w:numId="50">
    <w:abstractNumId w:val="53"/>
  </w:num>
  <w:num w:numId="51">
    <w:abstractNumId w:val="35"/>
  </w:num>
  <w:num w:numId="52">
    <w:abstractNumId w:val="14"/>
  </w:num>
  <w:num w:numId="53">
    <w:abstractNumId w:val="29"/>
  </w:num>
  <w:num w:numId="54">
    <w:abstractNumId w:val="3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12E0C"/>
    <w:rsid w:val="00020C63"/>
    <w:rsid w:val="000216CA"/>
    <w:rsid w:val="00024B6A"/>
    <w:rsid w:val="000258EB"/>
    <w:rsid w:val="00027C74"/>
    <w:rsid w:val="00031DB8"/>
    <w:rsid w:val="000368B7"/>
    <w:rsid w:val="00036E6E"/>
    <w:rsid w:val="000530E2"/>
    <w:rsid w:val="0005687C"/>
    <w:rsid w:val="00070A56"/>
    <w:rsid w:val="000A4322"/>
    <w:rsid w:val="000A455B"/>
    <w:rsid w:val="000F2F94"/>
    <w:rsid w:val="000F3BE6"/>
    <w:rsid w:val="00110101"/>
    <w:rsid w:val="00110140"/>
    <w:rsid w:val="00117429"/>
    <w:rsid w:val="001406D4"/>
    <w:rsid w:val="0016785C"/>
    <w:rsid w:val="00170EFB"/>
    <w:rsid w:val="00196AA8"/>
    <w:rsid w:val="001B3382"/>
    <w:rsid w:val="001C3755"/>
    <w:rsid w:val="001D71F3"/>
    <w:rsid w:val="001F040E"/>
    <w:rsid w:val="002233E3"/>
    <w:rsid w:val="00223E15"/>
    <w:rsid w:val="0022528F"/>
    <w:rsid w:val="002326F1"/>
    <w:rsid w:val="00234C22"/>
    <w:rsid w:val="00244719"/>
    <w:rsid w:val="00246DB4"/>
    <w:rsid w:val="002504F7"/>
    <w:rsid w:val="00267AD6"/>
    <w:rsid w:val="00272B9F"/>
    <w:rsid w:val="002735BD"/>
    <w:rsid w:val="0027414F"/>
    <w:rsid w:val="002B2D6B"/>
    <w:rsid w:val="002C29C5"/>
    <w:rsid w:val="002C5AA4"/>
    <w:rsid w:val="002D15E7"/>
    <w:rsid w:val="002D6DBE"/>
    <w:rsid w:val="002E7585"/>
    <w:rsid w:val="00310B89"/>
    <w:rsid w:val="00313ABE"/>
    <w:rsid w:val="0031562F"/>
    <w:rsid w:val="00374E25"/>
    <w:rsid w:val="0037780C"/>
    <w:rsid w:val="00396640"/>
    <w:rsid w:val="003B439D"/>
    <w:rsid w:val="003C15A4"/>
    <w:rsid w:val="004125D5"/>
    <w:rsid w:val="00417673"/>
    <w:rsid w:val="00443152"/>
    <w:rsid w:val="0044698F"/>
    <w:rsid w:val="004641D8"/>
    <w:rsid w:val="00476545"/>
    <w:rsid w:val="004C180F"/>
    <w:rsid w:val="004C2BEA"/>
    <w:rsid w:val="004C3701"/>
    <w:rsid w:val="004F6582"/>
    <w:rsid w:val="004F783A"/>
    <w:rsid w:val="0054104F"/>
    <w:rsid w:val="0056701C"/>
    <w:rsid w:val="005722E9"/>
    <w:rsid w:val="00580C73"/>
    <w:rsid w:val="005A2667"/>
    <w:rsid w:val="005A37FD"/>
    <w:rsid w:val="00605F2C"/>
    <w:rsid w:val="00631701"/>
    <w:rsid w:val="00644F5C"/>
    <w:rsid w:val="0065656D"/>
    <w:rsid w:val="006665BD"/>
    <w:rsid w:val="00686E47"/>
    <w:rsid w:val="00694F98"/>
    <w:rsid w:val="0069798D"/>
    <w:rsid w:val="00697A71"/>
    <w:rsid w:val="006A021A"/>
    <w:rsid w:val="006B5B6D"/>
    <w:rsid w:val="006D03F2"/>
    <w:rsid w:val="006E1E1B"/>
    <w:rsid w:val="006F37DC"/>
    <w:rsid w:val="007048CB"/>
    <w:rsid w:val="007270A6"/>
    <w:rsid w:val="00731622"/>
    <w:rsid w:val="007329F8"/>
    <w:rsid w:val="00733A9A"/>
    <w:rsid w:val="00750CD3"/>
    <w:rsid w:val="00770DC8"/>
    <w:rsid w:val="00773268"/>
    <w:rsid w:val="00790092"/>
    <w:rsid w:val="00790124"/>
    <w:rsid w:val="00794B89"/>
    <w:rsid w:val="0079665E"/>
    <w:rsid w:val="007A540D"/>
    <w:rsid w:val="007A5501"/>
    <w:rsid w:val="007B2A4E"/>
    <w:rsid w:val="007B7249"/>
    <w:rsid w:val="007C1E1D"/>
    <w:rsid w:val="008028D0"/>
    <w:rsid w:val="00821D80"/>
    <w:rsid w:val="008278B8"/>
    <w:rsid w:val="00844F66"/>
    <w:rsid w:val="00851280"/>
    <w:rsid w:val="0086192A"/>
    <w:rsid w:val="0086535F"/>
    <w:rsid w:val="008771E5"/>
    <w:rsid w:val="00886D2B"/>
    <w:rsid w:val="008B1DE7"/>
    <w:rsid w:val="008B71AA"/>
    <w:rsid w:val="008C2A28"/>
    <w:rsid w:val="008F2267"/>
    <w:rsid w:val="009104E6"/>
    <w:rsid w:val="00917634"/>
    <w:rsid w:val="0092600D"/>
    <w:rsid w:val="00973B01"/>
    <w:rsid w:val="009A17DC"/>
    <w:rsid w:val="009A3C55"/>
    <w:rsid w:val="009B1B2A"/>
    <w:rsid w:val="009B301D"/>
    <w:rsid w:val="009D6A6C"/>
    <w:rsid w:val="009E282C"/>
    <w:rsid w:val="009E3CD8"/>
    <w:rsid w:val="00A21AC4"/>
    <w:rsid w:val="00A3339E"/>
    <w:rsid w:val="00A353B7"/>
    <w:rsid w:val="00A4413E"/>
    <w:rsid w:val="00A44ADE"/>
    <w:rsid w:val="00A456F1"/>
    <w:rsid w:val="00A51731"/>
    <w:rsid w:val="00A53A76"/>
    <w:rsid w:val="00A652C9"/>
    <w:rsid w:val="00A85D6B"/>
    <w:rsid w:val="00A87E0A"/>
    <w:rsid w:val="00A91BC2"/>
    <w:rsid w:val="00A96949"/>
    <w:rsid w:val="00A96F3C"/>
    <w:rsid w:val="00AA5CC7"/>
    <w:rsid w:val="00AF4118"/>
    <w:rsid w:val="00B33BF6"/>
    <w:rsid w:val="00B560FE"/>
    <w:rsid w:val="00B56309"/>
    <w:rsid w:val="00B65C9E"/>
    <w:rsid w:val="00B714C1"/>
    <w:rsid w:val="00B9640C"/>
    <w:rsid w:val="00BB1E2E"/>
    <w:rsid w:val="00BB4386"/>
    <w:rsid w:val="00BD0892"/>
    <w:rsid w:val="00BD0BDE"/>
    <w:rsid w:val="00BD4B1E"/>
    <w:rsid w:val="00BF6DA0"/>
    <w:rsid w:val="00C21631"/>
    <w:rsid w:val="00C36ADC"/>
    <w:rsid w:val="00C51F2C"/>
    <w:rsid w:val="00C53304"/>
    <w:rsid w:val="00C7205B"/>
    <w:rsid w:val="00C7478F"/>
    <w:rsid w:val="00C80AB9"/>
    <w:rsid w:val="00C811FF"/>
    <w:rsid w:val="00CA4447"/>
    <w:rsid w:val="00CA71CE"/>
    <w:rsid w:val="00CB4777"/>
    <w:rsid w:val="00CC05D4"/>
    <w:rsid w:val="00CE405A"/>
    <w:rsid w:val="00CF564B"/>
    <w:rsid w:val="00D1201A"/>
    <w:rsid w:val="00D178CF"/>
    <w:rsid w:val="00D2031D"/>
    <w:rsid w:val="00D30409"/>
    <w:rsid w:val="00D36F84"/>
    <w:rsid w:val="00D4727E"/>
    <w:rsid w:val="00D563BB"/>
    <w:rsid w:val="00D90AF8"/>
    <w:rsid w:val="00D925DC"/>
    <w:rsid w:val="00D96CC3"/>
    <w:rsid w:val="00DC4109"/>
    <w:rsid w:val="00DD05F8"/>
    <w:rsid w:val="00DD4913"/>
    <w:rsid w:val="00DD7E35"/>
    <w:rsid w:val="00DE064D"/>
    <w:rsid w:val="00DF155F"/>
    <w:rsid w:val="00E173E0"/>
    <w:rsid w:val="00E2711C"/>
    <w:rsid w:val="00E31BED"/>
    <w:rsid w:val="00E37FCD"/>
    <w:rsid w:val="00E55160"/>
    <w:rsid w:val="00E626E2"/>
    <w:rsid w:val="00EA0A13"/>
    <w:rsid w:val="00EB37B1"/>
    <w:rsid w:val="00F04189"/>
    <w:rsid w:val="00F066CF"/>
    <w:rsid w:val="00F36D34"/>
    <w:rsid w:val="00F40C8C"/>
    <w:rsid w:val="00F601CD"/>
    <w:rsid w:val="00F6118B"/>
    <w:rsid w:val="00F62C60"/>
    <w:rsid w:val="00F73E77"/>
    <w:rsid w:val="00F81359"/>
    <w:rsid w:val="00F87A35"/>
    <w:rsid w:val="00FB574F"/>
    <w:rsid w:val="00FC0A31"/>
    <w:rsid w:val="00FE5E70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A3C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A3C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A3C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A3C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cocommunity.ru/" TargetMode="External"/><Relationship Id="rId18" Type="http://schemas.openxmlformats.org/officeDocument/2006/relationships/hyperlink" Target="http://www.ecocommunity.ru/" TargetMode="External"/><Relationship Id="rId26" Type="http://schemas.openxmlformats.org/officeDocument/2006/relationships/hyperlink" Target="http://www.ecocommunit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cocommunity.ru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ecocommunity.ru/" TargetMode="External"/><Relationship Id="rId17" Type="http://schemas.openxmlformats.org/officeDocument/2006/relationships/hyperlink" Target="http://www.ecocommunity.ru/" TargetMode="External"/><Relationship Id="rId25" Type="http://schemas.openxmlformats.org/officeDocument/2006/relationships/hyperlink" Target="http://www.ecocommunity.ru/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ecocommunity.ru/" TargetMode="External"/><Relationship Id="rId20" Type="http://schemas.openxmlformats.org/officeDocument/2006/relationships/hyperlink" Target="http://www.ecocommunity.ru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cocommunity.ru/" TargetMode="External"/><Relationship Id="rId24" Type="http://schemas.openxmlformats.org/officeDocument/2006/relationships/hyperlink" Target="http://www.ecocommunity.ru/" TargetMode="Externa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ecocommunity.ru/" TargetMode="External"/><Relationship Id="rId23" Type="http://schemas.openxmlformats.org/officeDocument/2006/relationships/hyperlink" Target="http://www.ecocommunity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ecocommunity.ru/" TargetMode="External"/><Relationship Id="rId19" Type="http://schemas.openxmlformats.org/officeDocument/2006/relationships/hyperlink" Target="http://www.ecocommunity.ru/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ecocommunity.ru/" TargetMode="External"/><Relationship Id="rId22" Type="http://schemas.openxmlformats.org/officeDocument/2006/relationships/hyperlink" Target="http://www.ecocommunity.ru/" TargetMode="External"/><Relationship Id="rId27" Type="http://schemas.openxmlformats.org/officeDocument/2006/relationships/hyperlink" Target="http://www.ecocommunity.ru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28047-7FFB-4800-A7D2-0C2A1842A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20</Pages>
  <Words>5114</Words>
  <Characters>29152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110</cp:revision>
  <cp:lastPrinted>2018-11-20T06:52:00Z</cp:lastPrinted>
  <dcterms:created xsi:type="dcterms:W3CDTF">2013-11-01T04:31:00Z</dcterms:created>
  <dcterms:modified xsi:type="dcterms:W3CDTF">2019-10-17T03:59:00Z</dcterms:modified>
</cp:coreProperties>
</file>