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38" w:rsidRPr="00EF3A14" w:rsidRDefault="002372C1" w:rsidP="002372C1">
      <w:pPr>
        <w:ind w:firstLine="709"/>
        <w:jc w:val="center"/>
        <w:rPr>
          <w:b/>
          <w:bCs/>
          <w:szCs w:val="28"/>
        </w:rPr>
      </w:pPr>
      <w:r w:rsidRPr="00EF3A14">
        <w:rPr>
          <w:b/>
          <w:bCs/>
          <w:szCs w:val="28"/>
        </w:rPr>
        <w:t xml:space="preserve">Государственное бюджетное </w:t>
      </w:r>
      <w:r w:rsidR="006D4238" w:rsidRPr="00EF3A14">
        <w:rPr>
          <w:b/>
          <w:bCs/>
          <w:szCs w:val="28"/>
        </w:rPr>
        <w:t xml:space="preserve">профессиональное </w:t>
      </w: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  <w:r w:rsidRPr="00EF3A14">
        <w:rPr>
          <w:b/>
          <w:bCs/>
          <w:szCs w:val="28"/>
        </w:rPr>
        <w:t>образовательное учреждение</w:t>
      </w:r>
    </w:p>
    <w:p w:rsidR="002372C1" w:rsidRPr="00EF3A14" w:rsidRDefault="006D4238" w:rsidP="002372C1">
      <w:pPr>
        <w:ind w:firstLine="709"/>
        <w:jc w:val="center"/>
        <w:rPr>
          <w:b/>
          <w:bCs/>
          <w:szCs w:val="28"/>
        </w:rPr>
      </w:pPr>
      <w:r w:rsidRPr="00EF3A14">
        <w:rPr>
          <w:b/>
          <w:bCs/>
          <w:szCs w:val="28"/>
        </w:rPr>
        <w:t>Иркутской области</w:t>
      </w:r>
    </w:p>
    <w:p w:rsidR="002372C1" w:rsidRPr="00EF3A14" w:rsidRDefault="006D4238" w:rsidP="002372C1">
      <w:pPr>
        <w:ind w:firstLine="709"/>
        <w:jc w:val="center"/>
        <w:rPr>
          <w:b/>
          <w:bCs/>
          <w:szCs w:val="28"/>
        </w:rPr>
      </w:pPr>
      <w:r w:rsidRPr="00EF3A14">
        <w:rPr>
          <w:b/>
          <w:bCs/>
          <w:szCs w:val="28"/>
        </w:rPr>
        <w:t>"Тайшетский промышленно-технологический техникум"</w:t>
      </w: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59665D" w:rsidRPr="00AA56E8" w:rsidRDefault="0059665D" w:rsidP="0059665D">
      <w:pPr>
        <w:spacing w:line="360" w:lineRule="auto"/>
        <w:ind w:firstLine="709"/>
        <w:jc w:val="center"/>
        <w:rPr>
          <w:b/>
          <w:bCs/>
          <w:szCs w:val="28"/>
        </w:rPr>
      </w:pPr>
      <w:r w:rsidRPr="00AA56E8">
        <w:rPr>
          <w:b/>
          <w:bCs/>
          <w:szCs w:val="28"/>
        </w:rPr>
        <w:t>Методические указания</w:t>
      </w:r>
    </w:p>
    <w:p w:rsidR="0059665D" w:rsidRPr="00AA56E8" w:rsidRDefault="0059665D" w:rsidP="0059665D">
      <w:pPr>
        <w:spacing w:line="360" w:lineRule="auto"/>
        <w:ind w:firstLine="709"/>
        <w:jc w:val="center"/>
        <w:rPr>
          <w:b/>
          <w:bCs/>
          <w:szCs w:val="28"/>
        </w:rPr>
      </w:pPr>
      <w:r w:rsidRPr="00AA56E8">
        <w:rPr>
          <w:b/>
          <w:bCs/>
          <w:szCs w:val="28"/>
        </w:rPr>
        <w:t xml:space="preserve"> по выполнению самостоятельных работ</w:t>
      </w:r>
    </w:p>
    <w:p w:rsidR="0059665D" w:rsidRPr="00AA56E8" w:rsidRDefault="0059665D" w:rsidP="0059665D">
      <w:pPr>
        <w:spacing w:line="360" w:lineRule="auto"/>
        <w:ind w:firstLine="709"/>
        <w:jc w:val="center"/>
        <w:rPr>
          <w:b/>
          <w:bCs/>
          <w:szCs w:val="28"/>
        </w:rPr>
      </w:pPr>
      <w:r w:rsidRPr="00AA56E8">
        <w:rPr>
          <w:b/>
          <w:bCs/>
          <w:szCs w:val="28"/>
        </w:rPr>
        <w:t xml:space="preserve">к </w:t>
      </w:r>
      <w:r>
        <w:rPr>
          <w:b/>
          <w:bCs/>
          <w:szCs w:val="28"/>
        </w:rPr>
        <w:t>профессиональному модулю</w:t>
      </w:r>
    </w:p>
    <w:p w:rsidR="002372C1" w:rsidRPr="00EF3A14" w:rsidRDefault="00143964" w:rsidP="002372C1">
      <w:pPr>
        <w:spacing w:line="360" w:lineRule="auto"/>
        <w:ind w:firstLine="709"/>
        <w:jc w:val="center"/>
        <w:rPr>
          <w:b/>
          <w:szCs w:val="28"/>
        </w:rPr>
      </w:pPr>
      <w:r w:rsidRPr="00EF3A14">
        <w:rPr>
          <w:b/>
          <w:szCs w:val="28"/>
        </w:rPr>
        <w:t>Работа на контрольно-кассовой технике и расчеты с покупателями</w:t>
      </w:r>
    </w:p>
    <w:p w:rsidR="002372C1" w:rsidRPr="00EF3A14" w:rsidRDefault="00143964" w:rsidP="0023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szCs w:val="28"/>
        </w:rPr>
      </w:pPr>
      <w:r w:rsidRPr="00EF3A14">
        <w:rPr>
          <w:szCs w:val="28"/>
        </w:rPr>
        <w:t>д</w:t>
      </w:r>
      <w:r w:rsidR="002372C1" w:rsidRPr="00EF3A14">
        <w:rPr>
          <w:szCs w:val="28"/>
        </w:rPr>
        <w:t>ля</w:t>
      </w:r>
      <w:r w:rsidRPr="00EF3A14">
        <w:rPr>
          <w:szCs w:val="28"/>
        </w:rPr>
        <w:t xml:space="preserve"> </w:t>
      </w:r>
      <w:r w:rsidR="002372C1" w:rsidRPr="00EF3A14">
        <w:rPr>
          <w:szCs w:val="28"/>
        </w:rPr>
        <w:t xml:space="preserve">профессии </w:t>
      </w:r>
      <w:r w:rsidR="00EF3A14" w:rsidRPr="00EF3A14">
        <w:rPr>
          <w:szCs w:val="28"/>
        </w:rPr>
        <w:t>среднего профессионального</w:t>
      </w:r>
      <w:r w:rsidR="002372C1" w:rsidRPr="00EF3A14">
        <w:rPr>
          <w:szCs w:val="28"/>
        </w:rPr>
        <w:t xml:space="preserve"> образования</w:t>
      </w:r>
    </w:p>
    <w:p w:rsidR="002372C1" w:rsidRPr="00EF3A14" w:rsidRDefault="00EF3A14" w:rsidP="0023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szCs w:val="28"/>
        </w:rPr>
      </w:pPr>
      <w:r w:rsidRPr="00EF3A14">
        <w:rPr>
          <w:b/>
          <w:bCs/>
          <w:szCs w:val="28"/>
        </w:rPr>
        <w:t>38.01.02 Продавец</w:t>
      </w:r>
      <w:r w:rsidR="00143964" w:rsidRPr="00EF3A14">
        <w:rPr>
          <w:b/>
          <w:bCs/>
          <w:szCs w:val="28"/>
        </w:rPr>
        <w:t>, контролер-кассир</w:t>
      </w:r>
      <w:r w:rsidR="002372C1" w:rsidRPr="00EF3A14">
        <w:rPr>
          <w:b/>
          <w:szCs w:val="28"/>
        </w:rPr>
        <w:t>.</w:t>
      </w:r>
    </w:p>
    <w:p w:rsidR="002372C1" w:rsidRPr="00EF3A14" w:rsidRDefault="002372C1" w:rsidP="002372C1">
      <w:pPr>
        <w:spacing w:line="360" w:lineRule="auto"/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/>
          <w:bCs/>
          <w:szCs w:val="28"/>
        </w:rPr>
      </w:pPr>
    </w:p>
    <w:p w:rsidR="00542DD6" w:rsidRPr="00EF3A14" w:rsidRDefault="00542DD6" w:rsidP="002372C1">
      <w:pPr>
        <w:ind w:firstLine="709"/>
        <w:jc w:val="center"/>
        <w:rPr>
          <w:b/>
          <w:bCs/>
          <w:szCs w:val="28"/>
        </w:rPr>
      </w:pPr>
    </w:p>
    <w:p w:rsidR="00143964" w:rsidRDefault="0014396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EF3A14" w:rsidRPr="00EF3A14" w:rsidRDefault="00EF3A14" w:rsidP="002372C1">
      <w:pPr>
        <w:ind w:firstLine="709"/>
        <w:jc w:val="center"/>
        <w:rPr>
          <w:b/>
          <w:bCs/>
          <w:szCs w:val="28"/>
        </w:rPr>
      </w:pPr>
    </w:p>
    <w:p w:rsidR="00143964" w:rsidRPr="00EF3A14" w:rsidRDefault="00143964" w:rsidP="002372C1">
      <w:pPr>
        <w:ind w:firstLine="709"/>
        <w:jc w:val="center"/>
        <w:rPr>
          <w:b/>
          <w:bCs/>
          <w:szCs w:val="28"/>
        </w:rPr>
      </w:pPr>
    </w:p>
    <w:p w:rsidR="00542DD6" w:rsidRPr="00EF3A14" w:rsidRDefault="00542DD6" w:rsidP="002372C1">
      <w:pPr>
        <w:ind w:firstLine="709"/>
        <w:jc w:val="center"/>
        <w:rPr>
          <w:b/>
          <w:bCs/>
          <w:szCs w:val="28"/>
        </w:rPr>
      </w:pPr>
    </w:p>
    <w:p w:rsidR="002372C1" w:rsidRPr="00EF3A14" w:rsidRDefault="002372C1" w:rsidP="002372C1">
      <w:pPr>
        <w:ind w:firstLine="709"/>
        <w:jc w:val="center"/>
        <w:rPr>
          <w:bCs/>
          <w:szCs w:val="28"/>
        </w:rPr>
      </w:pPr>
      <w:r w:rsidRPr="00EF3A14">
        <w:rPr>
          <w:bCs/>
          <w:szCs w:val="28"/>
        </w:rPr>
        <w:t>201</w:t>
      </w:r>
      <w:r w:rsidR="0059665D">
        <w:rPr>
          <w:bCs/>
          <w:szCs w:val="28"/>
        </w:rPr>
        <w:t>9</w:t>
      </w:r>
    </w:p>
    <w:p w:rsidR="0059665D" w:rsidRPr="003F1ABC" w:rsidRDefault="0059665D" w:rsidP="0059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3F1ABC">
        <w:rPr>
          <w:rFonts w:eastAsia="Calibri"/>
          <w:bCs/>
          <w:szCs w:val="28"/>
          <w:lang w:eastAsia="en-US"/>
        </w:rPr>
        <w:lastRenderedPageBreak/>
        <w:t xml:space="preserve">Методические указания </w:t>
      </w:r>
      <w:r>
        <w:rPr>
          <w:szCs w:val="28"/>
        </w:rPr>
        <w:t>разработаны</w:t>
      </w:r>
      <w:r w:rsidRPr="003F1ABC">
        <w:rPr>
          <w:szCs w:val="28"/>
        </w:rPr>
        <w:t xml:space="preserve"> на основе </w:t>
      </w:r>
      <w:r>
        <w:rPr>
          <w:szCs w:val="28"/>
        </w:rPr>
        <w:t xml:space="preserve">рабочей </w:t>
      </w:r>
      <w:r w:rsidRPr="003F1ABC">
        <w:rPr>
          <w:szCs w:val="28"/>
        </w:rPr>
        <w:t>программы профессионального модуля «</w:t>
      </w:r>
      <w:r w:rsidRPr="0059665D">
        <w:rPr>
          <w:szCs w:val="28"/>
        </w:rPr>
        <w:t>Работа на контрольно-кассовой технике и расчеты с покупателями</w:t>
      </w:r>
      <w:r w:rsidRPr="003F1ABC">
        <w:rPr>
          <w:szCs w:val="28"/>
        </w:rPr>
        <w:t xml:space="preserve">» </w:t>
      </w:r>
      <w:r w:rsidRPr="003F1ABC">
        <w:rPr>
          <w:rFonts w:eastAsia="Calibri"/>
          <w:bCs/>
          <w:szCs w:val="28"/>
          <w:lang w:eastAsia="en-US"/>
        </w:rPr>
        <w:t>по профессии  среднего профессионального образования (далее СПО)  подготовки квалифицированных рабочих, служащих социально-экономического  профиля:</w:t>
      </w:r>
      <w:r w:rsidRPr="003F1ABC">
        <w:rPr>
          <w:b/>
          <w:szCs w:val="28"/>
        </w:rPr>
        <w:t xml:space="preserve"> </w:t>
      </w:r>
      <w:r>
        <w:rPr>
          <w:b/>
          <w:szCs w:val="28"/>
        </w:rPr>
        <w:t>38.01.02</w:t>
      </w:r>
      <w:r w:rsidRPr="003F1ABC">
        <w:rPr>
          <w:b/>
          <w:szCs w:val="28"/>
        </w:rPr>
        <w:t xml:space="preserve"> </w:t>
      </w:r>
      <w:r w:rsidRPr="003F1ABC">
        <w:rPr>
          <w:b/>
          <w:bCs/>
          <w:szCs w:val="28"/>
        </w:rPr>
        <w:t>Продавец, контролер-кассир.</w:t>
      </w: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  <w:r w:rsidRPr="004716FF">
        <w:rPr>
          <w:b/>
          <w:szCs w:val="28"/>
        </w:rPr>
        <w:t xml:space="preserve">Организация-разработчик: </w:t>
      </w:r>
      <w:r w:rsidRPr="004716FF">
        <w:rPr>
          <w:szCs w:val="28"/>
        </w:rPr>
        <w:t>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Cs w:val="28"/>
        </w:rPr>
      </w:pP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Cs w:val="28"/>
        </w:rPr>
      </w:pPr>
    </w:p>
    <w:p w:rsidR="00654A79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Cs w:val="28"/>
        </w:rPr>
      </w:pPr>
      <w:r w:rsidRPr="004716FF">
        <w:rPr>
          <w:b/>
          <w:szCs w:val="28"/>
        </w:rPr>
        <w:t>Разработчик:</w:t>
      </w:r>
    </w:p>
    <w:p w:rsidR="00654A79" w:rsidRPr="00654A79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proofErr w:type="spellStart"/>
      <w:r w:rsidRPr="00654A79">
        <w:rPr>
          <w:szCs w:val="28"/>
        </w:rPr>
        <w:t>Рудаев</w:t>
      </w:r>
      <w:proofErr w:type="spellEnd"/>
      <w:r w:rsidRPr="00654A79">
        <w:rPr>
          <w:szCs w:val="28"/>
        </w:rPr>
        <w:t xml:space="preserve"> А.В. преподаватель</w:t>
      </w:r>
    </w:p>
    <w:p w:rsidR="00654A79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  <w:proofErr w:type="spellStart"/>
      <w:r w:rsidRPr="004716FF">
        <w:rPr>
          <w:szCs w:val="28"/>
        </w:rPr>
        <w:t>Яхина</w:t>
      </w:r>
      <w:proofErr w:type="spellEnd"/>
      <w:r w:rsidRPr="004716FF">
        <w:rPr>
          <w:szCs w:val="28"/>
        </w:rPr>
        <w:t xml:space="preserve"> О.В. мастер </w:t>
      </w:r>
      <w:r>
        <w:rPr>
          <w:szCs w:val="28"/>
        </w:rPr>
        <w:t>производственного обучения</w:t>
      </w:r>
      <w:r w:rsidRPr="004716FF">
        <w:rPr>
          <w:szCs w:val="28"/>
        </w:rPr>
        <w:t>.</w:t>
      </w:r>
    </w:p>
    <w:p w:rsidR="00654A79" w:rsidRPr="004716FF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Cs w:val="28"/>
        </w:rPr>
      </w:pPr>
      <w:r w:rsidRPr="004716FF">
        <w:rPr>
          <w:szCs w:val="28"/>
        </w:rPr>
        <w:t xml:space="preserve">Гореликов А.Н. мастер </w:t>
      </w:r>
      <w:r>
        <w:rPr>
          <w:szCs w:val="28"/>
        </w:rPr>
        <w:t>производственного обучения</w:t>
      </w:r>
      <w:r w:rsidRPr="004716FF">
        <w:rPr>
          <w:szCs w:val="28"/>
        </w:rPr>
        <w:t>.</w:t>
      </w:r>
    </w:p>
    <w:p w:rsidR="00654A79" w:rsidRPr="006D4238" w:rsidRDefault="00654A79" w:rsidP="00654A79">
      <w:pPr>
        <w:rPr>
          <w:b/>
          <w:sz w:val="28"/>
          <w:szCs w:val="28"/>
        </w:rPr>
      </w:pPr>
    </w:p>
    <w:p w:rsidR="00654A79" w:rsidRPr="006D4238" w:rsidRDefault="00654A79" w:rsidP="00654A79">
      <w:pPr>
        <w:rPr>
          <w:b/>
          <w:sz w:val="28"/>
          <w:szCs w:val="28"/>
        </w:rPr>
      </w:pPr>
    </w:p>
    <w:p w:rsidR="00654A79" w:rsidRPr="006D4238" w:rsidRDefault="00654A79" w:rsidP="00654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Pr="006D4238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Default="00654A79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EF3A14" w:rsidRDefault="00EF3A14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EF3A14" w:rsidRDefault="00EF3A14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EF3A14" w:rsidRDefault="00EF3A14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EF3A14" w:rsidRDefault="00EF3A14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EF3A14" w:rsidRDefault="00EF3A14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EF3A14" w:rsidRPr="006D4238" w:rsidRDefault="00EF3A14" w:rsidP="00654A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54A79" w:rsidRPr="00FB534D" w:rsidRDefault="00654A79" w:rsidP="00FB53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</w:r>
    </w:p>
    <w:p w:rsidR="00654A79" w:rsidRPr="00845D2B" w:rsidRDefault="00654A79" w:rsidP="00654A79">
      <w:pPr>
        <w:rPr>
          <w:szCs w:val="28"/>
        </w:rPr>
      </w:pPr>
      <w:r w:rsidRPr="00845D2B">
        <w:rPr>
          <w:szCs w:val="28"/>
        </w:rPr>
        <w:t>Рассмотрен</w:t>
      </w:r>
      <w:r>
        <w:rPr>
          <w:szCs w:val="28"/>
        </w:rPr>
        <w:t>о</w:t>
      </w:r>
      <w:r w:rsidRPr="00845D2B">
        <w:rPr>
          <w:szCs w:val="28"/>
        </w:rPr>
        <w:t xml:space="preserve"> и одобрен</w:t>
      </w:r>
      <w:r>
        <w:rPr>
          <w:szCs w:val="28"/>
        </w:rPr>
        <w:t>о</w:t>
      </w:r>
      <w:r w:rsidRPr="00845D2B">
        <w:rPr>
          <w:szCs w:val="28"/>
        </w:rPr>
        <w:t xml:space="preserve"> на заседании методической комиссии профессионального цикла  </w:t>
      </w:r>
    </w:p>
    <w:p w:rsidR="00654A79" w:rsidRPr="00845D2B" w:rsidRDefault="0059665D" w:rsidP="00654A79">
      <w:pPr>
        <w:rPr>
          <w:szCs w:val="28"/>
        </w:rPr>
      </w:pPr>
      <w:r>
        <w:rPr>
          <w:szCs w:val="28"/>
        </w:rPr>
        <w:t>«23» мая 2019</w:t>
      </w:r>
      <w:r w:rsidR="00654A79" w:rsidRPr="00845D2B">
        <w:rPr>
          <w:szCs w:val="28"/>
        </w:rPr>
        <w:t xml:space="preserve">г. №       </w:t>
      </w:r>
      <w:r w:rsidR="00654A79" w:rsidRPr="00845D2B">
        <w:rPr>
          <w:szCs w:val="28"/>
          <w:u w:val="single"/>
        </w:rPr>
        <w:t>9</w:t>
      </w:r>
      <w:r w:rsidR="00654A79" w:rsidRPr="00845D2B">
        <w:rPr>
          <w:szCs w:val="28"/>
        </w:rPr>
        <w:t xml:space="preserve">                        Председатель комиссии </w:t>
      </w:r>
      <w:r w:rsidR="00FB534D">
        <w:rPr>
          <w:szCs w:val="28"/>
        </w:rPr>
        <w:t xml:space="preserve">        </w:t>
      </w:r>
      <w:r w:rsidR="00654A79" w:rsidRPr="00845D2B">
        <w:rPr>
          <w:szCs w:val="28"/>
        </w:rPr>
        <w:t xml:space="preserve">  </w:t>
      </w:r>
      <w:r w:rsidR="00FB534D">
        <w:rPr>
          <w:noProof/>
          <w:szCs w:val="28"/>
        </w:rPr>
        <w:drawing>
          <wp:inline distT="0" distB="0" distL="0" distR="0" wp14:anchorId="618844CA">
            <wp:extent cx="707390" cy="389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54A79" w:rsidRPr="00845D2B">
        <w:rPr>
          <w:szCs w:val="28"/>
        </w:rPr>
        <w:t xml:space="preserve"> </w:t>
      </w:r>
    </w:p>
    <w:p w:rsidR="00654A79" w:rsidRPr="00845D2B" w:rsidRDefault="00654A79" w:rsidP="00654A79">
      <w:pPr>
        <w:rPr>
          <w:szCs w:val="28"/>
          <w:vertAlign w:val="superscript"/>
        </w:rPr>
      </w:pPr>
      <w:r w:rsidRPr="00845D2B">
        <w:rPr>
          <w:szCs w:val="28"/>
          <w:vertAlign w:val="superscript"/>
        </w:rPr>
        <w:t xml:space="preserve">                                                  (номер протокола)                                                                                               (подпись)</w:t>
      </w:r>
    </w:p>
    <w:p w:rsidR="00BA7B1C" w:rsidRDefault="00BA7B1C" w:rsidP="00BA7B1C">
      <w:pPr>
        <w:rPr>
          <w:sz w:val="20"/>
          <w:szCs w:val="20"/>
        </w:rPr>
      </w:pPr>
    </w:p>
    <w:p w:rsidR="00654A79" w:rsidRPr="00845D2B" w:rsidRDefault="00654A79" w:rsidP="00654A79">
      <w:pPr>
        <w:pStyle w:val="a3"/>
        <w:jc w:val="center"/>
      </w:pPr>
      <w:r w:rsidRPr="00845D2B">
        <w:lastRenderedPageBreak/>
        <w:t xml:space="preserve">Темы самостоятельных работ </w:t>
      </w:r>
    </w:p>
    <w:p w:rsidR="00654A79" w:rsidRPr="00845D2B" w:rsidRDefault="00654A79" w:rsidP="00654A79">
      <w:pPr>
        <w:pStyle w:val="a3"/>
        <w:jc w:val="center"/>
      </w:pPr>
      <w:r w:rsidRPr="00845D2B">
        <w:t xml:space="preserve">при изучении учебной дисциплины </w:t>
      </w:r>
    </w:p>
    <w:p w:rsidR="00654A79" w:rsidRPr="00845D2B" w:rsidRDefault="00654A79" w:rsidP="00654A79">
      <w:pPr>
        <w:pStyle w:val="a3"/>
        <w:jc w:val="center"/>
      </w:pPr>
      <w:r>
        <w:t>Работа на контрольно-кассовой технике и расчеты с покупателями</w:t>
      </w:r>
    </w:p>
    <w:p w:rsidR="00654A79" w:rsidRDefault="00654A79" w:rsidP="00654A79">
      <w:pPr>
        <w:rPr>
          <w:sz w:val="20"/>
          <w:szCs w:val="20"/>
        </w:rPr>
      </w:pPr>
    </w:p>
    <w:tbl>
      <w:tblPr>
        <w:tblStyle w:val="a4"/>
        <w:tblpPr w:leftFromText="180" w:rightFromText="180" w:vertAnchor="text" w:horzAnchor="margin" w:tblpXSpec="center" w:tblpY="14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5953"/>
        <w:gridCol w:w="993"/>
        <w:gridCol w:w="708"/>
      </w:tblGrid>
      <w:tr w:rsidR="00654A79" w:rsidRPr="00845D2B" w:rsidTr="00654A79">
        <w:tc>
          <w:tcPr>
            <w:tcW w:w="675" w:type="dxa"/>
          </w:tcPr>
          <w:p w:rsidR="00654A79" w:rsidRPr="00845D2B" w:rsidRDefault="00654A79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654A79" w:rsidRPr="00845D2B" w:rsidRDefault="00654A79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Форма работы</w:t>
            </w:r>
          </w:p>
        </w:tc>
        <w:tc>
          <w:tcPr>
            <w:tcW w:w="5953" w:type="dxa"/>
          </w:tcPr>
          <w:p w:rsidR="00654A79" w:rsidRPr="00845D2B" w:rsidRDefault="00654A79" w:rsidP="00654A79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654A79" w:rsidRPr="00845D2B" w:rsidRDefault="00654A79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Кол-во часов</w:t>
            </w:r>
          </w:p>
        </w:tc>
        <w:tc>
          <w:tcPr>
            <w:tcW w:w="708" w:type="dxa"/>
          </w:tcPr>
          <w:p w:rsidR="00654A79" w:rsidRPr="00845D2B" w:rsidRDefault="00654A79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Стр.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386FDD" w:rsidRPr="00962F9A" w:rsidRDefault="007561F8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386FDD" w:rsidRDefault="00386FDD" w:rsidP="00386FDD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Доклад на тему: Электронная контрольно-кассовая машина «САМСУНГ -4615 RF»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386FDD" w:rsidRDefault="00386FDD" w:rsidP="00386FDD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Доклад на тему: Алгоритм пробития различных чеков на контрольно-кассовой машине «АМС 100Ф»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 w:rsidRPr="007562A1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386FDD" w:rsidRPr="00386FDD" w:rsidRDefault="00386FDD" w:rsidP="00386FDD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Подготовка презентации с использованием интернет ресурсов на тему: Правила работы на контрольно-кассовой машине «АМС 100Ф»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386FDD" w:rsidRDefault="00386FDD" w:rsidP="00386FDD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Доклад на тему: Алгоритм пробития различных чеков на контрольно-кассовой машине «Касби-02Ф»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562A1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386FDD" w:rsidRPr="00386FDD" w:rsidRDefault="00386FDD" w:rsidP="00386FDD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Подготовка презентации с использованием интернет ресурсов на тему: Правила работы на контрольно-кассовой машине «</w:t>
            </w:r>
            <w:proofErr w:type="spellStart"/>
            <w:r w:rsidRPr="00386FDD">
              <w:rPr>
                <w:sz w:val="24"/>
                <w:szCs w:val="24"/>
              </w:rPr>
              <w:t>Касби</w:t>
            </w:r>
            <w:proofErr w:type="spellEnd"/>
            <w:r w:rsidRPr="00386FDD">
              <w:rPr>
                <w:sz w:val="24"/>
                <w:szCs w:val="24"/>
              </w:rPr>
              <w:t xml:space="preserve"> -02Ф»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386FDD" w:rsidRDefault="00386FDD" w:rsidP="00386FDD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Доклад на тему: Алгоритм пробития различных чеков на контрольно-кассовой машине ЭКР-3102Ф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7562A1" w:rsidRDefault="007562A1" w:rsidP="007562A1">
            <w:pPr>
              <w:jc w:val="center"/>
            </w:pPr>
            <w:r w:rsidRPr="00A5529F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386FDD" w:rsidRDefault="007562A1" w:rsidP="007562A1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Подготовка презентации с использованием интернет ресурсов на тему: Правила работы на контрольно-кассовой машине «ЭКР 3102Ф»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7562A1" w:rsidRDefault="007562A1" w:rsidP="007562A1">
            <w:pPr>
              <w:jc w:val="center"/>
            </w:pPr>
            <w:r w:rsidRPr="00A5529F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386FDD" w:rsidRDefault="007562A1" w:rsidP="007562A1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Подготовка презентации с использованием интернет ресурсов на тему: Правила работы на контрольно-кассовой машине «САМСУНГ - 250 RF»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7562A1" w:rsidRDefault="007562A1" w:rsidP="007562A1">
            <w:pPr>
              <w:jc w:val="center"/>
            </w:pPr>
            <w:r w:rsidRPr="00A5529F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386FDD" w:rsidRDefault="007562A1" w:rsidP="007562A1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Подготовка презентации с использованием интернет ресурсов на тему: Правила работы на контрольно-кассовой машине «САМСУНГ - 4615 RF»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:rsidR="007562A1" w:rsidRDefault="007562A1" w:rsidP="007562A1">
            <w:pPr>
              <w:jc w:val="center"/>
            </w:pPr>
            <w:r w:rsidRPr="00A5529F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386FDD" w:rsidRDefault="007562A1" w:rsidP="007562A1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Подготовка презентации с использованием интернет ресурсов на тему: Правила работы на контрольно-кассовой машине «ШТРИХ – М950Ф»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7562A1" w:rsidRDefault="007562A1" w:rsidP="007562A1">
            <w:pPr>
              <w:jc w:val="center"/>
            </w:pPr>
            <w:r w:rsidRPr="00A5529F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386FDD" w:rsidRDefault="007562A1" w:rsidP="007562A1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Подготовка презентации с использованием интернет ресурсов на тему: Правила работы на контрольно-кассовой машине «ЭЛВЕС – 0103Ф»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386FDD" w:rsidRDefault="00386FDD" w:rsidP="00AF01EE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>Доклад на тему: Алгор</w:t>
            </w:r>
            <w:r w:rsidR="00AF01EE">
              <w:rPr>
                <w:sz w:val="24"/>
                <w:szCs w:val="24"/>
              </w:rPr>
              <w:t xml:space="preserve">итм пробития </w:t>
            </w:r>
            <w:r w:rsidR="00AF01EE" w:rsidRPr="00AF01EE">
              <w:rPr>
                <w:sz w:val="24"/>
                <w:szCs w:val="24"/>
              </w:rPr>
              <w:t xml:space="preserve">различных чеков на </w:t>
            </w:r>
            <w:proofErr w:type="gramStart"/>
            <w:r w:rsidR="00AF01EE" w:rsidRPr="00AF01EE">
              <w:rPr>
                <w:sz w:val="24"/>
                <w:szCs w:val="24"/>
              </w:rPr>
              <w:t>кассовом</w:t>
            </w:r>
            <w:proofErr w:type="gramEnd"/>
            <w:r w:rsidR="00AF01EE" w:rsidRPr="00AF01EE">
              <w:rPr>
                <w:sz w:val="24"/>
                <w:szCs w:val="24"/>
              </w:rPr>
              <w:t xml:space="preserve"> POS-терминале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</w:tcPr>
          <w:p w:rsidR="007562A1" w:rsidRPr="007562A1" w:rsidRDefault="007562A1" w:rsidP="007562A1">
            <w:pPr>
              <w:jc w:val="center"/>
              <w:rPr>
                <w:sz w:val="24"/>
              </w:rPr>
            </w:pPr>
            <w:r w:rsidRPr="007562A1">
              <w:rPr>
                <w:sz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386FDD" w:rsidRDefault="007562A1" w:rsidP="007562A1">
            <w:pPr>
              <w:rPr>
                <w:sz w:val="24"/>
                <w:szCs w:val="24"/>
              </w:rPr>
            </w:pPr>
            <w:r w:rsidRPr="00386FDD">
              <w:rPr>
                <w:sz w:val="24"/>
                <w:szCs w:val="24"/>
              </w:rPr>
              <w:t xml:space="preserve">Подготовка презентации с использованием интернет ресурсов на тему: Правила работы </w:t>
            </w:r>
            <w:r>
              <w:rPr>
                <w:sz w:val="24"/>
                <w:szCs w:val="24"/>
              </w:rPr>
              <w:t>на кассовом  POS терминале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  <w:vAlign w:val="center"/>
          </w:tcPr>
          <w:p w:rsidR="007562A1" w:rsidRPr="007562A1" w:rsidRDefault="007562A1" w:rsidP="007562A1">
            <w:pPr>
              <w:jc w:val="center"/>
              <w:rPr>
                <w:sz w:val="24"/>
              </w:rPr>
            </w:pPr>
            <w:r w:rsidRPr="007562A1">
              <w:rPr>
                <w:sz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654A79" w:rsidRDefault="007562A1" w:rsidP="007562A1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Подготовка презентации с использованием интернет - ресурсов на тему: Требования к ККТ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</w:tr>
      <w:tr w:rsidR="007562A1" w:rsidRPr="00845D2B" w:rsidTr="007562A1">
        <w:tc>
          <w:tcPr>
            <w:tcW w:w="675" w:type="dxa"/>
          </w:tcPr>
          <w:p w:rsidR="007562A1" w:rsidRPr="00845D2B" w:rsidRDefault="007562A1" w:rsidP="007562A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  <w:vAlign w:val="center"/>
          </w:tcPr>
          <w:p w:rsidR="007562A1" w:rsidRPr="007562A1" w:rsidRDefault="007562A1" w:rsidP="007562A1">
            <w:pPr>
              <w:jc w:val="center"/>
              <w:rPr>
                <w:sz w:val="24"/>
              </w:rPr>
            </w:pPr>
            <w:r w:rsidRPr="007562A1">
              <w:rPr>
                <w:sz w:val="24"/>
              </w:rPr>
              <w:t>Презентация</w:t>
            </w:r>
          </w:p>
        </w:tc>
        <w:tc>
          <w:tcPr>
            <w:tcW w:w="5953" w:type="dxa"/>
          </w:tcPr>
          <w:p w:rsidR="007562A1" w:rsidRPr="00654A79" w:rsidRDefault="007562A1" w:rsidP="007562A1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Подготовка презентации с использованием интернет - ресурсов на тему: Алгоритм регистрации ККТ.</w:t>
            </w:r>
          </w:p>
        </w:tc>
        <w:tc>
          <w:tcPr>
            <w:tcW w:w="993" w:type="dxa"/>
            <w:vAlign w:val="center"/>
          </w:tcPr>
          <w:p w:rsidR="007562A1" w:rsidRPr="00654A79" w:rsidRDefault="007562A1" w:rsidP="00756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562A1" w:rsidRPr="00654A79" w:rsidRDefault="007562A1" w:rsidP="007562A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Доклад на тему: Оформление заявления о регистрации ККТ.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Доклад на тему: Наличные и безналичные формы расчета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 w:rsidRPr="007562A1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Подготовка презентации с использованием интернет - ресурсов на тему: Оформление акта о переводе показаний суммирующих денежных счетчиков на нули и регистрации контрольных счетчиков ККМ.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 xml:space="preserve">Доклад на тему: Оформление договора материальной </w:t>
            </w:r>
            <w:r w:rsidRPr="00654A79">
              <w:rPr>
                <w:sz w:val="24"/>
                <w:szCs w:val="24"/>
              </w:rPr>
              <w:lastRenderedPageBreak/>
              <w:t xml:space="preserve">ответственности.  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Доклад на тему: Определение размера ущерба при коллективной форме материальной ответственности.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Подготовка презентации с использованием интернет - ресурсов на тему: Оформление журнала кассира-</w:t>
            </w:r>
            <w:proofErr w:type="spellStart"/>
            <w:r w:rsidRPr="00654A79">
              <w:rPr>
                <w:sz w:val="24"/>
                <w:szCs w:val="24"/>
              </w:rPr>
              <w:t>операциониста</w:t>
            </w:r>
            <w:proofErr w:type="spellEnd"/>
            <w:r w:rsidRPr="00654A79">
              <w:rPr>
                <w:sz w:val="24"/>
                <w:szCs w:val="24"/>
              </w:rPr>
              <w:t>. Оформление справки отчета кассира-</w:t>
            </w:r>
            <w:proofErr w:type="spellStart"/>
            <w:r w:rsidRPr="00654A79">
              <w:rPr>
                <w:sz w:val="24"/>
                <w:szCs w:val="24"/>
              </w:rPr>
              <w:t>операциониста</w:t>
            </w:r>
            <w:proofErr w:type="spellEnd"/>
            <w:r w:rsidRPr="00654A79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 w:rsidRPr="007562A1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Подготовка презентации с использованием интернет - ресурсов на тему: Оформление возврата денежных сумм покупателям по неиспользованным кассовым чекам.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45D2B" w:rsidRDefault="00386FDD" w:rsidP="00654A7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5D2B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  <w:vAlign w:val="center"/>
          </w:tcPr>
          <w:p w:rsidR="00386FDD" w:rsidRPr="00962F9A" w:rsidRDefault="007562A1" w:rsidP="00654A79">
            <w:pPr>
              <w:jc w:val="center"/>
              <w:rPr>
                <w:sz w:val="24"/>
                <w:szCs w:val="24"/>
              </w:rPr>
            </w:pPr>
            <w:r w:rsidRPr="007562A1">
              <w:rPr>
                <w:sz w:val="24"/>
                <w:szCs w:val="24"/>
              </w:rPr>
              <w:t>Презентация</w:t>
            </w:r>
          </w:p>
        </w:tc>
        <w:tc>
          <w:tcPr>
            <w:tcW w:w="5953" w:type="dxa"/>
          </w:tcPr>
          <w:p w:rsidR="00386FDD" w:rsidRPr="00654A79" w:rsidRDefault="00386FDD" w:rsidP="00654A79">
            <w:pPr>
              <w:rPr>
                <w:sz w:val="24"/>
                <w:szCs w:val="24"/>
              </w:rPr>
            </w:pPr>
            <w:r w:rsidRPr="00654A79">
              <w:rPr>
                <w:sz w:val="24"/>
                <w:szCs w:val="24"/>
              </w:rPr>
              <w:t>Подготовка презентации с использованием интернет - ресурсов на тему: Оформление акта о проверки наличных денежных средств кассы.</w:t>
            </w:r>
          </w:p>
        </w:tc>
        <w:tc>
          <w:tcPr>
            <w:tcW w:w="993" w:type="dxa"/>
            <w:vAlign w:val="center"/>
          </w:tcPr>
          <w:p w:rsidR="00386FDD" w:rsidRPr="00654A79" w:rsidRDefault="003D4DB8" w:rsidP="00654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386FDD" w:rsidRPr="00654A79" w:rsidRDefault="007561F8" w:rsidP="00654A7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239A9" w:rsidRDefault="00386FDD" w:rsidP="00654A79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931" w:type="dxa"/>
            <w:gridSpan w:val="3"/>
          </w:tcPr>
          <w:p w:rsidR="00386FDD" w:rsidRDefault="00386FDD" w:rsidP="00654A79">
            <w:r w:rsidRPr="008239A9">
              <w:rPr>
                <w:sz w:val="24"/>
              </w:rPr>
              <w:t>Приложение 1</w:t>
            </w:r>
          </w:p>
        </w:tc>
        <w:tc>
          <w:tcPr>
            <w:tcW w:w="708" w:type="dxa"/>
          </w:tcPr>
          <w:p w:rsidR="00386FDD" w:rsidRPr="008239A9" w:rsidRDefault="003D4DB8" w:rsidP="00654A79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</w:tr>
      <w:tr w:rsidR="00386FDD" w:rsidRPr="00845D2B" w:rsidTr="00654A79">
        <w:tc>
          <w:tcPr>
            <w:tcW w:w="675" w:type="dxa"/>
          </w:tcPr>
          <w:p w:rsidR="00386FDD" w:rsidRPr="008239A9" w:rsidRDefault="00386FDD" w:rsidP="00654A79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931" w:type="dxa"/>
            <w:gridSpan w:val="3"/>
          </w:tcPr>
          <w:p w:rsidR="00386FDD" w:rsidRDefault="00386FDD" w:rsidP="00654A79">
            <w:r w:rsidRPr="008239A9">
              <w:rPr>
                <w:sz w:val="24"/>
              </w:rPr>
              <w:t>Приложение 2</w:t>
            </w:r>
          </w:p>
        </w:tc>
        <w:tc>
          <w:tcPr>
            <w:tcW w:w="708" w:type="dxa"/>
          </w:tcPr>
          <w:p w:rsidR="00386FDD" w:rsidRPr="008239A9" w:rsidRDefault="003D4DB8" w:rsidP="00654A79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31</w:t>
            </w:r>
          </w:p>
        </w:tc>
      </w:tr>
    </w:tbl>
    <w:p w:rsidR="00143964" w:rsidRDefault="00143964" w:rsidP="009E3D69">
      <w:pPr>
        <w:ind w:firstLine="720"/>
        <w:jc w:val="both"/>
        <w:rPr>
          <w:b/>
          <w:sz w:val="26"/>
          <w:szCs w:val="26"/>
        </w:rPr>
      </w:pPr>
    </w:p>
    <w:p w:rsidR="00C962F4" w:rsidRDefault="00C962F4" w:rsidP="0046030F">
      <w:pPr>
        <w:spacing w:line="276" w:lineRule="auto"/>
        <w:ind w:firstLine="709"/>
        <w:jc w:val="center"/>
        <w:rPr>
          <w:b/>
        </w:rPr>
      </w:pPr>
    </w:p>
    <w:p w:rsidR="00C962F4" w:rsidRDefault="00C962F4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654A79" w:rsidRDefault="00654A79" w:rsidP="0046030F">
      <w:pPr>
        <w:spacing w:line="276" w:lineRule="auto"/>
        <w:ind w:firstLine="709"/>
        <w:jc w:val="center"/>
        <w:rPr>
          <w:b/>
        </w:rPr>
      </w:pPr>
    </w:p>
    <w:p w:rsidR="0050484A" w:rsidRDefault="0050484A" w:rsidP="0046030F">
      <w:pPr>
        <w:spacing w:line="276" w:lineRule="auto"/>
        <w:ind w:firstLine="709"/>
        <w:jc w:val="center"/>
        <w:rPr>
          <w:b/>
        </w:rPr>
      </w:pPr>
    </w:p>
    <w:p w:rsidR="007561F8" w:rsidRDefault="007561F8" w:rsidP="0046030F">
      <w:pPr>
        <w:spacing w:line="276" w:lineRule="auto"/>
        <w:ind w:firstLine="709"/>
        <w:jc w:val="center"/>
        <w:rPr>
          <w:b/>
        </w:rPr>
      </w:pPr>
    </w:p>
    <w:p w:rsidR="0050484A" w:rsidRDefault="0050484A" w:rsidP="0046030F">
      <w:pPr>
        <w:spacing w:line="276" w:lineRule="auto"/>
        <w:ind w:firstLine="709"/>
        <w:jc w:val="center"/>
        <w:rPr>
          <w:b/>
        </w:rPr>
      </w:pPr>
    </w:p>
    <w:p w:rsidR="0050484A" w:rsidRDefault="0050484A" w:rsidP="0046030F">
      <w:pPr>
        <w:spacing w:line="276" w:lineRule="auto"/>
        <w:ind w:firstLine="709"/>
        <w:jc w:val="center"/>
        <w:rPr>
          <w:b/>
        </w:rPr>
      </w:pPr>
    </w:p>
    <w:p w:rsidR="00386FDD" w:rsidRPr="0046030F" w:rsidRDefault="00386FDD" w:rsidP="00386FDD">
      <w:pPr>
        <w:spacing w:line="276" w:lineRule="auto"/>
        <w:ind w:firstLine="709"/>
        <w:jc w:val="center"/>
        <w:rPr>
          <w:b/>
          <w:bCs/>
          <w:u w:val="single"/>
        </w:rPr>
      </w:pPr>
      <w:r w:rsidRPr="0046030F">
        <w:rPr>
          <w:b/>
          <w:bCs/>
          <w:u w:val="single"/>
        </w:rPr>
        <w:lastRenderedPageBreak/>
        <w:t>Самостоятельная работа № 1</w:t>
      </w:r>
    </w:p>
    <w:p w:rsidR="00386FDD" w:rsidRDefault="00386FDD" w:rsidP="00386FDD">
      <w:pPr>
        <w:jc w:val="center"/>
        <w:rPr>
          <w:b/>
        </w:rPr>
      </w:pPr>
    </w:p>
    <w:p w:rsidR="00386FDD" w:rsidRDefault="00EF3A14" w:rsidP="00386FDD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386FDD" w:rsidRPr="006024C3">
        <w:rPr>
          <w:b/>
        </w:rPr>
        <w:t xml:space="preserve"> по теме</w:t>
      </w:r>
      <w:r w:rsidR="00386FDD">
        <w:rPr>
          <w:b/>
        </w:rPr>
        <w:t>:</w:t>
      </w:r>
      <w:r w:rsidR="00386FDD" w:rsidRPr="006024C3">
        <w:rPr>
          <w:b/>
        </w:rPr>
        <w:t xml:space="preserve"> </w:t>
      </w:r>
      <w:r w:rsidR="00386FDD">
        <w:rPr>
          <w:b/>
        </w:rPr>
        <w:t>Электронная контрольно-кассовая машина Самсунг-4615</w:t>
      </w:r>
      <w:r w:rsidR="00386FDD">
        <w:rPr>
          <w:b/>
          <w:lang w:val="en-US"/>
        </w:rPr>
        <w:t>RF</w:t>
      </w:r>
      <w:r w:rsidR="00386FDD" w:rsidRPr="006024C3">
        <w:rPr>
          <w:b/>
        </w:rPr>
        <w:t>.</w:t>
      </w:r>
    </w:p>
    <w:p w:rsidR="00386FDD" w:rsidRPr="00D43AA3" w:rsidRDefault="00386FDD" w:rsidP="00386FDD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1</w:t>
      </w:r>
      <w:r w:rsidRPr="00D43AA3">
        <w:rPr>
          <w:b/>
        </w:rPr>
        <w:t xml:space="preserve"> час</w:t>
      </w:r>
    </w:p>
    <w:p w:rsidR="00386FDD" w:rsidRPr="00D43AA3" w:rsidRDefault="00386FDD" w:rsidP="00386FDD">
      <w:pPr>
        <w:pStyle w:val="a3"/>
      </w:pPr>
    </w:p>
    <w:p w:rsidR="00386FDD" w:rsidRPr="00D43AA3" w:rsidRDefault="00386FDD" w:rsidP="00386FDD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386FDD" w:rsidRPr="00A2746B" w:rsidRDefault="00386FDD" w:rsidP="00386FDD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>
        <w:t>устройства и правил работы на э</w:t>
      </w:r>
      <w:r w:rsidRPr="00386FDD">
        <w:t>лектронн</w:t>
      </w:r>
      <w:r>
        <w:t>ой</w:t>
      </w:r>
      <w:r w:rsidRPr="00386FDD">
        <w:t xml:space="preserve"> контрольно-кассов</w:t>
      </w:r>
      <w:r>
        <w:t>ой</w:t>
      </w:r>
      <w:r w:rsidRPr="00386FDD">
        <w:t xml:space="preserve"> машин</w:t>
      </w:r>
      <w:r>
        <w:t>е</w:t>
      </w:r>
      <w:r w:rsidRPr="00386FDD">
        <w:t xml:space="preserve"> Самсунг-4615RF</w:t>
      </w:r>
      <w:r>
        <w:t>.</w:t>
      </w:r>
    </w:p>
    <w:p w:rsidR="00386FDD" w:rsidRPr="00D43AA3" w:rsidRDefault="00386FDD" w:rsidP="00386FDD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386FDD" w:rsidRPr="00A2746B" w:rsidRDefault="00386FDD" w:rsidP="00386FDD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устройство контрольно-кассовой машины Самсунг-4615</w:t>
      </w:r>
      <w:r>
        <w:rPr>
          <w:lang w:val="en-US"/>
        </w:rPr>
        <w:t>RF</w:t>
      </w:r>
      <w:r>
        <w:t>;</w:t>
      </w:r>
    </w:p>
    <w:p w:rsidR="00386FDD" w:rsidRDefault="00386FDD" w:rsidP="00386FDD">
      <w:pPr>
        <w:spacing w:line="276" w:lineRule="auto"/>
        <w:rPr>
          <w:b/>
        </w:rPr>
      </w:pPr>
      <w:r w:rsidRPr="00D43AA3">
        <w:t>- подобрать необходимы</w:t>
      </w:r>
      <w:r>
        <w:t>й материал о правилах работы на контрольно-кассовой машине Самсунг-4615</w:t>
      </w:r>
      <w:r>
        <w:rPr>
          <w:lang w:val="en-US"/>
        </w:rPr>
        <w:t>RF</w:t>
      </w:r>
      <w:r>
        <w:t>;</w:t>
      </w:r>
    </w:p>
    <w:p w:rsidR="00386FDD" w:rsidRPr="006024C3" w:rsidRDefault="00386FDD" w:rsidP="00386FDD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</w:t>
      </w:r>
      <w:r w:rsidRPr="00386FDD">
        <w:t>Электронная контрольно-кассовая машина Самсунг-4615RF</w:t>
      </w:r>
      <w:r w:rsidRPr="006024C3">
        <w:t>.</w:t>
      </w:r>
    </w:p>
    <w:p w:rsidR="00386FDD" w:rsidRPr="00D43AA3" w:rsidRDefault="00386FDD" w:rsidP="00386FDD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386FDD" w:rsidRPr="00D43AA3" w:rsidRDefault="00386FDD" w:rsidP="00386FDD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386FDD" w:rsidRPr="00D43AA3" w:rsidTr="00106BFB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Pr="00D43AA3" w:rsidRDefault="00386FDD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Pr="00D43AA3" w:rsidRDefault="00386FDD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386FDD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Default="00386FDD" w:rsidP="00106BFB">
            <w:r>
              <w:t xml:space="preserve">Доклад не соответствует плану. Отсутствуют схемы, таблицы или </w:t>
            </w:r>
          </w:p>
          <w:p w:rsidR="00386FDD" w:rsidRDefault="00386FDD" w:rsidP="00106BFB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386FDD" w:rsidRDefault="00386FDD" w:rsidP="00106BFB">
            <w:r>
              <w:t>оформление доклада. На выполнение работы затрачено много времени.</w:t>
            </w:r>
          </w:p>
          <w:p w:rsidR="00386FDD" w:rsidRPr="00D43AA3" w:rsidRDefault="00386FDD" w:rsidP="00106BFB">
            <w:r>
              <w:t>Докладчик не может четко ответить на вопросы</w:t>
            </w:r>
          </w:p>
        </w:tc>
      </w:tr>
      <w:tr w:rsidR="00386FDD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Default="00386FDD" w:rsidP="00106BFB">
            <w:r>
              <w:t xml:space="preserve">Доклад выполнен в соответствии с требованиями к оформлению: </w:t>
            </w:r>
          </w:p>
          <w:p w:rsidR="00386FDD" w:rsidRDefault="00386FDD" w:rsidP="00106BFB">
            <w:r>
              <w:t xml:space="preserve">записи краткие, логичные, последовательные. Допускаются 2 </w:t>
            </w:r>
          </w:p>
          <w:p w:rsidR="00386FDD" w:rsidRDefault="00386FDD" w:rsidP="00106BFB">
            <w:r>
              <w:t xml:space="preserve">неточности или 3 небрежности в оформлении. В докладе имеются </w:t>
            </w:r>
          </w:p>
          <w:p w:rsidR="00386FDD" w:rsidRDefault="00386FDD" w:rsidP="00106BFB">
            <w:r>
              <w:t xml:space="preserve">схемы, таблицы или иллюстрации. Работа сдана в срок. </w:t>
            </w:r>
          </w:p>
          <w:p w:rsidR="00386FDD" w:rsidRPr="00D43AA3" w:rsidRDefault="00386FDD" w:rsidP="00106BFB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386FDD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86FDD" w:rsidRPr="00D43AA3" w:rsidRDefault="00386FDD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FDD" w:rsidRDefault="00386FDD" w:rsidP="00106BFB">
            <w:r>
              <w:t xml:space="preserve">Доклад выполнен в соответствии с требованиями: записи краткие, </w:t>
            </w:r>
          </w:p>
          <w:p w:rsidR="00386FDD" w:rsidRDefault="00386FDD" w:rsidP="00106BFB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386FDD" w:rsidRDefault="00386FDD" w:rsidP="00106BFB">
            <w:r>
              <w:t xml:space="preserve">ошибок и недочетов; допустил не более одного недочета. В </w:t>
            </w:r>
          </w:p>
          <w:p w:rsidR="00386FDD" w:rsidRDefault="00386FDD" w:rsidP="00106BFB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386FDD" w:rsidRPr="00D43AA3" w:rsidRDefault="00386FDD" w:rsidP="00106BFB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386FDD" w:rsidRPr="00D43AA3" w:rsidRDefault="00386FDD" w:rsidP="00386FDD">
      <w:pPr>
        <w:spacing w:line="276" w:lineRule="auto"/>
        <w:ind w:firstLine="709"/>
        <w:jc w:val="center"/>
        <w:rPr>
          <w:b/>
        </w:rPr>
      </w:pPr>
    </w:p>
    <w:p w:rsidR="00386FDD" w:rsidRPr="00D43AA3" w:rsidRDefault="00386FDD" w:rsidP="00386FDD">
      <w:pPr>
        <w:jc w:val="both"/>
        <w:rPr>
          <w:color w:val="FF0000"/>
        </w:rPr>
      </w:pPr>
    </w:p>
    <w:p w:rsidR="00386FDD" w:rsidRPr="00D43AA3" w:rsidRDefault="00386FDD" w:rsidP="00386FDD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386FDD" w:rsidRPr="00D43AA3" w:rsidRDefault="00386FDD" w:rsidP="00386FDD"/>
    <w:p w:rsidR="00386FDD" w:rsidRPr="00D43AA3" w:rsidRDefault="00386FDD" w:rsidP="00386FDD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C962F4" w:rsidRDefault="00C962F4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Pr="00D43AA3" w:rsidRDefault="002A0FF3" w:rsidP="002A0FF3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2</w:t>
      </w:r>
    </w:p>
    <w:p w:rsidR="002A0FF3" w:rsidRPr="00D43AA3" w:rsidRDefault="002A0FF3" w:rsidP="002A0FF3">
      <w:pPr>
        <w:spacing w:line="276" w:lineRule="auto"/>
        <w:ind w:firstLine="709"/>
        <w:jc w:val="center"/>
        <w:rPr>
          <w:b/>
        </w:rPr>
      </w:pPr>
    </w:p>
    <w:p w:rsidR="00364F07" w:rsidRDefault="00EF3A14" w:rsidP="00364F07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364F07" w:rsidRPr="006024C3">
        <w:rPr>
          <w:b/>
        </w:rPr>
        <w:t xml:space="preserve"> по теме</w:t>
      </w:r>
      <w:r w:rsidR="00364F07">
        <w:rPr>
          <w:b/>
        </w:rPr>
        <w:t>:</w:t>
      </w:r>
      <w:r w:rsidR="00364F07" w:rsidRPr="006024C3">
        <w:rPr>
          <w:b/>
        </w:rPr>
        <w:t xml:space="preserve"> </w:t>
      </w:r>
      <w:r w:rsidR="001F7446">
        <w:rPr>
          <w:b/>
        </w:rPr>
        <w:t>Алгоритм пробития различных чеков на контрольно-кассовой машине АМС-100Ф</w:t>
      </w:r>
      <w:r w:rsidR="00364F07" w:rsidRPr="006024C3">
        <w:rPr>
          <w:b/>
        </w:rPr>
        <w:t>.</w:t>
      </w:r>
    </w:p>
    <w:p w:rsidR="00364F07" w:rsidRPr="00D43AA3" w:rsidRDefault="00364F07" w:rsidP="00364F07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1</w:t>
      </w:r>
      <w:r w:rsidRPr="00D43AA3">
        <w:rPr>
          <w:b/>
        </w:rPr>
        <w:t xml:space="preserve"> час</w:t>
      </w:r>
    </w:p>
    <w:p w:rsidR="00364F07" w:rsidRPr="00D43AA3" w:rsidRDefault="00364F07" w:rsidP="00364F07">
      <w:pPr>
        <w:pStyle w:val="a3"/>
      </w:pPr>
    </w:p>
    <w:p w:rsidR="00364F07" w:rsidRPr="00D43AA3" w:rsidRDefault="00364F07" w:rsidP="00364F07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364F07" w:rsidRPr="00A2746B" w:rsidRDefault="00364F07" w:rsidP="00364F07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 w:rsidR="001F7446">
        <w:t>алгоритмов пробития различных чеков на контрольно-кассовой машине АМС-100Ф</w:t>
      </w:r>
      <w:r>
        <w:t>.</w:t>
      </w:r>
    </w:p>
    <w:p w:rsidR="00364F07" w:rsidRPr="00D43AA3" w:rsidRDefault="00364F07" w:rsidP="00364F07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364F07" w:rsidRPr="00A2746B" w:rsidRDefault="00364F07" w:rsidP="00364F07">
      <w:pPr>
        <w:spacing w:line="276" w:lineRule="auto"/>
      </w:pPr>
      <w:r w:rsidRPr="00D43AA3">
        <w:rPr>
          <w:b/>
        </w:rPr>
        <w:lastRenderedPageBreak/>
        <w:t xml:space="preserve">- </w:t>
      </w:r>
      <w:r w:rsidRPr="00D43AA3">
        <w:t>теоретически</w:t>
      </w:r>
      <w:r>
        <w:t xml:space="preserve"> рассмотреть </w:t>
      </w:r>
      <w:r w:rsidR="001F7446">
        <w:t>правила работы на контрольно-кассовой машине АМС-100Ф</w:t>
      </w:r>
      <w:r>
        <w:t>;</w:t>
      </w:r>
    </w:p>
    <w:p w:rsidR="00364F07" w:rsidRDefault="00364F07" w:rsidP="00364F07">
      <w:pPr>
        <w:spacing w:line="276" w:lineRule="auto"/>
        <w:rPr>
          <w:b/>
        </w:rPr>
      </w:pPr>
      <w:r w:rsidRPr="00D43AA3">
        <w:t>- подобрать необходимы</w:t>
      </w:r>
      <w:r>
        <w:t>й материал о</w:t>
      </w:r>
      <w:r w:rsidR="001F7446">
        <w:t xml:space="preserve"> различных алгоритмах и режимах работы контрольно-кассовой машины АМС-100Ф</w:t>
      </w:r>
      <w:r>
        <w:t>;</w:t>
      </w:r>
    </w:p>
    <w:p w:rsidR="00364F07" w:rsidRPr="006024C3" w:rsidRDefault="00364F07" w:rsidP="00364F07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</w:t>
      </w:r>
      <w:r w:rsidR="001F7446" w:rsidRPr="001F7446">
        <w:t>Алгоритм пробития различных чеков на контрольно-кассовой машине АМС-100</w:t>
      </w:r>
      <w:r w:rsidR="00EF3A14" w:rsidRPr="001F7446">
        <w:t>Ф.</w:t>
      </w:r>
    </w:p>
    <w:p w:rsidR="00364F07" w:rsidRPr="00D43AA3" w:rsidRDefault="00364F07" w:rsidP="00364F07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364F07" w:rsidRPr="00D43AA3" w:rsidRDefault="00364F07" w:rsidP="00364F07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364F07" w:rsidRPr="00D43AA3" w:rsidTr="00106BFB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Pr="00D43AA3" w:rsidRDefault="00364F07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Pr="00D43AA3" w:rsidRDefault="00364F07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364F07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Default="00364F07" w:rsidP="00106BFB">
            <w:r>
              <w:t xml:space="preserve">Доклад не соответствует плану. Отсутствуют схемы, таблицы или </w:t>
            </w:r>
          </w:p>
          <w:p w:rsidR="00364F07" w:rsidRDefault="00364F07" w:rsidP="00106BFB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364F07" w:rsidRDefault="00364F07" w:rsidP="00106BFB">
            <w:r>
              <w:t>оформление доклада. На выполнение работы затрачено много времени.</w:t>
            </w:r>
          </w:p>
          <w:p w:rsidR="00364F07" w:rsidRPr="00D43AA3" w:rsidRDefault="00364F07" w:rsidP="00106BFB">
            <w:r>
              <w:t>Докладчик не может четко ответить на вопросы</w:t>
            </w:r>
          </w:p>
        </w:tc>
      </w:tr>
      <w:tr w:rsidR="00364F07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Default="00364F07" w:rsidP="00106BFB">
            <w:r>
              <w:t xml:space="preserve">Доклад выполнен в соответствии с требованиями к оформлению: </w:t>
            </w:r>
          </w:p>
          <w:p w:rsidR="00364F07" w:rsidRDefault="00364F07" w:rsidP="00106BFB">
            <w:r>
              <w:t xml:space="preserve">записи краткие, логичные, последовательные. Допускаются 2 </w:t>
            </w:r>
          </w:p>
          <w:p w:rsidR="00364F07" w:rsidRDefault="00364F07" w:rsidP="00106BFB">
            <w:r>
              <w:t xml:space="preserve">неточности или 3 небрежности в оформлении. В докладе имеются </w:t>
            </w:r>
          </w:p>
          <w:p w:rsidR="00364F07" w:rsidRDefault="00364F07" w:rsidP="00106BFB">
            <w:r>
              <w:t xml:space="preserve">схемы, таблицы или иллюстрации. Работа сдана в срок. </w:t>
            </w:r>
          </w:p>
          <w:p w:rsidR="00364F07" w:rsidRPr="00D43AA3" w:rsidRDefault="00364F07" w:rsidP="00106BFB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364F07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364F07" w:rsidRPr="00D43AA3" w:rsidRDefault="00364F07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F07" w:rsidRDefault="00364F07" w:rsidP="00106BFB">
            <w:r>
              <w:t xml:space="preserve">Доклад выполнен в соответствии с требованиями: записи краткие, </w:t>
            </w:r>
          </w:p>
          <w:p w:rsidR="00364F07" w:rsidRDefault="00364F07" w:rsidP="00106BFB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364F07" w:rsidRDefault="00364F07" w:rsidP="00106BFB">
            <w:r>
              <w:t xml:space="preserve">ошибок и недочетов; допустил не более одного недочета. В </w:t>
            </w:r>
          </w:p>
          <w:p w:rsidR="00364F07" w:rsidRDefault="00364F07" w:rsidP="00106BFB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364F07" w:rsidRPr="00D43AA3" w:rsidRDefault="00364F07" w:rsidP="00106BFB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364F07" w:rsidRPr="00D43AA3" w:rsidRDefault="00364F07" w:rsidP="00364F07">
      <w:pPr>
        <w:spacing w:line="276" w:lineRule="auto"/>
        <w:ind w:firstLine="709"/>
        <w:jc w:val="center"/>
        <w:rPr>
          <w:b/>
        </w:rPr>
      </w:pPr>
    </w:p>
    <w:p w:rsidR="00364F07" w:rsidRPr="00D43AA3" w:rsidRDefault="00364F07" w:rsidP="00364F07">
      <w:pPr>
        <w:jc w:val="both"/>
        <w:rPr>
          <w:color w:val="FF0000"/>
        </w:rPr>
      </w:pPr>
    </w:p>
    <w:p w:rsidR="00364F07" w:rsidRPr="00D43AA3" w:rsidRDefault="00364F07" w:rsidP="00364F07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364F07" w:rsidRPr="00D43AA3" w:rsidRDefault="00364F07" w:rsidP="00364F07"/>
    <w:p w:rsidR="00364F07" w:rsidRPr="00D43AA3" w:rsidRDefault="00364F07" w:rsidP="00364F07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2A0FF3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3</w:t>
      </w:r>
    </w:p>
    <w:p w:rsidR="002A0FF3" w:rsidRDefault="002A0FF3" w:rsidP="002A0FF3">
      <w:pPr>
        <w:ind w:firstLine="709"/>
        <w:jc w:val="center"/>
        <w:rPr>
          <w:b/>
          <w:bCs/>
          <w:u w:val="single"/>
        </w:rPr>
      </w:pPr>
    </w:p>
    <w:p w:rsidR="009D2A85" w:rsidRDefault="009D2A85" w:rsidP="009D2A85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9D2A85" w:rsidRPr="00D43AA3" w:rsidRDefault="009D2A85" w:rsidP="009D2A85">
      <w:pPr>
        <w:jc w:val="center"/>
        <w:rPr>
          <w:b/>
        </w:rPr>
      </w:pPr>
      <w:r>
        <w:rPr>
          <w:b/>
        </w:rPr>
        <w:t>Правила работы на контрольно-кассовой машине АМС-100Ф</w:t>
      </w:r>
    </w:p>
    <w:p w:rsidR="009D2A85" w:rsidRPr="00D43AA3" w:rsidRDefault="009D2A85" w:rsidP="009D2A85">
      <w:pPr>
        <w:jc w:val="center"/>
        <w:rPr>
          <w:b/>
        </w:rPr>
      </w:pPr>
    </w:p>
    <w:p w:rsidR="009D2A85" w:rsidRPr="00D43AA3" w:rsidRDefault="009D2A85" w:rsidP="009D2A85">
      <w:pPr>
        <w:pStyle w:val="a3"/>
        <w:spacing w:line="276" w:lineRule="auto"/>
        <w:jc w:val="center"/>
        <w:rPr>
          <w:b/>
          <w:color w:val="333333"/>
        </w:rPr>
      </w:pPr>
    </w:p>
    <w:p w:rsidR="009D2A85" w:rsidRPr="00D43AA3" w:rsidRDefault="009D2A85" w:rsidP="009D2A85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9D2A85" w:rsidRPr="00D43AA3" w:rsidRDefault="009D2A85" w:rsidP="009D2A85">
      <w:pPr>
        <w:pStyle w:val="a3"/>
      </w:pPr>
    </w:p>
    <w:p w:rsidR="009D2A85" w:rsidRPr="00D43AA3" w:rsidRDefault="009D2A85" w:rsidP="009D2A85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D2A85" w:rsidRPr="00D43AA3" w:rsidRDefault="009D2A85" w:rsidP="009D2A85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9D2A85" w:rsidRPr="00D43AA3" w:rsidRDefault="009D2A85" w:rsidP="009D2A85">
      <w:pPr>
        <w:pStyle w:val="a3"/>
        <w:spacing w:line="276" w:lineRule="auto"/>
      </w:pPr>
    </w:p>
    <w:p w:rsidR="009D2A85" w:rsidRPr="00D43AA3" w:rsidRDefault="009D2A85" w:rsidP="009D2A85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D2A85" w:rsidRPr="00D43AA3" w:rsidRDefault="009D2A85" w:rsidP="00293A44">
      <w:pPr>
        <w:pStyle w:val="ab"/>
        <w:numPr>
          <w:ilvl w:val="0"/>
          <w:numId w:val="22"/>
        </w:numPr>
        <w:spacing w:line="276" w:lineRule="auto"/>
      </w:pPr>
      <w:r>
        <w:t>Провести анализ алгоритмов работы на контрольно-кассовой машине АМС-100Ф, в различных режимах.</w:t>
      </w:r>
    </w:p>
    <w:p w:rsidR="009D2A85" w:rsidRPr="00D43AA3" w:rsidRDefault="009D2A85" w:rsidP="00293A44">
      <w:pPr>
        <w:pStyle w:val="ab"/>
        <w:numPr>
          <w:ilvl w:val="0"/>
          <w:numId w:val="22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9D2A85" w:rsidRPr="00D43AA3" w:rsidRDefault="009D2A85" w:rsidP="009D2A85">
      <w:pPr>
        <w:pStyle w:val="a3"/>
        <w:spacing w:line="276" w:lineRule="auto"/>
        <w:jc w:val="center"/>
        <w:rPr>
          <w:color w:val="333333"/>
        </w:rPr>
      </w:pPr>
    </w:p>
    <w:p w:rsidR="009D2A85" w:rsidRPr="00D43AA3" w:rsidRDefault="009D2A85" w:rsidP="009D2A85">
      <w:pPr>
        <w:pStyle w:val="a3"/>
      </w:pPr>
      <w:r w:rsidRPr="00D43AA3">
        <w:t>Структура презентации: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9D2A85" w:rsidRDefault="009D2A85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9D2A85" w:rsidRPr="00D43AA3" w:rsidRDefault="009D2A85" w:rsidP="009D2A85">
      <w:pPr>
        <w:rPr>
          <w:color w:val="FF0000"/>
        </w:rPr>
      </w:pPr>
    </w:p>
    <w:p w:rsidR="009D2A85" w:rsidRPr="00D43AA3" w:rsidRDefault="009D2A85" w:rsidP="009D2A85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9D2A85" w:rsidRPr="00D43AA3" w:rsidRDefault="009D2A85" w:rsidP="009D2A85">
      <w:pPr>
        <w:pStyle w:val="a3"/>
        <w:spacing w:line="276" w:lineRule="auto"/>
      </w:pPr>
    </w:p>
    <w:p w:rsidR="009D2A85" w:rsidRPr="00D43AA3" w:rsidRDefault="009D2A85" w:rsidP="009D2A85">
      <w:r w:rsidRPr="00D43AA3">
        <w:t>3. Подготовить отчет о проделанной работе.</w:t>
      </w:r>
    </w:p>
    <w:p w:rsidR="009D2A85" w:rsidRPr="00D43AA3" w:rsidRDefault="009D2A85" w:rsidP="009D2A85">
      <w:pPr>
        <w:spacing w:line="276" w:lineRule="auto"/>
        <w:jc w:val="center"/>
        <w:rPr>
          <w:b/>
        </w:rPr>
      </w:pPr>
    </w:p>
    <w:p w:rsidR="009D2A85" w:rsidRPr="00D43AA3" w:rsidRDefault="009D2A85" w:rsidP="009D2A85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9D2A85" w:rsidRPr="00D43AA3" w:rsidRDefault="009D2A85" w:rsidP="009D2A85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9D2A85" w:rsidRPr="00D43AA3" w:rsidTr="00106BF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D2A85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9D2A85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9D2A85" w:rsidRPr="00D43AA3" w:rsidRDefault="009D2A85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9D2A85" w:rsidRPr="00D43AA3" w:rsidRDefault="009D2A85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9D2A85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9D2A85" w:rsidRPr="00D43AA3" w:rsidRDefault="009D2A85" w:rsidP="00106BF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9D2A85" w:rsidRPr="00D43AA3" w:rsidRDefault="009D2A85" w:rsidP="009D2A85">
      <w:pPr>
        <w:jc w:val="center"/>
        <w:rPr>
          <w:b/>
        </w:rPr>
      </w:pPr>
    </w:p>
    <w:p w:rsidR="009D2A85" w:rsidRPr="00D43AA3" w:rsidRDefault="009D2A85" w:rsidP="009D2A85">
      <w:pPr>
        <w:spacing w:line="276" w:lineRule="auto"/>
      </w:pPr>
    </w:p>
    <w:p w:rsidR="009D2A85" w:rsidRPr="00D43AA3" w:rsidRDefault="009D2A85" w:rsidP="009D2A85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9D2A85" w:rsidRPr="00D43AA3" w:rsidRDefault="009D2A85" w:rsidP="009D2A85">
      <w:pPr>
        <w:spacing w:line="276" w:lineRule="auto"/>
      </w:pPr>
    </w:p>
    <w:p w:rsidR="009D2A85" w:rsidRPr="00D43AA3" w:rsidRDefault="009D2A85" w:rsidP="009D2A85">
      <w:pPr>
        <w:ind w:firstLine="709"/>
        <w:jc w:val="both"/>
        <w:rPr>
          <w:color w:val="FF0000"/>
        </w:rPr>
      </w:pPr>
    </w:p>
    <w:p w:rsidR="009D2A85" w:rsidRPr="00D43AA3" w:rsidRDefault="009D2A85" w:rsidP="009D2A85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2A0FF3" w:rsidRDefault="002A0FF3" w:rsidP="002A0FF3">
      <w:pPr>
        <w:spacing w:line="276" w:lineRule="auto"/>
        <w:ind w:firstLine="709"/>
        <w:jc w:val="center"/>
        <w:rPr>
          <w:b/>
          <w:bCs/>
          <w:u w:val="single"/>
        </w:rPr>
      </w:pPr>
      <w:r w:rsidRPr="000F1BE6">
        <w:rPr>
          <w:b/>
          <w:bCs/>
          <w:u w:val="single"/>
        </w:rPr>
        <w:t>Самостоятельная работа № 4</w:t>
      </w:r>
    </w:p>
    <w:p w:rsidR="002A0FF3" w:rsidRPr="00416993" w:rsidRDefault="002A0FF3" w:rsidP="002A0FF3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9D2A85" w:rsidRDefault="00EF3A14" w:rsidP="009D2A85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9D2A85" w:rsidRPr="006024C3">
        <w:rPr>
          <w:b/>
        </w:rPr>
        <w:t xml:space="preserve"> по теме</w:t>
      </w:r>
      <w:r w:rsidR="009D2A85">
        <w:rPr>
          <w:b/>
        </w:rPr>
        <w:t>:</w:t>
      </w:r>
      <w:r w:rsidR="009D2A85" w:rsidRPr="006024C3">
        <w:rPr>
          <w:b/>
        </w:rPr>
        <w:t xml:space="preserve"> </w:t>
      </w:r>
      <w:r w:rsidR="009D2A85">
        <w:rPr>
          <w:b/>
        </w:rPr>
        <w:t>Пробитие различных чеков на контрольно-кассовой машине Касби-02Ф</w:t>
      </w:r>
    </w:p>
    <w:p w:rsidR="009D2A85" w:rsidRPr="00D43AA3" w:rsidRDefault="009D2A85" w:rsidP="009D2A85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1</w:t>
      </w:r>
      <w:r w:rsidRPr="00D43AA3">
        <w:rPr>
          <w:b/>
        </w:rPr>
        <w:t xml:space="preserve"> час</w:t>
      </w:r>
    </w:p>
    <w:p w:rsidR="009D2A85" w:rsidRPr="00D43AA3" w:rsidRDefault="009D2A85" w:rsidP="009D2A85">
      <w:pPr>
        <w:pStyle w:val="a3"/>
      </w:pPr>
    </w:p>
    <w:p w:rsidR="009D2A85" w:rsidRPr="00D43AA3" w:rsidRDefault="009D2A85" w:rsidP="009D2A85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D2A85" w:rsidRPr="00A2746B" w:rsidRDefault="009D2A85" w:rsidP="009D2A85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>
        <w:t>алгоритмов пробития различных чеков на контрольно-кассовой машине Касби-02Ф.</w:t>
      </w:r>
    </w:p>
    <w:p w:rsidR="009D2A85" w:rsidRPr="00D43AA3" w:rsidRDefault="009D2A85" w:rsidP="009D2A85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D2A85" w:rsidRPr="00A2746B" w:rsidRDefault="009D2A85" w:rsidP="009D2A85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правила работы на контрольно-кассовой машине Касби-02Ф;</w:t>
      </w:r>
    </w:p>
    <w:p w:rsidR="009D2A85" w:rsidRDefault="009D2A85" w:rsidP="009D2A85">
      <w:pPr>
        <w:spacing w:line="276" w:lineRule="auto"/>
        <w:rPr>
          <w:b/>
        </w:rPr>
      </w:pPr>
      <w:r w:rsidRPr="00D43AA3">
        <w:t>- подобрать необходимы</w:t>
      </w:r>
      <w:r>
        <w:t>й материал о различных алгоритмах и режимах работы контрольно-кассовой машины Касби-02Ф;</w:t>
      </w:r>
    </w:p>
    <w:p w:rsidR="009D2A85" w:rsidRPr="006024C3" w:rsidRDefault="009D2A85" w:rsidP="009D2A85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Пробитие</w:t>
      </w:r>
      <w:r w:rsidRPr="001F7446">
        <w:t xml:space="preserve"> различных чеков на контрольно-кассовой машине </w:t>
      </w:r>
      <w:r>
        <w:t>Касби-02Ф</w:t>
      </w:r>
      <w:r w:rsidRPr="006024C3">
        <w:t>.</w:t>
      </w:r>
    </w:p>
    <w:p w:rsidR="009D2A85" w:rsidRPr="00D43AA3" w:rsidRDefault="009D2A85" w:rsidP="009D2A85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9D2A85" w:rsidRPr="00D43AA3" w:rsidRDefault="009D2A85" w:rsidP="009D2A85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9D2A85" w:rsidRPr="00D43AA3" w:rsidTr="00106BFB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D2A85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Default="009D2A85" w:rsidP="00106BFB">
            <w:r>
              <w:t xml:space="preserve">Доклад не соответствует плану. Отсутствуют схемы, таблицы или </w:t>
            </w:r>
          </w:p>
          <w:p w:rsidR="009D2A85" w:rsidRDefault="009D2A85" w:rsidP="00106BFB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9D2A85" w:rsidRDefault="009D2A85" w:rsidP="00106BFB">
            <w:r>
              <w:t>оформление доклада. На выполнение работы затрачено много времени.</w:t>
            </w:r>
          </w:p>
          <w:p w:rsidR="009D2A85" w:rsidRPr="00D43AA3" w:rsidRDefault="009D2A85" w:rsidP="00106BFB">
            <w:r>
              <w:t>Докладчик не может четко ответить на вопросы</w:t>
            </w:r>
          </w:p>
        </w:tc>
      </w:tr>
      <w:tr w:rsidR="009D2A85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Default="009D2A85" w:rsidP="00106BFB">
            <w:r>
              <w:t xml:space="preserve">Доклад выполнен в соответствии с требованиями к оформлению: </w:t>
            </w:r>
          </w:p>
          <w:p w:rsidR="009D2A85" w:rsidRDefault="009D2A85" w:rsidP="00106BFB">
            <w:r>
              <w:t xml:space="preserve">записи краткие, логичные, последовательные. Допускаются 2 </w:t>
            </w:r>
          </w:p>
          <w:p w:rsidR="009D2A85" w:rsidRDefault="009D2A85" w:rsidP="00106BFB">
            <w:r>
              <w:t xml:space="preserve">неточности или 3 небрежности в оформлении. В докладе имеются </w:t>
            </w:r>
          </w:p>
          <w:p w:rsidR="009D2A85" w:rsidRDefault="009D2A85" w:rsidP="00106BFB">
            <w:r>
              <w:t xml:space="preserve">схемы, таблицы или иллюстрации. Работа сдана в срок. </w:t>
            </w:r>
          </w:p>
          <w:p w:rsidR="009D2A85" w:rsidRPr="00D43AA3" w:rsidRDefault="009D2A85" w:rsidP="00106BFB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9D2A85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Default="009D2A85" w:rsidP="00106BFB">
            <w:r>
              <w:t xml:space="preserve">Доклад выполнен в соответствии с требованиями: записи краткие, </w:t>
            </w:r>
          </w:p>
          <w:p w:rsidR="009D2A85" w:rsidRDefault="009D2A85" w:rsidP="00106BFB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9D2A85" w:rsidRDefault="009D2A85" w:rsidP="00106BFB">
            <w:r>
              <w:t xml:space="preserve">ошибок и недочетов; допустил не более одного недочета. В </w:t>
            </w:r>
          </w:p>
          <w:p w:rsidR="009D2A85" w:rsidRDefault="009D2A85" w:rsidP="00106BFB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9D2A85" w:rsidRPr="00D43AA3" w:rsidRDefault="009D2A85" w:rsidP="00106BFB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9D2A85" w:rsidRPr="00D43AA3" w:rsidRDefault="009D2A85" w:rsidP="009D2A85">
      <w:pPr>
        <w:spacing w:line="276" w:lineRule="auto"/>
        <w:ind w:firstLine="709"/>
        <w:jc w:val="center"/>
        <w:rPr>
          <w:b/>
        </w:rPr>
      </w:pPr>
    </w:p>
    <w:p w:rsidR="009D2A85" w:rsidRPr="00D43AA3" w:rsidRDefault="009D2A85" w:rsidP="009D2A85">
      <w:pPr>
        <w:jc w:val="both"/>
        <w:rPr>
          <w:color w:val="FF0000"/>
        </w:rPr>
      </w:pPr>
    </w:p>
    <w:p w:rsidR="009D2A85" w:rsidRPr="00D43AA3" w:rsidRDefault="009D2A85" w:rsidP="009D2A85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D2A85" w:rsidRPr="00D43AA3" w:rsidRDefault="009D2A85" w:rsidP="009D2A85"/>
    <w:p w:rsidR="009D2A85" w:rsidRPr="00D43AA3" w:rsidRDefault="009D2A85" w:rsidP="009D2A85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2A0FF3" w:rsidRDefault="002A0FF3" w:rsidP="0046030F">
      <w:pPr>
        <w:spacing w:line="276" w:lineRule="auto"/>
        <w:ind w:firstLine="709"/>
        <w:jc w:val="center"/>
        <w:rPr>
          <w:b/>
        </w:rPr>
      </w:pPr>
    </w:p>
    <w:p w:rsidR="000B67E4" w:rsidRDefault="000B67E4" w:rsidP="0046030F">
      <w:pPr>
        <w:spacing w:line="276" w:lineRule="auto"/>
        <w:ind w:firstLine="709"/>
        <w:jc w:val="center"/>
        <w:rPr>
          <w:b/>
        </w:rPr>
      </w:pPr>
    </w:p>
    <w:p w:rsidR="00BC71C0" w:rsidRDefault="00BC71C0" w:rsidP="00BC71C0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5</w:t>
      </w:r>
    </w:p>
    <w:p w:rsidR="00BC71C0" w:rsidRDefault="00BC71C0" w:rsidP="00BC71C0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9D2A85" w:rsidRDefault="009D2A85" w:rsidP="009D2A85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9D2A85" w:rsidRPr="00D43AA3" w:rsidRDefault="009D2A85" w:rsidP="009D2A85">
      <w:pPr>
        <w:jc w:val="center"/>
        <w:rPr>
          <w:b/>
        </w:rPr>
      </w:pPr>
      <w:r>
        <w:rPr>
          <w:b/>
        </w:rPr>
        <w:t>Правила работы на контрольно-кассовой машине Касби-02Ф</w:t>
      </w:r>
    </w:p>
    <w:p w:rsidR="009D2A85" w:rsidRPr="00D43AA3" w:rsidRDefault="009D2A85" w:rsidP="009D2A85">
      <w:pPr>
        <w:jc w:val="center"/>
        <w:rPr>
          <w:b/>
        </w:rPr>
      </w:pPr>
    </w:p>
    <w:p w:rsidR="009D2A85" w:rsidRPr="00D43AA3" w:rsidRDefault="009D2A85" w:rsidP="009D2A85">
      <w:pPr>
        <w:pStyle w:val="a3"/>
        <w:spacing w:line="276" w:lineRule="auto"/>
        <w:jc w:val="center"/>
        <w:rPr>
          <w:b/>
          <w:color w:val="333333"/>
        </w:rPr>
      </w:pPr>
    </w:p>
    <w:p w:rsidR="009D2A85" w:rsidRPr="00D43AA3" w:rsidRDefault="009D2A85" w:rsidP="009D2A85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9D2A85" w:rsidRPr="00D43AA3" w:rsidRDefault="009D2A85" w:rsidP="009D2A85">
      <w:pPr>
        <w:pStyle w:val="a3"/>
      </w:pPr>
    </w:p>
    <w:p w:rsidR="009D2A85" w:rsidRPr="00D43AA3" w:rsidRDefault="009D2A85" w:rsidP="009D2A85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D2A85" w:rsidRPr="00D43AA3" w:rsidRDefault="009D2A85" w:rsidP="009D2A85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9D2A85" w:rsidRPr="00D43AA3" w:rsidRDefault="009D2A85" w:rsidP="009D2A85">
      <w:pPr>
        <w:pStyle w:val="a3"/>
        <w:spacing w:line="276" w:lineRule="auto"/>
      </w:pPr>
    </w:p>
    <w:p w:rsidR="009D2A85" w:rsidRPr="00D43AA3" w:rsidRDefault="009D2A85" w:rsidP="009D2A85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D2A85" w:rsidRPr="00D43AA3" w:rsidRDefault="009D2A85" w:rsidP="00293A44">
      <w:pPr>
        <w:pStyle w:val="ab"/>
        <w:numPr>
          <w:ilvl w:val="0"/>
          <w:numId w:val="23"/>
        </w:numPr>
        <w:spacing w:line="276" w:lineRule="auto"/>
      </w:pPr>
      <w:r>
        <w:t>Провести анализ алгоритмов работы на контрольно-кассовой машине Касби-02Ф, в различных режимах.</w:t>
      </w:r>
    </w:p>
    <w:p w:rsidR="009D2A85" w:rsidRPr="00D43AA3" w:rsidRDefault="009D2A85" w:rsidP="00293A44">
      <w:pPr>
        <w:pStyle w:val="ab"/>
        <w:numPr>
          <w:ilvl w:val="0"/>
          <w:numId w:val="23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9D2A85" w:rsidRPr="00D43AA3" w:rsidRDefault="009D2A85" w:rsidP="009D2A85">
      <w:pPr>
        <w:pStyle w:val="a3"/>
        <w:spacing w:line="276" w:lineRule="auto"/>
        <w:jc w:val="center"/>
        <w:rPr>
          <w:color w:val="333333"/>
        </w:rPr>
      </w:pPr>
    </w:p>
    <w:p w:rsidR="009D2A85" w:rsidRPr="00D43AA3" w:rsidRDefault="009D2A85" w:rsidP="009D2A85">
      <w:pPr>
        <w:pStyle w:val="a3"/>
      </w:pPr>
      <w:r w:rsidRPr="00D43AA3">
        <w:t>Структура презентации: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9D2A85" w:rsidRDefault="009D2A85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9D2A85" w:rsidRPr="00D43AA3" w:rsidRDefault="009D2A85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9D2A85" w:rsidRPr="00D43AA3" w:rsidRDefault="009D2A85" w:rsidP="009D2A85">
      <w:pPr>
        <w:rPr>
          <w:color w:val="FF0000"/>
        </w:rPr>
      </w:pPr>
    </w:p>
    <w:p w:rsidR="009D2A85" w:rsidRPr="00D43AA3" w:rsidRDefault="009D2A85" w:rsidP="009D2A85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9D2A85" w:rsidRPr="00D43AA3" w:rsidRDefault="009D2A85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9D2A85" w:rsidRPr="00D43AA3" w:rsidRDefault="009D2A85" w:rsidP="009D2A85">
      <w:pPr>
        <w:pStyle w:val="a3"/>
        <w:spacing w:line="276" w:lineRule="auto"/>
      </w:pPr>
    </w:p>
    <w:p w:rsidR="009D2A85" w:rsidRPr="00D43AA3" w:rsidRDefault="009D2A85" w:rsidP="009D2A85">
      <w:r w:rsidRPr="00D43AA3">
        <w:t>3. Подготовить отчет о проделанной работе.</w:t>
      </w:r>
    </w:p>
    <w:p w:rsidR="009D2A85" w:rsidRPr="00D43AA3" w:rsidRDefault="009D2A85" w:rsidP="009D2A85">
      <w:pPr>
        <w:spacing w:line="276" w:lineRule="auto"/>
        <w:jc w:val="center"/>
        <w:rPr>
          <w:b/>
        </w:rPr>
      </w:pPr>
    </w:p>
    <w:p w:rsidR="009D2A85" w:rsidRPr="00D43AA3" w:rsidRDefault="009D2A85" w:rsidP="009D2A85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9D2A85" w:rsidRPr="00D43AA3" w:rsidRDefault="009D2A85" w:rsidP="009D2A85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9D2A85" w:rsidRPr="00D43AA3" w:rsidTr="00106BF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D2A85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9D2A85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9D2A85" w:rsidRPr="00D43AA3" w:rsidRDefault="009D2A85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9D2A85" w:rsidRPr="00D43AA3" w:rsidRDefault="009D2A85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9D2A85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A85" w:rsidRPr="00D43AA3" w:rsidRDefault="009D2A85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85" w:rsidRPr="00D43AA3" w:rsidRDefault="009D2A85" w:rsidP="00106BF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9D2A85" w:rsidRPr="00D43AA3" w:rsidRDefault="009D2A85" w:rsidP="00106BF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9D2A85" w:rsidRPr="00D43AA3" w:rsidRDefault="009D2A85" w:rsidP="00106BF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9D2A85" w:rsidRPr="00D43AA3" w:rsidRDefault="009D2A85" w:rsidP="009D2A85">
      <w:pPr>
        <w:jc w:val="center"/>
        <w:rPr>
          <w:b/>
        </w:rPr>
      </w:pPr>
    </w:p>
    <w:p w:rsidR="009D2A85" w:rsidRPr="00D43AA3" w:rsidRDefault="009D2A85" w:rsidP="009D2A85">
      <w:pPr>
        <w:spacing w:line="276" w:lineRule="auto"/>
      </w:pPr>
    </w:p>
    <w:p w:rsidR="009D2A85" w:rsidRPr="00D43AA3" w:rsidRDefault="009D2A85" w:rsidP="009D2A85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9D2A85" w:rsidRPr="00D43AA3" w:rsidRDefault="009D2A85" w:rsidP="009D2A85">
      <w:pPr>
        <w:spacing w:line="276" w:lineRule="auto"/>
      </w:pPr>
    </w:p>
    <w:p w:rsidR="009D2A85" w:rsidRPr="00D43AA3" w:rsidRDefault="009D2A85" w:rsidP="009D2A85">
      <w:pPr>
        <w:ind w:firstLine="709"/>
        <w:jc w:val="both"/>
        <w:rPr>
          <w:color w:val="FF0000"/>
        </w:rPr>
      </w:pPr>
    </w:p>
    <w:p w:rsidR="009D2A85" w:rsidRPr="00D43AA3" w:rsidRDefault="009D2A85" w:rsidP="009D2A85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BC71C0" w:rsidRDefault="00BC71C0" w:rsidP="0046030F">
      <w:pPr>
        <w:spacing w:line="276" w:lineRule="auto"/>
        <w:ind w:firstLine="709"/>
        <w:jc w:val="center"/>
        <w:rPr>
          <w:b/>
        </w:rPr>
      </w:pPr>
    </w:p>
    <w:p w:rsidR="00EB67F1" w:rsidRDefault="00EB67F1" w:rsidP="00EB67F1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6</w:t>
      </w:r>
    </w:p>
    <w:p w:rsidR="00EB67F1" w:rsidRDefault="00EB67F1" w:rsidP="00EB67F1">
      <w:pPr>
        <w:ind w:firstLine="709"/>
        <w:jc w:val="center"/>
        <w:rPr>
          <w:b/>
          <w:bCs/>
          <w:u w:val="single"/>
        </w:rPr>
      </w:pPr>
    </w:p>
    <w:p w:rsidR="00243973" w:rsidRDefault="00EF3A14" w:rsidP="00243973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243973" w:rsidRPr="006024C3">
        <w:rPr>
          <w:b/>
        </w:rPr>
        <w:t xml:space="preserve"> по теме</w:t>
      </w:r>
      <w:r w:rsidR="00243973">
        <w:rPr>
          <w:b/>
        </w:rPr>
        <w:t>:</w:t>
      </w:r>
      <w:r w:rsidR="00243973" w:rsidRPr="006024C3">
        <w:rPr>
          <w:b/>
        </w:rPr>
        <w:t xml:space="preserve"> </w:t>
      </w:r>
      <w:r w:rsidR="00243973">
        <w:rPr>
          <w:b/>
        </w:rPr>
        <w:t>Пробитие различных чеков на контрольно-кассовой машине ЭКР-3102Ф</w:t>
      </w:r>
    </w:p>
    <w:p w:rsidR="00243973" w:rsidRPr="00D43AA3" w:rsidRDefault="00243973" w:rsidP="00243973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1</w:t>
      </w:r>
      <w:r w:rsidRPr="00D43AA3">
        <w:rPr>
          <w:b/>
        </w:rPr>
        <w:t xml:space="preserve"> час</w:t>
      </w:r>
    </w:p>
    <w:p w:rsidR="00243973" w:rsidRPr="00D43AA3" w:rsidRDefault="00243973" w:rsidP="00243973">
      <w:pPr>
        <w:pStyle w:val="a3"/>
      </w:pPr>
    </w:p>
    <w:p w:rsidR="00243973" w:rsidRPr="00D43AA3" w:rsidRDefault="00243973" w:rsidP="00243973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43973" w:rsidRPr="00A2746B" w:rsidRDefault="00243973" w:rsidP="00243973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>
        <w:t>алгоритмов пробития различных чеков на контрольно-кассовой машине ЭКР-3102Ф.</w:t>
      </w:r>
    </w:p>
    <w:p w:rsidR="00243973" w:rsidRPr="00D43AA3" w:rsidRDefault="00243973" w:rsidP="00243973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43973" w:rsidRPr="00A2746B" w:rsidRDefault="00243973" w:rsidP="00243973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правила работы на контрольно-кассовой машине </w:t>
      </w:r>
      <w:r w:rsidRPr="00243973">
        <w:t>ЭКР-3102Ф</w:t>
      </w:r>
      <w:r>
        <w:t>;</w:t>
      </w:r>
    </w:p>
    <w:p w:rsidR="00243973" w:rsidRDefault="00243973" w:rsidP="00243973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о различных алгоритмах и режимах работы контрольно-кассовой машины </w:t>
      </w:r>
      <w:r w:rsidRPr="00243973">
        <w:t>ЭКР-3102Ф</w:t>
      </w:r>
      <w:r>
        <w:t>;</w:t>
      </w:r>
    </w:p>
    <w:p w:rsidR="00243973" w:rsidRPr="006024C3" w:rsidRDefault="00243973" w:rsidP="00243973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Пробитие</w:t>
      </w:r>
      <w:r w:rsidRPr="001F7446">
        <w:t xml:space="preserve"> различных чеков на контрольно-кассовой машине </w:t>
      </w:r>
      <w:r w:rsidRPr="00243973">
        <w:t>ЭКР-3102Ф</w:t>
      </w:r>
      <w:r w:rsidRPr="006024C3">
        <w:t>.</w:t>
      </w:r>
    </w:p>
    <w:p w:rsidR="00243973" w:rsidRPr="00D43AA3" w:rsidRDefault="00243973" w:rsidP="00243973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243973" w:rsidRPr="00D43AA3" w:rsidRDefault="00243973" w:rsidP="00243973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243973" w:rsidRPr="00D43AA3" w:rsidTr="00106BFB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Pr="00D43AA3" w:rsidRDefault="00243973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Pr="00D43AA3" w:rsidRDefault="00243973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43973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Default="00243973" w:rsidP="00106BFB">
            <w:r>
              <w:t xml:space="preserve">Доклад не соответствует плану. Отсутствуют схемы, таблицы или </w:t>
            </w:r>
          </w:p>
          <w:p w:rsidR="00243973" w:rsidRDefault="00243973" w:rsidP="00106BFB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243973" w:rsidRDefault="00243973" w:rsidP="00106BFB">
            <w:r>
              <w:t>оформление доклада. На выполнение работы затрачено много времени.</w:t>
            </w:r>
          </w:p>
          <w:p w:rsidR="00243973" w:rsidRPr="00D43AA3" w:rsidRDefault="00243973" w:rsidP="00106BFB">
            <w:r>
              <w:t>Докладчик не может четко ответить на вопросы</w:t>
            </w:r>
          </w:p>
        </w:tc>
      </w:tr>
      <w:tr w:rsidR="00243973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Default="00243973" w:rsidP="00106BFB">
            <w:r>
              <w:t xml:space="preserve">Доклад выполнен в соответствии с требованиями к оформлению: </w:t>
            </w:r>
          </w:p>
          <w:p w:rsidR="00243973" w:rsidRDefault="00243973" w:rsidP="00106BFB">
            <w:r>
              <w:t xml:space="preserve">записи краткие, логичные, последовательные. Допускаются 2 </w:t>
            </w:r>
          </w:p>
          <w:p w:rsidR="00243973" w:rsidRDefault="00243973" w:rsidP="00106BFB">
            <w:r>
              <w:t xml:space="preserve">неточности или 3 небрежности в оформлении. В докладе имеются </w:t>
            </w:r>
          </w:p>
          <w:p w:rsidR="00243973" w:rsidRDefault="00243973" w:rsidP="00106BFB">
            <w:r>
              <w:t xml:space="preserve">схемы, таблицы или иллюстрации. Работа сдана в срок. </w:t>
            </w:r>
          </w:p>
          <w:p w:rsidR="00243973" w:rsidRPr="00D43AA3" w:rsidRDefault="00243973" w:rsidP="00106BFB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243973" w:rsidRPr="00D43AA3" w:rsidTr="00106BFB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</w:p>
          <w:p w:rsidR="00243973" w:rsidRPr="00D43AA3" w:rsidRDefault="00243973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973" w:rsidRDefault="00243973" w:rsidP="00106BFB">
            <w:r>
              <w:t xml:space="preserve">Доклад выполнен в соответствии с требованиями: записи краткие, </w:t>
            </w:r>
          </w:p>
          <w:p w:rsidR="00243973" w:rsidRDefault="00243973" w:rsidP="00106BFB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243973" w:rsidRDefault="00243973" w:rsidP="00106BFB">
            <w:r>
              <w:t xml:space="preserve">ошибок и недочетов; допустил не более одного недочета. В </w:t>
            </w:r>
          </w:p>
          <w:p w:rsidR="00243973" w:rsidRDefault="00243973" w:rsidP="00106BFB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243973" w:rsidRPr="00D43AA3" w:rsidRDefault="00243973" w:rsidP="00106BFB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243973" w:rsidRPr="00D43AA3" w:rsidRDefault="00243973" w:rsidP="00243973">
      <w:pPr>
        <w:spacing w:line="276" w:lineRule="auto"/>
        <w:ind w:firstLine="709"/>
        <w:jc w:val="center"/>
        <w:rPr>
          <w:b/>
        </w:rPr>
      </w:pPr>
    </w:p>
    <w:p w:rsidR="00243973" w:rsidRPr="00D43AA3" w:rsidRDefault="00243973" w:rsidP="00243973">
      <w:pPr>
        <w:jc w:val="both"/>
        <w:rPr>
          <w:color w:val="FF0000"/>
        </w:rPr>
      </w:pPr>
    </w:p>
    <w:p w:rsidR="00243973" w:rsidRPr="00D43AA3" w:rsidRDefault="00243973" w:rsidP="00243973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43973" w:rsidRPr="00D43AA3" w:rsidRDefault="00243973" w:rsidP="00243973"/>
    <w:p w:rsidR="00243973" w:rsidRPr="00D43AA3" w:rsidRDefault="00243973" w:rsidP="00243973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370E36" w:rsidRDefault="00370E36" w:rsidP="00370E36">
      <w:pPr>
        <w:spacing w:line="276" w:lineRule="auto"/>
        <w:ind w:firstLine="709"/>
        <w:jc w:val="center"/>
        <w:rPr>
          <w:b/>
          <w:bCs/>
          <w:u w:val="single"/>
        </w:rPr>
      </w:pPr>
      <w:r w:rsidRPr="0050484A">
        <w:rPr>
          <w:b/>
          <w:bCs/>
          <w:u w:val="single"/>
        </w:rPr>
        <w:t>Самостоятельная работа № 7</w:t>
      </w:r>
    </w:p>
    <w:p w:rsidR="00370E36" w:rsidRPr="00416993" w:rsidRDefault="00370E36" w:rsidP="00370E36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106BFB" w:rsidRDefault="00106BFB" w:rsidP="00106BFB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106BFB" w:rsidRPr="00D43AA3" w:rsidRDefault="00106BFB" w:rsidP="00106BFB">
      <w:pPr>
        <w:jc w:val="center"/>
        <w:rPr>
          <w:b/>
        </w:rPr>
      </w:pPr>
      <w:r>
        <w:rPr>
          <w:b/>
        </w:rPr>
        <w:t>Правила работы на контрольно-кассовой машине ЭКР-3102Ф</w:t>
      </w:r>
    </w:p>
    <w:p w:rsidR="00106BFB" w:rsidRPr="00D43AA3" w:rsidRDefault="00106BFB" w:rsidP="00106BFB">
      <w:pPr>
        <w:jc w:val="center"/>
        <w:rPr>
          <w:b/>
        </w:rPr>
      </w:pPr>
    </w:p>
    <w:p w:rsidR="00106BFB" w:rsidRPr="00D43AA3" w:rsidRDefault="00106BFB" w:rsidP="00106BFB">
      <w:pPr>
        <w:pStyle w:val="a3"/>
        <w:spacing w:line="276" w:lineRule="auto"/>
        <w:jc w:val="center"/>
        <w:rPr>
          <w:b/>
          <w:color w:val="333333"/>
        </w:rPr>
      </w:pPr>
    </w:p>
    <w:p w:rsidR="00106BFB" w:rsidRPr="00D43AA3" w:rsidRDefault="00106BFB" w:rsidP="00106BFB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106BFB" w:rsidRPr="00D43AA3" w:rsidRDefault="00106BFB" w:rsidP="00106BFB">
      <w:pPr>
        <w:pStyle w:val="a3"/>
      </w:pPr>
    </w:p>
    <w:p w:rsidR="00106BFB" w:rsidRPr="00D43AA3" w:rsidRDefault="00106BFB" w:rsidP="00106BFB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106BFB" w:rsidRPr="00D43AA3" w:rsidRDefault="00106BFB" w:rsidP="00106BFB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106BFB" w:rsidRPr="00D43AA3" w:rsidRDefault="00106BFB" w:rsidP="00106BFB">
      <w:pPr>
        <w:pStyle w:val="a3"/>
        <w:spacing w:line="276" w:lineRule="auto"/>
      </w:pPr>
    </w:p>
    <w:p w:rsidR="00106BFB" w:rsidRPr="00D43AA3" w:rsidRDefault="00106BFB" w:rsidP="00106BFB">
      <w:pPr>
        <w:spacing w:line="276" w:lineRule="auto"/>
        <w:rPr>
          <w:b/>
        </w:rPr>
      </w:pPr>
      <w:r w:rsidRPr="00D43AA3">
        <w:rPr>
          <w:b/>
        </w:rPr>
        <w:lastRenderedPageBreak/>
        <w:t>В процессе выполнения работы студент должен:</w:t>
      </w:r>
    </w:p>
    <w:p w:rsidR="00106BFB" w:rsidRPr="00D43AA3" w:rsidRDefault="00106BFB" w:rsidP="00293A44">
      <w:pPr>
        <w:pStyle w:val="ab"/>
        <w:numPr>
          <w:ilvl w:val="0"/>
          <w:numId w:val="24"/>
        </w:numPr>
        <w:spacing w:line="276" w:lineRule="auto"/>
      </w:pPr>
      <w:r>
        <w:t>Провести анализ алгоритмов работы на контрольно-кассовой машине ЭКР-3102Ф, в различных режимах.</w:t>
      </w:r>
    </w:p>
    <w:p w:rsidR="00106BFB" w:rsidRPr="00D43AA3" w:rsidRDefault="00106BFB" w:rsidP="00293A44">
      <w:pPr>
        <w:pStyle w:val="ab"/>
        <w:numPr>
          <w:ilvl w:val="0"/>
          <w:numId w:val="24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106BFB" w:rsidRPr="00D43AA3" w:rsidRDefault="00106BFB" w:rsidP="00106BFB">
      <w:pPr>
        <w:pStyle w:val="a3"/>
        <w:spacing w:line="276" w:lineRule="auto"/>
        <w:jc w:val="center"/>
        <w:rPr>
          <w:color w:val="333333"/>
        </w:rPr>
      </w:pPr>
    </w:p>
    <w:p w:rsidR="00106BFB" w:rsidRPr="00D43AA3" w:rsidRDefault="00106BFB" w:rsidP="00106BFB">
      <w:pPr>
        <w:pStyle w:val="a3"/>
      </w:pPr>
      <w:r w:rsidRPr="00D43AA3">
        <w:t>Структура презентации:</w:t>
      </w:r>
    </w:p>
    <w:p w:rsidR="00106BFB" w:rsidRPr="00D43AA3" w:rsidRDefault="00106BFB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106BFB" w:rsidRDefault="00106BFB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106BFB" w:rsidRPr="00D43AA3" w:rsidRDefault="00106BFB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106BFB" w:rsidRPr="00D43AA3" w:rsidRDefault="00106BFB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106BFB" w:rsidRPr="00D43AA3" w:rsidRDefault="00106BFB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106BFB" w:rsidRPr="00D43AA3" w:rsidRDefault="00106BFB" w:rsidP="00106BFB">
      <w:pPr>
        <w:rPr>
          <w:color w:val="FF0000"/>
        </w:rPr>
      </w:pPr>
    </w:p>
    <w:p w:rsidR="00106BFB" w:rsidRPr="00D43AA3" w:rsidRDefault="00106BFB" w:rsidP="00106BFB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106BFB" w:rsidRPr="00D43AA3" w:rsidRDefault="00106BFB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106BFB" w:rsidRPr="00D43AA3" w:rsidRDefault="00106BFB" w:rsidP="00106BFB">
      <w:pPr>
        <w:pStyle w:val="a3"/>
        <w:spacing w:line="276" w:lineRule="auto"/>
      </w:pPr>
    </w:p>
    <w:p w:rsidR="00106BFB" w:rsidRPr="00D43AA3" w:rsidRDefault="00106BFB" w:rsidP="00106BFB">
      <w:r w:rsidRPr="00D43AA3">
        <w:t>3. Подготовить отчет о проделанной работе.</w:t>
      </w:r>
    </w:p>
    <w:p w:rsidR="00106BFB" w:rsidRPr="00D43AA3" w:rsidRDefault="00106BFB" w:rsidP="00106BFB">
      <w:pPr>
        <w:spacing w:line="276" w:lineRule="auto"/>
        <w:jc w:val="center"/>
        <w:rPr>
          <w:b/>
        </w:rPr>
      </w:pPr>
    </w:p>
    <w:p w:rsidR="00106BFB" w:rsidRPr="00D43AA3" w:rsidRDefault="00106BFB" w:rsidP="00106BFB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106BFB" w:rsidRPr="00D43AA3" w:rsidRDefault="00106BFB" w:rsidP="00106BFB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106BFB" w:rsidRPr="00D43AA3" w:rsidTr="00106BF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FB" w:rsidRPr="00D43AA3" w:rsidRDefault="00106BFB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FB" w:rsidRPr="00D43AA3" w:rsidRDefault="00106BFB" w:rsidP="00106BF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106BFB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FB" w:rsidRPr="00D43AA3" w:rsidRDefault="00106BFB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FB" w:rsidRPr="00D43AA3" w:rsidRDefault="00106BFB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FB" w:rsidRPr="00D43AA3" w:rsidRDefault="00106BFB" w:rsidP="00106BFB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106BFB" w:rsidRPr="00D43AA3" w:rsidRDefault="00106BFB" w:rsidP="00106BF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106BFB" w:rsidRPr="00D43AA3" w:rsidRDefault="00106BFB" w:rsidP="00106BF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106BFB" w:rsidRPr="00D43AA3" w:rsidRDefault="00106BFB" w:rsidP="00106BF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106BFB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FB" w:rsidRPr="00D43AA3" w:rsidRDefault="00106BFB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FB" w:rsidRPr="00D43AA3" w:rsidRDefault="00106BFB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FB" w:rsidRPr="00D43AA3" w:rsidRDefault="00106BFB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106BFB" w:rsidRPr="00D43AA3" w:rsidRDefault="00106BFB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106BFB" w:rsidRPr="00D43AA3" w:rsidRDefault="00106BFB" w:rsidP="00106BF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106BFB" w:rsidRPr="00D43AA3" w:rsidTr="00106BF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FB" w:rsidRPr="00D43AA3" w:rsidRDefault="00106BFB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FB" w:rsidRPr="00D43AA3" w:rsidRDefault="00106BFB" w:rsidP="00106BF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FB" w:rsidRPr="00D43AA3" w:rsidRDefault="00106BFB" w:rsidP="00106BF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106BFB" w:rsidRPr="00D43AA3" w:rsidRDefault="00106BFB" w:rsidP="00106BF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106BFB" w:rsidRPr="00D43AA3" w:rsidRDefault="00106BFB" w:rsidP="00106BF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106BFB" w:rsidRPr="00D43AA3" w:rsidRDefault="00106BFB" w:rsidP="00106BF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106BFB" w:rsidRPr="00D43AA3" w:rsidRDefault="00106BFB" w:rsidP="00106BF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106BFB" w:rsidRPr="00D43AA3" w:rsidRDefault="00106BFB" w:rsidP="00106BFB">
      <w:pPr>
        <w:jc w:val="center"/>
        <w:rPr>
          <w:b/>
        </w:rPr>
      </w:pPr>
    </w:p>
    <w:p w:rsidR="00106BFB" w:rsidRPr="00D43AA3" w:rsidRDefault="00106BFB" w:rsidP="00106BFB">
      <w:pPr>
        <w:spacing w:line="276" w:lineRule="auto"/>
      </w:pPr>
    </w:p>
    <w:p w:rsidR="00106BFB" w:rsidRPr="00D43AA3" w:rsidRDefault="00106BFB" w:rsidP="00106BFB">
      <w:pPr>
        <w:jc w:val="both"/>
      </w:pPr>
      <w:r w:rsidRPr="00D43AA3"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106BFB" w:rsidRPr="00D43AA3" w:rsidRDefault="00106BFB" w:rsidP="00106BFB">
      <w:pPr>
        <w:spacing w:line="276" w:lineRule="auto"/>
      </w:pPr>
    </w:p>
    <w:p w:rsidR="00106BFB" w:rsidRPr="00D43AA3" w:rsidRDefault="00106BFB" w:rsidP="00106BFB">
      <w:pPr>
        <w:ind w:firstLine="709"/>
        <w:jc w:val="both"/>
        <w:rPr>
          <w:color w:val="FF0000"/>
        </w:rPr>
      </w:pPr>
    </w:p>
    <w:p w:rsidR="00106BFB" w:rsidRPr="00D43AA3" w:rsidRDefault="00106BFB" w:rsidP="00106BFB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2D5F3A" w:rsidRPr="002D5F3A" w:rsidRDefault="002D5F3A" w:rsidP="0050484A">
      <w:pPr>
        <w:autoSpaceDE w:val="0"/>
        <w:autoSpaceDN w:val="0"/>
        <w:spacing w:line="360" w:lineRule="auto"/>
        <w:jc w:val="both"/>
        <w:rPr>
          <w:spacing w:val="6"/>
        </w:rPr>
      </w:pPr>
    </w:p>
    <w:p w:rsidR="00370E36" w:rsidRDefault="00370E36" w:rsidP="00370E36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8</w:t>
      </w:r>
    </w:p>
    <w:p w:rsidR="00370E36" w:rsidRDefault="00370E36" w:rsidP="00370E36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2406D7" w:rsidRDefault="002406D7" w:rsidP="002406D7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2406D7" w:rsidRPr="002406D7" w:rsidRDefault="002406D7" w:rsidP="002406D7">
      <w:pPr>
        <w:jc w:val="center"/>
        <w:rPr>
          <w:b/>
        </w:rPr>
      </w:pPr>
      <w:r>
        <w:rPr>
          <w:b/>
        </w:rPr>
        <w:t>Правила работы на контрольно-кассовой машине Самсунг-250</w:t>
      </w:r>
      <w:r>
        <w:rPr>
          <w:b/>
          <w:lang w:val="en-US"/>
        </w:rPr>
        <w:t>RF</w:t>
      </w:r>
    </w:p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pStyle w:val="a3"/>
        <w:spacing w:line="276" w:lineRule="auto"/>
        <w:jc w:val="center"/>
        <w:rPr>
          <w:b/>
          <w:color w:val="333333"/>
        </w:rPr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2406D7" w:rsidRPr="00D43AA3" w:rsidRDefault="002406D7" w:rsidP="002406D7">
      <w:pPr>
        <w:pStyle w:val="a3"/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406D7" w:rsidRPr="00D43AA3" w:rsidRDefault="002406D7" w:rsidP="002406D7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406D7" w:rsidRPr="00D43AA3" w:rsidRDefault="002406D7" w:rsidP="00293A44">
      <w:pPr>
        <w:pStyle w:val="ab"/>
        <w:numPr>
          <w:ilvl w:val="0"/>
          <w:numId w:val="25"/>
        </w:numPr>
        <w:spacing w:line="276" w:lineRule="auto"/>
      </w:pPr>
      <w:r>
        <w:t xml:space="preserve">Провести анализ алгоритмов работы на контрольно-кассовой машине </w:t>
      </w:r>
      <w:r w:rsidRPr="002406D7">
        <w:t>Самсунг-250RF</w:t>
      </w:r>
      <w:r>
        <w:t>, в различных режимах.</w:t>
      </w:r>
    </w:p>
    <w:p w:rsidR="002406D7" w:rsidRPr="00D43AA3" w:rsidRDefault="002406D7" w:rsidP="00293A44">
      <w:pPr>
        <w:pStyle w:val="ab"/>
        <w:numPr>
          <w:ilvl w:val="0"/>
          <w:numId w:val="25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2406D7" w:rsidRPr="00D43AA3" w:rsidRDefault="002406D7" w:rsidP="002406D7">
      <w:pPr>
        <w:pStyle w:val="a3"/>
        <w:spacing w:line="276" w:lineRule="auto"/>
        <w:jc w:val="center"/>
        <w:rPr>
          <w:color w:val="333333"/>
        </w:rPr>
      </w:pPr>
    </w:p>
    <w:p w:rsidR="002406D7" w:rsidRPr="00D43AA3" w:rsidRDefault="002406D7" w:rsidP="002406D7">
      <w:pPr>
        <w:pStyle w:val="a3"/>
      </w:pPr>
      <w:r w:rsidRPr="00D43AA3">
        <w:t>Структура презентации: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2406D7" w:rsidRDefault="002406D7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2406D7" w:rsidRPr="00D43AA3" w:rsidRDefault="002406D7" w:rsidP="002406D7">
      <w:pPr>
        <w:rPr>
          <w:color w:val="FF0000"/>
        </w:rPr>
      </w:pPr>
    </w:p>
    <w:p w:rsidR="002406D7" w:rsidRPr="00D43AA3" w:rsidRDefault="002406D7" w:rsidP="002406D7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r w:rsidRPr="00D43AA3">
        <w:t>3. Подготовить отчет о проделанной работе.</w:t>
      </w:r>
    </w:p>
    <w:p w:rsidR="002406D7" w:rsidRPr="00D43AA3" w:rsidRDefault="002406D7" w:rsidP="002406D7">
      <w:pPr>
        <w:spacing w:line="276" w:lineRule="auto"/>
        <w:jc w:val="center"/>
        <w:rPr>
          <w:b/>
        </w:rPr>
      </w:pPr>
    </w:p>
    <w:p w:rsidR="002406D7" w:rsidRPr="00D43AA3" w:rsidRDefault="002406D7" w:rsidP="002406D7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2406D7" w:rsidRPr="00D43AA3" w:rsidRDefault="002406D7" w:rsidP="002406D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2406D7" w:rsidRPr="00D43AA3" w:rsidTr="00141384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ind w:firstLine="709"/>
        <w:jc w:val="both"/>
        <w:rPr>
          <w:color w:val="FF0000"/>
        </w:rPr>
      </w:pPr>
    </w:p>
    <w:p w:rsidR="002406D7" w:rsidRPr="00D43AA3" w:rsidRDefault="002406D7" w:rsidP="002406D7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370E36" w:rsidRDefault="00370E36" w:rsidP="00370E36">
      <w:pPr>
        <w:rPr>
          <w:b/>
        </w:rPr>
      </w:pPr>
    </w:p>
    <w:p w:rsidR="00370E36" w:rsidRDefault="00370E36" w:rsidP="00370E36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</w:t>
      </w:r>
      <w:r>
        <w:rPr>
          <w:b/>
          <w:bCs/>
          <w:u w:val="single"/>
        </w:rPr>
        <w:t xml:space="preserve"> 9</w:t>
      </w:r>
    </w:p>
    <w:p w:rsidR="00370E36" w:rsidRDefault="00370E36" w:rsidP="00370E36">
      <w:pPr>
        <w:ind w:firstLine="709"/>
        <w:jc w:val="center"/>
        <w:rPr>
          <w:b/>
          <w:bCs/>
          <w:u w:val="single"/>
        </w:rPr>
      </w:pPr>
    </w:p>
    <w:p w:rsidR="002406D7" w:rsidRDefault="002406D7" w:rsidP="002406D7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2406D7" w:rsidRPr="002406D7" w:rsidRDefault="002406D7" w:rsidP="002406D7">
      <w:pPr>
        <w:jc w:val="center"/>
        <w:rPr>
          <w:b/>
        </w:rPr>
      </w:pPr>
      <w:r>
        <w:rPr>
          <w:b/>
        </w:rPr>
        <w:t>Правила работы на контрольно-кассовой машине Самсунг-4615</w:t>
      </w:r>
      <w:r>
        <w:rPr>
          <w:b/>
          <w:lang w:val="en-US"/>
        </w:rPr>
        <w:t>RF</w:t>
      </w:r>
    </w:p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pStyle w:val="a3"/>
        <w:spacing w:line="276" w:lineRule="auto"/>
        <w:jc w:val="center"/>
        <w:rPr>
          <w:b/>
          <w:color w:val="333333"/>
        </w:rPr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2406D7" w:rsidRPr="00D43AA3" w:rsidRDefault="002406D7" w:rsidP="002406D7">
      <w:pPr>
        <w:pStyle w:val="a3"/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406D7" w:rsidRPr="00D43AA3" w:rsidRDefault="002406D7" w:rsidP="002406D7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406D7" w:rsidRPr="00D43AA3" w:rsidRDefault="002406D7" w:rsidP="00293A44">
      <w:pPr>
        <w:pStyle w:val="ab"/>
        <w:numPr>
          <w:ilvl w:val="0"/>
          <w:numId w:val="26"/>
        </w:numPr>
        <w:spacing w:line="276" w:lineRule="auto"/>
      </w:pPr>
      <w:r>
        <w:t xml:space="preserve">Провести анализ алгоритмов работы на контрольно-кассовой машине </w:t>
      </w:r>
      <w:r w:rsidRPr="002406D7">
        <w:t>Самсунг-</w:t>
      </w:r>
      <w:r>
        <w:t>4615</w:t>
      </w:r>
      <w:r w:rsidRPr="002406D7">
        <w:t>RF</w:t>
      </w:r>
      <w:r>
        <w:t>, в различных режимах.</w:t>
      </w:r>
    </w:p>
    <w:p w:rsidR="002406D7" w:rsidRPr="00D43AA3" w:rsidRDefault="002406D7" w:rsidP="00293A44">
      <w:pPr>
        <w:pStyle w:val="ab"/>
        <w:numPr>
          <w:ilvl w:val="0"/>
          <w:numId w:val="26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2406D7" w:rsidRPr="00D43AA3" w:rsidRDefault="002406D7" w:rsidP="002406D7">
      <w:pPr>
        <w:pStyle w:val="a3"/>
        <w:spacing w:line="276" w:lineRule="auto"/>
        <w:jc w:val="center"/>
        <w:rPr>
          <w:color w:val="333333"/>
        </w:rPr>
      </w:pPr>
    </w:p>
    <w:p w:rsidR="002406D7" w:rsidRPr="00D43AA3" w:rsidRDefault="002406D7" w:rsidP="002406D7">
      <w:pPr>
        <w:pStyle w:val="a3"/>
      </w:pPr>
      <w:r w:rsidRPr="00D43AA3">
        <w:t>Структура презентации: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2406D7" w:rsidRDefault="002406D7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2406D7" w:rsidRPr="00D43AA3" w:rsidRDefault="002406D7" w:rsidP="002406D7">
      <w:pPr>
        <w:rPr>
          <w:color w:val="FF0000"/>
        </w:rPr>
      </w:pPr>
    </w:p>
    <w:p w:rsidR="002406D7" w:rsidRPr="00D43AA3" w:rsidRDefault="002406D7" w:rsidP="002406D7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анимационные эффекты не должны отвлекать внимание от содержания информации на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r w:rsidRPr="00D43AA3">
        <w:t>3. Подготовить отчет о проделанной работе.</w:t>
      </w:r>
    </w:p>
    <w:p w:rsidR="002406D7" w:rsidRPr="00D43AA3" w:rsidRDefault="002406D7" w:rsidP="002406D7">
      <w:pPr>
        <w:spacing w:line="276" w:lineRule="auto"/>
        <w:jc w:val="center"/>
        <w:rPr>
          <w:b/>
        </w:rPr>
      </w:pPr>
    </w:p>
    <w:p w:rsidR="002406D7" w:rsidRPr="00D43AA3" w:rsidRDefault="002406D7" w:rsidP="002406D7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2406D7" w:rsidRPr="00D43AA3" w:rsidRDefault="002406D7" w:rsidP="002406D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2406D7" w:rsidRPr="00D43AA3" w:rsidTr="00141384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ind w:firstLine="709"/>
        <w:jc w:val="both"/>
        <w:rPr>
          <w:color w:val="FF0000"/>
        </w:rPr>
      </w:pPr>
    </w:p>
    <w:p w:rsidR="002406D7" w:rsidRPr="00D43AA3" w:rsidRDefault="002406D7" w:rsidP="002406D7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370E36" w:rsidRDefault="00370E36" w:rsidP="00370E36">
      <w:pPr>
        <w:rPr>
          <w:b/>
        </w:rPr>
      </w:pPr>
    </w:p>
    <w:p w:rsidR="00370E36" w:rsidRDefault="00370E36" w:rsidP="00370E36">
      <w:pPr>
        <w:rPr>
          <w:b/>
        </w:rPr>
      </w:pPr>
    </w:p>
    <w:p w:rsidR="007167E5" w:rsidRDefault="007167E5" w:rsidP="007167E5">
      <w:pPr>
        <w:spacing w:line="276" w:lineRule="auto"/>
        <w:ind w:firstLine="709"/>
        <w:jc w:val="center"/>
        <w:rPr>
          <w:b/>
          <w:bCs/>
          <w:u w:val="single"/>
        </w:rPr>
      </w:pPr>
      <w:r w:rsidRPr="00910B71">
        <w:rPr>
          <w:b/>
          <w:bCs/>
          <w:u w:val="single"/>
        </w:rPr>
        <w:t>Самостоятельная работа № 10</w:t>
      </w:r>
    </w:p>
    <w:p w:rsidR="002406D7" w:rsidRDefault="002406D7" w:rsidP="007167E5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2406D7" w:rsidRDefault="002406D7" w:rsidP="002406D7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2406D7" w:rsidRPr="002406D7" w:rsidRDefault="002406D7" w:rsidP="002406D7">
      <w:pPr>
        <w:jc w:val="center"/>
        <w:rPr>
          <w:b/>
        </w:rPr>
      </w:pPr>
      <w:r>
        <w:rPr>
          <w:b/>
        </w:rPr>
        <w:t>Правила работы на контрольно-кассовой машине Штрих-М950Ф</w:t>
      </w:r>
    </w:p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pStyle w:val="a3"/>
        <w:spacing w:line="276" w:lineRule="auto"/>
        <w:jc w:val="center"/>
        <w:rPr>
          <w:b/>
          <w:color w:val="333333"/>
        </w:rPr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2406D7" w:rsidRPr="00D43AA3" w:rsidRDefault="002406D7" w:rsidP="002406D7">
      <w:pPr>
        <w:pStyle w:val="a3"/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406D7" w:rsidRPr="00D43AA3" w:rsidRDefault="002406D7" w:rsidP="002406D7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406D7" w:rsidRPr="00D43AA3" w:rsidRDefault="002406D7" w:rsidP="00293A44">
      <w:pPr>
        <w:pStyle w:val="ab"/>
        <w:numPr>
          <w:ilvl w:val="0"/>
          <w:numId w:val="27"/>
        </w:numPr>
        <w:spacing w:line="276" w:lineRule="auto"/>
      </w:pPr>
      <w:r>
        <w:t xml:space="preserve">Провести анализ алгоритмов работы на контрольно-кассовой машине </w:t>
      </w:r>
      <w:r w:rsidRPr="002406D7">
        <w:t>Штрих-М950Ф</w:t>
      </w:r>
      <w:r>
        <w:t>, в различных режимах.</w:t>
      </w:r>
    </w:p>
    <w:p w:rsidR="002406D7" w:rsidRPr="00D43AA3" w:rsidRDefault="002406D7" w:rsidP="00293A44">
      <w:pPr>
        <w:pStyle w:val="ab"/>
        <w:numPr>
          <w:ilvl w:val="0"/>
          <w:numId w:val="27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2406D7" w:rsidRPr="00D43AA3" w:rsidRDefault="002406D7" w:rsidP="002406D7">
      <w:pPr>
        <w:pStyle w:val="a3"/>
        <w:spacing w:line="276" w:lineRule="auto"/>
        <w:jc w:val="center"/>
        <w:rPr>
          <w:color w:val="333333"/>
        </w:rPr>
      </w:pPr>
    </w:p>
    <w:p w:rsidR="002406D7" w:rsidRPr="00D43AA3" w:rsidRDefault="002406D7" w:rsidP="002406D7">
      <w:pPr>
        <w:pStyle w:val="a3"/>
      </w:pPr>
      <w:r w:rsidRPr="00D43AA3">
        <w:t>Структура презентации: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2406D7" w:rsidRDefault="002406D7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2406D7" w:rsidRPr="00D43AA3" w:rsidRDefault="002406D7" w:rsidP="002406D7">
      <w:pPr>
        <w:rPr>
          <w:color w:val="FF0000"/>
        </w:rPr>
      </w:pPr>
    </w:p>
    <w:p w:rsidR="002406D7" w:rsidRPr="00D43AA3" w:rsidRDefault="002406D7" w:rsidP="002406D7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r w:rsidRPr="00D43AA3">
        <w:t>3. Подготовить отчет о проделанной работе.</w:t>
      </w:r>
    </w:p>
    <w:p w:rsidR="002406D7" w:rsidRPr="00D43AA3" w:rsidRDefault="002406D7" w:rsidP="002406D7">
      <w:pPr>
        <w:spacing w:line="276" w:lineRule="auto"/>
        <w:jc w:val="center"/>
        <w:rPr>
          <w:b/>
        </w:rPr>
      </w:pPr>
    </w:p>
    <w:p w:rsidR="002406D7" w:rsidRPr="00D43AA3" w:rsidRDefault="002406D7" w:rsidP="002406D7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2406D7" w:rsidRPr="00D43AA3" w:rsidRDefault="002406D7" w:rsidP="002406D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2406D7" w:rsidRPr="00D43AA3" w:rsidTr="00141384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jc w:val="both"/>
      </w:pPr>
      <w:r w:rsidRPr="00D43AA3"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ind w:firstLine="709"/>
        <w:jc w:val="both"/>
        <w:rPr>
          <w:color w:val="FF0000"/>
        </w:rPr>
      </w:pPr>
    </w:p>
    <w:p w:rsidR="002406D7" w:rsidRPr="00D43AA3" w:rsidRDefault="002406D7" w:rsidP="002406D7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7167E5" w:rsidRDefault="007167E5" w:rsidP="007167E5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7167E5" w:rsidRPr="00D43AA3" w:rsidRDefault="007167E5" w:rsidP="007167E5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11</w:t>
      </w:r>
    </w:p>
    <w:p w:rsidR="007167E5" w:rsidRPr="00D43AA3" w:rsidRDefault="007167E5" w:rsidP="007167E5">
      <w:pPr>
        <w:spacing w:line="276" w:lineRule="auto"/>
        <w:rPr>
          <w:b/>
        </w:rPr>
      </w:pPr>
    </w:p>
    <w:p w:rsidR="002406D7" w:rsidRDefault="002406D7" w:rsidP="002406D7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2406D7" w:rsidRPr="002406D7" w:rsidRDefault="002406D7" w:rsidP="002406D7">
      <w:pPr>
        <w:jc w:val="center"/>
        <w:rPr>
          <w:b/>
        </w:rPr>
      </w:pPr>
      <w:r>
        <w:rPr>
          <w:b/>
        </w:rPr>
        <w:t>Правила работы на контрольно-кассовой машине Элвес-0103Ф</w:t>
      </w:r>
    </w:p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pStyle w:val="a3"/>
        <w:spacing w:line="276" w:lineRule="auto"/>
        <w:jc w:val="center"/>
        <w:rPr>
          <w:b/>
          <w:color w:val="333333"/>
        </w:rPr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2406D7" w:rsidRPr="00D43AA3" w:rsidRDefault="002406D7" w:rsidP="002406D7">
      <w:pPr>
        <w:pStyle w:val="a3"/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406D7" w:rsidRPr="00D43AA3" w:rsidRDefault="002406D7" w:rsidP="002406D7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406D7" w:rsidRPr="00D43AA3" w:rsidRDefault="002406D7" w:rsidP="00293A44">
      <w:pPr>
        <w:pStyle w:val="ab"/>
        <w:numPr>
          <w:ilvl w:val="0"/>
          <w:numId w:val="28"/>
        </w:numPr>
        <w:spacing w:line="276" w:lineRule="auto"/>
      </w:pPr>
      <w:r>
        <w:t>Провести анализ алгоритмов работы на контрольно-кассовой машине Элвес-0103Ф, в различных режимах.</w:t>
      </w:r>
    </w:p>
    <w:p w:rsidR="002406D7" w:rsidRPr="00D43AA3" w:rsidRDefault="002406D7" w:rsidP="00293A44">
      <w:pPr>
        <w:pStyle w:val="ab"/>
        <w:numPr>
          <w:ilvl w:val="0"/>
          <w:numId w:val="28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2406D7" w:rsidRPr="00D43AA3" w:rsidRDefault="002406D7" w:rsidP="002406D7">
      <w:pPr>
        <w:pStyle w:val="a3"/>
        <w:spacing w:line="276" w:lineRule="auto"/>
        <w:jc w:val="center"/>
        <w:rPr>
          <w:color w:val="333333"/>
        </w:rPr>
      </w:pPr>
    </w:p>
    <w:p w:rsidR="002406D7" w:rsidRPr="00D43AA3" w:rsidRDefault="002406D7" w:rsidP="002406D7">
      <w:pPr>
        <w:pStyle w:val="a3"/>
      </w:pPr>
      <w:r w:rsidRPr="00D43AA3">
        <w:t>Структура презентации: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2406D7" w:rsidRDefault="002406D7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2406D7" w:rsidRPr="00D43AA3" w:rsidRDefault="002406D7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2406D7" w:rsidRPr="00D43AA3" w:rsidRDefault="002406D7" w:rsidP="002406D7">
      <w:pPr>
        <w:rPr>
          <w:color w:val="FF0000"/>
        </w:rPr>
      </w:pPr>
    </w:p>
    <w:p w:rsidR="002406D7" w:rsidRPr="00D43AA3" w:rsidRDefault="002406D7" w:rsidP="002406D7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2406D7" w:rsidRPr="00D43AA3" w:rsidRDefault="002406D7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2406D7" w:rsidRPr="00D43AA3" w:rsidRDefault="002406D7" w:rsidP="002406D7">
      <w:pPr>
        <w:pStyle w:val="a3"/>
        <w:spacing w:line="276" w:lineRule="auto"/>
      </w:pPr>
    </w:p>
    <w:p w:rsidR="002406D7" w:rsidRPr="00D43AA3" w:rsidRDefault="002406D7" w:rsidP="002406D7">
      <w:r w:rsidRPr="00D43AA3">
        <w:t>3. Подготовить отчет о проделанной работе.</w:t>
      </w:r>
    </w:p>
    <w:p w:rsidR="002406D7" w:rsidRPr="00D43AA3" w:rsidRDefault="002406D7" w:rsidP="002406D7">
      <w:pPr>
        <w:spacing w:line="276" w:lineRule="auto"/>
        <w:jc w:val="center"/>
        <w:rPr>
          <w:b/>
        </w:rPr>
      </w:pPr>
    </w:p>
    <w:p w:rsidR="002406D7" w:rsidRPr="00D43AA3" w:rsidRDefault="002406D7" w:rsidP="002406D7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2406D7" w:rsidRPr="00D43AA3" w:rsidRDefault="002406D7" w:rsidP="002406D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2406D7" w:rsidRPr="00D43AA3" w:rsidTr="00141384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2406D7" w:rsidRPr="00D43AA3" w:rsidRDefault="002406D7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2406D7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2406D7" w:rsidRPr="00D43AA3" w:rsidRDefault="002406D7" w:rsidP="00141384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2406D7" w:rsidRPr="00D43AA3" w:rsidRDefault="002406D7" w:rsidP="00141384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2406D7" w:rsidRPr="00D43AA3" w:rsidRDefault="002406D7" w:rsidP="002406D7">
      <w:pPr>
        <w:jc w:val="center"/>
        <w:rPr>
          <w:b/>
        </w:rPr>
      </w:pP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2406D7" w:rsidRPr="00D43AA3" w:rsidRDefault="002406D7" w:rsidP="002406D7">
      <w:pPr>
        <w:spacing w:line="276" w:lineRule="auto"/>
      </w:pPr>
    </w:p>
    <w:p w:rsidR="002406D7" w:rsidRPr="00D43AA3" w:rsidRDefault="002406D7" w:rsidP="002406D7">
      <w:pPr>
        <w:ind w:firstLine="709"/>
        <w:jc w:val="both"/>
        <w:rPr>
          <w:color w:val="FF0000"/>
        </w:rPr>
      </w:pPr>
    </w:p>
    <w:p w:rsidR="002406D7" w:rsidRPr="00D43AA3" w:rsidRDefault="002406D7" w:rsidP="002406D7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370E36" w:rsidRDefault="00370E36" w:rsidP="00370E36">
      <w:pPr>
        <w:rPr>
          <w:b/>
        </w:rPr>
      </w:pPr>
    </w:p>
    <w:p w:rsidR="00535E0E" w:rsidRDefault="00535E0E" w:rsidP="00370E36">
      <w:pPr>
        <w:rPr>
          <w:b/>
        </w:rPr>
      </w:pPr>
    </w:p>
    <w:p w:rsidR="00B1409A" w:rsidRDefault="00B1409A" w:rsidP="00B1409A">
      <w:pPr>
        <w:ind w:firstLine="709"/>
        <w:jc w:val="center"/>
        <w:rPr>
          <w:b/>
          <w:bCs/>
          <w:u w:val="single"/>
        </w:rPr>
      </w:pPr>
      <w:r w:rsidRPr="008A5208">
        <w:rPr>
          <w:b/>
          <w:bCs/>
          <w:u w:val="single"/>
        </w:rPr>
        <w:t>Самостоятельная работа № 12</w:t>
      </w:r>
    </w:p>
    <w:p w:rsidR="00B1409A" w:rsidRDefault="00B1409A" w:rsidP="00B1409A">
      <w:pPr>
        <w:ind w:firstLine="709"/>
        <w:jc w:val="center"/>
        <w:rPr>
          <w:b/>
          <w:bCs/>
          <w:u w:val="single"/>
        </w:rPr>
      </w:pPr>
    </w:p>
    <w:p w:rsidR="002406D7" w:rsidRPr="002406D7" w:rsidRDefault="00EF3A14" w:rsidP="002406D7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2406D7" w:rsidRPr="006024C3">
        <w:rPr>
          <w:b/>
        </w:rPr>
        <w:t xml:space="preserve"> по теме</w:t>
      </w:r>
      <w:r w:rsidR="002406D7">
        <w:rPr>
          <w:b/>
        </w:rPr>
        <w:t>:</w:t>
      </w:r>
      <w:r w:rsidR="002406D7" w:rsidRPr="006024C3">
        <w:rPr>
          <w:b/>
        </w:rPr>
        <w:t xml:space="preserve"> </w:t>
      </w:r>
      <w:r w:rsidR="00AF01EE">
        <w:rPr>
          <w:b/>
        </w:rPr>
        <w:t>Алгоритм пробития</w:t>
      </w:r>
      <w:r w:rsidR="002406D7">
        <w:rPr>
          <w:b/>
        </w:rPr>
        <w:t xml:space="preserve"> различных чеков на </w:t>
      </w:r>
      <w:proofErr w:type="gramStart"/>
      <w:r w:rsidR="00AF01EE">
        <w:rPr>
          <w:b/>
        </w:rPr>
        <w:t>к</w:t>
      </w:r>
      <w:r w:rsidR="002406D7">
        <w:rPr>
          <w:b/>
        </w:rPr>
        <w:t>ассов</w:t>
      </w:r>
      <w:r w:rsidR="00AF01EE">
        <w:rPr>
          <w:b/>
        </w:rPr>
        <w:t>ом</w:t>
      </w:r>
      <w:proofErr w:type="gramEnd"/>
      <w:r w:rsidR="002406D7">
        <w:rPr>
          <w:b/>
        </w:rPr>
        <w:t xml:space="preserve"> </w:t>
      </w:r>
      <w:r w:rsidR="002406D7">
        <w:rPr>
          <w:b/>
          <w:lang w:val="en-US"/>
        </w:rPr>
        <w:t>POS</w:t>
      </w:r>
      <w:r w:rsidR="002406D7">
        <w:rPr>
          <w:b/>
        </w:rPr>
        <w:t>-терминал</w:t>
      </w:r>
      <w:r w:rsidR="00AF01EE">
        <w:rPr>
          <w:b/>
        </w:rPr>
        <w:t>е</w:t>
      </w:r>
    </w:p>
    <w:p w:rsidR="002406D7" w:rsidRPr="00D43AA3" w:rsidRDefault="002406D7" w:rsidP="002406D7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1</w:t>
      </w:r>
      <w:r w:rsidRPr="00D43AA3">
        <w:rPr>
          <w:b/>
        </w:rPr>
        <w:t xml:space="preserve"> час</w:t>
      </w:r>
    </w:p>
    <w:p w:rsidR="002406D7" w:rsidRPr="00D43AA3" w:rsidRDefault="002406D7" w:rsidP="002406D7">
      <w:pPr>
        <w:pStyle w:val="a3"/>
      </w:pPr>
    </w:p>
    <w:p w:rsidR="002406D7" w:rsidRPr="00D43AA3" w:rsidRDefault="002406D7" w:rsidP="002406D7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406D7" w:rsidRPr="00A2746B" w:rsidRDefault="002406D7" w:rsidP="002406D7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>
        <w:t xml:space="preserve">алгоритмов пробития различных чеков на </w:t>
      </w:r>
      <w:proofErr w:type="gramStart"/>
      <w:r w:rsidR="00AF01EE" w:rsidRPr="00AF01EE">
        <w:t>кассовом</w:t>
      </w:r>
      <w:proofErr w:type="gramEnd"/>
      <w:r w:rsidR="00AF01EE" w:rsidRPr="00AF01EE">
        <w:t xml:space="preserve"> POS-терминале</w:t>
      </w:r>
      <w:r>
        <w:t>.</w:t>
      </w:r>
    </w:p>
    <w:p w:rsidR="002406D7" w:rsidRPr="00D43AA3" w:rsidRDefault="002406D7" w:rsidP="002406D7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406D7" w:rsidRPr="00A2746B" w:rsidRDefault="002406D7" w:rsidP="002406D7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правила работы на </w:t>
      </w:r>
      <w:proofErr w:type="gramStart"/>
      <w:r w:rsidR="00AF01EE" w:rsidRPr="00AF01EE">
        <w:t>кассовом</w:t>
      </w:r>
      <w:proofErr w:type="gramEnd"/>
      <w:r w:rsidR="00AF01EE" w:rsidRPr="00AF01EE">
        <w:t xml:space="preserve"> POS-терминале</w:t>
      </w:r>
      <w:r>
        <w:t>;</w:t>
      </w:r>
    </w:p>
    <w:p w:rsidR="002406D7" w:rsidRDefault="002406D7" w:rsidP="002406D7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о различных алгоритмах и режимах работы </w:t>
      </w:r>
      <w:proofErr w:type="gramStart"/>
      <w:r w:rsidR="00AF01EE">
        <w:t>кассового</w:t>
      </w:r>
      <w:proofErr w:type="gramEnd"/>
      <w:r w:rsidR="00AF01EE" w:rsidRPr="00AF01EE">
        <w:t xml:space="preserve"> POS-терминал</w:t>
      </w:r>
      <w:r w:rsidR="00AF01EE">
        <w:t>а</w:t>
      </w:r>
      <w:r>
        <w:t>;</w:t>
      </w:r>
    </w:p>
    <w:p w:rsidR="002406D7" w:rsidRPr="006024C3" w:rsidRDefault="002406D7" w:rsidP="002406D7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</w:t>
      </w:r>
      <w:r w:rsidR="00AF01EE">
        <w:t>Алгоритм пробития</w:t>
      </w:r>
      <w:r w:rsidR="00AF01EE" w:rsidRPr="00AF01EE">
        <w:t xml:space="preserve"> различных чеков на </w:t>
      </w:r>
      <w:proofErr w:type="gramStart"/>
      <w:r w:rsidR="00AF01EE" w:rsidRPr="00AF01EE">
        <w:t>кассовом</w:t>
      </w:r>
      <w:proofErr w:type="gramEnd"/>
      <w:r w:rsidR="00AF01EE" w:rsidRPr="00AF01EE">
        <w:t xml:space="preserve"> POS-терминале</w:t>
      </w:r>
      <w:r w:rsidRPr="006024C3">
        <w:t>.</w:t>
      </w:r>
    </w:p>
    <w:p w:rsidR="002406D7" w:rsidRPr="00D43AA3" w:rsidRDefault="002406D7" w:rsidP="002406D7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2406D7" w:rsidRPr="00D43AA3" w:rsidRDefault="002406D7" w:rsidP="002406D7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2406D7" w:rsidRPr="00D43AA3" w:rsidTr="00141384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406D7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Default="002406D7" w:rsidP="00141384">
            <w:r>
              <w:t xml:space="preserve">Доклад не соответствует плану. Отсутствуют схемы, таблицы или </w:t>
            </w:r>
          </w:p>
          <w:p w:rsidR="002406D7" w:rsidRDefault="002406D7" w:rsidP="00141384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2406D7" w:rsidRDefault="002406D7" w:rsidP="00141384">
            <w:r>
              <w:t>оформление доклада. На выполнение работы затрачено много времени.</w:t>
            </w:r>
          </w:p>
          <w:p w:rsidR="002406D7" w:rsidRPr="00D43AA3" w:rsidRDefault="002406D7" w:rsidP="00141384">
            <w:r>
              <w:t>Докладчик не может четко ответить на вопросы</w:t>
            </w:r>
          </w:p>
        </w:tc>
      </w:tr>
      <w:tr w:rsidR="002406D7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Default="002406D7" w:rsidP="00141384">
            <w:r>
              <w:t xml:space="preserve">Доклад выполнен в соответствии с требованиями к оформлению: </w:t>
            </w:r>
          </w:p>
          <w:p w:rsidR="002406D7" w:rsidRDefault="002406D7" w:rsidP="00141384">
            <w:r>
              <w:t xml:space="preserve">записи краткие, логичные, последовательные. Допускаются 2 </w:t>
            </w:r>
          </w:p>
          <w:p w:rsidR="002406D7" w:rsidRDefault="002406D7" w:rsidP="00141384">
            <w:r>
              <w:t xml:space="preserve">неточности или 3 небрежности в оформлении. В докладе имеются </w:t>
            </w:r>
          </w:p>
          <w:p w:rsidR="002406D7" w:rsidRDefault="002406D7" w:rsidP="00141384">
            <w:r>
              <w:t xml:space="preserve">схемы, таблицы или иллюстрации. Работа сдана в срок. </w:t>
            </w:r>
          </w:p>
          <w:p w:rsidR="002406D7" w:rsidRPr="00D43AA3" w:rsidRDefault="002406D7" w:rsidP="00141384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2406D7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406D7" w:rsidRPr="00D43AA3" w:rsidRDefault="002406D7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D7" w:rsidRDefault="002406D7" w:rsidP="00141384">
            <w:r>
              <w:lastRenderedPageBreak/>
              <w:t xml:space="preserve">Доклад выполнен в соответствии с требованиями: записи краткие, </w:t>
            </w:r>
          </w:p>
          <w:p w:rsidR="002406D7" w:rsidRDefault="002406D7" w:rsidP="00141384">
            <w:r>
              <w:lastRenderedPageBreak/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2406D7" w:rsidRDefault="002406D7" w:rsidP="00141384">
            <w:r>
              <w:t xml:space="preserve">ошибок и недочетов; допустил не более одного недочета. В </w:t>
            </w:r>
          </w:p>
          <w:p w:rsidR="002406D7" w:rsidRDefault="002406D7" w:rsidP="00141384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2406D7" w:rsidRPr="00D43AA3" w:rsidRDefault="002406D7" w:rsidP="00141384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2406D7" w:rsidRPr="00D43AA3" w:rsidRDefault="002406D7" w:rsidP="002406D7">
      <w:pPr>
        <w:spacing w:line="276" w:lineRule="auto"/>
        <w:ind w:firstLine="709"/>
        <w:jc w:val="center"/>
        <w:rPr>
          <w:b/>
        </w:rPr>
      </w:pPr>
    </w:p>
    <w:p w:rsidR="002406D7" w:rsidRPr="00D43AA3" w:rsidRDefault="002406D7" w:rsidP="002406D7">
      <w:pPr>
        <w:jc w:val="both"/>
        <w:rPr>
          <w:color w:val="FF0000"/>
        </w:rPr>
      </w:pPr>
    </w:p>
    <w:p w:rsidR="002406D7" w:rsidRPr="00D43AA3" w:rsidRDefault="002406D7" w:rsidP="002406D7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406D7" w:rsidRPr="00D43AA3" w:rsidRDefault="002406D7" w:rsidP="002406D7"/>
    <w:p w:rsidR="002406D7" w:rsidRPr="00D43AA3" w:rsidRDefault="002406D7" w:rsidP="002406D7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233323" w:rsidRDefault="00233323" w:rsidP="00370E36">
      <w:pPr>
        <w:spacing w:line="276" w:lineRule="auto"/>
        <w:rPr>
          <w:b/>
        </w:rPr>
      </w:pPr>
    </w:p>
    <w:p w:rsidR="00FD0EB0" w:rsidRDefault="00FD0EB0" w:rsidP="00FD0EB0">
      <w:pPr>
        <w:ind w:firstLine="709"/>
        <w:jc w:val="center"/>
        <w:rPr>
          <w:b/>
          <w:bCs/>
          <w:u w:val="single"/>
        </w:rPr>
      </w:pPr>
      <w:r w:rsidRPr="00134DD5">
        <w:rPr>
          <w:b/>
          <w:bCs/>
          <w:u w:val="single"/>
        </w:rPr>
        <w:t>Самостоятельная работа № 13</w:t>
      </w:r>
    </w:p>
    <w:p w:rsidR="00FD0EB0" w:rsidRDefault="00FD0EB0" w:rsidP="00FD0EB0">
      <w:pPr>
        <w:ind w:firstLine="709"/>
        <w:jc w:val="center"/>
        <w:rPr>
          <w:b/>
          <w:bCs/>
          <w:u w:val="single"/>
        </w:rPr>
      </w:pPr>
    </w:p>
    <w:p w:rsidR="00B45D51" w:rsidRDefault="00B45D51" w:rsidP="00B45D51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B45D51" w:rsidRPr="00293A44" w:rsidRDefault="00B45D51" w:rsidP="00B45D51">
      <w:pPr>
        <w:jc w:val="center"/>
        <w:rPr>
          <w:b/>
        </w:rPr>
      </w:pPr>
      <w:r>
        <w:rPr>
          <w:b/>
        </w:rPr>
        <w:t xml:space="preserve">Правила работы на </w:t>
      </w:r>
      <w:proofErr w:type="gramStart"/>
      <w:r w:rsidR="00293A44">
        <w:rPr>
          <w:b/>
        </w:rPr>
        <w:t>кассовом</w:t>
      </w:r>
      <w:proofErr w:type="gramEnd"/>
      <w:r w:rsidR="00293A44">
        <w:rPr>
          <w:b/>
        </w:rPr>
        <w:t xml:space="preserve"> </w:t>
      </w:r>
      <w:r w:rsidR="00293A44">
        <w:rPr>
          <w:b/>
          <w:lang w:val="en-US"/>
        </w:rPr>
        <w:t>POS</w:t>
      </w:r>
      <w:r w:rsidR="00293A44">
        <w:rPr>
          <w:b/>
        </w:rPr>
        <w:t>-терминале</w:t>
      </w:r>
    </w:p>
    <w:p w:rsidR="00B45D51" w:rsidRPr="00D43AA3" w:rsidRDefault="00B45D51" w:rsidP="00B45D51">
      <w:pPr>
        <w:jc w:val="center"/>
        <w:rPr>
          <w:b/>
        </w:rPr>
      </w:pPr>
    </w:p>
    <w:p w:rsidR="00B45D51" w:rsidRPr="00D43AA3" w:rsidRDefault="00B45D51" w:rsidP="00B45D51">
      <w:pPr>
        <w:pStyle w:val="a3"/>
        <w:spacing w:line="276" w:lineRule="auto"/>
        <w:jc w:val="center"/>
        <w:rPr>
          <w:b/>
          <w:color w:val="333333"/>
        </w:rPr>
      </w:pPr>
    </w:p>
    <w:p w:rsidR="00B45D51" w:rsidRPr="00D43AA3" w:rsidRDefault="00B45D51" w:rsidP="00B45D51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B45D51" w:rsidRPr="00D43AA3" w:rsidRDefault="00B45D51" w:rsidP="00B45D51">
      <w:pPr>
        <w:pStyle w:val="a3"/>
      </w:pPr>
    </w:p>
    <w:p w:rsidR="00B45D51" w:rsidRPr="00D43AA3" w:rsidRDefault="00B45D51" w:rsidP="00B45D51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B45D51" w:rsidRPr="00D43AA3" w:rsidRDefault="00B45D51" w:rsidP="00B45D51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B45D51" w:rsidRPr="00D43AA3" w:rsidRDefault="00B45D51" w:rsidP="00B45D51">
      <w:pPr>
        <w:pStyle w:val="a3"/>
        <w:spacing w:line="276" w:lineRule="auto"/>
      </w:pPr>
    </w:p>
    <w:p w:rsidR="00B45D51" w:rsidRPr="00D43AA3" w:rsidRDefault="00B45D51" w:rsidP="00B45D51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B45D51" w:rsidRPr="00D43AA3" w:rsidRDefault="00B45D51" w:rsidP="00293A44">
      <w:pPr>
        <w:pStyle w:val="ab"/>
        <w:numPr>
          <w:ilvl w:val="0"/>
          <w:numId w:val="29"/>
        </w:numPr>
        <w:spacing w:line="276" w:lineRule="auto"/>
      </w:pPr>
      <w:r>
        <w:t xml:space="preserve">Провести анализ алгоритмов работы на </w:t>
      </w:r>
      <w:proofErr w:type="gramStart"/>
      <w:r w:rsidR="00293A44">
        <w:t>кассовом</w:t>
      </w:r>
      <w:proofErr w:type="gramEnd"/>
      <w:r w:rsidR="00293A44">
        <w:t xml:space="preserve"> </w:t>
      </w:r>
      <w:r w:rsidR="00293A44">
        <w:rPr>
          <w:lang w:val="en-US"/>
        </w:rPr>
        <w:t>POS</w:t>
      </w:r>
      <w:r w:rsidR="00293A44">
        <w:t>-терминале</w:t>
      </w:r>
      <w:r>
        <w:t>, в различных режимах.</w:t>
      </w:r>
    </w:p>
    <w:p w:rsidR="00B45D51" w:rsidRPr="00D43AA3" w:rsidRDefault="00B45D51" w:rsidP="00293A44">
      <w:pPr>
        <w:pStyle w:val="ab"/>
        <w:numPr>
          <w:ilvl w:val="0"/>
          <w:numId w:val="29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B45D51" w:rsidRPr="00D43AA3" w:rsidRDefault="00B45D51" w:rsidP="00B45D51">
      <w:pPr>
        <w:pStyle w:val="a3"/>
        <w:spacing w:line="276" w:lineRule="auto"/>
        <w:jc w:val="center"/>
        <w:rPr>
          <w:color w:val="333333"/>
        </w:rPr>
      </w:pPr>
    </w:p>
    <w:p w:rsidR="00B45D51" w:rsidRPr="00D43AA3" w:rsidRDefault="00B45D51" w:rsidP="00B45D51">
      <w:pPr>
        <w:pStyle w:val="a3"/>
      </w:pPr>
      <w:r w:rsidRPr="00D43AA3">
        <w:t>Структура презентации:</w:t>
      </w:r>
    </w:p>
    <w:p w:rsidR="00B45D51" w:rsidRPr="00D43AA3" w:rsidRDefault="00B45D51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B45D51" w:rsidRDefault="00B45D51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B45D51" w:rsidRPr="00D43AA3" w:rsidRDefault="00B45D51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B45D51" w:rsidRPr="00D43AA3" w:rsidRDefault="00B45D51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B45D51" w:rsidRPr="00D43AA3" w:rsidRDefault="00B45D51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B45D51" w:rsidRPr="00D43AA3" w:rsidRDefault="00B45D51" w:rsidP="00B45D51">
      <w:pPr>
        <w:rPr>
          <w:color w:val="FF0000"/>
        </w:rPr>
      </w:pPr>
    </w:p>
    <w:p w:rsidR="00B45D51" w:rsidRPr="00D43AA3" w:rsidRDefault="00B45D51" w:rsidP="00B45D51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B45D51" w:rsidRPr="00D43AA3" w:rsidRDefault="00B45D51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B45D51" w:rsidRPr="00D43AA3" w:rsidRDefault="00B45D51" w:rsidP="00B45D51">
      <w:pPr>
        <w:pStyle w:val="a3"/>
        <w:spacing w:line="276" w:lineRule="auto"/>
      </w:pPr>
    </w:p>
    <w:p w:rsidR="00B45D51" w:rsidRPr="00D43AA3" w:rsidRDefault="00B45D51" w:rsidP="00B45D51">
      <w:r w:rsidRPr="00D43AA3">
        <w:t>3. Подготовить отчет о проделанной работе.</w:t>
      </w:r>
    </w:p>
    <w:p w:rsidR="00B45D51" w:rsidRPr="00D43AA3" w:rsidRDefault="00B45D51" w:rsidP="00B45D51">
      <w:pPr>
        <w:spacing w:line="276" w:lineRule="auto"/>
        <w:jc w:val="center"/>
        <w:rPr>
          <w:b/>
        </w:rPr>
      </w:pPr>
    </w:p>
    <w:p w:rsidR="00B45D51" w:rsidRPr="00D43AA3" w:rsidRDefault="00B45D51" w:rsidP="00B45D51">
      <w:pPr>
        <w:ind w:firstLine="709"/>
        <w:jc w:val="both"/>
        <w:rPr>
          <w:b/>
        </w:rPr>
      </w:pPr>
      <w:r w:rsidRPr="00D43AA3">
        <w:rPr>
          <w:b/>
        </w:rPr>
        <w:lastRenderedPageBreak/>
        <w:t>Критерии оценки результата</w:t>
      </w:r>
    </w:p>
    <w:p w:rsidR="00B45D51" w:rsidRPr="00D43AA3" w:rsidRDefault="00B45D51" w:rsidP="00B45D5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B45D51" w:rsidRPr="00D43AA3" w:rsidTr="00141384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1" w:rsidRPr="00D43AA3" w:rsidRDefault="00B45D51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1" w:rsidRPr="00D43AA3" w:rsidRDefault="00B45D51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B45D51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1" w:rsidRPr="00D43AA3" w:rsidRDefault="00B45D51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1" w:rsidRPr="00D43AA3" w:rsidRDefault="00B45D51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D51" w:rsidRPr="00D43AA3" w:rsidRDefault="00B45D51" w:rsidP="00141384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B45D51" w:rsidRPr="00D43AA3" w:rsidRDefault="00B45D51" w:rsidP="00141384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B45D51" w:rsidRPr="00D43AA3" w:rsidRDefault="00B45D51" w:rsidP="00141384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B45D51" w:rsidRPr="00D43AA3" w:rsidRDefault="00B45D51" w:rsidP="00141384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B45D51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1" w:rsidRPr="00D43AA3" w:rsidRDefault="00B45D51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D51" w:rsidRPr="00D43AA3" w:rsidRDefault="00B45D51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D51" w:rsidRPr="00D43AA3" w:rsidRDefault="00B45D51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B45D51" w:rsidRPr="00D43AA3" w:rsidRDefault="00B45D51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B45D51" w:rsidRPr="00D43AA3" w:rsidRDefault="00B45D51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B45D51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1" w:rsidRPr="00D43AA3" w:rsidRDefault="00B45D51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1" w:rsidRPr="00D43AA3" w:rsidRDefault="00B45D51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D51" w:rsidRPr="00D43AA3" w:rsidRDefault="00B45D51" w:rsidP="00141384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B45D51" w:rsidRPr="00D43AA3" w:rsidRDefault="00B45D51" w:rsidP="00141384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B45D51" w:rsidRPr="00D43AA3" w:rsidRDefault="00B45D51" w:rsidP="00141384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B45D51" w:rsidRPr="00D43AA3" w:rsidRDefault="00B45D51" w:rsidP="00141384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B45D51" w:rsidRPr="00D43AA3" w:rsidRDefault="00B45D51" w:rsidP="00141384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B45D51" w:rsidRPr="00D43AA3" w:rsidRDefault="00B45D51" w:rsidP="00B45D51">
      <w:pPr>
        <w:jc w:val="center"/>
        <w:rPr>
          <w:b/>
        </w:rPr>
      </w:pPr>
    </w:p>
    <w:p w:rsidR="00B45D51" w:rsidRPr="00D43AA3" w:rsidRDefault="00B45D51" w:rsidP="00B45D51">
      <w:pPr>
        <w:spacing w:line="276" w:lineRule="auto"/>
      </w:pPr>
    </w:p>
    <w:p w:rsidR="00B45D51" w:rsidRPr="00D43AA3" w:rsidRDefault="00B45D51" w:rsidP="00B45D5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B45D51" w:rsidRPr="00D43AA3" w:rsidRDefault="00B45D51" w:rsidP="00B45D51">
      <w:pPr>
        <w:spacing w:line="276" w:lineRule="auto"/>
      </w:pPr>
    </w:p>
    <w:p w:rsidR="00B45D51" w:rsidRPr="00D43AA3" w:rsidRDefault="00B45D51" w:rsidP="00B45D51">
      <w:pPr>
        <w:ind w:firstLine="709"/>
        <w:jc w:val="both"/>
        <w:rPr>
          <w:color w:val="FF0000"/>
        </w:rPr>
      </w:pPr>
    </w:p>
    <w:p w:rsidR="00B45D51" w:rsidRPr="00D43AA3" w:rsidRDefault="00B45D51" w:rsidP="00B45D51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FD0EB0" w:rsidRDefault="00FD0EB0" w:rsidP="00FD0EB0">
      <w:pPr>
        <w:ind w:firstLine="709"/>
        <w:jc w:val="center"/>
        <w:rPr>
          <w:b/>
          <w:bCs/>
          <w:u w:val="single"/>
        </w:rPr>
      </w:pPr>
    </w:p>
    <w:p w:rsidR="00FD0EB0" w:rsidRDefault="00FD0EB0" w:rsidP="00FD0EB0">
      <w:pPr>
        <w:ind w:firstLine="709"/>
        <w:jc w:val="center"/>
        <w:rPr>
          <w:b/>
          <w:bCs/>
          <w:u w:val="single"/>
        </w:rPr>
      </w:pPr>
      <w:r w:rsidRPr="00CA0AD0">
        <w:rPr>
          <w:b/>
          <w:bCs/>
          <w:u w:val="single"/>
        </w:rPr>
        <w:t>Самостоятельная работа № 14</w:t>
      </w:r>
    </w:p>
    <w:p w:rsidR="00B1409A" w:rsidRDefault="00B1409A" w:rsidP="00370E36">
      <w:pPr>
        <w:spacing w:line="276" w:lineRule="auto"/>
        <w:rPr>
          <w:b/>
        </w:rPr>
      </w:pPr>
    </w:p>
    <w:p w:rsidR="00293A44" w:rsidRDefault="00293A44" w:rsidP="00293A44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293A44" w:rsidRPr="00293A44" w:rsidRDefault="00293A44" w:rsidP="00293A44">
      <w:pPr>
        <w:jc w:val="center"/>
        <w:rPr>
          <w:b/>
        </w:rPr>
      </w:pPr>
      <w:r>
        <w:rPr>
          <w:b/>
        </w:rPr>
        <w:t>Требования к контрольно-кассовой технике</w:t>
      </w:r>
    </w:p>
    <w:p w:rsidR="00293A44" w:rsidRPr="00D43AA3" w:rsidRDefault="00293A44" w:rsidP="00293A44">
      <w:pPr>
        <w:jc w:val="center"/>
        <w:rPr>
          <w:b/>
        </w:rPr>
      </w:pPr>
    </w:p>
    <w:p w:rsidR="00293A44" w:rsidRPr="00D43AA3" w:rsidRDefault="00293A44" w:rsidP="00293A44">
      <w:pPr>
        <w:pStyle w:val="a3"/>
        <w:spacing w:line="276" w:lineRule="auto"/>
        <w:jc w:val="center"/>
        <w:rPr>
          <w:b/>
          <w:color w:val="333333"/>
        </w:rPr>
      </w:pPr>
    </w:p>
    <w:p w:rsidR="00293A44" w:rsidRPr="00D43AA3" w:rsidRDefault="00293A44" w:rsidP="00293A4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293A44" w:rsidRPr="00D43AA3" w:rsidRDefault="00293A44" w:rsidP="00293A44">
      <w:pPr>
        <w:pStyle w:val="a3"/>
      </w:pPr>
    </w:p>
    <w:p w:rsidR="00293A44" w:rsidRPr="00D43AA3" w:rsidRDefault="00293A44" w:rsidP="00293A4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93A44" w:rsidRPr="00D43AA3" w:rsidRDefault="00293A44" w:rsidP="00293A44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293A44" w:rsidRPr="00D43AA3" w:rsidRDefault="00293A44" w:rsidP="00293A44">
      <w:pPr>
        <w:pStyle w:val="a3"/>
        <w:spacing w:line="276" w:lineRule="auto"/>
      </w:pPr>
    </w:p>
    <w:p w:rsidR="00293A44" w:rsidRPr="00D43AA3" w:rsidRDefault="00293A44" w:rsidP="00293A4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93A44" w:rsidRPr="00D43AA3" w:rsidRDefault="00293A44" w:rsidP="00293A44">
      <w:pPr>
        <w:pStyle w:val="ab"/>
        <w:numPr>
          <w:ilvl w:val="0"/>
          <w:numId w:val="30"/>
        </w:numPr>
        <w:spacing w:line="276" w:lineRule="auto"/>
      </w:pPr>
      <w:r>
        <w:t>Провести анализ требований к контрольно-кассовой технике.</w:t>
      </w:r>
    </w:p>
    <w:p w:rsidR="00293A44" w:rsidRPr="00D43AA3" w:rsidRDefault="00293A44" w:rsidP="00293A44">
      <w:pPr>
        <w:pStyle w:val="ab"/>
        <w:numPr>
          <w:ilvl w:val="0"/>
          <w:numId w:val="30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293A44" w:rsidRPr="00D43AA3" w:rsidRDefault="00293A44" w:rsidP="00293A44">
      <w:pPr>
        <w:pStyle w:val="a3"/>
        <w:spacing w:line="276" w:lineRule="auto"/>
        <w:jc w:val="center"/>
        <w:rPr>
          <w:color w:val="333333"/>
        </w:rPr>
      </w:pPr>
    </w:p>
    <w:p w:rsidR="00293A44" w:rsidRPr="00D43AA3" w:rsidRDefault="00293A44" w:rsidP="00293A44">
      <w:pPr>
        <w:pStyle w:val="a3"/>
      </w:pPr>
      <w:r w:rsidRPr="00D43AA3">
        <w:t>Структура презентации: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293A44" w:rsidRDefault="00293A44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293A44" w:rsidRPr="00D43AA3" w:rsidRDefault="00293A44" w:rsidP="00293A44">
      <w:pPr>
        <w:rPr>
          <w:color w:val="FF0000"/>
        </w:rPr>
      </w:pPr>
    </w:p>
    <w:p w:rsidR="00293A44" w:rsidRPr="00D43AA3" w:rsidRDefault="00293A44" w:rsidP="00293A44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на одном слайде использовать не более 3 цветов;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293A44" w:rsidRPr="00D43AA3" w:rsidRDefault="00293A44" w:rsidP="00293A44">
      <w:pPr>
        <w:pStyle w:val="a3"/>
        <w:spacing w:line="276" w:lineRule="auto"/>
      </w:pPr>
    </w:p>
    <w:p w:rsidR="00293A44" w:rsidRPr="00D43AA3" w:rsidRDefault="00293A44" w:rsidP="00293A44">
      <w:r w:rsidRPr="00D43AA3">
        <w:t>3. Подготовить отчет о проделанной работе.</w:t>
      </w:r>
    </w:p>
    <w:p w:rsidR="00293A44" w:rsidRPr="00D43AA3" w:rsidRDefault="00293A44" w:rsidP="00293A44">
      <w:pPr>
        <w:spacing w:line="276" w:lineRule="auto"/>
        <w:jc w:val="center"/>
        <w:rPr>
          <w:b/>
        </w:rPr>
      </w:pPr>
    </w:p>
    <w:p w:rsidR="00293A44" w:rsidRPr="00D43AA3" w:rsidRDefault="00293A44" w:rsidP="00293A44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293A44" w:rsidRPr="00D43AA3" w:rsidRDefault="00293A44" w:rsidP="00293A44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293A44" w:rsidRPr="00D43AA3" w:rsidTr="00141384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93A44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293A44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293A44" w:rsidRPr="00D43AA3" w:rsidRDefault="00293A44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293A44" w:rsidRPr="00D43AA3" w:rsidRDefault="00293A44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293A44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293A44" w:rsidRPr="00D43AA3" w:rsidRDefault="00293A44" w:rsidP="00141384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293A44" w:rsidRPr="00D43AA3" w:rsidRDefault="00293A44" w:rsidP="00293A44">
      <w:pPr>
        <w:jc w:val="center"/>
        <w:rPr>
          <w:b/>
        </w:rPr>
      </w:pPr>
    </w:p>
    <w:p w:rsidR="00293A44" w:rsidRPr="00D43AA3" w:rsidRDefault="00293A44" w:rsidP="00293A44">
      <w:pPr>
        <w:spacing w:line="276" w:lineRule="auto"/>
      </w:pPr>
    </w:p>
    <w:p w:rsidR="00293A44" w:rsidRPr="00D43AA3" w:rsidRDefault="00293A44" w:rsidP="00293A44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293A44" w:rsidRPr="00D43AA3" w:rsidRDefault="00293A44" w:rsidP="00293A44">
      <w:pPr>
        <w:spacing w:line="276" w:lineRule="auto"/>
      </w:pPr>
    </w:p>
    <w:p w:rsidR="00293A44" w:rsidRPr="00D43AA3" w:rsidRDefault="00293A44" w:rsidP="00293A44">
      <w:pPr>
        <w:ind w:firstLine="709"/>
        <w:jc w:val="both"/>
        <w:rPr>
          <w:color w:val="FF0000"/>
        </w:rPr>
      </w:pPr>
    </w:p>
    <w:p w:rsidR="00293A44" w:rsidRPr="00D43AA3" w:rsidRDefault="00293A44" w:rsidP="00293A44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B1409A" w:rsidRDefault="00B1409A" w:rsidP="00370E36">
      <w:pPr>
        <w:spacing w:line="276" w:lineRule="auto"/>
        <w:rPr>
          <w:b/>
        </w:rPr>
      </w:pPr>
    </w:p>
    <w:p w:rsidR="00BB1F5A" w:rsidRDefault="00BB1F5A" w:rsidP="00BB1F5A">
      <w:pPr>
        <w:rPr>
          <w:b/>
        </w:rPr>
      </w:pPr>
    </w:p>
    <w:p w:rsidR="00BB1F5A" w:rsidRDefault="00BB1F5A" w:rsidP="00BB1F5A">
      <w:pPr>
        <w:spacing w:line="276" w:lineRule="auto"/>
        <w:ind w:firstLine="709"/>
        <w:jc w:val="center"/>
        <w:rPr>
          <w:b/>
          <w:bCs/>
          <w:u w:val="single"/>
        </w:rPr>
      </w:pPr>
      <w:r w:rsidRPr="00910B71">
        <w:rPr>
          <w:b/>
          <w:bCs/>
          <w:u w:val="single"/>
        </w:rPr>
        <w:t>Самостоятельная работа № 1</w:t>
      </w:r>
      <w:r>
        <w:rPr>
          <w:b/>
          <w:bCs/>
          <w:u w:val="single"/>
        </w:rPr>
        <w:t>5</w:t>
      </w:r>
    </w:p>
    <w:p w:rsidR="00BB1F5A" w:rsidRDefault="00BB1F5A" w:rsidP="00BB1F5A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293A44" w:rsidRDefault="00293A44" w:rsidP="00293A44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293A44" w:rsidRPr="00293A44" w:rsidRDefault="00293A44" w:rsidP="00293A44">
      <w:pPr>
        <w:jc w:val="center"/>
        <w:rPr>
          <w:b/>
        </w:rPr>
      </w:pPr>
      <w:r>
        <w:rPr>
          <w:b/>
        </w:rPr>
        <w:t>Алгоритм регистрации контрольно-кассовой техники</w:t>
      </w:r>
    </w:p>
    <w:p w:rsidR="00293A44" w:rsidRPr="00D43AA3" w:rsidRDefault="00293A44" w:rsidP="00293A44">
      <w:pPr>
        <w:jc w:val="center"/>
        <w:rPr>
          <w:b/>
        </w:rPr>
      </w:pPr>
    </w:p>
    <w:p w:rsidR="00293A44" w:rsidRPr="00D43AA3" w:rsidRDefault="00293A44" w:rsidP="00293A44">
      <w:pPr>
        <w:pStyle w:val="a3"/>
        <w:spacing w:line="276" w:lineRule="auto"/>
        <w:jc w:val="center"/>
        <w:rPr>
          <w:b/>
          <w:color w:val="333333"/>
        </w:rPr>
      </w:pPr>
    </w:p>
    <w:p w:rsidR="00293A44" w:rsidRPr="00D43AA3" w:rsidRDefault="00293A44" w:rsidP="00293A4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293A44" w:rsidRPr="00D43AA3" w:rsidRDefault="00293A44" w:rsidP="00293A44">
      <w:pPr>
        <w:pStyle w:val="a3"/>
      </w:pPr>
    </w:p>
    <w:p w:rsidR="00293A44" w:rsidRPr="00D43AA3" w:rsidRDefault="00293A44" w:rsidP="00293A4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93A44" w:rsidRPr="00D43AA3" w:rsidRDefault="00293A44" w:rsidP="00293A44">
      <w:pPr>
        <w:pStyle w:val="a3"/>
      </w:pPr>
      <w:r w:rsidRPr="00D43AA3">
        <w:lastRenderedPageBreak/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293A44" w:rsidRPr="00D43AA3" w:rsidRDefault="00293A44" w:rsidP="00293A44">
      <w:pPr>
        <w:pStyle w:val="a3"/>
        <w:spacing w:line="276" w:lineRule="auto"/>
      </w:pPr>
    </w:p>
    <w:p w:rsidR="00293A44" w:rsidRPr="00D43AA3" w:rsidRDefault="00293A44" w:rsidP="00293A4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93A44" w:rsidRPr="00D43AA3" w:rsidRDefault="00293A44" w:rsidP="00293A44">
      <w:pPr>
        <w:pStyle w:val="ab"/>
        <w:numPr>
          <w:ilvl w:val="0"/>
          <w:numId w:val="31"/>
        </w:numPr>
        <w:spacing w:line="276" w:lineRule="auto"/>
      </w:pPr>
      <w:r>
        <w:t>Провести анализ алгоритмов регистрации контрольно-кассовой техники.</w:t>
      </w:r>
    </w:p>
    <w:p w:rsidR="00293A44" w:rsidRPr="00D43AA3" w:rsidRDefault="00293A44" w:rsidP="00293A44">
      <w:pPr>
        <w:pStyle w:val="ab"/>
        <w:numPr>
          <w:ilvl w:val="0"/>
          <w:numId w:val="31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293A44" w:rsidRPr="00D43AA3" w:rsidRDefault="00293A44" w:rsidP="00293A44">
      <w:pPr>
        <w:pStyle w:val="a3"/>
        <w:spacing w:line="276" w:lineRule="auto"/>
        <w:jc w:val="center"/>
        <w:rPr>
          <w:color w:val="333333"/>
        </w:rPr>
      </w:pPr>
    </w:p>
    <w:p w:rsidR="00293A44" w:rsidRPr="00D43AA3" w:rsidRDefault="00293A44" w:rsidP="00293A44">
      <w:pPr>
        <w:pStyle w:val="a3"/>
      </w:pPr>
      <w:r w:rsidRPr="00D43AA3">
        <w:t>Структура презентации: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293A44" w:rsidRDefault="00293A44" w:rsidP="00293A44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293A44" w:rsidRPr="00D43AA3" w:rsidRDefault="00293A44" w:rsidP="00293A44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293A44" w:rsidRPr="00D43AA3" w:rsidRDefault="00293A44" w:rsidP="00293A44">
      <w:pPr>
        <w:rPr>
          <w:color w:val="FF0000"/>
        </w:rPr>
      </w:pPr>
    </w:p>
    <w:p w:rsidR="00293A44" w:rsidRPr="00D43AA3" w:rsidRDefault="00293A44" w:rsidP="00293A44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293A44" w:rsidRPr="00D43AA3" w:rsidRDefault="00293A44" w:rsidP="00293A44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293A44" w:rsidRPr="00D43AA3" w:rsidRDefault="00293A44" w:rsidP="00293A44">
      <w:pPr>
        <w:pStyle w:val="a3"/>
        <w:spacing w:line="276" w:lineRule="auto"/>
      </w:pPr>
    </w:p>
    <w:p w:rsidR="00293A44" w:rsidRPr="00D43AA3" w:rsidRDefault="00293A44" w:rsidP="00293A44">
      <w:r w:rsidRPr="00D43AA3">
        <w:t>3. Подготовить отчет о проделанной работе.</w:t>
      </w:r>
    </w:p>
    <w:p w:rsidR="00293A44" w:rsidRPr="00D43AA3" w:rsidRDefault="00293A44" w:rsidP="00293A44">
      <w:pPr>
        <w:spacing w:line="276" w:lineRule="auto"/>
        <w:jc w:val="center"/>
        <w:rPr>
          <w:b/>
        </w:rPr>
      </w:pPr>
    </w:p>
    <w:p w:rsidR="00293A44" w:rsidRPr="00D43AA3" w:rsidRDefault="00293A44" w:rsidP="00293A44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293A44" w:rsidRPr="00D43AA3" w:rsidRDefault="00293A44" w:rsidP="00293A44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293A44" w:rsidRPr="00D43AA3" w:rsidTr="00141384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93A44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293A44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293A44" w:rsidRPr="00D43AA3" w:rsidRDefault="00293A44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293A44" w:rsidRPr="00D43AA3" w:rsidRDefault="00293A44" w:rsidP="00141384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293A44" w:rsidRPr="00D43AA3" w:rsidTr="0014138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293A44" w:rsidRPr="00D43AA3" w:rsidRDefault="00293A44" w:rsidP="00141384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293A44" w:rsidRPr="00D43AA3" w:rsidRDefault="00293A44" w:rsidP="00141384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293A44" w:rsidRPr="00D43AA3" w:rsidRDefault="00293A44" w:rsidP="00293A44">
      <w:pPr>
        <w:jc w:val="center"/>
        <w:rPr>
          <w:b/>
        </w:rPr>
      </w:pPr>
    </w:p>
    <w:p w:rsidR="00293A44" w:rsidRPr="00D43AA3" w:rsidRDefault="00293A44" w:rsidP="00293A44">
      <w:pPr>
        <w:spacing w:line="276" w:lineRule="auto"/>
      </w:pPr>
    </w:p>
    <w:p w:rsidR="00293A44" w:rsidRPr="00D43AA3" w:rsidRDefault="00293A44" w:rsidP="00293A44">
      <w:pPr>
        <w:jc w:val="both"/>
      </w:pPr>
      <w:r w:rsidRPr="00D43AA3"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293A44" w:rsidRPr="00D43AA3" w:rsidRDefault="00293A44" w:rsidP="00293A44">
      <w:pPr>
        <w:spacing w:line="276" w:lineRule="auto"/>
      </w:pPr>
    </w:p>
    <w:p w:rsidR="00293A44" w:rsidRPr="00D43AA3" w:rsidRDefault="00293A44" w:rsidP="00293A44">
      <w:pPr>
        <w:ind w:firstLine="709"/>
        <w:jc w:val="both"/>
        <w:rPr>
          <w:color w:val="FF0000"/>
        </w:rPr>
      </w:pPr>
    </w:p>
    <w:p w:rsidR="00293A44" w:rsidRPr="00D43AA3" w:rsidRDefault="00293A44" w:rsidP="00293A44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B1409A" w:rsidRDefault="00B1409A" w:rsidP="00370E36">
      <w:pPr>
        <w:spacing w:line="276" w:lineRule="auto"/>
        <w:rPr>
          <w:b/>
        </w:rPr>
      </w:pPr>
    </w:p>
    <w:p w:rsidR="00286D86" w:rsidRDefault="00286D86" w:rsidP="00286D86">
      <w:pPr>
        <w:ind w:firstLine="709"/>
        <w:jc w:val="center"/>
        <w:rPr>
          <w:b/>
          <w:bCs/>
          <w:u w:val="single"/>
        </w:rPr>
      </w:pPr>
      <w:r w:rsidRPr="00CA0AD0">
        <w:rPr>
          <w:b/>
          <w:bCs/>
          <w:u w:val="single"/>
        </w:rPr>
        <w:t>Самостоятельная работа № 1</w:t>
      </w:r>
      <w:r>
        <w:rPr>
          <w:b/>
          <w:bCs/>
          <w:u w:val="single"/>
        </w:rPr>
        <w:t>6</w:t>
      </w:r>
    </w:p>
    <w:p w:rsidR="00286D86" w:rsidRDefault="00286D86" w:rsidP="00286D86">
      <w:pPr>
        <w:spacing w:line="276" w:lineRule="auto"/>
        <w:rPr>
          <w:b/>
        </w:rPr>
      </w:pPr>
    </w:p>
    <w:p w:rsidR="00293A44" w:rsidRPr="002406D7" w:rsidRDefault="00EF3A14" w:rsidP="00293A44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293A44" w:rsidRPr="006024C3">
        <w:rPr>
          <w:b/>
        </w:rPr>
        <w:t xml:space="preserve"> по теме</w:t>
      </w:r>
      <w:r w:rsidR="00293A44">
        <w:rPr>
          <w:b/>
        </w:rPr>
        <w:t>:</w:t>
      </w:r>
      <w:r w:rsidR="00293A44" w:rsidRPr="006024C3">
        <w:rPr>
          <w:b/>
        </w:rPr>
        <w:t xml:space="preserve"> </w:t>
      </w:r>
      <w:r w:rsidR="00293A44">
        <w:rPr>
          <w:b/>
        </w:rPr>
        <w:t>Оформление заявления о регистрации контрольно-кассовой техники</w:t>
      </w:r>
    </w:p>
    <w:p w:rsidR="00293A44" w:rsidRPr="00D43AA3" w:rsidRDefault="00293A44" w:rsidP="00293A44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293A44" w:rsidRPr="00D43AA3" w:rsidRDefault="00293A44" w:rsidP="00293A44">
      <w:pPr>
        <w:pStyle w:val="a3"/>
      </w:pPr>
    </w:p>
    <w:p w:rsidR="00293A44" w:rsidRPr="00D43AA3" w:rsidRDefault="00293A44" w:rsidP="00293A4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93A44" w:rsidRPr="00A2746B" w:rsidRDefault="00293A44" w:rsidP="00293A44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>
        <w:t>правил заполнения заявления о регистрации контрольно-кассовой техники.</w:t>
      </w:r>
    </w:p>
    <w:p w:rsidR="00293A44" w:rsidRPr="00D43AA3" w:rsidRDefault="00293A44" w:rsidP="00293A4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93A44" w:rsidRPr="00A2746B" w:rsidRDefault="00293A44" w:rsidP="00293A4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правила регистрации контрольно-кассовой техники;</w:t>
      </w:r>
    </w:p>
    <w:p w:rsidR="00293A44" w:rsidRDefault="00293A44" w:rsidP="00293A44">
      <w:pPr>
        <w:spacing w:line="276" w:lineRule="auto"/>
        <w:rPr>
          <w:b/>
        </w:rPr>
      </w:pPr>
      <w:r w:rsidRPr="00D43AA3">
        <w:t>- подобрать необходимы</w:t>
      </w:r>
      <w:r>
        <w:t>й материал о правилах оформления заявления о регистрации контрольно-кассовой техники;</w:t>
      </w:r>
    </w:p>
    <w:p w:rsidR="00293A44" w:rsidRPr="006024C3" w:rsidRDefault="00293A44" w:rsidP="00293A44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</w:t>
      </w:r>
      <w:r w:rsidRPr="00293A44">
        <w:t>Оформление заявления о регистрации контрольно-кассовой техники</w:t>
      </w:r>
      <w:r w:rsidRPr="006024C3">
        <w:t>.</w:t>
      </w:r>
    </w:p>
    <w:p w:rsidR="00293A44" w:rsidRPr="00D43AA3" w:rsidRDefault="00293A44" w:rsidP="00293A4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293A44" w:rsidRPr="00D43AA3" w:rsidRDefault="00293A44" w:rsidP="00293A4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293A44" w:rsidRPr="00D43AA3" w:rsidTr="00141384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93A44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Default="00293A44" w:rsidP="00141384">
            <w:r>
              <w:t xml:space="preserve">Доклад не соответствует плану. Отсутствуют схемы, таблицы или </w:t>
            </w:r>
          </w:p>
          <w:p w:rsidR="00293A44" w:rsidRDefault="00293A44" w:rsidP="00141384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293A44" w:rsidRDefault="00293A44" w:rsidP="00141384">
            <w:r>
              <w:t>оформление доклада. На выполнение работы затрачено много времени.</w:t>
            </w:r>
          </w:p>
          <w:p w:rsidR="00293A44" w:rsidRPr="00D43AA3" w:rsidRDefault="00293A44" w:rsidP="00141384">
            <w:r>
              <w:t>Докладчик не может четко ответить на вопросы</w:t>
            </w:r>
          </w:p>
        </w:tc>
      </w:tr>
      <w:tr w:rsidR="00293A44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Default="00293A44" w:rsidP="00141384">
            <w:r>
              <w:t xml:space="preserve">Доклад выполнен в соответствии с требованиями к оформлению: </w:t>
            </w:r>
          </w:p>
          <w:p w:rsidR="00293A44" w:rsidRDefault="00293A44" w:rsidP="00141384">
            <w:r>
              <w:t xml:space="preserve">записи краткие, логичные, последовательные. Допускаются 2 </w:t>
            </w:r>
          </w:p>
          <w:p w:rsidR="00293A44" w:rsidRDefault="00293A44" w:rsidP="00141384">
            <w:r>
              <w:t xml:space="preserve">неточности или 3 небрежности в оформлении. В докладе имеются </w:t>
            </w:r>
          </w:p>
          <w:p w:rsidR="00293A44" w:rsidRDefault="00293A44" w:rsidP="00141384">
            <w:r>
              <w:t xml:space="preserve">схемы, таблицы или иллюстрации. Работа сдана в срок. </w:t>
            </w:r>
          </w:p>
          <w:p w:rsidR="00293A44" w:rsidRPr="00D43AA3" w:rsidRDefault="00293A44" w:rsidP="00141384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293A44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Default="00293A44" w:rsidP="00141384">
            <w:r>
              <w:t xml:space="preserve">Доклад выполнен в соответствии с требованиями: записи краткие, </w:t>
            </w:r>
          </w:p>
          <w:p w:rsidR="00293A44" w:rsidRDefault="00293A44" w:rsidP="00141384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293A44" w:rsidRDefault="00293A44" w:rsidP="00141384">
            <w:r>
              <w:t xml:space="preserve">ошибок и недочетов; допустил не более одного недочета. В </w:t>
            </w:r>
          </w:p>
          <w:p w:rsidR="00293A44" w:rsidRDefault="00293A44" w:rsidP="00141384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293A44" w:rsidRPr="00D43AA3" w:rsidRDefault="00293A44" w:rsidP="00141384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293A44" w:rsidRPr="00D43AA3" w:rsidRDefault="00293A44" w:rsidP="00293A44">
      <w:pPr>
        <w:spacing w:line="276" w:lineRule="auto"/>
        <w:ind w:firstLine="709"/>
        <w:jc w:val="center"/>
        <w:rPr>
          <w:b/>
        </w:rPr>
      </w:pPr>
    </w:p>
    <w:p w:rsidR="00293A44" w:rsidRPr="00D43AA3" w:rsidRDefault="00293A44" w:rsidP="00293A44">
      <w:pPr>
        <w:jc w:val="both"/>
        <w:rPr>
          <w:color w:val="FF0000"/>
        </w:rPr>
      </w:pPr>
    </w:p>
    <w:p w:rsidR="00293A44" w:rsidRPr="00D43AA3" w:rsidRDefault="00293A44" w:rsidP="00293A4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93A44" w:rsidRPr="00D43AA3" w:rsidRDefault="00293A44" w:rsidP="00293A44"/>
    <w:p w:rsidR="00293A44" w:rsidRPr="00D43AA3" w:rsidRDefault="00293A44" w:rsidP="00293A44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E053CD" w:rsidRDefault="00E053CD" w:rsidP="00E053CD">
      <w:pPr>
        <w:spacing w:line="276" w:lineRule="auto"/>
        <w:rPr>
          <w:b/>
        </w:rPr>
      </w:pPr>
    </w:p>
    <w:p w:rsidR="00E053CD" w:rsidRDefault="00E053CD" w:rsidP="00E053CD">
      <w:pPr>
        <w:rPr>
          <w:b/>
        </w:rPr>
      </w:pPr>
    </w:p>
    <w:p w:rsidR="00E053CD" w:rsidRDefault="00E053CD" w:rsidP="00E053CD">
      <w:pPr>
        <w:spacing w:line="276" w:lineRule="auto"/>
        <w:ind w:firstLine="709"/>
        <w:jc w:val="center"/>
        <w:rPr>
          <w:b/>
          <w:bCs/>
          <w:u w:val="single"/>
        </w:rPr>
      </w:pPr>
      <w:r w:rsidRPr="00910B71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17</w:t>
      </w:r>
    </w:p>
    <w:p w:rsidR="00E053CD" w:rsidRDefault="00E053CD" w:rsidP="00E053CD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293A44" w:rsidRPr="002406D7" w:rsidRDefault="00EF3A14" w:rsidP="00293A44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293A44" w:rsidRPr="006024C3">
        <w:rPr>
          <w:b/>
        </w:rPr>
        <w:t xml:space="preserve"> по теме</w:t>
      </w:r>
      <w:r w:rsidR="00293A44">
        <w:rPr>
          <w:b/>
        </w:rPr>
        <w:t>:</w:t>
      </w:r>
      <w:r w:rsidR="00293A44" w:rsidRPr="006024C3">
        <w:rPr>
          <w:b/>
        </w:rPr>
        <w:t xml:space="preserve"> </w:t>
      </w:r>
      <w:r w:rsidR="00141384">
        <w:rPr>
          <w:b/>
        </w:rPr>
        <w:t>Наличные и безналичные формы расчета</w:t>
      </w:r>
    </w:p>
    <w:p w:rsidR="00293A44" w:rsidRPr="00D43AA3" w:rsidRDefault="00293A44" w:rsidP="00293A44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141384">
        <w:rPr>
          <w:b/>
        </w:rPr>
        <w:t>2</w:t>
      </w:r>
      <w:r w:rsidRPr="00D43AA3">
        <w:rPr>
          <w:b/>
        </w:rPr>
        <w:t xml:space="preserve"> час</w:t>
      </w:r>
      <w:r w:rsidR="00141384">
        <w:rPr>
          <w:b/>
        </w:rPr>
        <w:t>а</w:t>
      </w:r>
    </w:p>
    <w:p w:rsidR="00293A44" w:rsidRPr="00D43AA3" w:rsidRDefault="00293A44" w:rsidP="00293A44">
      <w:pPr>
        <w:pStyle w:val="a3"/>
      </w:pPr>
    </w:p>
    <w:p w:rsidR="00293A44" w:rsidRPr="00D43AA3" w:rsidRDefault="00293A44" w:rsidP="00293A4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293A44" w:rsidRPr="00A2746B" w:rsidRDefault="00293A44" w:rsidP="00293A44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 w:rsidR="00141384">
        <w:t>наличных и безналичных форм расчета в магазине</w:t>
      </w:r>
      <w:r>
        <w:t>.</w:t>
      </w:r>
    </w:p>
    <w:p w:rsidR="00293A44" w:rsidRPr="00D43AA3" w:rsidRDefault="00293A44" w:rsidP="00293A4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293A44" w:rsidRPr="00A2746B" w:rsidRDefault="00293A44" w:rsidP="00293A4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правила </w:t>
      </w:r>
      <w:r w:rsidR="00141384">
        <w:t>расчета с покупателями</w:t>
      </w:r>
      <w:r>
        <w:t>;</w:t>
      </w:r>
    </w:p>
    <w:p w:rsidR="00293A44" w:rsidRDefault="00293A44" w:rsidP="00293A44">
      <w:pPr>
        <w:spacing w:line="276" w:lineRule="auto"/>
        <w:rPr>
          <w:b/>
        </w:rPr>
      </w:pPr>
      <w:r w:rsidRPr="00D43AA3">
        <w:t>- подобрать необходимы</w:t>
      </w:r>
      <w:r>
        <w:t>й материал о</w:t>
      </w:r>
      <w:r w:rsidR="00BB0ADB">
        <w:t>б операциях по оплате и возврату денежных средств из кассы</w:t>
      </w:r>
      <w:r>
        <w:t>;</w:t>
      </w:r>
    </w:p>
    <w:p w:rsidR="00293A44" w:rsidRPr="006024C3" w:rsidRDefault="00293A44" w:rsidP="00293A44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</w:t>
      </w:r>
      <w:r w:rsidR="00BB0ADB">
        <w:t>Наличные и безналичные формы расчета</w:t>
      </w:r>
      <w:r w:rsidRPr="006024C3">
        <w:t>.</w:t>
      </w:r>
    </w:p>
    <w:p w:rsidR="00293A44" w:rsidRPr="00D43AA3" w:rsidRDefault="00293A44" w:rsidP="00293A4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293A44" w:rsidRPr="00D43AA3" w:rsidRDefault="00293A44" w:rsidP="00293A4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293A44" w:rsidRPr="00D43AA3" w:rsidTr="00141384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293A44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Default="00293A44" w:rsidP="00141384">
            <w:r>
              <w:t xml:space="preserve">Доклад не соответствует плану. Отсутствуют схемы, таблицы или </w:t>
            </w:r>
          </w:p>
          <w:p w:rsidR="00293A44" w:rsidRDefault="00293A44" w:rsidP="00141384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293A44" w:rsidRDefault="00293A44" w:rsidP="00141384">
            <w:r>
              <w:t>оформление доклада. На выполнение работы затрачено много времени.</w:t>
            </w:r>
          </w:p>
          <w:p w:rsidR="00293A44" w:rsidRPr="00D43AA3" w:rsidRDefault="00293A44" w:rsidP="00141384">
            <w:r>
              <w:t>Докладчик не может четко ответить на вопросы</w:t>
            </w:r>
          </w:p>
        </w:tc>
      </w:tr>
      <w:tr w:rsidR="00293A44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Default="00293A44" w:rsidP="00141384">
            <w:r>
              <w:t xml:space="preserve">Доклад выполнен в соответствии с требованиями к оформлению: </w:t>
            </w:r>
          </w:p>
          <w:p w:rsidR="00293A44" w:rsidRDefault="00293A44" w:rsidP="00141384">
            <w:r>
              <w:t xml:space="preserve">записи краткие, логичные, последовательные. Допускаются 2 </w:t>
            </w:r>
          </w:p>
          <w:p w:rsidR="00293A44" w:rsidRDefault="00293A44" w:rsidP="00141384">
            <w:r>
              <w:t xml:space="preserve">неточности или 3 небрежности в оформлении. В докладе имеются </w:t>
            </w:r>
          </w:p>
          <w:p w:rsidR="00293A44" w:rsidRDefault="00293A44" w:rsidP="00141384">
            <w:r>
              <w:t xml:space="preserve">схемы, таблицы или иллюстрации. Работа сдана в срок. </w:t>
            </w:r>
          </w:p>
          <w:p w:rsidR="00293A44" w:rsidRPr="00D43AA3" w:rsidRDefault="00293A44" w:rsidP="00141384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293A44" w:rsidRPr="00D43AA3" w:rsidTr="00141384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</w:p>
          <w:p w:rsidR="00293A44" w:rsidRPr="00D43AA3" w:rsidRDefault="00293A44" w:rsidP="00141384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4" w:rsidRDefault="00293A44" w:rsidP="00141384">
            <w:r>
              <w:t xml:space="preserve">Доклад выполнен в соответствии с требованиями: записи краткие, </w:t>
            </w:r>
          </w:p>
          <w:p w:rsidR="00293A44" w:rsidRDefault="00293A44" w:rsidP="00141384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293A44" w:rsidRDefault="00293A44" w:rsidP="00141384">
            <w:r>
              <w:t xml:space="preserve">ошибок и недочетов; допустил не более одного недочета. В </w:t>
            </w:r>
          </w:p>
          <w:p w:rsidR="00293A44" w:rsidRDefault="00293A44" w:rsidP="00141384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293A44" w:rsidRPr="00D43AA3" w:rsidRDefault="00293A44" w:rsidP="00141384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293A44" w:rsidRPr="00D43AA3" w:rsidRDefault="00293A44" w:rsidP="00293A44">
      <w:pPr>
        <w:spacing w:line="276" w:lineRule="auto"/>
        <w:ind w:firstLine="709"/>
        <w:jc w:val="center"/>
        <w:rPr>
          <w:b/>
        </w:rPr>
      </w:pPr>
    </w:p>
    <w:p w:rsidR="00293A44" w:rsidRPr="00D43AA3" w:rsidRDefault="00293A44" w:rsidP="00293A44">
      <w:pPr>
        <w:jc w:val="both"/>
        <w:rPr>
          <w:color w:val="FF0000"/>
        </w:rPr>
      </w:pPr>
    </w:p>
    <w:p w:rsidR="00293A44" w:rsidRPr="00D43AA3" w:rsidRDefault="00293A44" w:rsidP="00293A4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93A44" w:rsidRPr="00D43AA3" w:rsidRDefault="00293A44" w:rsidP="00293A44"/>
    <w:p w:rsidR="00293A44" w:rsidRPr="00D43AA3" w:rsidRDefault="00293A44" w:rsidP="00293A44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AA009A" w:rsidRDefault="00AA009A" w:rsidP="007E74E7">
      <w:pPr>
        <w:spacing w:line="276" w:lineRule="auto"/>
        <w:rPr>
          <w:b/>
        </w:rPr>
      </w:pPr>
    </w:p>
    <w:p w:rsidR="00AA009A" w:rsidRDefault="00AA009A" w:rsidP="00AA009A">
      <w:pPr>
        <w:ind w:firstLine="709"/>
        <w:jc w:val="center"/>
        <w:rPr>
          <w:b/>
          <w:bCs/>
          <w:u w:val="single"/>
        </w:rPr>
      </w:pPr>
      <w:r w:rsidRPr="00CA0AD0">
        <w:rPr>
          <w:b/>
          <w:bCs/>
          <w:u w:val="single"/>
        </w:rPr>
        <w:t>Самостоятельная работа № 1</w:t>
      </w:r>
      <w:r>
        <w:rPr>
          <w:b/>
          <w:bCs/>
          <w:u w:val="single"/>
        </w:rPr>
        <w:t>8</w:t>
      </w:r>
    </w:p>
    <w:p w:rsidR="00AA009A" w:rsidRDefault="00AA009A" w:rsidP="00AA009A">
      <w:pPr>
        <w:spacing w:line="276" w:lineRule="auto"/>
        <w:rPr>
          <w:b/>
        </w:rPr>
      </w:pPr>
    </w:p>
    <w:p w:rsidR="0006217F" w:rsidRDefault="0006217F" w:rsidP="0006217F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06217F" w:rsidRPr="00293A44" w:rsidRDefault="0006217F" w:rsidP="0006217F">
      <w:pPr>
        <w:jc w:val="center"/>
        <w:rPr>
          <w:b/>
        </w:rPr>
      </w:pPr>
      <w:r>
        <w:rPr>
          <w:b/>
        </w:rPr>
        <w:t>Оформление акта о переводе показаний суммирующих денежных счетчиков на нули и регистрации контрольных счетчиков контрольно-кассовой машины</w:t>
      </w:r>
    </w:p>
    <w:p w:rsidR="0006217F" w:rsidRPr="00D43AA3" w:rsidRDefault="0006217F" w:rsidP="0006217F">
      <w:pPr>
        <w:jc w:val="center"/>
        <w:rPr>
          <w:b/>
        </w:rPr>
      </w:pPr>
    </w:p>
    <w:p w:rsidR="0006217F" w:rsidRPr="00D43AA3" w:rsidRDefault="0006217F" w:rsidP="0006217F">
      <w:pPr>
        <w:pStyle w:val="a3"/>
        <w:spacing w:line="276" w:lineRule="auto"/>
        <w:jc w:val="center"/>
        <w:rPr>
          <w:b/>
          <w:color w:val="333333"/>
        </w:rPr>
      </w:pPr>
    </w:p>
    <w:p w:rsidR="0006217F" w:rsidRPr="00D43AA3" w:rsidRDefault="0006217F" w:rsidP="0006217F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06217F" w:rsidRPr="00D43AA3" w:rsidRDefault="0006217F" w:rsidP="0006217F">
      <w:pPr>
        <w:pStyle w:val="a3"/>
      </w:pPr>
    </w:p>
    <w:p w:rsidR="0006217F" w:rsidRPr="00D43AA3" w:rsidRDefault="0006217F" w:rsidP="0006217F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06217F" w:rsidRPr="00D43AA3" w:rsidRDefault="0006217F" w:rsidP="0006217F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06217F" w:rsidRPr="00D43AA3" w:rsidRDefault="0006217F" w:rsidP="0006217F">
      <w:pPr>
        <w:pStyle w:val="a3"/>
        <w:spacing w:line="276" w:lineRule="auto"/>
      </w:pPr>
    </w:p>
    <w:p w:rsidR="0006217F" w:rsidRPr="00D43AA3" w:rsidRDefault="0006217F" w:rsidP="0006217F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06217F" w:rsidRPr="00D43AA3" w:rsidRDefault="0006217F" w:rsidP="0006217F">
      <w:pPr>
        <w:pStyle w:val="ab"/>
        <w:numPr>
          <w:ilvl w:val="0"/>
          <w:numId w:val="32"/>
        </w:numPr>
        <w:spacing w:line="276" w:lineRule="auto"/>
      </w:pPr>
      <w:r>
        <w:t>Провести анализ правил оформления</w:t>
      </w:r>
      <w:r w:rsidRPr="0006217F">
        <w:t xml:space="preserve"> акта о переводе показаний суммирующих денежных счетчиков на нули и регистрации контрольных счетчиков контрольно-кассовой машины</w:t>
      </w:r>
      <w:r>
        <w:t>.</w:t>
      </w:r>
    </w:p>
    <w:p w:rsidR="0006217F" w:rsidRPr="00D43AA3" w:rsidRDefault="0006217F" w:rsidP="0006217F">
      <w:pPr>
        <w:pStyle w:val="ab"/>
        <w:numPr>
          <w:ilvl w:val="0"/>
          <w:numId w:val="32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06217F" w:rsidRPr="00D43AA3" w:rsidRDefault="0006217F" w:rsidP="0006217F">
      <w:pPr>
        <w:pStyle w:val="a3"/>
        <w:spacing w:line="276" w:lineRule="auto"/>
        <w:jc w:val="center"/>
        <w:rPr>
          <w:color w:val="333333"/>
        </w:rPr>
      </w:pPr>
    </w:p>
    <w:p w:rsidR="0006217F" w:rsidRPr="00D43AA3" w:rsidRDefault="0006217F" w:rsidP="0006217F">
      <w:pPr>
        <w:pStyle w:val="a3"/>
      </w:pPr>
      <w:r w:rsidRPr="00D43AA3">
        <w:lastRenderedPageBreak/>
        <w:t>Структура презентации:</w:t>
      </w:r>
    </w:p>
    <w:p w:rsidR="0006217F" w:rsidRPr="00D43AA3" w:rsidRDefault="0006217F" w:rsidP="0006217F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06217F" w:rsidRDefault="0006217F" w:rsidP="0006217F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06217F" w:rsidRPr="00D43AA3" w:rsidRDefault="0006217F" w:rsidP="0006217F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06217F" w:rsidRPr="00D43AA3" w:rsidRDefault="0006217F" w:rsidP="0006217F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06217F" w:rsidRPr="00D43AA3" w:rsidRDefault="0006217F" w:rsidP="0006217F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06217F" w:rsidRPr="00D43AA3" w:rsidRDefault="0006217F" w:rsidP="0006217F">
      <w:pPr>
        <w:rPr>
          <w:color w:val="FF0000"/>
        </w:rPr>
      </w:pPr>
    </w:p>
    <w:p w:rsidR="0006217F" w:rsidRPr="00D43AA3" w:rsidRDefault="0006217F" w:rsidP="0006217F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06217F" w:rsidRPr="00D43AA3" w:rsidRDefault="0006217F" w:rsidP="0006217F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06217F" w:rsidRPr="00D43AA3" w:rsidRDefault="0006217F" w:rsidP="0006217F">
      <w:pPr>
        <w:pStyle w:val="a3"/>
        <w:spacing w:line="276" w:lineRule="auto"/>
      </w:pPr>
    </w:p>
    <w:p w:rsidR="0006217F" w:rsidRPr="00D43AA3" w:rsidRDefault="0006217F" w:rsidP="0006217F">
      <w:r w:rsidRPr="00D43AA3">
        <w:t>3. Подготовить отчет о проделанной работе.</w:t>
      </w:r>
    </w:p>
    <w:p w:rsidR="0006217F" w:rsidRPr="00D43AA3" w:rsidRDefault="0006217F" w:rsidP="0006217F">
      <w:pPr>
        <w:spacing w:line="276" w:lineRule="auto"/>
        <w:jc w:val="center"/>
        <w:rPr>
          <w:b/>
        </w:rPr>
      </w:pPr>
    </w:p>
    <w:p w:rsidR="0006217F" w:rsidRPr="00D43AA3" w:rsidRDefault="0006217F" w:rsidP="0006217F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06217F" w:rsidRPr="00D43AA3" w:rsidRDefault="0006217F" w:rsidP="0006217F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06217F" w:rsidRPr="00D43AA3" w:rsidTr="009E75E2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06217F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7F" w:rsidRPr="00D43AA3" w:rsidRDefault="0006217F" w:rsidP="009E75E2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06217F" w:rsidRPr="00D43AA3" w:rsidRDefault="0006217F" w:rsidP="009E75E2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06217F" w:rsidRPr="00D43AA3" w:rsidRDefault="0006217F" w:rsidP="009E75E2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06217F" w:rsidRPr="00D43AA3" w:rsidRDefault="0006217F" w:rsidP="009E75E2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06217F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7F" w:rsidRPr="00D43AA3" w:rsidRDefault="0006217F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06217F" w:rsidRPr="00D43AA3" w:rsidRDefault="0006217F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06217F" w:rsidRPr="00D43AA3" w:rsidRDefault="0006217F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06217F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7F" w:rsidRPr="00D43AA3" w:rsidRDefault="0006217F" w:rsidP="009E75E2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06217F" w:rsidRPr="00D43AA3" w:rsidRDefault="0006217F" w:rsidP="009E75E2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06217F" w:rsidRPr="00D43AA3" w:rsidRDefault="0006217F" w:rsidP="009E75E2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06217F" w:rsidRPr="00D43AA3" w:rsidRDefault="0006217F" w:rsidP="009E75E2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06217F" w:rsidRPr="00D43AA3" w:rsidRDefault="0006217F" w:rsidP="009E75E2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06217F" w:rsidRPr="00D43AA3" w:rsidRDefault="0006217F" w:rsidP="0006217F">
      <w:pPr>
        <w:jc w:val="center"/>
        <w:rPr>
          <w:b/>
        </w:rPr>
      </w:pPr>
    </w:p>
    <w:p w:rsidR="0006217F" w:rsidRPr="00D43AA3" w:rsidRDefault="0006217F" w:rsidP="0006217F">
      <w:pPr>
        <w:spacing w:line="276" w:lineRule="auto"/>
      </w:pPr>
    </w:p>
    <w:p w:rsidR="0006217F" w:rsidRPr="00D43AA3" w:rsidRDefault="0006217F" w:rsidP="0006217F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06217F" w:rsidRPr="00D43AA3" w:rsidRDefault="0006217F" w:rsidP="0006217F">
      <w:pPr>
        <w:spacing w:line="276" w:lineRule="auto"/>
      </w:pPr>
    </w:p>
    <w:p w:rsidR="0006217F" w:rsidRPr="00D43AA3" w:rsidRDefault="0006217F" w:rsidP="0006217F">
      <w:pPr>
        <w:ind w:firstLine="709"/>
        <w:jc w:val="both"/>
        <w:rPr>
          <w:color w:val="FF0000"/>
        </w:rPr>
      </w:pPr>
    </w:p>
    <w:p w:rsidR="0006217F" w:rsidRPr="00D43AA3" w:rsidRDefault="0006217F" w:rsidP="0006217F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AA009A" w:rsidRDefault="00AA009A" w:rsidP="007E74E7">
      <w:pPr>
        <w:spacing w:line="276" w:lineRule="auto"/>
        <w:rPr>
          <w:b/>
        </w:rPr>
      </w:pPr>
    </w:p>
    <w:p w:rsidR="00AA009A" w:rsidRDefault="00AA009A" w:rsidP="007E74E7">
      <w:pPr>
        <w:spacing w:line="276" w:lineRule="auto"/>
        <w:rPr>
          <w:b/>
        </w:rPr>
      </w:pPr>
    </w:p>
    <w:p w:rsidR="004D6158" w:rsidRDefault="004D6158" w:rsidP="004D6158">
      <w:pPr>
        <w:spacing w:line="276" w:lineRule="auto"/>
        <w:ind w:firstLine="709"/>
        <w:jc w:val="center"/>
        <w:rPr>
          <w:b/>
          <w:bCs/>
          <w:u w:val="single"/>
        </w:rPr>
      </w:pPr>
      <w:r w:rsidRPr="00910B71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19</w:t>
      </w:r>
    </w:p>
    <w:p w:rsidR="004D6158" w:rsidRDefault="004D6158" w:rsidP="004D6158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06217F" w:rsidRPr="002406D7" w:rsidRDefault="00EF3A14" w:rsidP="0006217F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06217F" w:rsidRPr="006024C3">
        <w:rPr>
          <w:b/>
        </w:rPr>
        <w:t xml:space="preserve"> по теме</w:t>
      </w:r>
      <w:r w:rsidR="0006217F">
        <w:rPr>
          <w:b/>
        </w:rPr>
        <w:t>:</w:t>
      </w:r>
      <w:r w:rsidR="0006217F" w:rsidRPr="006024C3">
        <w:rPr>
          <w:b/>
        </w:rPr>
        <w:t xml:space="preserve"> </w:t>
      </w:r>
      <w:r w:rsidR="0006217F">
        <w:rPr>
          <w:b/>
        </w:rPr>
        <w:t>Оформления договора материальной ответственности</w:t>
      </w:r>
    </w:p>
    <w:p w:rsidR="0006217F" w:rsidRPr="00D43AA3" w:rsidRDefault="0006217F" w:rsidP="0006217F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06217F" w:rsidRPr="00D43AA3" w:rsidRDefault="0006217F" w:rsidP="0006217F">
      <w:pPr>
        <w:pStyle w:val="a3"/>
      </w:pPr>
    </w:p>
    <w:p w:rsidR="0006217F" w:rsidRPr="00D43AA3" w:rsidRDefault="0006217F" w:rsidP="0006217F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06217F" w:rsidRPr="00A2746B" w:rsidRDefault="0006217F" w:rsidP="0006217F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>
        <w:t>правил оформления договора материальной ответственности.</w:t>
      </w:r>
    </w:p>
    <w:p w:rsidR="0006217F" w:rsidRPr="00D43AA3" w:rsidRDefault="0006217F" w:rsidP="0006217F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06217F" w:rsidRPr="00A2746B" w:rsidRDefault="0006217F" w:rsidP="0006217F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формы договоров материальной ответственности;</w:t>
      </w:r>
    </w:p>
    <w:p w:rsidR="0006217F" w:rsidRDefault="0006217F" w:rsidP="0006217F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r w:rsidR="000F34B9">
        <w:t>о материальной ответственности</w:t>
      </w:r>
      <w:r>
        <w:t>;</w:t>
      </w:r>
    </w:p>
    <w:p w:rsidR="0006217F" w:rsidRPr="006024C3" w:rsidRDefault="0006217F" w:rsidP="0006217F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</w:t>
      </w:r>
      <w:r w:rsidR="000F34B9" w:rsidRPr="000F34B9">
        <w:t>Оформления договора материальной ответственности</w:t>
      </w:r>
      <w:r w:rsidRPr="006024C3">
        <w:t>.</w:t>
      </w:r>
    </w:p>
    <w:p w:rsidR="0006217F" w:rsidRPr="00D43AA3" w:rsidRDefault="0006217F" w:rsidP="0006217F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06217F" w:rsidRPr="00D43AA3" w:rsidRDefault="0006217F" w:rsidP="0006217F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06217F" w:rsidRPr="00D43AA3" w:rsidTr="009E75E2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06217F" w:rsidRPr="00D43AA3" w:rsidTr="009E75E2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Default="0006217F" w:rsidP="009E75E2">
            <w:r>
              <w:t xml:space="preserve">Доклад не соответствует плану. Отсутствуют схемы, таблицы или </w:t>
            </w:r>
          </w:p>
          <w:p w:rsidR="0006217F" w:rsidRDefault="0006217F" w:rsidP="009E75E2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06217F" w:rsidRDefault="0006217F" w:rsidP="009E75E2">
            <w:r>
              <w:t>оформление доклада. На выполнение работы затрачено много времени.</w:t>
            </w:r>
          </w:p>
          <w:p w:rsidR="0006217F" w:rsidRPr="00D43AA3" w:rsidRDefault="0006217F" w:rsidP="009E75E2">
            <w:r>
              <w:t>Докладчик не может четко ответить на вопросы</w:t>
            </w:r>
          </w:p>
        </w:tc>
      </w:tr>
      <w:tr w:rsidR="0006217F" w:rsidRPr="00D43AA3" w:rsidTr="009E75E2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Default="0006217F" w:rsidP="009E75E2">
            <w:r>
              <w:t xml:space="preserve">Доклад выполнен в соответствии с требованиями к оформлению: </w:t>
            </w:r>
          </w:p>
          <w:p w:rsidR="0006217F" w:rsidRDefault="0006217F" w:rsidP="009E75E2">
            <w:r>
              <w:t xml:space="preserve">записи краткие, логичные, последовательные. Допускаются 2 </w:t>
            </w:r>
          </w:p>
          <w:p w:rsidR="0006217F" w:rsidRDefault="0006217F" w:rsidP="009E75E2">
            <w:r>
              <w:t xml:space="preserve">неточности или 3 небрежности в оформлении. В докладе имеются </w:t>
            </w:r>
          </w:p>
          <w:p w:rsidR="0006217F" w:rsidRDefault="0006217F" w:rsidP="009E75E2">
            <w:r>
              <w:t xml:space="preserve">схемы, таблицы или иллюстрации. Работа сдана в срок. </w:t>
            </w:r>
          </w:p>
          <w:p w:rsidR="0006217F" w:rsidRPr="00D43AA3" w:rsidRDefault="0006217F" w:rsidP="009E75E2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06217F" w:rsidRPr="00D43AA3" w:rsidTr="009E75E2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06217F" w:rsidRPr="00D43AA3" w:rsidRDefault="0006217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17F" w:rsidRDefault="0006217F" w:rsidP="009E75E2">
            <w:r>
              <w:t xml:space="preserve">Доклад выполнен в соответствии с требованиями: записи краткие, </w:t>
            </w:r>
          </w:p>
          <w:p w:rsidR="0006217F" w:rsidRDefault="0006217F" w:rsidP="009E75E2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06217F" w:rsidRDefault="0006217F" w:rsidP="009E75E2">
            <w:r>
              <w:t xml:space="preserve">ошибок и недочетов; допустил не более одного недочета. В </w:t>
            </w:r>
          </w:p>
          <w:p w:rsidR="0006217F" w:rsidRDefault="0006217F" w:rsidP="009E75E2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06217F" w:rsidRPr="00D43AA3" w:rsidRDefault="0006217F" w:rsidP="009E75E2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06217F" w:rsidRPr="00D43AA3" w:rsidRDefault="0006217F" w:rsidP="0006217F">
      <w:pPr>
        <w:spacing w:line="276" w:lineRule="auto"/>
        <w:ind w:firstLine="709"/>
        <w:jc w:val="center"/>
        <w:rPr>
          <w:b/>
        </w:rPr>
      </w:pPr>
    </w:p>
    <w:p w:rsidR="0006217F" w:rsidRPr="00D43AA3" w:rsidRDefault="0006217F" w:rsidP="0006217F">
      <w:pPr>
        <w:jc w:val="both"/>
        <w:rPr>
          <w:color w:val="FF0000"/>
        </w:rPr>
      </w:pPr>
    </w:p>
    <w:p w:rsidR="0006217F" w:rsidRPr="00D43AA3" w:rsidRDefault="0006217F" w:rsidP="0006217F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6217F" w:rsidRPr="00D43AA3" w:rsidRDefault="0006217F" w:rsidP="0006217F"/>
    <w:p w:rsidR="0006217F" w:rsidRPr="00D43AA3" w:rsidRDefault="0006217F" w:rsidP="0006217F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E7799B" w:rsidRDefault="00E7799B" w:rsidP="00527C16">
      <w:pPr>
        <w:spacing w:line="276" w:lineRule="auto"/>
        <w:rPr>
          <w:b/>
        </w:rPr>
      </w:pPr>
    </w:p>
    <w:p w:rsidR="00E7799B" w:rsidRDefault="00E7799B" w:rsidP="00E7799B">
      <w:pPr>
        <w:ind w:firstLine="709"/>
        <w:jc w:val="center"/>
        <w:rPr>
          <w:b/>
          <w:bCs/>
          <w:u w:val="single"/>
        </w:rPr>
      </w:pPr>
      <w:r w:rsidRPr="00032590">
        <w:rPr>
          <w:b/>
          <w:bCs/>
          <w:u w:val="single"/>
        </w:rPr>
        <w:t>Самостоятельная работа № 20</w:t>
      </w:r>
    </w:p>
    <w:p w:rsidR="00E7799B" w:rsidRDefault="00E7799B" w:rsidP="00E7799B">
      <w:pPr>
        <w:spacing w:line="276" w:lineRule="auto"/>
        <w:rPr>
          <w:b/>
        </w:rPr>
      </w:pPr>
    </w:p>
    <w:p w:rsidR="0064164F" w:rsidRPr="002406D7" w:rsidRDefault="00EF3A14" w:rsidP="0064164F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64164F" w:rsidRPr="006024C3">
        <w:rPr>
          <w:b/>
        </w:rPr>
        <w:t xml:space="preserve"> по теме</w:t>
      </w:r>
      <w:r w:rsidR="0064164F">
        <w:rPr>
          <w:b/>
        </w:rPr>
        <w:t>:</w:t>
      </w:r>
      <w:r w:rsidR="0064164F" w:rsidRPr="006024C3">
        <w:rPr>
          <w:b/>
        </w:rPr>
        <w:t xml:space="preserve"> </w:t>
      </w:r>
      <w:r w:rsidR="0064164F">
        <w:rPr>
          <w:b/>
        </w:rPr>
        <w:t>Определение размера ущерба при коллективной форме материальной ответственности</w:t>
      </w:r>
    </w:p>
    <w:p w:rsidR="0064164F" w:rsidRPr="00D43AA3" w:rsidRDefault="0064164F" w:rsidP="0064164F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64164F" w:rsidRPr="00D43AA3" w:rsidRDefault="0064164F" w:rsidP="0064164F">
      <w:pPr>
        <w:pStyle w:val="a3"/>
      </w:pPr>
    </w:p>
    <w:p w:rsidR="0064164F" w:rsidRPr="00D43AA3" w:rsidRDefault="0064164F" w:rsidP="0064164F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64164F" w:rsidRPr="00A2746B" w:rsidRDefault="0064164F" w:rsidP="0064164F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>
        <w:t>правил о</w:t>
      </w:r>
      <w:r w:rsidRPr="0064164F">
        <w:t>пределени</w:t>
      </w:r>
      <w:r>
        <w:t>я</w:t>
      </w:r>
      <w:r w:rsidRPr="0064164F">
        <w:t xml:space="preserve"> размера ущерба при коллективной форме материальной ответственности</w:t>
      </w:r>
      <w:r>
        <w:t>.</w:t>
      </w:r>
    </w:p>
    <w:p w:rsidR="0064164F" w:rsidRPr="00D43AA3" w:rsidRDefault="0064164F" w:rsidP="0064164F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64164F" w:rsidRPr="00A2746B" w:rsidRDefault="0064164F" w:rsidP="0064164F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рассмотреть методы определения ущерба при коллективной форме материальной ответственности;</w:t>
      </w:r>
    </w:p>
    <w:p w:rsidR="0064164F" w:rsidRDefault="0064164F" w:rsidP="0064164F">
      <w:pPr>
        <w:spacing w:line="276" w:lineRule="auto"/>
        <w:rPr>
          <w:b/>
        </w:rPr>
      </w:pPr>
      <w:r w:rsidRPr="00D43AA3">
        <w:lastRenderedPageBreak/>
        <w:t>- подобрать необходимы</w:t>
      </w:r>
      <w:r>
        <w:t>й материал об ответственности за причинение ущерба;</w:t>
      </w:r>
    </w:p>
    <w:p w:rsidR="0064164F" w:rsidRPr="006024C3" w:rsidRDefault="0064164F" w:rsidP="0064164F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3A14">
        <w:t>материал написать</w:t>
      </w:r>
      <w:r>
        <w:t xml:space="preserve"> доклад по теме: </w:t>
      </w:r>
      <w:r w:rsidRPr="0064164F">
        <w:t>Определение размера ущерба при коллективной форме материальной ответственности</w:t>
      </w:r>
      <w:r w:rsidRPr="006024C3">
        <w:t>.</w:t>
      </w:r>
    </w:p>
    <w:p w:rsidR="0064164F" w:rsidRPr="00D43AA3" w:rsidRDefault="0064164F" w:rsidP="0064164F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64164F" w:rsidRPr="00D43AA3" w:rsidRDefault="0064164F" w:rsidP="0064164F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64164F" w:rsidRPr="00D43AA3" w:rsidTr="009E75E2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Pr="00D43AA3" w:rsidRDefault="0064164F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Pr="00D43AA3" w:rsidRDefault="0064164F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64164F" w:rsidRPr="00D43AA3" w:rsidTr="009E75E2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Default="0064164F" w:rsidP="009E75E2">
            <w:r>
              <w:t xml:space="preserve">Доклад не соответствует плану. Отсутствуют схемы, таблицы или </w:t>
            </w:r>
          </w:p>
          <w:p w:rsidR="0064164F" w:rsidRDefault="0064164F" w:rsidP="009E75E2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64164F" w:rsidRDefault="0064164F" w:rsidP="009E75E2">
            <w:r>
              <w:t>оформление доклада. На выполнение работы затрачено много времени.</w:t>
            </w:r>
          </w:p>
          <w:p w:rsidR="0064164F" w:rsidRPr="00D43AA3" w:rsidRDefault="0064164F" w:rsidP="009E75E2">
            <w:r>
              <w:t>Докладчик не может четко ответить на вопросы</w:t>
            </w:r>
          </w:p>
        </w:tc>
      </w:tr>
      <w:tr w:rsidR="0064164F" w:rsidRPr="00D43AA3" w:rsidTr="009E75E2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Default="0064164F" w:rsidP="009E75E2">
            <w:r>
              <w:t xml:space="preserve">Доклад выполнен в соответствии с требованиями к оформлению: </w:t>
            </w:r>
          </w:p>
          <w:p w:rsidR="0064164F" w:rsidRDefault="0064164F" w:rsidP="009E75E2">
            <w:r>
              <w:t xml:space="preserve">записи краткие, логичные, последовательные. Допускаются 2 </w:t>
            </w:r>
          </w:p>
          <w:p w:rsidR="0064164F" w:rsidRDefault="0064164F" w:rsidP="009E75E2">
            <w:r>
              <w:t xml:space="preserve">неточности или 3 небрежности в оформлении. В докладе имеются </w:t>
            </w:r>
          </w:p>
          <w:p w:rsidR="0064164F" w:rsidRDefault="0064164F" w:rsidP="009E75E2">
            <w:r>
              <w:t xml:space="preserve">схемы, таблицы или иллюстрации. Работа сдана в срок. </w:t>
            </w:r>
          </w:p>
          <w:p w:rsidR="0064164F" w:rsidRPr="00D43AA3" w:rsidRDefault="0064164F" w:rsidP="009E75E2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64164F" w:rsidRPr="00D43AA3" w:rsidTr="009E75E2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</w:p>
          <w:p w:rsidR="0064164F" w:rsidRPr="00D43AA3" w:rsidRDefault="0064164F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4F" w:rsidRDefault="0064164F" w:rsidP="009E75E2">
            <w:r>
              <w:t xml:space="preserve">Доклад выполнен в соответствии с требованиями: записи краткие, </w:t>
            </w:r>
          </w:p>
          <w:p w:rsidR="0064164F" w:rsidRDefault="0064164F" w:rsidP="009E75E2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64164F" w:rsidRDefault="0064164F" w:rsidP="009E75E2">
            <w:r>
              <w:t xml:space="preserve">ошибок и недочетов; допустил не более одного недочета. В </w:t>
            </w:r>
          </w:p>
          <w:p w:rsidR="0064164F" w:rsidRDefault="0064164F" w:rsidP="009E75E2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64164F" w:rsidRPr="00D43AA3" w:rsidRDefault="0064164F" w:rsidP="009E75E2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64164F" w:rsidRPr="00D43AA3" w:rsidRDefault="0064164F" w:rsidP="0064164F">
      <w:pPr>
        <w:spacing w:line="276" w:lineRule="auto"/>
        <w:ind w:firstLine="709"/>
        <w:jc w:val="center"/>
        <w:rPr>
          <w:b/>
        </w:rPr>
      </w:pPr>
    </w:p>
    <w:p w:rsidR="0064164F" w:rsidRPr="00D43AA3" w:rsidRDefault="0064164F" w:rsidP="0064164F">
      <w:pPr>
        <w:jc w:val="both"/>
        <w:rPr>
          <w:color w:val="FF0000"/>
        </w:rPr>
      </w:pPr>
    </w:p>
    <w:p w:rsidR="0064164F" w:rsidRPr="00D43AA3" w:rsidRDefault="0064164F" w:rsidP="0064164F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64164F" w:rsidRPr="00D43AA3" w:rsidRDefault="0064164F" w:rsidP="0064164F"/>
    <w:p w:rsidR="0064164F" w:rsidRPr="00D43AA3" w:rsidRDefault="0064164F" w:rsidP="0064164F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E7799B" w:rsidRDefault="00E7799B" w:rsidP="00527C16">
      <w:pPr>
        <w:spacing w:line="276" w:lineRule="auto"/>
        <w:rPr>
          <w:b/>
        </w:rPr>
      </w:pPr>
    </w:p>
    <w:p w:rsidR="00E85559" w:rsidRDefault="00E85559" w:rsidP="00E85559">
      <w:pPr>
        <w:spacing w:line="276" w:lineRule="auto"/>
        <w:jc w:val="center"/>
      </w:pPr>
      <w:r w:rsidRPr="00043F16">
        <w:rPr>
          <w:b/>
        </w:rPr>
        <w:t>Самостоятельная работа № 21</w:t>
      </w:r>
    </w:p>
    <w:p w:rsidR="00C741A8" w:rsidRDefault="00C741A8" w:rsidP="00C741A8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C741A8" w:rsidRPr="00D43AA3" w:rsidRDefault="00C741A8" w:rsidP="00C741A8">
      <w:pPr>
        <w:jc w:val="center"/>
        <w:rPr>
          <w:b/>
        </w:rPr>
      </w:pPr>
      <w:r>
        <w:rPr>
          <w:b/>
        </w:rPr>
        <w:t>Оформление журнала кассира-</w:t>
      </w:r>
      <w:proofErr w:type="spellStart"/>
      <w:r>
        <w:rPr>
          <w:b/>
        </w:rPr>
        <w:t>операциониста</w:t>
      </w:r>
      <w:proofErr w:type="spellEnd"/>
      <w:r>
        <w:rPr>
          <w:b/>
        </w:rPr>
        <w:t>. Оформление справки кассира-</w:t>
      </w:r>
      <w:proofErr w:type="spellStart"/>
      <w:r>
        <w:rPr>
          <w:b/>
        </w:rPr>
        <w:t>операциониста</w:t>
      </w:r>
      <w:proofErr w:type="spellEnd"/>
    </w:p>
    <w:p w:rsidR="00C741A8" w:rsidRPr="00D43AA3" w:rsidRDefault="00C741A8" w:rsidP="00C741A8">
      <w:pPr>
        <w:pStyle w:val="a3"/>
        <w:spacing w:line="276" w:lineRule="auto"/>
        <w:jc w:val="center"/>
        <w:rPr>
          <w:b/>
          <w:color w:val="333333"/>
        </w:rPr>
      </w:pPr>
    </w:p>
    <w:p w:rsidR="00C741A8" w:rsidRPr="00D43AA3" w:rsidRDefault="00C741A8" w:rsidP="00C741A8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C741A8" w:rsidRPr="00D43AA3" w:rsidRDefault="00C741A8" w:rsidP="00C741A8">
      <w:pPr>
        <w:pStyle w:val="a3"/>
      </w:pPr>
    </w:p>
    <w:p w:rsidR="00C741A8" w:rsidRPr="00D43AA3" w:rsidRDefault="00C741A8" w:rsidP="00C741A8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C741A8" w:rsidRPr="00D43AA3" w:rsidRDefault="00C741A8" w:rsidP="00C741A8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C741A8" w:rsidRPr="00D43AA3" w:rsidRDefault="00C741A8" w:rsidP="00C741A8">
      <w:pPr>
        <w:pStyle w:val="a3"/>
        <w:spacing w:line="276" w:lineRule="auto"/>
      </w:pPr>
    </w:p>
    <w:p w:rsidR="00C741A8" w:rsidRPr="00D43AA3" w:rsidRDefault="00C741A8" w:rsidP="00C741A8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C741A8" w:rsidRPr="00D43AA3" w:rsidRDefault="00C741A8" w:rsidP="00C741A8">
      <w:pPr>
        <w:pStyle w:val="ab"/>
        <w:numPr>
          <w:ilvl w:val="0"/>
          <w:numId w:val="33"/>
        </w:numPr>
        <w:spacing w:line="276" w:lineRule="auto"/>
      </w:pPr>
      <w:r>
        <w:t>Провести анализ правил оформления</w:t>
      </w:r>
      <w:r w:rsidRPr="0006217F">
        <w:t xml:space="preserve"> </w:t>
      </w:r>
      <w:r>
        <w:t>журнала и справки кассира-</w:t>
      </w:r>
      <w:proofErr w:type="spellStart"/>
      <w:r>
        <w:t>операциониста</w:t>
      </w:r>
      <w:proofErr w:type="spellEnd"/>
      <w:r>
        <w:t>.</w:t>
      </w:r>
    </w:p>
    <w:p w:rsidR="00C741A8" w:rsidRPr="00D43AA3" w:rsidRDefault="00C741A8" w:rsidP="00C741A8">
      <w:pPr>
        <w:pStyle w:val="ab"/>
        <w:numPr>
          <w:ilvl w:val="0"/>
          <w:numId w:val="33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C741A8" w:rsidRPr="00D43AA3" w:rsidRDefault="00C741A8" w:rsidP="00C741A8">
      <w:pPr>
        <w:pStyle w:val="a3"/>
        <w:spacing w:line="276" w:lineRule="auto"/>
        <w:jc w:val="center"/>
        <w:rPr>
          <w:color w:val="333333"/>
        </w:rPr>
      </w:pPr>
    </w:p>
    <w:p w:rsidR="00C741A8" w:rsidRPr="00D43AA3" w:rsidRDefault="00C741A8" w:rsidP="00C741A8">
      <w:pPr>
        <w:pStyle w:val="a3"/>
      </w:pPr>
      <w:r w:rsidRPr="00D43AA3">
        <w:t>Структура презентации: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C741A8" w:rsidRDefault="00C741A8" w:rsidP="00C741A8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C741A8" w:rsidRPr="00D43AA3" w:rsidRDefault="00C741A8" w:rsidP="00C741A8">
      <w:pPr>
        <w:rPr>
          <w:color w:val="FF0000"/>
        </w:rPr>
      </w:pPr>
    </w:p>
    <w:p w:rsidR="00C741A8" w:rsidRPr="00D43AA3" w:rsidRDefault="00C741A8" w:rsidP="00C741A8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на одном слайде использовать не более 3 цветов;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C741A8" w:rsidRPr="00D43AA3" w:rsidRDefault="00C741A8" w:rsidP="00C741A8">
      <w:pPr>
        <w:pStyle w:val="a3"/>
        <w:spacing w:line="276" w:lineRule="auto"/>
      </w:pPr>
    </w:p>
    <w:p w:rsidR="00C741A8" w:rsidRPr="00D43AA3" w:rsidRDefault="00C741A8" w:rsidP="00C741A8">
      <w:r w:rsidRPr="00D43AA3">
        <w:t>3. Подготовить отчет о проделанной работе.</w:t>
      </w:r>
    </w:p>
    <w:p w:rsidR="00C741A8" w:rsidRPr="00D43AA3" w:rsidRDefault="00C741A8" w:rsidP="00C741A8">
      <w:pPr>
        <w:spacing w:line="276" w:lineRule="auto"/>
        <w:jc w:val="center"/>
        <w:rPr>
          <w:b/>
        </w:rPr>
      </w:pPr>
    </w:p>
    <w:p w:rsidR="00C741A8" w:rsidRPr="00D43AA3" w:rsidRDefault="00C741A8" w:rsidP="00C741A8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C741A8" w:rsidRPr="00D43AA3" w:rsidRDefault="00C741A8" w:rsidP="00C741A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C741A8" w:rsidRPr="00D43AA3" w:rsidTr="009E75E2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C741A8" w:rsidRPr="00D43AA3" w:rsidRDefault="00C741A8" w:rsidP="009E75E2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C741A8" w:rsidRPr="00D43AA3" w:rsidRDefault="00C741A8" w:rsidP="00C741A8">
      <w:pPr>
        <w:jc w:val="center"/>
        <w:rPr>
          <w:b/>
        </w:rPr>
      </w:pPr>
    </w:p>
    <w:p w:rsidR="00C741A8" w:rsidRPr="00D43AA3" w:rsidRDefault="00C741A8" w:rsidP="00C741A8">
      <w:pPr>
        <w:spacing w:line="276" w:lineRule="auto"/>
      </w:pPr>
    </w:p>
    <w:p w:rsidR="00C741A8" w:rsidRPr="00D43AA3" w:rsidRDefault="00C741A8" w:rsidP="00C741A8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C741A8" w:rsidRPr="00D43AA3" w:rsidRDefault="00C741A8" w:rsidP="00C741A8">
      <w:pPr>
        <w:spacing w:line="276" w:lineRule="auto"/>
      </w:pPr>
    </w:p>
    <w:p w:rsidR="00C741A8" w:rsidRPr="00D43AA3" w:rsidRDefault="00C741A8" w:rsidP="00C741A8">
      <w:pPr>
        <w:ind w:firstLine="709"/>
        <w:jc w:val="both"/>
        <w:rPr>
          <w:color w:val="FF0000"/>
        </w:rPr>
      </w:pPr>
    </w:p>
    <w:p w:rsidR="00C741A8" w:rsidRPr="00D43AA3" w:rsidRDefault="00C741A8" w:rsidP="00C741A8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E85559" w:rsidRDefault="00E85559" w:rsidP="00DC0AF9">
      <w:pPr>
        <w:spacing w:line="276" w:lineRule="auto"/>
      </w:pPr>
    </w:p>
    <w:p w:rsidR="00E85559" w:rsidRDefault="00E85559" w:rsidP="00E85559">
      <w:pPr>
        <w:spacing w:line="276" w:lineRule="auto"/>
        <w:jc w:val="center"/>
        <w:rPr>
          <w:b/>
        </w:rPr>
      </w:pPr>
      <w:r w:rsidRPr="00CC7B4F">
        <w:rPr>
          <w:b/>
        </w:rPr>
        <w:t>Самостоятельная работа № 22</w:t>
      </w:r>
    </w:p>
    <w:p w:rsidR="00C741A8" w:rsidRDefault="00C741A8" w:rsidP="00C741A8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C741A8" w:rsidRPr="00293A44" w:rsidRDefault="00C741A8" w:rsidP="00C741A8">
      <w:pPr>
        <w:jc w:val="center"/>
        <w:rPr>
          <w:b/>
        </w:rPr>
      </w:pPr>
      <w:r>
        <w:rPr>
          <w:b/>
        </w:rPr>
        <w:t>Оформление возврата денежных сумм покупателям по неиспользованным кассовым чекам</w:t>
      </w:r>
    </w:p>
    <w:p w:rsidR="00C741A8" w:rsidRPr="00D43AA3" w:rsidRDefault="00C741A8" w:rsidP="00C741A8">
      <w:pPr>
        <w:jc w:val="center"/>
        <w:rPr>
          <w:b/>
        </w:rPr>
      </w:pPr>
    </w:p>
    <w:p w:rsidR="00C741A8" w:rsidRPr="00D43AA3" w:rsidRDefault="00C741A8" w:rsidP="00C741A8">
      <w:pPr>
        <w:pStyle w:val="a3"/>
        <w:spacing w:line="276" w:lineRule="auto"/>
        <w:jc w:val="center"/>
        <w:rPr>
          <w:b/>
          <w:color w:val="333333"/>
        </w:rPr>
      </w:pPr>
    </w:p>
    <w:p w:rsidR="00C741A8" w:rsidRPr="00D43AA3" w:rsidRDefault="00C741A8" w:rsidP="00C741A8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C741A8" w:rsidRPr="00D43AA3" w:rsidRDefault="00C741A8" w:rsidP="00C741A8">
      <w:pPr>
        <w:pStyle w:val="a3"/>
      </w:pPr>
    </w:p>
    <w:p w:rsidR="00C741A8" w:rsidRPr="00D43AA3" w:rsidRDefault="00C741A8" w:rsidP="00C741A8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C741A8" w:rsidRPr="00D43AA3" w:rsidRDefault="00C741A8" w:rsidP="00C741A8">
      <w:pPr>
        <w:pStyle w:val="a3"/>
      </w:pPr>
      <w:r w:rsidRPr="00D43AA3">
        <w:t xml:space="preserve">- </w:t>
      </w:r>
      <w:r w:rsidR="00EF3A14" w:rsidRPr="00D43AA3">
        <w:t>электронную</w:t>
      </w:r>
      <w:r w:rsidRPr="00D43AA3">
        <w:t xml:space="preserve"> презентацию.</w:t>
      </w:r>
    </w:p>
    <w:p w:rsidR="00C741A8" w:rsidRPr="00D43AA3" w:rsidRDefault="00C741A8" w:rsidP="00C741A8">
      <w:pPr>
        <w:pStyle w:val="a3"/>
        <w:spacing w:line="276" w:lineRule="auto"/>
      </w:pPr>
    </w:p>
    <w:p w:rsidR="00C741A8" w:rsidRPr="00D43AA3" w:rsidRDefault="00C741A8" w:rsidP="00C741A8">
      <w:pPr>
        <w:spacing w:line="276" w:lineRule="auto"/>
        <w:rPr>
          <w:b/>
        </w:rPr>
      </w:pPr>
      <w:r w:rsidRPr="00D43AA3">
        <w:rPr>
          <w:b/>
        </w:rPr>
        <w:lastRenderedPageBreak/>
        <w:t>В процессе выполнения работы студент должен:</w:t>
      </w:r>
    </w:p>
    <w:p w:rsidR="00C741A8" w:rsidRPr="00D43AA3" w:rsidRDefault="00C741A8" w:rsidP="00C741A8">
      <w:pPr>
        <w:pStyle w:val="ab"/>
        <w:numPr>
          <w:ilvl w:val="0"/>
          <w:numId w:val="34"/>
        </w:numPr>
        <w:spacing w:line="276" w:lineRule="auto"/>
      </w:pPr>
      <w:r>
        <w:t>Провести анализ правил оформления</w:t>
      </w:r>
      <w:r w:rsidRPr="0006217F">
        <w:t xml:space="preserve"> </w:t>
      </w:r>
      <w:r w:rsidRPr="00C741A8">
        <w:t>возврата денежных сумм покупателям по неиспользованным кассовым чекам</w:t>
      </w:r>
      <w:r>
        <w:t>.</w:t>
      </w:r>
    </w:p>
    <w:p w:rsidR="00C741A8" w:rsidRPr="00D43AA3" w:rsidRDefault="00C741A8" w:rsidP="00C741A8">
      <w:pPr>
        <w:pStyle w:val="ab"/>
        <w:numPr>
          <w:ilvl w:val="0"/>
          <w:numId w:val="34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C741A8" w:rsidRPr="00D43AA3" w:rsidRDefault="00C741A8" w:rsidP="00C741A8">
      <w:pPr>
        <w:pStyle w:val="a3"/>
        <w:spacing w:line="276" w:lineRule="auto"/>
        <w:jc w:val="center"/>
        <w:rPr>
          <w:color w:val="333333"/>
        </w:rPr>
      </w:pPr>
    </w:p>
    <w:p w:rsidR="00C741A8" w:rsidRPr="00D43AA3" w:rsidRDefault="00C741A8" w:rsidP="00C741A8">
      <w:pPr>
        <w:pStyle w:val="a3"/>
      </w:pPr>
      <w:r w:rsidRPr="00D43AA3">
        <w:t>Структура презентации: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C741A8" w:rsidRDefault="00C741A8" w:rsidP="00C741A8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C741A8" w:rsidRPr="00D43AA3" w:rsidRDefault="00C741A8" w:rsidP="00C741A8">
      <w:pPr>
        <w:rPr>
          <w:color w:val="FF0000"/>
        </w:rPr>
      </w:pPr>
    </w:p>
    <w:p w:rsidR="00C741A8" w:rsidRPr="00D43AA3" w:rsidRDefault="00C741A8" w:rsidP="00C741A8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C741A8" w:rsidRPr="00D43AA3" w:rsidRDefault="00C741A8" w:rsidP="00C741A8">
      <w:pPr>
        <w:pStyle w:val="a3"/>
        <w:spacing w:line="276" w:lineRule="auto"/>
      </w:pPr>
    </w:p>
    <w:p w:rsidR="00C741A8" w:rsidRPr="00D43AA3" w:rsidRDefault="00C741A8" w:rsidP="00C741A8">
      <w:r w:rsidRPr="00D43AA3">
        <w:t>3. Подготовить отчет о проделанной работе.</w:t>
      </w:r>
    </w:p>
    <w:p w:rsidR="00C741A8" w:rsidRPr="00D43AA3" w:rsidRDefault="00C741A8" w:rsidP="00C741A8">
      <w:pPr>
        <w:spacing w:line="276" w:lineRule="auto"/>
        <w:jc w:val="center"/>
        <w:rPr>
          <w:b/>
        </w:rPr>
      </w:pPr>
    </w:p>
    <w:p w:rsidR="00C741A8" w:rsidRPr="00D43AA3" w:rsidRDefault="00C741A8" w:rsidP="00C741A8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C741A8" w:rsidRPr="00D43AA3" w:rsidRDefault="00C741A8" w:rsidP="00C741A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C741A8" w:rsidRPr="00D43AA3" w:rsidTr="009E75E2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C741A8" w:rsidRPr="00D43AA3" w:rsidRDefault="00C741A8" w:rsidP="009E75E2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C741A8" w:rsidRPr="00D43AA3" w:rsidRDefault="00C741A8" w:rsidP="00C741A8">
      <w:pPr>
        <w:jc w:val="center"/>
        <w:rPr>
          <w:b/>
        </w:rPr>
      </w:pPr>
    </w:p>
    <w:p w:rsidR="00C741A8" w:rsidRPr="00D43AA3" w:rsidRDefault="00C741A8" w:rsidP="00C741A8">
      <w:pPr>
        <w:spacing w:line="276" w:lineRule="auto"/>
      </w:pPr>
    </w:p>
    <w:p w:rsidR="00C741A8" w:rsidRPr="00D43AA3" w:rsidRDefault="00C741A8" w:rsidP="00C741A8">
      <w:pPr>
        <w:jc w:val="both"/>
      </w:pPr>
      <w:r w:rsidRPr="00D43AA3"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C741A8" w:rsidRPr="00D43AA3" w:rsidRDefault="00C741A8" w:rsidP="00C741A8">
      <w:pPr>
        <w:spacing w:line="276" w:lineRule="auto"/>
      </w:pPr>
    </w:p>
    <w:p w:rsidR="00C741A8" w:rsidRPr="00D43AA3" w:rsidRDefault="00C741A8" w:rsidP="00C741A8">
      <w:pPr>
        <w:ind w:firstLine="709"/>
        <w:jc w:val="both"/>
        <w:rPr>
          <w:color w:val="FF0000"/>
        </w:rPr>
      </w:pPr>
    </w:p>
    <w:p w:rsidR="00C741A8" w:rsidRPr="00D43AA3" w:rsidRDefault="00C741A8" w:rsidP="00C741A8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1E2499" w:rsidRDefault="001E2499" w:rsidP="00E85559">
      <w:pPr>
        <w:spacing w:line="276" w:lineRule="auto"/>
        <w:jc w:val="center"/>
        <w:rPr>
          <w:b/>
        </w:rPr>
      </w:pPr>
    </w:p>
    <w:p w:rsidR="00E85559" w:rsidRDefault="00E85559" w:rsidP="00E85559">
      <w:pPr>
        <w:spacing w:line="276" w:lineRule="auto"/>
        <w:jc w:val="center"/>
        <w:rPr>
          <w:b/>
        </w:rPr>
      </w:pPr>
      <w:r>
        <w:rPr>
          <w:b/>
        </w:rPr>
        <w:t>Самостоятельная работа № 23</w:t>
      </w:r>
    </w:p>
    <w:p w:rsidR="00C741A8" w:rsidRDefault="00C741A8" w:rsidP="00C741A8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C741A8" w:rsidRPr="00293A44" w:rsidRDefault="00C741A8" w:rsidP="00C741A8">
      <w:pPr>
        <w:jc w:val="center"/>
        <w:rPr>
          <w:b/>
        </w:rPr>
      </w:pPr>
      <w:r>
        <w:rPr>
          <w:b/>
        </w:rPr>
        <w:t>Оформление акта о проверке наличных денежных средств кассы</w:t>
      </w:r>
    </w:p>
    <w:p w:rsidR="00C741A8" w:rsidRPr="00D43AA3" w:rsidRDefault="00C741A8" w:rsidP="00C741A8">
      <w:pPr>
        <w:jc w:val="center"/>
        <w:rPr>
          <w:b/>
        </w:rPr>
      </w:pPr>
    </w:p>
    <w:p w:rsidR="00C741A8" w:rsidRPr="00D43AA3" w:rsidRDefault="00C741A8" w:rsidP="00C741A8">
      <w:pPr>
        <w:pStyle w:val="a3"/>
        <w:spacing w:line="276" w:lineRule="auto"/>
        <w:jc w:val="center"/>
        <w:rPr>
          <w:b/>
          <w:color w:val="333333"/>
        </w:rPr>
      </w:pPr>
    </w:p>
    <w:p w:rsidR="00C741A8" w:rsidRPr="00D43AA3" w:rsidRDefault="00C741A8" w:rsidP="00C741A8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C741A8" w:rsidRPr="00D43AA3" w:rsidRDefault="00C741A8" w:rsidP="00C741A8">
      <w:pPr>
        <w:pStyle w:val="a3"/>
      </w:pPr>
    </w:p>
    <w:p w:rsidR="00C741A8" w:rsidRPr="00D43AA3" w:rsidRDefault="00C741A8" w:rsidP="00C741A8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C741A8" w:rsidRPr="00D43AA3" w:rsidRDefault="00C741A8" w:rsidP="00C741A8">
      <w:pPr>
        <w:pStyle w:val="a3"/>
      </w:pPr>
      <w:r w:rsidRPr="00D43AA3">
        <w:t xml:space="preserve">- </w:t>
      </w:r>
      <w:bookmarkStart w:id="0" w:name="_GoBack"/>
      <w:bookmarkEnd w:id="0"/>
      <w:r w:rsidR="00EF3A14" w:rsidRPr="00D43AA3">
        <w:t>электронную</w:t>
      </w:r>
      <w:r w:rsidRPr="00D43AA3">
        <w:t xml:space="preserve"> презентацию.</w:t>
      </w:r>
    </w:p>
    <w:p w:rsidR="00C741A8" w:rsidRPr="00D43AA3" w:rsidRDefault="00C741A8" w:rsidP="00C741A8">
      <w:pPr>
        <w:pStyle w:val="a3"/>
        <w:spacing w:line="276" w:lineRule="auto"/>
      </w:pPr>
    </w:p>
    <w:p w:rsidR="00C741A8" w:rsidRPr="00D43AA3" w:rsidRDefault="00C741A8" w:rsidP="00C741A8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C741A8" w:rsidRPr="00D43AA3" w:rsidRDefault="00C741A8" w:rsidP="00C741A8">
      <w:pPr>
        <w:pStyle w:val="ab"/>
        <w:numPr>
          <w:ilvl w:val="0"/>
          <w:numId w:val="35"/>
        </w:numPr>
        <w:spacing w:line="276" w:lineRule="auto"/>
      </w:pPr>
      <w:r>
        <w:t>Провести анализ правил оформления</w:t>
      </w:r>
      <w:r w:rsidRPr="0006217F">
        <w:t xml:space="preserve"> акта о </w:t>
      </w:r>
      <w:r w:rsidRPr="00C741A8">
        <w:t>проверке наличных денежных средств кассы</w:t>
      </w:r>
      <w:r>
        <w:t>.</w:t>
      </w:r>
    </w:p>
    <w:p w:rsidR="00C741A8" w:rsidRPr="00D43AA3" w:rsidRDefault="00C741A8" w:rsidP="00C741A8">
      <w:pPr>
        <w:pStyle w:val="ab"/>
        <w:numPr>
          <w:ilvl w:val="0"/>
          <w:numId w:val="35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C741A8" w:rsidRPr="00D43AA3" w:rsidRDefault="00C741A8" w:rsidP="00C741A8">
      <w:pPr>
        <w:pStyle w:val="a3"/>
        <w:spacing w:line="276" w:lineRule="auto"/>
        <w:jc w:val="center"/>
        <w:rPr>
          <w:color w:val="333333"/>
        </w:rPr>
      </w:pPr>
    </w:p>
    <w:p w:rsidR="00C741A8" w:rsidRPr="00D43AA3" w:rsidRDefault="00C741A8" w:rsidP="00C741A8">
      <w:pPr>
        <w:pStyle w:val="a3"/>
      </w:pPr>
      <w:r w:rsidRPr="00D43AA3">
        <w:t>Структура презентации: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C741A8" w:rsidRDefault="00C741A8" w:rsidP="00C741A8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C741A8" w:rsidRPr="00D43AA3" w:rsidRDefault="00C741A8" w:rsidP="00C741A8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C741A8" w:rsidRPr="00D43AA3" w:rsidRDefault="00C741A8" w:rsidP="00C741A8">
      <w:pPr>
        <w:rPr>
          <w:color w:val="FF0000"/>
        </w:rPr>
      </w:pPr>
    </w:p>
    <w:p w:rsidR="00C741A8" w:rsidRPr="00D43AA3" w:rsidRDefault="00C741A8" w:rsidP="00C741A8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EF3A14" w:rsidRPr="00D43AA3">
        <w:t>24, для</w:t>
      </w:r>
      <w:r w:rsidRPr="00D43AA3">
        <w:t xml:space="preserve"> информации не менее 18;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C741A8" w:rsidRPr="00D43AA3" w:rsidRDefault="00C741A8" w:rsidP="00C741A8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C741A8" w:rsidRPr="00D43AA3" w:rsidRDefault="00C741A8" w:rsidP="00C741A8">
      <w:pPr>
        <w:pStyle w:val="a3"/>
        <w:spacing w:line="276" w:lineRule="auto"/>
      </w:pPr>
    </w:p>
    <w:p w:rsidR="00C741A8" w:rsidRPr="00D43AA3" w:rsidRDefault="00C741A8" w:rsidP="00C741A8">
      <w:r w:rsidRPr="00D43AA3">
        <w:t>3. Подготовить отчет о проделанной работе.</w:t>
      </w:r>
    </w:p>
    <w:p w:rsidR="00C741A8" w:rsidRPr="00D43AA3" w:rsidRDefault="00C741A8" w:rsidP="00C741A8">
      <w:pPr>
        <w:spacing w:line="276" w:lineRule="auto"/>
        <w:jc w:val="center"/>
        <w:rPr>
          <w:b/>
        </w:rPr>
      </w:pPr>
    </w:p>
    <w:p w:rsidR="00C741A8" w:rsidRPr="00D43AA3" w:rsidRDefault="00C741A8" w:rsidP="00C741A8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C741A8" w:rsidRPr="00D43AA3" w:rsidRDefault="00C741A8" w:rsidP="00C741A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C741A8" w:rsidRPr="00D43AA3" w:rsidTr="009E75E2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</w:pPr>
            <w:r w:rsidRPr="00D43AA3">
              <w:t xml:space="preserve">Информация, изложенная </w:t>
            </w:r>
            <w:r w:rsidR="00EF3A14" w:rsidRPr="00D43AA3">
              <w:t>в презентации,</w:t>
            </w:r>
            <w:r w:rsidRPr="00D43AA3">
              <w:t xml:space="preserve"> не соответствует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C741A8" w:rsidRPr="00D43AA3" w:rsidRDefault="00C741A8" w:rsidP="009E75E2">
            <w:pPr>
              <w:pStyle w:val="a3"/>
            </w:pPr>
            <w:r w:rsidRPr="00D43AA3">
              <w:lastRenderedPageBreak/>
              <w:t xml:space="preserve">серьёзные фактические ошибки, информация недостаточно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C741A8" w:rsidRPr="00D43AA3" w:rsidRDefault="00C741A8" w:rsidP="009E75E2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C741A8" w:rsidRPr="00D43AA3" w:rsidTr="009E75E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8" w:rsidRPr="00D43AA3" w:rsidRDefault="00C741A8" w:rsidP="009E75E2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8" w:rsidRPr="00D43AA3" w:rsidRDefault="00C741A8" w:rsidP="009E75E2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3A14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C741A8" w:rsidRPr="00D43AA3" w:rsidRDefault="00C741A8" w:rsidP="009E75E2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C741A8" w:rsidRPr="00D43AA3" w:rsidRDefault="00C741A8" w:rsidP="009E75E2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C741A8" w:rsidRPr="00D43AA3" w:rsidRDefault="00C741A8" w:rsidP="00C741A8">
      <w:pPr>
        <w:jc w:val="center"/>
        <w:rPr>
          <w:b/>
        </w:rPr>
      </w:pPr>
    </w:p>
    <w:p w:rsidR="00C741A8" w:rsidRPr="00D43AA3" w:rsidRDefault="00C741A8" w:rsidP="00C741A8">
      <w:pPr>
        <w:spacing w:line="276" w:lineRule="auto"/>
      </w:pPr>
    </w:p>
    <w:p w:rsidR="00C741A8" w:rsidRPr="00D43AA3" w:rsidRDefault="00C741A8" w:rsidP="00C741A8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C741A8" w:rsidRPr="00D43AA3" w:rsidRDefault="00C741A8" w:rsidP="00C741A8">
      <w:pPr>
        <w:spacing w:line="276" w:lineRule="auto"/>
      </w:pPr>
    </w:p>
    <w:p w:rsidR="00C741A8" w:rsidRPr="00D43AA3" w:rsidRDefault="00C741A8" w:rsidP="00C741A8">
      <w:pPr>
        <w:ind w:firstLine="709"/>
        <w:jc w:val="both"/>
        <w:rPr>
          <w:color w:val="FF0000"/>
        </w:rPr>
      </w:pPr>
    </w:p>
    <w:p w:rsidR="00C741A8" w:rsidRPr="00D43AA3" w:rsidRDefault="00C741A8" w:rsidP="00C741A8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E85559" w:rsidRDefault="00E85559" w:rsidP="00E85559">
      <w:pPr>
        <w:spacing w:line="276" w:lineRule="auto"/>
      </w:pPr>
    </w:p>
    <w:p w:rsidR="00810271" w:rsidRDefault="00810271" w:rsidP="00810271">
      <w:pPr>
        <w:jc w:val="right"/>
        <w:rPr>
          <w:b/>
        </w:rPr>
      </w:pPr>
    </w:p>
    <w:p w:rsidR="00810271" w:rsidRPr="00D43AA3" w:rsidRDefault="00810271" w:rsidP="00810271">
      <w:pPr>
        <w:jc w:val="right"/>
        <w:rPr>
          <w:b/>
        </w:rPr>
      </w:pPr>
      <w:r w:rsidRPr="00D43AA3">
        <w:rPr>
          <w:b/>
        </w:rPr>
        <w:t>ПРИЛОЖЕНИЕ 1</w:t>
      </w:r>
    </w:p>
    <w:p w:rsidR="00810271" w:rsidRPr="00D43AA3" w:rsidRDefault="00810271" w:rsidP="00810271">
      <w:pPr>
        <w:jc w:val="center"/>
        <w:rPr>
          <w:b/>
        </w:rPr>
      </w:pPr>
    </w:p>
    <w:p w:rsidR="00810271" w:rsidRPr="00D43AA3" w:rsidRDefault="00810271" w:rsidP="00810271">
      <w:pPr>
        <w:jc w:val="center"/>
        <w:rPr>
          <w:b/>
        </w:rPr>
      </w:pPr>
    </w:p>
    <w:p w:rsidR="00810271" w:rsidRPr="00D43AA3" w:rsidRDefault="00810271" w:rsidP="00810271">
      <w:pPr>
        <w:jc w:val="center"/>
        <w:rPr>
          <w:b/>
        </w:rPr>
      </w:pPr>
      <w:r w:rsidRPr="00D43AA3">
        <w:rPr>
          <w:b/>
        </w:rPr>
        <w:t>Список литературы и источников</w:t>
      </w:r>
    </w:p>
    <w:p w:rsidR="00D0537A" w:rsidRPr="00810271" w:rsidRDefault="00D0537A" w:rsidP="00D0537A">
      <w:pPr>
        <w:rPr>
          <w:b/>
        </w:rPr>
      </w:pPr>
    </w:p>
    <w:p w:rsidR="00810271" w:rsidRPr="00810271" w:rsidRDefault="00810271" w:rsidP="0081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Основные источники:</w:t>
      </w:r>
    </w:p>
    <w:p w:rsidR="00810271" w:rsidRPr="00810271" w:rsidRDefault="00810271" w:rsidP="00293A44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Косарева, Г.С. Контролер-кассир торгового зала: учебное пособие / Г.С. Косарева. – М.: Издательский центр «Академия», 2008.</w:t>
      </w:r>
    </w:p>
    <w:p w:rsidR="00810271" w:rsidRPr="00810271" w:rsidRDefault="00810271" w:rsidP="00293A44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Касьянова, Г.Ю. Контрольно-кассовая техника: практика применения/ Г.Ю. Касьянова. – М.: АБАК, 2009</w:t>
      </w:r>
    </w:p>
    <w:p w:rsidR="00810271" w:rsidRPr="00810271" w:rsidRDefault="00810271" w:rsidP="00293A44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Никитченко, Л.И. Контрольно-кассовые машины: учебное пособие для нач. проф. образования/ Л.И. Никитченко. – М.: Издательский центр «Академия», 2006</w:t>
      </w:r>
    </w:p>
    <w:p w:rsidR="00810271" w:rsidRPr="00810271" w:rsidRDefault="00810271" w:rsidP="00293A44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Парфентьева, Т.Р. Оборудование торговых предприятий: учебник для нач. проф. образования/ Т.Р. Парфентьева, Н.Б. Миронова, А.А. Петухова. – М.: Издательский центр «Академия», 2009</w:t>
      </w:r>
    </w:p>
    <w:p w:rsidR="00810271" w:rsidRPr="00810271" w:rsidRDefault="00810271" w:rsidP="0081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44"/>
        <w:jc w:val="both"/>
        <w:rPr>
          <w:bCs/>
          <w:szCs w:val="28"/>
        </w:rPr>
      </w:pPr>
    </w:p>
    <w:p w:rsidR="00810271" w:rsidRPr="00810271" w:rsidRDefault="00810271" w:rsidP="00810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Дополнительные источники:</w:t>
      </w:r>
    </w:p>
    <w:p w:rsidR="00810271" w:rsidRPr="00810271" w:rsidRDefault="00810271" w:rsidP="00293A4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Горохова, С.С. Охрана труда на предприятиях торговли: учебное пособие / С.С. Горохова, Н. В. Косолапова, Н.А. Прокопенко. – М.: Издательский центр «Академия», 2008</w:t>
      </w:r>
    </w:p>
    <w:p w:rsidR="00810271" w:rsidRPr="00810271" w:rsidRDefault="00810271" w:rsidP="00293A4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proofErr w:type="spellStart"/>
      <w:r w:rsidRPr="00810271">
        <w:rPr>
          <w:bCs/>
          <w:szCs w:val="28"/>
        </w:rPr>
        <w:t>Отскочная</w:t>
      </w:r>
      <w:proofErr w:type="spellEnd"/>
      <w:r w:rsidRPr="00810271">
        <w:rPr>
          <w:bCs/>
          <w:szCs w:val="28"/>
        </w:rPr>
        <w:t xml:space="preserve">, З.В. Организация и технология торговли: учебное пособие/З.В. </w:t>
      </w:r>
      <w:proofErr w:type="spellStart"/>
      <w:r w:rsidRPr="00810271">
        <w:rPr>
          <w:bCs/>
          <w:szCs w:val="28"/>
        </w:rPr>
        <w:t>Отскочная</w:t>
      </w:r>
      <w:proofErr w:type="spellEnd"/>
      <w:r w:rsidRPr="00810271">
        <w:rPr>
          <w:bCs/>
          <w:szCs w:val="28"/>
        </w:rPr>
        <w:t>. – М. Издательский центр «Академия», 2010</w:t>
      </w:r>
    </w:p>
    <w:p w:rsidR="00810271" w:rsidRPr="00810271" w:rsidRDefault="00810271" w:rsidP="00293A4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>Романова, Е.В. Правила торговли и защита прав продавца. – М.: Издательско-торговая корпорация «Дашков и К</w:t>
      </w:r>
      <w:proofErr w:type="gramStart"/>
      <w:r w:rsidRPr="00810271">
        <w:rPr>
          <w:bCs/>
          <w:szCs w:val="28"/>
          <w:vertAlign w:val="superscript"/>
        </w:rPr>
        <w:t>0</w:t>
      </w:r>
      <w:proofErr w:type="gramEnd"/>
      <w:r w:rsidRPr="00810271">
        <w:rPr>
          <w:bCs/>
          <w:szCs w:val="28"/>
        </w:rPr>
        <w:t>», 2008</w:t>
      </w:r>
    </w:p>
    <w:p w:rsidR="00810271" w:rsidRPr="00810271" w:rsidRDefault="00810271" w:rsidP="00293A4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810271">
        <w:rPr>
          <w:bCs/>
          <w:szCs w:val="28"/>
        </w:rPr>
        <w:t xml:space="preserve"> Ткачева, Г.В. Продавец, контролер-кассир: практические основы профессиональной деятельности: учебное пособие / Г.В. Ткачева, Г.М. Юркевич, Н.М. </w:t>
      </w:r>
      <w:proofErr w:type="spellStart"/>
      <w:r w:rsidRPr="00810271">
        <w:rPr>
          <w:bCs/>
          <w:szCs w:val="28"/>
        </w:rPr>
        <w:t>Гурбо</w:t>
      </w:r>
      <w:proofErr w:type="spellEnd"/>
      <w:r w:rsidRPr="00810271">
        <w:rPr>
          <w:bCs/>
          <w:szCs w:val="28"/>
        </w:rPr>
        <w:t xml:space="preserve">, Г.П. </w:t>
      </w:r>
      <w:proofErr w:type="spellStart"/>
      <w:r w:rsidRPr="00810271">
        <w:rPr>
          <w:bCs/>
          <w:szCs w:val="28"/>
        </w:rPr>
        <w:t>Бодрикова</w:t>
      </w:r>
      <w:proofErr w:type="spellEnd"/>
      <w:r w:rsidRPr="00810271">
        <w:rPr>
          <w:bCs/>
          <w:szCs w:val="28"/>
        </w:rPr>
        <w:t xml:space="preserve">, М.Д. </w:t>
      </w:r>
      <w:proofErr w:type="spellStart"/>
      <w:r w:rsidRPr="00810271">
        <w:rPr>
          <w:bCs/>
          <w:szCs w:val="28"/>
        </w:rPr>
        <w:t>Катунина</w:t>
      </w:r>
      <w:proofErr w:type="spellEnd"/>
      <w:r w:rsidRPr="00810271">
        <w:rPr>
          <w:bCs/>
          <w:szCs w:val="28"/>
        </w:rPr>
        <w:t xml:space="preserve">, Л.Н. </w:t>
      </w:r>
      <w:proofErr w:type="spellStart"/>
      <w:r w:rsidRPr="00810271">
        <w:rPr>
          <w:bCs/>
          <w:szCs w:val="28"/>
        </w:rPr>
        <w:t>Раздымахо</w:t>
      </w:r>
      <w:proofErr w:type="spellEnd"/>
      <w:r w:rsidRPr="00810271">
        <w:rPr>
          <w:bCs/>
          <w:szCs w:val="28"/>
        </w:rPr>
        <w:t>. – М.: Академкнига/ Учебник, 2006</w:t>
      </w:r>
    </w:p>
    <w:p w:rsidR="00810271" w:rsidRPr="00810271" w:rsidRDefault="00810271" w:rsidP="00810271">
      <w:pPr>
        <w:jc w:val="both"/>
        <w:rPr>
          <w:bCs/>
          <w:szCs w:val="28"/>
        </w:rPr>
      </w:pPr>
    </w:p>
    <w:p w:rsidR="00810271" w:rsidRPr="00810271" w:rsidRDefault="00810271" w:rsidP="00810271">
      <w:pPr>
        <w:jc w:val="both"/>
        <w:rPr>
          <w:bCs/>
          <w:szCs w:val="28"/>
        </w:rPr>
      </w:pPr>
      <w:r w:rsidRPr="00810271">
        <w:rPr>
          <w:bCs/>
          <w:szCs w:val="28"/>
        </w:rPr>
        <w:t>Периодические издания:</w:t>
      </w:r>
    </w:p>
    <w:p w:rsidR="00810271" w:rsidRPr="00810271" w:rsidRDefault="00810271" w:rsidP="00810271">
      <w:pPr>
        <w:jc w:val="both"/>
        <w:rPr>
          <w:bCs/>
          <w:szCs w:val="28"/>
        </w:rPr>
      </w:pPr>
      <w:r w:rsidRPr="00810271">
        <w:rPr>
          <w:bCs/>
          <w:szCs w:val="28"/>
        </w:rPr>
        <w:t xml:space="preserve">Журнал «Новости торговли» </w:t>
      </w:r>
    </w:p>
    <w:p w:rsidR="00D0537A" w:rsidRPr="00810271" w:rsidRDefault="00D0537A" w:rsidP="00D0537A">
      <w:pPr>
        <w:jc w:val="center"/>
        <w:rPr>
          <w:b/>
          <w:bCs/>
          <w:sz w:val="22"/>
        </w:rPr>
      </w:pPr>
    </w:p>
    <w:p w:rsidR="00D0537A" w:rsidRPr="00D43AA3" w:rsidRDefault="00D0537A" w:rsidP="00D0537A">
      <w:pPr>
        <w:jc w:val="right"/>
        <w:rPr>
          <w:b/>
          <w:bCs/>
        </w:rPr>
      </w:pPr>
      <w:r w:rsidRPr="00D43AA3">
        <w:rPr>
          <w:b/>
          <w:bCs/>
        </w:rPr>
        <w:t>ПРИЛОЖЕНИЕ 2</w:t>
      </w:r>
    </w:p>
    <w:p w:rsidR="00D0537A" w:rsidRPr="00D43AA3" w:rsidRDefault="00D0537A" w:rsidP="00D0537A">
      <w:pPr>
        <w:jc w:val="center"/>
        <w:rPr>
          <w:b/>
          <w:bCs/>
        </w:rPr>
      </w:pPr>
    </w:p>
    <w:p w:rsidR="00D0537A" w:rsidRPr="00D43AA3" w:rsidRDefault="00D0537A" w:rsidP="00D0537A">
      <w:pPr>
        <w:jc w:val="center"/>
        <w:rPr>
          <w:b/>
          <w:bCs/>
        </w:rPr>
      </w:pPr>
    </w:p>
    <w:p w:rsidR="00D0537A" w:rsidRPr="00D43AA3" w:rsidRDefault="00D0537A" w:rsidP="00D0537A">
      <w:pPr>
        <w:jc w:val="center"/>
        <w:rPr>
          <w:b/>
          <w:bCs/>
        </w:rPr>
      </w:pPr>
    </w:p>
    <w:p w:rsidR="00D0537A" w:rsidRPr="00601AB8" w:rsidRDefault="00D0537A" w:rsidP="00D0537A">
      <w:pPr>
        <w:pStyle w:val="a3"/>
        <w:spacing w:line="360" w:lineRule="auto"/>
        <w:jc w:val="center"/>
        <w:rPr>
          <w:b/>
        </w:rPr>
      </w:pPr>
      <w:r w:rsidRPr="00601AB8">
        <w:rPr>
          <w:b/>
        </w:rPr>
        <w:t>Методические рекомендации по подготовке презентации</w:t>
      </w:r>
    </w:p>
    <w:p w:rsidR="00D0537A" w:rsidRPr="00601AB8" w:rsidRDefault="00D0537A" w:rsidP="00D0537A">
      <w:pPr>
        <w:pStyle w:val="a3"/>
        <w:spacing w:line="360" w:lineRule="auto"/>
      </w:pPr>
    </w:p>
    <w:p w:rsidR="00D0537A" w:rsidRDefault="00D0537A" w:rsidP="007561F8">
      <w:pPr>
        <w:pStyle w:val="a3"/>
        <w:spacing w:line="360" w:lineRule="auto"/>
        <w:jc w:val="both"/>
      </w:pPr>
      <w:r w:rsidRPr="00601AB8">
        <w:t xml:space="preserve"> Компьютерные презентации являются эффективным средством представления информации по какой-либо теме.  Презентации могут использоваться студентами в тематических докладах, при защите курсовых и дипломных работ и т.п. Подготовку компьютерной презентации осуществляют в </w:t>
      </w:r>
      <w:r w:rsidR="00EF3A14" w:rsidRPr="00601AB8">
        <w:t xml:space="preserve">программе </w:t>
      </w:r>
      <w:proofErr w:type="spellStart"/>
      <w:r w:rsidR="00EF3A14" w:rsidRPr="00601AB8">
        <w:t>PowerPoint</w:t>
      </w:r>
      <w:proofErr w:type="spellEnd"/>
      <w:r w:rsidRPr="00601AB8">
        <w:t xml:space="preserve">. Основные этапы подготовки компьютерной презентации  </w:t>
      </w:r>
    </w:p>
    <w:p w:rsidR="00D0537A" w:rsidRDefault="00D0537A" w:rsidP="007561F8">
      <w:pPr>
        <w:pStyle w:val="a3"/>
        <w:spacing w:line="360" w:lineRule="auto"/>
        <w:jc w:val="both"/>
      </w:pPr>
      <w:r w:rsidRPr="00601AB8">
        <w:t xml:space="preserve">Этап 1. Выбор темы, по которой будет готовиться компьютерная презентация; изучение теоретического материала по заданной теме.  </w:t>
      </w:r>
    </w:p>
    <w:p w:rsidR="00D0537A" w:rsidRDefault="00D0537A" w:rsidP="007561F8">
      <w:pPr>
        <w:pStyle w:val="a3"/>
        <w:spacing w:line="360" w:lineRule="auto"/>
        <w:jc w:val="both"/>
      </w:pPr>
      <w:r w:rsidRPr="00601AB8">
        <w:t>Этап 2. Разработка плана презентации по выбранной теме.  При составлении плана следует, прежде всего, учитывать:</w:t>
      </w:r>
      <w:r w:rsidR="00EF3A14">
        <w:t xml:space="preserve"> </w:t>
      </w:r>
      <w:r w:rsidRPr="00601AB8">
        <w:t xml:space="preserve">технологические принципы создания компьютерных презентационных материалов, которые поддерживаются программой создания компьютерной презентации наличие информационных ресурсов, необходимых для реализации плана  </w:t>
      </w:r>
    </w:p>
    <w:p w:rsidR="00D0537A" w:rsidRDefault="00D0537A" w:rsidP="007561F8">
      <w:pPr>
        <w:pStyle w:val="a3"/>
        <w:spacing w:line="360" w:lineRule="auto"/>
        <w:jc w:val="both"/>
      </w:pPr>
      <w:r w:rsidRPr="00601AB8">
        <w:t xml:space="preserve">Этап 3. Подбор информационных материалов, с использованием которых будет строиться презентация.  Информационный материал, необходимый для построения презентации, может включать отдельные текстовые фрагменты, графические рисунки, схемы, графики и т.д., представленные на бумажных носителях или в электронном виде. Этот материал может быть взят из книг, из изданий периодической печати, из рекламных печатных изданий и проспектов, из сети Интернет. Если нужный для воплощения идеи материал не найден, его можно создать своими силами: написать текст, нарисовать схему или рисунок, построить таблицу или график.   </w:t>
      </w:r>
    </w:p>
    <w:p w:rsidR="00D0537A" w:rsidRPr="00601AB8" w:rsidRDefault="00D0537A" w:rsidP="007561F8">
      <w:pPr>
        <w:pStyle w:val="a3"/>
        <w:spacing w:line="360" w:lineRule="auto"/>
        <w:jc w:val="both"/>
      </w:pPr>
      <w:r w:rsidRPr="00601AB8">
        <w:t>Этап 4. Подготовка отдельных информационных ресурсов на электронных носителях в виде слайдов с использованием специальных программ (</w:t>
      </w:r>
      <w:proofErr w:type="spellStart"/>
      <w:r w:rsidRPr="00601AB8">
        <w:t>PowerPoint</w:t>
      </w:r>
      <w:proofErr w:type="spellEnd"/>
      <w:r w:rsidRPr="00601AB8">
        <w:t>) Слайды можно подготовить, используя следующие стратегии подготовки: 1 стратегия: на слайды выносится опорный конспект выступления и ключевые слова с тем, чтобы пользоваться ими как планом для выступления. В этом случае к слайдам предъявляютс</w:t>
      </w:r>
      <w:r>
        <w:t xml:space="preserve">я следующие </w:t>
      </w:r>
      <w:r w:rsidR="00EF3A14">
        <w:t>требования: объем</w:t>
      </w:r>
      <w:r w:rsidRPr="00601AB8">
        <w:t xml:space="preserve"> текста н</w:t>
      </w:r>
      <w:r>
        <w:t xml:space="preserve">а слайде – не больше 7 строк; </w:t>
      </w:r>
      <w:r w:rsidRPr="00601AB8">
        <w:t xml:space="preserve">маркированный/нумерованный список содержит не более 7 </w:t>
      </w:r>
      <w:r w:rsidR="00EF3A14" w:rsidRPr="00601AB8">
        <w:t>элементов; отсутствуют</w:t>
      </w:r>
      <w:r w:rsidRPr="00601AB8">
        <w:t xml:space="preserve"> знаки пунктуации в конце строк в маркированных и нумерованных </w:t>
      </w:r>
      <w:r w:rsidR="00EF3A14" w:rsidRPr="00601AB8">
        <w:t>списках; значимая</w:t>
      </w:r>
      <w:r w:rsidRPr="00601AB8">
        <w:t xml:space="preserve"> информация выделяется с помощью цвета, кегля, эффектов анимации. Особо внимательно необходимо проверить текст на отсутствие ошибок и опечаток.  2 стратегия: на слайды помещается фактический материал (таблицы, графики, фотографии и пр.), который является уместным и достаточным средством наглядности, помогает в раскрытии стержневой идеи выступления. В этом случае к слайдам предъявляются следующие </w:t>
      </w:r>
      <w:r w:rsidR="00EF3A14" w:rsidRPr="00601AB8">
        <w:t>требования: выбранные</w:t>
      </w:r>
      <w:r w:rsidRPr="00601AB8">
        <w:t xml:space="preserve"> средства визуализации информации (таблицы, схемы, графики и т.</w:t>
      </w:r>
      <w:r>
        <w:t xml:space="preserve"> д.) соответствуют </w:t>
      </w:r>
      <w:r w:rsidR="00EF3A14">
        <w:t xml:space="preserve">содержанию; </w:t>
      </w:r>
      <w:r w:rsidR="00EF3A14" w:rsidRPr="00601AB8">
        <w:t>использованы</w:t>
      </w:r>
      <w:r w:rsidRPr="00601AB8">
        <w:t xml:space="preserve"> иллюстрации хорошего качества (высокого разрешения), с четким изображением. </w:t>
      </w:r>
    </w:p>
    <w:p w:rsidR="00D0537A" w:rsidRPr="00601AB8" w:rsidRDefault="00D0537A" w:rsidP="007561F8">
      <w:pPr>
        <w:pStyle w:val="a3"/>
        <w:spacing w:line="360" w:lineRule="auto"/>
        <w:jc w:val="both"/>
      </w:pPr>
    </w:p>
    <w:p w:rsidR="00D0537A" w:rsidRDefault="00D0537A" w:rsidP="007561F8">
      <w:pPr>
        <w:pStyle w:val="a3"/>
        <w:spacing w:line="360" w:lineRule="auto"/>
        <w:jc w:val="both"/>
      </w:pPr>
      <w:r w:rsidRPr="00601AB8">
        <w:lastRenderedPageBreak/>
        <w:t xml:space="preserve">Тексты презентации не должны быть большими. В компьютерной презентации </w:t>
      </w:r>
      <w:r w:rsidR="00EF3A14" w:rsidRPr="00601AB8">
        <w:t>используется использовать</w:t>
      </w:r>
      <w:r w:rsidRPr="00601AB8">
        <w:t xml:space="preserve"> сжатый, информационный стиль изложения материала. Нужно вместить максимум информации в минимум слов, привлечь и удержать внимание слушателей.</w:t>
      </w:r>
    </w:p>
    <w:p w:rsidR="00D0537A" w:rsidRPr="00601AB8" w:rsidRDefault="00D0537A" w:rsidP="007561F8">
      <w:pPr>
        <w:pStyle w:val="a3"/>
        <w:spacing w:line="360" w:lineRule="auto"/>
        <w:jc w:val="both"/>
      </w:pPr>
      <w:r w:rsidRPr="00601AB8">
        <w:t>Этап 5. Проведение презентации с использованием разработанных презентационных ресурсов (</w:t>
      </w:r>
      <w:r w:rsidR="00EF3A14" w:rsidRPr="00601AB8">
        <w:t>слайдов) Необходимо</w:t>
      </w:r>
      <w:r w:rsidRPr="00601AB8">
        <w:t xml:space="preserve"> учесть следующие моменты: Обычный слайд, без эффектов анимации должен демонстрироваться на экране не менее 10 - 15 секунд. За меньшее время присутствующие не успеют осознать содержание слайда. Лучше настроить презентацию не на автоматический показ, а на смену слайдов самим докладчиком.   Структурные элементы компьютерной презентации </w:t>
      </w:r>
    </w:p>
    <w:p w:rsidR="00D0537A" w:rsidRPr="00601AB8" w:rsidRDefault="00D0537A" w:rsidP="007561F8">
      <w:pPr>
        <w:pStyle w:val="a3"/>
        <w:spacing w:line="360" w:lineRule="auto"/>
        <w:jc w:val="both"/>
      </w:pPr>
    </w:p>
    <w:p w:rsidR="00D0537A" w:rsidRDefault="00D0537A" w:rsidP="007561F8">
      <w:pPr>
        <w:pStyle w:val="a3"/>
        <w:numPr>
          <w:ilvl w:val="0"/>
          <w:numId w:val="15"/>
        </w:numPr>
        <w:spacing w:line="360" w:lineRule="auto"/>
        <w:jc w:val="both"/>
      </w:pPr>
      <w:r>
        <w:t>Титульный лист</w:t>
      </w:r>
    </w:p>
    <w:p w:rsidR="00D0537A" w:rsidRDefault="00D0537A" w:rsidP="007561F8">
      <w:pPr>
        <w:pStyle w:val="a3"/>
        <w:numPr>
          <w:ilvl w:val="0"/>
          <w:numId w:val="16"/>
        </w:numPr>
        <w:spacing w:line="360" w:lineRule="auto"/>
        <w:jc w:val="both"/>
      </w:pPr>
      <w:r w:rsidRPr="00601AB8">
        <w:t xml:space="preserve">На первом слайде обязательно представляется тема выступления и сведения об авторе. </w:t>
      </w:r>
    </w:p>
    <w:p w:rsidR="00D0537A" w:rsidRDefault="00D0537A" w:rsidP="007561F8">
      <w:pPr>
        <w:pStyle w:val="a3"/>
        <w:numPr>
          <w:ilvl w:val="0"/>
          <w:numId w:val="16"/>
        </w:numPr>
        <w:spacing w:line="360" w:lineRule="auto"/>
        <w:jc w:val="both"/>
      </w:pPr>
      <w:r w:rsidRPr="00601AB8">
        <w:t xml:space="preserve">Информационный материал </w:t>
      </w:r>
    </w:p>
    <w:p w:rsidR="00D0537A" w:rsidRDefault="00D0537A" w:rsidP="007561F8">
      <w:pPr>
        <w:pStyle w:val="a3"/>
        <w:numPr>
          <w:ilvl w:val="0"/>
          <w:numId w:val="16"/>
        </w:numPr>
        <w:spacing w:line="360" w:lineRule="auto"/>
        <w:jc w:val="both"/>
      </w:pPr>
      <w:r w:rsidRPr="00601AB8">
        <w:t xml:space="preserve">Для 5-минутного выступления рекомендуется использовать не более 10 слайдов </w:t>
      </w:r>
    </w:p>
    <w:p w:rsidR="00D0537A" w:rsidRPr="00601AB8" w:rsidRDefault="00D0537A" w:rsidP="007561F8">
      <w:pPr>
        <w:pStyle w:val="a3"/>
        <w:numPr>
          <w:ilvl w:val="0"/>
          <w:numId w:val="16"/>
        </w:numPr>
        <w:spacing w:line="360" w:lineRule="auto"/>
        <w:jc w:val="both"/>
      </w:pPr>
      <w:r w:rsidRPr="00601AB8">
        <w:t xml:space="preserve">Последний слайд </w:t>
      </w:r>
      <w:r w:rsidR="00EF3A14" w:rsidRPr="00601AB8">
        <w:t>содержит</w:t>
      </w:r>
      <w:r w:rsidRPr="00601AB8">
        <w:t xml:space="preserve"> список использованных источников </w:t>
      </w:r>
    </w:p>
    <w:p w:rsidR="00D0537A" w:rsidRPr="00601AB8" w:rsidRDefault="00D0537A" w:rsidP="007561F8">
      <w:pPr>
        <w:pStyle w:val="a3"/>
        <w:spacing w:line="360" w:lineRule="auto"/>
        <w:jc w:val="both"/>
      </w:pPr>
    </w:p>
    <w:p w:rsidR="00D0537A" w:rsidRPr="00601AB8" w:rsidRDefault="00D0537A" w:rsidP="007561F8">
      <w:pPr>
        <w:pStyle w:val="a3"/>
        <w:spacing w:line="360" w:lineRule="auto"/>
        <w:jc w:val="both"/>
      </w:pPr>
      <w:r w:rsidRPr="00601AB8">
        <w:t>Оформление презентации</w:t>
      </w:r>
      <w:r>
        <w:t xml:space="preserve">. </w:t>
      </w:r>
      <w:r w:rsidRPr="00601AB8">
        <w:t xml:space="preserve">Для всех слайдов презентации по возможности необходимо использовать один и тот же шаблон оформления. Яркие краски, сложные цветные построения, излишняя анимация, выпрыгивающий текст или иллюстрация — не самое лучшее дополнение к научному докладу. Использовать встроенные эффекты анимации можно только, когда без этого не обойтись (например, последовательное появление элементов диаграммы).  Также нежелательны звуковые эффекты в ходе демонстрации презентации.  Наилучшими являются контрастные цвета фона и текста (белый фон – черный текст; </w:t>
      </w:r>
      <w:r w:rsidR="00EF3A14" w:rsidRPr="00601AB8">
        <w:t>тёмно-синий</w:t>
      </w:r>
      <w:r w:rsidRPr="00601AB8">
        <w:t xml:space="preserve"> фон – светло-желтый текст и т. д.). Лучше не смешивать разные типы шрифтов в одной презентации. Рекомендуется не злоупотреблять прописными буквами (они читаются хуже). Проверьте презентацию на удобство е</w:t>
      </w:r>
      <w:r>
        <w:t>ё</w:t>
      </w:r>
      <w:r w:rsidRPr="00601AB8">
        <w:t xml:space="preserve"> чтения с экрана.  </w:t>
      </w:r>
    </w:p>
    <w:p w:rsidR="00D0537A" w:rsidRPr="00601AB8" w:rsidRDefault="00D0537A" w:rsidP="007561F8">
      <w:pPr>
        <w:pStyle w:val="a3"/>
        <w:spacing w:line="360" w:lineRule="auto"/>
        <w:jc w:val="both"/>
      </w:pPr>
    </w:p>
    <w:p w:rsidR="00D0537A" w:rsidRPr="00601AB8" w:rsidRDefault="00D0537A" w:rsidP="007561F8">
      <w:pPr>
        <w:pStyle w:val="a3"/>
        <w:spacing w:line="360" w:lineRule="auto"/>
        <w:jc w:val="both"/>
      </w:pPr>
      <w:r w:rsidRPr="00601AB8">
        <w:t xml:space="preserve">Методические рекомендации по подготовке ассортиментных альбомов </w:t>
      </w:r>
      <w:r w:rsidR="00EF3A14" w:rsidRPr="00601AB8">
        <w:t>и иллюстрированных</w:t>
      </w:r>
      <w:r w:rsidRPr="00601AB8">
        <w:t xml:space="preserve"> товарных словарей </w:t>
      </w:r>
    </w:p>
    <w:p w:rsidR="00D0537A" w:rsidRPr="00601AB8" w:rsidRDefault="00D0537A" w:rsidP="007561F8">
      <w:pPr>
        <w:pStyle w:val="a3"/>
        <w:spacing w:line="360" w:lineRule="auto"/>
        <w:jc w:val="both"/>
      </w:pPr>
      <w:r w:rsidRPr="00601AB8">
        <w:t xml:space="preserve">Ассортиментные альбомы и товарные словари направлены на углубленное изучение ассортимента и товароведных характеристик товаров, выпускаемых конкретным производителем, либо отражают </w:t>
      </w:r>
      <w:r w:rsidR="00EF3A14" w:rsidRPr="00601AB8">
        <w:t>узкий сегмент</w:t>
      </w:r>
      <w:r w:rsidRPr="00601AB8">
        <w:t xml:space="preserve"> внутригруппового ассортимента товарной группы. Для создания товарного словаря или альбома, необходимо найти официальный сайт производителя или продавца данной товарной группы, изучить информацию в разделе «Продукция», «Каталог». Представить изученную информацию в виде таблицы из трех столбцов – Наименование, Кратка</w:t>
      </w:r>
      <w:r>
        <w:t xml:space="preserve">я характеристика, Иллюстрация. </w:t>
      </w:r>
    </w:p>
    <w:p w:rsidR="00D0537A" w:rsidRPr="00601AB8" w:rsidRDefault="00D0537A" w:rsidP="007561F8">
      <w:pPr>
        <w:pStyle w:val="a3"/>
        <w:spacing w:line="360" w:lineRule="auto"/>
        <w:jc w:val="both"/>
      </w:pPr>
    </w:p>
    <w:p w:rsidR="00D0537A" w:rsidRDefault="00D0537A" w:rsidP="007561F8">
      <w:pPr>
        <w:pStyle w:val="a3"/>
        <w:spacing w:line="360" w:lineRule="auto"/>
        <w:jc w:val="both"/>
      </w:pPr>
      <w:r w:rsidRPr="00601AB8">
        <w:lastRenderedPageBreak/>
        <w:t xml:space="preserve">В столбце наименование указывают полное товароведное наименование товара, в столбце Краткая характеристика – артикул, цена, размер, фасон и т.п. сведения (для товарного словаря - назначение или определение товара), в столбце Иллюстрация – изображение внешнего вида </w:t>
      </w:r>
      <w:r w:rsidR="00EF3A14" w:rsidRPr="00601AB8">
        <w:t>товара</w:t>
      </w:r>
      <w:proofErr w:type="gramStart"/>
      <w:r w:rsidR="00EF3A14" w:rsidRPr="00601AB8">
        <w:t>.</w:t>
      </w:r>
      <w:proofErr w:type="gramEnd"/>
      <w:r w:rsidR="00EF3A14" w:rsidRPr="00601AB8">
        <w:t xml:space="preserve"> (</w:t>
      </w:r>
      <w:proofErr w:type="gramStart"/>
      <w:r w:rsidRPr="00601AB8">
        <w:t>н</w:t>
      </w:r>
      <w:proofErr w:type="gramEnd"/>
      <w:r w:rsidRPr="00601AB8">
        <w:t xml:space="preserve">а одной </w:t>
      </w:r>
      <w:r w:rsidR="00EF3A14" w:rsidRPr="00601AB8">
        <w:t>странице 4</w:t>
      </w:r>
      <w:r w:rsidRPr="00601AB8">
        <w:t>-6 иллюстраций). В словаре и ассортиментном альбоме должны быть представлены все виды товарной группы в соответствии с е</w:t>
      </w:r>
      <w:r>
        <w:t>ё</w:t>
      </w:r>
      <w:r w:rsidRPr="00601AB8">
        <w:t xml:space="preserve"> классификацией.</w:t>
      </w:r>
      <w:r w:rsidR="00EF3A14">
        <w:t xml:space="preserve"> </w:t>
      </w:r>
      <w:r w:rsidRPr="00601AB8">
        <w:t>Обязательно должны быть ссылки на источники информации. Ассортиментный альбом и товарный словарь изготавливаются и сдаются на рабочих листах в электронном или печатном варианте</w:t>
      </w:r>
      <w:r>
        <w:t>.</w:t>
      </w:r>
    </w:p>
    <w:p w:rsidR="00D0537A" w:rsidRDefault="00D0537A" w:rsidP="00D0537A">
      <w:pPr>
        <w:pStyle w:val="a3"/>
        <w:spacing w:line="360" w:lineRule="auto"/>
      </w:pPr>
    </w:p>
    <w:p w:rsidR="00D0537A" w:rsidRPr="00D0023A" w:rsidRDefault="00D0537A" w:rsidP="00D0537A">
      <w:pPr>
        <w:ind w:left="360"/>
        <w:contextualSpacing/>
        <w:jc w:val="center"/>
        <w:rPr>
          <w:b/>
          <w:bCs/>
        </w:rPr>
      </w:pPr>
      <w:r w:rsidRPr="00D0023A">
        <w:rPr>
          <w:b/>
          <w:bCs/>
        </w:rPr>
        <w:t>Методические рекомендации по написанию доклада</w:t>
      </w:r>
    </w:p>
    <w:p w:rsidR="00D0537A" w:rsidRPr="00D0023A" w:rsidRDefault="00D0537A" w:rsidP="00D0537A">
      <w:pPr>
        <w:ind w:left="360"/>
        <w:contextualSpacing/>
        <w:jc w:val="center"/>
      </w:pPr>
    </w:p>
    <w:p w:rsidR="00D0537A" w:rsidRPr="00D0023A" w:rsidRDefault="00D0537A" w:rsidP="00D0537A">
      <w:pPr>
        <w:ind w:firstLine="360"/>
        <w:jc w:val="both"/>
      </w:pPr>
      <w:r w:rsidRPr="00D0023A">
        <w:rPr>
          <w:i/>
        </w:rPr>
        <w:t>Доклад,</w:t>
      </w:r>
      <w:r w:rsidRPr="00D0023A">
        <w:t xml:space="preserve"> как вид самостоятельной работы в учебном процессе, способствует формированию навыков исследовательской работы, расширяет познавательные интересы, учит критически мыслить.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При написании доклада по заданной теме студент составляет план, подбирает основные источники.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В процессе работы с источниками систематизирует полученные сведения, делает выводы и обобщения.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К докладу по крупной теме могут привлекать несколько студентов, между которыми распределяются вопросы выступления. </w:t>
      </w:r>
    </w:p>
    <w:p w:rsidR="00D0537A" w:rsidRPr="00D0023A" w:rsidRDefault="00D0537A" w:rsidP="00D0537A">
      <w:pPr>
        <w:ind w:firstLine="360"/>
        <w:jc w:val="both"/>
      </w:pPr>
      <w:r w:rsidRPr="00D0023A">
        <w:rPr>
          <w:i/>
        </w:rPr>
        <w:t>Выбор темы доклада</w:t>
      </w:r>
      <w:r w:rsidRPr="00D0023A">
        <w:t xml:space="preserve">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Тематика доклада обычно определяется преподавателем, но в определении темы инициативу может проявить и студент. Прежде чем выбрать тему доклада, автору необходимо выявить свой интерес, определить, над какой проблемой он хотел бы поработать, более глубоко ее изучить. </w:t>
      </w:r>
    </w:p>
    <w:p w:rsidR="00D0537A" w:rsidRPr="00D0023A" w:rsidRDefault="00D0537A" w:rsidP="00D0537A">
      <w:pPr>
        <w:ind w:firstLine="360"/>
        <w:jc w:val="both"/>
      </w:pPr>
      <w:r w:rsidRPr="00D0023A">
        <w:rPr>
          <w:i/>
        </w:rPr>
        <w:t>Этапы работы над докладом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Формулирование темы, причем она должна быть не только актуальной по своему значению, но и оригинальной, интересной по содержанию. Подбор и изучение основных источников по теме (как правильно, при разработке доклада используется не менее 8-10 различных источников). Составление списка использованных источников. Обработка и систематизация информации. Разработка плана доклада. Написание доклада. Публичное выступление с результатами исследования. </w:t>
      </w:r>
    </w:p>
    <w:p w:rsidR="00D0537A" w:rsidRPr="00D0023A" w:rsidRDefault="00D0537A" w:rsidP="00D0537A">
      <w:pPr>
        <w:ind w:firstLine="360"/>
        <w:jc w:val="both"/>
      </w:pPr>
      <w:r w:rsidRPr="00D0023A">
        <w:rPr>
          <w:i/>
        </w:rPr>
        <w:t>Структура доклада: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- титульный лист </w:t>
      </w:r>
    </w:p>
    <w:p w:rsidR="00D0537A" w:rsidRPr="00D0023A" w:rsidRDefault="00D0537A" w:rsidP="00D0537A">
      <w:pPr>
        <w:ind w:firstLine="360"/>
        <w:jc w:val="both"/>
      </w:pPr>
      <w:r w:rsidRPr="00D0023A">
        <w:t>- оглавление (в нем последовательно излагаются названия пунктов доклада, указываются страницы, с которых начинается каждый пункт);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 - введение (формулирует суть исследуемой проблемы, обосновывается выбор темы, определяются ее значимость и актуальность, указываются цель и задачи доклада, дается характеристика используемой литературы);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 - основная часть (каждый раздел ее, доказательно раскрывая отдельную проблему или одну из ее сторон, логически является продолжением предыдущего; в основной части могут быть представлены таблицы, графики, схемы);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- заключение (подводятся итоги или дается обобщенный вывод по теме доклада, предлагаются рекомендации);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- список использованных источников. </w:t>
      </w:r>
    </w:p>
    <w:p w:rsidR="00D0537A" w:rsidRPr="00D0023A" w:rsidRDefault="00D0537A" w:rsidP="00D0537A">
      <w:pPr>
        <w:ind w:firstLine="360"/>
        <w:jc w:val="both"/>
      </w:pPr>
      <w:r w:rsidRPr="00D0023A">
        <w:rPr>
          <w:i/>
        </w:rPr>
        <w:t>Структура и содержание доклада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0023A">
        <w:t>литературы</w:t>
      </w:r>
      <w:proofErr w:type="gramEnd"/>
      <w:r w:rsidRPr="00D0023A">
        <w:t xml:space="preserve"> и показываются позиции </w:t>
      </w:r>
      <w:r w:rsidRPr="00D0023A">
        <w:lastRenderedPageBreak/>
        <w:t xml:space="preserve">автора. В практическом разделе излагаются методы, ход, и результаты самостоятельно проведенного эксперимента или фрагмента. В основной части могут быть также представлены схемы, диаграммы, таблицы, рисунки и т.д.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В заключении содержатся итоги работы, выводы, к которым пришел автор, и рекомендации. Заключение должно быть кратким, обязательным и соответствовать поставленным задачам.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 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 «Приложение 1». </w:t>
      </w:r>
    </w:p>
    <w:p w:rsidR="00D0537A" w:rsidRPr="00D0023A" w:rsidRDefault="00D0537A" w:rsidP="00D0537A">
      <w:pPr>
        <w:ind w:firstLine="360"/>
        <w:jc w:val="both"/>
      </w:pPr>
      <w:r w:rsidRPr="00D0023A">
        <w:rPr>
          <w:i/>
        </w:rPr>
        <w:t>Требования к оформлению доклада</w:t>
      </w:r>
    </w:p>
    <w:p w:rsidR="00D0537A" w:rsidRPr="00D0023A" w:rsidRDefault="00D0537A" w:rsidP="00D0537A">
      <w:pPr>
        <w:ind w:firstLine="360"/>
        <w:jc w:val="both"/>
      </w:pPr>
      <w:r w:rsidRPr="00D0023A">
        <w:t xml:space="preserve">Объем доклада может колебаться в пределах 5-15 печатных страниц; все приложения к работе не входят в ее объем. Доклад должен быть выполнен грамотно, с соблюдением культуры изложения. Обязательно должны иметься ссылки на используемую литературу. Должна быть соблюдена последовательность написания библиографического аппарата.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Важно при подготовке доклада учитывать три его фазы: мотивацию, убеждение, побуждение.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В первой фазе доклада рекомендуется использовать: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риторические вопросы;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актуальные местные события;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личные происшествия;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истории, вызывающие шок;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цитаты, пословицы;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возбуждение воображения;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- оптический или акустический эффект; </w:t>
      </w:r>
      <w:r w:rsidRPr="00D0023A">
        <w:rPr>
          <w:spacing w:val="-2"/>
        </w:rPr>
        <w:t>неожиданное для слушателей начало доклада.</w:t>
      </w:r>
    </w:p>
    <w:p w:rsidR="00D0537A" w:rsidRPr="00D0023A" w:rsidRDefault="00D0537A" w:rsidP="00D0537A">
      <w:pPr>
        <w:ind w:left="284" w:firstLine="709"/>
        <w:contextualSpacing/>
        <w:jc w:val="both"/>
      </w:pPr>
      <w:r w:rsidRPr="00D0023A">
        <w:t>Как правило, используется один из перечисленных приёмов. Главная цель фазы открытия (мотивации) – привлечь внимание слушателей к докладчику, поэтому длительность её минимальна.</w:t>
      </w:r>
    </w:p>
    <w:p w:rsidR="00D0537A" w:rsidRPr="00D0023A" w:rsidRDefault="00D0537A" w:rsidP="00D0537A">
      <w:pPr>
        <w:ind w:left="284" w:firstLine="709"/>
        <w:contextualSpacing/>
        <w:jc w:val="both"/>
      </w:pPr>
      <w:r w:rsidRPr="00D0023A">
        <w:t>Ядром хорошего доклада является информация. Она должна быть новой и понятной. Важно в процессе доклада не только сообщить информацию, но и убедить слушателей в правильности своей точки зрения. Для убеждения следует использовать: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-сообщение о себе - кто?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-обоснование необходимости доклада - почему?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-доказательство - кто? когда? где? сколько?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-пример - берём пример </w:t>
      </w:r>
      <w:proofErr w:type="gramStart"/>
      <w:r w:rsidRPr="00D0023A">
        <w:t>с</w:t>
      </w:r>
      <w:proofErr w:type="gramEnd"/>
      <w:r w:rsidRPr="00D0023A">
        <w:t xml:space="preserve"> …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-сравнение - это так же, как…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-проблемы - что мешает?</w:t>
      </w:r>
    </w:p>
    <w:p w:rsidR="00D0537A" w:rsidRPr="00D0023A" w:rsidRDefault="00D0537A" w:rsidP="00D0537A">
      <w:pPr>
        <w:ind w:left="284" w:firstLine="709"/>
        <w:contextualSpacing/>
        <w:jc w:val="both"/>
      </w:pPr>
      <w:r w:rsidRPr="00D0023A">
        <w:t xml:space="preserve">Третья фаза доклада должна способствовать положительной реакции слушателей. В заключении могут быть </w:t>
      </w:r>
      <w:proofErr w:type="gramStart"/>
      <w:r w:rsidRPr="00D0023A">
        <w:t>использованы</w:t>
      </w:r>
      <w:proofErr w:type="gramEnd"/>
      <w:r w:rsidRPr="00D0023A">
        <w:t>: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  обобщение;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  прогноз;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  цитата;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  пожелания;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  объявление о продолжении дискуссии;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-  </w:t>
      </w:r>
      <w:r w:rsidRPr="00D0023A">
        <w:rPr>
          <w:spacing w:val="-1"/>
        </w:rPr>
        <w:t xml:space="preserve">просьба о предложениях по улучшению; </w:t>
      </w:r>
      <w:r w:rsidRPr="00D0023A">
        <w:t>благодарность за внимание.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rPr>
          <w:i/>
          <w:iCs/>
        </w:rPr>
        <w:t>Фазы доклада: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Информация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Объяснение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Обоснование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Доказательство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Пример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Проблемы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rPr>
          <w:spacing w:val="-1"/>
        </w:rPr>
        <w:t xml:space="preserve">Сравнение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rPr>
          <w:spacing w:val="-2"/>
        </w:rPr>
        <w:lastRenderedPageBreak/>
        <w:t xml:space="preserve">Заключение открытие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 xml:space="preserve">Фазы </w:t>
      </w:r>
    </w:p>
    <w:p w:rsidR="00D0537A" w:rsidRPr="00D0023A" w:rsidRDefault="00EF3A14" w:rsidP="00D0537A">
      <w:pPr>
        <w:ind w:firstLine="709"/>
        <w:contextualSpacing/>
        <w:jc w:val="both"/>
      </w:pPr>
      <w:r w:rsidRPr="00D0023A">
        <w:t>Мотивация убеждение</w:t>
      </w:r>
      <w:r w:rsidR="00D0537A" w:rsidRPr="00D0023A">
        <w:t xml:space="preserve"> побуждение 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Обратная связь</w:t>
      </w:r>
    </w:p>
    <w:p w:rsidR="00D0537A" w:rsidRPr="00D0023A" w:rsidRDefault="00D0537A" w:rsidP="00D0537A">
      <w:pPr>
        <w:ind w:left="284" w:firstLine="709"/>
        <w:contextualSpacing/>
        <w:jc w:val="both"/>
      </w:pPr>
      <w:r w:rsidRPr="00D0023A">
        <w:rPr>
          <w:spacing w:val="-1"/>
        </w:rPr>
        <w:t xml:space="preserve">При общении следует помнить о правильной реакции (реплике) на задаваемые вам вопросы. </w:t>
      </w:r>
      <w:r w:rsidRPr="00D0023A">
        <w:t>Правильная реакция на вопрос: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«Да».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«Хорошо».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«Спасибо, что вы мне сказали».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«Это является совсем новой точкой зрения».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«Это можно реализовать».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«Вы попали в точку».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«Именно это я имею в виду».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«Прекрасная идея».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«Это можно делать и так».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«Вы правы».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«Спасибо за Ваши указания».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t>- «Это именно и является основным вопросом проблемы».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rPr>
          <w:i/>
          <w:iCs/>
        </w:rPr>
        <w:t>Составляющие воздействия докладчика на слушателей:</w:t>
      </w:r>
    </w:p>
    <w:p w:rsidR="00D0537A" w:rsidRPr="00D0023A" w:rsidRDefault="00D0537A" w:rsidP="00D0537A">
      <w:pPr>
        <w:ind w:left="284" w:firstLine="709"/>
        <w:contextualSpacing/>
        <w:jc w:val="both"/>
      </w:pPr>
      <w:r w:rsidRPr="00D0023A">
        <w:t>1.Язык доклада</w:t>
      </w:r>
      <w:r>
        <w:t xml:space="preserve">: </w:t>
      </w:r>
      <w:r w:rsidRPr="00D0023A">
        <w:t xml:space="preserve">короткие </w:t>
      </w:r>
      <w:r w:rsidR="00EF3A14" w:rsidRPr="00D0023A">
        <w:t>предложения, выделение</w:t>
      </w:r>
      <w:r w:rsidRPr="00D0023A">
        <w:rPr>
          <w:spacing w:val="-1"/>
        </w:rPr>
        <w:t xml:space="preserve"> главных </w:t>
      </w:r>
      <w:r w:rsidR="00EF3A14" w:rsidRPr="00D0023A">
        <w:rPr>
          <w:spacing w:val="-1"/>
        </w:rPr>
        <w:t>предложений, выбор</w:t>
      </w:r>
      <w:r w:rsidRPr="00D0023A">
        <w:t xml:space="preserve"> слов, образность языка.</w:t>
      </w:r>
    </w:p>
    <w:p w:rsidR="00D0537A" w:rsidRPr="00D0023A" w:rsidRDefault="00D0537A" w:rsidP="00D0537A">
      <w:pPr>
        <w:ind w:firstLine="709"/>
        <w:contextualSpacing/>
        <w:jc w:val="both"/>
      </w:pPr>
      <w:r w:rsidRPr="00D0023A">
        <w:rPr>
          <w:spacing w:val="-2"/>
        </w:rPr>
        <w:t>2.  Голос</w:t>
      </w:r>
      <w:r>
        <w:rPr>
          <w:spacing w:val="-2"/>
        </w:rPr>
        <w:t>:</w:t>
      </w:r>
      <w:r w:rsidRPr="00D0023A">
        <w:rPr>
          <w:spacing w:val="-2"/>
        </w:rPr>
        <w:t xml:space="preserve"> Выразительность. </w:t>
      </w:r>
      <w:r w:rsidRPr="00D0023A">
        <w:t>Вариации громкости. Темп речи.</w:t>
      </w:r>
    </w:p>
    <w:p w:rsidR="00D0537A" w:rsidRPr="00D0023A" w:rsidRDefault="00D0537A" w:rsidP="00D0537A">
      <w:pPr>
        <w:ind w:firstLine="709"/>
        <w:contextualSpacing/>
        <w:jc w:val="both"/>
        <w:rPr>
          <w:sz w:val="28"/>
          <w:szCs w:val="28"/>
        </w:rPr>
      </w:pPr>
      <w:r w:rsidRPr="00D0023A">
        <w:rPr>
          <w:spacing w:val="-2"/>
        </w:rPr>
        <w:t xml:space="preserve">3.  </w:t>
      </w:r>
      <w:r w:rsidRPr="00D0023A">
        <w:rPr>
          <w:spacing w:val="-1"/>
        </w:rPr>
        <w:t xml:space="preserve">Внешнее общение. Зрительный контакт. </w:t>
      </w:r>
      <w:r w:rsidRPr="00D0023A">
        <w:t>Обратная связь. Доверительность.</w:t>
      </w:r>
      <w:r w:rsidR="00EF3A14">
        <w:t xml:space="preserve"> </w:t>
      </w:r>
      <w:r w:rsidRPr="00D0023A">
        <w:t>Жестикуляция.</w:t>
      </w:r>
    </w:p>
    <w:p w:rsidR="00D0537A" w:rsidRDefault="00D0537A" w:rsidP="00D0537A">
      <w:pPr>
        <w:pStyle w:val="a3"/>
        <w:spacing w:line="360" w:lineRule="auto"/>
      </w:pPr>
    </w:p>
    <w:sectPr w:rsidR="00D0537A" w:rsidSect="00DD1C44">
      <w:footerReference w:type="even" r:id="rId10"/>
      <w:footerReference w:type="default" r:id="rId11"/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C5" w:rsidRDefault="008B55C5" w:rsidP="008674EB">
      <w:r>
        <w:separator/>
      </w:r>
    </w:p>
  </w:endnote>
  <w:endnote w:type="continuationSeparator" w:id="0">
    <w:p w:rsidR="008B55C5" w:rsidRDefault="008B55C5" w:rsidP="008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84" w:rsidRDefault="00141384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7</w:t>
    </w:r>
    <w:r>
      <w:rPr>
        <w:rStyle w:val="ae"/>
      </w:rPr>
      <w:fldChar w:fldCharType="end"/>
    </w:r>
  </w:p>
  <w:p w:rsidR="00141384" w:rsidRDefault="00141384" w:rsidP="00A1048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84" w:rsidRDefault="00141384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44383">
      <w:rPr>
        <w:rStyle w:val="ae"/>
        <w:noProof/>
      </w:rPr>
      <w:t>30</w:t>
    </w:r>
    <w:r>
      <w:rPr>
        <w:rStyle w:val="ae"/>
      </w:rPr>
      <w:fldChar w:fldCharType="end"/>
    </w:r>
  </w:p>
  <w:p w:rsidR="00141384" w:rsidRDefault="00141384" w:rsidP="00A1048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C5" w:rsidRDefault="008B55C5" w:rsidP="008674EB">
      <w:r>
        <w:separator/>
      </w:r>
    </w:p>
  </w:footnote>
  <w:footnote w:type="continuationSeparator" w:id="0">
    <w:p w:rsidR="008B55C5" w:rsidRDefault="008B55C5" w:rsidP="008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2AEA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2643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50478"/>
    <w:multiLevelType w:val="hybridMultilevel"/>
    <w:tmpl w:val="CBA4DFA0"/>
    <w:lvl w:ilvl="0" w:tplc="9BC42A1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481591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5587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07245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905D2"/>
    <w:multiLevelType w:val="multilevel"/>
    <w:tmpl w:val="D47C3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106755"/>
    <w:multiLevelType w:val="hybridMultilevel"/>
    <w:tmpl w:val="08C27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F0AFA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95228"/>
    <w:multiLevelType w:val="hybridMultilevel"/>
    <w:tmpl w:val="CBA4DFA0"/>
    <w:lvl w:ilvl="0" w:tplc="9BC42A1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D7E64BB"/>
    <w:multiLevelType w:val="hybridMultilevel"/>
    <w:tmpl w:val="F334A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64C9F"/>
    <w:multiLevelType w:val="hybridMultilevel"/>
    <w:tmpl w:val="BF0A71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0198B"/>
    <w:multiLevelType w:val="hybridMultilevel"/>
    <w:tmpl w:val="53C4D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B1042C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916B9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D2B13"/>
    <w:multiLevelType w:val="hybridMultilevel"/>
    <w:tmpl w:val="875EB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D408A"/>
    <w:multiLevelType w:val="hybridMultilevel"/>
    <w:tmpl w:val="F91A2508"/>
    <w:lvl w:ilvl="0" w:tplc="1B200960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1428FC"/>
    <w:multiLevelType w:val="hybridMultilevel"/>
    <w:tmpl w:val="CBA4DFA0"/>
    <w:lvl w:ilvl="0" w:tplc="9BC42A1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69D445E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619B7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91A7C"/>
    <w:multiLevelType w:val="hybridMultilevel"/>
    <w:tmpl w:val="CBA4DFA0"/>
    <w:lvl w:ilvl="0" w:tplc="9BC42A1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FB62C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162F3"/>
    <w:multiLevelType w:val="hybridMultilevel"/>
    <w:tmpl w:val="619AA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715BDB"/>
    <w:multiLevelType w:val="hybridMultilevel"/>
    <w:tmpl w:val="3C22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14386C"/>
    <w:multiLevelType w:val="hybridMultilevel"/>
    <w:tmpl w:val="CBA4DFA0"/>
    <w:lvl w:ilvl="0" w:tplc="9BC42A1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FC37EF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36BB8"/>
    <w:multiLevelType w:val="hybridMultilevel"/>
    <w:tmpl w:val="BC7A4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3B18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9B623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0F2D25"/>
    <w:multiLevelType w:val="hybridMultilevel"/>
    <w:tmpl w:val="CBA4DFA0"/>
    <w:lvl w:ilvl="0" w:tplc="9BC42A1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DB3615"/>
    <w:multiLevelType w:val="hybridMultilevel"/>
    <w:tmpl w:val="5158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A574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772066"/>
    <w:multiLevelType w:val="multilevel"/>
    <w:tmpl w:val="5A9A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9513E9"/>
    <w:multiLevelType w:val="hybridMultilevel"/>
    <w:tmpl w:val="CBA4DFA0"/>
    <w:lvl w:ilvl="0" w:tplc="9BC42A1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7"/>
  </w:num>
  <w:num w:numId="3">
    <w:abstractNumId w:val="11"/>
  </w:num>
  <w:num w:numId="4">
    <w:abstractNumId w:val="26"/>
  </w:num>
  <w:num w:numId="5">
    <w:abstractNumId w:val="22"/>
  </w:num>
  <w:num w:numId="6">
    <w:abstractNumId w:val="9"/>
  </w:num>
  <w:num w:numId="7">
    <w:abstractNumId w:val="2"/>
  </w:num>
  <w:num w:numId="8">
    <w:abstractNumId w:val="24"/>
  </w:num>
  <w:num w:numId="9">
    <w:abstractNumId w:val="17"/>
  </w:num>
  <w:num w:numId="10">
    <w:abstractNumId w:val="29"/>
  </w:num>
  <w:num w:numId="11">
    <w:abstractNumId w:val="20"/>
  </w:num>
  <w:num w:numId="12">
    <w:abstractNumId w:val="34"/>
  </w:num>
  <w:num w:numId="13">
    <w:abstractNumId w:val="31"/>
  </w:num>
  <w:num w:numId="14">
    <w:abstractNumId w:val="30"/>
  </w:num>
  <w:num w:numId="15">
    <w:abstractNumId w:val="7"/>
  </w:num>
  <w:num w:numId="16">
    <w:abstractNumId w:val="10"/>
  </w:num>
  <w:num w:numId="17">
    <w:abstractNumId w:val="15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5"/>
  </w:num>
  <w:num w:numId="24">
    <w:abstractNumId w:val="19"/>
  </w:num>
  <w:num w:numId="25">
    <w:abstractNumId w:val="8"/>
  </w:num>
  <w:num w:numId="26">
    <w:abstractNumId w:val="28"/>
  </w:num>
  <w:num w:numId="27">
    <w:abstractNumId w:val="25"/>
  </w:num>
  <w:num w:numId="28">
    <w:abstractNumId w:val="1"/>
  </w:num>
  <w:num w:numId="29">
    <w:abstractNumId w:val="13"/>
  </w:num>
  <w:num w:numId="30">
    <w:abstractNumId w:val="4"/>
  </w:num>
  <w:num w:numId="31">
    <w:abstractNumId w:val="32"/>
  </w:num>
  <w:num w:numId="32">
    <w:abstractNumId w:val="0"/>
  </w:num>
  <w:num w:numId="33">
    <w:abstractNumId w:val="14"/>
  </w:num>
  <w:num w:numId="34">
    <w:abstractNumId w:val="18"/>
  </w:num>
  <w:num w:numId="35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B1C"/>
    <w:rsid w:val="000047FF"/>
    <w:rsid w:val="000320E8"/>
    <w:rsid w:val="00032590"/>
    <w:rsid w:val="00043F16"/>
    <w:rsid w:val="0006217F"/>
    <w:rsid w:val="00075849"/>
    <w:rsid w:val="00076F99"/>
    <w:rsid w:val="000B3A16"/>
    <w:rsid w:val="000B67E4"/>
    <w:rsid w:val="000D675E"/>
    <w:rsid w:val="000E0A2A"/>
    <w:rsid w:val="000E584E"/>
    <w:rsid w:val="000F1BE6"/>
    <w:rsid w:val="000F34B9"/>
    <w:rsid w:val="00106BFB"/>
    <w:rsid w:val="00134DD5"/>
    <w:rsid w:val="001354AB"/>
    <w:rsid w:val="00141384"/>
    <w:rsid w:val="00143964"/>
    <w:rsid w:val="00164698"/>
    <w:rsid w:val="0016713F"/>
    <w:rsid w:val="00172D63"/>
    <w:rsid w:val="0017789E"/>
    <w:rsid w:val="00194179"/>
    <w:rsid w:val="001A2A6C"/>
    <w:rsid w:val="001A5D36"/>
    <w:rsid w:val="001C5388"/>
    <w:rsid w:val="001C6F93"/>
    <w:rsid w:val="001D1287"/>
    <w:rsid w:val="001E2499"/>
    <w:rsid w:val="001F64A7"/>
    <w:rsid w:val="001F7446"/>
    <w:rsid w:val="00204F07"/>
    <w:rsid w:val="00233323"/>
    <w:rsid w:val="002372C1"/>
    <w:rsid w:val="002406D7"/>
    <w:rsid w:val="00243973"/>
    <w:rsid w:val="00251F5A"/>
    <w:rsid w:val="00273D7A"/>
    <w:rsid w:val="00286D86"/>
    <w:rsid w:val="0028789D"/>
    <w:rsid w:val="00290739"/>
    <w:rsid w:val="00293A44"/>
    <w:rsid w:val="00294D6D"/>
    <w:rsid w:val="00297ACB"/>
    <w:rsid w:val="002A0FF3"/>
    <w:rsid w:val="002B0652"/>
    <w:rsid w:val="002D5F3A"/>
    <w:rsid w:val="002E1BF5"/>
    <w:rsid w:val="002F2629"/>
    <w:rsid w:val="002F6610"/>
    <w:rsid w:val="0032338B"/>
    <w:rsid w:val="003233F4"/>
    <w:rsid w:val="0036232D"/>
    <w:rsid w:val="00364F07"/>
    <w:rsid w:val="00370E36"/>
    <w:rsid w:val="00384387"/>
    <w:rsid w:val="00385B0F"/>
    <w:rsid w:val="00386FDD"/>
    <w:rsid w:val="0039164F"/>
    <w:rsid w:val="0039415D"/>
    <w:rsid w:val="003963E7"/>
    <w:rsid w:val="003A5F96"/>
    <w:rsid w:val="003D4DB8"/>
    <w:rsid w:val="003E27F6"/>
    <w:rsid w:val="003F5AC6"/>
    <w:rsid w:val="004077EC"/>
    <w:rsid w:val="00407DBB"/>
    <w:rsid w:val="00422878"/>
    <w:rsid w:val="00423B9F"/>
    <w:rsid w:val="0045371A"/>
    <w:rsid w:val="00454A39"/>
    <w:rsid w:val="0046030F"/>
    <w:rsid w:val="00460E48"/>
    <w:rsid w:val="004642C4"/>
    <w:rsid w:val="00490C0C"/>
    <w:rsid w:val="004B2498"/>
    <w:rsid w:val="004B2E10"/>
    <w:rsid w:val="004C6E8D"/>
    <w:rsid w:val="004D1BEC"/>
    <w:rsid w:val="004D6158"/>
    <w:rsid w:val="004D6ECC"/>
    <w:rsid w:val="004F7280"/>
    <w:rsid w:val="0050484A"/>
    <w:rsid w:val="005153DA"/>
    <w:rsid w:val="005235BC"/>
    <w:rsid w:val="00527C16"/>
    <w:rsid w:val="00535E0E"/>
    <w:rsid w:val="00542DD6"/>
    <w:rsid w:val="00547735"/>
    <w:rsid w:val="0055066B"/>
    <w:rsid w:val="005567CB"/>
    <w:rsid w:val="00572546"/>
    <w:rsid w:val="005812A6"/>
    <w:rsid w:val="0059433E"/>
    <w:rsid w:val="0059665D"/>
    <w:rsid w:val="005B36B6"/>
    <w:rsid w:val="005B4F6E"/>
    <w:rsid w:val="005B6072"/>
    <w:rsid w:val="005B679F"/>
    <w:rsid w:val="005C3390"/>
    <w:rsid w:val="005D1F19"/>
    <w:rsid w:val="005E02D5"/>
    <w:rsid w:val="00600763"/>
    <w:rsid w:val="0061155C"/>
    <w:rsid w:val="00612F3B"/>
    <w:rsid w:val="00613996"/>
    <w:rsid w:val="00614392"/>
    <w:rsid w:val="006235FA"/>
    <w:rsid w:val="00626615"/>
    <w:rsid w:val="00630225"/>
    <w:rsid w:val="006331AA"/>
    <w:rsid w:val="0064164F"/>
    <w:rsid w:val="00654A79"/>
    <w:rsid w:val="006962DD"/>
    <w:rsid w:val="006963B2"/>
    <w:rsid w:val="006B3849"/>
    <w:rsid w:val="006B6EAA"/>
    <w:rsid w:val="006C2B40"/>
    <w:rsid w:val="006D4238"/>
    <w:rsid w:val="006D7AEA"/>
    <w:rsid w:val="006F4E7D"/>
    <w:rsid w:val="006F62B3"/>
    <w:rsid w:val="007103D7"/>
    <w:rsid w:val="00713A37"/>
    <w:rsid w:val="007167E5"/>
    <w:rsid w:val="0073286F"/>
    <w:rsid w:val="00735EBF"/>
    <w:rsid w:val="0074700B"/>
    <w:rsid w:val="00752907"/>
    <w:rsid w:val="00754C11"/>
    <w:rsid w:val="007561F8"/>
    <w:rsid w:val="007562A1"/>
    <w:rsid w:val="00794691"/>
    <w:rsid w:val="007A1CDC"/>
    <w:rsid w:val="007C0A27"/>
    <w:rsid w:val="007D2F3B"/>
    <w:rsid w:val="007D40AA"/>
    <w:rsid w:val="007E46E9"/>
    <w:rsid w:val="007E74E7"/>
    <w:rsid w:val="00806F29"/>
    <w:rsid w:val="00810271"/>
    <w:rsid w:val="00863635"/>
    <w:rsid w:val="008674EB"/>
    <w:rsid w:val="008A5208"/>
    <w:rsid w:val="008A62E2"/>
    <w:rsid w:val="008B55C5"/>
    <w:rsid w:val="008D4114"/>
    <w:rsid w:val="0090334C"/>
    <w:rsid w:val="00905E57"/>
    <w:rsid w:val="00910B71"/>
    <w:rsid w:val="009C0EE2"/>
    <w:rsid w:val="009C578B"/>
    <w:rsid w:val="009D2A85"/>
    <w:rsid w:val="009D4557"/>
    <w:rsid w:val="009D6F92"/>
    <w:rsid w:val="009E3D69"/>
    <w:rsid w:val="009E4D5C"/>
    <w:rsid w:val="009E6AD0"/>
    <w:rsid w:val="00A10481"/>
    <w:rsid w:val="00A25532"/>
    <w:rsid w:val="00A27C9C"/>
    <w:rsid w:val="00A522C9"/>
    <w:rsid w:val="00A73436"/>
    <w:rsid w:val="00A852D9"/>
    <w:rsid w:val="00A9306F"/>
    <w:rsid w:val="00A931CE"/>
    <w:rsid w:val="00AA009A"/>
    <w:rsid w:val="00AC4E79"/>
    <w:rsid w:val="00AC764E"/>
    <w:rsid w:val="00AE5B33"/>
    <w:rsid w:val="00AF01EE"/>
    <w:rsid w:val="00AF271E"/>
    <w:rsid w:val="00B0002C"/>
    <w:rsid w:val="00B1409A"/>
    <w:rsid w:val="00B322E0"/>
    <w:rsid w:val="00B42DAA"/>
    <w:rsid w:val="00B45D51"/>
    <w:rsid w:val="00B64192"/>
    <w:rsid w:val="00B64F1D"/>
    <w:rsid w:val="00B8601A"/>
    <w:rsid w:val="00B91B7E"/>
    <w:rsid w:val="00B92DF8"/>
    <w:rsid w:val="00BA79AC"/>
    <w:rsid w:val="00BA7B1C"/>
    <w:rsid w:val="00BB0ADB"/>
    <w:rsid w:val="00BB1F5A"/>
    <w:rsid w:val="00BC3EFC"/>
    <w:rsid w:val="00BC71C0"/>
    <w:rsid w:val="00C504B9"/>
    <w:rsid w:val="00C524EC"/>
    <w:rsid w:val="00C53D92"/>
    <w:rsid w:val="00C645BE"/>
    <w:rsid w:val="00C741A8"/>
    <w:rsid w:val="00C83407"/>
    <w:rsid w:val="00C9009B"/>
    <w:rsid w:val="00C962F4"/>
    <w:rsid w:val="00CA0AD0"/>
    <w:rsid w:val="00CA62A5"/>
    <w:rsid w:val="00CA6433"/>
    <w:rsid w:val="00CB3B87"/>
    <w:rsid w:val="00CB5315"/>
    <w:rsid w:val="00CC26A0"/>
    <w:rsid w:val="00CC7B4F"/>
    <w:rsid w:val="00CF2176"/>
    <w:rsid w:val="00D0537A"/>
    <w:rsid w:val="00D1512D"/>
    <w:rsid w:val="00D40872"/>
    <w:rsid w:val="00D44383"/>
    <w:rsid w:val="00D56D42"/>
    <w:rsid w:val="00D62CBA"/>
    <w:rsid w:val="00D7276A"/>
    <w:rsid w:val="00D778BA"/>
    <w:rsid w:val="00D77DC8"/>
    <w:rsid w:val="00DA2451"/>
    <w:rsid w:val="00DC0AF9"/>
    <w:rsid w:val="00DD1C44"/>
    <w:rsid w:val="00DE2B19"/>
    <w:rsid w:val="00DE4938"/>
    <w:rsid w:val="00DE7CF3"/>
    <w:rsid w:val="00E04EF1"/>
    <w:rsid w:val="00E053CD"/>
    <w:rsid w:val="00E22B84"/>
    <w:rsid w:val="00E27DFD"/>
    <w:rsid w:val="00E370D5"/>
    <w:rsid w:val="00E37968"/>
    <w:rsid w:val="00E42FC6"/>
    <w:rsid w:val="00E62F6D"/>
    <w:rsid w:val="00E719E0"/>
    <w:rsid w:val="00E7799B"/>
    <w:rsid w:val="00E80F4C"/>
    <w:rsid w:val="00E834DC"/>
    <w:rsid w:val="00E85559"/>
    <w:rsid w:val="00E86674"/>
    <w:rsid w:val="00E95249"/>
    <w:rsid w:val="00E97AAF"/>
    <w:rsid w:val="00EA4D76"/>
    <w:rsid w:val="00EB67F1"/>
    <w:rsid w:val="00EC3535"/>
    <w:rsid w:val="00ED1DD5"/>
    <w:rsid w:val="00EE1061"/>
    <w:rsid w:val="00EF3A14"/>
    <w:rsid w:val="00F03CD7"/>
    <w:rsid w:val="00F13870"/>
    <w:rsid w:val="00F6735E"/>
    <w:rsid w:val="00FA4028"/>
    <w:rsid w:val="00FA4219"/>
    <w:rsid w:val="00FB00F6"/>
    <w:rsid w:val="00FB534D"/>
    <w:rsid w:val="00FB682E"/>
    <w:rsid w:val="00FD0EB0"/>
    <w:rsid w:val="00FD19E3"/>
    <w:rsid w:val="00FD5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38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8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16469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235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Title"/>
    <w:basedOn w:val="a"/>
    <w:next w:val="a"/>
    <w:link w:val="af0"/>
    <w:qFormat/>
    <w:rsid w:val="00E27D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E27DF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ff2">
    <w:name w:val="ff2"/>
    <w:basedOn w:val="a0"/>
    <w:rsid w:val="00572546"/>
  </w:style>
  <w:style w:type="character" w:customStyle="1" w:styleId="ff1">
    <w:name w:val="ff1"/>
    <w:basedOn w:val="a0"/>
    <w:rsid w:val="00572546"/>
  </w:style>
  <w:style w:type="character" w:customStyle="1" w:styleId="ls0">
    <w:name w:val="ls0"/>
    <w:basedOn w:val="a0"/>
    <w:rsid w:val="005567CB"/>
  </w:style>
  <w:style w:type="paragraph" w:styleId="af1">
    <w:name w:val="footnote text"/>
    <w:basedOn w:val="a"/>
    <w:link w:val="af2"/>
    <w:semiHidden/>
    <w:rsid w:val="00863635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863635"/>
    <w:rPr>
      <w:sz w:val="20"/>
      <w:szCs w:val="20"/>
      <w:lang w:eastAsia="ru-RU"/>
    </w:rPr>
  </w:style>
  <w:style w:type="paragraph" w:styleId="21">
    <w:name w:val="List 2"/>
    <w:basedOn w:val="a"/>
    <w:rsid w:val="00863635"/>
    <w:pPr>
      <w:ind w:left="566" w:hanging="283"/>
    </w:pPr>
  </w:style>
  <w:style w:type="character" w:customStyle="1" w:styleId="Bodytext2">
    <w:name w:val="Body text (2)_"/>
    <w:basedOn w:val="a0"/>
    <w:link w:val="Bodytext20"/>
    <w:rsid w:val="00DE2B19"/>
    <w:rPr>
      <w:shd w:val="clear" w:color="auto" w:fill="FFFFFF"/>
    </w:rPr>
  </w:style>
  <w:style w:type="character" w:customStyle="1" w:styleId="Bodytext2105pt">
    <w:name w:val="Body text (2) + 10.5 pt"/>
    <w:basedOn w:val="Bodytext2"/>
    <w:rsid w:val="00DE2B19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DE2B19"/>
    <w:pPr>
      <w:widowControl w:val="0"/>
      <w:shd w:val="clear" w:color="auto" w:fill="FFFFFF"/>
      <w:spacing w:after="400" w:line="266" w:lineRule="exact"/>
      <w:ind w:hanging="1880"/>
      <w:jc w:val="center"/>
    </w:pPr>
    <w:rPr>
      <w:sz w:val="28"/>
      <w:szCs w:val="28"/>
      <w:lang w:eastAsia="en-US"/>
    </w:rPr>
  </w:style>
  <w:style w:type="character" w:customStyle="1" w:styleId="Tablecaption4">
    <w:name w:val="Table caption (4)_"/>
    <w:basedOn w:val="a0"/>
    <w:link w:val="Tablecaption40"/>
    <w:rsid w:val="00DE2B19"/>
    <w:rPr>
      <w:sz w:val="21"/>
      <w:szCs w:val="21"/>
      <w:shd w:val="clear" w:color="auto" w:fill="FFFFFF"/>
    </w:rPr>
  </w:style>
  <w:style w:type="paragraph" w:customStyle="1" w:styleId="Tablecaption40">
    <w:name w:val="Table caption (4)"/>
    <w:basedOn w:val="a"/>
    <w:link w:val="Tablecaption4"/>
    <w:rsid w:val="00DE2B19"/>
    <w:pPr>
      <w:widowControl w:val="0"/>
      <w:shd w:val="clear" w:color="auto" w:fill="FFFFFF"/>
      <w:spacing w:line="232" w:lineRule="exact"/>
    </w:pPr>
    <w:rPr>
      <w:sz w:val="21"/>
      <w:szCs w:val="21"/>
      <w:lang w:eastAsia="en-US"/>
    </w:rPr>
  </w:style>
  <w:style w:type="character" w:customStyle="1" w:styleId="Bodytext275ptItalic">
    <w:name w:val="Body text (2) + 7.5 pt;Italic"/>
    <w:basedOn w:val="Bodytext2"/>
    <w:rsid w:val="00DE2B1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Bodytext2Exact">
    <w:name w:val="Body text (2) Exact"/>
    <w:basedOn w:val="a0"/>
    <w:rsid w:val="00A931CE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1pt">
    <w:name w:val="Body text (2) + 11 pt"/>
    <w:basedOn w:val="Bodytext2"/>
    <w:rsid w:val="00A931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4Exact">
    <w:name w:val="Body text (4) Exact"/>
    <w:basedOn w:val="a0"/>
    <w:rsid w:val="00A931CE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 (4)_"/>
    <w:basedOn w:val="a0"/>
    <w:link w:val="Bodytext40"/>
    <w:rsid w:val="00A931CE"/>
    <w:rPr>
      <w:sz w:val="22"/>
      <w:szCs w:val="22"/>
      <w:shd w:val="clear" w:color="auto" w:fill="FFFFFF"/>
    </w:rPr>
  </w:style>
  <w:style w:type="paragraph" w:customStyle="1" w:styleId="Bodytext40">
    <w:name w:val="Body text (4)"/>
    <w:basedOn w:val="a"/>
    <w:link w:val="Bodytext4"/>
    <w:rsid w:val="00A931CE"/>
    <w:pPr>
      <w:widowControl w:val="0"/>
      <w:shd w:val="clear" w:color="auto" w:fill="FFFFFF"/>
      <w:spacing w:line="244" w:lineRule="exact"/>
      <w:ind w:hanging="340"/>
    </w:pPr>
    <w:rPr>
      <w:sz w:val="22"/>
      <w:szCs w:val="22"/>
      <w:lang w:eastAsia="en-US"/>
    </w:rPr>
  </w:style>
  <w:style w:type="character" w:customStyle="1" w:styleId="Tablecaption">
    <w:name w:val="Table caption_"/>
    <w:basedOn w:val="a0"/>
    <w:link w:val="Tablecaption0"/>
    <w:rsid w:val="005B36B6"/>
    <w:rPr>
      <w:shd w:val="clear" w:color="auto" w:fill="FFFFFF"/>
    </w:rPr>
  </w:style>
  <w:style w:type="character" w:customStyle="1" w:styleId="TablecaptionExact">
    <w:name w:val="Table caption Exact"/>
    <w:basedOn w:val="a0"/>
    <w:rsid w:val="005B36B6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blecaption5Exact">
    <w:name w:val="Table caption (5) Exact"/>
    <w:basedOn w:val="a0"/>
    <w:rsid w:val="005B36B6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514ptExact">
    <w:name w:val="Table caption (5) + 14 pt Exact"/>
    <w:basedOn w:val="Tablecaption5"/>
    <w:rsid w:val="005B36B6"/>
    <w:rPr>
      <w:sz w:val="28"/>
      <w:szCs w:val="28"/>
      <w:shd w:val="clear" w:color="auto" w:fill="FFFFFF"/>
    </w:rPr>
  </w:style>
  <w:style w:type="character" w:customStyle="1" w:styleId="Tablecaption5">
    <w:name w:val="Table caption (5)_"/>
    <w:basedOn w:val="a0"/>
    <w:link w:val="Tablecaption50"/>
    <w:rsid w:val="005B36B6"/>
    <w:rPr>
      <w:sz w:val="22"/>
      <w:szCs w:val="22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5B36B6"/>
    <w:pPr>
      <w:widowControl w:val="0"/>
      <w:shd w:val="clear" w:color="auto" w:fill="FFFFFF"/>
      <w:spacing w:before="80" w:line="310" w:lineRule="exact"/>
    </w:pPr>
    <w:rPr>
      <w:sz w:val="28"/>
      <w:szCs w:val="28"/>
      <w:lang w:eastAsia="en-US"/>
    </w:rPr>
  </w:style>
  <w:style w:type="paragraph" w:customStyle="1" w:styleId="Tablecaption50">
    <w:name w:val="Table caption (5)"/>
    <w:basedOn w:val="a"/>
    <w:link w:val="Tablecaption5"/>
    <w:rsid w:val="005B36B6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16469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16713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IauiueOaaeeoa10oeoo">
    <w:name w:val="Iau.iueOaaeeoa10o.eoo"/>
    <w:basedOn w:val="Default"/>
    <w:next w:val="Default"/>
    <w:uiPriority w:val="99"/>
    <w:rsid w:val="00286D86"/>
    <w:rPr>
      <w:color w:val="auto"/>
    </w:rPr>
  </w:style>
  <w:style w:type="character" w:customStyle="1" w:styleId="40">
    <w:name w:val="Заголовок 4 Знак"/>
    <w:basedOn w:val="a0"/>
    <w:link w:val="4"/>
    <w:uiPriority w:val="9"/>
    <w:semiHidden/>
    <w:rsid w:val="000758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2">
    <w:name w:val="p2"/>
    <w:basedOn w:val="a"/>
    <w:rsid w:val="00AA009A"/>
    <w:pPr>
      <w:spacing w:before="100" w:beforeAutospacing="1" w:after="100" w:afterAutospacing="1"/>
    </w:pPr>
  </w:style>
  <w:style w:type="character" w:customStyle="1" w:styleId="s2">
    <w:name w:val="s2"/>
    <w:basedOn w:val="a0"/>
    <w:rsid w:val="00AA009A"/>
  </w:style>
  <w:style w:type="paragraph" w:customStyle="1" w:styleId="p3">
    <w:name w:val="p3"/>
    <w:basedOn w:val="a"/>
    <w:rsid w:val="00AA009A"/>
    <w:pPr>
      <w:spacing w:before="100" w:beforeAutospacing="1" w:after="100" w:afterAutospacing="1"/>
    </w:pPr>
  </w:style>
  <w:style w:type="character" w:customStyle="1" w:styleId="s1">
    <w:name w:val="s1"/>
    <w:basedOn w:val="a0"/>
    <w:rsid w:val="00AA009A"/>
  </w:style>
  <w:style w:type="paragraph" w:customStyle="1" w:styleId="p4">
    <w:name w:val="p4"/>
    <w:basedOn w:val="a"/>
    <w:rsid w:val="00AA009A"/>
    <w:pPr>
      <w:spacing w:before="100" w:beforeAutospacing="1" w:after="100" w:afterAutospacing="1"/>
    </w:pPr>
  </w:style>
  <w:style w:type="character" w:customStyle="1" w:styleId="s3">
    <w:name w:val="s3"/>
    <w:basedOn w:val="a0"/>
    <w:rsid w:val="00AA009A"/>
  </w:style>
  <w:style w:type="character" w:customStyle="1" w:styleId="s4">
    <w:name w:val="s4"/>
    <w:basedOn w:val="a0"/>
    <w:rsid w:val="00AA009A"/>
  </w:style>
  <w:style w:type="paragraph" w:customStyle="1" w:styleId="p5">
    <w:name w:val="p5"/>
    <w:basedOn w:val="a"/>
    <w:rsid w:val="00AA009A"/>
    <w:pPr>
      <w:spacing w:before="100" w:beforeAutospacing="1" w:after="100" w:afterAutospacing="1"/>
    </w:pPr>
  </w:style>
  <w:style w:type="character" w:customStyle="1" w:styleId="s5">
    <w:name w:val="s5"/>
    <w:basedOn w:val="a0"/>
    <w:rsid w:val="00AA009A"/>
  </w:style>
  <w:style w:type="paragraph" w:customStyle="1" w:styleId="p8">
    <w:name w:val="p8"/>
    <w:basedOn w:val="a"/>
    <w:rsid w:val="00AA009A"/>
    <w:pPr>
      <w:spacing w:before="100" w:beforeAutospacing="1" w:after="100" w:afterAutospacing="1"/>
    </w:pPr>
  </w:style>
  <w:style w:type="paragraph" w:customStyle="1" w:styleId="p9">
    <w:name w:val="p9"/>
    <w:basedOn w:val="a"/>
    <w:rsid w:val="00AA009A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semiHidden/>
    <w:unhideWhenUsed/>
    <w:rsid w:val="00454A3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454A39"/>
    <w:rPr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235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f5">
    <w:name w:val="Body Text"/>
    <w:basedOn w:val="a"/>
    <w:link w:val="af6"/>
    <w:rsid w:val="006235FA"/>
    <w:pPr>
      <w:jc w:val="both"/>
    </w:pPr>
    <w:rPr>
      <w:szCs w:val="20"/>
    </w:rPr>
  </w:style>
  <w:style w:type="character" w:customStyle="1" w:styleId="af6">
    <w:name w:val="Основной текст Знак"/>
    <w:basedOn w:val="a0"/>
    <w:link w:val="af5"/>
    <w:rsid w:val="006235FA"/>
    <w:rPr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27C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27C9C"/>
    <w:rPr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27C9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27C9C"/>
    <w:rPr>
      <w:sz w:val="24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sid w:val="006F62B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F62B3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F62B3"/>
    <w:rPr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F62B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F62B3"/>
    <w:rPr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14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3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68924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85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00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73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190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78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52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874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924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90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607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254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808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578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9642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0479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299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74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858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02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271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3538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842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846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985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541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11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851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557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568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1893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43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36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7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316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018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272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044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78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88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8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26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43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1596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337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62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55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12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5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6271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122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33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64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39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820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977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0745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0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1701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76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27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40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8668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316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493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232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52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7307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00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0133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7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765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516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03">
      <w:bodyDiv w:val="1"/>
      <w:marLeft w:val="0"/>
      <w:marRight w:val="0"/>
      <w:marTop w:val="1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58679">
              <w:marLeft w:val="0"/>
              <w:marRight w:val="0"/>
              <w:marTop w:val="0"/>
              <w:marBottom w:val="0"/>
              <w:divBdr>
                <w:top w:val="single" w:sz="6" w:space="8" w:color="999999"/>
                <w:left w:val="single" w:sz="6" w:space="0" w:color="999999"/>
                <w:bottom w:val="single" w:sz="6" w:space="0" w:color="999999"/>
                <w:right w:val="single" w:sz="6" w:space="0" w:color="999999"/>
              </w:divBdr>
            </w:div>
          </w:divsChild>
        </w:div>
      </w:divsChild>
    </w:div>
    <w:div w:id="113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460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3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44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692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7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14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7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00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302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734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097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144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545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07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04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64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552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51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452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696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06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7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743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074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933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399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2061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732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021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1161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43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239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241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88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39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2358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989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006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3554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5057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52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5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3359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521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1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2921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68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350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29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687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2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349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475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659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0354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31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579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98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340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73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4989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5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6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8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04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7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3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67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061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79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531496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2986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8656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136522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181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289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924479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1172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223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760044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9367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6362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38113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9605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225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437477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1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5086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460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847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15512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65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50037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5F0-6C7A-4E27-8582-5061EBA0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35</Pages>
  <Words>10582</Words>
  <Characters>60321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113</cp:revision>
  <cp:lastPrinted>2018-09-14T05:49:00Z</cp:lastPrinted>
  <dcterms:created xsi:type="dcterms:W3CDTF">2016-05-15T13:18:00Z</dcterms:created>
  <dcterms:modified xsi:type="dcterms:W3CDTF">2019-09-12T03:43:00Z</dcterms:modified>
</cp:coreProperties>
</file>