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:rsidR="001C41A3" w:rsidRPr="00A20A8B" w:rsidRDefault="001C41A3" w:rsidP="00C7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B929E1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C65274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1C41A3" w:rsidRPr="00A20A8B">
        <w:rPr>
          <w:b/>
          <w:caps/>
          <w:sz w:val="28"/>
          <w:szCs w:val="28"/>
        </w:rPr>
        <w:t>ПРОГРАММа УЧЕБНОЙ ДИСЦИПЛИНЫ</w:t>
      </w: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CF3F50">
        <w:rPr>
          <w:b/>
          <w:sz w:val="28"/>
          <w:szCs w:val="28"/>
        </w:rPr>
        <w:t xml:space="preserve">анитария и гигиена </w:t>
      </w:r>
    </w:p>
    <w:p w:rsidR="001C41A3" w:rsidRPr="00232977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 w:rsidRPr="00BA5C85">
        <w:rPr>
          <w:bCs/>
        </w:rPr>
        <w:t>1</w:t>
      </w:r>
      <w:r w:rsidR="00725B7D">
        <w:rPr>
          <w:bCs/>
        </w:rPr>
        <w:t>9</w:t>
      </w:r>
    </w:p>
    <w:p w:rsidR="00725B7D" w:rsidRPr="00725B7D" w:rsidRDefault="001C41A3" w:rsidP="00725B7D">
      <w:pPr>
        <w:jc w:val="both"/>
        <w:rPr>
          <w:bCs/>
          <w:sz w:val="28"/>
          <w:szCs w:val="28"/>
        </w:rPr>
      </w:pPr>
      <w:r w:rsidRPr="00A20A8B">
        <w:rPr>
          <w:bCs/>
          <w:i/>
        </w:rPr>
        <w:br w:type="page"/>
      </w:r>
      <w:r w:rsidR="00725B7D" w:rsidRPr="00725B7D">
        <w:rPr>
          <w:bCs/>
          <w:sz w:val="28"/>
          <w:szCs w:val="28"/>
        </w:rPr>
        <w:lastRenderedPageBreak/>
        <w:t xml:space="preserve"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«Санитария и гигиена» по профессии  среднего профессионального образования (далее СПО)  подготовки квалифицированных рабочих, служащих социально-экономического  профиля:    </w:t>
      </w:r>
      <w:r w:rsidR="00725B7D" w:rsidRPr="00725B7D">
        <w:rPr>
          <w:b/>
          <w:bCs/>
          <w:sz w:val="28"/>
          <w:szCs w:val="28"/>
        </w:rPr>
        <w:t xml:space="preserve"> 38.01.02 Продавец, контролер кассир.</w:t>
      </w:r>
    </w:p>
    <w:p w:rsidR="001C41A3" w:rsidRPr="004D08AE" w:rsidRDefault="001C41A3" w:rsidP="00725B7D">
      <w:pPr>
        <w:autoSpaceDE w:val="0"/>
        <w:autoSpaceDN w:val="0"/>
        <w:adjustRightInd w:val="0"/>
        <w:jc w:val="both"/>
        <w:rPr>
          <w:i/>
          <w:sz w:val="28"/>
          <w:szCs w:val="28"/>
          <w:vertAlign w:val="superscript"/>
        </w:rPr>
      </w:pPr>
    </w:p>
    <w:p w:rsidR="00B929E1" w:rsidRPr="004D08AE" w:rsidRDefault="00B929E1" w:rsidP="00B929E1">
      <w:pPr>
        <w:pStyle w:val="a7"/>
        <w:spacing w:before="120"/>
        <w:rPr>
          <w:bCs/>
          <w:sz w:val="28"/>
          <w:szCs w:val="28"/>
        </w:rPr>
      </w:pPr>
      <w:r w:rsidRPr="004D08AE">
        <w:rPr>
          <w:b/>
          <w:sz w:val="28"/>
          <w:szCs w:val="28"/>
        </w:rPr>
        <w:t>Организация-разработчик:</w:t>
      </w:r>
      <w:r w:rsidRPr="004D08AE">
        <w:rPr>
          <w:sz w:val="28"/>
          <w:szCs w:val="28"/>
        </w:rPr>
        <w:t xml:space="preserve">  </w:t>
      </w:r>
      <w:r w:rsidR="00B008E6">
        <w:rPr>
          <w:bCs/>
          <w:sz w:val="28"/>
          <w:szCs w:val="28"/>
        </w:rPr>
        <w:t>Государственное бюджетное</w:t>
      </w:r>
      <w:r w:rsidR="00236203">
        <w:rPr>
          <w:bCs/>
          <w:sz w:val="28"/>
          <w:szCs w:val="28"/>
        </w:rPr>
        <w:t xml:space="preserve"> </w:t>
      </w:r>
      <w:r w:rsidR="00145628" w:rsidRPr="004D08AE">
        <w:rPr>
          <w:bCs/>
          <w:sz w:val="28"/>
          <w:szCs w:val="28"/>
        </w:rPr>
        <w:t>профессиональное образовательное учреждение Иркутской области «</w:t>
      </w:r>
      <w:r w:rsidR="007A591B" w:rsidRPr="004D08AE">
        <w:rPr>
          <w:bCs/>
          <w:sz w:val="28"/>
          <w:szCs w:val="28"/>
        </w:rPr>
        <w:t>Тайшетский</w:t>
      </w:r>
      <w:r w:rsidR="00145628" w:rsidRPr="004D08AE">
        <w:rPr>
          <w:bCs/>
          <w:sz w:val="28"/>
          <w:szCs w:val="28"/>
        </w:rPr>
        <w:t xml:space="preserve"> промышленно-технологический техникум»</w:t>
      </w:r>
    </w:p>
    <w:p w:rsidR="00B929E1" w:rsidRPr="004D08AE" w:rsidRDefault="00B929E1" w:rsidP="00B929E1">
      <w:pPr>
        <w:pStyle w:val="a7"/>
        <w:spacing w:before="120"/>
        <w:jc w:val="both"/>
        <w:rPr>
          <w:bCs/>
          <w:sz w:val="28"/>
          <w:szCs w:val="28"/>
        </w:rPr>
      </w:pPr>
    </w:p>
    <w:p w:rsidR="00B929E1" w:rsidRPr="004D08AE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B929E1" w:rsidRPr="004D08AE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4D08AE">
        <w:rPr>
          <w:b/>
          <w:sz w:val="28"/>
          <w:szCs w:val="28"/>
        </w:rPr>
        <w:t>Разработчик:</w:t>
      </w:r>
    </w:p>
    <w:p w:rsidR="00236203" w:rsidRPr="004D08AE" w:rsidRDefault="00B929E1" w:rsidP="00236203">
      <w:pPr>
        <w:pStyle w:val="a7"/>
        <w:spacing w:before="120"/>
        <w:rPr>
          <w:bCs/>
          <w:sz w:val="28"/>
          <w:szCs w:val="28"/>
        </w:rPr>
      </w:pPr>
      <w:r w:rsidRPr="004D08AE">
        <w:rPr>
          <w:sz w:val="28"/>
          <w:szCs w:val="28"/>
        </w:rPr>
        <w:t xml:space="preserve">Лупекина </w:t>
      </w:r>
      <w:r w:rsidR="00D470CA">
        <w:rPr>
          <w:sz w:val="28"/>
          <w:szCs w:val="28"/>
        </w:rPr>
        <w:t>Ольга Леонидовна,</w:t>
      </w:r>
      <w:r w:rsidRPr="004D08AE">
        <w:rPr>
          <w:sz w:val="28"/>
          <w:szCs w:val="28"/>
        </w:rPr>
        <w:t xml:space="preserve"> преподаватель </w:t>
      </w:r>
      <w:r w:rsidR="00D470CA">
        <w:rPr>
          <w:sz w:val="28"/>
          <w:szCs w:val="28"/>
        </w:rPr>
        <w:t xml:space="preserve"> ГБПОУ ИО </w:t>
      </w:r>
      <w:r w:rsidR="00BB049D">
        <w:rPr>
          <w:bCs/>
          <w:sz w:val="28"/>
          <w:szCs w:val="28"/>
        </w:rPr>
        <w:t>ТПТТ.</w:t>
      </w:r>
    </w:p>
    <w:p w:rsidR="00B929E1" w:rsidRPr="004D08AE" w:rsidRDefault="00B929E1" w:rsidP="00236203">
      <w:pPr>
        <w:pStyle w:val="1"/>
        <w:rPr>
          <w:sz w:val="28"/>
          <w:szCs w:val="28"/>
        </w:rPr>
      </w:pPr>
    </w:p>
    <w:p w:rsidR="00B929E1" w:rsidRPr="004D08AE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4D08AE">
        <w:rPr>
          <w:sz w:val="28"/>
          <w:szCs w:val="28"/>
          <w:vertAlign w:val="superscript"/>
        </w:rPr>
        <w:t xml:space="preserve"> </w:t>
      </w:r>
    </w:p>
    <w:p w:rsidR="00B929E1" w:rsidRPr="004D08AE" w:rsidRDefault="00B929E1" w:rsidP="00B929E1">
      <w:pPr>
        <w:pStyle w:val="a7"/>
        <w:spacing w:before="120"/>
        <w:rPr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rPr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B929E1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725B7D" w:rsidRDefault="00725B7D" w:rsidP="00B929E1">
      <w:pPr>
        <w:pStyle w:val="a7"/>
        <w:spacing w:before="120"/>
        <w:jc w:val="both"/>
        <w:rPr>
          <w:sz w:val="28"/>
          <w:szCs w:val="28"/>
        </w:rPr>
      </w:pPr>
    </w:p>
    <w:p w:rsidR="00725B7D" w:rsidRDefault="00725B7D" w:rsidP="00B929E1">
      <w:pPr>
        <w:pStyle w:val="a7"/>
        <w:spacing w:before="120"/>
        <w:jc w:val="both"/>
        <w:rPr>
          <w:sz w:val="28"/>
          <w:szCs w:val="28"/>
        </w:rPr>
      </w:pPr>
    </w:p>
    <w:p w:rsidR="00236203" w:rsidRDefault="00236203" w:rsidP="00B929E1">
      <w:pPr>
        <w:pStyle w:val="a7"/>
        <w:spacing w:before="120"/>
        <w:jc w:val="both"/>
        <w:rPr>
          <w:sz w:val="28"/>
          <w:szCs w:val="28"/>
        </w:rPr>
      </w:pPr>
    </w:p>
    <w:p w:rsidR="00BB049D" w:rsidRPr="004D08AE" w:rsidRDefault="00BB049D" w:rsidP="00B929E1">
      <w:pPr>
        <w:pStyle w:val="a7"/>
        <w:spacing w:before="120"/>
        <w:jc w:val="both"/>
        <w:rPr>
          <w:sz w:val="28"/>
          <w:szCs w:val="28"/>
        </w:rPr>
      </w:pPr>
    </w:p>
    <w:p w:rsidR="00B929E1" w:rsidRPr="004D08AE" w:rsidRDefault="00B929E1" w:rsidP="00B929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65274" w:rsidRPr="004D08AE" w:rsidRDefault="00762BB7" w:rsidP="00762BB7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61312" behindDoc="1" locked="0" layoutInCell="1" allowOverlap="1" wp14:anchorId="42EA6B6F" wp14:editId="36284D6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65274" w:rsidRPr="004D08AE">
        <w:rPr>
          <w:sz w:val="28"/>
          <w:szCs w:val="28"/>
        </w:rPr>
        <w:t>Рассмотрена</w:t>
      </w:r>
      <w:proofErr w:type="gramEnd"/>
      <w:r w:rsidR="00C65274" w:rsidRPr="004D08AE">
        <w:rPr>
          <w:sz w:val="28"/>
          <w:szCs w:val="28"/>
        </w:rPr>
        <w:t xml:space="preserve"> и одобрена  на заседании методической комиссии  </w:t>
      </w:r>
      <w:r w:rsidR="00B72B8E">
        <w:rPr>
          <w:sz w:val="28"/>
          <w:szCs w:val="28"/>
        </w:rPr>
        <w:t>профессионального цикла</w:t>
      </w:r>
      <w:r w:rsidR="00C65274" w:rsidRPr="004D08AE">
        <w:rPr>
          <w:sz w:val="28"/>
          <w:szCs w:val="28"/>
        </w:rPr>
        <w:t xml:space="preserve">  протокол</w:t>
      </w:r>
      <w:r w:rsidR="00B72B8E">
        <w:rPr>
          <w:sz w:val="28"/>
          <w:szCs w:val="28"/>
        </w:rPr>
        <w:t xml:space="preserve"> № </w:t>
      </w:r>
      <w:r w:rsidR="00B72B8E" w:rsidRPr="00762BB7">
        <w:rPr>
          <w:sz w:val="28"/>
          <w:szCs w:val="28"/>
          <w:u w:val="single"/>
        </w:rPr>
        <w:t xml:space="preserve"> 9 </w:t>
      </w:r>
      <w:r w:rsidR="00B72B8E">
        <w:rPr>
          <w:sz w:val="28"/>
          <w:szCs w:val="28"/>
        </w:rPr>
        <w:t xml:space="preserve">от </w:t>
      </w:r>
      <w:r w:rsidR="00725B7D">
        <w:rPr>
          <w:sz w:val="28"/>
          <w:szCs w:val="28"/>
          <w:u w:val="single"/>
        </w:rPr>
        <w:t>23.05.2019г</w:t>
      </w:r>
      <w:r w:rsidR="00CD4E61">
        <w:rPr>
          <w:sz w:val="28"/>
          <w:szCs w:val="28"/>
        </w:rPr>
        <w:t>.</w:t>
      </w:r>
    </w:p>
    <w:p w:rsidR="00762BB7" w:rsidRPr="00664287" w:rsidRDefault="00762BB7" w:rsidP="00762B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Мусифулина М.Ш. </w:t>
      </w:r>
      <w:r w:rsidR="00FA0443">
        <w:rPr>
          <w:sz w:val="28"/>
          <w:szCs w:val="28"/>
        </w:rPr>
        <w:t>____</w:t>
      </w:r>
      <w:r>
        <w:rPr>
          <w:sz w:val="28"/>
          <w:szCs w:val="28"/>
        </w:rPr>
        <w:t>_</w:t>
      </w:r>
    </w:p>
    <w:p w:rsidR="00B929E1" w:rsidRPr="004D08AE" w:rsidRDefault="00B929E1" w:rsidP="00762B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A0E80" w:rsidRDefault="004A0E80" w:rsidP="00D71D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71D42" w:rsidRDefault="00D71D42" w:rsidP="00D71D42"/>
    <w:p w:rsidR="00725B7D" w:rsidRDefault="00725B7D" w:rsidP="00D71D42"/>
    <w:p w:rsidR="00725B7D" w:rsidRDefault="00725B7D" w:rsidP="00D71D42"/>
    <w:p w:rsidR="00725B7D" w:rsidRPr="00D71D42" w:rsidRDefault="00725B7D" w:rsidP="00D71D42"/>
    <w:p w:rsidR="004A0E80" w:rsidRDefault="004A0E80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4A0E80" w:rsidRDefault="004A0E80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C41A3" w:rsidRPr="00A20A8B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A20A8B" w:rsidRDefault="001C41A3" w:rsidP="001C41A3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B72B8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1C41A3" w:rsidRPr="00A20A8B" w:rsidRDefault="001C41A3" w:rsidP="001C41A3"/>
        </w:tc>
        <w:tc>
          <w:tcPr>
            <w:tcW w:w="1903" w:type="dxa"/>
            <w:shd w:val="clear" w:color="auto" w:fill="auto"/>
          </w:tcPr>
          <w:p w:rsidR="001C41A3" w:rsidRPr="00A20A8B" w:rsidRDefault="001C41A3" w:rsidP="001C4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1C41A3" w:rsidRPr="00A20A8B" w:rsidRDefault="001C41A3" w:rsidP="001C41A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006837" w:rsidRDefault="004315ED" w:rsidP="001C4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C41A3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условия реализации </w:t>
            </w:r>
            <w:r w:rsidR="006B0554">
              <w:rPr>
                <w:b/>
                <w:caps/>
              </w:rPr>
              <w:t>рабочей</w:t>
            </w:r>
            <w:r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1C41A3" w:rsidRPr="00A20A8B" w:rsidRDefault="001C41A3" w:rsidP="001C41A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726C18" w:rsidRDefault="002D4884" w:rsidP="001C4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C41A3" w:rsidRPr="00A20A8B" w:rsidRDefault="001C41A3" w:rsidP="001C41A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2D4884" w:rsidRDefault="002D4884" w:rsidP="001C4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C41A3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 w:rsidR="00B72B8E"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УЧЕБНОЙ ДИСЦИПЛИНЫ</w:t>
      </w: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CF3F50" w:rsidRDefault="00F02DFA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C41A3">
        <w:rPr>
          <w:b/>
          <w:sz w:val="28"/>
          <w:szCs w:val="28"/>
        </w:rPr>
        <w:t>анитария и гигиена</w:t>
      </w:r>
    </w:p>
    <w:p w:rsidR="001C41A3" w:rsidRPr="00B9193C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 w:rsidR="00B72B8E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</w:t>
      </w:r>
    </w:p>
    <w:p w:rsidR="00725B7D" w:rsidRPr="00725B7D" w:rsidRDefault="00B929E1" w:rsidP="00725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9043D">
        <w:rPr>
          <w:sz w:val="28"/>
          <w:szCs w:val="28"/>
        </w:rPr>
        <w:tab/>
      </w:r>
      <w:r w:rsidR="00725B7D" w:rsidRPr="00725B7D">
        <w:rPr>
          <w:sz w:val="28"/>
          <w:szCs w:val="28"/>
        </w:rPr>
        <w:t>Рабочая программа учебной дисциплины «Санитария и гигиена»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</w:t>
      </w:r>
    </w:p>
    <w:p w:rsidR="001C41A3" w:rsidRDefault="00725B7D" w:rsidP="00725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25B7D">
        <w:rPr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«Санитария и гигиена».</w:t>
      </w:r>
    </w:p>
    <w:p w:rsidR="001C41A3" w:rsidRDefault="001C41A3" w:rsidP="00BD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  <w:r w:rsidRPr="00CF3F50">
        <w:rPr>
          <w:b/>
          <w:sz w:val="28"/>
          <w:szCs w:val="28"/>
        </w:rPr>
        <w:t>:</w:t>
      </w:r>
      <w:r w:rsidRPr="00CF3F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дисциплина </w:t>
      </w:r>
      <w:r w:rsidRPr="00CF3F50">
        <w:rPr>
          <w:sz w:val="28"/>
          <w:szCs w:val="28"/>
        </w:rPr>
        <w:t>вхо</w:t>
      </w:r>
      <w:r w:rsidR="00BD577C">
        <w:rPr>
          <w:sz w:val="28"/>
          <w:szCs w:val="28"/>
        </w:rPr>
        <w:t>дит в общепрофессиональный цикл.</w:t>
      </w:r>
    </w:p>
    <w:p w:rsidR="00BD577C" w:rsidRDefault="00BD577C" w:rsidP="00BD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41A3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уметь:</w:t>
      </w:r>
    </w:p>
    <w:p w:rsidR="001C41A3" w:rsidRPr="00CF3F50" w:rsidRDefault="001C41A3" w:rsidP="001C41A3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F3F50">
        <w:rPr>
          <w:sz w:val="28"/>
          <w:szCs w:val="28"/>
        </w:rPr>
        <w:t>соблюдать санитарные правила для организаций торговли;</w:t>
      </w:r>
    </w:p>
    <w:p w:rsidR="001C41A3" w:rsidRPr="00CF3F50" w:rsidRDefault="001C41A3" w:rsidP="001C41A3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F3F50">
        <w:rPr>
          <w:sz w:val="28"/>
          <w:szCs w:val="28"/>
        </w:rPr>
        <w:t>соблюдать санитарно-эпидемиологические требования.</w:t>
      </w:r>
    </w:p>
    <w:p w:rsidR="001C41A3" w:rsidRPr="005413E4" w:rsidRDefault="001C41A3" w:rsidP="001C41A3">
      <w:pPr>
        <w:ind w:firstLine="148"/>
        <w:contextualSpacing/>
        <w:jc w:val="both"/>
        <w:rPr>
          <w:i/>
          <w:sz w:val="28"/>
          <w:szCs w:val="28"/>
        </w:rPr>
      </w:pPr>
    </w:p>
    <w:p w:rsidR="001C41A3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знать:</w:t>
      </w:r>
    </w:p>
    <w:p w:rsidR="001C41A3" w:rsidRPr="00CF3F50" w:rsidRDefault="001C41A3" w:rsidP="00BD577C">
      <w:pPr>
        <w:contextualSpacing/>
        <w:jc w:val="both"/>
        <w:rPr>
          <w:sz w:val="28"/>
          <w:szCs w:val="28"/>
        </w:rPr>
      </w:pPr>
      <w:r w:rsidRPr="00CF3F50">
        <w:rPr>
          <w:sz w:val="28"/>
          <w:szCs w:val="28"/>
        </w:rPr>
        <w:t>нормативно-правовую базу санитарно-эпидемиологических требований по организации торговли;</w:t>
      </w:r>
    </w:p>
    <w:p w:rsidR="001C41A3" w:rsidRPr="00CF3F50" w:rsidRDefault="001C41A3" w:rsidP="00BD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F3F50">
        <w:rPr>
          <w:sz w:val="28"/>
          <w:szCs w:val="28"/>
        </w:rPr>
        <w:t>требования к личной гигиене персонала.</w:t>
      </w:r>
    </w:p>
    <w:p w:rsidR="001C41A3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8"/>
          <w:szCs w:val="28"/>
        </w:rPr>
      </w:pPr>
    </w:p>
    <w:p w:rsidR="00BD577C" w:rsidRDefault="00BD577C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8"/>
          <w:szCs w:val="28"/>
        </w:rPr>
      </w:pPr>
    </w:p>
    <w:p w:rsidR="00BD577C" w:rsidRDefault="00BD577C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8"/>
          <w:szCs w:val="28"/>
        </w:rPr>
      </w:pPr>
    </w:p>
    <w:p w:rsidR="00BD577C" w:rsidRDefault="00BD577C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8"/>
          <w:szCs w:val="28"/>
        </w:rPr>
      </w:pPr>
    </w:p>
    <w:p w:rsidR="00BD577C" w:rsidRDefault="00BD577C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8"/>
          <w:szCs w:val="28"/>
        </w:rPr>
      </w:pPr>
    </w:p>
    <w:p w:rsidR="00BD577C" w:rsidRPr="005413E4" w:rsidRDefault="00BD577C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8"/>
          <w:szCs w:val="28"/>
        </w:rPr>
      </w:pPr>
    </w:p>
    <w:p w:rsidR="00544A82" w:rsidRDefault="00544A82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5B7D" w:rsidRDefault="00725B7D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5B7D" w:rsidRDefault="00725B7D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5B7D" w:rsidRDefault="00725B7D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5B7D" w:rsidRDefault="00725B7D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5B7D" w:rsidRDefault="00725B7D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5B7D" w:rsidRDefault="00725B7D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44A82" w:rsidRDefault="00544A82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44A82" w:rsidRDefault="00544A82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44A82" w:rsidRDefault="0023620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p w:rsidR="001C41A3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 СОДЕРЖАНИЕ УЧЕБНОЙ ДИСЦИПЛИНЫ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C41A3" w:rsidRPr="00F56FE9">
        <w:trPr>
          <w:trHeight w:val="460"/>
        </w:trPr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 w:rsidRPr="00F56FE9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C41A3" w:rsidRPr="00F56FE9">
        <w:trPr>
          <w:trHeight w:val="285"/>
        </w:trPr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b/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C41A3" w:rsidRPr="00A2162F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4D08AE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1C41A3" w:rsidRPr="00CE4EA5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b/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sz w:val="28"/>
                <w:szCs w:val="28"/>
              </w:rPr>
              <w:t>в том числе:</w:t>
            </w:r>
          </w:p>
          <w:p w:rsidR="001C41A3" w:rsidRDefault="001C41A3" w:rsidP="001C41A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конспектирование  </w:t>
            </w:r>
            <w:r w:rsidRPr="008068B9">
              <w:rPr>
                <w:sz w:val="28"/>
                <w:szCs w:val="28"/>
              </w:rPr>
              <w:t>учебной и специальной  литератур</w:t>
            </w:r>
            <w:r>
              <w:rPr>
                <w:sz w:val="28"/>
                <w:szCs w:val="28"/>
              </w:rPr>
              <w:t>ы</w:t>
            </w:r>
            <w:r w:rsidRPr="008068B9">
              <w:rPr>
                <w:sz w:val="28"/>
                <w:szCs w:val="28"/>
              </w:rPr>
              <w:t xml:space="preserve"> (по вопросам к параграфам, главам учебных пособи</w:t>
            </w:r>
            <w:r>
              <w:rPr>
                <w:sz w:val="28"/>
                <w:szCs w:val="28"/>
              </w:rPr>
              <w:t xml:space="preserve">й,  вопросам, составленным преподавателем); </w:t>
            </w:r>
            <w:r>
              <w:rPr>
                <w:bCs/>
                <w:sz w:val="28"/>
                <w:szCs w:val="28"/>
              </w:rPr>
              <w:t xml:space="preserve">  </w:t>
            </w:r>
          </w:p>
          <w:p w:rsidR="001C41A3" w:rsidRDefault="00C651EC" w:rsidP="001C41A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заполнение таблицы;</w:t>
            </w:r>
          </w:p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рефератов, презентаций</w:t>
            </w:r>
            <w:r w:rsidR="00C651EC">
              <w:rPr>
                <w:sz w:val="28"/>
                <w:szCs w:val="28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1C41A3" w:rsidRPr="00562AEF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1C41A3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1C41A3" w:rsidRDefault="001C41A3" w:rsidP="001C41A3">
            <w:pPr>
              <w:rPr>
                <w:i/>
                <w:iCs/>
                <w:sz w:val="28"/>
                <w:szCs w:val="28"/>
              </w:rPr>
            </w:pPr>
          </w:p>
          <w:p w:rsidR="001C41A3" w:rsidRPr="004C6128" w:rsidRDefault="004C6128" w:rsidP="001C41A3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8</w:t>
            </w:r>
          </w:p>
          <w:p w:rsidR="001C41A3" w:rsidRPr="00904D2A" w:rsidRDefault="00904D2A" w:rsidP="001C41A3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3</w:t>
            </w:r>
          </w:p>
          <w:p w:rsidR="001C41A3" w:rsidRPr="00904D2A" w:rsidRDefault="00904D2A" w:rsidP="001C41A3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5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D470CA" w:rsidP="001C41A3">
            <w:pPr>
              <w:jc w:val="both"/>
              <w:rPr>
                <w:sz w:val="28"/>
                <w:szCs w:val="28"/>
              </w:rPr>
            </w:pPr>
            <w:r w:rsidRPr="00D71D42">
              <w:rPr>
                <w:sz w:val="28"/>
                <w:szCs w:val="28"/>
              </w:rPr>
              <w:t xml:space="preserve">Промежуточная </w:t>
            </w:r>
            <w:r w:rsidR="001C41A3" w:rsidRPr="00D71D42">
              <w:rPr>
                <w:sz w:val="28"/>
                <w:szCs w:val="28"/>
              </w:rPr>
              <w:t xml:space="preserve"> аттестация</w:t>
            </w:r>
            <w:r w:rsidR="001C41A3">
              <w:rPr>
                <w:sz w:val="28"/>
                <w:szCs w:val="28"/>
              </w:rPr>
              <w:t xml:space="preserve"> в форме </w:t>
            </w:r>
            <w:r>
              <w:rPr>
                <w:sz w:val="28"/>
                <w:szCs w:val="28"/>
              </w:rPr>
              <w:t xml:space="preserve">дифференцированного </w:t>
            </w:r>
            <w:r w:rsidR="001C41A3">
              <w:rPr>
                <w:sz w:val="28"/>
                <w:szCs w:val="28"/>
              </w:rPr>
              <w:t>зачета</w:t>
            </w:r>
          </w:p>
        </w:tc>
        <w:tc>
          <w:tcPr>
            <w:tcW w:w="1800" w:type="dxa"/>
            <w:shd w:val="clear" w:color="auto" w:fill="auto"/>
          </w:tcPr>
          <w:p w:rsidR="001C41A3" w:rsidRPr="00562AEF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C41A3" w:rsidRPr="00A20A8B" w:rsidSect="00236203">
          <w:footerReference w:type="even" r:id="rId10"/>
          <w:footerReference w:type="default" r:id="rId11"/>
          <w:pgSz w:w="11906" w:h="16838"/>
          <w:pgMar w:top="851" w:right="851" w:bottom="851" w:left="1134" w:header="709" w:footer="709" w:gutter="0"/>
          <w:cols w:space="720"/>
          <w:titlePg/>
        </w:sect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Pr="00CF3F50">
        <w:rPr>
          <w:b/>
          <w:sz w:val="28"/>
          <w:szCs w:val="28"/>
        </w:rPr>
        <w:t xml:space="preserve"> </w:t>
      </w:r>
      <w:r w:rsidR="003277DE">
        <w:rPr>
          <w:b/>
          <w:sz w:val="28"/>
          <w:szCs w:val="28"/>
        </w:rPr>
        <w:t>2.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9C6AEF">
        <w:t xml:space="preserve"> </w:t>
      </w:r>
      <w:r>
        <w:t xml:space="preserve"> </w:t>
      </w:r>
      <w:r w:rsidRPr="00CF3F50">
        <w:rPr>
          <w:b/>
          <w:sz w:val="28"/>
          <w:szCs w:val="28"/>
        </w:rPr>
        <w:t>Санитария и гигиена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07" w:type="dxa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708"/>
        <w:gridCol w:w="46"/>
        <w:gridCol w:w="200"/>
        <w:gridCol w:w="11217"/>
        <w:gridCol w:w="617"/>
        <w:gridCol w:w="475"/>
      </w:tblGrid>
      <w:tr w:rsidR="00D470CA" w:rsidRPr="00292574" w:rsidTr="00D470CA">
        <w:trPr>
          <w:cantSplit/>
          <w:trHeight w:val="1276"/>
        </w:trPr>
        <w:tc>
          <w:tcPr>
            <w:tcW w:w="2144" w:type="dxa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2171" w:type="dxa"/>
            <w:gridSpan w:val="4"/>
          </w:tcPr>
          <w:p w:rsidR="00D470CA" w:rsidRPr="00292574" w:rsidRDefault="00D470CA" w:rsidP="00B72B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292574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17" w:type="dxa"/>
            <w:shd w:val="clear" w:color="auto" w:fill="auto"/>
            <w:textDirection w:val="tbRl"/>
          </w:tcPr>
          <w:p w:rsidR="00D470CA" w:rsidRPr="00292574" w:rsidRDefault="00D470CA" w:rsidP="00A96B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292574">
              <w:rPr>
                <w:b/>
                <w:bCs/>
                <w:i/>
                <w:sz w:val="20"/>
                <w:szCs w:val="20"/>
              </w:rPr>
              <w:t>Объем</w:t>
            </w:r>
          </w:p>
          <w:p w:rsidR="00D470CA" w:rsidRPr="00292574" w:rsidRDefault="00D470CA" w:rsidP="00A96B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292574">
              <w:rPr>
                <w:b/>
                <w:bCs/>
                <w:i/>
                <w:sz w:val="20"/>
                <w:szCs w:val="20"/>
              </w:rPr>
              <w:t xml:space="preserve"> часов</w:t>
            </w:r>
          </w:p>
        </w:tc>
        <w:tc>
          <w:tcPr>
            <w:tcW w:w="475" w:type="dxa"/>
            <w:shd w:val="clear" w:color="auto" w:fill="auto"/>
            <w:textDirection w:val="tbRl"/>
          </w:tcPr>
          <w:p w:rsidR="00D470CA" w:rsidRPr="00292574" w:rsidRDefault="00D470CA" w:rsidP="00A96B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Уровень </w:t>
            </w:r>
          </w:p>
          <w:p w:rsidR="00D470CA" w:rsidRPr="00292574" w:rsidRDefault="00D470CA" w:rsidP="00A96B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освоения</w:t>
            </w:r>
          </w:p>
        </w:tc>
      </w:tr>
      <w:tr w:rsidR="00D470CA" w:rsidRPr="00292574" w:rsidTr="00D470CA">
        <w:trPr>
          <w:trHeight w:val="379"/>
        </w:trPr>
        <w:tc>
          <w:tcPr>
            <w:tcW w:w="2144" w:type="dxa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71" w:type="dxa"/>
            <w:gridSpan w:val="4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7" w:type="dxa"/>
            <w:shd w:val="clear" w:color="auto" w:fill="auto"/>
          </w:tcPr>
          <w:p w:rsidR="00D470CA" w:rsidRPr="00EB4A7D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B4A7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5" w:type="dxa"/>
            <w:shd w:val="clear" w:color="auto" w:fill="auto"/>
          </w:tcPr>
          <w:p w:rsidR="00D470CA" w:rsidRPr="00292574" w:rsidRDefault="00B72B8E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</w:tcPr>
          <w:p w:rsidR="00D470CA" w:rsidRPr="003D6C29" w:rsidRDefault="00D470C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D6C29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2171" w:type="dxa"/>
            <w:gridSpan w:val="4"/>
          </w:tcPr>
          <w:p w:rsidR="00D470CA" w:rsidRPr="003D6C29" w:rsidRDefault="00D470CA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D6C29">
              <w:rPr>
                <w:b/>
                <w:bCs/>
                <w:sz w:val="20"/>
                <w:szCs w:val="20"/>
              </w:rPr>
              <w:t>ОБЩИЕ СВЕДЕНИЯ О МИКРООРГАНИЗМАХ</w:t>
            </w:r>
          </w:p>
        </w:tc>
        <w:tc>
          <w:tcPr>
            <w:tcW w:w="617" w:type="dxa"/>
            <w:shd w:val="clear" w:color="auto" w:fill="auto"/>
          </w:tcPr>
          <w:p w:rsidR="00D470CA" w:rsidRPr="00EC34E9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 w:val="restart"/>
          </w:tcPr>
          <w:p w:rsidR="00D470CA" w:rsidRPr="00292574" w:rsidRDefault="00D470C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1.1.</w:t>
            </w:r>
          </w:p>
          <w:p w:rsidR="00D470CA" w:rsidRPr="00292574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Характеристика микроорганизмов</w:t>
            </w:r>
            <w:r>
              <w:rPr>
                <w:bCs/>
                <w:sz w:val="20"/>
                <w:szCs w:val="20"/>
              </w:rPr>
              <w:t>.</w:t>
            </w:r>
            <w:r w:rsidRPr="0029257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171" w:type="dxa"/>
            <w:gridSpan w:val="4"/>
          </w:tcPr>
          <w:p w:rsidR="00D470CA" w:rsidRPr="00570129" w:rsidRDefault="00D470C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217" w:type="dxa"/>
          </w:tcPr>
          <w:p w:rsidR="00D470CA" w:rsidRPr="00292574" w:rsidRDefault="00D470CA" w:rsidP="00BB049D">
            <w:pPr>
              <w:rPr>
                <w:bCs/>
                <w:sz w:val="20"/>
                <w:szCs w:val="20"/>
              </w:rPr>
            </w:pPr>
            <w:r w:rsidRPr="00F42C25">
              <w:rPr>
                <w:bCs/>
                <w:sz w:val="20"/>
                <w:szCs w:val="20"/>
              </w:rPr>
              <w:t>История развития микробиологии</w:t>
            </w:r>
            <w:r w:rsidRPr="00292574">
              <w:rPr>
                <w:bCs/>
                <w:sz w:val="20"/>
                <w:szCs w:val="20"/>
              </w:rPr>
              <w:t>. Классификация микроорганизмов. Влияние внешней среды на развитие микроорганизмов.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D470CA" w:rsidRPr="00292574" w:rsidTr="00D470CA">
        <w:trPr>
          <w:trHeight w:val="233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3136C9">
            <w:pPr>
              <w:rPr>
                <w:bCs/>
                <w:sz w:val="20"/>
                <w:szCs w:val="20"/>
                <w:lang w:val="en-US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574">
              <w:rPr>
                <w:b/>
                <w:bCs/>
                <w:sz w:val="20"/>
                <w:szCs w:val="20"/>
              </w:rPr>
              <w:t>№</w:t>
            </w:r>
            <w:r w:rsidRPr="00292574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darkYellow"/>
              </w:rPr>
            </w:pPr>
          </w:p>
        </w:tc>
      </w:tr>
      <w:tr w:rsidR="00D470CA" w:rsidRPr="00292574" w:rsidTr="00D470CA">
        <w:trPr>
          <w:trHeight w:val="233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D470CA" w:rsidRPr="00F02DFA" w:rsidRDefault="00D470CA" w:rsidP="001C41A3">
            <w:pPr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  <w:lang w:val="en-US"/>
              </w:rPr>
              <w:t>2</w:t>
            </w:r>
            <w:r>
              <w:rPr>
                <w:bCs/>
                <w:sz w:val="20"/>
                <w:szCs w:val="20"/>
              </w:rPr>
              <w:t>-3</w:t>
            </w:r>
          </w:p>
        </w:tc>
        <w:tc>
          <w:tcPr>
            <w:tcW w:w="11217" w:type="dxa"/>
          </w:tcPr>
          <w:p w:rsidR="00D470CA" w:rsidRPr="00292574" w:rsidRDefault="00D470CA" w:rsidP="00BB049D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Составление </w:t>
            </w:r>
            <w:r w:rsidR="00BB049D">
              <w:rPr>
                <w:bCs/>
                <w:sz w:val="20"/>
                <w:szCs w:val="20"/>
              </w:rPr>
              <w:t>таблицы:</w:t>
            </w:r>
            <w:r>
              <w:rPr>
                <w:bCs/>
                <w:sz w:val="20"/>
                <w:szCs w:val="20"/>
              </w:rPr>
              <w:t xml:space="preserve">   «</w:t>
            </w:r>
            <w:r w:rsidR="00BB049D" w:rsidRPr="00292574">
              <w:rPr>
                <w:bCs/>
                <w:sz w:val="20"/>
                <w:szCs w:val="20"/>
              </w:rPr>
              <w:t xml:space="preserve">Характеристика  групп микроорганизмов  (бактерии, грибы) их форма, строение, размножение.  </w:t>
            </w:r>
            <w:r w:rsidR="00BB049D" w:rsidRPr="00292574">
              <w:rPr>
                <w:sz w:val="20"/>
                <w:szCs w:val="20"/>
              </w:rPr>
              <w:t xml:space="preserve">Дрожжи, их форма, строение, размножение и использование в производстве пищевых </w:t>
            </w:r>
            <w:r w:rsidR="00BB049D">
              <w:rPr>
                <w:sz w:val="20"/>
                <w:szCs w:val="20"/>
              </w:rPr>
              <w:t>продуктов</w:t>
            </w:r>
            <w:r>
              <w:rPr>
                <w:bCs/>
                <w:sz w:val="20"/>
                <w:szCs w:val="20"/>
              </w:rPr>
              <w:t>»</w:t>
            </w:r>
            <w:r w:rsidRPr="0029257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617" w:type="dxa"/>
            <w:shd w:val="clear" w:color="auto" w:fill="auto"/>
          </w:tcPr>
          <w:p w:rsidR="00D470CA" w:rsidRPr="00F02DFA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EB4A7D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darkYellow"/>
              </w:rPr>
            </w:pPr>
          </w:p>
        </w:tc>
      </w:tr>
      <w:tr w:rsidR="00D470CA" w:rsidRPr="00292574" w:rsidTr="00D470CA">
        <w:trPr>
          <w:trHeight w:val="133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F42C25">
            <w:pPr>
              <w:shd w:val="clear" w:color="auto" w:fill="FFFFFF"/>
              <w:spacing w:before="103"/>
              <w:jc w:val="both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617" w:type="dxa"/>
            <w:shd w:val="clear" w:color="auto" w:fill="FFFFFF" w:themeFill="background1"/>
          </w:tcPr>
          <w:p w:rsidR="00D470CA" w:rsidRPr="00F42C25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42C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darkYellow"/>
              </w:rPr>
            </w:pPr>
          </w:p>
        </w:tc>
      </w:tr>
      <w:tr w:rsidR="00D470CA" w:rsidRPr="00292574" w:rsidTr="004178D1">
        <w:trPr>
          <w:trHeight w:val="207"/>
        </w:trPr>
        <w:tc>
          <w:tcPr>
            <w:tcW w:w="2144" w:type="dxa"/>
            <w:vMerge/>
            <w:tcBorders>
              <w:bottom w:val="single" w:sz="4" w:space="0" w:color="auto"/>
            </w:tcBorders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4" w:type="dxa"/>
            <w:gridSpan w:val="3"/>
            <w:tcBorders>
              <w:bottom w:val="single" w:sz="4" w:space="0" w:color="auto"/>
            </w:tcBorders>
          </w:tcPr>
          <w:p w:rsidR="00D470CA" w:rsidRPr="00292574" w:rsidRDefault="00D470CA" w:rsidP="0066734B">
            <w:pPr>
              <w:shd w:val="clear" w:color="auto" w:fill="FFFFFF"/>
              <w:spacing w:before="103"/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1217" w:type="dxa"/>
            <w:tcBorders>
              <w:bottom w:val="single" w:sz="4" w:space="0" w:color="auto"/>
            </w:tcBorders>
          </w:tcPr>
          <w:p w:rsidR="00D470CA" w:rsidRPr="00292574" w:rsidRDefault="00D470CA" w:rsidP="001D6468">
            <w:pPr>
              <w:shd w:val="clear" w:color="auto" w:fill="FFFFFF"/>
              <w:spacing w:before="103"/>
              <w:jc w:val="both"/>
              <w:rPr>
                <w:b/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292574">
              <w:rPr>
                <w:sz w:val="20"/>
                <w:szCs w:val="20"/>
              </w:rPr>
              <w:t>; ответы на вопросы, составленные преподавателем.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D470CA" w:rsidRPr="00830C17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 w:val="restart"/>
          </w:tcPr>
          <w:p w:rsidR="00D470CA" w:rsidRPr="00292574" w:rsidRDefault="00D470C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1. 2.</w:t>
            </w:r>
          </w:p>
          <w:p w:rsidR="00D470CA" w:rsidRPr="00292574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Распространение микробов в природе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171" w:type="dxa"/>
            <w:gridSpan w:val="4"/>
          </w:tcPr>
          <w:p w:rsidR="00D470CA" w:rsidRPr="00570129" w:rsidRDefault="00D470C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4178D1">
        <w:trPr>
          <w:trHeight w:val="517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217" w:type="dxa"/>
          </w:tcPr>
          <w:p w:rsidR="00D470CA" w:rsidRPr="00292574" w:rsidRDefault="00D470CA" w:rsidP="003136C9">
            <w:pPr>
              <w:jc w:val="both"/>
              <w:rPr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Распростра</w:t>
            </w:r>
            <w:r>
              <w:rPr>
                <w:sz w:val="20"/>
                <w:szCs w:val="20"/>
              </w:rPr>
              <w:t>нение микроорганизмов в природе</w:t>
            </w:r>
            <w:r w:rsidRPr="0029257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92574">
              <w:rPr>
                <w:sz w:val="20"/>
                <w:szCs w:val="20"/>
              </w:rPr>
              <w:t>в почве, воздухе, воде.</w:t>
            </w:r>
          </w:p>
          <w:p w:rsidR="00D470CA" w:rsidRPr="00292574" w:rsidRDefault="00D470CA" w:rsidP="003136C9">
            <w:pPr>
              <w:jc w:val="both"/>
              <w:rPr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Распространение микроорганизмов в природе:</w:t>
            </w:r>
            <w:r>
              <w:rPr>
                <w:sz w:val="20"/>
                <w:szCs w:val="20"/>
              </w:rPr>
              <w:t xml:space="preserve"> </w:t>
            </w:r>
            <w:r w:rsidRPr="00292574">
              <w:rPr>
                <w:sz w:val="20"/>
                <w:szCs w:val="20"/>
              </w:rPr>
              <w:t>в  организме человека.</w:t>
            </w:r>
          </w:p>
        </w:tc>
        <w:tc>
          <w:tcPr>
            <w:tcW w:w="617" w:type="dxa"/>
            <w:shd w:val="clear" w:color="auto" w:fill="auto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auto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33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1C41A3">
            <w:pPr>
              <w:jc w:val="both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574">
              <w:rPr>
                <w:b/>
                <w:bCs/>
                <w:sz w:val="20"/>
                <w:szCs w:val="20"/>
              </w:rPr>
              <w:t>№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5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4178D1">
        <w:trPr>
          <w:trHeight w:val="237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D470CA" w:rsidRPr="00A44382" w:rsidRDefault="00D470CA" w:rsidP="00A635F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5-6</w:t>
            </w:r>
          </w:p>
        </w:tc>
        <w:tc>
          <w:tcPr>
            <w:tcW w:w="11217" w:type="dxa"/>
          </w:tcPr>
          <w:p w:rsidR="00D470CA" w:rsidRPr="004178D1" w:rsidRDefault="00D470CA" w:rsidP="00A635FF">
            <w:pPr>
              <w:jc w:val="both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 xml:space="preserve"> Зарисовка схемы «</w:t>
            </w:r>
            <w:r w:rsidRPr="00292574">
              <w:rPr>
                <w:sz w:val="20"/>
                <w:szCs w:val="20"/>
              </w:rPr>
              <w:t>Источники микрофлоры</w:t>
            </w:r>
            <w:r>
              <w:rPr>
                <w:sz w:val="20"/>
                <w:szCs w:val="20"/>
              </w:rPr>
              <w:t xml:space="preserve">. </w:t>
            </w:r>
            <w:r w:rsidRPr="00292574">
              <w:rPr>
                <w:sz w:val="20"/>
                <w:szCs w:val="20"/>
              </w:rPr>
              <w:t>Наличие и вид  микробов».</w:t>
            </w:r>
          </w:p>
        </w:tc>
        <w:tc>
          <w:tcPr>
            <w:tcW w:w="617" w:type="dxa"/>
            <w:shd w:val="clear" w:color="auto" w:fill="auto"/>
          </w:tcPr>
          <w:p w:rsidR="00D470CA" w:rsidRPr="00A635FF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617" w:type="dxa"/>
            <w:shd w:val="clear" w:color="auto" w:fill="FFFFFF" w:themeFill="background1"/>
          </w:tcPr>
          <w:p w:rsidR="00D470CA" w:rsidRPr="00F42C25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F42C2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D470CA" w:rsidRPr="00B91076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B91076">
              <w:rPr>
                <w:sz w:val="20"/>
                <w:szCs w:val="20"/>
              </w:rPr>
              <w:t>3</w:t>
            </w:r>
          </w:p>
        </w:tc>
        <w:tc>
          <w:tcPr>
            <w:tcW w:w="11217" w:type="dxa"/>
          </w:tcPr>
          <w:p w:rsidR="00D470CA" w:rsidRPr="00292574" w:rsidRDefault="00D470CA" w:rsidP="0031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 xml:space="preserve">Заполнение таблицы «Причины и факторы, способствующие развитию микробов. 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D470CA" w:rsidRPr="00E145DC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217" w:type="dxa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Заполнение таблицы  «Способы воздействия на микроорганизмы».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 w:val="restart"/>
          </w:tcPr>
          <w:p w:rsidR="00D470CA" w:rsidRPr="00292574" w:rsidRDefault="00D470CA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1.3</w:t>
            </w:r>
          </w:p>
          <w:p w:rsidR="00D470CA" w:rsidRPr="00292574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Микрофлора основных пищевых продуктов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171" w:type="dxa"/>
            <w:gridSpan w:val="4"/>
          </w:tcPr>
          <w:p w:rsidR="00D470CA" w:rsidRPr="00570129" w:rsidRDefault="00D470C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 xml:space="preserve">Микробная порча </w:t>
            </w:r>
            <w:r w:rsidRPr="00830C17">
              <w:rPr>
                <w:bCs/>
                <w:sz w:val="20"/>
                <w:szCs w:val="20"/>
              </w:rPr>
              <w:t>молочных продуктов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292574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830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 xml:space="preserve">Микробная порча </w:t>
            </w:r>
            <w:r>
              <w:rPr>
                <w:bCs/>
                <w:sz w:val="20"/>
                <w:szCs w:val="20"/>
              </w:rPr>
              <w:t>мясных продуктов.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03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 xml:space="preserve"> № </w:t>
            </w:r>
            <w:r w:rsidRPr="00A635F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6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9-10</w:t>
            </w:r>
          </w:p>
        </w:tc>
        <w:tc>
          <w:tcPr>
            <w:tcW w:w="11463" w:type="dxa"/>
            <w:gridSpan w:val="3"/>
          </w:tcPr>
          <w:p w:rsidR="00D470CA" w:rsidRPr="008F7A15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 xml:space="preserve"> Изготовление плаката «Причины и виды бомбажа»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617" w:type="dxa"/>
            <w:shd w:val="clear" w:color="auto" w:fill="FFFFFF" w:themeFill="background1"/>
          </w:tcPr>
          <w:p w:rsidR="00D470CA" w:rsidRPr="000222A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222A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E145DC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F7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292574">
              <w:rPr>
                <w:sz w:val="20"/>
                <w:szCs w:val="20"/>
              </w:rPr>
              <w:t xml:space="preserve">; ответы на вопросы, составленные преподавателем. 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E145DC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Составление таблицы «Условия размножения микробов, вызывающих порчу продуктов».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3"/>
        </w:trPr>
        <w:tc>
          <w:tcPr>
            <w:tcW w:w="2144" w:type="dxa"/>
          </w:tcPr>
          <w:p w:rsidR="00D470CA" w:rsidRPr="0024719B" w:rsidRDefault="00D470CA" w:rsidP="0024719B">
            <w:pPr>
              <w:pStyle w:val="1"/>
              <w:ind w:firstLine="0"/>
              <w:jc w:val="center"/>
              <w:rPr>
                <w:b/>
                <w:sz w:val="20"/>
                <w:szCs w:val="20"/>
              </w:rPr>
            </w:pPr>
            <w:r w:rsidRPr="0024719B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2171" w:type="dxa"/>
            <w:gridSpan w:val="4"/>
          </w:tcPr>
          <w:p w:rsidR="00D470CA" w:rsidRPr="0024719B" w:rsidRDefault="00D470CA" w:rsidP="0024719B">
            <w:pPr>
              <w:pStyle w:val="1"/>
              <w:ind w:left="98" w:firstLine="0"/>
              <w:jc w:val="center"/>
              <w:rPr>
                <w:b/>
                <w:sz w:val="20"/>
                <w:szCs w:val="20"/>
              </w:rPr>
            </w:pPr>
            <w:r w:rsidRPr="0024719B">
              <w:rPr>
                <w:b/>
                <w:sz w:val="20"/>
                <w:szCs w:val="20"/>
              </w:rPr>
              <w:t>ПИЩЕВЫЕ ИНФЕКЦИИ, ПИЩЕВЫЕ ОТРАВЛЕНИЯ</w:t>
            </w:r>
          </w:p>
        </w:tc>
        <w:tc>
          <w:tcPr>
            <w:tcW w:w="617" w:type="dxa"/>
            <w:shd w:val="clear" w:color="auto" w:fill="auto"/>
          </w:tcPr>
          <w:p w:rsidR="00D470CA" w:rsidRPr="0024719B" w:rsidRDefault="00D470CA" w:rsidP="000222A0">
            <w:pPr>
              <w:pStyle w:val="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3D6C29">
            <w:pPr>
              <w:pStyle w:val="1"/>
              <w:rPr>
                <w:i/>
              </w:rPr>
            </w:pPr>
          </w:p>
        </w:tc>
      </w:tr>
      <w:tr w:rsidR="00D470CA" w:rsidRPr="00292574" w:rsidTr="00B72B8E">
        <w:trPr>
          <w:trHeight w:val="557"/>
        </w:trPr>
        <w:tc>
          <w:tcPr>
            <w:tcW w:w="2144" w:type="dxa"/>
            <w:vMerge w:val="restart"/>
          </w:tcPr>
          <w:p w:rsidR="00D470CA" w:rsidRPr="00292574" w:rsidRDefault="00D470CA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2.1</w:t>
            </w:r>
          </w:p>
          <w:p w:rsidR="00D470CA" w:rsidRPr="00292574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 xml:space="preserve">Пищевые </w:t>
            </w:r>
            <w:r w:rsidRPr="00292574">
              <w:rPr>
                <w:bCs/>
                <w:sz w:val="20"/>
                <w:szCs w:val="20"/>
              </w:rPr>
              <w:lastRenderedPageBreak/>
              <w:t>инфекционные заболевания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171" w:type="dxa"/>
            <w:gridSpan w:val="4"/>
          </w:tcPr>
          <w:p w:rsidR="00D470CA" w:rsidRPr="00570129" w:rsidRDefault="00D470CA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10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3D6C29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1463" w:type="dxa"/>
            <w:gridSpan w:val="3"/>
          </w:tcPr>
          <w:p w:rsidR="00D470CA" w:rsidRPr="0024719B" w:rsidRDefault="00D470CA" w:rsidP="00F7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4719B">
              <w:rPr>
                <w:bCs/>
                <w:sz w:val="20"/>
                <w:szCs w:val="20"/>
              </w:rPr>
              <w:t>Источники инфекции.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92574">
              <w:rPr>
                <w:bCs/>
                <w:sz w:val="20"/>
                <w:szCs w:val="20"/>
              </w:rPr>
              <w:t xml:space="preserve">Инфекционные заболевания. </w:t>
            </w:r>
          </w:p>
          <w:p w:rsidR="00D470CA" w:rsidRPr="0024719B" w:rsidRDefault="00D470CA" w:rsidP="00F75A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Профилактика пищевых инфекций. Защитные силы организма.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03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>№4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999999"/>
                <w:sz w:val="20"/>
                <w:szCs w:val="20"/>
                <w:highlight w:val="lightGray"/>
              </w:rPr>
            </w:pPr>
          </w:p>
        </w:tc>
      </w:tr>
      <w:tr w:rsidR="00D470CA" w:rsidRPr="00292574" w:rsidTr="00BB049D">
        <w:trPr>
          <w:trHeight w:val="321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12-13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Изготовление плаката  «Профилактика инфекционных заболеваний»</w:t>
            </w:r>
            <w:r>
              <w:rPr>
                <w:bCs/>
                <w:sz w:val="20"/>
                <w:szCs w:val="20"/>
              </w:rPr>
              <w:t>.</w:t>
            </w: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999999"/>
                <w:sz w:val="20"/>
                <w:szCs w:val="20"/>
                <w:highlight w:val="lightGray"/>
              </w:rPr>
            </w:pPr>
          </w:p>
        </w:tc>
      </w:tr>
      <w:tr w:rsidR="00D470CA" w:rsidRPr="00292574" w:rsidTr="00D470CA">
        <w:trPr>
          <w:trHeight w:val="245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BB0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617" w:type="dxa"/>
            <w:shd w:val="clear" w:color="auto" w:fill="FFFFFF" w:themeFill="background1"/>
          </w:tcPr>
          <w:p w:rsidR="00D470CA" w:rsidRPr="000222A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222A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jc w:val="center"/>
              <w:rPr>
                <w:color w:val="C0C0C0"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98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E145DC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292574">
              <w:rPr>
                <w:sz w:val="20"/>
                <w:szCs w:val="20"/>
              </w:rPr>
              <w:t>; ответы на вопросы, составленные преподавателем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 w:val="restart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2.2.</w:t>
            </w:r>
          </w:p>
          <w:p w:rsidR="00D470CA" w:rsidRPr="00292574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Пищевые отравления микробного и немикробного   происхождения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171" w:type="dxa"/>
            <w:gridSpan w:val="4"/>
          </w:tcPr>
          <w:p w:rsidR="00D470CA" w:rsidRPr="00570129" w:rsidRDefault="00D470CA" w:rsidP="00247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1463" w:type="dxa"/>
            <w:gridSpan w:val="3"/>
          </w:tcPr>
          <w:p w:rsidR="00D470CA" w:rsidRPr="0024719B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4719B">
              <w:rPr>
                <w:bCs/>
                <w:sz w:val="20"/>
                <w:szCs w:val="20"/>
              </w:rPr>
              <w:t xml:space="preserve">Общие понятия о пищевых отравлениях </w:t>
            </w: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 xml:space="preserve">Микробные пищевые отравления. </w:t>
            </w:r>
            <w:r w:rsidRPr="00292574">
              <w:rPr>
                <w:sz w:val="20"/>
                <w:szCs w:val="20"/>
              </w:rPr>
              <w:t>Микотоксикозы.  Пищевые отравления немикробного происхождения.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BB049D" w:rsidP="001C41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</w:t>
            </w:r>
            <w:r w:rsidR="00D470CA">
              <w:rPr>
                <w:b/>
                <w:bCs/>
                <w:sz w:val="20"/>
                <w:szCs w:val="20"/>
              </w:rPr>
              <w:t xml:space="preserve"> занятие№5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A44382" w:rsidRDefault="00D470CA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15-16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1C41A3">
            <w:pPr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Изготовление плаката «Признаки пищевых отравлений»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24719B">
            <w:pPr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617" w:type="dxa"/>
            <w:shd w:val="clear" w:color="auto" w:fill="FFFFFF" w:themeFill="background1"/>
          </w:tcPr>
          <w:p w:rsidR="00D470CA" w:rsidRPr="000222A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222A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15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E145DC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CC3B76">
            <w:pPr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292574">
              <w:rPr>
                <w:sz w:val="20"/>
                <w:szCs w:val="20"/>
              </w:rPr>
              <w:t>; ответы на вопросы, составленные преподавателем</w:t>
            </w:r>
            <w:r w:rsidRPr="00292574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15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D470CA" w:rsidRPr="00E145DC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1463" w:type="dxa"/>
            <w:gridSpan w:val="3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Подготовка реферата  «Пищевые отравления».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 w:val="restart"/>
          </w:tcPr>
          <w:p w:rsidR="00D470CA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2.3</w:t>
            </w:r>
          </w:p>
          <w:p w:rsidR="00D470CA" w:rsidRPr="00EB4A7D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Глистные заболевания</w:t>
            </w:r>
          </w:p>
        </w:tc>
        <w:tc>
          <w:tcPr>
            <w:tcW w:w="12171" w:type="dxa"/>
            <w:gridSpan w:val="4"/>
          </w:tcPr>
          <w:p w:rsidR="00D470CA" w:rsidRPr="00570129" w:rsidRDefault="00D470CA" w:rsidP="00F81B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2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463" w:type="dxa"/>
            <w:gridSpan w:val="3"/>
            <w:shd w:val="clear" w:color="auto" w:fill="auto"/>
          </w:tcPr>
          <w:p w:rsidR="00D470CA" w:rsidRPr="00292574" w:rsidRDefault="00D470CA" w:rsidP="00CC3B76">
            <w:pPr>
              <w:rPr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 xml:space="preserve">Виды глистов и характеристика гельминтозов. 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1463" w:type="dxa"/>
            <w:gridSpan w:val="3"/>
            <w:shd w:val="clear" w:color="auto" w:fill="auto"/>
          </w:tcPr>
          <w:p w:rsidR="00D470CA" w:rsidRPr="00292574" w:rsidRDefault="00D470CA" w:rsidP="001C41A3">
            <w:pPr>
              <w:rPr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Меры предупреждения глистных заболеваний.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  <w:shd w:val="clear" w:color="auto" w:fill="auto"/>
          </w:tcPr>
          <w:p w:rsidR="00D470CA" w:rsidRPr="00292574" w:rsidRDefault="00D470CA" w:rsidP="001C41A3">
            <w:pPr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>№6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D470CA" w:rsidRPr="00DA1520" w:rsidRDefault="00D470CA" w:rsidP="001C41A3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19-20</w:t>
            </w:r>
          </w:p>
        </w:tc>
        <w:tc>
          <w:tcPr>
            <w:tcW w:w="11463" w:type="dxa"/>
            <w:gridSpan w:val="3"/>
            <w:shd w:val="clear" w:color="auto" w:fill="auto"/>
          </w:tcPr>
          <w:p w:rsidR="00D470CA" w:rsidRPr="00292574" w:rsidRDefault="00D470CA" w:rsidP="001C41A3">
            <w:pPr>
              <w:rPr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Изготовление плаката  «П</w:t>
            </w:r>
            <w:r w:rsidRPr="00292574">
              <w:rPr>
                <w:sz w:val="20"/>
                <w:szCs w:val="20"/>
              </w:rPr>
              <w:t>редупреждения глистных заболеваний»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D470CA" w:rsidRPr="00A44382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1463" w:type="dxa"/>
            <w:gridSpan w:val="3"/>
            <w:shd w:val="clear" w:color="auto" w:fill="auto"/>
          </w:tcPr>
          <w:p w:rsidR="00D470CA" w:rsidRPr="003045AD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3045AD">
              <w:rPr>
                <w:bCs/>
                <w:sz w:val="20"/>
                <w:szCs w:val="20"/>
              </w:rPr>
              <w:t>Контрольная работа№1 по теме:  «Микробиология основных пищевых продуктов».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3D6C29">
            <w:pPr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617" w:type="dxa"/>
            <w:shd w:val="clear" w:color="auto" w:fill="FFFFFF" w:themeFill="background1"/>
          </w:tcPr>
          <w:p w:rsidR="00D470CA" w:rsidRPr="00012167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1216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568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5E1AC1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417" w:type="dxa"/>
            <w:gridSpan w:val="2"/>
          </w:tcPr>
          <w:p w:rsidR="00D470CA" w:rsidRPr="00292574" w:rsidRDefault="00D470CA" w:rsidP="001C41A3">
            <w:pPr>
              <w:rPr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292574">
              <w:rPr>
                <w:sz w:val="20"/>
                <w:szCs w:val="20"/>
              </w:rPr>
              <w:t>; ответы на вопросы, составленные преподавателем.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</w:tcPr>
          <w:p w:rsidR="00D470CA" w:rsidRPr="00292574" w:rsidRDefault="00D470CA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РАЗДЕЛ 3</w:t>
            </w:r>
          </w:p>
          <w:p w:rsidR="00D470CA" w:rsidRPr="00292574" w:rsidRDefault="00D470CA" w:rsidP="001C41A3">
            <w:pPr>
              <w:rPr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1417" w:type="dxa"/>
            <w:gridSpan w:val="2"/>
          </w:tcPr>
          <w:p w:rsidR="00D470CA" w:rsidRPr="009B2B5E" w:rsidRDefault="00D470CA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B2B5E">
              <w:rPr>
                <w:b/>
                <w:sz w:val="20"/>
                <w:szCs w:val="20"/>
              </w:rPr>
              <w:t>ОСНОВЫ ГИГИЕНЫ И САНИТАРИИ ТРУДА</w:t>
            </w:r>
          </w:p>
        </w:tc>
        <w:tc>
          <w:tcPr>
            <w:tcW w:w="617" w:type="dxa"/>
            <w:shd w:val="clear" w:color="auto" w:fill="auto"/>
          </w:tcPr>
          <w:p w:rsidR="00D470CA" w:rsidRPr="009B2B5E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E1AD6" w:rsidRPr="00292574" w:rsidTr="00836F4B">
        <w:trPr>
          <w:trHeight w:val="280"/>
        </w:trPr>
        <w:tc>
          <w:tcPr>
            <w:tcW w:w="2144" w:type="dxa"/>
            <w:vMerge w:val="restart"/>
          </w:tcPr>
          <w:p w:rsidR="006E1AD6" w:rsidRPr="00292574" w:rsidRDefault="006E1AD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3.1</w:t>
            </w:r>
          </w:p>
          <w:p w:rsidR="006E1AD6" w:rsidRPr="00292574" w:rsidRDefault="006E1AD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Личная гигиена и санитарная культура работников торговли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171" w:type="dxa"/>
            <w:gridSpan w:val="4"/>
          </w:tcPr>
          <w:p w:rsidR="006E1AD6" w:rsidRPr="00570129" w:rsidRDefault="006E1AD6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6E1AD6" w:rsidRPr="00292574" w:rsidRDefault="006E1AD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6E1AD6" w:rsidRPr="00292574" w:rsidRDefault="006E1AD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489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</w:tcPr>
          <w:p w:rsidR="00D470CA" w:rsidRPr="00FB4F2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11417" w:type="dxa"/>
            <w:gridSpan w:val="2"/>
            <w:tcBorders>
              <w:bottom w:val="single" w:sz="4" w:space="0" w:color="auto"/>
            </w:tcBorders>
          </w:tcPr>
          <w:p w:rsidR="00D470CA" w:rsidRPr="009B2B5E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9B2B5E">
              <w:rPr>
                <w:sz w:val="20"/>
                <w:szCs w:val="20"/>
              </w:rPr>
              <w:t>Значение соблюдения правил личной гигиены.</w:t>
            </w: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 xml:space="preserve"> Санитарно-эпидемиологические требования к содержанию тела, рук, полости рта.</w:t>
            </w:r>
            <w:r w:rsidRPr="0029257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7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FB4F2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11417" w:type="dxa"/>
            <w:gridSpan w:val="2"/>
          </w:tcPr>
          <w:p w:rsidR="00D470CA" w:rsidRPr="009B2B5E" w:rsidRDefault="00D470CA" w:rsidP="001C41A3">
            <w:pPr>
              <w:rPr>
                <w:sz w:val="20"/>
                <w:szCs w:val="20"/>
              </w:rPr>
            </w:pPr>
            <w:r w:rsidRPr="009B2B5E">
              <w:rPr>
                <w:sz w:val="20"/>
                <w:szCs w:val="20"/>
              </w:rPr>
              <w:t>Санитарный режим поведения работников торговли.</w:t>
            </w:r>
          </w:p>
          <w:p w:rsidR="00D470CA" w:rsidRPr="00292574" w:rsidRDefault="00D470CA" w:rsidP="001C41A3">
            <w:pPr>
              <w:rPr>
                <w:b/>
                <w:sz w:val="20"/>
                <w:szCs w:val="20"/>
              </w:rPr>
            </w:pPr>
            <w:r w:rsidRPr="00292574">
              <w:rPr>
                <w:b/>
                <w:sz w:val="20"/>
                <w:szCs w:val="20"/>
              </w:rPr>
              <w:t xml:space="preserve"> </w:t>
            </w:r>
            <w:r w:rsidRPr="00292574">
              <w:rPr>
                <w:sz w:val="20"/>
                <w:szCs w:val="20"/>
              </w:rPr>
              <w:t xml:space="preserve">Медицинское обследование работников торговли. Санитарный </w:t>
            </w:r>
            <w:proofErr w:type="gramStart"/>
            <w:r w:rsidRPr="00292574">
              <w:rPr>
                <w:sz w:val="20"/>
                <w:szCs w:val="20"/>
              </w:rPr>
              <w:t>контроль за</w:t>
            </w:r>
            <w:proofErr w:type="gramEnd"/>
            <w:r w:rsidRPr="00292574">
              <w:rPr>
                <w:sz w:val="20"/>
                <w:szCs w:val="20"/>
              </w:rPr>
              <w:t xml:space="preserve"> соблюдением правил личной гигиены, санитарного режима, за состоянием здоровья сотрудников.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31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  <w:tcBorders>
              <w:bottom w:val="single" w:sz="4" w:space="0" w:color="auto"/>
            </w:tcBorders>
          </w:tcPr>
          <w:p w:rsidR="00D470CA" w:rsidRPr="00292574" w:rsidRDefault="00D470CA" w:rsidP="001C41A3">
            <w:pPr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b/>
                <w:bCs/>
                <w:sz w:val="20"/>
                <w:szCs w:val="20"/>
              </w:rPr>
              <w:t>№7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80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FB4F20" w:rsidRDefault="00D470CA" w:rsidP="001C41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24-25</w:t>
            </w:r>
          </w:p>
        </w:tc>
        <w:tc>
          <w:tcPr>
            <w:tcW w:w="11417" w:type="dxa"/>
            <w:gridSpan w:val="2"/>
          </w:tcPr>
          <w:p w:rsidR="00D470CA" w:rsidRPr="00292574" w:rsidRDefault="00D470CA" w:rsidP="001C41A3">
            <w:pPr>
              <w:rPr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Прохождение медицинского осмотра.</w:t>
            </w:r>
          </w:p>
          <w:p w:rsidR="00D470CA" w:rsidRPr="00292574" w:rsidRDefault="00D470CA" w:rsidP="001C41A3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189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  <w:tcBorders>
              <w:top w:val="single" w:sz="4" w:space="0" w:color="auto"/>
            </w:tcBorders>
          </w:tcPr>
          <w:p w:rsidR="00D470CA" w:rsidRPr="00923B7E" w:rsidRDefault="00D470CA" w:rsidP="009B2B5E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470CA" w:rsidRPr="00012167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1216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189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auto"/>
            </w:tcBorders>
          </w:tcPr>
          <w:p w:rsidR="00D470CA" w:rsidRPr="00E145DC" w:rsidRDefault="00D470CA" w:rsidP="001C41A3">
            <w:pPr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11-</w:t>
            </w:r>
            <w:r>
              <w:rPr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417" w:type="dxa"/>
            <w:gridSpan w:val="2"/>
            <w:tcBorders>
              <w:top w:val="single" w:sz="4" w:space="0" w:color="auto"/>
            </w:tcBorders>
          </w:tcPr>
          <w:p w:rsidR="00D470CA" w:rsidRPr="00292574" w:rsidRDefault="00D470CA" w:rsidP="001C41A3">
            <w:pPr>
              <w:jc w:val="both"/>
              <w:rPr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Составление презентации  «Личная гигиена».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70"/>
        </w:trPr>
        <w:tc>
          <w:tcPr>
            <w:tcW w:w="2144" w:type="dxa"/>
            <w:vMerge w:val="restart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lastRenderedPageBreak/>
              <w:t>Тема 3.2</w:t>
            </w: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Санитарные требования к содержанию предприятий торговли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171" w:type="dxa"/>
            <w:gridSpan w:val="4"/>
          </w:tcPr>
          <w:p w:rsidR="00D470CA" w:rsidRPr="00923B7E" w:rsidRDefault="00D470CA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923B7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41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FB4F2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1417" w:type="dxa"/>
            <w:gridSpan w:val="2"/>
          </w:tcPr>
          <w:p w:rsidR="00D470CA" w:rsidRPr="00292574" w:rsidRDefault="00D470CA" w:rsidP="00615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Санитарные требования к водоснабжению, канализации, освещению.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402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FB4F2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11417" w:type="dxa"/>
            <w:gridSpan w:val="2"/>
          </w:tcPr>
          <w:p w:rsidR="00D470CA" w:rsidRPr="00292574" w:rsidRDefault="00D470CA" w:rsidP="006153AF">
            <w:pPr>
              <w:rPr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Санитарные требования к планировке и отделке помещений.</w:t>
            </w:r>
          </w:p>
          <w:p w:rsidR="00D470CA" w:rsidRPr="00292574" w:rsidRDefault="00D470CA" w:rsidP="00615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rFonts w:eastAsia="Batang"/>
                <w:sz w:val="20"/>
                <w:szCs w:val="20"/>
              </w:rPr>
              <w:t>Санитарные требования к оборудованию, инвентарю и таре.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99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1C41A3">
            <w:pPr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>№8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113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vMerge w:val="restart"/>
          </w:tcPr>
          <w:p w:rsidR="00D470CA" w:rsidRPr="00FB4F20" w:rsidRDefault="00D470CA" w:rsidP="001C41A3">
            <w:pPr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28-29</w:t>
            </w:r>
          </w:p>
        </w:tc>
        <w:tc>
          <w:tcPr>
            <w:tcW w:w="11417" w:type="dxa"/>
            <w:gridSpan w:val="2"/>
            <w:vMerge w:val="restart"/>
          </w:tcPr>
          <w:p w:rsidR="00D470CA" w:rsidRPr="00292574" w:rsidRDefault="00D470CA" w:rsidP="006153AF">
            <w:pPr>
              <w:rPr>
                <w:rFonts w:eastAsia="Batang"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Зарисовка схемы «Планировка торговых предприятий».</w:t>
            </w:r>
          </w:p>
          <w:p w:rsidR="00D470CA" w:rsidRPr="00292574" w:rsidRDefault="00D470CA" w:rsidP="001C41A3">
            <w:pPr>
              <w:rPr>
                <w:rFonts w:eastAsia="Batang"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Терминологический диктант.</w:t>
            </w:r>
          </w:p>
        </w:tc>
        <w:tc>
          <w:tcPr>
            <w:tcW w:w="617" w:type="dxa"/>
            <w:vMerge w:val="restart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112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vMerge/>
          </w:tcPr>
          <w:p w:rsidR="00D470CA" w:rsidRPr="00DA1520" w:rsidRDefault="00D470CA" w:rsidP="001C41A3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417" w:type="dxa"/>
            <w:gridSpan w:val="2"/>
            <w:vMerge/>
          </w:tcPr>
          <w:p w:rsidR="00D470CA" w:rsidRPr="00292574" w:rsidRDefault="00D470CA" w:rsidP="001C41A3">
            <w:pPr>
              <w:rPr>
                <w:bCs/>
                <w:sz w:val="20"/>
                <w:szCs w:val="20"/>
              </w:rPr>
            </w:pPr>
          </w:p>
        </w:tc>
        <w:tc>
          <w:tcPr>
            <w:tcW w:w="617" w:type="dxa"/>
            <w:vMerge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9B2B5E">
            <w:pPr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 </w:t>
            </w:r>
          </w:p>
        </w:tc>
        <w:tc>
          <w:tcPr>
            <w:tcW w:w="617" w:type="dxa"/>
            <w:shd w:val="clear" w:color="auto" w:fill="FFFFFF" w:themeFill="background1"/>
          </w:tcPr>
          <w:p w:rsidR="00D470CA" w:rsidRPr="008D23B1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D23B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15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E145DC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1417" w:type="dxa"/>
            <w:gridSpan w:val="2"/>
          </w:tcPr>
          <w:p w:rsidR="00D470CA" w:rsidRPr="00292574" w:rsidRDefault="00D470CA" w:rsidP="001C41A3">
            <w:pPr>
              <w:rPr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292574">
              <w:rPr>
                <w:sz w:val="20"/>
                <w:szCs w:val="20"/>
              </w:rPr>
              <w:t>; ответы на вопросы, составленные преподавателем.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315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8008A5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14</w:t>
            </w:r>
            <w:r>
              <w:rPr>
                <w:bCs/>
                <w:sz w:val="20"/>
                <w:szCs w:val="20"/>
              </w:rPr>
              <w:t>-15</w:t>
            </w:r>
          </w:p>
        </w:tc>
        <w:tc>
          <w:tcPr>
            <w:tcW w:w="11417" w:type="dxa"/>
            <w:gridSpan w:val="2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>Составление презентации  «Санитарные  требования к предприятиям торговли»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91"/>
        </w:trPr>
        <w:tc>
          <w:tcPr>
            <w:tcW w:w="2144" w:type="dxa"/>
          </w:tcPr>
          <w:p w:rsidR="00D470CA" w:rsidRPr="00292574" w:rsidRDefault="00D470CA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РАЗДЕЛ 4</w:t>
            </w: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9B2B5E" w:rsidRDefault="00D470CA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B2B5E">
              <w:rPr>
                <w:b/>
                <w:bCs/>
                <w:sz w:val="20"/>
                <w:szCs w:val="20"/>
              </w:rPr>
              <w:t>ДЕЗИНФЕКЦИЯ, ДЕЗИНСЕКЦИЯ, ДЕРАТИЗАЦИЯ</w:t>
            </w:r>
          </w:p>
        </w:tc>
        <w:tc>
          <w:tcPr>
            <w:tcW w:w="617" w:type="dxa"/>
            <w:shd w:val="clear" w:color="auto" w:fill="auto"/>
          </w:tcPr>
          <w:p w:rsidR="00D470CA" w:rsidRPr="000222A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 w:val="restart"/>
          </w:tcPr>
          <w:p w:rsidR="00D470CA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Тема 4.1 </w:t>
            </w:r>
          </w:p>
          <w:p w:rsidR="00D470CA" w:rsidRPr="00EB4A7D" w:rsidRDefault="00D470C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Проведение дезинфекции, дератизации, дезинсекции на предприятиях торговли</w:t>
            </w:r>
          </w:p>
        </w:tc>
        <w:tc>
          <w:tcPr>
            <w:tcW w:w="12171" w:type="dxa"/>
            <w:gridSpan w:val="4"/>
          </w:tcPr>
          <w:p w:rsidR="00D470CA" w:rsidRPr="00570129" w:rsidRDefault="00D470CA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617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B175AD">
        <w:trPr>
          <w:trHeight w:val="556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30-31</w:t>
            </w:r>
          </w:p>
        </w:tc>
        <w:tc>
          <w:tcPr>
            <w:tcW w:w="11417" w:type="dxa"/>
            <w:gridSpan w:val="2"/>
          </w:tcPr>
          <w:p w:rsidR="00D470CA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>№9</w:t>
            </w:r>
            <w:r w:rsidRPr="00292574">
              <w:rPr>
                <w:bCs/>
                <w:sz w:val="20"/>
                <w:szCs w:val="20"/>
              </w:rPr>
              <w:t xml:space="preserve"> </w:t>
            </w:r>
          </w:p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Приготовление дезинфицирующих растворов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17" w:type="dxa"/>
            <w:shd w:val="clear" w:color="auto" w:fill="auto"/>
          </w:tcPr>
          <w:p w:rsidR="00D470CA" w:rsidRPr="007B56A9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465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D470CA" w:rsidRPr="00DA1520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6E1AD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417" w:type="dxa"/>
            <w:gridSpan w:val="2"/>
          </w:tcPr>
          <w:p w:rsidR="00D470CA" w:rsidRPr="00236203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36203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617" w:type="dxa"/>
            <w:shd w:val="clear" w:color="auto" w:fill="auto"/>
          </w:tcPr>
          <w:p w:rsidR="00D470CA" w:rsidRPr="007B56A9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75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470CA" w:rsidRPr="00292574" w:rsidTr="00D470CA">
        <w:trPr>
          <w:trHeight w:val="20"/>
        </w:trPr>
        <w:tc>
          <w:tcPr>
            <w:tcW w:w="2144" w:type="dxa"/>
            <w:vMerge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171" w:type="dxa"/>
            <w:gridSpan w:val="4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Самостоятельная работа  </w:t>
            </w:r>
            <w:proofErr w:type="gramStart"/>
            <w:r w:rsidRPr="00292574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17" w:type="dxa"/>
            <w:shd w:val="clear" w:color="auto" w:fill="FFFFFF" w:themeFill="background1"/>
          </w:tcPr>
          <w:p w:rsidR="00D470CA" w:rsidRPr="00012167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01216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600"/>
        </w:trPr>
        <w:tc>
          <w:tcPr>
            <w:tcW w:w="2144" w:type="dxa"/>
            <w:vMerge/>
            <w:tcBorders>
              <w:bottom w:val="single" w:sz="4" w:space="0" w:color="auto"/>
            </w:tcBorders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</w:tcPr>
          <w:p w:rsidR="00D470CA" w:rsidRPr="00E145DC" w:rsidRDefault="00D470CA" w:rsidP="001C41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1417" w:type="dxa"/>
            <w:gridSpan w:val="2"/>
            <w:tcBorders>
              <w:bottom w:val="single" w:sz="4" w:space="0" w:color="auto"/>
            </w:tcBorders>
          </w:tcPr>
          <w:p w:rsidR="00D470CA" w:rsidRPr="006E1B4B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sz w:val="20"/>
                <w:szCs w:val="20"/>
              </w:rPr>
              <w:t xml:space="preserve"> </w:t>
            </w:r>
            <w:r w:rsidRPr="00292574">
              <w:rPr>
                <w:bCs/>
                <w:sz w:val="20"/>
                <w:szCs w:val="20"/>
              </w:rPr>
              <w:t>Конспектирование учебной основной и дополнительной литературы</w:t>
            </w:r>
            <w:r w:rsidRPr="00292574">
              <w:rPr>
                <w:sz w:val="20"/>
                <w:szCs w:val="20"/>
              </w:rPr>
              <w:t>; ответы на вопросы, составленные преподавателем</w:t>
            </w:r>
            <w:r>
              <w:rPr>
                <w:sz w:val="20"/>
                <w:szCs w:val="20"/>
              </w:rPr>
              <w:t>.</w:t>
            </w:r>
          </w:p>
          <w:p w:rsidR="00D470CA" w:rsidRPr="006E1B4B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D470CA" w:rsidRPr="00904D2A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470CA" w:rsidRPr="00292574" w:rsidTr="00D470CA">
        <w:trPr>
          <w:trHeight w:val="20"/>
        </w:trPr>
        <w:tc>
          <w:tcPr>
            <w:tcW w:w="14315" w:type="dxa"/>
            <w:gridSpan w:val="5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617" w:type="dxa"/>
            <w:shd w:val="clear" w:color="auto" w:fill="auto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92574">
              <w:rPr>
                <w:b/>
                <w:bCs/>
                <w:i/>
                <w:sz w:val="20"/>
                <w:szCs w:val="20"/>
              </w:rPr>
              <w:t>48</w:t>
            </w:r>
          </w:p>
        </w:tc>
        <w:tc>
          <w:tcPr>
            <w:tcW w:w="475" w:type="dxa"/>
            <w:shd w:val="clear" w:color="auto" w:fill="D9D9D9" w:themeFill="background1" w:themeFillShade="D9"/>
          </w:tcPr>
          <w:p w:rsidR="00D470CA" w:rsidRPr="00292574" w:rsidRDefault="00D470C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1C41A3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C41A3" w:rsidRPr="00A20A8B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D71D42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C41A3" w:rsidRPr="00A20A8B" w:rsidRDefault="00B72B8E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реализации</w:t>
      </w:r>
      <w:r w:rsidR="001C41A3" w:rsidRPr="00A20A8B">
        <w:rPr>
          <w:bCs/>
          <w:sz w:val="28"/>
          <w:szCs w:val="28"/>
        </w:rPr>
        <w:t xml:space="preserve"> </w:t>
      </w:r>
      <w:r w:rsidR="00D71D42">
        <w:rPr>
          <w:bCs/>
          <w:sz w:val="28"/>
          <w:szCs w:val="28"/>
        </w:rPr>
        <w:t xml:space="preserve">рабочей </w:t>
      </w:r>
      <w:r w:rsidR="001C41A3" w:rsidRPr="00A20A8B">
        <w:rPr>
          <w:bCs/>
          <w:sz w:val="28"/>
          <w:szCs w:val="28"/>
        </w:rPr>
        <w:t xml:space="preserve">программы </w:t>
      </w:r>
      <w:r>
        <w:rPr>
          <w:bCs/>
          <w:sz w:val="28"/>
          <w:szCs w:val="28"/>
        </w:rPr>
        <w:t>имеется</w:t>
      </w:r>
      <w:r w:rsidR="001C41A3" w:rsidRPr="00A20A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учебный кабинет</w:t>
      </w:r>
      <w:r w:rsidR="001C41A3">
        <w:rPr>
          <w:sz w:val="28"/>
        </w:rPr>
        <w:t xml:space="preserve"> Санитарии </w:t>
      </w:r>
      <w:r w:rsidR="001C41A3" w:rsidRPr="00317E86">
        <w:rPr>
          <w:sz w:val="28"/>
        </w:rPr>
        <w:t>и гигиены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</w:p>
    <w:p w:rsidR="001C41A3" w:rsidRDefault="001C41A3" w:rsidP="001C41A3">
      <w:pPr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</w:t>
      </w:r>
      <w:r>
        <w:rPr>
          <w:bCs/>
          <w:sz w:val="28"/>
          <w:szCs w:val="28"/>
        </w:rPr>
        <w:t>кабинета</w:t>
      </w:r>
      <w:r w:rsidRPr="00A20A8B">
        <w:rPr>
          <w:sz w:val="28"/>
          <w:szCs w:val="28"/>
        </w:rPr>
        <w:t xml:space="preserve"> </w:t>
      </w:r>
      <w:r w:rsidRPr="00A20A8B">
        <w:rPr>
          <w:bCs/>
          <w:sz w:val="28"/>
          <w:szCs w:val="28"/>
        </w:rPr>
        <w:t xml:space="preserve">и рабочих мест </w:t>
      </w:r>
      <w:r>
        <w:rPr>
          <w:bCs/>
          <w:sz w:val="28"/>
          <w:szCs w:val="28"/>
        </w:rPr>
        <w:t>кабинета Санитарии и гигиены</w:t>
      </w:r>
      <w:r w:rsidRPr="00A20A8B">
        <w:rPr>
          <w:bCs/>
          <w:sz w:val="28"/>
          <w:szCs w:val="28"/>
        </w:rPr>
        <w:t xml:space="preserve">: </w:t>
      </w:r>
    </w:p>
    <w:p w:rsidR="001C41A3" w:rsidRDefault="001C41A3" w:rsidP="001C41A3">
      <w:pPr>
        <w:spacing w:before="100" w:beforeAutospacing="1"/>
        <w:contextualSpacing/>
        <w:rPr>
          <w:sz w:val="28"/>
          <w:szCs w:val="28"/>
        </w:rPr>
      </w:pPr>
      <w:r w:rsidRPr="00CF3F50">
        <w:rPr>
          <w:sz w:val="28"/>
          <w:szCs w:val="28"/>
        </w:rPr>
        <w:t xml:space="preserve">- посадочные места по количеству </w:t>
      </w:r>
      <w:proofErr w:type="gramStart"/>
      <w:r w:rsidRPr="00CF3F50">
        <w:rPr>
          <w:sz w:val="28"/>
          <w:szCs w:val="28"/>
        </w:rPr>
        <w:t>обучающихся</w:t>
      </w:r>
      <w:proofErr w:type="gramEnd"/>
      <w:r w:rsidRPr="00CF3F50">
        <w:rPr>
          <w:sz w:val="28"/>
          <w:szCs w:val="28"/>
        </w:rPr>
        <w:t>;</w:t>
      </w:r>
    </w:p>
    <w:p w:rsidR="001C41A3" w:rsidRPr="0002005C" w:rsidRDefault="001C41A3" w:rsidP="001C41A3">
      <w:pPr>
        <w:spacing w:before="100" w:beforeAutospacing="1"/>
        <w:contextualSpacing/>
        <w:rPr>
          <w:sz w:val="28"/>
          <w:szCs w:val="28"/>
        </w:rPr>
      </w:pPr>
      <w:r w:rsidRPr="00CF3F50">
        <w:rPr>
          <w:sz w:val="28"/>
          <w:szCs w:val="28"/>
        </w:rPr>
        <w:t>- рабочее место преподавателя;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bCs/>
          <w:sz w:val="28"/>
          <w:szCs w:val="28"/>
        </w:rPr>
        <w:t>-пакет нормативных документов;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bCs/>
          <w:sz w:val="28"/>
          <w:szCs w:val="28"/>
        </w:rPr>
        <w:t>- учебно-методический комплекс по предмету;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bCs/>
          <w:sz w:val="28"/>
          <w:szCs w:val="28"/>
        </w:rPr>
        <w:t xml:space="preserve">- комплект учебно-методической литературы; 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sz w:val="28"/>
          <w:szCs w:val="28"/>
        </w:rPr>
        <w:t xml:space="preserve">- комплект учебно-наглядных пособий. </w:t>
      </w:r>
    </w:p>
    <w:p w:rsidR="001C41A3" w:rsidRDefault="001C41A3" w:rsidP="001C41A3">
      <w:pPr>
        <w:spacing w:before="100" w:beforeAutospacing="1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1C41A3" w:rsidRPr="00CF3F50" w:rsidRDefault="001C41A3" w:rsidP="001C41A3">
      <w:pPr>
        <w:spacing w:before="100" w:beforeAutospacing="1"/>
        <w:jc w:val="both"/>
        <w:rPr>
          <w:sz w:val="28"/>
          <w:szCs w:val="28"/>
        </w:rPr>
      </w:pPr>
      <w:r w:rsidRPr="00A168F9">
        <w:rPr>
          <w:i/>
          <w:sz w:val="28"/>
          <w:szCs w:val="28"/>
        </w:rPr>
        <w:t> </w:t>
      </w:r>
      <w:r w:rsidRPr="00CF3F50">
        <w:rPr>
          <w:sz w:val="28"/>
          <w:szCs w:val="28"/>
        </w:rPr>
        <w:t xml:space="preserve">-компьютер с лицензионным программным обеспечением, </w:t>
      </w:r>
      <w:proofErr w:type="spellStart"/>
      <w:r w:rsidRPr="00CF3F50">
        <w:rPr>
          <w:sz w:val="28"/>
          <w:szCs w:val="28"/>
        </w:rPr>
        <w:t>мультимедиапроектор</w:t>
      </w:r>
      <w:proofErr w:type="spellEnd"/>
      <w:r w:rsidRPr="00CF3F50">
        <w:rPr>
          <w:sz w:val="28"/>
          <w:szCs w:val="28"/>
        </w:rPr>
        <w:t xml:space="preserve"> или электронная доска;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F3F50">
        <w:rPr>
          <w:sz w:val="28"/>
          <w:szCs w:val="28"/>
        </w:rPr>
        <w:t>- обучающие видеофильмы по дисциплине.</w:t>
      </w:r>
    </w:p>
    <w:p w:rsidR="001C41A3" w:rsidRPr="00A20A8B" w:rsidRDefault="001C41A3" w:rsidP="001C41A3">
      <w:pPr>
        <w:jc w:val="both"/>
        <w:rPr>
          <w:bCs/>
          <w:i/>
        </w:rPr>
      </w:pPr>
    </w:p>
    <w:p w:rsidR="001C41A3" w:rsidRPr="00A20A8B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1C41A3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C41A3" w:rsidRPr="00236203" w:rsidRDefault="001C41A3" w:rsidP="001C41A3">
      <w:pPr>
        <w:rPr>
          <w:b/>
          <w:bCs/>
          <w:sz w:val="28"/>
          <w:szCs w:val="28"/>
        </w:rPr>
      </w:pPr>
      <w:r w:rsidRPr="00236203">
        <w:rPr>
          <w:b/>
          <w:bCs/>
          <w:sz w:val="28"/>
          <w:szCs w:val="28"/>
        </w:rPr>
        <w:t xml:space="preserve">Основные источники: </w:t>
      </w:r>
    </w:p>
    <w:p w:rsidR="00236203" w:rsidRDefault="00236203" w:rsidP="00B72B8E">
      <w:pPr>
        <w:jc w:val="both"/>
        <w:rPr>
          <w:sz w:val="28"/>
          <w:szCs w:val="28"/>
        </w:rPr>
      </w:pPr>
      <w:r>
        <w:rPr>
          <w:sz w:val="28"/>
          <w:szCs w:val="28"/>
        </w:rPr>
        <w:t>1. Богатыре</w:t>
      </w:r>
      <w:r w:rsidRPr="00CF3F50">
        <w:rPr>
          <w:sz w:val="28"/>
          <w:szCs w:val="28"/>
        </w:rPr>
        <w:t xml:space="preserve">ва, </w:t>
      </w:r>
      <w:r>
        <w:rPr>
          <w:sz w:val="28"/>
          <w:szCs w:val="28"/>
        </w:rPr>
        <w:t xml:space="preserve">Е.А., </w:t>
      </w:r>
      <w:proofErr w:type="spellStart"/>
      <w:r>
        <w:rPr>
          <w:sz w:val="28"/>
          <w:szCs w:val="28"/>
        </w:rPr>
        <w:t>Точкова</w:t>
      </w:r>
      <w:proofErr w:type="spellEnd"/>
      <w:r>
        <w:rPr>
          <w:sz w:val="28"/>
          <w:szCs w:val="28"/>
        </w:rPr>
        <w:t xml:space="preserve">, Л.П., Соколова, С.В., </w:t>
      </w:r>
      <w:proofErr w:type="spellStart"/>
      <w:r>
        <w:rPr>
          <w:sz w:val="28"/>
          <w:szCs w:val="28"/>
        </w:rPr>
        <w:t>Елепин</w:t>
      </w:r>
      <w:proofErr w:type="spellEnd"/>
      <w:r>
        <w:rPr>
          <w:sz w:val="28"/>
          <w:szCs w:val="28"/>
        </w:rPr>
        <w:t>, А.П.</w:t>
      </w:r>
      <w:r w:rsidRPr="00CF3F50">
        <w:rPr>
          <w:sz w:val="28"/>
          <w:szCs w:val="28"/>
        </w:rPr>
        <w:t xml:space="preserve"> Основы физиологии питания, санитарии и гигиены [Текст],  учебное по</w:t>
      </w:r>
      <w:r>
        <w:rPr>
          <w:sz w:val="28"/>
          <w:szCs w:val="28"/>
        </w:rPr>
        <w:t xml:space="preserve">собие/Е.А. </w:t>
      </w:r>
      <w:r w:rsidRPr="00CF3F50">
        <w:rPr>
          <w:sz w:val="28"/>
          <w:szCs w:val="28"/>
        </w:rPr>
        <w:t>Богатырева</w:t>
      </w:r>
      <w:r>
        <w:rPr>
          <w:sz w:val="28"/>
          <w:szCs w:val="28"/>
        </w:rPr>
        <w:t xml:space="preserve">, Л.П. </w:t>
      </w:r>
      <w:proofErr w:type="spellStart"/>
      <w:r>
        <w:rPr>
          <w:sz w:val="28"/>
          <w:szCs w:val="28"/>
        </w:rPr>
        <w:t>Точкова</w:t>
      </w:r>
      <w:proofErr w:type="spellEnd"/>
      <w:r>
        <w:rPr>
          <w:sz w:val="28"/>
          <w:szCs w:val="28"/>
        </w:rPr>
        <w:t xml:space="preserve">, С.В. Соколова, А.П. </w:t>
      </w:r>
      <w:proofErr w:type="spellStart"/>
      <w:r>
        <w:rPr>
          <w:sz w:val="28"/>
          <w:szCs w:val="28"/>
        </w:rPr>
        <w:t>Елепин</w:t>
      </w:r>
      <w:proofErr w:type="spellEnd"/>
      <w:r>
        <w:rPr>
          <w:sz w:val="28"/>
          <w:szCs w:val="28"/>
        </w:rPr>
        <w:t>. – М.: Академкнига/учебник, 2015 – 185с</w:t>
      </w:r>
    </w:p>
    <w:p w:rsidR="00B72B8E" w:rsidRPr="00CF3F50" w:rsidRDefault="00B72B8E" w:rsidP="00B72B8E">
      <w:pPr>
        <w:jc w:val="both"/>
        <w:rPr>
          <w:sz w:val="28"/>
          <w:szCs w:val="28"/>
        </w:rPr>
      </w:pPr>
      <w:r w:rsidRPr="00236203">
        <w:rPr>
          <w:sz w:val="28"/>
          <w:szCs w:val="28"/>
        </w:rPr>
        <w:t>Матюхина, З.П. Основы физиологии питания, микробиологии, гигиены и санитарии (1-Е ИЗД.</w:t>
      </w:r>
      <w:proofErr w:type="gramStart"/>
      <w:r w:rsidRPr="00236203">
        <w:rPr>
          <w:sz w:val="28"/>
          <w:szCs w:val="28"/>
        </w:rPr>
        <w:t xml:space="preserve"> )</w:t>
      </w:r>
      <w:proofErr w:type="gramEnd"/>
      <w:r w:rsidRPr="00236203">
        <w:rPr>
          <w:sz w:val="28"/>
          <w:szCs w:val="28"/>
        </w:rPr>
        <w:t xml:space="preserve"> [Текст]; учебник / З.П. Матюхина - М. : Академия,  2014</w:t>
      </w:r>
    </w:p>
    <w:p w:rsidR="001C41A3" w:rsidRDefault="001C41A3" w:rsidP="001C41A3">
      <w:pPr>
        <w:jc w:val="both"/>
        <w:rPr>
          <w:sz w:val="28"/>
          <w:szCs w:val="28"/>
        </w:rPr>
      </w:pPr>
      <w:r w:rsidRPr="00CF3F50">
        <w:rPr>
          <w:sz w:val="28"/>
          <w:szCs w:val="28"/>
        </w:rPr>
        <w:t>Горохов, С.С., Косолапова, Н.В., Прокопенко, Н.А. Охрана труда на предприятиях торговли [Текст];  учебное пособие/С.С. Горохов, Н.В. Косолапова, Н.А. Прокопе</w:t>
      </w:r>
      <w:r w:rsidR="00807B95">
        <w:rPr>
          <w:sz w:val="28"/>
          <w:szCs w:val="28"/>
        </w:rPr>
        <w:t>нко – М.</w:t>
      </w:r>
      <w:proofErr w:type="gramStart"/>
      <w:r w:rsidR="00807B95">
        <w:rPr>
          <w:sz w:val="28"/>
          <w:szCs w:val="28"/>
        </w:rPr>
        <w:t xml:space="preserve"> :</w:t>
      </w:r>
      <w:proofErr w:type="gramEnd"/>
      <w:r w:rsidR="00807B95">
        <w:rPr>
          <w:sz w:val="28"/>
          <w:szCs w:val="28"/>
        </w:rPr>
        <w:t xml:space="preserve"> Академия, 2014</w:t>
      </w:r>
      <w:r>
        <w:rPr>
          <w:sz w:val="28"/>
          <w:szCs w:val="28"/>
        </w:rPr>
        <w:t xml:space="preserve">. 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C41A3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C41A3" w:rsidRPr="0002005C" w:rsidRDefault="001C41A3" w:rsidP="001C41A3"/>
    <w:p w:rsidR="001C41A3" w:rsidRPr="00A20A8B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1C41A3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673FF6">
        <w:rPr>
          <w:b/>
          <w:sz w:val="28"/>
          <w:szCs w:val="28"/>
        </w:rPr>
        <w:t>Контроль</w:t>
      </w:r>
      <w:r w:rsidRPr="00673FF6">
        <w:rPr>
          <w:sz w:val="28"/>
          <w:szCs w:val="28"/>
        </w:rPr>
        <w:t xml:space="preserve"> </w:t>
      </w:r>
      <w:r w:rsidRPr="00673FF6">
        <w:rPr>
          <w:b/>
          <w:sz w:val="28"/>
          <w:szCs w:val="28"/>
        </w:rPr>
        <w:t>и оценка</w:t>
      </w:r>
      <w:r w:rsidRPr="00673FF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673FF6">
        <w:rPr>
          <w:sz w:val="28"/>
          <w:szCs w:val="28"/>
        </w:rPr>
        <w:t>обучающимися</w:t>
      </w:r>
      <w:proofErr w:type="gramEnd"/>
      <w:r w:rsidRPr="00673FF6">
        <w:rPr>
          <w:sz w:val="28"/>
          <w:szCs w:val="28"/>
        </w:rPr>
        <w:t xml:space="preserve"> индивидуальных заданий, проектов, исследований.</w:t>
      </w:r>
    </w:p>
    <w:p w:rsidR="001C41A3" w:rsidRPr="00F96CF0" w:rsidRDefault="001C41A3" w:rsidP="001C41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1C41A3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A20A8B" w:rsidRDefault="001C41A3" w:rsidP="001C41A3">
            <w:pPr>
              <w:jc w:val="both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1C41A3" w:rsidRPr="00A20A8B" w:rsidRDefault="001C41A3" w:rsidP="001C41A3">
            <w:pPr>
              <w:jc w:val="both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A20A8B" w:rsidRDefault="001C41A3" w:rsidP="001C41A3">
            <w:pPr>
              <w:jc w:val="both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C41A3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Умения</w:t>
            </w:r>
          </w:p>
          <w:p w:rsidR="001C41A3" w:rsidRPr="00035D1E" w:rsidRDefault="001C41A3" w:rsidP="001C41A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41A3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соблюдение санитарных правил для организаций торговли;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Устный опрос, тестирование</w:t>
            </w:r>
          </w:p>
          <w:p w:rsidR="001C41A3" w:rsidRPr="00035D1E" w:rsidRDefault="001C41A3" w:rsidP="001C41A3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41A3" w:rsidRPr="00A20A8B">
        <w:trPr>
          <w:trHeight w:val="9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ind w:firstLine="148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соблюдение санитарно-эпидемиологических требований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 xml:space="preserve"> оценка  по результатам  практических занятий</w:t>
            </w:r>
          </w:p>
        </w:tc>
      </w:tr>
      <w:tr w:rsidR="001C41A3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 xml:space="preserve">    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C41A3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contextualSpacing/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нормативно-правовую базу санитарно-эпидемиологических требований по организации торговли;</w:t>
            </w:r>
          </w:p>
          <w:p w:rsidR="001C41A3" w:rsidRPr="00035D1E" w:rsidRDefault="001C41A3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Тестирование, оценка по результатам </w:t>
            </w:r>
            <w:r w:rsidRPr="00035D1E">
              <w:rPr>
                <w:sz w:val="28"/>
                <w:szCs w:val="28"/>
              </w:rPr>
              <w:t xml:space="preserve"> практических занятий</w:t>
            </w:r>
          </w:p>
        </w:tc>
      </w:tr>
      <w:tr w:rsidR="001C41A3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 w:rsidRPr="00035D1E">
              <w:rPr>
                <w:sz w:val="28"/>
                <w:szCs w:val="28"/>
              </w:rPr>
              <w:t>требования к личной гигиене персонала.</w:t>
            </w:r>
          </w:p>
          <w:p w:rsidR="001C41A3" w:rsidRPr="00035D1E" w:rsidRDefault="001C41A3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i/>
                <w:sz w:val="28"/>
                <w:szCs w:val="28"/>
              </w:rPr>
            </w:pPr>
          </w:p>
          <w:p w:rsidR="001C41A3" w:rsidRPr="00035D1E" w:rsidRDefault="001C41A3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035D1E" w:rsidRDefault="001C41A3" w:rsidP="001C41A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Тестирование, оценка по результатам </w:t>
            </w:r>
            <w:r w:rsidRPr="00035D1E">
              <w:rPr>
                <w:sz w:val="28"/>
                <w:szCs w:val="28"/>
              </w:rPr>
              <w:t xml:space="preserve"> практических занятий</w:t>
            </w:r>
          </w:p>
        </w:tc>
      </w:tr>
    </w:tbl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1C41A3" w:rsidRDefault="001C41A3"/>
    <w:sectPr w:rsidR="001C41A3" w:rsidSect="00A6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42A" w:rsidRDefault="00AD742A">
      <w:r>
        <w:separator/>
      </w:r>
    </w:p>
  </w:endnote>
  <w:endnote w:type="continuationSeparator" w:id="0">
    <w:p w:rsidR="00AD742A" w:rsidRDefault="00AD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A9" w:rsidRDefault="007B56A9" w:rsidP="001C41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56A9" w:rsidRDefault="007B56A9" w:rsidP="001C41A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6A9" w:rsidRDefault="007B56A9" w:rsidP="001C41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5F2D">
      <w:rPr>
        <w:rStyle w:val="a4"/>
        <w:noProof/>
      </w:rPr>
      <w:t>9</w:t>
    </w:r>
    <w:r>
      <w:rPr>
        <w:rStyle w:val="a4"/>
      </w:rPr>
      <w:fldChar w:fldCharType="end"/>
    </w:r>
  </w:p>
  <w:p w:rsidR="007B56A9" w:rsidRDefault="007B56A9" w:rsidP="001C41A3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42A" w:rsidRDefault="00AD742A">
      <w:r>
        <w:separator/>
      </w:r>
    </w:p>
  </w:footnote>
  <w:footnote w:type="continuationSeparator" w:id="0">
    <w:p w:rsidR="00AD742A" w:rsidRDefault="00AD7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DCC4B05"/>
    <w:multiLevelType w:val="hybridMultilevel"/>
    <w:tmpl w:val="99802A34"/>
    <w:lvl w:ilvl="0" w:tplc="B0C03B02">
      <w:start w:val="1"/>
      <w:numFmt w:val="bullet"/>
      <w:lvlText w:val="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45507"/>
    <w:multiLevelType w:val="hybridMultilevel"/>
    <w:tmpl w:val="748A4A18"/>
    <w:lvl w:ilvl="0" w:tplc="B0C03B0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A3"/>
    <w:rsid w:val="00012167"/>
    <w:rsid w:val="000137BD"/>
    <w:rsid w:val="000222A0"/>
    <w:rsid w:val="00036CCA"/>
    <w:rsid w:val="00052381"/>
    <w:rsid w:val="00067AFB"/>
    <w:rsid w:val="00086EF7"/>
    <w:rsid w:val="00090B15"/>
    <w:rsid w:val="000A085E"/>
    <w:rsid w:val="000E773B"/>
    <w:rsid w:val="000F1DBD"/>
    <w:rsid w:val="00100745"/>
    <w:rsid w:val="0014188F"/>
    <w:rsid w:val="0014278C"/>
    <w:rsid w:val="00145628"/>
    <w:rsid w:val="001A1B38"/>
    <w:rsid w:val="001A5D41"/>
    <w:rsid w:val="001B0D6F"/>
    <w:rsid w:val="001C23B5"/>
    <w:rsid w:val="001C41A3"/>
    <w:rsid w:val="001D6468"/>
    <w:rsid w:val="0020134D"/>
    <w:rsid w:val="00236203"/>
    <w:rsid w:val="0024719B"/>
    <w:rsid w:val="00276650"/>
    <w:rsid w:val="002821B4"/>
    <w:rsid w:val="00292574"/>
    <w:rsid w:val="002A0147"/>
    <w:rsid w:val="002B1DA2"/>
    <w:rsid w:val="002D4884"/>
    <w:rsid w:val="003045AD"/>
    <w:rsid w:val="003136C9"/>
    <w:rsid w:val="003277DE"/>
    <w:rsid w:val="0036782B"/>
    <w:rsid w:val="003D6C29"/>
    <w:rsid w:val="003F5F2D"/>
    <w:rsid w:val="004114C5"/>
    <w:rsid w:val="00416D41"/>
    <w:rsid w:val="004178D1"/>
    <w:rsid w:val="004315ED"/>
    <w:rsid w:val="00455BC0"/>
    <w:rsid w:val="004630B3"/>
    <w:rsid w:val="00483AEB"/>
    <w:rsid w:val="004A0E80"/>
    <w:rsid w:val="004C6128"/>
    <w:rsid w:val="004D08AE"/>
    <w:rsid w:val="004E1E61"/>
    <w:rsid w:val="004F3F44"/>
    <w:rsid w:val="005218A3"/>
    <w:rsid w:val="00544A82"/>
    <w:rsid w:val="005675E6"/>
    <w:rsid w:val="00570129"/>
    <w:rsid w:val="005969FC"/>
    <w:rsid w:val="005B09DF"/>
    <w:rsid w:val="005B0D11"/>
    <w:rsid w:val="005B147B"/>
    <w:rsid w:val="005C5AD3"/>
    <w:rsid w:val="005C6A3E"/>
    <w:rsid w:val="005E1AC1"/>
    <w:rsid w:val="005F7EF5"/>
    <w:rsid w:val="00601939"/>
    <w:rsid w:val="00613005"/>
    <w:rsid w:val="006153AF"/>
    <w:rsid w:val="0063272E"/>
    <w:rsid w:val="00663862"/>
    <w:rsid w:val="0066734B"/>
    <w:rsid w:val="006B0554"/>
    <w:rsid w:val="006E1AD6"/>
    <w:rsid w:val="006E1B4B"/>
    <w:rsid w:val="00700BA5"/>
    <w:rsid w:val="00716D57"/>
    <w:rsid w:val="00725B7D"/>
    <w:rsid w:val="00762BB7"/>
    <w:rsid w:val="007A591B"/>
    <w:rsid w:val="007B56A9"/>
    <w:rsid w:val="007D3FC1"/>
    <w:rsid w:val="007D7A2E"/>
    <w:rsid w:val="007E3331"/>
    <w:rsid w:val="008008A5"/>
    <w:rsid w:val="00807B95"/>
    <w:rsid w:val="00830C17"/>
    <w:rsid w:val="00842711"/>
    <w:rsid w:val="0085751E"/>
    <w:rsid w:val="008656B5"/>
    <w:rsid w:val="00890A48"/>
    <w:rsid w:val="008947D1"/>
    <w:rsid w:val="008C2257"/>
    <w:rsid w:val="008D23B1"/>
    <w:rsid w:val="008F41C4"/>
    <w:rsid w:val="008F7A15"/>
    <w:rsid w:val="00904D2A"/>
    <w:rsid w:val="00916665"/>
    <w:rsid w:val="00923B7E"/>
    <w:rsid w:val="0095021D"/>
    <w:rsid w:val="009612E0"/>
    <w:rsid w:val="00972525"/>
    <w:rsid w:val="00972F14"/>
    <w:rsid w:val="009A297E"/>
    <w:rsid w:val="009A30F0"/>
    <w:rsid w:val="009A5E39"/>
    <w:rsid w:val="009B2B5E"/>
    <w:rsid w:val="009D648E"/>
    <w:rsid w:val="009F15DC"/>
    <w:rsid w:val="00A031C3"/>
    <w:rsid w:val="00A3238F"/>
    <w:rsid w:val="00A44382"/>
    <w:rsid w:val="00A469ED"/>
    <w:rsid w:val="00A635FF"/>
    <w:rsid w:val="00A64290"/>
    <w:rsid w:val="00A714F9"/>
    <w:rsid w:val="00A9043D"/>
    <w:rsid w:val="00A91BAF"/>
    <w:rsid w:val="00A96BF9"/>
    <w:rsid w:val="00AB6D89"/>
    <w:rsid w:val="00AD742A"/>
    <w:rsid w:val="00AF69DF"/>
    <w:rsid w:val="00B008E6"/>
    <w:rsid w:val="00B175AD"/>
    <w:rsid w:val="00B5253D"/>
    <w:rsid w:val="00B55F39"/>
    <w:rsid w:val="00B6331D"/>
    <w:rsid w:val="00B72B8E"/>
    <w:rsid w:val="00B81ED2"/>
    <w:rsid w:val="00B9052C"/>
    <w:rsid w:val="00B91076"/>
    <w:rsid w:val="00B929E1"/>
    <w:rsid w:val="00BA38EB"/>
    <w:rsid w:val="00BB049D"/>
    <w:rsid w:val="00BC0EFB"/>
    <w:rsid w:val="00BD4CCD"/>
    <w:rsid w:val="00BD577C"/>
    <w:rsid w:val="00C61B81"/>
    <w:rsid w:val="00C651EC"/>
    <w:rsid w:val="00C65274"/>
    <w:rsid w:val="00C74C78"/>
    <w:rsid w:val="00CC3B76"/>
    <w:rsid w:val="00CD4E61"/>
    <w:rsid w:val="00CF237A"/>
    <w:rsid w:val="00D36A16"/>
    <w:rsid w:val="00D470CA"/>
    <w:rsid w:val="00D71D42"/>
    <w:rsid w:val="00DA1520"/>
    <w:rsid w:val="00DA366E"/>
    <w:rsid w:val="00DC7F5C"/>
    <w:rsid w:val="00DE2EEA"/>
    <w:rsid w:val="00E145DC"/>
    <w:rsid w:val="00E44084"/>
    <w:rsid w:val="00E70E08"/>
    <w:rsid w:val="00EA3B97"/>
    <w:rsid w:val="00EB1C41"/>
    <w:rsid w:val="00EB4A7D"/>
    <w:rsid w:val="00EC14E9"/>
    <w:rsid w:val="00EC34E9"/>
    <w:rsid w:val="00ED3416"/>
    <w:rsid w:val="00F02DFA"/>
    <w:rsid w:val="00F42C25"/>
    <w:rsid w:val="00F75A11"/>
    <w:rsid w:val="00F81B68"/>
    <w:rsid w:val="00FA0443"/>
    <w:rsid w:val="00FA76AF"/>
    <w:rsid w:val="00FB4F20"/>
    <w:rsid w:val="00FC429C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1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1A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1C41A3"/>
    <w:pPr>
      <w:spacing w:after="120" w:line="480" w:lineRule="auto"/>
      <w:ind w:left="283"/>
    </w:pPr>
  </w:style>
  <w:style w:type="paragraph" w:styleId="a3">
    <w:name w:val="footer"/>
    <w:basedOn w:val="a"/>
    <w:rsid w:val="001C41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C41A3"/>
  </w:style>
  <w:style w:type="paragraph" w:styleId="3">
    <w:name w:val="Body Text 3"/>
    <w:basedOn w:val="a"/>
    <w:link w:val="30"/>
    <w:rsid w:val="001C41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C41A3"/>
    <w:rPr>
      <w:sz w:val="16"/>
      <w:szCs w:val="16"/>
      <w:lang w:val="ru-RU" w:eastAsia="ru-RU" w:bidi="ar-SA"/>
    </w:rPr>
  </w:style>
  <w:style w:type="paragraph" w:customStyle="1" w:styleId="Standard">
    <w:name w:val="Standard"/>
    <w:rsid w:val="001C41A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5">
    <w:name w:val="header"/>
    <w:basedOn w:val="a"/>
    <w:link w:val="a6"/>
    <w:rsid w:val="006B05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0554"/>
    <w:rPr>
      <w:sz w:val="24"/>
      <w:szCs w:val="24"/>
    </w:rPr>
  </w:style>
  <w:style w:type="paragraph" w:styleId="a7">
    <w:name w:val="Body Text"/>
    <w:basedOn w:val="a"/>
    <w:link w:val="a8"/>
    <w:rsid w:val="00B929E1"/>
    <w:pPr>
      <w:spacing w:after="120"/>
    </w:pPr>
  </w:style>
  <w:style w:type="character" w:customStyle="1" w:styleId="a8">
    <w:name w:val="Основной текст Знак"/>
    <w:basedOn w:val="a0"/>
    <w:link w:val="a7"/>
    <w:rsid w:val="00B929E1"/>
    <w:rPr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B929E1"/>
    <w:rPr>
      <w:sz w:val="24"/>
      <w:szCs w:val="24"/>
    </w:rPr>
  </w:style>
  <w:style w:type="paragraph" w:styleId="a9">
    <w:name w:val="Balloon Text"/>
    <w:basedOn w:val="a"/>
    <w:link w:val="aa"/>
    <w:rsid w:val="00E440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440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1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1A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1C41A3"/>
    <w:pPr>
      <w:spacing w:after="120" w:line="480" w:lineRule="auto"/>
      <w:ind w:left="283"/>
    </w:pPr>
  </w:style>
  <w:style w:type="paragraph" w:styleId="a3">
    <w:name w:val="footer"/>
    <w:basedOn w:val="a"/>
    <w:rsid w:val="001C41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C41A3"/>
  </w:style>
  <w:style w:type="paragraph" w:styleId="3">
    <w:name w:val="Body Text 3"/>
    <w:basedOn w:val="a"/>
    <w:link w:val="30"/>
    <w:rsid w:val="001C41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C41A3"/>
    <w:rPr>
      <w:sz w:val="16"/>
      <w:szCs w:val="16"/>
      <w:lang w:val="ru-RU" w:eastAsia="ru-RU" w:bidi="ar-SA"/>
    </w:rPr>
  </w:style>
  <w:style w:type="paragraph" w:customStyle="1" w:styleId="Standard">
    <w:name w:val="Standard"/>
    <w:rsid w:val="001C41A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5">
    <w:name w:val="header"/>
    <w:basedOn w:val="a"/>
    <w:link w:val="a6"/>
    <w:rsid w:val="006B05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0554"/>
    <w:rPr>
      <w:sz w:val="24"/>
      <w:szCs w:val="24"/>
    </w:rPr>
  </w:style>
  <w:style w:type="paragraph" w:styleId="a7">
    <w:name w:val="Body Text"/>
    <w:basedOn w:val="a"/>
    <w:link w:val="a8"/>
    <w:rsid w:val="00B929E1"/>
    <w:pPr>
      <w:spacing w:after="120"/>
    </w:pPr>
  </w:style>
  <w:style w:type="character" w:customStyle="1" w:styleId="a8">
    <w:name w:val="Основной текст Знак"/>
    <w:basedOn w:val="a0"/>
    <w:link w:val="a7"/>
    <w:rsid w:val="00B929E1"/>
    <w:rPr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B929E1"/>
    <w:rPr>
      <w:sz w:val="24"/>
      <w:szCs w:val="24"/>
    </w:rPr>
  </w:style>
  <w:style w:type="paragraph" w:styleId="a9">
    <w:name w:val="Balloon Text"/>
    <w:basedOn w:val="a"/>
    <w:link w:val="aa"/>
    <w:rsid w:val="00E440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440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4F2E1-40F2-4067-B021-EA4FFD3D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1177</Words>
  <Characters>9320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/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Галина</dc:creator>
  <cp:lastModifiedBy>User</cp:lastModifiedBy>
  <cp:revision>19</cp:revision>
  <cp:lastPrinted>2017-09-15T02:43:00Z</cp:lastPrinted>
  <dcterms:created xsi:type="dcterms:W3CDTF">2018-09-18T03:43:00Z</dcterms:created>
  <dcterms:modified xsi:type="dcterms:W3CDTF">2019-09-10T08:45:00Z</dcterms:modified>
</cp:coreProperties>
</file>