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5A98" w:rsidRPr="004A61A4" w:rsidRDefault="00315A98" w:rsidP="00315A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r w:rsidRPr="004A61A4">
        <w:rPr>
          <w:sz w:val="28"/>
          <w:szCs w:val="28"/>
        </w:rPr>
        <w:t>Государственное бюджетное профессиональное образовательное учреждение</w:t>
      </w:r>
      <w:r>
        <w:rPr>
          <w:sz w:val="28"/>
          <w:szCs w:val="28"/>
        </w:rPr>
        <w:t xml:space="preserve"> Иркутской области </w:t>
      </w:r>
    </w:p>
    <w:p w:rsidR="00315A98" w:rsidRPr="004A61A4" w:rsidRDefault="00315A98" w:rsidP="00315A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center"/>
        <w:rPr>
          <w:sz w:val="28"/>
          <w:szCs w:val="28"/>
        </w:rPr>
      </w:pPr>
      <w:r>
        <w:rPr>
          <w:sz w:val="28"/>
          <w:szCs w:val="28"/>
        </w:rPr>
        <w:t>«</w:t>
      </w:r>
      <w:r w:rsidRPr="004A61A4">
        <w:rPr>
          <w:sz w:val="28"/>
          <w:szCs w:val="28"/>
        </w:rPr>
        <w:t>Тайшетский промыш</w:t>
      </w:r>
      <w:r>
        <w:rPr>
          <w:sz w:val="28"/>
          <w:szCs w:val="28"/>
        </w:rPr>
        <w:t>ленно-технологический техникум»</w:t>
      </w:r>
    </w:p>
    <w:p w:rsidR="00315A98" w:rsidRPr="004A61A4" w:rsidRDefault="00315A98" w:rsidP="00315A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p>
    <w:p w:rsidR="00315A98" w:rsidRPr="004A61A4" w:rsidRDefault="00315A98" w:rsidP="00315A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p>
    <w:p w:rsidR="00315A98" w:rsidRPr="004A61A4" w:rsidRDefault="00315A98" w:rsidP="00315A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p>
    <w:p w:rsidR="00315A98" w:rsidRPr="004A61A4" w:rsidRDefault="00315A98" w:rsidP="00315A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p>
    <w:p w:rsidR="00315A98" w:rsidRPr="004A61A4" w:rsidRDefault="00315A98" w:rsidP="00315A98">
      <w:pPr>
        <w:spacing w:line="360" w:lineRule="auto"/>
        <w:jc w:val="both"/>
        <w:rPr>
          <w:b/>
          <w:sz w:val="28"/>
          <w:szCs w:val="28"/>
        </w:rPr>
      </w:pPr>
    </w:p>
    <w:p w:rsidR="00315A98" w:rsidRPr="004A61A4" w:rsidRDefault="00315A98" w:rsidP="00315A98">
      <w:pPr>
        <w:spacing w:line="360" w:lineRule="auto"/>
        <w:jc w:val="right"/>
        <w:rPr>
          <w:b/>
          <w:sz w:val="28"/>
          <w:szCs w:val="28"/>
        </w:rPr>
      </w:pPr>
    </w:p>
    <w:p w:rsidR="00315A98" w:rsidRPr="004A61A4" w:rsidRDefault="00315A98" w:rsidP="00315A98">
      <w:pPr>
        <w:spacing w:line="360" w:lineRule="auto"/>
        <w:jc w:val="right"/>
        <w:rPr>
          <w:b/>
          <w:sz w:val="28"/>
          <w:szCs w:val="28"/>
        </w:rPr>
      </w:pPr>
    </w:p>
    <w:p w:rsidR="00315A98" w:rsidRPr="004A61A4" w:rsidRDefault="00315A98" w:rsidP="00315A98">
      <w:pPr>
        <w:spacing w:line="360" w:lineRule="auto"/>
        <w:jc w:val="both"/>
        <w:rPr>
          <w:b/>
          <w:sz w:val="28"/>
          <w:szCs w:val="28"/>
        </w:rPr>
      </w:pPr>
    </w:p>
    <w:p w:rsidR="00315A98" w:rsidRPr="004A61A4" w:rsidRDefault="00315A98" w:rsidP="00315A98">
      <w:pPr>
        <w:spacing w:line="360" w:lineRule="auto"/>
        <w:jc w:val="both"/>
        <w:rPr>
          <w:b/>
          <w:sz w:val="28"/>
          <w:szCs w:val="28"/>
        </w:rPr>
      </w:pPr>
    </w:p>
    <w:p w:rsidR="00315A98" w:rsidRDefault="00315A98" w:rsidP="00315A98">
      <w:pPr>
        <w:jc w:val="center"/>
        <w:rPr>
          <w:b/>
          <w:sz w:val="28"/>
          <w:szCs w:val="28"/>
        </w:rPr>
      </w:pPr>
      <w:r>
        <w:rPr>
          <w:b/>
          <w:sz w:val="28"/>
          <w:szCs w:val="28"/>
        </w:rPr>
        <w:t>ФОНД ОЦЕНОЧНЫХ СРЕДСТВ</w:t>
      </w:r>
    </w:p>
    <w:p w:rsidR="00315A98" w:rsidRPr="004A61A4" w:rsidRDefault="005A7974" w:rsidP="00315A98">
      <w:pPr>
        <w:jc w:val="center"/>
        <w:rPr>
          <w:b/>
          <w:sz w:val="28"/>
          <w:szCs w:val="28"/>
        </w:rPr>
      </w:pPr>
      <w:r>
        <w:rPr>
          <w:b/>
          <w:sz w:val="28"/>
          <w:szCs w:val="28"/>
        </w:rPr>
        <w:t>по</w:t>
      </w:r>
      <w:r w:rsidR="00315A98">
        <w:rPr>
          <w:b/>
          <w:sz w:val="28"/>
          <w:szCs w:val="28"/>
        </w:rPr>
        <w:t xml:space="preserve"> учебной дисциплине</w:t>
      </w:r>
    </w:p>
    <w:p w:rsidR="00315A98" w:rsidRPr="004A61A4" w:rsidRDefault="00315A98" w:rsidP="00315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 xml:space="preserve">Естествознание </w:t>
      </w:r>
    </w:p>
    <w:p w:rsidR="00315A98" w:rsidRPr="004A61A4" w:rsidRDefault="00315A98" w:rsidP="00315A98">
      <w:pPr>
        <w:spacing w:line="360" w:lineRule="auto"/>
        <w:jc w:val="center"/>
        <w:rPr>
          <w:i/>
          <w:sz w:val="28"/>
          <w:szCs w:val="28"/>
        </w:rPr>
      </w:pPr>
    </w:p>
    <w:p w:rsidR="00315A98" w:rsidRPr="004A61A4" w:rsidRDefault="00315A98" w:rsidP="00315A98">
      <w:pPr>
        <w:jc w:val="center"/>
        <w:rPr>
          <w:sz w:val="28"/>
          <w:szCs w:val="28"/>
        </w:rPr>
      </w:pPr>
      <w:r w:rsidRPr="004A61A4">
        <w:rPr>
          <w:sz w:val="28"/>
          <w:szCs w:val="28"/>
        </w:rPr>
        <w:t xml:space="preserve">образовательной программы (ОП) </w:t>
      </w:r>
    </w:p>
    <w:p w:rsidR="00315A98" w:rsidRPr="004A61A4" w:rsidRDefault="00315A98" w:rsidP="00315A98">
      <w:pPr>
        <w:jc w:val="center"/>
        <w:rPr>
          <w:sz w:val="28"/>
          <w:szCs w:val="28"/>
        </w:rPr>
      </w:pPr>
      <w:r w:rsidRPr="004A61A4">
        <w:rPr>
          <w:sz w:val="28"/>
          <w:szCs w:val="28"/>
        </w:rPr>
        <w:t>по професси</w:t>
      </w:r>
      <w:r>
        <w:rPr>
          <w:sz w:val="28"/>
          <w:szCs w:val="28"/>
        </w:rPr>
        <w:t>и</w:t>
      </w:r>
      <w:r w:rsidRPr="004A61A4">
        <w:rPr>
          <w:sz w:val="28"/>
          <w:szCs w:val="28"/>
        </w:rPr>
        <w:t xml:space="preserve"> СПО </w:t>
      </w:r>
    </w:p>
    <w:p w:rsidR="00315A98" w:rsidRPr="004D56E2" w:rsidRDefault="00315A98" w:rsidP="00315A98">
      <w:pPr>
        <w:jc w:val="center"/>
        <w:rPr>
          <w:b/>
          <w:sz w:val="28"/>
          <w:szCs w:val="28"/>
          <w:u w:val="single"/>
        </w:rPr>
      </w:pPr>
      <w:r>
        <w:rPr>
          <w:b/>
          <w:sz w:val="28"/>
          <w:szCs w:val="28"/>
        </w:rPr>
        <w:t>38</w:t>
      </w:r>
      <w:r w:rsidRPr="0080083E">
        <w:rPr>
          <w:b/>
          <w:sz w:val="28"/>
          <w:szCs w:val="28"/>
        </w:rPr>
        <w:t>.01.0</w:t>
      </w:r>
      <w:r>
        <w:rPr>
          <w:b/>
          <w:sz w:val="28"/>
          <w:szCs w:val="28"/>
        </w:rPr>
        <w:t>2</w:t>
      </w:r>
      <w:r w:rsidRPr="00C04D6E">
        <w:rPr>
          <w:b/>
          <w:sz w:val="28"/>
          <w:szCs w:val="28"/>
        </w:rPr>
        <w:t xml:space="preserve"> </w:t>
      </w:r>
      <w:r>
        <w:rPr>
          <w:b/>
          <w:sz w:val="28"/>
          <w:szCs w:val="28"/>
        </w:rPr>
        <w:t>Продавец, контролер, кассир</w:t>
      </w:r>
    </w:p>
    <w:p w:rsidR="00315A98" w:rsidRDefault="00315A98" w:rsidP="00315A98">
      <w:pPr>
        <w:spacing w:line="360" w:lineRule="auto"/>
        <w:jc w:val="center"/>
        <w:rPr>
          <w:sz w:val="28"/>
          <w:szCs w:val="28"/>
          <w:u w:val="single"/>
        </w:rPr>
      </w:pPr>
    </w:p>
    <w:p w:rsidR="00315A98" w:rsidRPr="004A61A4" w:rsidRDefault="00315A98" w:rsidP="00315A98">
      <w:pPr>
        <w:spacing w:line="360" w:lineRule="auto"/>
        <w:jc w:val="center"/>
        <w:rPr>
          <w:sz w:val="28"/>
          <w:szCs w:val="28"/>
          <w:u w:val="single"/>
        </w:rPr>
      </w:pPr>
      <w:r w:rsidRPr="004A61A4">
        <w:rPr>
          <w:sz w:val="28"/>
          <w:szCs w:val="28"/>
          <w:u w:val="single"/>
        </w:rPr>
        <w:t xml:space="preserve">    </w:t>
      </w:r>
    </w:p>
    <w:p w:rsidR="00315A98" w:rsidRPr="004A61A4" w:rsidRDefault="00315A98" w:rsidP="00315A98">
      <w:pPr>
        <w:spacing w:line="360" w:lineRule="auto"/>
        <w:jc w:val="both"/>
        <w:rPr>
          <w:b/>
          <w:sz w:val="28"/>
          <w:szCs w:val="28"/>
        </w:rPr>
      </w:pPr>
    </w:p>
    <w:p w:rsidR="00315A98" w:rsidRPr="004A61A4" w:rsidRDefault="00315A98" w:rsidP="00315A98">
      <w:pPr>
        <w:spacing w:line="360" w:lineRule="auto"/>
        <w:jc w:val="both"/>
        <w:rPr>
          <w:b/>
          <w:sz w:val="28"/>
          <w:szCs w:val="28"/>
        </w:rPr>
      </w:pPr>
    </w:p>
    <w:p w:rsidR="00315A98" w:rsidRPr="004A61A4" w:rsidRDefault="00315A98" w:rsidP="00315A98">
      <w:pPr>
        <w:spacing w:line="360" w:lineRule="auto"/>
        <w:jc w:val="both"/>
        <w:rPr>
          <w:b/>
          <w:sz w:val="28"/>
          <w:szCs w:val="28"/>
        </w:rPr>
      </w:pPr>
    </w:p>
    <w:p w:rsidR="00315A98" w:rsidRPr="004A61A4" w:rsidRDefault="00315A98" w:rsidP="00315A98">
      <w:pPr>
        <w:spacing w:line="360" w:lineRule="auto"/>
        <w:jc w:val="both"/>
        <w:rPr>
          <w:b/>
          <w:sz w:val="28"/>
          <w:szCs w:val="28"/>
        </w:rPr>
      </w:pPr>
    </w:p>
    <w:p w:rsidR="00315A98" w:rsidRPr="004A61A4" w:rsidRDefault="00315A98" w:rsidP="00315A98">
      <w:pPr>
        <w:spacing w:line="360" w:lineRule="auto"/>
        <w:jc w:val="both"/>
        <w:rPr>
          <w:b/>
          <w:sz w:val="28"/>
          <w:szCs w:val="28"/>
        </w:rPr>
      </w:pPr>
    </w:p>
    <w:p w:rsidR="00315A98" w:rsidRPr="004A61A4" w:rsidRDefault="00315A98" w:rsidP="00315A98">
      <w:pPr>
        <w:spacing w:line="360" w:lineRule="auto"/>
        <w:jc w:val="both"/>
        <w:rPr>
          <w:b/>
          <w:sz w:val="28"/>
          <w:szCs w:val="28"/>
        </w:rPr>
      </w:pPr>
    </w:p>
    <w:p w:rsidR="00315A98" w:rsidRPr="004A61A4" w:rsidRDefault="00315A98" w:rsidP="00315A98">
      <w:pPr>
        <w:spacing w:line="360" w:lineRule="auto"/>
        <w:jc w:val="both"/>
        <w:rPr>
          <w:b/>
          <w:sz w:val="28"/>
          <w:szCs w:val="28"/>
        </w:rPr>
      </w:pPr>
    </w:p>
    <w:p w:rsidR="00315A98" w:rsidRPr="004A61A4" w:rsidRDefault="00315A98" w:rsidP="00315A98">
      <w:pPr>
        <w:spacing w:line="360" w:lineRule="auto"/>
        <w:jc w:val="both"/>
        <w:rPr>
          <w:b/>
          <w:sz w:val="28"/>
          <w:szCs w:val="28"/>
        </w:rPr>
      </w:pPr>
    </w:p>
    <w:p w:rsidR="00315A98" w:rsidRDefault="00315A98" w:rsidP="00315A98">
      <w:pPr>
        <w:spacing w:line="360" w:lineRule="auto"/>
        <w:jc w:val="center"/>
        <w:rPr>
          <w:b/>
          <w:sz w:val="28"/>
          <w:szCs w:val="28"/>
        </w:rPr>
      </w:pPr>
    </w:p>
    <w:p w:rsidR="00315A98" w:rsidRDefault="00315A98" w:rsidP="00315A98">
      <w:pPr>
        <w:spacing w:line="360" w:lineRule="auto"/>
        <w:jc w:val="center"/>
        <w:rPr>
          <w:b/>
          <w:sz w:val="28"/>
          <w:szCs w:val="28"/>
        </w:rPr>
      </w:pPr>
    </w:p>
    <w:p w:rsidR="00315A98" w:rsidRDefault="00315A98" w:rsidP="00315A98">
      <w:pPr>
        <w:spacing w:line="360" w:lineRule="auto"/>
        <w:jc w:val="center"/>
        <w:rPr>
          <w:b/>
          <w:sz w:val="28"/>
          <w:szCs w:val="28"/>
        </w:rPr>
      </w:pPr>
    </w:p>
    <w:p w:rsidR="00315A98" w:rsidRDefault="00315A98" w:rsidP="00315A98">
      <w:pPr>
        <w:spacing w:line="360" w:lineRule="auto"/>
        <w:jc w:val="center"/>
        <w:rPr>
          <w:b/>
          <w:sz w:val="28"/>
          <w:szCs w:val="28"/>
        </w:rPr>
      </w:pPr>
    </w:p>
    <w:p w:rsidR="00315A98" w:rsidRPr="005A7974" w:rsidRDefault="00315A98" w:rsidP="00315A98">
      <w:pPr>
        <w:spacing w:line="360" w:lineRule="auto"/>
        <w:jc w:val="center"/>
        <w:rPr>
          <w:sz w:val="28"/>
          <w:szCs w:val="28"/>
        </w:rPr>
      </w:pPr>
      <w:r w:rsidRPr="005A7974">
        <w:rPr>
          <w:sz w:val="28"/>
          <w:szCs w:val="28"/>
        </w:rPr>
        <w:t>201</w:t>
      </w:r>
      <w:r w:rsidR="005A7974" w:rsidRPr="005A7974">
        <w:rPr>
          <w:sz w:val="28"/>
          <w:szCs w:val="28"/>
        </w:rPr>
        <w:t>9</w:t>
      </w:r>
    </w:p>
    <w:p w:rsidR="00067995" w:rsidRDefault="00315A98" w:rsidP="00067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r>
        <w:rPr>
          <w:bCs/>
          <w:sz w:val="28"/>
          <w:szCs w:val="28"/>
        </w:rPr>
        <w:lastRenderedPageBreak/>
        <w:t xml:space="preserve">Фонд оценочных средств </w:t>
      </w:r>
      <w:r w:rsidRPr="00FC01DC">
        <w:rPr>
          <w:bCs/>
          <w:sz w:val="28"/>
          <w:szCs w:val="28"/>
        </w:rPr>
        <w:t xml:space="preserve"> </w:t>
      </w:r>
      <w:r w:rsidR="005A7974">
        <w:rPr>
          <w:bCs/>
          <w:sz w:val="28"/>
          <w:szCs w:val="28"/>
        </w:rPr>
        <w:t>по</w:t>
      </w:r>
      <w:r w:rsidRPr="00FC01DC">
        <w:rPr>
          <w:bCs/>
          <w:sz w:val="28"/>
          <w:szCs w:val="28"/>
        </w:rPr>
        <w:t xml:space="preserve"> учебной дисциплине </w:t>
      </w:r>
      <w:r>
        <w:rPr>
          <w:bCs/>
          <w:sz w:val="28"/>
          <w:szCs w:val="28"/>
        </w:rPr>
        <w:t>«Естествознание»</w:t>
      </w:r>
      <w:r w:rsidRPr="00FC01DC">
        <w:rPr>
          <w:bCs/>
          <w:sz w:val="28"/>
          <w:szCs w:val="28"/>
        </w:rPr>
        <w:t xml:space="preserve">  </w:t>
      </w:r>
      <w:r>
        <w:rPr>
          <w:sz w:val="28"/>
          <w:szCs w:val="28"/>
        </w:rPr>
        <w:t>разработан</w:t>
      </w:r>
      <w:r w:rsidRPr="00FC01DC">
        <w:rPr>
          <w:sz w:val="28"/>
          <w:szCs w:val="28"/>
        </w:rPr>
        <w:t xml:space="preserve"> на основе </w:t>
      </w:r>
      <w:r>
        <w:rPr>
          <w:sz w:val="28"/>
          <w:szCs w:val="28"/>
        </w:rPr>
        <w:t xml:space="preserve">рабочей </w:t>
      </w:r>
      <w:r w:rsidRPr="00FC01DC">
        <w:rPr>
          <w:sz w:val="28"/>
          <w:szCs w:val="28"/>
        </w:rPr>
        <w:t>программы учебной дисциплин</w:t>
      </w:r>
      <w:r w:rsidR="005A7974">
        <w:rPr>
          <w:sz w:val="28"/>
          <w:szCs w:val="28"/>
        </w:rPr>
        <w:t>ы</w:t>
      </w:r>
      <w:r w:rsidRPr="00FC01DC">
        <w:rPr>
          <w:sz w:val="28"/>
          <w:szCs w:val="28"/>
        </w:rPr>
        <w:t xml:space="preserve"> «</w:t>
      </w:r>
      <w:r>
        <w:rPr>
          <w:bCs/>
          <w:sz w:val="28"/>
          <w:szCs w:val="28"/>
        </w:rPr>
        <w:t>Естествознание</w:t>
      </w:r>
      <w:r w:rsidRPr="00FC01DC">
        <w:rPr>
          <w:sz w:val="28"/>
          <w:szCs w:val="28"/>
        </w:rPr>
        <w:t>» для професс</w:t>
      </w:r>
      <w:r>
        <w:rPr>
          <w:sz w:val="28"/>
          <w:szCs w:val="28"/>
        </w:rPr>
        <w:t>ии</w:t>
      </w:r>
      <w:r w:rsidRPr="00FC01DC">
        <w:rPr>
          <w:sz w:val="28"/>
          <w:szCs w:val="28"/>
        </w:rPr>
        <w:t xml:space="preserve">  среднего  профессионального образования   подготовки квалифицированных рабочих, служащих</w:t>
      </w:r>
      <w:r w:rsidR="001C1EE6" w:rsidRPr="00FC01DC">
        <w:rPr>
          <w:sz w:val="28"/>
          <w:szCs w:val="28"/>
        </w:rPr>
        <w:t xml:space="preserve"> </w:t>
      </w:r>
      <w:r w:rsidR="001C1EE6" w:rsidRPr="00630FB4">
        <w:rPr>
          <w:sz w:val="28"/>
          <w:szCs w:val="28"/>
        </w:rPr>
        <w:t xml:space="preserve"> </w:t>
      </w:r>
      <w:r w:rsidR="001C1EE6">
        <w:rPr>
          <w:sz w:val="28"/>
          <w:szCs w:val="28"/>
        </w:rPr>
        <w:t xml:space="preserve">социально-экономического </w:t>
      </w:r>
      <w:r w:rsidR="001C1EE6" w:rsidRPr="00B85FDB">
        <w:rPr>
          <w:sz w:val="28"/>
          <w:szCs w:val="28"/>
        </w:rPr>
        <w:t xml:space="preserve"> профиля </w:t>
      </w:r>
      <w:r w:rsidR="005B06A4">
        <w:rPr>
          <w:b/>
          <w:sz w:val="28"/>
          <w:szCs w:val="28"/>
        </w:rPr>
        <w:t>38.01.02</w:t>
      </w:r>
      <w:r w:rsidR="00067995">
        <w:rPr>
          <w:b/>
          <w:sz w:val="28"/>
          <w:szCs w:val="28"/>
        </w:rPr>
        <w:t xml:space="preserve">  </w:t>
      </w:r>
      <w:r w:rsidR="005B06A4">
        <w:rPr>
          <w:b/>
          <w:sz w:val="28"/>
          <w:szCs w:val="28"/>
        </w:rPr>
        <w:t>Продавец, контролер-кассир</w:t>
      </w:r>
      <w:r w:rsidR="00067995">
        <w:rPr>
          <w:sz w:val="28"/>
          <w:szCs w:val="28"/>
        </w:rPr>
        <w:t xml:space="preserve"> </w:t>
      </w:r>
    </w:p>
    <w:p w:rsidR="00067995" w:rsidRDefault="00067995" w:rsidP="00067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067995" w:rsidRDefault="00067995" w:rsidP="00067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067995" w:rsidRDefault="00067995" w:rsidP="00067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067995" w:rsidRDefault="00067995" w:rsidP="00067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067995" w:rsidRDefault="00067995" w:rsidP="00067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067995" w:rsidRDefault="00067995" w:rsidP="00067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067995" w:rsidRDefault="00067995" w:rsidP="00067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067995" w:rsidRDefault="00067995" w:rsidP="00067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Pr>
          <w:b/>
          <w:sz w:val="28"/>
          <w:szCs w:val="28"/>
        </w:rPr>
        <w:t>Организация-разработчик:</w:t>
      </w:r>
      <w:r>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067995" w:rsidRDefault="00067995" w:rsidP="00067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067995" w:rsidRDefault="00067995" w:rsidP="00067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067995" w:rsidRDefault="00067995" w:rsidP="00067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067995" w:rsidRDefault="00067995" w:rsidP="00067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067995" w:rsidRDefault="00067995" w:rsidP="00067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Pr>
          <w:b/>
          <w:sz w:val="28"/>
          <w:szCs w:val="28"/>
        </w:rPr>
        <w:t>Разработчик:</w:t>
      </w:r>
    </w:p>
    <w:p w:rsidR="00067995" w:rsidRDefault="00067995" w:rsidP="00067995">
      <w:pPr>
        <w:rPr>
          <w:sz w:val="28"/>
          <w:szCs w:val="28"/>
        </w:rPr>
      </w:pPr>
      <w:r>
        <w:rPr>
          <w:sz w:val="28"/>
          <w:szCs w:val="28"/>
        </w:rPr>
        <w:t xml:space="preserve">Смирнова </w:t>
      </w:r>
      <w:r w:rsidR="00BC44FB">
        <w:rPr>
          <w:sz w:val="28"/>
          <w:szCs w:val="28"/>
        </w:rPr>
        <w:t>Лилия Ивановна</w:t>
      </w:r>
      <w:r>
        <w:rPr>
          <w:sz w:val="28"/>
          <w:szCs w:val="28"/>
        </w:rPr>
        <w:t>,  преподаватель ГБПОУ ИО ТПТТ</w:t>
      </w:r>
    </w:p>
    <w:p w:rsidR="00067995" w:rsidRDefault="00067995" w:rsidP="00067995">
      <w:pPr>
        <w:rPr>
          <w:b/>
          <w:sz w:val="28"/>
          <w:szCs w:val="28"/>
        </w:rPr>
      </w:pPr>
    </w:p>
    <w:p w:rsidR="00067995" w:rsidRDefault="00067995" w:rsidP="00067995">
      <w:pPr>
        <w:rPr>
          <w:b/>
          <w:sz w:val="28"/>
          <w:szCs w:val="28"/>
        </w:rPr>
      </w:pPr>
    </w:p>
    <w:p w:rsidR="00067995" w:rsidRDefault="00067995" w:rsidP="00067995">
      <w:pPr>
        <w:rPr>
          <w:b/>
          <w:sz w:val="28"/>
          <w:szCs w:val="28"/>
        </w:rPr>
      </w:pPr>
    </w:p>
    <w:p w:rsidR="00067995" w:rsidRDefault="00067995" w:rsidP="00067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067995" w:rsidRDefault="00067995" w:rsidP="00067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067995" w:rsidRDefault="00067995" w:rsidP="00067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067995" w:rsidRDefault="00067995" w:rsidP="000679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067995" w:rsidRDefault="00067995" w:rsidP="000679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067995" w:rsidRDefault="00067995" w:rsidP="000679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ab/>
      </w:r>
      <w:r>
        <w:rPr>
          <w:sz w:val="28"/>
          <w:szCs w:val="28"/>
        </w:rPr>
        <w:tab/>
      </w:r>
    </w:p>
    <w:p w:rsidR="00067995" w:rsidRDefault="00067995" w:rsidP="000679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ab/>
      </w:r>
      <w:r>
        <w:rPr>
          <w:sz w:val="28"/>
          <w:szCs w:val="28"/>
        </w:rPr>
        <w:tab/>
        <w:t xml:space="preserve">                  </w:t>
      </w:r>
    </w:p>
    <w:p w:rsidR="005A7974" w:rsidRDefault="005A7974" w:rsidP="000679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5A7974" w:rsidRDefault="005A7974" w:rsidP="000679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5A7974" w:rsidRDefault="005A7974" w:rsidP="000679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5A7974" w:rsidRDefault="005A7974" w:rsidP="000679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sz w:val="28"/>
          <w:szCs w:val="28"/>
        </w:rPr>
      </w:pPr>
    </w:p>
    <w:p w:rsidR="00067995" w:rsidRDefault="00067995" w:rsidP="00067995">
      <w:pPr>
        <w:widowControl w:val="0"/>
        <w:tabs>
          <w:tab w:val="left" w:pos="0"/>
        </w:tabs>
        <w:suppressAutoHyphens/>
        <w:ind w:firstLine="1440"/>
        <w:rPr>
          <w:sz w:val="28"/>
          <w:szCs w:val="28"/>
          <w:vertAlign w:val="superscript"/>
        </w:rPr>
      </w:pPr>
    </w:p>
    <w:p w:rsidR="00315A98" w:rsidRDefault="00315A98" w:rsidP="00315A98">
      <w:pPr>
        <w:pStyle w:val="aff7"/>
        <w:spacing w:before="120"/>
        <w:rPr>
          <w:sz w:val="28"/>
          <w:szCs w:val="28"/>
        </w:rPr>
      </w:pPr>
      <w:r w:rsidRPr="008F1557">
        <w:rPr>
          <w:sz w:val="28"/>
          <w:szCs w:val="28"/>
        </w:rPr>
        <w:t>Рассмотрен</w:t>
      </w:r>
      <w:r>
        <w:rPr>
          <w:sz w:val="28"/>
          <w:szCs w:val="28"/>
        </w:rPr>
        <w:t xml:space="preserve">о </w:t>
      </w:r>
      <w:r w:rsidRPr="008F1557">
        <w:rPr>
          <w:sz w:val="28"/>
          <w:szCs w:val="28"/>
        </w:rPr>
        <w:t xml:space="preserve"> и одобрен</w:t>
      </w:r>
      <w:r>
        <w:rPr>
          <w:sz w:val="28"/>
          <w:szCs w:val="28"/>
        </w:rPr>
        <w:t>о</w:t>
      </w:r>
      <w:r w:rsidRPr="008F1557">
        <w:rPr>
          <w:sz w:val="28"/>
          <w:szCs w:val="28"/>
        </w:rPr>
        <w:t xml:space="preserve">  на заседании методической комиссии  общеобразовательных дисциплин, протокол №  </w:t>
      </w:r>
      <w:r w:rsidR="005A7974">
        <w:rPr>
          <w:sz w:val="28"/>
          <w:szCs w:val="28"/>
        </w:rPr>
        <w:t>5</w:t>
      </w:r>
      <w:r>
        <w:rPr>
          <w:sz w:val="28"/>
          <w:szCs w:val="28"/>
        </w:rPr>
        <w:t xml:space="preserve"> от </w:t>
      </w:r>
      <w:r w:rsidR="005A7974">
        <w:rPr>
          <w:sz w:val="28"/>
          <w:szCs w:val="28"/>
        </w:rPr>
        <w:t>23</w:t>
      </w:r>
      <w:r>
        <w:rPr>
          <w:sz w:val="28"/>
          <w:szCs w:val="28"/>
        </w:rPr>
        <w:t>.0</w:t>
      </w:r>
      <w:r w:rsidR="005A7974">
        <w:rPr>
          <w:sz w:val="28"/>
          <w:szCs w:val="28"/>
        </w:rPr>
        <w:t>1</w:t>
      </w:r>
      <w:r>
        <w:rPr>
          <w:sz w:val="28"/>
          <w:szCs w:val="28"/>
        </w:rPr>
        <w:t>.201</w:t>
      </w:r>
      <w:r w:rsidR="005A7974">
        <w:rPr>
          <w:sz w:val="28"/>
          <w:szCs w:val="28"/>
        </w:rPr>
        <w:t>9</w:t>
      </w:r>
      <w:r w:rsidRPr="008F1557">
        <w:rPr>
          <w:sz w:val="28"/>
          <w:szCs w:val="28"/>
        </w:rPr>
        <w:t xml:space="preserve"> г.</w:t>
      </w:r>
    </w:p>
    <w:p w:rsidR="00315A98" w:rsidRDefault="00315A98" w:rsidP="00315A98">
      <w:pPr>
        <w:pStyle w:val="aff7"/>
        <w:spacing w:before="120"/>
        <w:rPr>
          <w:sz w:val="28"/>
          <w:szCs w:val="28"/>
        </w:rPr>
      </w:pPr>
      <w:r>
        <w:rPr>
          <w:noProof/>
        </w:rPr>
        <w:drawing>
          <wp:anchor distT="0" distB="0" distL="114300" distR="114300" simplePos="0" relativeHeight="251659264" behindDoc="0" locked="0" layoutInCell="1" allowOverlap="1">
            <wp:simplePos x="0" y="0"/>
            <wp:positionH relativeFrom="column">
              <wp:posOffset>1796415</wp:posOffset>
            </wp:positionH>
            <wp:positionV relativeFrom="paragraph">
              <wp:posOffset>-8255</wp:posOffset>
            </wp:positionV>
            <wp:extent cx="590550" cy="409575"/>
            <wp:effectExtent l="0" t="0" r="0" b="9525"/>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55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 xml:space="preserve">Председатель МК </w:t>
      </w:r>
      <w:r>
        <w:rPr>
          <w:sz w:val="28"/>
          <w:szCs w:val="28"/>
        </w:rPr>
        <w:tab/>
      </w:r>
      <w:r>
        <w:rPr>
          <w:sz w:val="28"/>
          <w:szCs w:val="28"/>
        </w:rPr>
        <w:tab/>
      </w:r>
      <w:r>
        <w:rPr>
          <w:sz w:val="28"/>
          <w:szCs w:val="28"/>
        </w:rPr>
        <w:tab/>
        <w:t>И.В. Снопкова</w:t>
      </w:r>
    </w:p>
    <w:p w:rsidR="006A7F8C" w:rsidRDefault="006A7F8C" w:rsidP="00315A98">
      <w:pPr>
        <w:pStyle w:val="aff7"/>
        <w:spacing w:before="120"/>
        <w:rPr>
          <w:sz w:val="28"/>
          <w:szCs w:val="28"/>
        </w:rPr>
      </w:pPr>
    </w:p>
    <w:p w:rsidR="006A7F8C" w:rsidRDefault="006A7F8C" w:rsidP="00315A98">
      <w:pPr>
        <w:pStyle w:val="aff7"/>
        <w:spacing w:before="120"/>
        <w:rPr>
          <w:sz w:val="28"/>
          <w:szCs w:val="28"/>
        </w:rPr>
      </w:pPr>
    </w:p>
    <w:p w:rsidR="006A7F8C" w:rsidRDefault="006A7F8C" w:rsidP="00315A98">
      <w:pPr>
        <w:pStyle w:val="aff7"/>
        <w:spacing w:before="120"/>
        <w:rPr>
          <w:sz w:val="28"/>
          <w:szCs w:val="28"/>
        </w:rPr>
      </w:pPr>
    </w:p>
    <w:p w:rsidR="00315A98" w:rsidRDefault="00067995" w:rsidP="00315A98">
      <w:pPr>
        <w:pStyle w:val="Default"/>
        <w:jc w:val="center"/>
        <w:rPr>
          <w:b/>
          <w:bCs/>
          <w:sz w:val="28"/>
          <w:szCs w:val="28"/>
        </w:rPr>
      </w:pPr>
      <w:bookmarkStart w:id="0" w:name="_Toc316860036"/>
      <w:r w:rsidRPr="00E445F4">
        <w:br w:type="page"/>
      </w:r>
      <w:r w:rsidR="00315A98">
        <w:rPr>
          <w:b/>
          <w:bCs/>
          <w:sz w:val="28"/>
          <w:szCs w:val="28"/>
        </w:rPr>
        <w:lastRenderedPageBreak/>
        <w:t>СОДЕРЖАНИЕ</w:t>
      </w:r>
    </w:p>
    <w:p w:rsidR="00315A98" w:rsidRDefault="00315A98" w:rsidP="00315A98">
      <w:pPr>
        <w:pStyle w:val="Default"/>
        <w:jc w:val="center"/>
        <w:rPr>
          <w:b/>
          <w:bCs/>
          <w:sz w:val="28"/>
          <w:szCs w:val="28"/>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8930"/>
        <w:gridCol w:w="850"/>
      </w:tblGrid>
      <w:tr w:rsidR="00315A98" w:rsidRPr="004F454C" w:rsidTr="00315A98">
        <w:tc>
          <w:tcPr>
            <w:tcW w:w="710" w:type="dxa"/>
            <w:shd w:val="clear" w:color="auto" w:fill="auto"/>
          </w:tcPr>
          <w:p w:rsidR="00315A98" w:rsidRPr="00A024C4" w:rsidRDefault="00315A98" w:rsidP="00315A98">
            <w:pPr>
              <w:pStyle w:val="Default"/>
              <w:jc w:val="center"/>
              <w:rPr>
                <w:bCs/>
                <w:sz w:val="28"/>
                <w:szCs w:val="28"/>
              </w:rPr>
            </w:pPr>
            <w:r w:rsidRPr="00A024C4">
              <w:rPr>
                <w:bCs/>
                <w:sz w:val="28"/>
                <w:szCs w:val="28"/>
              </w:rPr>
              <w:t>1.</w:t>
            </w:r>
          </w:p>
        </w:tc>
        <w:tc>
          <w:tcPr>
            <w:tcW w:w="8930" w:type="dxa"/>
            <w:shd w:val="clear" w:color="auto" w:fill="auto"/>
          </w:tcPr>
          <w:p w:rsidR="00315A98" w:rsidRPr="00A024C4" w:rsidRDefault="00315A98" w:rsidP="00315A98">
            <w:pPr>
              <w:pStyle w:val="Default"/>
              <w:rPr>
                <w:bCs/>
                <w:sz w:val="28"/>
                <w:szCs w:val="28"/>
              </w:rPr>
            </w:pPr>
            <w:r w:rsidRPr="00A024C4">
              <w:rPr>
                <w:bCs/>
                <w:sz w:val="28"/>
                <w:szCs w:val="28"/>
              </w:rPr>
              <w:t>Паспорт фонда  оценочных средств………………………………………...</w:t>
            </w:r>
          </w:p>
        </w:tc>
        <w:tc>
          <w:tcPr>
            <w:tcW w:w="850" w:type="dxa"/>
            <w:shd w:val="clear" w:color="auto" w:fill="auto"/>
          </w:tcPr>
          <w:p w:rsidR="00315A98" w:rsidRPr="00A024C4" w:rsidRDefault="00315A98" w:rsidP="00315A98">
            <w:pPr>
              <w:pStyle w:val="Default"/>
              <w:rPr>
                <w:bCs/>
                <w:sz w:val="28"/>
                <w:szCs w:val="28"/>
              </w:rPr>
            </w:pPr>
            <w:r w:rsidRPr="00A024C4">
              <w:rPr>
                <w:bCs/>
                <w:sz w:val="28"/>
                <w:szCs w:val="28"/>
              </w:rPr>
              <w:t>4</w:t>
            </w:r>
          </w:p>
        </w:tc>
      </w:tr>
      <w:tr w:rsidR="00315A98" w:rsidRPr="004F454C" w:rsidTr="00315A98">
        <w:tc>
          <w:tcPr>
            <w:tcW w:w="710" w:type="dxa"/>
            <w:shd w:val="clear" w:color="auto" w:fill="auto"/>
          </w:tcPr>
          <w:p w:rsidR="00315A98" w:rsidRPr="00A024C4" w:rsidRDefault="00315A98" w:rsidP="00315A98">
            <w:pPr>
              <w:pStyle w:val="Default"/>
              <w:jc w:val="center"/>
              <w:rPr>
                <w:bCs/>
                <w:sz w:val="28"/>
                <w:szCs w:val="28"/>
              </w:rPr>
            </w:pPr>
          </w:p>
        </w:tc>
        <w:tc>
          <w:tcPr>
            <w:tcW w:w="8930" w:type="dxa"/>
            <w:shd w:val="clear" w:color="auto" w:fill="auto"/>
          </w:tcPr>
          <w:p w:rsidR="00315A98" w:rsidRPr="00A024C4" w:rsidRDefault="00315A98" w:rsidP="00315A98">
            <w:pPr>
              <w:pStyle w:val="Default"/>
              <w:rPr>
                <w:bCs/>
                <w:sz w:val="28"/>
                <w:szCs w:val="28"/>
              </w:rPr>
            </w:pPr>
            <w:r w:rsidRPr="00A024C4">
              <w:rPr>
                <w:bCs/>
                <w:sz w:val="28"/>
                <w:szCs w:val="28"/>
              </w:rPr>
              <w:t>1.1.</w:t>
            </w:r>
            <w:r w:rsidRPr="004F454C">
              <w:t xml:space="preserve"> </w:t>
            </w:r>
            <w:r w:rsidRPr="00A024C4">
              <w:rPr>
                <w:bCs/>
                <w:sz w:val="28"/>
                <w:szCs w:val="28"/>
              </w:rPr>
              <w:t>Область применения фонда оценочных средств………………………</w:t>
            </w:r>
          </w:p>
        </w:tc>
        <w:tc>
          <w:tcPr>
            <w:tcW w:w="850" w:type="dxa"/>
            <w:shd w:val="clear" w:color="auto" w:fill="auto"/>
          </w:tcPr>
          <w:p w:rsidR="00315A98" w:rsidRPr="00A024C4" w:rsidRDefault="00315A98" w:rsidP="00315A98">
            <w:pPr>
              <w:pStyle w:val="Default"/>
              <w:rPr>
                <w:bCs/>
                <w:sz w:val="28"/>
                <w:szCs w:val="28"/>
              </w:rPr>
            </w:pPr>
            <w:r w:rsidRPr="00A024C4">
              <w:rPr>
                <w:bCs/>
                <w:sz w:val="28"/>
                <w:szCs w:val="28"/>
              </w:rPr>
              <w:t>4</w:t>
            </w:r>
          </w:p>
        </w:tc>
      </w:tr>
      <w:tr w:rsidR="00315A98" w:rsidRPr="004F454C" w:rsidTr="00315A98">
        <w:tc>
          <w:tcPr>
            <w:tcW w:w="710" w:type="dxa"/>
            <w:shd w:val="clear" w:color="auto" w:fill="auto"/>
          </w:tcPr>
          <w:p w:rsidR="00315A98" w:rsidRPr="00A024C4" w:rsidRDefault="00315A98" w:rsidP="00315A98">
            <w:pPr>
              <w:pStyle w:val="Default"/>
              <w:jc w:val="center"/>
              <w:rPr>
                <w:bCs/>
                <w:sz w:val="28"/>
                <w:szCs w:val="28"/>
              </w:rPr>
            </w:pPr>
          </w:p>
        </w:tc>
        <w:tc>
          <w:tcPr>
            <w:tcW w:w="8930" w:type="dxa"/>
            <w:shd w:val="clear" w:color="auto" w:fill="auto"/>
          </w:tcPr>
          <w:p w:rsidR="00315A98" w:rsidRPr="00A024C4" w:rsidRDefault="00315A98" w:rsidP="00315A98">
            <w:pPr>
              <w:pStyle w:val="Default"/>
              <w:rPr>
                <w:bCs/>
                <w:sz w:val="28"/>
                <w:szCs w:val="28"/>
              </w:rPr>
            </w:pPr>
            <w:r w:rsidRPr="00A024C4">
              <w:rPr>
                <w:bCs/>
                <w:sz w:val="28"/>
                <w:szCs w:val="28"/>
              </w:rPr>
              <w:t>1.2.</w:t>
            </w:r>
            <w:r w:rsidRPr="004F454C">
              <w:t xml:space="preserve"> </w:t>
            </w:r>
            <w:r w:rsidRPr="00A024C4">
              <w:rPr>
                <w:bCs/>
                <w:sz w:val="28"/>
                <w:szCs w:val="28"/>
              </w:rPr>
              <w:t>Формы текущего контроля и промежуточной аттестации по учебной  дисциплине……………………………………………………………………</w:t>
            </w:r>
          </w:p>
        </w:tc>
        <w:tc>
          <w:tcPr>
            <w:tcW w:w="850" w:type="dxa"/>
            <w:shd w:val="clear" w:color="auto" w:fill="auto"/>
          </w:tcPr>
          <w:p w:rsidR="00315A98" w:rsidRPr="00A024C4" w:rsidRDefault="00315A98" w:rsidP="00315A98">
            <w:pPr>
              <w:pStyle w:val="Default"/>
              <w:rPr>
                <w:bCs/>
                <w:sz w:val="28"/>
                <w:szCs w:val="28"/>
              </w:rPr>
            </w:pPr>
          </w:p>
          <w:p w:rsidR="00315A98" w:rsidRPr="00A024C4" w:rsidRDefault="00315A98" w:rsidP="00315A98">
            <w:pPr>
              <w:pStyle w:val="Default"/>
              <w:rPr>
                <w:bCs/>
                <w:sz w:val="28"/>
                <w:szCs w:val="28"/>
              </w:rPr>
            </w:pPr>
            <w:r>
              <w:rPr>
                <w:bCs/>
                <w:sz w:val="28"/>
                <w:szCs w:val="28"/>
              </w:rPr>
              <w:t>4</w:t>
            </w:r>
          </w:p>
        </w:tc>
      </w:tr>
      <w:tr w:rsidR="00315A98" w:rsidRPr="004F454C" w:rsidTr="00315A98">
        <w:tc>
          <w:tcPr>
            <w:tcW w:w="710" w:type="dxa"/>
            <w:shd w:val="clear" w:color="auto" w:fill="auto"/>
          </w:tcPr>
          <w:p w:rsidR="00315A98" w:rsidRPr="00A024C4" w:rsidRDefault="00315A98" w:rsidP="00315A98">
            <w:pPr>
              <w:pStyle w:val="Default"/>
              <w:jc w:val="center"/>
              <w:rPr>
                <w:bCs/>
                <w:sz w:val="28"/>
                <w:szCs w:val="28"/>
              </w:rPr>
            </w:pPr>
          </w:p>
        </w:tc>
        <w:tc>
          <w:tcPr>
            <w:tcW w:w="8930" w:type="dxa"/>
            <w:shd w:val="clear" w:color="auto" w:fill="auto"/>
          </w:tcPr>
          <w:p w:rsidR="00315A98" w:rsidRPr="00A024C4" w:rsidRDefault="00315A98" w:rsidP="00315A98">
            <w:pPr>
              <w:pStyle w:val="Default"/>
              <w:rPr>
                <w:bCs/>
                <w:sz w:val="28"/>
                <w:szCs w:val="28"/>
              </w:rPr>
            </w:pPr>
            <w:r w:rsidRPr="00A024C4">
              <w:rPr>
                <w:bCs/>
                <w:sz w:val="28"/>
                <w:szCs w:val="28"/>
              </w:rPr>
              <w:t xml:space="preserve">1.3. </w:t>
            </w:r>
            <w:r w:rsidRPr="00A024C4">
              <w:rPr>
                <w:sz w:val="28"/>
                <w:szCs w:val="28"/>
                <w:lang w:eastAsia="ar-SA"/>
              </w:rPr>
              <w:t>Результаты освоения учебной дисциплины, подлежащие проверке…</w:t>
            </w:r>
          </w:p>
        </w:tc>
        <w:tc>
          <w:tcPr>
            <w:tcW w:w="850" w:type="dxa"/>
            <w:shd w:val="clear" w:color="auto" w:fill="auto"/>
          </w:tcPr>
          <w:p w:rsidR="00315A98" w:rsidRPr="00A024C4" w:rsidRDefault="00315A98" w:rsidP="00315A98">
            <w:pPr>
              <w:pStyle w:val="Default"/>
              <w:rPr>
                <w:bCs/>
                <w:sz w:val="28"/>
                <w:szCs w:val="28"/>
              </w:rPr>
            </w:pPr>
            <w:r>
              <w:rPr>
                <w:bCs/>
                <w:sz w:val="28"/>
                <w:szCs w:val="28"/>
              </w:rPr>
              <w:t>4</w:t>
            </w:r>
          </w:p>
        </w:tc>
      </w:tr>
      <w:tr w:rsidR="00315A98" w:rsidRPr="004F454C" w:rsidTr="00315A98">
        <w:tc>
          <w:tcPr>
            <w:tcW w:w="710" w:type="dxa"/>
            <w:shd w:val="clear" w:color="auto" w:fill="auto"/>
          </w:tcPr>
          <w:p w:rsidR="00315A98" w:rsidRPr="00A024C4" w:rsidRDefault="00315A98" w:rsidP="00315A98">
            <w:pPr>
              <w:pStyle w:val="Default"/>
              <w:jc w:val="center"/>
              <w:rPr>
                <w:bCs/>
                <w:sz w:val="28"/>
                <w:szCs w:val="28"/>
              </w:rPr>
            </w:pPr>
            <w:r w:rsidRPr="00A024C4">
              <w:rPr>
                <w:bCs/>
                <w:sz w:val="28"/>
                <w:szCs w:val="28"/>
              </w:rPr>
              <w:t>2.</w:t>
            </w:r>
          </w:p>
        </w:tc>
        <w:tc>
          <w:tcPr>
            <w:tcW w:w="8930" w:type="dxa"/>
            <w:shd w:val="clear" w:color="auto" w:fill="auto"/>
          </w:tcPr>
          <w:p w:rsidR="00315A98" w:rsidRPr="00A024C4" w:rsidRDefault="00315A98" w:rsidP="00315A98">
            <w:pPr>
              <w:pStyle w:val="Default"/>
              <w:rPr>
                <w:bCs/>
                <w:sz w:val="28"/>
                <w:szCs w:val="28"/>
              </w:rPr>
            </w:pPr>
            <w:r w:rsidRPr="00A024C4">
              <w:rPr>
                <w:bCs/>
                <w:sz w:val="28"/>
                <w:szCs w:val="28"/>
              </w:rPr>
              <w:t>Задания для проведения текущего контроля по учебной дисциплине…..</w:t>
            </w:r>
          </w:p>
        </w:tc>
        <w:tc>
          <w:tcPr>
            <w:tcW w:w="850" w:type="dxa"/>
            <w:shd w:val="clear" w:color="auto" w:fill="auto"/>
          </w:tcPr>
          <w:p w:rsidR="00315A98" w:rsidRPr="00A024C4" w:rsidRDefault="00315A98" w:rsidP="00CA217E">
            <w:pPr>
              <w:pStyle w:val="Default"/>
              <w:rPr>
                <w:bCs/>
                <w:sz w:val="28"/>
                <w:szCs w:val="28"/>
              </w:rPr>
            </w:pPr>
            <w:r>
              <w:rPr>
                <w:bCs/>
                <w:sz w:val="28"/>
                <w:szCs w:val="28"/>
              </w:rPr>
              <w:t>1</w:t>
            </w:r>
            <w:r w:rsidR="00CA217E">
              <w:rPr>
                <w:bCs/>
                <w:sz w:val="28"/>
                <w:szCs w:val="28"/>
              </w:rPr>
              <w:t>5</w:t>
            </w:r>
          </w:p>
        </w:tc>
      </w:tr>
      <w:tr w:rsidR="00315A98" w:rsidRPr="004F454C" w:rsidTr="00315A98">
        <w:tc>
          <w:tcPr>
            <w:tcW w:w="710" w:type="dxa"/>
            <w:shd w:val="clear" w:color="auto" w:fill="auto"/>
          </w:tcPr>
          <w:p w:rsidR="00315A98" w:rsidRPr="00A024C4" w:rsidRDefault="00315A98" w:rsidP="00315A98">
            <w:pPr>
              <w:pStyle w:val="Default"/>
              <w:jc w:val="center"/>
              <w:rPr>
                <w:bCs/>
                <w:sz w:val="28"/>
                <w:szCs w:val="28"/>
              </w:rPr>
            </w:pPr>
          </w:p>
        </w:tc>
        <w:tc>
          <w:tcPr>
            <w:tcW w:w="8930" w:type="dxa"/>
            <w:shd w:val="clear" w:color="auto" w:fill="auto"/>
          </w:tcPr>
          <w:p w:rsidR="00315A98" w:rsidRPr="00A024C4" w:rsidRDefault="00315A98" w:rsidP="00315A98">
            <w:pPr>
              <w:pStyle w:val="Default"/>
              <w:rPr>
                <w:bCs/>
                <w:sz w:val="28"/>
                <w:szCs w:val="28"/>
              </w:rPr>
            </w:pPr>
            <w:r w:rsidRPr="00A024C4">
              <w:rPr>
                <w:bCs/>
                <w:sz w:val="28"/>
                <w:szCs w:val="28"/>
              </w:rPr>
              <w:t xml:space="preserve">2.1. Комплект </w:t>
            </w:r>
            <w:r>
              <w:rPr>
                <w:bCs/>
                <w:sz w:val="28"/>
                <w:szCs w:val="28"/>
              </w:rPr>
              <w:t>практических работ</w:t>
            </w:r>
            <w:r w:rsidRPr="00A024C4">
              <w:rPr>
                <w:bCs/>
                <w:sz w:val="28"/>
                <w:szCs w:val="28"/>
              </w:rPr>
              <w:t xml:space="preserve"> ………………………………………</w:t>
            </w:r>
          </w:p>
        </w:tc>
        <w:tc>
          <w:tcPr>
            <w:tcW w:w="850" w:type="dxa"/>
            <w:shd w:val="clear" w:color="auto" w:fill="auto"/>
          </w:tcPr>
          <w:p w:rsidR="00315A98" w:rsidRPr="00A024C4" w:rsidRDefault="00315A98" w:rsidP="00CA217E">
            <w:pPr>
              <w:pStyle w:val="Default"/>
              <w:rPr>
                <w:bCs/>
                <w:sz w:val="28"/>
                <w:szCs w:val="28"/>
              </w:rPr>
            </w:pPr>
            <w:r>
              <w:rPr>
                <w:bCs/>
                <w:sz w:val="28"/>
                <w:szCs w:val="28"/>
              </w:rPr>
              <w:t>1</w:t>
            </w:r>
            <w:r w:rsidR="00CA217E">
              <w:rPr>
                <w:bCs/>
                <w:sz w:val="28"/>
                <w:szCs w:val="28"/>
              </w:rPr>
              <w:t>5</w:t>
            </w:r>
          </w:p>
        </w:tc>
      </w:tr>
      <w:tr w:rsidR="00315A98" w:rsidRPr="004F454C" w:rsidTr="00315A98">
        <w:tc>
          <w:tcPr>
            <w:tcW w:w="710" w:type="dxa"/>
            <w:shd w:val="clear" w:color="auto" w:fill="auto"/>
          </w:tcPr>
          <w:p w:rsidR="00315A98" w:rsidRPr="00A024C4" w:rsidRDefault="00315A98" w:rsidP="00315A98">
            <w:pPr>
              <w:pStyle w:val="Default"/>
              <w:jc w:val="center"/>
              <w:rPr>
                <w:bCs/>
                <w:sz w:val="28"/>
                <w:szCs w:val="28"/>
              </w:rPr>
            </w:pPr>
          </w:p>
        </w:tc>
        <w:tc>
          <w:tcPr>
            <w:tcW w:w="8930" w:type="dxa"/>
            <w:shd w:val="clear" w:color="auto" w:fill="auto"/>
          </w:tcPr>
          <w:p w:rsidR="00315A98" w:rsidRPr="00A024C4" w:rsidRDefault="00315A98" w:rsidP="00315A98">
            <w:pPr>
              <w:pStyle w:val="Default"/>
              <w:rPr>
                <w:bCs/>
                <w:sz w:val="28"/>
                <w:szCs w:val="28"/>
              </w:rPr>
            </w:pPr>
            <w:r w:rsidRPr="00A024C4">
              <w:rPr>
                <w:bCs/>
                <w:sz w:val="28"/>
                <w:szCs w:val="28"/>
              </w:rPr>
              <w:t>2.</w:t>
            </w:r>
            <w:r>
              <w:rPr>
                <w:bCs/>
                <w:sz w:val="28"/>
                <w:szCs w:val="28"/>
              </w:rPr>
              <w:t>2</w:t>
            </w:r>
            <w:r w:rsidRPr="00A024C4">
              <w:rPr>
                <w:bCs/>
                <w:sz w:val="28"/>
                <w:szCs w:val="28"/>
              </w:rPr>
              <w:t xml:space="preserve">. Комплект </w:t>
            </w:r>
            <w:r>
              <w:rPr>
                <w:bCs/>
                <w:sz w:val="28"/>
                <w:szCs w:val="28"/>
              </w:rPr>
              <w:t>контрольных работ</w:t>
            </w:r>
            <w:r w:rsidRPr="00A024C4">
              <w:rPr>
                <w:bCs/>
                <w:sz w:val="28"/>
                <w:szCs w:val="28"/>
              </w:rPr>
              <w:t xml:space="preserve"> ………………………………………</w:t>
            </w:r>
          </w:p>
        </w:tc>
        <w:tc>
          <w:tcPr>
            <w:tcW w:w="850" w:type="dxa"/>
            <w:shd w:val="clear" w:color="auto" w:fill="auto"/>
          </w:tcPr>
          <w:p w:rsidR="00315A98" w:rsidRPr="00A024C4" w:rsidRDefault="00CA217E" w:rsidP="00315A98">
            <w:pPr>
              <w:pStyle w:val="Default"/>
              <w:rPr>
                <w:bCs/>
                <w:sz w:val="28"/>
                <w:szCs w:val="28"/>
              </w:rPr>
            </w:pPr>
            <w:r>
              <w:rPr>
                <w:bCs/>
                <w:sz w:val="28"/>
                <w:szCs w:val="28"/>
              </w:rPr>
              <w:t>49</w:t>
            </w:r>
          </w:p>
        </w:tc>
      </w:tr>
      <w:tr w:rsidR="00315A98" w:rsidRPr="004F454C" w:rsidTr="00315A98">
        <w:tc>
          <w:tcPr>
            <w:tcW w:w="710" w:type="dxa"/>
            <w:shd w:val="clear" w:color="auto" w:fill="auto"/>
          </w:tcPr>
          <w:p w:rsidR="00315A98" w:rsidRPr="00A024C4" w:rsidRDefault="00315A98" w:rsidP="00315A98">
            <w:pPr>
              <w:pStyle w:val="Default"/>
              <w:jc w:val="center"/>
              <w:rPr>
                <w:bCs/>
                <w:sz w:val="28"/>
                <w:szCs w:val="28"/>
              </w:rPr>
            </w:pPr>
            <w:r w:rsidRPr="00A024C4">
              <w:rPr>
                <w:bCs/>
                <w:sz w:val="28"/>
                <w:szCs w:val="28"/>
              </w:rPr>
              <w:t>3.</w:t>
            </w:r>
          </w:p>
        </w:tc>
        <w:tc>
          <w:tcPr>
            <w:tcW w:w="8930" w:type="dxa"/>
            <w:shd w:val="clear" w:color="auto" w:fill="auto"/>
          </w:tcPr>
          <w:p w:rsidR="00315A98" w:rsidRPr="00A024C4" w:rsidRDefault="00315A98" w:rsidP="00315A98">
            <w:pPr>
              <w:pStyle w:val="Default"/>
              <w:rPr>
                <w:bCs/>
                <w:sz w:val="28"/>
                <w:szCs w:val="28"/>
              </w:rPr>
            </w:pPr>
            <w:r w:rsidRPr="00A024C4">
              <w:rPr>
                <w:bCs/>
                <w:sz w:val="28"/>
                <w:szCs w:val="28"/>
              </w:rPr>
              <w:t>Контрольно-измерительные материалы для промежуточной аттестации по учебной дисциплине……………………………………………………..</w:t>
            </w:r>
          </w:p>
        </w:tc>
        <w:tc>
          <w:tcPr>
            <w:tcW w:w="850" w:type="dxa"/>
            <w:shd w:val="clear" w:color="auto" w:fill="auto"/>
          </w:tcPr>
          <w:p w:rsidR="00315A98" w:rsidRPr="00A024C4" w:rsidRDefault="00315A98" w:rsidP="00315A98">
            <w:pPr>
              <w:pStyle w:val="Default"/>
              <w:rPr>
                <w:bCs/>
                <w:sz w:val="28"/>
                <w:szCs w:val="28"/>
              </w:rPr>
            </w:pPr>
          </w:p>
          <w:p w:rsidR="00315A98" w:rsidRPr="00A024C4" w:rsidRDefault="00CA217E" w:rsidP="00315A98">
            <w:pPr>
              <w:pStyle w:val="Default"/>
              <w:rPr>
                <w:bCs/>
                <w:sz w:val="28"/>
                <w:szCs w:val="28"/>
              </w:rPr>
            </w:pPr>
            <w:r>
              <w:rPr>
                <w:bCs/>
                <w:sz w:val="28"/>
                <w:szCs w:val="28"/>
              </w:rPr>
              <w:t>79</w:t>
            </w:r>
          </w:p>
        </w:tc>
      </w:tr>
    </w:tbl>
    <w:p w:rsidR="00315A98" w:rsidRDefault="00315A98" w:rsidP="00315A98">
      <w:pPr>
        <w:pStyle w:val="Default"/>
        <w:rPr>
          <w:b/>
          <w:bCs/>
          <w:sz w:val="28"/>
          <w:szCs w:val="28"/>
        </w:rPr>
      </w:pPr>
    </w:p>
    <w:p w:rsidR="00315A98" w:rsidRDefault="00315A98" w:rsidP="00315A98">
      <w:pPr>
        <w:pStyle w:val="2"/>
        <w:spacing w:before="0" w:after="0"/>
        <w:rPr>
          <w:rFonts w:ascii="Times New Roman" w:hAnsi="Times New Roman"/>
          <w:i w:val="0"/>
          <w:iCs w:val="0"/>
        </w:rPr>
      </w:pPr>
    </w:p>
    <w:p w:rsidR="00315A98" w:rsidRDefault="00315A98" w:rsidP="004E4D4C">
      <w:pPr>
        <w:pStyle w:val="2"/>
        <w:spacing w:before="0" w:after="0"/>
        <w:rPr>
          <w:rFonts w:ascii="Times New Roman" w:hAnsi="Times New Roman"/>
          <w:i w:val="0"/>
          <w:iCs w:val="0"/>
        </w:rPr>
      </w:pPr>
      <w:r>
        <w:rPr>
          <w:rFonts w:ascii="Times New Roman" w:hAnsi="Times New Roman"/>
          <w:i w:val="0"/>
          <w:iCs w:val="0"/>
        </w:rPr>
        <w:br w:type="page"/>
      </w:r>
    </w:p>
    <w:bookmarkEnd w:id="0"/>
    <w:p w:rsidR="00315A98" w:rsidRPr="00485737" w:rsidRDefault="00315A98" w:rsidP="00315A98">
      <w:pPr>
        <w:widowControl w:val="0"/>
        <w:autoSpaceDE w:val="0"/>
        <w:autoSpaceDN w:val="0"/>
        <w:adjustRightInd w:val="0"/>
        <w:jc w:val="both"/>
        <w:rPr>
          <w:b/>
          <w:sz w:val="28"/>
          <w:szCs w:val="28"/>
        </w:rPr>
      </w:pPr>
      <w:r>
        <w:rPr>
          <w:b/>
          <w:sz w:val="28"/>
          <w:szCs w:val="28"/>
        </w:rPr>
        <w:lastRenderedPageBreak/>
        <w:t xml:space="preserve">1. </w:t>
      </w:r>
      <w:r w:rsidRPr="00485737">
        <w:rPr>
          <w:b/>
          <w:sz w:val="28"/>
          <w:szCs w:val="28"/>
        </w:rPr>
        <w:t xml:space="preserve">ПАСПОРТ </w:t>
      </w:r>
      <w:r>
        <w:rPr>
          <w:b/>
          <w:sz w:val="28"/>
          <w:szCs w:val="28"/>
        </w:rPr>
        <w:t>ФОНДА  ОЦЕНОЧНЫХ СРЕДСТВ</w:t>
      </w:r>
    </w:p>
    <w:p w:rsidR="00315A98" w:rsidRDefault="00315A98" w:rsidP="00315A98">
      <w:pPr>
        <w:ind w:left="-340"/>
        <w:jc w:val="center"/>
        <w:rPr>
          <w:b/>
          <w:sz w:val="28"/>
          <w:szCs w:val="28"/>
        </w:rPr>
      </w:pPr>
    </w:p>
    <w:p w:rsidR="00315A98" w:rsidRPr="00537541" w:rsidRDefault="00315A98" w:rsidP="00315A98">
      <w:pPr>
        <w:ind w:left="-340"/>
        <w:rPr>
          <w:b/>
          <w:sz w:val="28"/>
          <w:szCs w:val="28"/>
        </w:rPr>
      </w:pPr>
      <w:r w:rsidRPr="00537541">
        <w:rPr>
          <w:b/>
          <w:sz w:val="28"/>
          <w:szCs w:val="28"/>
        </w:rPr>
        <w:t>1.</w:t>
      </w:r>
      <w:r>
        <w:rPr>
          <w:b/>
          <w:sz w:val="28"/>
          <w:szCs w:val="28"/>
        </w:rPr>
        <w:t>1.  Область применения фонда оценочных средств</w:t>
      </w:r>
    </w:p>
    <w:p w:rsidR="00315A98" w:rsidRPr="005D0B45" w:rsidRDefault="00315A98" w:rsidP="00315A98">
      <w:pPr>
        <w:tabs>
          <w:tab w:val="left" w:pos="705"/>
        </w:tabs>
        <w:ind w:left="-340"/>
        <w:rPr>
          <w:sz w:val="28"/>
          <w:szCs w:val="28"/>
        </w:rPr>
      </w:pPr>
      <w:r>
        <w:rPr>
          <w:sz w:val="28"/>
          <w:szCs w:val="28"/>
        </w:rPr>
        <w:tab/>
      </w:r>
    </w:p>
    <w:p w:rsidR="00315A98" w:rsidRPr="00291976" w:rsidRDefault="00315A98" w:rsidP="00315A98">
      <w:pPr>
        <w:ind w:left="-340"/>
        <w:jc w:val="both"/>
        <w:rPr>
          <w:sz w:val="28"/>
          <w:szCs w:val="28"/>
        </w:rPr>
      </w:pPr>
      <w:r w:rsidRPr="005D0B45">
        <w:rPr>
          <w:sz w:val="28"/>
          <w:szCs w:val="28"/>
        </w:rPr>
        <w:t xml:space="preserve">    </w:t>
      </w:r>
      <w:r>
        <w:rPr>
          <w:sz w:val="28"/>
          <w:szCs w:val="28"/>
        </w:rPr>
        <w:t>Фонд оценочных средств  предназначен</w:t>
      </w:r>
      <w:r w:rsidRPr="005D0B45">
        <w:rPr>
          <w:sz w:val="28"/>
          <w:szCs w:val="28"/>
        </w:rPr>
        <w:t xml:space="preserve"> для контроля и оценки </w:t>
      </w:r>
      <w:r>
        <w:rPr>
          <w:sz w:val="28"/>
          <w:szCs w:val="28"/>
        </w:rPr>
        <w:t xml:space="preserve">  </w:t>
      </w:r>
      <w:r w:rsidRPr="005D0B45">
        <w:rPr>
          <w:sz w:val="28"/>
          <w:szCs w:val="28"/>
        </w:rPr>
        <w:t xml:space="preserve">образовательных достижений </w:t>
      </w:r>
      <w:r>
        <w:rPr>
          <w:sz w:val="28"/>
          <w:szCs w:val="28"/>
        </w:rPr>
        <w:t>студентов</w:t>
      </w:r>
      <w:r w:rsidRPr="005D0B45">
        <w:rPr>
          <w:sz w:val="28"/>
          <w:szCs w:val="28"/>
        </w:rPr>
        <w:t xml:space="preserve">, освоивших программу учебной дисциплины </w:t>
      </w:r>
      <w:r>
        <w:rPr>
          <w:sz w:val="28"/>
          <w:szCs w:val="28"/>
        </w:rPr>
        <w:t>«Естествознание»</w:t>
      </w:r>
    </w:p>
    <w:p w:rsidR="00315A98" w:rsidRPr="004F454C" w:rsidRDefault="00315A98" w:rsidP="002B5C65">
      <w:pPr>
        <w:pStyle w:val="a7"/>
        <w:numPr>
          <w:ilvl w:val="1"/>
          <w:numId w:val="197"/>
        </w:numPr>
        <w:ind w:left="-284" w:firstLine="0"/>
        <w:jc w:val="both"/>
        <w:rPr>
          <w:rFonts w:ascii="Times New Roman" w:hAnsi="Times New Roman"/>
          <w:sz w:val="28"/>
          <w:szCs w:val="28"/>
        </w:rPr>
      </w:pPr>
      <w:r w:rsidRPr="004319F1">
        <w:rPr>
          <w:rFonts w:ascii="Times New Roman" w:hAnsi="Times New Roman"/>
          <w:b/>
          <w:sz w:val="28"/>
          <w:szCs w:val="28"/>
        </w:rPr>
        <w:t>Формы текущего контроля и промежуточной аттестации по учебной дисциплине.</w:t>
      </w:r>
    </w:p>
    <w:p w:rsidR="00315A98" w:rsidRPr="00F27948" w:rsidRDefault="00315A98" w:rsidP="00315A98">
      <w:pPr>
        <w:ind w:firstLine="709"/>
        <w:rPr>
          <w:color w:val="000000"/>
          <w:sz w:val="28"/>
          <w:szCs w:val="28"/>
        </w:rPr>
      </w:pPr>
      <w:r>
        <w:rPr>
          <w:color w:val="000000"/>
          <w:sz w:val="28"/>
          <w:szCs w:val="28"/>
        </w:rPr>
        <w:t xml:space="preserve"> </w:t>
      </w:r>
      <w:r w:rsidRPr="00291976">
        <w:rPr>
          <w:color w:val="000000"/>
          <w:sz w:val="28"/>
          <w:szCs w:val="28"/>
        </w:rPr>
        <w:t>Предметом оценки служат умения и знания, предусмотренные ФКГОС среднего общего образования по дисциплине «</w:t>
      </w:r>
      <w:r>
        <w:rPr>
          <w:iCs/>
          <w:sz w:val="28"/>
          <w:szCs w:val="28"/>
        </w:rPr>
        <w:t>Естествознание</w:t>
      </w:r>
      <w:r w:rsidRPr="00291976">
        <w:rPr>
          <w:iCs/>
          <w:sz w:val="28"/>
          <w:szCs w:val="28"/>
        </w:rPr>
        <w:t>»</w:t>
      </w:r>
      <w:r w:rsidRPr="00291976">
        <w:rPr>
          <w:color w:val="000000"/>
          <w:sz w:val="28"/>
          <w:szCs w:val="28"/>
        </w:rPr>
        <w:t>, направленные на формирование общих и профессиональных компетенций.</w:t>
      </w:r>
      <w:r w:rsidRPr="00F27948">
        <w:rPr>
          <w:color w:val="000000"/>
          <w:sz w:val="28"/>
          <w:szCs w:val="28"/>
        </w:rPr>
        <w:t xml:space="preserve"> </w:t>
      </w:r>
    </w:p>
    <w:p w:rsidR="00315A98" w:rsidRPr="00F27948" w:rsidRDefault="00315A98" w:rsidP="00315A98">
      <w:pPr>
        <w:ind w:firstLine="709"/>
        <w:rPr>
          <w:sz w:val="28"/>
          <w:szCs w:val="28"/>
        </w:rPr>
      </w:pPr>
      <w:r w:rsidRPr="00F27948">
        <w:rPr>
          <w:sz w:val="28"/>
          <w:szCs w:val="28"/>
        </w:rPr>
        <w:t xml:space="preserve">При изучении учебной дисциплины предусмотрены следующие виды текущего контроля знаний </w:t>
      </w:r>
      <w:r>
        <w:rPr>
          <w:sz w:val="28"/>
          <w:szCs w:val="28"/>
        </w:rPr>
        <w:t>студентов</w:t>
      </w:r>
      <w:r w:rsidRPr="00F27948">
        <w:rPr>
          <w:sz w:val="28"/>
          <w:szCs w:val="28"/>
        </w:rPr>
        <w:t xml:space="preserve">: </w:t>
      </w:r>
    </w:p>
    <w:p w:rsidR="00315A98" w:rsidRPr="0073197C" w:rsidRDefault="00315A98" w:rsidP="00315A98">
      <w:pPr>
        <w:ind w:firstLine="709"/>
        <w:rPr>
          <w:sz w:val="28"/>
          <w:szCs w:val="28"/>
        </w:rPr>
      </w:pPr>
      <w:r w:rsidRPr="0073197C">
        <w:rPr>
          <w:sz w:val="28"/>
          <w:szCs w:val="28"/>
        </w:rPr>
        <w:t xml:space="preserve">Устный опрос – контроль, проводимый после изучения материала в виде ответов на вопросы, позволяет не только проконтролировать  знание темы урока, но и развивать навыки свободного общения, правильной устной речи; </w:t>
      </w:r>
    </w:p>
    <w:p w:rsidR="00315A98" w:rsidRDefault="00315A98" w:rsidP="00315A98">
      <w:pPr>
        <w:ind w:firstLine="709"/>
        <w:rPr>
          <w:sz w:val="28"/>
          <w:szCs w:val="28"/>
        </w:rPr>
      </w:pPr>
      <w:r w:rsidRPr="0073197C">
        <w:rPr>
          <w:sz w:val="28"/>
          <w:szCs w:val="28"/>
        </w:rPr>
        <w:t>Тесты - контроль, проводимый после изучения материала, предполагает выбор и обоснование правильного ответа на вопрос;</w:t>
      </w:r>
    </w:p>
    <w:p w:rsidR="00315A98" w:rsidRPr="0073197C" w:rsidRDefault="00315A98" w:rsidP="00315A98">
      <w:pPr>
        <w:ind w:firstLine="709"/>
        <w:rPr>
          <w:sz w:val="28"/>
          <w:szCs w:val="28"/>
        </w:rPr>
      </w:pPr>
      <w:r w:rsidRPr="009C5ACB">
        <w:rPr>
          <w:sz w:val="28"/>
          <w:szCs w:val="28"/>
        </w:rPr>
        <w:t>Письменный контроль  в форме самостоятельной, контрольной  или практической работы характеризуется выполнением практических заданий по отдельным темам, позволяет выявить уровень усвоения теоретического материала и умение применять полученные знания на практик</w:t>
      </w:r>
      <w:r>
        <w:rPr>
          <w:sz w:val="28"/>
          <w:szCs w:val="28"/>
        </w:rPr>
        <w:t>е.</w:t>
      </w:r>
    </w:p>
    <w:p w:rsidR="00315A98" w:rsidRDefault="00315A98" w:rsidP="00315A98">
      <w:pPr>
        <w:jc w:val="both"/>
        <w:rPr>
          <w:sz w:val="28"/>
          <w:szCs w:val="28"/>
        </w:rPr>
      </w:pPr>
      <w:r w:rsidRPr="0073197C">
        <w:rPr>
          <w:sz w:val="28"/>
          <w:szCs w:val="28"/>
        </w:rPr>
        <w:t xml:space="preserve">            Формой промежуточной аттестации по дисциплине является </w:t>
      </w:r>
      <w:r>
        <w:rPr>
          <w:i/>
          <w:sz w:val="28"/>
          <w:szCs w:val="28"/>
        </w:rPr>
        <w:t>дифференцированный зачет</w:t>
      </w:r>
      <w:r w:rsidR="006A7F8C">
        <w:rPr>
          <w:i/>
          <w:sz w:val="28"/>
          <w:szCs w:val="28"/>
        </w:rPr>
        <w:t>.</w:t>
      </w:r>
      <w:r w:rsidRPr="0073197C">
        <w:rPr>
          <w:sz w:val="28"/>
          <w:szCs w:val="28"/>
        </w:rPr>
        <w:t xml:space="preserve">  Итогом </w:t>
      </w:r>
      <w:r>
        <w:rPr>
          <w:sz w:val="28"/>
          <w:szCs w:val="28"/>
        </w:rPr>
        <w:t>дифференцированного зачета</w:t>
      </w:r>
      <w:r w:rsidRPr="0073197C">
        <w:rPr>
          <w:sz w:val="28"/>
          <w:szCs w:val="28"/>
        </w:rPr>
        <w:t xml:space="preserve">  является получение оценки:  «отлично», «хорошо»,   «удовлетворительно», «неудовлетворительно». </w:t>
      </w:r>
    </w:p>
    <w:p w:rsidR="00315A98" w:rsidRDefault="00315A98" w:rsidP="00315A98">
      <w:pPr>
        <w:jc w:val="both"/>
        <w:rPr>
          <w:sz w:val="28"/>
          <w:szCs w:val="28"/>
        </w:rPr>
      </w:pPr>
    </w:p>
    <w:p w:rsidR="00315A98" w:rsidRPr="005B1D81" w:rsidRDefault="00315A98" w:rsidP="00315A98">
      <w:pPr>
        <w:widowControl w:val="0"/>
        <w:autoSpaceDE w:val="0"/>
        <w:autoSpaceDN w:val="0"/>
        <w:adjustRightInd w:val="0"/>
        <w:jc w:val="both"/>
        <w:outlineLvl w:val="0"/>
        <w:rPr>
          <w:b/>
          <w:sz w:val="28"/>
          <w:szCs w:val="28"/>
        </w:rPr>
      </w:pPr>
      <w:r>
        <w:rPr>
          <w:b/>
          <w:sz w:val="28"/>
          <w:szCs w:val="28"/>
        </w:rPr>
        <w:t>1.</w:t>
      </w:r>
      <w:r w:rsidRPr="005B1D81">
        <w:rPr>
          <w:b/>
          <w:sz w:val="28"/>
          <w:szCs w:val="28"/>
        </w:rPr>
        <w:t xml:space="preserve">3. Результаты освоения учебной дисциплины, подлежащие проверке </w:t>
      </w:r>
    </w:p>
    <w:p w:rsidR="00315A98" w:rsidRDefault="00315A98" w:rsidP="00315A98">
      <w:pPr>
        <w:widowControl w:val="0"/>
        <w:autoSpaceDE w:val="0"/>
        <w:autoSpaceDN w:val="0"/>
        <w:adjustRightInd w:val="0"/>
        <w:jc w:val="both"/>
        <w:rPr>
          <w:sz w:val="28"/>
          <w:szCs w:val="28"/>
        </w:rPr>
      </w:pPr>
      <w:r>
        <w:rPr>
          <w:sz w:val="28"/>
          <w:szCs w:val="28"/>
        </w:rPr>
        <w:t xml:space="preserve">    </w:t>
      </w:r>
    </w:p>
    <w:p w:rsidR="00315A98" w:rsidRDefault="00315A98" w:rsidP="00315A98">
      <w:pPr>
        <w:widowControl w:val="0"/>
        <w:autoSpaceDE w:val="0"/>
        <w:autoSpaceDN w:val="0"/>
        <w:adjustRightInd w:val="0"/>
        <w:jc w:val="both"/>
        <w:rPr>
          <w:sz w:val="28"/>
          <w:szCs w:val="28"/>
        </w:rPr>
      </w:pPr>
      <w:r>
        <w:rPr>
          <w:sz w:val="28"/>
          <w:szCs w:val="28"/>
        </w:rPr>
        <w:t xml:space="preserve">      </w:t>
      </w:r>
      <w:r w:rsidRPr="00404509">
        <w:rPr>
          <w:sz w:val="28"/>
          <w:szCs w:val="28"/>
        </w:rPr>
        <w:t xml:space="preserve">В результате аттестации по учебной дисциплине осуществляется комплексная проверка следующих умений и знаний, а также достижение студентами следующих предметных результатов: </w:t>
      </w:r>
    </w:p>
    <w:p w:rsidR="00315A98" w:rsidRDefault="00315A98" w:rsidP="002B5C65">
      <w:pPr>
        <w:pStyle w:val="26"/>
        <w:widowControl w:val="0"/>
        <w:numPr>
          <w:ilvl w:val="0"/>
          <w:numId w:val="198"/>
        </w:numPr>
        <w:spacing w:after="0" w:line="240" w:lineRule="auto"/>
        <w:ind w:left="0" w:firstLine="360"/>
        <w:jc w:val="both"/>
        <w:rPr>
          <w:rFonts w:ascii="Times New Roman" w:hAnsi="Times New Roman"/>
          <w:sz w:val="28"/>
          <w:szCs w:val="28"/>
        </w:rPr>
      </w:pPr>
      <w:r w:rsidRPr="000375FE">
        <w:rPr>
          <w:rFonts w:ascii="Times New Roman" w:hAnsi="Times New Roman"/>
          <w:sz w:val="28"/>
          <w:szCs w:val="28"/>
        </w:rPr>
        <w:t>сформированность  представлений  о  целостной  современной естественнонаучной  картине  мира,  о  природе  как  единой  целостной системе,  о  взаимосвязи  человека,  природы  и  общества;  о пространстве</w:t>
      </w:r>
      <w:r>
        <w:rPr>
          <w:rFonts w:ascii="Times New Roman" w:hAnsi="Times New Roman"/>
          <w:sz w:val="28"/>
          <w:szCs w:val="28"/>
        </w:rPr>
        <w:t>н</w:t>
      </w:r>
      <w:r w:rsidRPr="000375FE">
        <w:rPr>
          <w:rFonts w:ascii="Times New Roman" w:hAnsi="Times New Roman"/>
          <w:sz w:val="28"/>
          <w:szCs w:val="28"/>
        </w:rPr>
        <w:t>но-временных масштабах Вселенной;</w:t>
      </w:r>
    </w:p>
    <w:p w:rsidR="00315A98" w:rsidRDefault="00315A98" w:rsidP="002B5C65">
      <w:pPr>
        <w:pStyle w:val="26"/>
        <w:widowControl w:val="0"/>
        <w:numPr>
          <w:ilvl w:val="0"/>
          <w:numId w:val="198"/>
        </w:numPr>
        <w:spacing w:after="0" w:line="240" w:lineRule="auto"/>
        <w:ind w:left="0" w:firstLine="360"/>
        <w:jc w:val="both"/>
        <w:rPr>
          <w:rFonts w:ascii="Times New Roman" w:hAnsi="Times New Roman"/>
          <w:sz w:val="28"/>
          <w:szCs w:val="28"/>
        </w:rPr>
      </w:pPr>
      <w:r w:rsidRPr="000375FE">
        <w:rPr>
          <w:rFonts w:ascii="Times New Roman" w:hAnsi="Times New Roman"/>
          <w:sz w:val="28"/>
          <w:szCs w:val="28"/>
        </w:rPr>
        <w:t xml:space="preserve">владение  знаниями  о  наиболее  важных  открытиях  и  достижениях  в области  естествознания,  повлиявших  на  эволюцию  представлений  о природе, на развитие техники и технологий; </w:t>
      </w:r>
    </w:p>
    <w:p w:rsidR="00315A98" w:rsidRDefault="00315A98" w:rsidP="002B5C65">
      <w:pPr>
        <w:pStyle w:val="26"/>
        <w:widowControl w:val="0"/>
        <w:numPr>
          <w:ilvl w:val="0"/>
          <w:numId w:val="198"/>
        </w:numPr>
        <w:spacing w:after="0" w:line="240" w:lineRule="auto"/>
        <w:ind w:left="0" w:firstLine="360"/>
        <w:jc w:val="both"/>
        <w:rPr>
          <w:rFonts w:ascii="Times New Roman" w:hAnsi="Times New Roman"/>
          <w:sz w:val="28"/>
          <w:szCs w:val="28"/>
        </w:rPr>
      </w:pPr>
      <w:r w:rsidRPr="000375FE">
        <w:rPr>
          <w:rFonts w:ascii="Times New Roman" w:hAnsi="Times New Roman"/>
          <w:sz w:val="28"/>
          <w:szCs w:val="28"/>
        </w:rPr>
        <w:t>сформированность умения применять естественнонаучные знания для объяснения  окружающих  явлений,  сохранения  здоровья,  обеспечения безопасности  жизнедеятельности,  бережного  отношения  к  природе, рацио</w:t>
      </w:r>
      <w:r w:rsidRPr="000375FE">
        <w:rPr>
          <w:rFonts w:ascii="Times New Roman" w:hAnsi="Times New Roman"/>
          <w:sz w:val="28"/>
          <w:szCs w:val="28"/>
        </w:rPr>
        <w:lastRenderedPageBreak/>
        <w:t xml:space="preserve">нального  природопользования,  а  также  выполнения  роли грамотного потребителя; </w:t>
      </w:r>
    </w:p>
    <w:p w:rsidR="00315A98" w:rsidRDefault="00315A98" w:rsidP="002B5C65">
      <w:pPr>
        <w:pStyle w:val="26"/>
        <w:widowControl w:val="0"/>
        <w:numPr>
          <w:ilvl w:val="0"/>
          <w:numId w:val="198"/>
        </w:numPr>
        <w:spacing w:after="0" w:line="240" w:lineRule="auto"/>
        <w:ind w:left="0" w:firstLine="360"/>
        <w:jc w:val="both"/>
        <w:rPr>
          <w:rFonts w:ascii="Times New Roman" w:hAnsi="Times New Roman"/>
          <w:sz w:val="28"/>
          <w:szCs w:val="28"/>
        </w:rPr>
      </w:pPr>
      <w:r w:rsidRPr="000375FE">
        <w:rPr>
          <w:rFonts w:ascii="Times New Roman" w:hAnsi="Times New Roman"/>
          <w:sz w:val="28"/>
          <w:szCs w:val="28"/>
        </w:rPr>
        <w:t xml:space="preserve">сформированность представлений о научном методе познания природы и  средствах  изучения  мегамира,  макромира  и  микромира;  владение приёмами  естественнонаучных  наблюдений,  опытов,  исследований  и оценки достоверности полученных результатов; </w:t>
      </w:r>
    </w:p>
    <w:p w:rsidR="00315A98" w:rsidRDefault="00315A98" w:rsidP="002B5C65">
      <w:pPr>
        <w:pStyle w:val="26"/>
        <w:widowControl w:val="0"/>
        <w:numPr>
          <w:ilvl w:val="0"/>
          <w:numId w:val="198"/>
        </w:numPr>
        <w:spacing w:after="0" w:line="240" w:lineRule="auto"/>
        <w:ind w:left="0" w:firstLine="360"/>
        <w:jc w:val="both"/>
        <w:rPr>
          <w:rFonts w:ascii="Times New Roman" w:hAnsi="Times New Roman"/>
          <w:sz w:val="28"/>
          <w:szCs w:val="28"/>
        </w:rPr>
      </w:pPr>
      <w:r w:rsidRPr="000375FE">
        <w:rPr>
          <w:rFonts w:ascii="Times New Roman" w:hAnsi="Times New Roman"/>
          <w:sz w:val="28"/>
          <w:szCs w:val="28"/>
        </w:rPr>
        <w:t xml:space="preserve">владение  понятийным  аппаратом  естественных  наук,  позволяющим познавать  мир,  участвовать  в  дискуссиях  по  естественнонаучным вопросам,  использовать  различные  источники  информации  для подготовки собственных работ, критически относиться к сообщениям СМИ, содержащим научную информацию; </w:t>
      </w:r>
    </w:p>
    <w:p w:rsidR="00315A98" w:rsidRDefault="00315A98" w:rsidP="00315A98">
      <w:pPr>
        <w:jc w:val="both"/>
        <w:rPr>
          <w:sz w:val="28"/>
          <w:szCs w:val="28"/>
        </w:rPr>
      </w:pPr>
      <w:r w:rsidRPr="000375FE">
        <w:rPr>
          <w:sz w:val="28"/>
          <w:szCs w:val="28"/>
        </w:rPr>
        <w:t>сформированность умений понимать значимость естественнонаучного знания  для  каждого  человека,  независимо  от  его  профессиональной деятельности,  различать  факты  и  оценки,  сравнивать  оценочные выводы,  видеть  их  связь  с</w:t>
      </w:r>
      <w:r>
        <w:rPr>
          <w:sz w:val="28"/>
          <w:szCs w:val="28"/>
        </w:rPr>
        <w:t xml:space="preserve"> </w:t>
      </w:r>
      <w:r w:rsidRPr="000375FE">
        <w:rPr>
          <w:sz w:val="28"/>
          <w:szCs w:val="28"/>
        </w:rPr>
        <w:t xml:space="preserve">критериями  оценок  и  связь  критериев  с определённой системой ценностей. </w:t>
      </w:r>
      <w:r w:rsidRPr="000375FE">
        <w:rPr>
          <w:sz w:val="28"/>
          <w:szCs w:val="28"/>
        </w:rPr>
        <w:cr/>
      </w:r>
    </w:p>
    <w:p w:rsidR="00606079" w:rsidRPr="0073197C" w:rsidRDefault="00606079" w:rsidP="00606079">
      <w:pPr>
        <w:pStyle w:val="26"/>
        <w:widowControl w:val="0"/>
        <w:spacing w:after="0" w:line="240" w:lineRule="auto"/>
        <w:ind w:left="284"/>
        <w:jc w:val="right"/>
        <w:rPr>
          <w:rFonts w:ascii="Times New Roman" w:hAnsi="Times New Roman"/>
        </w:rPr>
      </w:pPr>
      <w:r>
        <w:rPr>
          <w:rFonts w:ascii="Times New Roman" w:hAnsi="Times New Roman"/>
          <w:sz w:val="28"/>
          <w:szCs w:val="28"/>
        </w:rPr>
        <w:t>Таблица 1</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3685"/>
        <w:gridCol w:w="2552"/>
      </w:tblGrid>
      <w:tr w:rsidR="00606079" w:rsidRPr="000C107A" w:rsidTr="00D010E0">
        <w:tc>
          <w:tcPr>
            <w:tcW w:w="3227" w:type="dxa"/>
            <w:tcBorders>
              <w:bottom w:val="single" w:sz="4" w:space="0" w:color="auto"/>
            </w:tcBorders>
          </w:tcPr>
          <w:p w:rsidR="00606079" w:rsidRPr="0073197C" w:rsidRDefault="00606079" w:rsidP="00D010E0">
            <w:pPr>
              <w:pStyle w:val="a7"/>
              <w:spacing w:after="0" w:line="360" w:lineRule="auto"/>
              <w:ind w:left="0"/>
              <w:rPr>
                <w:rFonts w:ascii="Times New Roman" w:hAnsi="Times New Roman"/>
                <w:b/>
                <w:sz w:val="24"/>
                <w:szCs w:val="24"/>
              </w:rPr>
            </w:pPr>
            <w:r w:rsidRPr="0073197C">
              <w:rPr>
                <w:rFonts w:ascii="Times New Roman" w:hAnsi="Times New Roman"/>
                <w:b/>
                <w:sz w:val="24"/>
                <w:szCs w:val="24"/>
              </w:rPr>
              <w:t xml:space="preserve">Результаты обучения:  умения, знания и общие компетенции </w:t>
            </w:r>
          </w:p>
        </w:tc>
        <w:tc>
          <w:tcPr>
            <w:tcW w:w="3685" w:type="dxa"/>
            <w:tcBorders>
              <w:bottom w:val="single" w:sz="4" w:space="0" w:color="auto"/>
            </w:tcBorders>
          </w:tcPr>
          <w:p w:rsidR="00606079" w:rsidRPr="0073197C" w:rsidRDefault="00606079" w:rsidP="00D010E0">
            <w:pPr>
              <w:pStyle w:val="a7"/>
              <w:spacing w:after="0" w:line="360" w:lineRule="auto"/>
              <w:ind w:left="0"/>
              <w:rPr>
                <w:rFonts w:ascii="Times New Roman" w:hAnsi="Times New Roman"/>
                <w:b/>
                <w:sz w:val="24"/>
                <w:szCs w:val="24"/>
              </w:rPr>
            </w:pPr>
            <w:r w:rsidRPr="0073197C">
              <w:rPr>
                <w:rFonts w:ascii="Times New Roman" w:hAnsi="Times New Roman"/>
                <w:b/>
                <w:sz w:val="24"/>
                <w:szCs w:val="24"/>
              </w:rPr>
              <w:t>Показатели оценки результата</w:t>
            </w:r>
          </w:p>
          <w:p w:rsidR="00606079" w:rsidRPr="0073197C" w:rsidRDefault="00606079" w:rsidP="00D010E0">
            <w:pPr>
              <w:pStyle w:val="a7"/>
              <w:spacing w:after="0" w:line="360" w:lineRule="auto"/>
              <w:ind w:left="0"/>
              <w:rPr>
                <w:rFonts w:ascii="Times New Roman" w:hAnsi="Times New Roman"/>
                <w:i/>
                <w:sz w:val="24"/>
                <w:szCs w:val="24"/>
              </w:rPr>
            </w:pPr>
          </w:p>
        </w:tc>
        <w:tc>
          <w:tcPr>
            <w:tcW w:w="2552" w:type="dxa"/>
            <w:tcBorders>
              <w:bottom w:val="single" w:sz="4" w:space="0" w:color="auto"/>
            </w:tcBorders>
          </w:tcPr>
          <w:p w:rsidR="00606079" w:rsidRPr="0073197C" w:rsidRDefault="00606079" w:rsidP="00D010E0">
            <w:pPr>
              <w:pStyle w:val="a7"/>
              <w:spacing w:after="0" w:line="360" w:lineRule="auto"/>
              <w:ind w:left="0"/>
              <w:rPr>
                <w:rFonts w:ascii="Times New Roman" w:hAnsi="Times New Roman"/>
                <w:i/>
                <w:color w:val="FF0000"/>
                <w:sz w:val="24"/>
                <w:szCs w:val="24"/>
              </w:rPr>
            </w:pPr>
            <w:r w:rsidRPr="0073197C">
              <w:rPr>
                <w:rFonts w:ascii="Times New Roman" w:hAnsi="Times New Roman"/>
                <w:b/>
                <w:sz w:val="24"/>
                <w:szCs w:val="24"/>
              </w:rPr>
              <w:t>Форма контроля и оценивания</w:t>
            </w:r>
          </w:p>
        </w:tc>
      </w:tr>
      <w:tr w:rsidR="00606079" w:rsidRPr="000C107A" w:rsidTr="00D010E0">
        <w:trPr>
          <w:trHeight w:val="65"/>
        </w:trPr>
        <w:tc>
          <w:tcPr>
            <w:tcW w:w="9464" w:type="dxa"/>
            <w:gridSpan w:val="3"/>
            <w:tcBorders>
              <w:bottom w:val="single" w:sz="4" w:space="0" w:color="auto"/>
            </w:tcBorders>
          </w:tcPr>
          <w:p w:rsidR="00606079" w:rsidRPr="00FA5703" w:rsidRDefault="00606079" w:rsidP="00D010E0">
            <w:pPr>
              <w:pStyle w:val="a7"/>
              <w:spacing w:after="0" w:line="240" w:lineRule="auto"/>
              <w:ind w:left="0"/>
              <w:jc w:val="center"/>
              <w:rPr>
                <w:rFonts w:ascii="Times New Roman" w:hAnsi="Times New Roman"/>
                <w:b/>
                <w:sz w:val="24"/>
                <w:szCs w:val="24"/>
              </w:rPr>
            </w:pPr>
            <w:r>
              <w:rPr>
                <w:rFonts w:ascii="Times New Roman" w:hAnsi="Times New Roman"/>
                <w:b/>
                <w:sz w:val="24"/>
                <w:szCs w:val="24"/>
              </w:rPr>
              <w:t>ФИЗИКА</w:t>
            </w:r>
          </w:p>
        </w:tc>
      </w:tr>
      <w:tr w:rsidR="00606079" w:rsidRPr="000C107A" w:rsidTr="00D010E0">
        <w:trPr>
          <w:trHeight w:val="152"/>
        </w:trPr>
        <w:tc>
          <w:tcPr>
            <w:tcW w:w="9464" w:type="dxa"/>
            <w:gridSpan w:val="3"/>
            <w:tcBorders>
              <w:bottom w:val="single" w:sz="4" w:space="0" w:color="auto"/>
            </w:tcBorders>
          </w:tcPr>
          <w:p w:rsidR="00606079" w:rsidRPr="00FA5703" w:rsidRDefault="00606079" w:rsidP="00D010E0">
            <w:pPr>
              <w:pStyle w:val="a7"/>
              <w:spacing w:after="0" w:line="240" w:lineRule="auto"/>
              <w:ind w:left="0"/>
              <w:jc w:val="center"/>
              <w:rPr>
                <w:rFonts w:ascii="Times New Roman" w:hAnsi="Times New Roman"/>
                <w:b/>
                <w:sz w:val="24"/>
                <w:szCs w:val="24"/>
              </w:rPr>
            </w:pPr>
            <w:r>
              <w:rPr>
                <w:rFonts w:ascii="Times New Roman" w:hAnsi="Times New Roman"/>
                <w:b/>
                <w:sz w:val="24"/>
                <w:szCs w:val="24"/>
              </w:rPr>
              <w:t>Механика</w:t>
            </w:r>
          </w:p>
        </w:tc>
      </w:tr>
      <w:tr w:rsidR="00606079" w:rsidRPr="000C107A" w:rsidTr="00D010E0">
        <w:trPr>
          <w:trHeight w:val="5377"/>
        </w:trPr>
        <w:tc>
          <w:tcPr>
            <w:tcW w:w="3227" w:type="dxa"/>
          </w:tcPr>
          <w:p w:rsidR="00606079" w:rsidRPr="00D10753" w:rsidRDefault="00606079" w:rsidP="00D010E0">
            <w:pPr>
              <w:pStyle w:val="Default"/>
              <w:jc w:val="both"/>
              <w:rPr>
                <w:color w:val="auto"/>
              </w:rPr>
            </w:pPr>
            <w:r>
              <w:rPr>
                <w:color w:val="auto"/>
              </w:rPr>
              <w:t>У1.</w:t>
            </w:r>
            <w:r w:rsidRPr="00D10753">
              <w:rPr>
                <w:color w:val="auto"/>
              </w:rPr>
              <w:t xml:space="preserve">Представлять механическое движение тела уравнениями </w:t>
            </w:r>
            <w:r>
              <w:rPr>
                <w:color w:val="auto"/>
              </w:rPr>
              <w:t xml:space="preserve">и графиками </w:t>
            </w:r>
            <w:r w:rsidRPr="00D10753">
              <w:rPr>
                <w:color w:val="auto"/>
              </w:rPr>
              <w:t>зависимости координат и проекции скорости от времени.</w:t>
            </w:r>
          </w:p>
          <w:p w:rsidR="00606079" w:rsidRDefault="00606079" w:rsidP="00D010E0">
            <w:pPr>
              <w:pStyle w:val="Default"/>
              <w:jc w:val="both"/>
              <w:rPr>
                <w:color w:val="auto"/>
              </w:rPr>
            </w:pPr>
            <w:r w:rsidRPr="00D10753">
              <w:rPr>
                <w:color w:val="auto"/>
              </w:rPr>
              <w:t>У</w:t>
            </w:r>
            <w:r>
              <w:rPr>
                <w:color w:val="auto"/>
              </w:rPr>
              <w:t>2</w:t>
            </w:r>
            <w:r w:rsidRPr="00D10753">
              <w:rPr>
                <w:color w:val="auto"/>
              </w:rPr>
              <w:t>.</w:t>
            </w:r>
            <w:r>
              <w:rPr>
                <w:color w:val="auto"/>
              </w:rPr>
              <w:t xml:space="preserve"> </w:t>
            </w:r>
            <w:r w:rsidRPr="00D10753">
              <w:rPr>
                <w:color w:val="auto"/>
              </w:rPr>
              <w:t>Определять координаты, пройденный путь, скорость и ускорение тела по графикам</w:t>
            </w:r>
            <w:r>
              <w:rPr>
                <w:color w:val="auto"/>
              </w:rPr>
              <w:t xml:space="preserve"> и уравнениям </w:t>
            </w:r>
            <w:r w:rsidRPr="00D10753">
              <w:rPr>
                <w:color w:val="auto"/>
              </w:rPr>
              <w:t xml:space="preserve"> зависимости координат и проекций скорости от времени. </w:t>
            </w:r>
          </w:p>
          <w:p w:rsidR="00606079" w:rsidRDefault="00606079" w:rsidP="00D010E0">
            <w:r w:rsidRPr="00D10753">
              <w:t>У</w:t>
            </w:r>
            <w:r>
              <w:t>3</w:t>
            </w:r>
            <w:r w:rsidRPr="00D10753">
              <w:t>.</w:t>
            </w:r>
            <w:r>
              <w:t xml:space="preserve"> </w:t>
            </w:r>
            <w:r w:rsidRPr="00D10753">
              <w:t>Проводить сравнительный анализ равномерного и равнопеременного движений.</w:t>
            </w:r>
          </w:p>
          <w:p w:rsidR="00606079" w:rsidRDefault="00606079" w:rsidP="00D010E0">
            <w:r>
              <w:t>У4. Применять законы Ньютона, сохранения импульса и энергии для решения физических задач.</w:t>
            </w:r>
          </w:p>
          <w:p w:rsidR="00606079" w:rsidRDefault="00606079" w:rsidP="00D010E0">
            <w:r>
              <w:t xml:space="preserve">У5. </w:t>
            </w:r>
            <w:r w:rsidRPr="00D34132">
              <w:t>Вычислять работу сил</w:t>
            </w:r>
            <w:r>
              <w:t>, потенциальную энергию</w:t>
            </w:r>
            <w:r w:rsidRPr="00D34132">
              <w:t xml:space="preserve"> и изменение кинетической энергии тела.</w:t>
            </w:r>
          </w:p>
          <w:p w:rsidR="00606079" w:rsidRDefault="00606079" w:rsidP="00D010E0">
            <w:r w:rsidRPr="00D10753">
              <w:t xml:space="preserve">З1. Законы равномерного и </w:t>
            </w:r>
            <w:r w:rsidRPr="00D10753">
              <w:lastRenderedPageBreak/>
              <w:t>равнопеременного движения, основные кинематические характеристики</w:t>
            </w:r>
            <w:r>
              <w:t xml:space="preserve">. </w:t>
            </w:r>
          </w:p>
          <w:p w:rsidR="00606079" w:rsidRDefault="00606079" w:rsidP="00D010E0">
            <w:pPr>
              <w:pStyle w:val="Default"/>
              <w:jc w:val="both"/>
            </w:pPr>
            <w:r>
              <w:t>З2. Законы Ньютона и законы сохранения в механике, основные понятия и формулы динамики.</w:t>
            </w:r>
            <w:r>
              <w:tab/>
            </w:r>
          </w:p>
          <w:p w:rsidR="00606079" w:rsidRDefault="00606079" w:rsidP="00D010E0">
            <w:pPr>
              <w:pStyle w:val="Default"/>
              <w:jc w:val="both"/>
              <w:rPr>
                <w:color w:val="auto"/>
              </w:rPr>
            </w:pPr>
            <w:r w:rsidRPr="00D10753">
              <w:rPr>
                <w:color w:val="auto"/>
              </w:rPr>
              <w:t xml:space="preserve">ОК2. </w:t>
            </w:r>
            <w:r w:rsidRPr="0047105D">
              <w:rPr>
                <w:color w:val="auto"/>
              </w:rPr>
              <w:t>Организовывать собственную деятельность, исходя из цели и способов ее достижения,</w:t>
            </w:r>
            <w:r>
              <w:rPr>
                <w:color w:val="auto"/>
              </w:rPr>
              <w:t xml:space="preserve"> </w:t>
            </w:r>
            <w:r w:rsidRPr="0047105D">
              <w:rPr>
                <w:color w:val="auto"/>
              </w:rPr>
              <w:t>определенных руководителем.</w:t>
            </w:r>
          </w:p>
          <w:p w:rsidR="00606079" w:rsidRPr="0047105D" w:rsidRDefault="00606079" w:rsidP="00D010E0">
            <w:pPr>
              <w:pStyle w:val="Default"/>
              <w:jc w:val="both"/>
              <w:rPr>
                <w:color w:val="auto"/>
              </w:rPr>
            </w:pPr>
            <w:r w:rsidRPr="0047105D">
              <w:rPr>
                <w:color w:val="auto"/>
              </w:rPr>
              <w:t>ОК 3. Анализировать рабочую ситуацию, осуществлять текущий и итоговый контроль, оценку и</w:t>
            </w:r>
          </w:p>
          <w:p w:rsidR="00606079" w:rsidRDefault="00606079" w:rsidP="00D010E0">
            <w:pPr>
              <w:pStyle w:val="Default"/>
              <w:jc w:val="both"/>
              <w:rPr>
                <w:color w:val="auto"/>
              </w:rPr>
            </w:pPr>
            <w:r w:rsidRPr="0047105D">
              <w:rPr>
                <w:color w:val="auto"/>
              </w:rPr>
              <w:t>коррекцию собственной деятельности, нести ответственность за результаты своей работы.</w:t>
            </w:r>
          </w:p>
          <w:p w:rsidR="00606079" w:rsidRDefault="00606079" w:rsidP="00D010E0">
            <w:pPr>
              <w:pStyle w:val="Default"/>
              <w:jc w:val="both"/>
              <w:rPr>
                <w:color w:val="auto"/>
              </w:rPr>
            </w:pPr>
            <w:r>
              <w:rPr>
                <w:color w:val="auto"/>
              </w:rPr>
              <w:t xml:space="preserve">ОК4. </w:t>
            </w:r>
            <w:r w:rsidRPr="0047105D">
              <w:rPr>
                <w:color w:val="auto"/>
              </w:rPr>
              <w:t>Осуществлять поиск информации, необходимой для эффективного выполнения</w:t>
            </w:r>
            <w:r>
              <w:rPr>
                <w:color w:val="auto"/>
              </w:rPr>
              <w:t xml:space="preserve"> </w:t>
            </w:r>
            <w:r w:rsidRPr="0047105D">
              <w:rPr>
                <w:color w:val="auto"/>
              </w:rPr>
              <w:t>профессиональных задач.</w:t>
            </w:r>
          </w:p>
          <w:p w:rsidR="00606079" w:rsidRPr="000C107A" w:rsidRDefault="00606079" w:rsidP="00D010E0">
            <w:pPr>
              <w:rPr>
                <w:b/>
              </w:rPr>
            </w:pPr>
            <w:r w:rsidRPr="0047105D">
              <w:t>ОК 6. Работать в команде, эффективно общаться с коллегами, руководством, клиентами.</w:t>
            </w:r>
          </w:p>
        </w:tc>
        <w:tc>
          <w:tcPr>
            <w:tcW w:w="3685" w:type="dxa"/>
          </w:tcPr>
          <w:p w:rsidR="00606079" w:rsidRDefault="00606079" w:rsidP="00D010E0">
            <w:pPr>
              <w:pStyle w:val="a7"/>
              <w:ind w:left="37"/>
              <w:rPr>
                <w:rFonts w:ascii="Times New Roman" w:hAnsi="Times New Roman"/>
                <w:sz w:val="24"/>
                <w:szCs w:val="24"/>
              </w:rPr>
            </w:pPr>
            <w:r w:rsidRPr="00500D13">
              <w:rPr>
                <w:rFonts w:ascii="Times New Roman" w:hAnsi="Times New Roman"/>
                <w:sz w:val="24"/>
                <w:szCs w:val="24"/>
              </w:rPr>
              <w:lastRenderedPageBreak/>
              <w:t>Применение и воспроизведение формул характеристик механического движения, осуществление перехода от уравнения зависимостей к характеристикам движения (описание движения по физическому уравнению) и обратно; построение графиков движения; осуществление перехода от описания механического движения к его графической интерпретации, чтение графиков движения;</w:t>
            </w:r>
            <w:r>
              <w:rPr>
                <w:rFonts w:ascii="Times New Roman" w:hAnsi="Times New Roman"/>
                <w:sz w:val="24"/>
                <w:szCs w:val="24"/>
              </w:rPr>
              <w:t xml:space="preserve"> </w:t>
            </w:r>
            <w:r w:rsidRPr="00500D13">
              <w:rPr>
                <w:rFonts w:ascii="Times New Roman" w:hAnsi="Times New Roman"/>
                <w:sz w:val="24"/>
                <w:szCs w:val="24"/>
              </w:rPr>
              <w:t xml:space="preserve">представление </w:t>
            </w:r>
            <w:r>
              <w:rPr>
                <w:rFonts w:ascii="Times New Roman" w:hAnsi="Times New Roman"/>
                <w:sz w:val="24"/>
                <w:szCs w:val="24"/>
              </w:rPr>
              <w:t xml:space="preserve">необходимой </w:t>
            </w:r>
            <w:r w:rsidRPr="00500D13">
              <w:rPr>
                <w:rFonts w:ascii="Times New Roman" w:hAnsi="Times New Roman"/>
                <w:sz w:val="24"/>
                <w:szCs w:val="24"/>
              </w:rPr>
              <w:t xml:space="preserve">информации </w:t>
            </w:r>
            <w:r>
              <w:rPr>
                <w:rFonts w:ascii="Times New Roman" w:hAnsi="Times New Roman"/>
                <w:sz w:val="24"/>
                <w:szCs w:val="24"/>
              </w:rPr>
              <w:t>(</w:t>
            </w:r>
            <w:r w:rsidRPr="00500D13">
              <w:rPr>
                <w:rFonts w:ascii="Times New Roman" w:hAnsi="Times New Roman"/>
                <w:sz w:val="24"/>
                <w:szCs w:val="24"/>
              </w:rPr>
              <w:t>о видах движения</w:t>
            </w:r>
            <w:r>
              <w:rPr>
                <w:rFonts w:ascii="Times New Roman" w:hAnsi="Times New Roman"/>
                <w:sz w:val="24"/>
                <w:szCs w:val="24"/>
              </w:rPr>
              <w:t>, механических силах)</w:t>
            </w:r>
            <w:r w:rsidRPr="00500D13">
              <w:rPr>
                <w:rFonts w:ascii="Times New Roman" w:hAnsi="Times New Roman"/>
                <w:sz w:val="24"/>
                <w:szCs w:val="24"/>
              </w:rPr>
              <w:t xml:space="preserve"> в таблицах;</w:t>
            </w:r>
            <w:r>
              <w:rPr>
                <w:rFonts w:ascii="Times New Roman" w:hAnsi="Times New Roman"/>
                <w:sz w:val="24"/>
                <w:szCs w:val="24"/>
              </w:rPr>
              <w:t xml:space="preserve"> </w:t>
            </w:r>
            <w:r w:rsidRPr="00500D13">
              <w:rPr>
                <w:rFonts w:ascii="Times New Roman" w:hAnsi="Times New Roman"/>
                <w:sz w:val="24"/>
                <w:szCs w:val="24"/>
              </w:rPr>
              <w:t>осуществление перехода от производных единиц измерения к основным (и обратно)</w:t>
            </w:r>
          </w:p>
          <w:p w:rsidR="00606079" w:rsidRPr="00D10753" w:rsidRDefault="00606079" w:rsidP="00D010E0">
            <w:pPr>
              <w:pStyle w:val="a7"/>
              <w:spacing w:after="0"/>
              <w:ind w:left="37"/>
              <w:rPr>
                <w:rFonts w:ascii="Times New Roman" w:hAnsi="Times New Roman"/>
                <w:sz w:val="24"/>
                <w:szCs w:val="24"/>
              </w:rPr>
            </w:pPr>
            <w:r w:rsidRPr="0047105D">
              <w:rPr>
                <w:rFonts w:ascii="Times New Roman" w:hAnsi="Times New Roman"/>
                <w:sz w:val="24"/>
                <w:szCs w:val="24"/>
              </w:rPr>
              <w:t>Решение физических зада</w:t>
            </w:r>
            <w:r>
              <w:rPr>
                <w:rFonts w:ascii="Times New Roman" w:hAnsi="Times New Roman"/>
                <w:sz w:val="24"/>
                <w:szCs w:val="24"/>
              </w:rPr>
              <w:t xml:space="preserve">ч на применение законов Ньютона,  </w:t>
            </w:r>
          </w:p>
          <w:p w:rsidR="00606079" w:rsidRPr="000C107A" w:rsidRDefault="00606079" w:rsidP="00D010E0">
            <w:pPr>
              <w:pStyle w:val="a7"/>
              <w:spacing w:after="0" w:line="240" w:lineRule="auto"/>
              <w:ind w:left="0"/>
              <w:jc w:val="both"/>
              <w:rPr>
                <w:rFonts w:ascii="Times New Roman" w:hAnsi="Times New Roman"/>
                <w:sz w:val="24"/>
                <w:szCs w:val="24"/>
              </w:rPr>
            </w:pPr>
            <w:r w:rsidRPr="0047105D">
              <w:rPr>
                <w:rFonts w:ascii="Times New Roman" w:hAnsi="Times New Roman"/>
                <w:sz w:val="24"/>
                <w:szCs w:val="24"/>
              </w:rPr>
              <w:t>сохранения импульса и энергии</w:t>
            </w:r>
            <w:r>
              <w:rPr>
                <w:rFonts w:ascii="Times New Roman" w:hAnsi="Times New Roman"/>
                <w:sz w:val="24"/>
                <w:szCs w:val="24"/>
              </w:rPr>
              <w:t>.</w:t>
            </w:r>
          </w:p>
          <w:p w:rsidR="00606079" w:rsidRPr="000C107A" w:rsidRDefault="00606079" w:rsidP="00D010E0">
            <w:pPr>
              <w:pStyle w:val="a7"/>
              <w:spacing w:after="0" w:line="240" w:lineRule="auto"/>
              <w:ind w:left="0"/>
              <w:jc w:val="both"/>
              <w:rPr>
                <w:rFonts w:ascii="Times New Roman" w:hAnsi="Times New Roman"/>
                <w:sz w:val="24"/>
                <w:szCs w:val="24"/>
              </w:rPr>
            </w:pPr>
          </w:p>
        </w:tc>
        <w:tc>
          <w:tcPr>
            <w:tcW w:w="2552" w:type="dxa"/>
          </w:tcPr>
          <w:p w:rsidR="00606079" w:rsidRPr="00FA5703" w:rsidRDefault="00606079" w:rsidP="00D010E0">
            <w:pPr>
              <w:pStyle w:val="a7"/>
              <w:spacing w:after="0"/>
              <w:ind w:left="32"/>
              <w:jc w:val="both"/>
              <w:rPr>
                <w:rFonts w:ascii="Times New Roman" w:hAnsi="Times New Roman"/>
                <w:sz w:val="24"/>
                <w:szCs w:val="24"/>
              </w:rPr>
            </w:pPr>
            <w:r w:rsidRPr="00FA5703">
              <w:rPr>
                <w:rFonts w:ascii="Times New Roman" w:hAnsi="Times New Roman"/>
                <w:sz w:val="24"/>
                <w:szCs w:val="24"/>
              </w:rPr>
              <w:lastRenderedPageBreak/>
              <w:t>устный опрос,</w:t>
            </w:r>
          </w:p>
          <w:p w:rsidR="00606079" w:rsidRPr="00FA5703" w:rsidRDefault="00606079" w:rsidP="00D010E0">
            <w:pPr>
              <w:pStyle w:val="a7"/>
              <w:spacing w:after="0"/>
              <w:ind w:left="32"/>
              <w:jc w:val="both"/>
              <w:rPr>
                <w:rFonts w:ascii="Times New Roman" w:hAnsi="Times New Roman"/>
                <w:sz w:val="24"/>
                <w:szCs w:val="24"/>
              </w:rPr>
            </w:pPr>
            <w:r w:rsidRPr="00FA5703">
              <w:rPr>
                <w:rFonts w:ascii="Times New Roman" w:hAnsi="Times New Roman"/>
                <w:sz w:val="24"/>
                <w:szCs w:val="24"/>
              </w:rPr>
              <w:t xml:space="preserve"> практическая  работа,</w:t>
            </w:r>
          </w:p>
          <w:p w:rsidR="00606079" w:rsidRDefault="00606079" w:rsidP="00D010E0">
            <w:pPr>
              <w:pStyle w:val="a7"/>
              <w:spacing w:after="0"/>
              <w:ind w:left="32"/>
              <w:jc w:val="both"/>
              <w:rPr>
                <w:rFonts w:ascii="Times New Roman" w:hAnsi="Times New Roman"/>
                <w:sz w:val="24"/>
                <w:szCs w:val="24"/>
              </w:rPr>
            </w:pPr>
            <w:r w:rsidRPr="00FA5703">
              <w:rPr>
                <w:rFonts w:ascii="Times New Roman" w:hAnsi="Times New Roman"/>
                <w:sz w:val="24"/>
                <w:szCs w:val="24"/>
              </w:rPr>
              <w:t>контрольная</w:t>
            </w:r>
            <w:r>
              <w:rPr>
                <w:rFonts w:ascii="Times New Roman" w:hAnsi="Times New Roman"/>
                <w:sz w:val="24"/>
                <w:szCs w:val="24"/>
              </w:rPr>
              <w:t xml:space="preserve"> </w:t>
            </w:r>
            <w:r w:rsidRPr="00FA5703">
              <w:rPr>
                <w:rFonts w:ascii="Times New Roman" w:hAnsi="Times New Roman"/>
                <w:sz w:val="24"/>
                <w:szCs w:val="24"/>
              </w:rPr>
              <w:t xml:space="preserve"> работа</w:t>
            </w:r>
            <w:r>
              <w:rPr>
                <w:rFonts w:ascii="Times New Roman" w:hAnsi="Times New Roman"/>
                <w:sz w:val="24"/>
                <w:szCs w:val="24"/>
              </w:rPr>
              <w:t>,</w:t>
            </w:r>
          </w:p>
          <w:p w:rsidR="00606079" w:rsidRPr="00C74C1F" w:rsidRDefault="00606079" w:rsidP="00D010E0">
            <w:pPr>
              <w:pStyle w:val="a7"/>
              <w:ind w:left="32"/>
              <w:jc w:val="both"/>
              <w:rPr>
                <w:rFonts w:ascii="Times New Roman" w:hAnsi="Times New Roman"/>
                <w:sz w:val="24"/>
                <w:szCs w:val="24"/>
              </w:rPr>
            </w:pPr>
            <w:r w:rsidRPr="00C74C1F">
              <w:rPr>
                <w:rFonts w:ascii="Times New Roman" w:hAnsi="Times New Roman"/>
                <w:sz w:val="24"/>
                <w:szCs w:val="24"/>
              </w:rPr>
              <w:t xml:space="preserve">самостоятельная </w:t>
            </w:r>
          </w:p>
          <w:p w:rsidR="00606079" w:rsidRPr="000C107A" w:rsidRDefault="00606079" w:rsidP="00D010E0">
            <w:pPr>
              <w:pStyle w:val="a7"/>
              <w:spacing w:after="0"/>
              <w:ind w:left="32"/>
              <w:jc w:val="both"/>
              <w:rPr>
                <w:rFonts w:ascii="Times New Roman" w:hAnsi="Times New Roman"/>
                <w:sz w:val="24"/>
                <w:szCs w:val="24"/>
              </w:rPr>
            </w:pPr>
            <w:r w:rsidRPr="00C74C1F">
              <w:rPr>
                <w:rFonts w:ascii="Times New Roman" w:hAnsi="Times New Roman"/>
                <w:sz w:val="24"/>
                <w:szCs w:val="24"/>
              </w:rPr>
              <w:t>внеаудиторная работа</w:t>
            </w:r>
          </w:p>
          <w:p w:rsidR="00606079" w:rsidRPr="000C107A" w:rsidRDefault="00606079" w:rsidP="00D010E0">
            <w:pPr>
              <w:pStyle w:val="a7"/>
              <w:spacing w:after="0" w:line="240" w:lineRule="auto"/>
              <w:ind w:left="0"/>
              <w:jc w:val="both"/>
              <w:rPr>
                <w:rFonts w:ascii="Times New Roman" w:hAnsi="Times New Roman"/>
                <w:sz w:val="24"/>
                <w:szCs w:val="24"/>
              </w:rPr>
            </w:pPr>
          </w:p>
          <w:p w:rsidR="00606079" w:rsidRPr="000C107A" w:rsidRDefault="00606079" w:rsidP="00D010E0">
            <w:pPr>
              <w:pStyle w:val="a7"/>
              <w:spacing w:after="0" w:line="240" w:lineRule="auto"/>
              <w:ind w:left="0"/>
              <w:jc w:val="both"/>
              <w:rPr>
                <w:rFonts w:ascii="Times New Roman" w:hAnsi="Times New Roman"/>
                <w:sz w:val="24"/>
                <w:szCs w:val="24"/>
              </w:rPr>
            </w:pPr>
          </w:p>
        </w:tc>
      </w:tr>
      <w:tr w:rsidR="00606079" w:rsidRPr="000C107A" w:rsidTr="00D010E0">
        <w:trPr>
          <w:trHeight w:val="136"/>
        </w:trPr>
        <w:tc>
          <w:tcPr>
            <w:tcW w:w="9464" w:type="dxa"/>
            <w:gridSpan w:val="3"/>
            <w:tcBorders>
              <w:bottom w:val="single" w:sz="4" w:space="0" w:color="auto"/>
            </w:tcBorders>
          </w:tcPr>
          <w:p w:rsidR="00606079" w:rsidRPr="00466864" w:rsidRDefault="00606079" w:rsidP="00D010E0">
            <w:pPr>
              <w:pStyle w:val="a7"/>
              <w:ind w:left="0"/>
              <w:jc w:val="center"/>
              <w:rPr>
                <w:rFonts w:ascii="Times New Roman" w:hAnsi="Times New Roman"/>
                <w:b/>
                <w:sz w:val="24"/>
                <w:szCs w:val="24"/>
              </w:rPr>
            </w:pPr>
            <w:r>
              <w:rPr>
                <w:rFonts w:ascii="Times New Roman" w:hAnsi="Times New Roman"/>
                <w:b/>
                <w:sz w:val="24"/>
                <w:szCs w:val="24"/>
              </w:rPr>
              <w:t>М</w:t>
            </w:r>
            <w:r w:rsidRPr="00466864">
              <w:rPr>
                <w:rFonts w:ascii="Times New Roman" w:hAnsi="Times New Roman"/>
                <w:b/>
                <w:sz w:val="24"/>
                <w:szCs w:val="24"/>
              </w:rPr>
              <w:t>олекулярная физика и термодинамика</w:t>
            </w:r>
          </w:p>
        </w:tc>
      </w:tr>
      <w:tr w:rsidR="00606079" w:rsidRPr="000C107A" w:rsidTr="00D010E0">
        <w:trPr>
          <w:trHeight w:val="564"/>
        </w:trPr>
        <w:tc>
          <w:tcPr>
            <w:tcW w:w="3227" w:type="dxa"/>
            <w:tcBorders>
              <w:bottom w:val="single" w:sz="4" w:space="0" w:color="auto"/>
            </w:tcBorders>
          </w:tcPr>
          <w:p w:rsidR="00606079" w:rsidRPr="00D10753" w:rsidRDefault="00606079" w:rsidP="00D010E0">
            <w:pPr>
              <w:pStyle w:val="Default"/>
              <w:ind w:left="34"/>
              <w:jc w:val="both"/>
              <w:rPr>
                <w:color w:val="auto"/>
              </w:rPr>
            </w:pPr>
            <w:r w:rsidRPr="00D10753">
              <w:rPr>
                <w:color w:val="auto"/>
              </w:rPr>
              <w:t>У</w:t>
            </w:r>
            <w:r>
              <w:rPr>
                <w:color w:val="auto"/>
              </w:rPr>
              <w:t>6</w:t>
            </w:r>
            <w:r w:rsidRPr="00D10753">
              <w:rPr>
                <w:color w:val="auto"/>
              </w:rPr>
              <w:t>.Решать задачи с применением основного уравнения МКТ  газов.</w:t>
            </w:r>
          </w:p>
          <w:p w:rsidR="00606079" w:rsidRPr="00D10753" w:rsidRDefault="00606079" w:rsidP="00D010E0">
            <w:pPr>
              <w:pStyle w:val="Default"/>
              <w:ind w:left="34"/>
              <w:jc w:val="both"/>
              <w:rPr>
                <w:color w:val="auto"/>
              </w:rPr>
            </w:pPr>
            <w:r w:rsidRPr="00D10753">
              <w:rPr>
                <w:color w:val="auto"/>
              </w:rPr>
              <w:t>У</w:t>
            </w:r>
            <w:r>
              <w:rPr>
                <w:color w:val="auto"/>
              </w:rPr>
              <w:t>7</w:t>
            </w:r>
            <w:r w:rsidRPr="00D10753">
              <w:rPr>
                <w:color w:val="auto"/>
              </w:rPr>
              <w:t>.Определять параметры вещества в газообразном состоянии на основании уравнения состояния идеального газа.</w:t>
            </w:r>
          </w:p>
          <w:p w:rsidR="00606079" w:rsidRPr="00D10753" w:rsidRDefault="00606079" w:rsidP="00D010E0">
            <w:pPr>
              <w:pStyle w:val="Default"/>
              <w:ind w:left="34"/>
              <w:jc w:val="both"/>
              <w:rPr>
                <w:color w:val="auto"/>
              </w:rPr>
            </w:pPr>
            <w:r w:rsidRPr="00D10753">
              <w:rPr>
                <w:color w:val="auto"/>
              </w:rPr>
              <w:t>У</w:t>
            </w:r>
            <w:r>
              <w:rPr>
                <w:color w:val="auto"/>
              </w:rPr>
              <w:t>8</w:t>
            </w:r>
            <w:r w:rsidRPr="00D10753">
              <w:rPr>
                <w:color w:val="auto"/>
              </w:rPr>
              <w:t>.Определять параметры вещества в газообразном состоянии и происходящие процессы по графикам зависимости р(Т),</w:t>
            </w:r>
            <w:r w:rsidRPr="00D10753">
              <w:rPr>
                <w:color w:val="auto"/>
                <w:lang w:val="en-US"/>
              </w:rPr>
              <w:t>v</w:t>
            </w:r>
            <w:r w:rsidRPr="00D10753">
              <w:rPr>
                <w:color w:val="auto"/>
              </w:rPr>
              <w:t>(</w:t>
            </w:r>
            <w:r w:rsidRPr="00D10753">
              <w:rPr>
                <w:color w:val="auto"/>
                <w:lang w:val="en-US"/>
              </w:rPr>
              <w:t>T</w:t>
            </w:r>
            <w:r w:rsidRPr="00D10753">
              <w:rPr>
                <w:color w:val="auto"/>
              </w:rPr>
              <w:t>), р(</w:t>
            </w:r>
            <w:r w:rsidRPr="00D10753">
              <w:rPr>
                <w:color w:val="auto"/>
                <w:lang w:val="en-US"/>
              </w:rPr>
              <w:t>V</w:t>
            </w:r>
            <w:r w:rsidRPr="00D10753">
              <w:rPr>
                <w:color w:val="auto"/>
              </w:rPr>
              <w:t>).</w:t>
            </w:r>
          </w:p>
          <w:p w:rsidR="00606079" w:rsidRPr="00D10753" w:rsidRDefault="00606079" w:rsidP="00D010E0">
            <w:pPr>
              <w:pStyle w:val="Default"/>
              <w:ind w:left="34"/>
              <w:jc w:val="both"/>
              <w:rPr>
                <w:color w:val="auto"/>
              </w:rPr>
            </w:pPr>
            <w:r w:rsidRPr="00D10753">
              <w:rPr>
                <w:color w:val="auto"/>
              </w:rPr>
              <w:t>У</w:t>
            </w:r>
            <w:r>
              <w:rPr>
                <w:color w:val="auto"/>
              </w:rPr>
              <w:t>9</w:t>
            </w:r>
            <w:r w:rsidRPr="00D10753">
              <w:rPr>
                <w:color w:val="auto"/>
              </w:rPr>
              <w:t>. Исследовать  зависимости р(Т), V (</w:t>
            </w:r>
            <w:r w:rsidRPr="00D10753">
              <w:rPr>
                <w:color w:val="auto"/>
                <w:lang w:val="en-US"/>
              </w:rPr>
              <w:t>t</w:t>
            </w:r>
            <w:r w:rsidRPr="00D10753">
              <w:rPr>
                <w:color w:val="auto"/>
              </w:rPr>
              <w:t>), р (</w:t>
            </w:r>
            <w:r w:rsidRPr="00D10753">
              <w:rPr>
                <w:color w:val="auto"/>
                <w:lang w:val="en-US"/>
              </w:rPr>
              <w:t>V</w:t>
            </w:r>
            <w:r w:rsidRPr="00D10753">
              <w:rPr>
                <w:color w:val="auto"/>
              </w:rPr>
              <w:t>).  Представлять графиками изохорный, изобарный и изотермический процессы.</w:t>
            </w:r>
          </w:p>
          <w:p w:rsidR="00606079" w:rsidRPr="00D10753" w:rsidRDefault="00606079" w:rsidP="00D010E0">
            <w:pPr>
              <w:pStyle w:val="Default"/>
              <w:ind w:left="34"/>
              <w:jc w:val="both"/>
              <w:rPr>
                <w:color w:val="auto"/>
              </w:rPr>
            </w:pPr>
            <w:r w:rsidRPr="00D10753">
              <w:rPr>
                <w:color w:val="auto"/>
              </w:rPr>
              <w:t>У1</w:t>
            </w:r>
            <w:r>
              <w:rPr>
                <w:color w:val="auto"/>
              </w:rPr>
              <w:t>0</w:t>
            </w:r>
            <w:r w:rsidRPr="00D10753">
              <w:rPr>
                <w:color w:val="auto"/>
              </w:rPr>
              <w:t xml:space="preserve">. Вычислять среднюю кинетическую энергию теплового движения молекул </w:t>
            </w:r>
            <w:r w:rsidRPr="00D10753">
              <w:rPr>
                <w:color w:val="auto"/>
              </w:rPr>
              <w:lastRenderedPageBreak/>
              <w:t>по известной температуре вещества.</w:t>
            </w:r>
          </w:p>
          <w:p w:rsidR="00606079" w:rsidRPr="00D10753" w:rsidRDefault="00606079" w:rsidP="00D010E0">
            <w:pPr>
              <w:pStyle w:val="Default"/>
              <w:ind w:left="34"/>
              <w:jc w:val="both"/>
              <w:rPr>
                <w:color w:val="auto"/>
              </w:rPr>
            </w:pPr>
            <w:r w:rsidRPr="00D10753">
              <w:rPr>
                <w:color w:val="auto"/>
              </w:rPr>
              <w:t>У1</w:t>
            </w:r>
            <w:r>
              <w:rPr>
                <w:color w:val="auto"/>
              </w:rPr>
              <w:t>1</w:t>
            </w:r>
            <w:r w:rsidRPr="00D10753">
              <w:rPr>
                <w:color w:val="auto"/>
              </w:rPr>
              <w:t>. Высказывать гипотезы для объяснения наблюдаемых явлений.</w:t>
            </w:r>
          </w:p>
          <w:p w:rsidR="00606079" w:rsidRPr="000C107A" w:rsidRDefault="00606079" w:rsidP="00D010E0">
            <w:pPr>
              <w:pStyle w:val="Default"/>
              <w:jc w:val="both"/>
            </w:pPr>
            <w:r w:rsidRPr="00D10753">
              <w:rPr>
                <w:color w:val="auto"/>
              </w:rPr>
              <w:t>З</w:t>
            </w:r>
            <w:r>
              <w:rPr>
                <w:color w:val="auto"/>
              </w:rPr>
              <w:t>3</w:t>
            </w:r>
            <w:r w:rsidRPr="00D10753">
              <w:rPr>
                <w:color w:val="auto"/>
              </w:rPr>
              <w:t>. Основное уравнение МКТ, газовые законы, уравнение  состояния идеального газа, основные понятия и формулы молекулярной физики.</w:t>
            </w:r>
          </w:p>
        </w:tc>
        <w:tc>
          <w:tcPr>
            <w:tcW w:w="3685" w:type="dxa"/>
            <w:tcBorders>
              <w:bottom w:val="single" w:sz="4" w:space="0" w:color="auto"/>
            </w:tcBorders>
          </w:tcPr>
          <w:p w:rsidR="00606079" w:rsidRPr="00D10753" w:rsidRDefault="00606079" w:rsidP="00D010E0">
            <w:pPr>
              <w:pStyle w:val="a7"/>
              <w:spacing w:after="0" w:line="240" w:lineRule="auto"/>
              <w:ind w:left="0"/>
              <w:jc w:val="center"/>
              <w:rPr>
                <w:rFonts w:ascii="Times New Roman" w:hAnsi="Times New Roman"/>
                <w:sz w:val="24"/>
                <w:szCs w:val="24"/>
              </w:rPr>
            </w:pPr>
            <w:r w:rsidRPr="00D10753">
              <w:rPr>
                <w:rFonts w:ascii="Times New Roman" w:hAnsi="Times New Roman"/>
                <w:sz w:val="24"/>
                <w:szCs w:val="24"/>
              </w:rPr>
              <w:lastRenderedPageBreak/>
              <w:t>Применение основного уравнения МКТ, уравнения состояния идеального газа и уравнений газовых законов для решения поставленных физических задач.</w:t>
            </w:r>
          </w:p>
          <w:p w:rsidR="00606079" w:rsidRPr="00D10753" w:rsidRDefault="00606079" w:rsidP="00D010E0">
            <w:pPr>
              <w:pStyle w:val="a7"/>
              <w:spacing w:after="0" w:line="240" w:lineRule="auto"/>
              <w:ind w:left="0"/>
              <w:jc w:val="center"/>
              <w:rPr>
                <w:rFonts w:ascii="Times New Roman" w:hAnsi="Times New Roman"/>
                <w:sz w:val="24"/>
                <w:szCs w:val="24"/>
              </w:rPr>
            </w:pPr>
          </w:p>
          <w:p w:rsidR="00606079" w:rsidRPr="00D10753" w:rsidRDefault="00606079" w:rsidP="00D010E0">
            <w:pPr>
              <w:pStyle w:val="a7"/>
              <w:spacing w:after="0" w:line="240" w:lineRule="auto"/>
              <w:ind w:left="0"/>
              <w:jc w:val="center"/>
              <w:rPr>
                <w:rFonts w:ascii="Times New Roman" w:hAnsi="Times New Roman"/>
                <w:sz w:val="24"/>
                <w:szCs w:val="24"/>
              </w:rPr>
            </w:pPr>
          </w:p>
          <w:p w:rsidR="00606079" w:rsidRPr="00D10753" w:rsidRDefault="00606079" w:rsidP="00D010E0">
            <w:pPr>
              <w:pStyle w:val="a7"/>
              <w:spacing w:after="0" w:line="240" w:lineRule="auto"/>
              <w:ind w:left="0"/>
              <w:jc w:val="center"/>
              <w:rPr>
                <w:rFonts w:ascii="Times New Roman" w:hAnsi="Times New Roman"/>
                <w:sz w:val="24"/>
                <w:szCs w:val="24"/>
              </w:rPr>
            </w:pPr>
          </w:p>
          <w:p w:rsidR="00606079" w:rsidRPr="00D10753" w:rsidRDefault="00606079" w:rsidP="00606079">
            <w:pPr>
              <w:pStyle w:val="a7"/>
              <w:spacing w:after="0" w:line="240" w:lineRule="auto"/>
              <w:ind w:left="0"/>
              <w:rPr>
                <w:rFonts w:ascii="Times New Roman" w:hAnsi="Times New Roman"/>
                <w:sz w:val="24"/>
                <w:szCs w:val="24"/>
              </w:rPr>
            </w:pPr>
            <w:r w:rsidRPr="00D10753">
              <w:rPr>
                <w:rFonts w:ascii="Times New Roman" w:hAnsi="Times New Roman"/>
                <w:sz w:val="24"/>
                <w:szCs w:val="24"/>
              </w:rPr>
              <w:t xml:space="preserve">Чтение графиков изопроцессов, построения графикаов изопроцессов по </w:t>
            </w:r>
            <w:r>
              <w:rPr>
                <w:rFonts w:ascii="Times New Roman" w:hAnsi="Times New Roman"/>
                <w:sz w:val="24"/>
                <w:szCs w:val="24"/>
              </w:rPr>
              <w:t>и</w:t>
            </w:r>
            <w:r w:rsidRPr="00D10753">
              <w:rPr>
                <w:rFonts w:ascii="Times New Roman" w:hAnsi="Times New Roman"/>
                <w:sz w:val="24"/>
                <w:szCs w:val="24"/>
              </w:rPr>
              <w:t>х описанию;</w:t>
            </w:r>
          </w:p>
          <w:p w:rsidR="00606079" w:rsidRPr="00D10753" w:rsidRDefault="00606079" w:rsidP="00D010E0">
            <w:pPr>
              <w:pStyle w:val="a7"/>
              <w:spacing w:after="0" w:line="240" w:lineRule="auto"/>
              <w:ind w:left="0"/>
              <w:jc w:val="center"/>
              <w:rPr>
                <w:rFonts w:ascii="Times New Roman" w:hAnsi="Times New Roman"/>
                <w:sz w:val="24"/>
                <w:szCs w:val="24"/>
              </w:rPr>
            </w:pPr>
            <w:r w:rsidRPr="00D10753">
              <w:rPr>
                <w:rFonts w:ascii="Times New Roman" w:hAnsi="Times New Roman"/>
                <w:sz w:val="24"/>
                <w:szCs w:val="24"/>
              </w:rPr>
              <w:t xml:space="preserve">наблюдение явлений, подтверждающих МКТ </w:t>
            </w:r>
          </w:p>
          <w:p w:rsidR="00606079" w:rsidRPr="00D10753" w:rsidRDefault="00606079" w:rsidP="00D010E0">
            <w:pPr>
              <w:pStyle w:val="a7"/>
              <w:spacing w:after="0" w:line="240" w:lineRule="auto"/>
              <w:ind w:left="0"/>
              <w:jc w:val="center"/>
              <w:rPr>
                <w:rFonts w:ascii="Times New Roman" w:hAnsi="Times New Roman"/>
                <w:sz w:val="24"/>
                <w:szCs w:val="24"/>
              </w:rPr>
            </w:pPr>
          </w:p>
          <w:p w:rsidR="00606079" w:rsidRDefault="00606079" w:rsidP="00D010E0">
            <w:pPr>
              <w:pStyle w:val="a7"/>
              <w:spacing w:after="0" w:line="240" w:lineRule="auto"/>
              <w:ind w:left="0"/>
              <w:jc w:val="both"/>
              <w:rPr>
                <w:rFonts w:ascii="Times New Roman" w:hAnsi="Times New Roman"/>
                <w:sz w:val="24"/>
                <w:szCs w:val="24"/>
              </w:rPr>
            </w:pPr>
            <w:r w:rsidRPr="00D10753">
              <w:rPr>
                <w:rFonts w:ascii="Times New Roman" w:hAnsi="Times New Roman"/>
                <w:sz w:val="24"/>
                <w:szCs w:val="24"/>
              </w:rPr>
              <w:t>Решение физических задач на применение основных формул молекулярной физики</w:t>
            </w:r>
            <w:r>
              <w:rPr>
                <w:rFonts w:ascii="Times New Roman" w:hAnsi="Times New Roman"/>
                <w:sz w:val="24"/>
                <w:szCs w:val="24"/>
              </w:rPr>
              <w:t xml:space="preserve">; </w:t>
            </w:r>
            <w:r w:rsidRPr="0061292F">
              <w:rPr>
                <w:rFonts w:ascii="Times New Roman" w:hAnsi="Times New Roman"/>
                <w:sz w:val="24"/>
                <w:szCs w:val="24"/>
              </w:rPr>
              <w:t>осуществление перехода от производных единиц измерения к основным (и обратно)</w:t>
            </w:r>
          </w:p>
          <w:p w:rsidR="00606079" w:rsidRPr="00D10753" w:rsidRDefault="00606079" w:rsidP="00D010E0">
            <w:pPr>
              <w:pStyle w:val="a7"/>
              <w:spacing w:after="0" w:line="240" w:lineRule="auto"/>
              <w:ind w:left="0"/>
              <w:jc w:val="both"/>
              <w:rPr>
                <w:rFonts w:ascii="Times New Roman" w:hAnsi="Times New Roman"/>
                <w:sz w:val="24"/>
                <w:szCs w:val="24"/>
              </w:rPr>
            </w:pPr>
            <w:r>
              <w:rPr>
                <w:rFonts w:ascii="Times New Roman" w:hAnsi="Times New Roman"/>
                <w:sz w:val="24"/>
                <w:szCs w:val="24"/>
              </w:rPr>
              <w:t>Представление необходимой ин</w:t>
            </w:r>
            <w:r>
              <w:rPr>
                <w:rFonts w:ascii="Times New Roman" w:hAnsi="Times New Roman"/>
                <w:sz w:val="24"/>
                <w:szCs w:val="24"/>
              </w:rPr>
              <w:lastRenderedPageBreak/>
              <w:t xml:space="preserve">формации (об изопроцессах) в графической форме </w:t>
            </w:r>
          </w:p>
          <w:p w:rsidR="00606079" w:rsidRPr="00D10753" w:rsidRDefault="00606079" w:rsidP="00D010E0">
            <w:pPr>
              <w:pStyle w:val="a7"/>
              <w:spacing w:after="0" w:line="240" w:lineRule="auto"/>
              <w:ind w:left="0"/>
              <w:jc w:val="both"/>
              <w:rPr>
                <w:rFonts w:ascii="Times New Roman" w:hAnsi="Times New Roman"/>
                <w:sz w:val="24"/>
                <w:szCs w:val="24"/>
              </w:rPr>
            </w:pPr>
          </w:p>
          <w:p w:rsidR="00606079" w:rsidRPr="000C107A" w:rsidRDefault="00606079" w:rsidP="00D010E0">
            <w:pPr>
              <w:pStyle w:val="a7"/>
              <w:ind w:left="0"/>
              <w:rPr>
                <w:rFonts w:ascii="Times New Roman" w:hAnsi="Times New Roman"/>
                <w:sz w:val="24"/>
                <w:szCs w:val="24"/>
              </w:rPr>
            </w:pPr>
          </w:p>
        </w:tc>
        <w:tc>
          <w:tcPr>
            <w:tcW w:w="2552" w:type="dxa"/>
            <w:tcBorders>
              <w:bottom w:val="single" w:sz="4" w:space="0" w:color="auto"/>
            </w:tcBorders>
          </w:tcPr>
          <w:p w:rsidR="00606079" w:rsidRPr="00FA5703" w:rsidRDefault="00606079" w:rsidP="00D010E0">
            <w:pPr>
              <w:pStyle w:val="a7"/>
              <w:spacing w:after="0"/>
              <w:ind w:left="32"/>
              <w:jc w:val="both"/>
              <w:rPr>
                <w:rFonts w:ascii="Times New Roman" w:hAnsi="Times New Roman"/>
                <w:sz w:val="24"/>
                <w:szCs w:val="24"/>
              </w:rPr>
            </w:pPr>
            <w:r w:rsidRPr="00FA5703">
              <w:rPr>
                <w:rFonts w:ascii="Times New Roman" w:hAnsi="Times New Roman"/>
                <w:sz w:val="24"/>
                <w:szCs w:val="24"/>
              </w:rPr>
              <w:lastRenderedPageBreak/>
              <w:t>устный опрос,</w:t>
            </w:r>
          </w:p>
          <w:p w:rsidR="00606079" w:rsidRPr="00FA5703" w:rsidRDefault="00606079" w:rsidP="00D010E0">
            <w:pPr>
              <w:pStyle w:val="a7"/>
              <w:spacing w:after="0"/>
              <w:ind w:left="32"/>
              <w:jc w:val="both"/>
              <w:rPr>
                <w:rFonts w:ascii="Times New Roman" w:hAnsi="Times New Roman"/>
                <w:sz w:val="24"/>
                <w:szCs w:val="24"/>
              </w:rPr>
            </w:pPr>
            <w:r w:rsidRPr="00FA5703">
              <w:rPr>
                <w:rFonts w:ascii="Times New Roman" w:hAnsi="Times New Roman"/>
                <w:sz w:val="24"/>
                <w:szCs w:val="24"/>
              </w:rPr>
              <w:t xml:space="preserve"> практическая  работа,</w:t>
            </w:r>
          </w:p>
          <w:p w:rsidR="00606079" w:rsidRPr="00C74C1F" w:rsidRDefault="00606079" w:rsidP="00D010E0">
            <w:pPr>
              <w:pStyle w:val="a7"/>
              <w:ind w:left="32"/>
              <w:jc w:val="both"/>
              <w:rPr>
                <w:rFonts w:ascii="Times New Roman" w:hAnsi="Times New Roman"/>
                <w:sz w:val="24"/>
                <w:szCs w:val="24"/>
              </w:rPr>
            </w:pPr>
            <w:r w:rsidRPr="00FA5703">
              <w:rPr>
                <w:rFonts w:ascii="Times New Roman" w:hAnsi="Times New Roman"/>
                <w:sz w:val="24"/>
                <w:szCs w:val="24"/>
              </w:rPr>
              <w:t>контрольная</w:t>
            </w:r>
            <w:r>
              <w:rPr>
                <w:rFonts w:ascii="Times New Roman" w:hAnsi="Times New Roman"/>
                <w:sz w:val="24"/>
                <w:szCs w:val="24"/>
              </w:rPr>
              <w:t xml:space="preserve"> </w:t>
            </w:r>
            <w:r w:rsidRPr="00FA5703">
              <w:rPr>
                <w:rFonts w:ascii="Times New Roman" w:hAnsi="Times New Roman"/>
                <w:sz w:val="24"/>
                <w:szCs w:val="24"/>
              </w:rPr>
              <w:t xml:space="preserve"> работа</w:t>
            </w:r>
            <w:r>
              <w:rPr>
                <w:rFonts w:ascii="Times New Roman" w:hAnsi="Times New Roman"/>
                <w:sz w:val="24"/>
                <w:szCs w:val="24"/>
              </w:rPr>
              <w:t xml:space="preserve">, </w:t>
            </w:r>
            <w:r w:rsidRPr="00C74C1F">
              <w:rPr>
                <w:rFonts w:ascii="Times New Roman" w:hAnsi="Times New Roman"/>
                <w:sz w:val="24"/>
                <w:szCs w:val="24"/>
              </w:rPr>
              <w:t xml:space="preserve">самостоятельная </w:t>
            </w:r>
          </w:p>
          <w:p w:rsidR="00606079" w:rsidRPr="000C107A" w:rsidRDefault="00606079" w:rsidP="00D010E0">
            <w:pPr>
              <w:pStyle w:val="a7"/>
              <w:spacing w:after="0"/>
              <w:ind w:left="32"/>
              <w:jc w:val="both"/>
              <w:rPr>
                <w:rFonts w:ascii="Times New Roman" w:hAnsi="Times New Roman"/>
                <w:sz w:val="24"/>
                <w:szCs w:val="24"/>
              </w:rPr>
            </w:pPr>
            <w:r w:rsidRPr="00C74C1F">
              <w:rPr>
                <w:rFonts w:ascii="Times New Roman" w:hAnsi="Times New Roman"/>
                <w:sz w:val="24"/>
                <w:szCs w:val="24"/>
              </w:rPr>
              <w:t>внеаудиторная работа</w:t>
            </w:r>
          </w:p>
          <w:p w:rsidR="00606079" w:rsidRPr="000C107A" w:rsidRDefault="00606079" w:rsidP="00D010E0">
            <w:pPr>
              <w:pStyle w:val="a7"/>
              <w:spacing w:after="0"/>
              <w:ind w:left="32"/>
              <w:jc w:val="both"/>
              <w:rPr>
                <w:rFonts w:ascii="Times New Roman" w:hAnsi="Times New Roman"/>
                <w:sz w:val="24"/>
                <w:szCs w:val="24"/>
              </w:rPr>
            </w:pPr>
          </w:p>
          <w:p w:rsidR="00606079" w:rsidRPr="000C107A" w:rsidRDefault="00606079" w:rsidP="00D010E0">
            <w:pPr>
              <w:pStyle w:val="a7"/>
              <w:spacing w:after="0" w:line="240" w:lineRule="auto"/>
              <w:ind w:left="0"/>
              <w:jc w:val="both"/>
              <w:rPr>
                <w:rFonts w:ascii="Times New Roman" w:hAnsi="Times New Roman"/>
                <w:sz w:val="24"/>
                <w:szCs w:val="24"/>
              </w:rPr>
            </w:pPr>
          </w:p>
          <w:p w:rsidR="00606079" w:rsidRPr="000C107A" w:rsidRDefault="00606079" w:rsidP="00D010E0">
            <w:pPr>
              <w:pStyle w:val="a7"/>
              <w:spacing w:after="0" w:line="240" w:lineRule="auto"/>
              <w:ind w:left="0"/>
              <w:jc w:val="both"/>
              <w:rPr>
                <w:rFonts w:ascii="Times New Roman" w:hAnsi="Times New Roman"/>
                <w:sz w:val="24"/>
                <w:szCs w:val="24"/>
              </w:rPr>
            </w:pPr>
          </w:p>
        </w:tc>
      </w:tr>
      <w:tr w:rsidR="00606079" w:rsidRPr="000C107A" w:rsidTr="00D010E0">
        <w:trPr>
          <w:trHeight w:val="564"/>
        </w:trPr>
        <w:tc>
          <w:tcPr>
            <w:tcW w:w="3227" w:type="dxa"/>
            <w:tcBorders>
              <w:bottom w:val="single" w:sz="4" w:space="0" w:color="auto"/>
            </w:tcBorders>
          </w:tcPr>
          <w:p w:rsidR="00606079" w:rsidRPr="00D10753" w:rsidRDefault="00606079" w:rsidP="00D010E0">
            <w:pPr>
              <w:pStyle w:val="Default"/>
              <w:ind w:left="34"/>
              <w:jc w:val="both"/>
              <w:rPr>
                <w:color w:val="auto"/>
              </w:rPr>
            </w:pPr>
            <w:r w:rsidRPr="00D10753">
              <w:rPr>
                <w:color w:val="auto"/>
              </w:rPr>
              <w:t>У1</w:t>
            </w:r>
            <w:r>
              <w:rPr>
                <w:color w:val="auto"/>
              </w:rPr>
              <w:t>2</w:t>
            </w:r>
            <w:r w:rsidRPr="00D10753">
              <w:rPr>
                <w:color w:val="auto"/>
              </w:rPr>
              <w:t>.</w:t>
            </w:r>
            <w:r>
              <w:rPr>
                <w:color w:val="auto"/>
              </w:rPr>
              <w:t>Определять</w:t>
            </w:r>
            <w:r w:rsidRPr="00D10753">
              <w:rPr>
                <w:color w:val="auto"/>
              </w:rPr>
              <w:t xml:space="preserve"> количество теплоты в процессах теплопередачи</w:t>
            </w:r>
            <w:r>
              <w:rPr>
                <w:color w:val="auto"/>
              </w:rPr>
              <w:t>.</w:t>
            </w:r>
            <w:r w:rsidRPr="00D10753">
              <w:rPr>
                <w:color w:val="auto"/>
              </w:rPr>
              <w:t xml:space="preserve"> </w:t>
            </w:r>
          </w:p>
          <w:p w:rsidR="00606079" w:rsidRPr="00D10753" w:rsidRDefault="00606079" w:rsidP="00D010E0">
            <w:pPr>
              <w:pStyle w:val="Default"/>
              <w:ind w:left="34"/>
              <w:jc w:val="both"/>
              <w:rPr>
                <w:color w:val="auto"/>
              </w:rPr>
            </w:pPr>
            <w:r w:rsidRPr="00D10753">
              <w:rPr>
                <w:color w:val="auto"/>
              </w:rPr>
              <w:t>У1</w:t>
            </w:r>
            <w:r>
              <w:rPr>
                <w:color w:val="auto"/>
              </w:rPr>
              <w:t>3</w:t>
            </w:r>
            <w:r w:rsidRPr="00D10753">
              <w:rPr>
                <w:color w:val="auto"/>
              </w:rPr>
              <w:t>. Рассчитывать изменения внутренней энергии тел, работу и переданное количество теплоты с использованием первого закона термодинамики</w:t>
            </w:r>
            <w:r>
              <w:rPr>
                <w:color w:val="auto"/>
              </w:rPr>
              <w:t xml:space="preserve">, </w:t>
            </w:r>
            <w:r w:rsidRPr="00D10753">
              <w:rPr>
                <w:color w:val="auto"/>
              </w:rPr>
              <w:t>по графику зависимости.</w:t>
            </w:r>
          </w:p>
          <w:p w:rsidR="00606079" w:rsidRDefault="00606079" w:rsidP="00D010E0">
            <w:pPr>
              <w:pStyle w:val="Default"/>
              <w:jc w:val="both"/>
              <w:rPr>
                <w:color w:val="auto"/>
              </w:rPr>
            </w:pPr>
            <w:r w:rsidRPr="00D10753">
              <w:rPr>
                <w:color w:val="auto"/>
              </w:rPr>
              <w:t>З4. Теплопередача, тепловые процессы, внутренняя энергия системы (тела), первый закон термодинамики,  основные понятия и формулы термодинамики.</w:t>
            </w:r>
          </w:p>
          <w:p w:rsidR="00606079" w:rsidRDefault="00606079" w:rsidP="00D010E0">
            <w:pPr>
              <w:pStyle w:val="Default"/>
              <w:jc w:val="both"/>
              <w:rPr>
                <w:color w:val="auto"/>
              </w:rPr>
            </w:pPr>
            <w:r w:rsidRPr="00D10753">
              <w:rPr>
                <w:color w:val="auto"/>
              </w:rPr>
              <w:t xml:space="preserve">ОК2. </w:t>
            </w:r>
            <w:r w:rsidRPr="0047105D">
              <w:rPr>
                <w:color w:val="auto"/>
              </w:rPr>
              <w:t>Организовывать собственную деятельность, исходя из цели и способов ее достижения,</w:t>
            </w:r>
            <w:r>
              <w:rPr>
                <w:color w:val="auto"/>
              </w:rPr>
              <w:t xml:space="preserve"> </w:t>
            </w:r>
            <w:r w:rsidRPr="0047105D">
              <w:rPr>
                <w:color w:val="auto"/>
              </w:rPr>
              <w:t>определенных руководителем.</w:t>
            </w:r>
          </w:p>
          <w:p w:rsidR="00606079" w:rsidRPr="0047105D" w:rsidRDefault="00606079" w:rsidP="00D010E0">
            <w:pPr>
              <w:pStyle w:val="Default"/>
              <w:jc w:val="both"/>
              <w:rPr>
                <w:color w:val="auto"/>
              </w:rPr>
            </w:pPr>
            <w:r w:rsidRPr="0047105D">
              <w:rPr>
                <w:color w:val="auto"/>
              </w:rPr>
              <w:t>ОК 3. Анализировать рабочую ситуацию, осуществлять текущий и итоговый контроль, оценку и</w:t>
            </w:r>
          </w:p>
          <w:p w:rsidR="00606079" w:rsidRDefault="00606079" w:rsidP="00D010E0">
            <w:pPr>
              <w:pStyle w:val="Default"/>
              <w:jc w:val="both"/>
              <w:rPr>
                <w:color w:val="auto"/>
              </w:rPr>
            </w:pPr>
            <w:r w:rsidRPr="0047105D">
              <w:rPr>
                <w:color w:val="auto"/>
              </w:rPr>
              <w:t>коррекцию собственной деятельности, нести ответственность за результаты своей работы.</w:t>
            </w:r>
          </w:p>
          <w:p w:rsidR="00606079" w:rsidRDefault="00606079" w:rsidP="00D010E0">
            <w:pPr>
              <w:pStyle w:val="Default"/>
              <w:jc w:val="both"/>
              <w:rPr>
                <w:color w:val="auto"/>
              </w:rPr>
            </w:pPr>
            <w:r>
              <w:rPr>
                <w:color w:val="auto"/>
              </w:rPr>
              <w:t xml:space="preserve">ОК4. </w:t>
            </w:r>
            <w:r w:rsidRPr="0047105D">
              <w:rPr>
                <w:color w:val="auto"/>
              </w:rPr>
              <w:t>Осуществлять поиск информации, необходимой для эффективного выполнения</w:t>
            </w:r>
            <w:r>
              <w:rPr>
                <w:color w:val="auto"/>
              </w:rPr>
              <w:t xml:space="preserve"> </w:t>
            </w:r>
            <w:r w:rsidRPr="0047105D">
              <w:rPr>
                <w:color w:val="auto"/>
              </w:rPr>
              <w:t>профессиональных задач.</w:t>
            </w:r>
          </w:p>
          <w:p w:rsidR="00606079" w:rsidRPr="00B27C27" w:rsidRDefault="00606079" w:rsidP="00D010E0">
            <w:pPr>
              <w:pStyle w:val="Default"/>
              <w:jc w:val="both"/>
              <w:rPr>
                <w:color w:val="auto"/>
              </w:rPr>
            </w:pPr>
            <w:r w:rsidRPr="00B27C27">
              <w:rPr>
                <w:color w:val="auto"/>
              </w:rPr>
              <w:t>О</w:t>
            </w:r>
            <w:r>
              <w:rPr>
                <w:color w:val="auto"/>
              </w:rPr>
              <w:t>К 5. Использовать информационно-</w:t>
            </w:r>
            <w:r w:rsidRPr="00B27C27">
              <w:rPr>
                <w:color w:val="auto"/>
              </w:rPr>
              <w:t>коммуникационные технологии в профессиональной</w:t>
            </w:r>
          </w:p>
          <w:p w:rsidR="00606079" w:rsidRDefault="00606079" w:rsidP="00D010E0">
            <w:pPr>
              <w:pStyle w:val="Default"/>
              <w:jc w:val="both"/>
              <w:rPr>
                <w:color w:val="auto"/>
              </w:rPr>
            </w:pPr>
            <w:r w:rsidRPr="00B27C27">
              <w:rPr>
                <w:color w:val="auto"/>
              </w:rPr>
              <w:t>деятельности.</w:t>
            </w:r>
          </w:p>
          <w:p w:rsidR="00606079" w:rsidRPr="000C107A" w:rsidRDefault="00606079" w:rsidP="00D010E0">
            <w:pPr>
              <w:pStyle w:val="Default"/>
              <w:jc w:val="both"/>
            </w:pPr>
            <w:r w:rsidRPr="0047105D">
              <w:rPr>
                <w:color w:val="auto"/>
              </w:rPr>
              <w:t>ОК 6. Работать в команде, эффективно общаться с кол</w:t>
            </w:r>
            <w:r w:rsidRPr="0047105D">
              <w:rPr>
                <w:color w:val="auto"/>
              </w:rPr>
              <w:lastRenderedPageBreak/>
              <w:t>легами, руководством, клиентами.</w:t>
            </w:r>
          </w:p>
        </w:tc>
        <w:tc>
          <w:tcPr>
            <w:tcW w:w="3685" w:type="dxa"/>
            <w:tcBorders>
              <w:bottom w:val="single" w:sz="4" w:space="0" w:color="auto"/>
            </w:tcBorders>
          </w:tcPr>
          <w:p w:rsidR="00606079" w:rsidRPr="00D10753" w:rsidRDefault="00606079" w:rsidP="00606079">
            <w:pPr>
              <w:pStyle w:val="a7"/>
              <w:spacing w:after="0" w:line="240" w:lineRule="auto"/>
              <w:ind w:left="0"/>
              <w:rPr>
                <w:rFonts w:ascii="Times New Roman" w:hAnsi="Times New Roman"/>
                <w:sz w:val="24"/>
                <w:szCs w:val="24"/>
              </w:rPr>
            </w:pPr>
            <w:r w:rsidRPr="00D10753">
              <w:rPr>
                <w:rFonts w:ascii="Times New Roman" w:hAnsi="Times New Roman"/>
                <w:sz w:val="24"/>
                <w:szCs w:val="24"/>
              </w:rPr>
              <w:lastRenderedPageBreak/>
              <w:t>Применение основных формул термодинамики, первого закона термодинамики для решения физических задач.</w:t>
            </w:r>
          </w:p>
          <w:p w:rsidR="00606079" w:rsidRPr="00D10753" w:rsidRDefault="00606079" w:rsidP="00606079">
            <w:pPr>
              <w:pStyle w:val="a7"/>
              <w:spacing w:after="0" w:line="240" w:lineRule="auto"/>
              <w:ind w:left="0"/>
              <w:rPr>
                <w:rFonts w:ascii="Times New Roman" w:hAnsi="Times New Roman"/>
                <w:sz w:val="24"/>
                <w:szCs w:val="24"/>
              </w:rPr>
            </w:pPr>
          </w:p>
          <w:p w:rsidR="00606079" w:rsidRPr="00D10753" w:rsidRDefault="00606079" w:rsidP="00606079">
            <w:pPr>
              <w:pStyle w:val="a7"/>
              <w:spacing w:after="0" w:line="240" w:lineRule="auto"/>
              <w:ind w:left="0"/>
              <w:rPr>
                <w:sz w:val="24"/>
                <w:szCs w:val="24"/>
              </w:rPr>
            </w:pPr>
            <w:r w:rsidRPr="00D10753">
              <w:rPr>
                <w:rFonts w:ascii="Times New Roman" w:hAnsi="Times New Roman"/>
                <w:sz w:val="24"/>
                <w:szCs w:val="24"/>
              </w:rPr>
              <w:t xml:space="preserve">Определение работы газа по графику зависимости </w:t>
            </w:r>
            <w:r w:rsidRPr="00D10753">
              <w:rPr>
                <w:sz w:val="24"/>
                <w:szCs w:val="24"/>
              </w:rPr>
              <w:t>р (V).</w:t>
            </w:r>
          </w:p>
          <w:p w:rsidR="00606079" w:rsidRPr="00D10753" w:rsidRDefault="00606079" w:rsidP="00606079">
            <w:pPr>
              <w:pStyle w:val="a7"/>
              <w:spacing w:after="0" w:line="240" w:lineRule="auto"/>
              <w:ind w:left="0"/>
              <w:rPr>
                <w:sz w:val="24"/>
                <w:szCs w:val="24"/>
              </w:rPr>
            </w:pPr>
          </w:p>
          <w:p w:rsidR="00606079" w:rsidRPr="00D10753" w:rsidRDefault="00606079" w:rsidP="00606079">
            <w:pPr>
              <w:pStyle w:val="a7"/>
              <w:spacing w:after="0" w:line="240" w:lineRule="auto"/>
              <w:ind w:left="0"/>
              <w:rPr>
                <w:sz w:val="24"/>
                <w:szCs w:val="24"/>
              </w:rPr>
            </w:pPr>
            <w:r>
              <w:rPr>
                <w:rFonts w:ascii="Times New Roman" w:hAnsi="Times New Roman"/>
                <w:sz w:val="24"/>
                <w:szCs w:val="24"/>
              </w:rPr>
              <w:t>осуществление перехода от производных единиц измерения к основным (и обратно)</w:t>
            </w:r>
          </w:p>
          <w:p w:rsidR="00606079" w:rsidRPr="00D10753" w:rsidRDefault="00606079" w:rsidP="00D010E0">
            <w:pPr>
              <w:pStyle w:val="a7"/>
              <w:spacing w:after="0" w:line="240" w:lineRule="auto"/>
              <w:ind w:left="0"/>
              <w:jc w:val="center"/>
              <w:rPr>
                <w:rFonts w:ascii="Times New Roman" w:hAnsi="Times New Roman"/>
                <w:sz w:val="24"/>
                <w:szCs w:val="24"/>
              </w:rPr>
            </w:pPr>
          </w:p>
          <w:p w:rsidR="00606079" w:rsidRPr="00D10753" w:rsidRDefault="00606079" w:rsidP="00D010E0">
            <w:pPr>
              <w:pStyle w:val="a7"/>
              <w:spacing w:after="0" w:line="240" w:lineRule="auto"/>
              <w:ind w:left="0"/>
              <w:jc w:val="center"/>
              <w:rPr>
                <w:rFonts w:ascii="Times New Roman" w:hAnsi="Times New Roman"/>
                <w:sz w:val="24"/>
                <w:szCs w:val="24"/>
              </w:rPr>
            </w:pPr>
          </w:p>
          <w:p w:rsidR="00606079" w:rsidRPr="00D10753" w:rsidRDefault="00606079" w:rsidP="00D010E0">
            <w:pPr>
              <w:jc w:val="both"/>
              <w:rPr>
                <w:lang w:eastAsia="en-US"/>
              </w:rPr>
            </w:pPr>
            <w:r w:rsidRPr="00D10753">
              <w:rPr>
                <w:lang w:eastAsia="en-US"/>
              </w:rPr>
              <w:t>изложение сути экологических проблем, обусловленных работой тепловых двигателей и  предложение путей их решения;</w:t>
            </w:r>
          </w:p>
          <w:p w:rsidR="00606079" w:rsidRPr="00D10753" w:rsidRDefault="00606079" w:rsidP="00D010E0">
            <w:pPr>
              <w:pStyle w:val="Default"/>
              <w:jc w:val="both"/>
              <w:rPr>
                <w:color w:val="auto"/>
              </w:rPr>
            </w:pPr>
            <w:r w:rsidRPr="00D10753">
              <w:rPr>
                <w:color w:val="auto"/>
              </w:rPr>
              <w:t>нахождение информации о разработках и применениях</w:t>
            </w:r>
          </w:p>
          <w:p w:rsidR="00606079" w:rsidRPr="00B27C27" w:rsidRDefault="00606079" w:rsidP="00D010E0">
            <w:pPr>
              <w:pStyle w:val="a7"/>
              <w:spacing w:after="0" w:line="240" w:lineRule="auto"/>
              <w:ind w:left="0"/>
              <w:jc w:val="both"/>
              <w:rPr>
                <w:rFonts w:ascii="Times New Roman" w:hAnsi="Times New Roman"/>
                <w:sz w:val="24"/>
                <w:szCs w:val="24"/>
              </w:rPr>
            </w:pPr>
            <w:r w:rsidRPr="00B27C27">
              <w:rPr>
                <w:rFonts w:ascii="Times New Roman" w:hAnsi="Times New Roman"/>
                <w:sz w:val="24"/>
              </w:rPr>
              <w:t>современных твердых и аморфных материалах.</w:t>
            </w:r>
          </w:p>
        </w:tc>
        <w:tc>
          <w:tcPr>
            <w:tcW w:w="2552" w:type="dxa"/>
            <w:tcBorders>
              <w:bottom w:val="single" w:sz="4" w:space="0" w:color="auto"/>
            </w:tcBorders>
          </w:tcPr>
          <w:p w:rsidR="00606079" w:rsidRPr="00FA5703" w:rsidRDefault="00606079" w:rsidP="00D010E0">
            <w:pPr>
              <w:pStyle w:val="a7"/>
              <w:spacing w:after="0"/>
              <w:ind w:left="32"/>
              <w:jc w:val="both"/>
              <w:rPr>
                <w:rFonts w:ascii="Times New Roman" w:hAnsi="Times New Roman"/>
                <w:sz w:val="24"/>
                <w:szCs w:val="24"/>
              </w:rPr>
            </w:pPr>
            <w:r w:rsidRPr="00FA5703">
              <w:rPr>
                <w:rFonts w:ascii="Times New Roman" w:hAnsi="Times New Roman"/>
                <w:sz w:val="24"/>
                <w:szCs w:val="24"/>
              </w:rPr>
              <w:t>устный опрос,</w:t>
            </w:r>
          </w:p>
          <w:p w:rsidR="00606079" w:rsidRPr="00FA5703" w:rsidRDefault="00606079" w:rsidP="00D010E0">
            <w:pPr>
              <w:pStyle w:val="a7"/>
              <w:spacing w:after="0"/>
              <w:ind w:left="32"/>
              <w:jc w:val="both"/>
              <w:rPr>
                <w:rFonts w:ascii="Times New Roman" w:hAnsi="Times New Roman"/>
                <w:sz w:val="24"/>
                <w:szCs w:val="24"/>
              </w:rPr>
            </w:pPr>
            <w:r w:rsidRPr="00FA5703">
              <w:rPr>
                <w:rFonts w:ascii="Times New Roman" w:hAnsi="Times New Roman"/>
                <w:sz w:val="24"/>
                <w:szCs w:val="24"/>
              </w:rPr>
              <w:t xml:space="preserve"> практическая  работа,</w:t>
            </w:r>
          </w:p>
          <w:p w:rsidR="00606079" w:rsidRPr="00C74C1F" w:rsidRDefault="00606079" w:rsidP="00D010E0">
            <w:pPr>
              <w:pStyle w:val="a7"/>
              <w:ind w:left="32"/>
              <w:jc w:val="both"/>
              <w:rPr>
                <w:rFonts w:ascii="Times New Roman" w:hAnsi="Times New Roman"/>
                <w:sz w:val="24"/>
                <w:szCs w:val="24"/>
              </w:rPr>
            </w:pPr>
            <w:r w:rsidRPr="00FA5703">
              <w:rPr>
                <w:rFonts w:ascii="Times New Roman" w:hAnsi="Times New Roman"/>
                <w:sz w:val="24"/>
                <w:szCs w:val="24"/>
              </w:rPr>
              <w:t>контрольная</w:t>
            </w:r>
            <w:r>
              <w:rPr>
                <w:rFonts w:ascii="Times New Roman" w:hAnsi="Times New Roman"/>
                <w:sz w:val="24"/>
                <w:szCs w:val="24"/>
              </w:rPr>
              <w:t xml:space="preserve"> </w:t>
            </w:r>
            <w:r w:rsidRPr="00FA5703">
              <w:rPr>
                <w:rFonts w:ascii="Times New Roman" w:hAnsi="Times New Roman"/>
                <w:sz w:val="24"/>
                <w:szCs w:val="24"/>
              </w:rPr>
              <w:t xml:space="preserve"> работа</w:t>
            </w:r>
            <w:r>
              <w:rPr>
                <w:rFonts w:ascii="Times New Roman" w:hAnsi="Times New Roman"/>
                <w:sz w:val="24"/>
                <w:szCs w:val="24"/>
              </w:rPr>
              <w:t xml:space="preserve">, </w:t>
            </w:r>
            <w:r w:rsidRPr="00C74C1F">
              <w:rPr>
                <w:rFonts w:ascii="Times New Roman" w:hAnsi="Times New Roman"/>
                <w:sz w:val="24"/>
                <w:szCs w:val="24"/>
              </w:rPr>
              <w:t xml:space="preserve">самостоятельная </w:t>
            </w:r>
          </w:p>
          <w:p w:rsidR="00606079" w:rsidRPr="000C107A" w:rsidRDefault="00606079" w:rsidP="00D010E0">
            <w:pPr>
              <w:pStyle w:val="a7"/>
              <w:spacing w:after="0"/>
              <w:ind w:left="32"/>
              <w:jc w:val="both"/>
              <w:rPr>
                <w:rFonts w:ascii="Times New Roman" w:hAnsi="Times New Roman"/>
                <w:sz w:val="24"/>
                <w:szCs w:val="24"/>
              </w:rPr>
            </w:pPr>
            <w:r w:rsidRPr="00C74C1F">
              <w:rPr>
                <w:rFonts w:ascii="Times New Roman" w:hAnsi="Times New Roman"/>
                <w:sz w:val="24"/>
                <w:szCs w:val="24"/>
              </w:rPr>
              <w:t>внеаудиторная работа</w:t>
            </w:r>
          </w:p>
          <w:p w:rsidR="00606079" w:rsidRPr="000C107A" w:rsidRDefault="00606079" w:rsidP="00D010E0">
            <w:pPr>
              <w:pStyle w:val="a7"/>
              <w:spacing w:after="0"/>
              <w:ind w:left="32"/>
              <w:jc w:val="both"/>
              <w:rPr>
                <w:rFonts w:ascii="Times New Roman" w:hAnsi="Times New Roman"/>
                <w:sz w:val="24"/>
                <w:szCs w:val="24"/>
              </w:rPr>
            </w:pPr>
          </w:p>
          <w:p w:rsidR="00606079" w:rsidRPr="000C107A" w:rsidRDefault="00606079" w:rsidP="00D010E0">
            <w:pPr>
              <w:pStyle w:val="a7"/>
              <w:spacing w:after="0" w:line="240" w:lineRule="auto"/>
              <w:ind w:left="0"/>
              <w:rPr>
                <w:rFonts w:ascii="Times New Roman" w:hAnsi="Times New Roman"/>
                <w:sz w:val="24"/>
                <w:szCs w:val="24"/>
              </w:rPr>
            </w:pPr>
          </w:p>
        </w:tc>
      </w:tr>
      <w:tr w:rsidR="00606079" w:rsidRPr="000C107A" w:rsidTr="00D010E0">
        <w:trPr>
          <w:trHeight w:val="325"/>
        </w:trPr>
        <w:tc>
          <w:tcPr>
            <w:tcW w:w="9464" w:type="dxa"/>
            <w:gridSpan w:val="3"/>
            <w:tcBorders>
              <w:bottom w:val="single" w:sz="4" w:space="0" w:color="auto"/>
            </w:tcBorders>
          </w:tcPr>
          <w:p w:rsidR="00606079" w:rsidRPr="00B27C27" w:rsidRDefault="00606079" w:rsidP="00D010E0">
            <w:pPr>
              <w:pStyle w:val="a7"/>
              <w:spacing w:after="0" w:line="240" w:lineRule="auto"/>
              <w:ind w:left="0"/>
              <w:jc w:val="center"/>
              <w:rPr>
                <w:rFonts w:ascii="Times New Roman" w:hAnsi="Times New Roman"/>
                <w:b/>
                <w:sz w:val="24"/>
                <w:szCs w:val="24"/>
              </w:rPr>
            </w:pPr>
            <w:r>
              <w:rPr>
                <w:rFonts w:ascii="Times New Roman" w:hAnsi="Times New Roman"/>
                <w:b/>
                <w:sz w:val="24"/>
                <w:szCs w:val="24"/>
              </w:rPr>
              <w:t>Э</w:t>
            </w:r>
            <w:r w:rsidRPr="00B27C27">
              <w:rPr>
                <w:rFonts w:ascii="Times New Roman" w:hAnsi="Times New Roman"/>
                <w:b/>
                <w:sz w:val="24"/>
                <w:szCs w:val="24"/>
              </w:rPr>
              <w:t>лектродинамика</w:t>
            </w:r>
          </w:p>
        </w:tc>
      </w:tr>
      <w:tr w:rsidR="00606079" w:rsidRPr="000C107A" w:rsidTr="00D010E0">
        <w:tc>
          <w:tcPr>
            <w:tcW w:w="3227" w:type="dxa"/>
            <w:tcBorders>
              <w:bottom w:val="single" w:sz="4" w:space="0" w:color="auto"/>
            </w:tcBorders>
          </w:tcPr>
          <w:p w:rsidR="00606079" w:rsidRPr="00D10753" w:rsidRDefault="00606079" w:rsidP="00D010E0">
            <w:pPr>
              <w:pStyle w:val="Default"/>
              <w:jc w:val="both"/>
              <w:rPr>
                <w:color w:val="auto"/>
              </w:rPr>
            </w:pPr>
            <w:r w:rsidRPr="00D10753">
              <w:rPr>
                <w:color w:val="auto"/>
              </w:rPr>
              <w:t>У</w:t>
            </w:r>
            <w:r>
              <w:rPr>
                <w:color w:val="auto"/>
              </w:rPr>
              <w:t>14</w:t>
            </w:r>
            <w:r w:rsidRPr="00D10753">
              <w:rPr>
                <w:color w:val="auto"/>
              </w:rPr>
              <w:t>.Вычи</w:t>
            </w:r>
            <w:r>
              <w:rPr>
                <w:color w:val="auto"/>
              </w:rPr>
              <w:t>слять силы взаимодействия точеч</w:t>
            </w:r>
            <w:r w:rsidRPr="00D10753">
              <w:rPr>
                <w:color w:val="auto"/>
              </w:rPr>
              <w:t>ных электрических зарядов.</w:t>
            </w:r>
          </w:p>
          <w:p w:rsidR="00606079" w:rsidRDefault="00606079" w:rsidP="00D010E0">
            <w:pPr>
              <w:pStyle w:val="Default"/>
              <w:jc w:val="both"/>
              <w:rPr>
                <w:color w:val="auto"/>
              </w:rPr>
            </w:pPr>
            <w:r w:rsidRPr="00D10753">
              <w:rPr>
                <w:color w:val="auto"/>
              </w:rPr>
              <w:t>У</w:t>
            </w:r>
            <w:r>
              <w:rPr>
                <w:color w:val="auto"/>
              </w:rPr>
              <w:t>15</w:t>
            </w:r>
            <w:r w:rsidRPr="00D10753">
              <w:rPr>
                <w:color w:val="auto"/>
              </w:rPr>
              <w:t>.</w:t>
            </w:r>
            <w:r>
              <w:rPr>
                <w:color w:val="auto"/>
              </w:rPr>
              <w:t>Опрделять</w:t>
            </w:r>
            <w:r w:rsidRPr="00D10753">
              <w:rPr>
                <w:color w:val="auto"/>
              </w:rPr>
              <w:t xml:space="preserve"> напряжённость и потенциал электрического поля одного и нескольких точечных электрических зарядов.</w:t>
            </w:r>
          </w:p>
          <w:p w:rsidR="00606079" w:rsidRDefault="00606079" w:rsidP="00D010E0">
            <w:pPr>
              <w:pStyle w:val="Default"/>
              <w:jc w:val="both"/>
              <w:rPr>
                <w:color w:val="auto"/>
              </w:rPr>
            </w:pPr>
            <w:r w:rsidRPr="00D10753">
              <w:rPr>
                <w:color w:val="auto"/>
              </w:rPr>
              <w:t>У</w:t>
            </w:r>
            <w:r>
              <w:rPr>
                <w:color w:val="auto"/>
              </w:rPr>
              <w:t>16</w:t>
            </w:r>
            <w:r w:rsidRPr="00D10753">
              <w:rPr>
                <w:color w:val="auto"/>
              </w:rPr>
              <w:t>.Проводить сравнительный анализ гравитационного и электростатического полей.</w:t>
            </w:r>
          </w:p>
          <w:p w:rsidR="00606079" w:rsidRPr="00D10753" w:rsidRDefault="00606079" w:rsidP="00D010E0">
            <w:pPr>
              <w:pStyle w:val="Default"/>
              <w:jc w:val="both"/>
              <w:rPr>
                <w:color w:val="auto"/>
                <w:sz w:val="28"/>
                <w:szCs w:val="28"/>
              </w:rPr>
            </w:pPr>
            <w:r w:rsidRPr="00D10753">
              <w:rPr>
                <w:color w:val="auto"/>
              </w:rPr>
              <w:t>З5. Основные понятия и формулы электростатики (электрические заряды и их свойства, потенциал и напряженность электрического поля и связь между ними, закон Кулона)</w:t>
            </w:r>
          </w:p>
        </w:tc>
        <w:tc>
          <w:tcPr>
            <w:tcW w:w="3685" w:type="dxa"/>
            <w:tcBorders>
              <w:bottom w:val="single" w:sz="4" w:space="0" w:color="auto"/>
            </w:tcBorders>
          </w:tcPr>
          <w:p w:rsidR="00606079" w:rsidRDefault="00606079" w:rsidP="00D010E0">
            <w:pPr>
              <w:pStyle w:val="a7"/>
              <w:spacing w:after="0" w:line="240" w:lineRule="auto"/>
              <w:ind w:left="0"/>
              <w:jc w:val="both"/>
              <w:rPr>
                <w:rFonts w:ascii="Times New Roman" w:hAnsi="Times New Roman"/>
                <w:sz w:val="24"/>
                <w:szCs w:val="24"/>
              </w:rPr>
            </w:pPr>
            <w:r w:rsidRPr="00D10753">
              <w:rPr>
                <w:rFonts w:ascii="Times New Roman" w:hAnsi="Times New Roman"/>
                <w:sz w:val="24"/>
                <w:szCs w:val="24"/>
              </w:rPr>
              <w:t>Решение физических задач на применение  основного закона электростатики, принципа суперпозиции полей</w:t>
            </w:r>
            <w:r w:rsidRPr="00A01909">
              <w:rPr>
                <w:rFonts w:ascii="Times New Roman" w:hAnsi="Times New Roman"/>
                <w:sz w:val="24"/>
                <w:szCs w:val="24"/>
              </w:rPr>
              <w:t>, других формул изучения электрического поля;</w:t>
            </w:r>
          </w:p>
          <w:p w:rsidR="00606079" w:rsidRDefault="00606079" w:rsidP="00D010E0">
            <w:pPr>
              <w:pStyle w:val="a7"/>
              <w:spacing w:after="0" w:line="240" w:lineRule="auto"/>
              <w:ind w:left="0"/>
              <w:jc w:val="both"/>
              <w:rPr>
                <w:rFonts w:ascii="Times New Roman" w:hAnsi="Times New Roman"/>
                <w:sz w:val="24"/>
                <w:szCs w:val="24"/>
              </w:rPr>
            </w:pPr>
          </w:p>
          <w:p w:rsidR="00606079" w:rsidRDefault="00606079" w:rsidP="00D010E0">
            <w:pPr>
              <w:pStyle w:val="a7"/>
              <w:spacing w:after="0" w:line="240" w:lineRule="auto"/>
              <w:ind w:left="0"/>
              <w:jc w:val="both"/>
              <w:rPr>
                <w:rFonts w:ascii="Times New Roman" w:hAnsi="Times New Roman"/>
                <w:sz w:val="24"/>
                <w:szCs w:val="24"/>
              </w:rPr>
            </w:pPr>
            <w:r>
              <w:rPr>
                <w:rFonts w:ascii="Times New Roman" w:hAnsi="Times New Roman"/>
                <w:sz w:val="24"/>
                <w:szCs w:val="24"/>
              </w:rPr>
              <w:t>Представление необходимой информации (в рамках изучения электрического поля) в графической форме;</w:t>
            </w:r>
          </w:p>
          <w:p w:rsidR="00606079" w:rsidRPr="00D10753" w:rsidRDefault="00606079" w:rsidP="00D010E0">
            <w:pPr>
              <w:pStyle w:val="a7"/>
              <w:spacing w:after="0" w:line="240" w:lineRule="auto"/>
              <w:ind w:left="0"/>
              <w:jc w:val="both"/>
              <w:rPr>
                <w:sz w:val="24"/>
                <w:szCs w:val="24"/>
              </w:rPr>
            </w:pPr>
            <w:r>
              <w:rPr>
                <w:rFonts w:ascii="Times New Roman" w:hAnsi="Times New Roman"/>
                <w:sz w:val="24"/>
                <w:szCs w:val="24"/>
              </w:rPr>
              <w:t>осуществление перехода от производных единиц измерения к основным (и обратно)</w:t>
            </w:r>
          </w:p>
          <w:p w:rsidR="00606079" w:rsidRPr="00D10753" w:rsidRDefault="00606079" w:rsidP="00D010E0">
            <w:pPr>
              <w:pStyle w:val="a7"/>
              <w:spacing w:after="0" w:line="240" w:lineRule="auto"/>
              <w:ind w:left="0"/>
              <w:jc w:val="both"/>
              <w:rPr>
                <w:rFonts w:ascii="Times New Roman" w:hAnsi="Times New Roman"/>
                <w:sz w:val="24"/>
                <w:szCs w:val="24"/>
              </w:rPr>
            </w:pPr>
          </w:p>
        </w:tc>
        <w:tc>
          <w:tcPr>
            <w:tcW w:w="2552" w:type="dxa"/>
            <w:tcBorders>
              <w:bottom w:val="single" w:sz="4" w:space="0" w:color="auto"/>
            </w:tcBorders>
          </w:tcPr>
          <w:p w:rsidR="00606079" w:rsidRPr="00FA5703" w:rsidRDefault="00606079" w:rsidP="00D010E0">
            <w:pPr>
              <w:pStyle w:val="a7"/>
              <w:spacing w:after="0"/>
              <w:ind w:left="32"/>
              <w:jc w:val="both"/>
              <w:rPr>
                <w:rFonts w:ascii="Times New Roman" w:hAnsi="Times New Roman"/>
                <w:sz w:val="24"/>
                <w:szCs w:val="24"/>
              </w:rPr>
            </w:pPr>
            <w:r w:rsidRPr="00FA5703">
              <w:rPr>
                <w:rFonts w:ascii="Times New Roman" w:hAnsi="Times New Roman"/>
                <w:sz w:val="24"/>
                <w:szCs w:val="24"/>
              </w:rPr>
              <w:t>устный опрос,</w:t>
            </w:r>
          </w:p>
          <w:p w:rsidR="00606079" w:rsidRPr="00FA5703" w:rsidRDefault="00606079" w:rsidP="00D010E0">
            <w:pPr>
              <w:pStyle w:val="a7"/>
              <w:spacing w:after="0"/>
              <w:ind w:left="32"/>
              <w:jc w:val="both"/>
              <w:rPr>
                <w:rFonts w:ascii="Times New Roman" w:hAnsi="Times New Roman"/>
                <w:sz w:val="24"/>
                <w:szCs w:val="24"/>
              </w:rPr>
            </w:pPr>
            <w:r w:rsidRPr="00FA5703">
              <w:rPr>
                <w:rFonts w:ascii="Times New Roman" w:hAnsi="Times New Roman"/>
                <w:sz w:val="24"/>
                <w:szCs w:val="24"/>
              </w:rPr>
              <w:t xml:space="preserve"> практическая  работа,</w:t>
            </w:r>
          </w:p>
          <w:p w:rsidR="00606079" w:rsidRPr="00C74C1F" w:rsidRDefault="00606079" w:rsidP="00D010E0">
            <w:pPr>
              <w:pStyle w:val="a7"/>
              <w:ind w:left="32"/>
              <w:jc w:val="both"/>
              <w:rPr>
                <w:rFonts w:ascii="Times New Roman" w:hAnsi="Times New Roman"/>
                <w:sz w:val="24"/>
                <w:szCs w:val="24"/>
              </w:rPr>
            </w:pPr>
            <w:r w:rsidRPr="00FA5703">
              <w:rPr>
                <w:rFonts w:ascii="Times New Roman" w:hAnsi="Times New Roman"/>
                <w:sz w:val="24"/>
                <w:szCs w:val="24"/>
              </w:rPr>
              <w:t>контрольная</w:t>
            </w:r>
            <w:r>
              <w:rPr>
                <w:rFonts w:ascii="Times New Roman" w:hAnsi="Times New Roman"/>
                <w:sz w:val="24"/>
                <w:szCs w:val="24"/>
              </w:rPr>
              <w:t xml:space="preserve"> </w:t>
            </w:r>
            <w:r w:rsidRPr="00FA5703">
              <w:rPr>
                <w:rFonts w:ascii="Times New Roman" w:hAnsi="Times New Roman"/>
                <w:sz w:val="24"/>
                <w:szCs w:val="24"/>
              </w:rPr>
              <w:t xml:space="preserve"> работа</w:t>
            </w:r>
            <w:r>
              <w:rPr>
                <w:rFonts w:ascii="Times New Roman" w:hAnsi="Times New Roman"/>
                <w:sz w:val="24"/>
                <w:szCs w:val="24"/>
              </w:rPr>
              <w:t xml:space="preserve">, </w:t>
            </w:r>
            <w:r w:rsidRPr="00C74C1F">
              <w:rPr>
                <w:rFonts w:ascii="Times New Roman" w:hAnsi="Times New Roman"/>
                <w:sz w:val="24"/>
                <w:szCs w:val="24"/>
              </w:rPr>
              <w:t xml:space="preserve">самостоятельная </w:t>
            </w:r>
          </w:p>
          <w:p w:rsidR="00606079" w:rsidRPr="000C107A" w:rsidRDefault="00606079" w:rsidP="00D010E0">
            <w:pPr>
              <w:pStyle w:val="a7"/>
              <w:spacing w:after="0"/>
              <w:ind w:left="32"/>
              <w:jc w:val="both"/>
              <w:rPr>
                <w:rFonts w:ascii="Times New Roman" w:hAnsi="Times New Roman"/>
                <w:sz w:val="24"/>
                <w:szCs w:val="24"/>
              </w:rPr>
            </w:pPr>
            <w:r w:rsidRPr="00C74C1F">
              <w:rPr>
                <w:rFonts w:ascii="Times New Roman" w:hAnsi="Times New Roman"/>
                <w:sz w:val="24"/>
                <w:szCs w:val="24"/>
              </w:rPr>
              <w:t>внеаудиторная работа</w:t>
            </w:r>
          </w:p>
          <w:p w:rsidR="00606079" w:rsidRPr="000C107A" w:rsidRDefault="00606079" w:rsidP="00D010E0">
            <w:pPr>
              <w:pStyle w:val="a7"/>
              <w:spacing w:after="0"/>
              <w:ind w:left="32"/>
              <w:jc w:val="both"/>
              <w:rPr>
                <w:rFonts w:ascii="Times New Roman" w:hAnsi="Times New Roman"/>
                <w:sz w:val="24"/>
                <w:szCs w:val="24"/>
              </w:rPr>
            </w:pPr>
          </w:p>
          <w:p w:rsidR="00606079" w:rsidRPr="000C107A" w:rsidRDefault="00606079" w:rsidP="00D010E0">
            <w:pPr>
              <w:pStyle w:val="a7"/>
              <w:spacing w:after="0" w:line="240" w:lineRule="auto"/>
              <w:ind w:left="0"/>
              <w:rPr>
                <w:rFonts w:ascii="Times New Roman" w:hAnsi="Times New Roman"/>
                <w:sz w:val="24"/>
                <w:szCs w:val="24"/>
              </w:rPr>
            </w:pPr>
          </w:p>
        </w:tc>
      </w:tr>
      <w:tr w:rsidR="00606079" w:rsidRPr="000C107A" w:rsidTr="00D010E0">
        <w:tc>
          <w:tcPr>
            <w:tcW w:w="3227" w:type="dxa"/>
            <w:tcBorders>
              <w:bottom w:val="single" w:sz="4" w:space="0" w:color="auto"/>
            </w:tcBorders>
          </w:tcPr>
          <w:p w:rsidR="00606079" w:rsidRPr="00D10753" w:rsidRDefault="00606079" w:rsidP="00D010E0">
            <w:pPr>
              <w:pStyle w:val="Default"/>
              <w:jc w:val="both"/>
              <w:rPr>
                <w:color w:val="auto"/>
              </w:rPr>
            </w:pPr>
            <w:r w:rsidRPr="00D10753">
              <w:rPr>
                <w:color w:val="auto"/>
              </w:rPr>
              <w:t>У</w:t>
            </w:r>
            <w:r>
              <w:rPr>
                <w:color w:val="auto"/>
              </w:rPr>
              <w:t>17</w:t>
            </w:r>
            <w:r w:rsidRPr="00D10753">
              <w:rPr>
                <w:color w:val="auto"/>
              </w:rPr>
              <w:t>.Определять мощность электрического тока, ЭДС, внутреннее сопротивление источника тока</w:t>
            </w:r>
            <w:r>
              <w:rPr>
                <w:color w:val="auto"/>
              </w:rPr>
              <w:t xml:space="preserve"> и общее сопротивление цепи, силу тока и напряжение на участках электрических цепей.</w:t>
            </w:r>
          </w:p>
          <w:p w:rsidR="00606079" w:rsidRPr="00D10753" w:rsidRDefault="00606079" w:rsidP="00D010E0">
            <w:pPr>
              <w:pStyle w:val="Default"/>
              <w:jc w:val="both"/>
              <w:rPr>
                <w:color w:val="auto"/>
              </w:rPr>
            </w:pPr>
            <w:r w:rsidRPr="00D10753">
              <w:rPr>
                <w:color w:val="auto"/>
              </w:rPr>
              <w:t>З6. Постоянный ток и его характеристики, ЭДС, закон Ома (для участка цепи и замкнутой цепи), последовательное и параллельное соединение проводников, закон Джоуля-Ленца.</w:t>
            </w:r>
          </w:p>
          <w:p w:rsidR="00606079" w:rsidRPr="000C107A" w:rsidRDefault="00606079" w:rsidP="00D010E0">
            <w:pPr>
              <w:pStyle w:val="aff9"/>
              <w:spacing w:line="240" w:lineRule="auto"/>
              <w:jc w:val="both"/>
              <w:rPr>
                <w:b w:val="0"/>
                <w:szCs w:val="24"/>
              </w:rPr>
            </w:pPr>
          </w:p>
        </w:tc>
        <w:tc>
          <w:tcPr>
            <w:tcW w:w="3685" w:type="dxa"/>
            <w:tcBorders>
              <w:bottom w:val="single" w:sz="4" w:space="0" w:color="auto"/>
            </w:tcBorders>
          </w:tcPr>
          <w:p w:rsidR="00606079" w:rsidRPr="00D10753" w:rsidRDefault="00606079" w:rsidP="00D010E0">
            <w:pPr>
              <w:pStyle w:val="a7"/>
              <w:spacing w:after="0" w:line="240" w:lineRule="auto"/>
              <w:ind w:left="0"/>
              <w:rPr>
                <w:rFonts w:ascii="Times New Roman" w:hAnsi="Times New Roman"/>
                <w:sz w:val="24"/>
                <w:szCs w:val="24"/>
              </w:rPr>
            </w:pPr>
            <w:r w:rsidRPr="00D10753">
              <w:rPr>
                <w:rFonts w:ascii="Times New Roman" w:hAnsi="Times New Roman"/>
                <w:sz w:val="24"/>
                <w:szCs w:val="24"/>
              </w:rPr>
              <w:t>Решение физических задач на применение  закона Джоуля-Ленца, закона Ома для участка цепи и полной цепи;</w:t>
            </w:r>
          </w:p>
          <w:p w:rsidR="00606079" w:rsidRPr="00D10753" w:rsidRDefault="00606079" w:rsidP="00D010E0">
            <w:pPr>
              <w:pStyle w:val="a7"/>
              <w:spacing w:after="0" w:line="240" w:lineRule="auto"/>
              <w:ind w:left="0"/>
              <w:rPr>
                <w:rFonts w:ascii="Times New Roman" w:hAnsi="Times New Roman"/>
                <w:sz w:val="24"/>
                <w:szCs w:val="24"/>
              </w:rPr>
            </w:pPr>
            <w:r w:rsidRPr="00D10753">
              <w:rPr>
                <w:rFonts w:ascii="Times New Roman" w:hAnsi="Times New Roman"/>
                <w:sz w:val="24"/>
                <w:szCs w:val="24"/>
              </w:rPr>
              <w:t xml:space="preserve">изучение закона Ома для участка цепи, последовательного и параллельного соединения проводников; </w:t>
            </w:r>
          </w:p>
          <w:p w:rsidR="00606079" w:rsidRDefault="00606079" w:rsidP="00D010E0">
            <w:pPr>
              <w:pStyle w:val="a7"/>
              <w:spacing w:after="0" w:line="240" w:lineRule="auto"/>
              <w:ind w:left="0"/>
              <w:rPr>
                <w:rFonts w:ascii="Times New Roman" w:hAnsi="Times New Roman"/>
                <w:sz w:val="24"/>
                <w:szCs w:val="24"/>
              </w:rPr>
            </w:pPr>
          </w:p>
          <w:p w:rsidR="00606079" w:rsidRDefault="00606079" w:rsidP="00606079">
            <w:pPr>
              <w:pStyle w:val="a7"/>
              <w:spacing w:after="0" w:line="240" w:lineRule="auto"/>
              <w:ind w:left="0"/>
              <w:rPr>
                <w:rFonts w:ascii="Times New Roman" w:hAnsi="Times New Roman"/>
                <w:sz w:val="24"/>
                <w:szCs w:val="24"/>
              </w:rPr>
            </w:pPr>
            <w:r>
              <w:rPr>
                <w:rFonts w:ascii="Times New Roman" w:hAnsi="Times New Roman"/>
                <w:sz w:val="24"/>
                <w:szCs w:val="24"/>
              </w:rPr>
              <w:t>Представление необходимой информации (в рамках изучения законов постоянного тока) в графической и табличной форме;</w:t>
            </w:r>
          </w:p>
          <w:p w:rsidR="00606079" w:rsidRPr="00D10753" w:rsidRDefault="00606079" w:rsidP="00D010E0">
            <w:pPr>
              <w:pStyle w:val="a7"/>
              <w:spacing w:after="0" w:line="240" w:lineRule="auto"/>
              <w:ind w:left="0"/>
              <w:jc w:val="center"/>
              <w:rPr>
                <w:sz w:val="24"/>
                <w:szCs w:val="24"/>
              </w:rPr>
            </w:pPr>
            <w:r>
              <w:rPr>
                <w:rFonts w:ascii="Times New Roman" w:hAnsi="Times New Roman"/>
                <w:sz w:val="24"/>
                <w:szCs w:val="24"/>
              </w:rPr>
              <w:t>осуществление перехода от производных единиц измерения к основным (и обратно)</w:t>
            </w:r>
          </w:p>
          <w:p w:rsidR="00606079" w:rsidRDefault="00606079" w:rsidP="00D010E0">
            <w:pPr>
              <w:pStyle w:val="a7"/>
              <w:spacing w:after="0" w:line="240" w:lineRule="auto"/>
              <w:ind w:left="0"/>
              <w:rPr>
                <w:rFonts w:ascii="Times New Roman" w:hAnsi="Times New Roman"/>
                <w:sz w:val="24"/>
                <w:szCs w:val="24"/>
              </w:rPr>
            </w:pPr>
          </w:p>
          <w:p w:rsidR="00606079" w:rsidRPr="000C107A" w:rsidRDefault="00606079" w:rsidP="00D010E0">
            <w:pPr>
              <w:pStyle w:val="a7"/>
              <w:spacing w:after="0" w:line="240" w:lineRule="auto"/>
              <w:ind w:left="0"/>
              <w:rPr>
                <w:rFonts w:ascii="Times New Roman" w:hAnsi="Times New Roman"/>
                <w:sz w:val="24"/>
                <w:szCs w:val="24"/>
              </w:rPr>
            </w:pPr>
            <w:r w:rsidRPr="00B27C27">
              <w:rPr>
                <w:rFonts w:ascii="Times New Roman" w:hAnsi="Times New Roman"/>
                <w:sz w:val="24"/>
                <w:szCs w:val="24"/>
              </w:rPr>
              <w:t>нахождение информации о перспективах развития полупроводниковой техники.</w:t>
            </w:r>
          </w:p>
        </w:tc>
        <w:tc>
          <w:tcPr>
            <w:tcW w:w="2552" w:type="dxa"/>
            <w:tcBorders>
              <w:bottom w:val="single" w:sz="4" w:space="0" w:color="auto"/>
            </w:tcBorders>
          </w:tcPr>
          <w:p w:rsidR="00606079" w:rsidRPr="00FA5703" w:rsidRDefault="00606079" w:rsidP="00D010E0">
            <w:pPr>
              <w:pStyle w:val="a7"/>
              <w:spacing w:after="0"/>
              <w:ind w:left="32"/>
              <w:jc w:val="both"/>
              <w:rPr>
                <w:rFonts w:ascii="Times New Roman" w:hAnsi="Times New Roman"/>
                <w:sz w:val="24"/>
                <w:szCs w:val="24"/>
              </w:rPr>
            </w:pPr>
            <w:r w:rsidRPr="00FA5703">
              <w:rPr>
                <w:rFonts w:ascii="Times New Roman" w:hAnsi="Times New Roman"/>
                <w:sz w:val="24"/>
                <w:szCs w:val="24"/>
              </w:rPr>
              <w:t>устный опрос,</w:t>
            </w:r>
          </w:p>
          <w:p w:rsidR="00606079" w:rsidRPr="00FA5703" w:rsidRDefault="00606079" w:rsidP="00D010E0">
            <w:pPr>
              <w:pStyle w:val="a7"/>
              <w:spacing w:after="0"/>
              <w:ind w:left="32"/>
              <w:jc w:val="both"/>
              <w:rPr>
                <w:rFonts w:ascii="Times New Roman" w:hAnsi="Times New Roman"/>
                <w:sz w:val="24"/>
                <w:szCs w:val="24"/>
              </w:rPr>
            </w:pPr>
            <w:r w:rsidRPr="00FA5703">
              <w:rPr>
                <w:rFonts w:ascii="Times New Roman" w:hAnsi="Times New Roman"/>
                <w:sz w:val="24"/>
                <w:szCs w:val="24"/>
              </w:rPr>
              <w:t xml:space="preserve"> практическая  работа,</w:t>
            </w:r>
          </w:p>
          <w:p w:rsidR="00606079" w:rsidRPr="00C74C1F" w:rsidRDefault="00606079" w:rsidP="00D010E0">
            <w:pPr>
              <w:pStyle w:val="a7"/>
              <w:ind w:left="32"/>
              <w:jc w:val="both"/>
              <w:rPr>
                <w:rFonts w:ascii="Times New Roman" w:hAnsi="Times New Roman"/>
                <w:sz w:val="24"/>
                <w:szCs w:val="24"/>
              </w:rPr>
            </w:pPr>
            <w:r w:rsidRPr="00FA5703">
              <w:rPr>
                <w:rFonts w:ascii="Times New Roman" w:hAnsi="Times New Roman"/>
                <w:sz w:val="24"/>
                <w:szCs w:val="24"/>
              </w:rPr>
              <w:t>контрольная</w:t>
            </w:r>
            <w:r>
              <w:rPr>
                <w:rFonts w:ascii="Times New Roman" w:hAnsi="Times New Roman"/>
                <w:sz w:val="24"/>
                <w:szCs w:val="24"/>
              </w:rPr>
              <w:t xml:space="preserve"> </w:t>
            </w:r>
            <w:r w:rsidRPr="00FA5703">
              <w:rPr>
                <w:rFonts w:ascii="Times New Roman" w:hAnsi="Times New Roman"/>
                <w:sz w:val="24"/>
                <w:szCs w:val="24"/>
              </w:rPr>
              <w:t xml:space="preserve"> работа</w:t>
            </w:r>
            <w:r>
              <w:rPr>
                <w:rFonts w:ascii="Times New Roman" w:hAnsi="Times New Roman"/>
                <w:sz w:val="24"/>
                <w:szCs w:val="24"/>
              </w:rPr>
              <w:t xml:space="preserve">, </w:t>
            </w:r>
            <w:r w:rsidRPr="00C74C1F">
              <w:rPr>
                <w:rFonts w:ascii="Times New Roman" w:hAnsi="Times New Roman"/>
                <w:sz w:val="24"/>
                <w:szCs w:val="24"/>
              </w:rPr>
              <w:t xml:space="preserve">самостоятельная </w:t>
            </w:r>
          </w:p>
          <w:p w:rsidR="00606079" w:rsidRPr="000C107A" w:rsidRDefault="00606079" w:rsidP="00D010E0">
            <w:pPr>
              <w:pStyle w:val="a7"/>
              <w:spacing w:after="0"/>
              <w:ind w:left="32"/>
              <w:jc w:val="both"/>
              <w:rPr>
                <w:rFonts w:ascii="Times New Roman" w:hAnsi="Times New Roman"/>
                <w:sz w:val="24"/>
                <w:szCs w:val="24"/>
              </w:rPr>
            </w:pPr>
            <w:r w:rsidRPr="00C74C1F">
              <w:rPr>
                <w:rFonts w:ascii="Times New Roman" w:hAnsi="Times New Roman"/>
                <w:sz w:val="24"/>
                <w:szCs w:val="24"/>
              </w:rPr>
              <w:t>внеаудиторная работа</w:t>
            </w:r>
          </w:p>
          <w:p w:rsidR="00606079" w:rsidRPr="000C107A" w:rsidRDefault="00606079" w:rsidP="00D010E0">
            <w:pPr>
              <w:pStyle w:val="a7"/>
              <w:spacing w:after="0"/>
              <w:ind w:left="32"/>
              <w:jc w:val="both"/>
              <w:rPr>
                <w:rFonts w:ascii="Times New Roman" w:hAnsi="Times New Roman"/>
                <w:sz w:val="24"/>
                <w:szCs w:val="24"/>
              </w:rPr>
            </w:pPr>
          </w:p>
          <w:p w:rsidR="00606079" w:rsidRPr="000C107A" w:rsidRDefault="00606079" w:rsidP="00D010E0">
            <w:pPr>
              <w:pStyle w:val="a7"/>
              <w:spacing w:after="0" w:line="240" w:lineRule="auto"/>
              <w:ind w:left="0"/>
              <w:rPr>
                <w:rFonts w:ascii="Times New Roman" w:hAnsi="Times New Roman"/>
                <w:sz w:val="24"/>
                <w:szCs w:val="24"/>
              </w:rPr>
            </w:pPr>
          </w:p>
        </w:tc>
      </w:tr>
      <w:tr w:rsidR="00606079" w:rsidRPr="000C107A" w:rsidTr="00D010E0">
        <w:tc>
          <w:tcPr>
            <w:tcW w:w="3227" w:type="dxa"/>
            <w:tcBorders>
              <w:bottom w:val="single" w:sz="4" w:space="0" w:color="auto"/>
            </w:tcBorders>
          </w:tcPr>
          <w:p w:rsidR="00606079" w:rsidRPr="00D10753" w:rsidRDefault="00606079" w:rsidP="00D010E0">
            <w:pPr>
              <w:pStyle w:val="Default"/>
              <w:jc w:val="both"/>
              <w:rPr>
                <w:color w:val="auto"/>
              </w:rPr>
            </w:pPr>
            <w:r w:rsidRPr="00D10753">
              <w:rPr>
                <w:color w:val="auto"/>
              </w:rPr>
              <w:t>У</w:t>
            </w:r>
            <w:r>
              <w:rPr>
                <w:color w:val="auto"/>
              </w:rPr>
              <w:t>18</w:t>
            </w:r>
            <w:r w:rsidRPr="00D10753">
              <w:rPr>
                <w:color w:val="auto"/>
              </w:rPr>
              <w:t>.Определять индукцию магнитного поля</w:t>
            </w:r>
            <w:r>
              <w:rPr>
                <w:color w:val="auto"/>
              </w:rPr>
              <w:t>;</w:t>
            </w:r>
            <w:r w:rsidRPr="00D10753">
              <w:rPr>
                <w:color w:val="auto"/>
              </w:rPr>
              <w:t xml:space="preserve"> силы, действующие на проводник с током </w:t>
            </w:r>
            <w:r>
              <w:rPr>
                <w:color w:val="auto"/>
              </w:rPr>
              <w:t xml:space="preserve">(движущийся электрический заряд) </w:t>
            </w:r>
            <w:r w:rsidRPr="00D10753">
              <w:rPr>
                <w:color w:val="auto"/>
              </w:rPr>
              <w:t>в магнитном поле.</w:t>
            </w:r>
          </w:p>
          <w:p w:rsidR="00606079" w:rsidRPr="00D10753" w:rsidRDefault="00606079" w:rsidP="00D010E0">
            <w:pPr>
              <w:pStyle w:val="Default"/>
              <w:jc w:val="both"/>
              <w:rPr>
                <w:color w:val="auto"/>
              </w:rPr>
            </w:pPr>
            <w:r w:rsidRPr="00D10753">
              <w:rPr>
                <w:color w:val="auto"/>
              </w:rPr>
              <w:t>У</w:t>
            </w:r>
            <w:r>
              <w:rPr>
                <w:color w:val="auto"/>
              </w:rPr>
              <w:t>19</w:t>
            </w:r>
            <w:r w:rsidRPr="00D10753">
              <w:rPr>
                <w:color w:val="auto"/>
              </w:rPr>
              <w:t>.</w:t>
            </w:r>
            <w:r>
              <w:rPr>
                <w:color w:val="auto"/>
              </w:rPr>
              <w:t xml:space="preserve"> </w:t>
            </w:r>
            <w:r w:rsidRPr="00D10753">
              <w:rPr>
                <w:color w:val="auto"/>
              </w:rPr>
              <w:t>Исследовать явления электромагнитной индукции, самоиндукции.</w:t>
            </w:r>
          </w:p>
          <w:p w:rsidR="00606079" w:rsidRPr="00D10753" w:rsidRDefault="00606079" w:rsidP="00D010E0">
            <w:pPr>
              <w:pStyle w:val="Default"/>
              <w:jc w:val="both"/>
              <w:rPr>
                <w:color w:val="auto"/>
              </w:rPr>
            </w:pPr>
            <w:r w:rsidRPr="00D10753">
              <w:rPr>
                <w:color w:val="auto"/>
              </w:rPr>
              <w:lastRenderedPageBreak/>
              <w:t>У</w:t>
            </w:r>
            <w:r>
              <w:rPr>
                <w:color w:val="auto"/>
              </w:rPr>
              <w:t>20</w:t>
            </w:r>
            <w:r w:rsidRPr="00D10753">
              <w:rPr>
                <w:color w:val="auto"/>
              </w:rPr>
              <w:t>.</w:t>
            </w:r>
            <w:r>
              <w:rPr>
                <w:color w:val="auto"/>
              </w:rPr>
              <w:t xml:space="preserve"> </w:t>
            </w:r>
            <w:r w:rsidRPr="00D10753">
              <w:rPr>
                <w:color w:val="auto"/>
              </w:rPr>
              <w:t>Вычислять энергию магнитного поля.</w:t>
            </w:r>
          </w:p>
          <w:p w:rsidR="00606079" w:rsidRPr="00D10753" w:rsidRDefault="00606079" w:rsidP="00D010E0">
            <w:pPr>
              <w:pStyle w:val="Default"/>
              <w:jc w:val="both"/>
              <w:rPr>
                <w:color w:val="auto"/>
              </w:rPr>
            </w:pPr>
            <w:r w:rsidRPr="00D10753">
              <w:rPr>
                <w:color w:val="auto"/>
              </w:rPr>
              <w:t>У</w:t>
            </w:r>
            <w:r>
              <w:rPr>
                <w:color w:val="auto"/>
              </w:rPr>
              <w:t>21</w:t>
            </w:r>
            <w:r w:rsidRPr="00D10753">
              <w:rPr>
                <w:color w:val="auto"/>
              </w:rPr>
              <w:t>.</w:t>
            </w:r>
            <w:r>
              <w:rPr>
                <w:color w:val="auto"/>
              </w:rPr>
              <w:t xml:space="preserve"> </w:t>
            </w:r>
            <w:r w:rsidRPr="00D10753">
              <w:rPr>
                <w:color w:val="auto"/>
              </w:rPr>
              <w:t>Приводить примеры практического применения изученных явлений, законов, приборов, устройств.</w:t>
            </w:r>
          </w:p>
          <w:p w:rsidR="00606079" w:rsidRPr="00D10753" w:rsidRDefault="00606079" w:rsidP="00D010E0">
            <w:pPr>
              <w:pStyle w:val="Default"/>
              <w:jc w:val="both"/>
              <w:rPr>
                <w:color w:val="auto"/>
              </w:rPr>
            </w:pPr>
            <w:r w:rsidRPr="00D10753">
              <w:rPr>
                <w:color w:val="auto"/>
              </w:rPr>
              <w:t>У</w:t>
            </w:r>
            <w:r>
              <w:rPr>
                <w:color w:val="auto"/>
              </w:rPr>
              <w:t>22</w:t>
            </w:r>
            <w:r w:rsidRPr="00D10753">
              <w:rPr>
                <w:color w:val="auto"/>
              </w:rPr>
              <w:t>.</w:t>
            </w:r>
            <w:r>
              <w:rPr>
                <w:color w:val="auto"/>
              </w:rPr>
              <w:t xml:space="preserve"> </w:t>
            </w:r>
            <w:r w:rsidRPr="00D10753">
              <w:rPr>
                <w:color w:val="auto"/>
              </w:rPr>
              <w:t>Проводить сравнительный анализ свойств электростатического, магнитного и вихревого электрических полей.</w:t>
            </w:r>
          </w:p>
          <w:p w:rsidR="00606079" w:rsidRDefault="00606079" w:rsidP="00D010E0">
            <w:pPr>
              <w:pStyle w:val="Default"/>
              <w:jc w:val="both"/>
              <w:rPr>
                <w:color w:val="auto"/>
              </w:rPr>
            </w:pPr>
            <w:r w:rsidRPr="00D10753">
              <w:rPr>
                <w:color w:val="auto"/>
              </w:rPr>
              <w:t>З7. Магнитное поле и его характеристики, закон Ампера, сила Лоренца, правила правой и левой руки. закон Фарадея, электромагнитная индукция, самоиндукция, правило Ленца, энергия магнитного поля.</w:t>
            </w:r>
          </w:p>
          <w:p w:rsidR="00606079" w:rsidRDefault="00606079" w:rsidP="00D010E0">
            <w:pPr>
              <w:pStyle w:val="Default"/>
              <w:jc w:val="both"/>
              <w:rPr>
                <w:color w:val="auto"/>
              </w:rPr>
            </w:pPr>
            <w:r w:rsidRPr="00D10753">
              <w:rPr>
                <w:color w:val="auto"/>
              </w:rPr>
              <w:t xml:space="preserve">ОК2. </w:t>
            </w:r>
            <w:r w:rsidRPr="0047105D">
              <w:rPr>
                <w:color w:val="auto"/>
              </w:rPr>
              <w:t>Организовывать собственную деятельность, исходя из цели и способов ее достижения,</w:t>
            </w:r>
            <w:r>
              <w:rPr>
                <w:color w:val="auto"/>
              </w:rPr>
              <w:t xml:space="preserve"> </w:t>
            </w:r>
            <w:r w:rsidRPr="0047105D">
              <w:rPr>
                <w:color w:val="auto"/>
              </w:rPr>
              <w:t>определенных руководителем.</w:t>
            </w:r>
          </w:p>
          <w:p w:rsidR="00606079" w:rsidRPr="0047105D" w:rsidRDefault="00606079" w:rsidP="00D010E0">
            <w:pPr>
              <w:pStyle w:val="Default"/>
              <w:jc w:val="both"/>
              <w:rPr>
                <w:color w:val="auto"/>
              </w:rPr>
            </w:pPr>
            <w:r>
              <w:rPr>
                <w:color w:val="auto"/>
              </w:rPr>
              <w:t>ОК</w:t>
            </w:r>
            <w:r w:rsidRPr="0047105D">
              <w:rPr>
                <w:color w:val="auto"/>
              </w:rPr>
              <w:t>3. Анализировать рабочую ситуацию, осуществлять текущий и итоговый контроль, оценку и</w:t>
            </w:r>
          </w:p>
          <w:p w:rsidR="00606079" w:rsidRDefault="00606079" w:rsidP="00D010E0">
            <w:pPr>
              <w:pStyle w:val="Default"/>
              <w:jc w:val="both"/>
              <w:rPr>
                <w:color w:val="auto"/>
              </w:rPr>
            </w:pPr>
            <w:r w:rsidRPr="0047105D">
              <w:rPr>
                <w:color w:val="auto"/>
              </w:rPr>
              <w:t>коррекцию собственной деятельности, нести ответственность за результаты своей работы.</w:t>
            </w:r>
          </w:p>
          <w:p w:rsidR="00606079" w:rsidRDefault="00606079" w:rsidP="00D010E0">
            <w:pPr>
              <w:pStyle w:val="Default"/>
              <w:jc w:val="both"/>
              <w:rPr>
                <w:color w:val="auto"/>
              </w:rPr>
            </w:pPr>
            <w:r>
              <w:rPr>
                <w:color w:val="auto"/>
              </w:rPr>
              <w:t xml:space="preserve">ОК4. </w:t>
            </w:r>
            <w:r w:rsidRPr="0047105D">
              <w:rPr>
                <w:color w:val="auto"/>
              </w:rPr>
              <w:t>Осуществлять поиск информации, необходимой для эффективного выполнения</w:t>
            </w:r>
            <w:r>
              <w:rPr>
                <w:color w:val="auto"/>
              </w:rPr>
              <w:t xml:space="preserve"> </w:t>
            </w:r>
            <w:r w:rsidRPr="0047105D">
              <w:rPr>
                <w:color w:val="auto"/>
              </w:rPr>
              <w:t>профессиональных задач.</w:t>
            </w:r>
          </w:p>
          <w:p w:rsidR="00606079" w:rsidRPr="00B27C27" w:rsidRDefault="00606079" w:rsidP="00D010E0">
            <w:pPr>
              <w:pStyle w:val="Default"/>
              <w:jc w:val="both"/>
              <w:rPr>
                <w:color w:val="auto"/>
              </w:rPr>
            </w:pPr>
            <w:r w:rsidRPr="00B27C27">
              <w:rPr>
                <w:color w:val="auto"/>
              </w:rPr>
              <w:t>О</w:t>
            </w:r>
            <w:r>
              <w:rPr>
                <w:color w:val="auto"/>
              </w:rPr>
              <w:t>К5. Использовать информационно-</w:t>
            </w:r>
            <w:r w:rsidRPr="00B27C27">
              <w:rPr>
                <w:color w:val="auto"/>
              </w:rPr>
              <w:t>коммуникационные технологии в профессиональной</w:t>
            </w:r>
          </w:p>
          <w:p w:rsidR="00606079" w:rsidRDefault="00606079" w:rsidP="00D010E0">
            <w:pPr>
              <w:pStyle w:val="Default"/>
              <w:jc w:val="both"/>
              <w:rPr>
                <w:color w:val="auto"/>
              </w:rPr>
            </w:pPr>
            <w:r w:rsidRPr="00B27C27">
              <w:rPr>
                <w:color w:val="auto"/>
              </w:rPr>
              <w:t>деятельности.</w:t>
            </w:r>
          </w:p>
          <w:p w:rsidR="00606079" w:rsidRPr="000C107A" w:rsidRDefault="00606079" w:rsidP="00D010E0">
            <w:pPr>
              <w:pStyle w:val="Default"/>
              <w:jc w:val="both"/>
              <w:rPr>
                <w:b/>
              </w:rPr>
            </w:pPr>
            <w:r>
              <w:rPr>
                <w:color w:val="auto"/>
              </w:rPr>
              <w:t>ОК</w:t>
            </w:r>
            <w:r w:rsidRPr="0047105D">
              <w:rPr>
                <w:color w:val="auto"/>
              </w:rPr>
              <w:t>6. Работать в команде, эффективно общаться с коллегами, руководством, клиентами.</w:t>
            </w:r>
          </w:p>
        </w:tc>
        <w:tc>
          <w:tcPr>
            <w:tcW w:w="3685" w:type="dxa"/>
            <w:tcBorders>
              <w:bottom w:val="single" w:sz="4" w:space="0" w:color="auto"/>
            </w:tcBorders>
          </w:tcPr>
          <w:p w:rsidR="00606079" w:rsidRPr="00D10753" w:rsidRDefault="00606079" w:rsidP="00D010E0">
            <w:pPr>
              <w:pStyle w:val="Default"/>
              <w:jc w:val="both"/>
              <w:rPr>
                <w:color w:val="auto"/>
              </w:rPr>
            </w:pPr>
            <w:r w:rsidRPr="00D10753">
              <w:rPr>
                <w:color w:val="auto"/>
              </w:rPr>
              <w:lastRenderedPageBreak/>
              <w:t>Применение правил буравчика, левой руки, Ленца для определения направления магнитной индукции, силы Лоренца и Ампера, индукционного тока;</w:t>
            </w:r>
          </w:p>
          <w:p w:rsidR="00606079" w:rsidRPr="00D10753" w:rsidRDefault="00606079" w:rsidP="00D010E0">
            <w:pPr>
              <w:pStyle w:val="Default"/>
              <w:jc w:val="both"/>
              <w:rPr>
                <w:color w:val="auto"/>
              </w:rPr>
            </w:pPr>
            <w:r w:rsidRPr="00D10753">
              <w:rPr>
                <w:color w:val="auto"/>
              </w:rPr>
              <w:t>решение физических задач на применение основных формул электродинамики, закона Фарадея, вычисление энергии магнит</w:t>
            </w:r>
            <w:r w:rsidRPr="00D10753">
              <w:rPr>
                <w:color w:val="auto"/>
              </w:rPr>
              <w:lastRenderedPageBreak/>
              <w:t>ного поля;</w:t>
            </w:r>
          </w:p>
          <w:p w:rsidR="00606079" w:rsidRDefault="00606079" w:rsidP="00D010E0">
            <w:pPr>
              <w:pStyle w:val="Default"/>
              <w:jc w:val="both"/>
              <w:rPr>
                <w:color w:val="auto"/>
              </w:rPr>
            </w:pPr>
            <w:r w:rsidRPr="00D10753">
              <w:rPr>
                <w:color w:val="auto"/>
              </w:rPr>
              <w:t xml:space="preserve">изучение явления электромагнитной индукции; </w:t>
            </w:r>
          </w:p>
          <w:p w:rsidR="00606079" w:rsidRPr="00D10753" w:rsidRDefault="00606079" w:rsidP="00D010E0">
            <w:pPr>
              <w:pStyle w:val="Default"/>
              <w:jc w:val="both"/>
              <w:rPr>
                <w:color w:val="auto"/>
              </w:rPr>
            </w:pPr>
            <w:r w:rsidRPr="00D10753">
              <w:rPr>
                <w:color w:val="auto"/>
              </w:rPr>
              <w:t>объяснение роли магнитного поля Земли в жизни растений, животных, человека;</w:t>
            </w:r>
          </w:p>
          <w:p w:rsidR="00606079" w:rsidRDefault="00606079" w:rsidP="00D010E0">
            <w:pPr>
              <w:pStyle w:val="a7"/>
              <w:spacing w:after="0" w:line="240" w:lineRule="auto"/>
              <w:ind w:left="0"/>
              <w:rPr>
                <w:rFonts w:ascii="Times New Roman" w:hAnsi="Times New Roman"/>
                <w:sz w:val="24"/>
              </w:rPr>
            </w:pPr>
            <w:r w:rsidRPr="00C60793">
              <w:rPr>
                <w:rFonts w:ascii="Times New Roman" w:hAnsi="Times New Roman"/>
                <w:sz w:val="24"/>
              </w:rPr>
              <w:t>объяснение принципа действия устройств и приборов: электродвигателя; генератора электрического тока (постоянного и переменного) и электроизмерительных приборов, трансформ</w:t>
            </w:r>
            <w:r>
              <w:rPr>
                <w:rFonts w:ascii="Times New Roman" w:hAnsi="Times New Roman"/>
                <w:sz w:val="24"/>
              </w:rPr>
              <w:t>а</w:t>
            </w:r>
            <w:r w:rsidRPr="00C60793">
              <w:rPr>
                <w:rFonts w:ascii="Times New Roman" w:hAnsi="Times New Roman"/>
                <w:sz w:val="24"/>
              </w:rPr>
              <w:t>тора; масс-спектрографа, ускорителей заряженных частиц.</w:t>
            </w:r>
          </w:p>
          <w:p w:rsidR="00606079" w:rsidRPr="00A01909" w:rsidRDefault="00606079" w:rsidP="00D010E0">
            <w:pPr>
              <w:pStyle w:val="a7"/>
              <w:ind w:left="0"/>
              <w:rPr>
                <w:rFonts w:ascii="Times New Roman" w:hAnsi="Times New Roman"/>
                <w:sz w:val="24"/>
                <w:szCs w:val="24"/>
              </w:rPr>
            </w:pPr>
            <w:r w:rsidRPr="00A01909">
              <w:rPr>
                <w:rFonts w:ascii="Times New Roman" w:hAnsi="Times New Roman"/>
                <w:sz w:val="24"/>
                <w:szCs w:val="24"/>
              </w:rPr>
              <w:t>Представление необходимой информации (в рамках изучения явлений магнитной и электромагнитной индукций) в графической и табличной форме;</w:t>
            </w:r>
          </w:p>
          <w:p w:rsidR="00606079" w:rsidRPr="00C60793" w:rsidRDefault="00606079" w:rsidP="00D010E0">
            <w:pPr>
              <w:pStyle w:val="a7"/>
              <w:spacing w:after="0" w:line="240" w:lineRule="auto"/>
              <w:ind w:left="0"/>
              <w:rPr>
                <w:rFonts w:ascii="Times New Roman" w:hAnsi="Times New Roman"/>
                <w:sz w:val="24"/>
                <w:szCs w:val="24"/>
              </w:rPr>
            </w:pPr>
            <w:r w:rsidRPr="00A01909">
              <w:rPr>
                <w:rFonts w:ascii="Times New Roman" w:hAnsi="Times New Roman"/>
                <w:sz w:val="24"/>
                <w:szCs w:val="24"/>
              </w:rPr>
              <w:t>осуществление перехода от производных единиц измерения к основным (и обратно)</w:t>
            </w:r>
          </w:p>
        </w:tc>
        <w:tc>
          <w:tcPr>
            <w:tcW w:w="2552" w:type="dxa"/>
            <w:tcBorders>
              <w:bottom w:val="single" w:sz="4" w:space="0" w:color="auto"/>
            </w:tcBorders>
          </w:tcPr>
          <w:p w:rsidR="00606079" w:rsidRPr="00FA5703" w:rsidRDefault="00606079" w:rsidP="00D010E0">
            <w:pPr>
              <w:pStyle w:val="a7"/>
              <w:spacing w:after="0"/>
              <w:ind w:left="32"/>
              <w:jc w:val="both"/>
              <w:rPr>
                <w:rFonts w:ascii="Times New Roman" w:hAnsi="Times New Roman"/>
                <w:sz w:val="24"/>
                <w:szCs w:val="24"/>
              </w:rPr>
            </w:pPr>
            <w:r w:rsidRPr="00FA5703">
              <w:rPr>
                <w:rFonts w:ascii="Times New Roman" w:hAnsi="Times New Roman"/>
                <w:sz w:val="24"/>
                <w:szCs w:val="24"/>
              </w:rPr>
              <w:lastRenderedPageBreak/>
              <w:t>устный опрос,</w:t>
            </w:r>
          </w:p>
          <w:p w:rsidR="00606079" w:rsidRPr="00FA5703" w:rsidRDefault="00606079" w:rsidP="00D010E0">
            <w:pPr>
              <w:pStyle w:val="a7"/>
              <w:spacing w:after="0"/>
              <w:ind w:left="32"/>
              <w:jc w:val="both"/>
              <w:rPr>
                <w:rFonts w:ascii="Times New Roman" w:hAnsi="Times New Roman"/>
                <w:sz w:val="24"/>
                <w:szCs w:val="24"/>
              </w:rPr>
            </w:pPr>
            <w:r w:rsidRPr="00FA5703">
              <w:rPr>
                <w:rFonts w:ascii="Times New Roman" w:hAnsi="Times New Roman"/>
                <w:sz w:val="24"/>
                <w:szCs w:val="24"/>
              </w:rPr>
              <w:t xml:space="preserve"> практическая  работа,</w:t>
            </w:r>
          </w:p>
          <w:p w:rsidR="00606079" w:rsidRPr="00C74C1F" w:rsidRDefault="00606079" w:rsidP="00D010E0">
            <w:pPr>
              <w:pStyle w:val="a7"/>
              <w:ind w:left="32"/>
              <w:jc w:val="both"/>
              <w:rPr>
                <w:rFonts w:ascii="Times New Roman" w:hAnsi="Times New Roman"/>
                <w:sz w:val="24"/>
                <w:szCs w:val="24"/>
              </w:rPr>
            </w:pPr>
            <w:r w:rsidRPr="00FA5703">
              <w:rPr>
                <w:rFonts w:ascii="Times New Roman" w:hAnsi="Times New Roman"/>
                <w:sz w:val="24"/>
                <w:szCs w:val="24"/>
              </w:rPr>
              <w:t>контрольная</w:t>
            </w:r>
            <w:r>
              <w:rPr>
                <w:rFonts w:ascii="Times New Roman" w:hAnsi="Times New Roman"/>
                <w:sz w:val="24"/>
                <w:szCs w:val="24"/>
              </w:rPr>
              <w:t xml:space="preserve"> </w:t>
            </w:r>
            <w:r w:rsidRPr="00FA5703">
              <w:rPr>
                <w:rFonts w:ascii="Times New Roman" w:hAnsi="Times New Roman"/>
                <w:sz w:val="24"/>
                <w:szCs w:val="24"/>
              </w:rPr>
              <w:t xml:space="preserve"> работа</w:t>
            </w:r>
            <w:r>
              <w:rPr>
                <w:rFonts w:ascii="Times New Roman" w:hAnsi="Times New Roman"/>
                <w:sz w:val="24"/>
                <w:szCs w:val="24"/>
              </w:rPr>
              <w:t xml:space="preserve">, </w:t>
            </w:r>
            <w:r w:rsidRPr="00C74C1F">
              <w:rPr>
                <w:rFonts w:ascii="Times New Roman" w:hAnsi="Times New Roman"/>
                <w:sz w:val="24"/>
                <w:szCs w:val="24"/>
              </w:rPr>
              <w:t xml:space="preserve">самостоятельная </w:t>
            </w:r>
          </w:p>
          <w:p w:rsidR="00606079" w:rsidRPr="000C107A" w:rsidRDefault="00606079" w:rsidP="00D010E0">
            <w:pPr>
              <w:pStyle w:val="a7"/>
              <w:spacing w:after="0"/>
              <w:ind w:left="32"/>
              <w:jc w:val="both"/>
              <w:rPr>
                <w:rFonts w:ascii="Times New Roman" w:hAnsi="Times New Roman"/>
                <w:sz w:val="24"/>
                <w:szCs w:val="24"/>
              </w:rPr>
            </w:pPr>
            <w:r w:rsidRPr="00C74C1F">
              <w:rPr>
                <w:rFonts w:ascii="Times New Roman" w:hAnsi="Times New Roman"/>
                <w:sz w:val="24"/>
                <w:szCs w:val="24"/>
              </w:rPr>
              <w:t>внеаудиторная работа</w:t>
            </w:r>
          </w:p>
          <w:p w:rsidR="00606079" w:rsidRPr="000C107A" w:rsidRDefault="00606079" w:rsidP="00D010E0">
            <w:pPr>
              <w:pStyle w:val="a7"/>
              <w:spacing w:after="0"/>
              <w:ind w:left="32"/>
              <w:jc w:val="both"/>
              <w:rPr>
                <w:rFonts w:ascii="Times New Roman" w:hAnsi="Times New Roman"/>
                <w:sz w:val="24"/>
                <w:szCs w:val="24"/>
              </w:rPr>
            </w:pPr>
          </w:p>
          <w:p w:rsidR="00606079" w:rsidRPr="000C107A" w:rsidRDefault="00606079" w:rsidP="00D010E0">
            <w:pPr>
              <w:pStyle w:val="a7"/>
              <w:spacing w:after="0" w:line="240" w:lineRule="auto"/>
              <w:ind w:left="0"/>
              <w:rPr>
                <w:rFonts w:ascii="Times New Roman" w:hAnsi="Times New Roman"/>
                <w:sz w:val="24"/>
                <w:szCs w:val="24"/>
              </w:rPr>
            </w:pPr>
          </w:p>
        </w:tc>
      </w:tr>
      <w:tr w:rsidR="00606079" w:rsidRPr="000C107A" w:rsidTr="00D010E0">
        <w:tc>
          <w:tcPr>
            <w:tcW w:w="9464" w:type="dxa"/>
            <w:gridSpan w:val="3"/>
            <w:tcBorders>
              <w:bottom w:val="single" w:sz="4" w:space="0" w:color="auto"/>
            </w:tcBorders>
          </w:tcPr>
          <w:p w:rsidR="00606079" w:rsidRPr="00300AB1" w:rsidRDefault="00606079" w:rsidP="00D010E0">
            <w:pPr>
              <w:pStyle w:val="a7"/>
              <w:spacing w:after="0" w:line="240" w:lineRule="auto"/>
              <w:ind w:left="0"/>
              <w:jc w:val="center"/>
              <w:rPr>
                <w:rFonts w:ascii="Times New Roman" w:hAnsi="Times New Roman"/>
                <w:b/>
                <w:sz w:val="24"/>
                <w:szCs w:val="24"/>
              </w:rPr>
            </w:pPr>
            <w:r>
              <w:rPr>
                <w:rFonts w:ascii="Times New Roman" w:hAnsi="Times New Roman"/>
                <w:b/>
                <w:sz w:val="24"/>
                <w:szCs w:val="24"/>
              </w:rPr>
              <w:t>К</w:t>
            </w:r>
            <w:r w:rsidRPr="00300AB1">
              <w:rPr>
                <w:rFonts w:ascii="Times New Roman" w:hAnsi="Times New Roman"/>
                <w:b/>
                <w:sz w:val="24"/>
                <w:szCs w:val="24"/>
              </w:rPr>
              <w:t>олебания и волны</w:t>
            </w:r>
          </w:p>
        </w:tc>
      </w:tr>
      <w:tr w:rsidR="00606079" w:rsidRPr="000C107A" w:rsidTr="00D010E0">
        <w:tc>
          <w:tcPr>
            <w:tcW w:w="3227" w:type="dxa"/>
          </w:tcPr>
          <w:p w:rsidR="00606079" w:rsidRDefault="00606079" w:rsidP="00D010E0">
            <w:pPr>
              <w:pStyle w:val="Default"/>
              <w:jc w:val="both"/>
              <w:rPr>
                <w:color w:val="auto"/>
              </w:rPr>
            </w:pPr>
            <w:r w:rsidRPr="00D10753">
              <w:rPr>
                <w:color w:val="auto"/>
              </w:rPr>
              <w:t>У</w:t>
            </w:r>
            <w:r>
              <w:rPr>
                <w:color w:val="auto"/>
              </w:rPr>
              <w:t>23</w:t>
            </w:r>
            <w:r w:rsidRPr="00D10753">
              <w:rPr>
                <w:color w:val="auto"/>
              </w:rPr>
              <w:t xml:space="preserve">.Исследовать зависимость периода колебаний математического маятника </w:t>
            </w:r>
            <w:r>
              <w:rPr>
                <w:color w:val="auto"/>
              </w:rPr>
              <w:t xml:space="preserve">(груза на пружине) </w:t>
            </w:r>
            <w:r w:rsidRPr="00D10753">
              <w:rPr>
                <w:color w:val="auto"/>
              </w:rPr>
              <w:t xml:space="preserve">от его длины, массы и амплитуды </w:t>
            </w:r>
            <w:r w:rsidRPr="00D10753">
              <w:rPr>
                <w:color w:val="auto"/>
              </w:rPr>
              <w:lastRenderedPageBreak/>
              <w:t xml:space="preserve">колебаний </w:t>
            </w:r>
            <w:r>
              <w:rPr>
                <w:color w:val="auto"/>
              </w:rPr>
              <w:t>(</w:t>
            </w:r>
            <w:r w:rsidRPr="00D10753">
              <w:rPr>
                <w:color w:val="auto"/>
              </w:rPr>
              <w:t>от его массы и жёсткости пружины</w:t>
            </w:r>
            <w:r>
              <w:rPr>
                <w:color w:val="auto"/>
              </w:rPr>
              <w:t>)</w:t>
            </w:r>
            <w:r w:rsidRPr="00D10753">
              <w:rPr>
                <w:color w:val="auto"/>
              </w:rPr>
              <w:t>.</w:t>
            </w:r>
          </w:p>
          <w:p w:rsidR="00606079" w:rsidRPr="00D10753" w:rsidRDefault="00606079" w:rsidP="00D010E0">
            <w:pPr>
              <w:pStyle w:val="Default"/>
              <w:jc w:val="both"/>
              <w:rPr>
                <w:color w:val="auto"/>
              </w:rPr>
            </w:pPr>
            <w:r>
              <w:rPr>
                <w:color w:val="auto"/>
              </w:rPr>
              <w:t xml:space="preserve">У24. </w:t>
            </w:r>
            <w:r w:rsidRPr="00D10753">
              <w:rPr>
                <w:color w:val="auto"/>
              </w:rPr>
              <w:t xml:space="preserve">Определять </w:t>
            </w:r>
            <w:r>
              <w:rPr>
                <w:color w:val="auto"/>
              </w:rPr>
              <w:t>амплитуду, частоту и период колебания тела</w:t>
            </w:r>
            <w:r w:rsidRPr="00D10753">
              <w:rPr>
                <w:color w:val="auto"/>
              </w:rPr>
              <w:t xml:space="preserve"> по графикам</w:t>
            </w:r>
            <w:r>
              <w:rPr>
                <w:color w:val="auto"/>
              </w:rPr>
              <w:t xml:space="preserve"> и уравнениям </w:t>
            </w:r>
            <w:r w:rsidRPr="00D10753">
              <w:rPr>
                <w:color w:val="auto"/>
              </w:rPr>
              <w:t xml:space="preserve"> </w:t>
            </w:r>
            <w:r>
              <w:rPr>
                <w:color w:val="auto"/>
              </w:rPr>
              <w:t>колебаний</w:t>
            </w:r>
            <w:r w:rsidRPr="00D10753">
              <w:rPr>
                <w:color w:val="auto"/>
              </w:rPr>
              <w:t>.</w:t>
            </w:r>
          </w:p>
          <w:p w:rsidR="00606079" w:rsidRPr="00D10753" w:rsidRDefault="00606079" w:rsidP="00D010E0">
            <w:pPr>
              <w:pStyle w:val="Default"/>
              <w:rPr>
                <w:color w:val="auto"/>
              </w:rPr>
            </w:pPr>
            <w:r w:rsidRPr="00D10753">
              <w:rPr>
                <w:color w:val="auto"/>
              </w:rPr>
              <w:t>У</w:t>
            </w:r>
            <w:r>
              <w:rPr>
                <w:color w:val="auto"/>
              </w:rPr>
              <w:t>25</w:t>
            </w:r>
            <w:r w:rsidRPr="00D10753">
              <w:rPr>
                <w:color w:val="auto"/>
              </w:rPr>
              <w:t xml:space="preserve">. Приводить примеры автоколебательных </w:t>
            </w:r>
          </w:p>
          <w:p w:rsidR="00606079" w:rsidRDefault="00606079" w:rsidP="00D010E0">
            <w:pPr>
              <w:pStyle w:val="Default"/>
              <w:rPr>
                <w:color w:val="auto"/>
              </w:rPr>
            </w:pPr>
            <w:r w:rsidRPr="00D10753">
              <w:rPr>
                <w:color w:val="auto"/>
              </w:rPr>
              <w:t>механических систем. Проводить классификацию колебаний.</w:t>
            </w:r>
          </w:p>
          <w:p w:rsidR="00606079" w:rsidRDefault="00606079" w:rsidP="00D010E0">
            <w:pPr>
              <w:pStyle w:val="Default"/>
              <w:rPr>
                <w:color w:val="auto"/>
              </w:rPr>
            </w:pPr>
            <w:r w:rsidRPr="00D10753">
              <w:rPr>
                <w:color w:val="auto"/>
              </w:rPr>
              <w:t>У</w:t>
            </w:r>
            <w:r>
              <w:rPr>
                <w:color w:val="auto"/>
              </w:rPr>
              <w:t>26</w:t>
            </w:r>
            <w:r w:rsidRPr="00D10753">
              <w:rPr>
                <w:color w:val="auto"/>
              </w:rPr>
              <w:t>.Наблюдать и объяснять явления интерференции и дифракции механических волн.</w:t>
            </w:r>
          </w:p>
          <w:p w:rsidR="00606079" w:rsidRPr="003B3F4F" w:rsidRDefault="00606079" w:rsidP="00D010E0">
            <w:pPr>
              <w:pStyle w:val="Default"/>
              <w:jc w:val="both"/>
              <w:rPr>
                <w:color w:val="auto"/>
              </w:rPr>
            </w:pPr>
            <w:r w:rsidRPr="003B3F4F">
              <w:rPr>
                <w:color w:val="auto"/>
              </w:rPr>
              <w:t>У</w:t>
            </w:r>
            <w:r>
              <w:rPr>
                <w:color w:val="auto"/>
              </w:rPr>
              <w:t>27</w:t>
            </w:r>
            <w:r w:rsidRPr="003B3F4F">
              <w:rPr>
                <w:color w:val="auto"/>
              </w:rPr>
              <w:t>. Приводить примеры практического применения изученных явлений электромагнитных колебаний.</w:t>
            </w:r>
          </w:p>
          <w:p w:rsidR="00606079" w:rsidRDefault="00606079" w:rsidP="00D010E0">
            <w:pPr>
              <w:pStyle w:val="Default"/>
              <w:rPr>
                <w:color w:val="auto"/>
              </w:rPr>
            </w:pPr>
            <w:r w:rsidRPr="00D10753">
              <w:rPr>
                <w:color w:val="auto"/>
              </w:rPr>
              <w:t>З8: Колебательное движение и его характеристики, гармонические колебания, свободные и вынужденные колебания, математический и пружинный маятники.</w:t>
            </w:r>
          </w:p>
          <w:p w:rsidR="00606079" w:rsidRDefault="00606079" w:rsidP="00D010E0">
            <w:pPr>
              <w:pStyle w:val="Default"/>
              <w:jc w:val="both"/>
              <w:rPr>
                <w:color w:val="auto"/>
              </w:rPr>
            </w:pPr>
            <w:r w:rsidRPr="00D10753">
              <w:rPr>
                <w:color w:val="auto"/>
              </w:rPr>
              <w:t>З</w:t>
            </w:r>
            <w:r>
              <w:rPr>
                <w:color w:val="auto"/>
              </w:rPr>
              <w:t>9</w:t>
            </w:r>
            <w:r w:rsidRPr="00D10753">
              <w:rPr>
                <w:color w:val="auto"/>
              </w:rPr>
              <w:t>. Волны, виды волн, интерференция и дифракция волн, звуковая волн, ультразвук.</w:t>
            </w:r>
          </w:p>
          <w:p w:rsidR="00606079" w:rsidRPr="003B3F4F" w:rsidRDefault="00606079" w:rsidP="00D010E0">
            <w:pPr>
              <w:pStyle w:val="Default"/>
              <w:jc w:val="both"/>
              <w:rPr>
                <w:color w:val="auto"/>
              </w:rPr>
            </w:pPr>
            <w:r w:rsidRPr="003B3F4F">
              <w:rPr>
                <w:color w:val="auto"/>
              </w:rPr>
              <w:t>З1</w:t>
            </w:r>
            <w:r>
              <w:rPr>
                <w:color w:val="auto"/>
              </w:rPr>
              <w:t>0</w:t>
            </w:r>
            <w:r w:rsidRPr="003B3F4F">
              <w:rPr>
                <w:color w:val="auto"/>
              </w:rPr>
              <w:t>. Электромагнитные колебания и волны, переменный ток, электрогенератор, трансформатор, радиосвязь.</w:t>
            </w:r>
          </w:p>
          <w:p w:rsidR="00606079" w:rsidRDefault="00606079" w:rsidP="00D010E0">
            <w:pPr>
              <w:pStyle w:val="Default"/>
              <w:jc w:val="both"/>
              <w:rPr>
                <w:color w:val="auto"/>
              </w:rPr>
            </w:pPr>
            <w:r w:rsidRPr="00D10753">
              <w:rPr>
                <w:color w:val="auto"/>
              </w:rPr>
              <w:t xml:space="preserve">ОК2. </w:t>
            </w:r>
            <w:r w:rsidRPr="0047105D">
              <w:rPr>
                <w:color w:val="auto"/>
              </w:rPr>
              <w:t>Организовывать собственную деятельность, исходя из цели и способов ее достижения,</w:t>
            </w:r>
            <w:r>
              <w:rPr>
                <w:color w:val="auto"/>
              </w:rPr>
              <w:t xml:space="preserve"> </w:t>
            </w:r>
            <w:r w:rsidRPr="0047105D">
              <w:rPr>
                <w:color w:val="auto"/>
              </w:rPr>
              <w:t>определенных руководителем.</w:t>
            </w:r>
          </w:p>
          <w:p w:rsidR="00606079" w:rsidRPr="0047105D" w:rsidRDefault="00606079" w:rsidP="00D010E0">
            <w:pPr>
              <w:pStyle w:val="Default"/>
              <w:jc w:val="both"/>
              <w:rPr>
                <w:color w:val="auto"/>
              </w:rPr>
            </w:pPr>
            <w:r w:rsidRPr="0047105D">
              <w:rPr>
                <w:color w:val="auto"/>
              </w:rPr>
              <w:t>ОК 3. Анализировать рабочую ситуацию, осуществлять текущий и итоговый контроль, оценку и</w:t>
            </w:r>
          </w:p>
          <w:p w:rsidR="00606079" w:rsidRDefault="00606079" w:rsidP="00D010E0">
            <w:pPr>
              <w:pStyle w:val="Default"/>
              <w:jc w:val="both"/>
              <w:rPr>
                <w:color w:val="FF0000"/>
              </w:rPr>
            </w:pPr>
            <w:r w:rsidRPr="0047105D">
              <w:rPr>
                <w:color w:val="auto"/>
              </w:rPr>
              <w:t>коррекцию собственной деятельности, нести ответственность за результаты своей работы.</w:t>
            </w:r>
            <w:r w:rsidRPr="00923C9A">
              <w:rPr>
                <w:color w:val="FF0000"/>
              </w:rPr>
              <w:t xml:space="preserve"> </w:t>
            </w:r>
          </w:p>
          <w:p w:rsidR="00606079" w:rsidRPr="00CC3F17" w:rsidRDefault="00606079" w:rsidP="00D010E0">
            <w:pPr>
              <w:pStyle w:val="Default"/>
              <w:jc w:val="both"/>
              <w:rPr>
                <w:color w:val="auto"/>
              </w:rPr>
            </w:pPr>
            <w:r w:rsidRPr="00CC3F17">
              <w:rPr>
                <w:color w:val="auto"/>
              </w:rPr>
              <w:t>ОК 5. Использовать информационно-коммуникационные технологии в профессиональной</w:t>
            </w:r>
          </w:p>
          <w:p w:rsidR="00606079" w:rsidRDefault="00606079" w:rsidP="00D010E0">
            <w:pPr>
              <w:pStyle w:val="Default"/>
              <w:jc w:val="both"/>
              <w:rPr>
                <w:color w:val="auto"/>
              </w:rPr>
            </w:pPr>
            <w:r w:rsidRPr="00CC3F17">
              <w:rPr>
                <w:color w:val="auto"/>
              </w:rPr>
              <w:t>деятельности.</w:t>
            </w:r>
          </w:p>
          <w:p w:rsidR="00606079" w:rsidRPr="00CC3F17" w:rsidRDefault="00606079" w:rsidP="00D010E0">
            <w:pPr>
              <w:pStyle w:val="Default"/>
              <w:jc w:val="both"/>
              <w:rPr>
                <w:b/>
                <w:color w:val="auto"/>
              </w:rPr>
            </w:pPr>
            <w:r w:rsidRPr="00CC3F17">
              <w:rPr>
                <w:color w:val="auto"/>
              </w:rPr>
              <w:t xml:space="preserve">ОК 6. Работать в команде, </w:t>
            </w:r>
            <w:r w:rsidRPr="00CC3F17">
              <w:rPr>
                <w:color w:val="auto"/>
              </w:rPr>
              <w:lastRenderedPageBreak/>
              <w:t>эффективно общаться с коллегами, руководством, клиентами.</w:t>
            </w:r>
          </w:p>
        </w:tc>
        <w:tc>
          <w:tcPr>
            <w:tcW w:w="3685" w:type="dxa"/>
          </w:tcPr>
          <w:p w:rsidR="00606079" w:rsidRPr="00D10753" w:rsidRDefault="00606079" w:rsidP="00606079">
            <w:pPr>
              <w:pStyle w:val="a7"/>
              <w:spacing w:after="0" w:line="240" w:lineRule="auto"/>
              <w:ind w:left="0"/>
              <w:rPr>
                <w:rFonts w:ascii="Times New Roman" w:hAnsi="Times New Roman"/>
                <w:sz w:val="24"/>
                <w:szCs w:val="24"/>
              </w:rPr>
            </w:pPr>
            <w:r w:rsidRPr="00D10753">
              <w:rPr>
                <w:rFonts w:ascii="Times New Roman" w:hAnsi="Times New Roman"/>
                <w:sz w:val="24"/>
                <w:szCs w:val="24"/>
              </w:rPr>
              <w:lastRenderedPageBreak/>
              <w:t>Вычисление периода колебаний математического маятника по известному значению его длины; вычисление период</w:t>
            </w:r>
            <w:r>
              <w:rPr>
                <w:rFonts w:ascii="Times New Roman" w:hAnsi="Times New Roman"/>
                <w:sz w:val="24"/>
                <w:szCs w:val="24"/>
              </w:rPr>
              <w:t>а</w:t>
            </w:r>
            <w:r w:rsidRPr="00D10753">
              <w:rPr>
                <w:rFonts w:ascii="Times New Roman" w:hAnsi="Times New Roman"/>
                <w:sz w:val="24"/>
                <w:szCs w:val="24"/>
              </w:rPr>
              <w:t xml:space="preserve"> колебаний груза на пружине по известным </w:t>
            </w:r>
            <w:r w:rsidRPr="00D10753">
              <w:rPr>
                <w:rFonts w:ascii="Times New Roman" w:hAnsi="Times New Roman"/>
                <w:sz w:val="24"/>
                <w:szCs w:val="24"/>
              </w:rPr>
              <w:lastRenderedPageBreak/>
              <w:t>значениям его массы и жёсткости пружины;</w:t>
            </w:r>
          </w:p>
          <w:p w:rsidR="00606079" w:rsidRDefault="00606079" w:rsidP="00606079">
            <w:pPr>
              <w:pStyle w:val="a7"/>
              <w:spacing w:after="0" w:line="240" w:lineRule="auto"/>
              <w:ind w:left="0"/>
              <w:rPr>
                <w:rFonts w:ascii="Times New Roman" w:hAnsi="Times New Roman"/>
                <w:sz w:val="24"/>
                <w:szCs w:val="24"/>
              </w:rPr>
            </w:pPr>
            <w:r w:rsidRPr="00D10753">
              <w:rPr>
                <w:rFonts w:ascii="Times New Roman" w:hAnsi="Times New Roman"/>
                <w:sz w:val="24"/>
                <w:szCs w:val="24"/>
              </w:rPr>
              <w:t>решение задач на применение формул механических колебаний;</w:t>
            </w:r>
          </w:p>
          <w:p w:rsidR="00606079" w:rsidRDefault="00606079" w:rsidP="00606079">
            <w:pPr>
              <w:pStyle w:val="a7"/>
              <w:spacing w:after="0" w:line="240" w:lineRule="auto"/>
              <w:ind w:left="0"/>
              <w:rPr>
                <w:rFonts w:ascii="Times New Roman" w:hAnsi="Times New Roman"/>
                <w:sz w:val="24"/>
                <w:szCs w:val="24"/>
              </w:rPr>
            </w:pPr>
            <w:r>
              <w:rPr>
                <w:rFonts w:ascii="Times New Roman" w:hAnsi="Times New Roman"/>
                <w:sz w:val="24"/>
                <w:szCs w:val="24"/>
              </w:rPr>
              <w:t>осуществление перехода от производных единиц измерения к основным (и обратно);</w:t>
            </w:r>
          </w:p>
          <w:p w:rsidR="00606079" w:rsidRPr="00D10753" w:rsidRDefault="00606079" w:rsidP="00D010E0">
            <w:pPr>
              <w:pStyle w:val="a7"/>
              <w:spacing w:after="0" w:line="240" w:lineRule="auto"/>
              <w:ind w:left="0"/>
              <w:jc w:val="center"/>
              <w:rPr>
                <w:sz w:val="24"/>
                <w:szCs w:val="24"/>
              </w:rPr>
            </w:pPr>
          </w:p>
          <w:p w:rsidR="00606079" w:rsidRPr="003B3F4F" w:rsidRDefault="00606079" w:rsidP="00D010E0">
            <w:pPr>
              <w:pStyle w:val="Default"/>
              <w:jc w:val="both"/>
              <w:rPr>
                <w:color w:val="auto"/>
              </w:rPr>
            </w:pPr>
            <w:r w:rsidRPr="003B3F4F">
              <w:rPr>
                <w:color w:val="auto"/>
              </w:rPr>
              <w:t>представление области применения ультразвука и перспективы его использования в различных областях науки, техники, медицине;</w:t>
            </w:r>
          </w:p>
          <w:p w:rsidR="00606079" w:rsidRPr="003B3F4F" w:rsidRDefault="00606079" w:rsidP="00D010E0">
            <w:pPr>
              <w:pStyle w:val="Default"/>
              <w:jc w:val="both"/>
              <w:rPr>
                <w:color w:val="auto"/>
              </w:rPr>
            </w:pPr>
            <w:r w:rsidRPr="003B3F4F">
              <w:rPr>
                <w:color w:val="auto"/>
              </w:rPr>
              <w:t xml:space="preserve"> нахождение информации о современных способах передачи электроэнергии;</w:t>
            </w:r>
          </w:p>
          <w:p w:rsidR="00606079" w:rsidRPr="003B3F4F" w:rsidRDefault="00606079" w:rsidP="00D010E0">
            <w:pPr>
              <w:pStyle w:val="Default"/>
              <w:jc w:val="both"/>
              <w:rPr>
                <w:color w:val="auto"/>
              </w:rPr>
            </w:pPr>
            <w:r w:rsidRPr="003B3F4F">
              <w:rPr>
                <w:color w:val="auto"/>
              </w:rPr>
              <w:t>изучение принципа действия трансформатора, генератора переменного тока; радиосвязи.</w:t>
            </w:r>
          </w:p>
          <w:p w:rsidR="00606079" w:rsidRPr="000C107A" w:rsidRDefault="00606079" w:rsidP="00D010E0">
            <w:pPr>
              <w:pStyle w:val="a7"/>
              <w:spacing w:after="0" w:line="240" w:lineRule="auto"/>
              <w:ind w:left="0"/>
              <w:jc w:val="both"/>
              <w:rPr>
                <w:rFonts w:ascii="Times New Roman" w:hAnsi="Times New Roman"/>
                <w:sz w:val="24"/>
                <w:szCs w:val="24"/>
              </w:rPr>
            </w:pPr>
          </w:p>
        </w:tc>
        <w:tc>
          <w:tcPr>
            <w:tcW w:w="2552" w:type="dxa"/>
          </w:tcPr>
          <w:p w:rsidR="00606079" w:rsidRPr="00FA5703" w:rsidRDefault="00606079" w:rsidP="00D010E0">
            <w:pPr>
              <w:pStyle w:val="a7"/>
              <w:spacing w:after="0"/>
              <w:ind w:left="32"/>
              <w:jc w:val="both"/>
              <w:rPr>
                <w:rFonts w:ascii="Times New Roman" w:hAnsi="Times New Roman"/>
                <w:sz w:val="24"/>
                <w:szCs w:val="24"/>
              </w:rPr>
            </w:pPr>
            <w:r w:rsidRPr="00FA5703">
              <w:rPr>
                <w:rFonts w:ascii="Times New Roman" w:hAnsi="Times New Roman"/>
                <w:sz w:val="24"/>
                <w:szCs w:val="24"/>
              </w:rPr>
              <w:lastRenderedPageBreak/>
              <w:t>устный опрос,</w:t>
            </w:r>
          </w:p>
          <w:p w:rsidR="00606079" w:rsidRPr="00FA5703" w:rsidRDefault="00606079" w:rsidP="00D010E0">
            <w:pPr>
              <w:pStyle w:val="a7"/>
              <w:spacing w:after="0"/>
              <w:ind w:left="32"/>
              <w:jc w:val="both"/>
              <w:rPr>
                <w:rFonts w:ascii="Times New Roman" w:hAnsi="Times New Roman"/>
                <w:sz w:val="24"/>
                <w:szCs w:val="24"/>
              </w:rPr>
            </w:pPr>
            <w:r w:rsidRPr="00FA5703">
              <w:rPr>
                <w:rFonts w:ascii="Times New Roman" w:hAnsi="Times New Roman"/>
                <w:sz w:val="24"/>
                <w:szCs w:val="24"/>
              </w:rPr>
              <w:t xml:space="preserve"> практическая  работа,</w:t>
            </w:r>
          </w:p>
          <w:p w:rsidR="00606079" w:rsidRPr="00C74C1F" w:rsidRDefault="00606079" w:rsidP="00D010E0">
            <w:pPr>
              <w:pStyle w:val="a7"/>
              <w:ind w:left="32"/>
              <w:jc w:val="both"/>
              <w:rPr>
                <w:rFonts w:ascii="Times New Roman" w:hAnsi="Times New Roman"/>
                <w:sz w:val="24"/>
                <w:szCs w:val="24"/>
              </w:rPr>
            </w:pPr>
            <w:r w:rsidRPr="00FA5703">
              <w:rPr>
                <w:rFonts w:ascii="Times New Roman" w:hAnsi="Times New Roman"/>
                <w:sz w:val="24"/>
                <w:szCs w:val="24"/>
              </w:rPr>
              <w:t>контрольная</w:t>
            </w:r>
            <w:r>
              <w:rPr>
                <w:rFonts w:ascii="Times New Roman" w:hAnsi="Times New Roman"/>
                <w:sz w:val="24"/>
                <w:szCs w:val="24"/>
              </w:rPr>
              <w:t xml:space="preserve"> </w:t>
            </w:r>
            <w:r w:rsidRPr="00FA5703">
              <w:rPr>
                <w:rFonts w:ascii="Times New Roman" w:hAnsi="Times New Roman"/>
                <w:sz w:val="24"/>
                <w:szCs w:val="24"/>
              </w:rPr>
              <w:t xml:space="preserve"> работа</w:t>
            </w:r>
            <w:r>
              <w:rPr>
                <w:rFonts w:ascii="Times New Roman" w:hAnsi="Times New Roman"/>
                <w:sz w:val="24"/>
                <w:szCs w:val="24"/>
              </w:rPr>
              <w:t xml:space="preserve">, </w:t>
            </w:r>
            <w:r w:rsidRPr="00C74C1F">
              <w:rPr>
                <w:rFonts w:ascii="Times New Roman" w:hAnsi="Times New Roman"/>
                <w:sz w:val="24"/>
                <w:szCs w:val="24"/>
              </w:rPr>
              <w:t xml:space="preserve">самостоятельная </w:t>
            </w:r>
          </w:p>
          <w:p w:rsidR="00606079" w:rsidRPr="000C107A" w:rsidRDefault="00606079" w:rsidP="00D010E0">
            <w:pPr>
              <w:pStyle w:val="a7"/>
              <w:spacing w:after="0"/>
              <w:ind w:left="32"/>
              <w:jc w:val="both"/>
              <w:rPr>
                <w:rFonts w:ascii="Times New Roman" w:hAnsi="Times New Roman"/>
                <w:sz w:val="24"/>
                <w:szCs w:val="24"/>
              </w:rPr>
            </w:pPr>
            <w:r w:rsidRPr="00C74C1F">
              <w:rPr>
                <w:rFonts w:ascii="Times New Roman" w:hAnsi="Times New Roman"/>
                <w:sz w:val="24"/>
                <w:szCs w:val="24"/>
              </w:rPr>
              <w:lastRenderedPageBreak/>
              <w:t>внеаудиторная работа</w:t>
            </w:r>
          </w:p>
          <w:p w:rsidR="00606079" w:rsidRPr="000C107A" w:rsidRDefault="00606079" w:rsidP="00D010E0">
            <w:pPr>
              <w:pStyle w:val="a7"/>
              <w:spacing w:after="0"/>
              <w:ind w:left="32"/>
              <w:jc w:val="both"/>
              <w:rPr>
                <w:rFonts w:ascii="Times New Roman" w:hAnsi="Times New Roman"/>
                <w:sz w:val="24"/>
                <w:szCs w:val="24"/>
              </w:rPr>
            </w:pPr>
          </w:p>
          <w:p w:rsidR="00606079" w:rsidRPr="000C107A" w:rsidRDefault="00606079" w:rsidP="00D010E0">
            <w:pPr>
              <w:pStyle w:val="a7"/>
              <w:spacing w:after="0" w:line="240" w:lineRule="auto"/>
              <w:ind w:left="0"/>
              <w:rPr>
                <w:rFonts w:ascii="Times New Roman" w:hAnsi="Times New Roman"/>
                <w:sz w:val="24"/>
                <w:szCs w:val="24"/>
              </w:rPr>
            </w:pPr>
          </w:p>
        </w:tc>
      </w:tr>
      <w:tr w:rsidR="00606079" w:rsidRPr="000C107A" w:rsidTr="00D010E0">
        <w:tc>
          <w:tcPr>
            <w:tcW w:w="3227" w:type="dxa"/>
          </w:tcPr>
          <w:p w:rsidR="00606079" w:rsidRDefault="00606079" w:rsidP="00D010E0">
            <w:pPr>
              <w:pStyle w:val="Default"/>
              <w:jc w:val="both"/>
              <w:rPr>
                <w:color w:val="auto"/>
              </w:rPr>
            </w:pPr>
            <w:r w:rsidRPr="00D10753">
              <w:rPr>
                <w:color w:val="auto"/>
              </w:rPr>
              <w:lastRenderedPageBreak/>
              <w:t>У</w:t>
            </w:r>
            <w:r>
              <w:rPr>
                <w:color w:val="auto"/>
              </w:rPr>
              <w:t>28</w:t>
            </w:r>
            <w:r w:rsidRPr="00D10753">
              <w:rPr>
                <w:color w:val="auto"/>
              </w:rPr>
              <w:t>.Применять на практике законы отражения и преломления света при решении задач.</w:t>
            </w:r>
          </w:p>
          <w:p w:rsidR="00606079" w:rsidRPr="00D10753" w:rsidRDefault="00606079" w:rsidP="00D010E0">
            <w:pPr>
              <w:pStyle w:val="Default"/>
              <w:jc w:val="both"/>
              <w:rPr>
                <w:color w:val="auto"/>
              </w:rPr>
            </w:pPr>
            <w:r>
              <w:rPr>
                <w:color w:val="auto"/>
              </w:rPr>
              <w:t>У29</w:t>
            </w:r>
            <w:r w:rsidRPr="00D10753">
              <w:rPr>
                <w:color w:val="auto"/>
              </w:rPr>
              <w:t>.</w:t>
            </w:r>
            <w:r>
              <w:rPr>
                <w:color w:val="auto"/>
              </w:rPr>
              <w:t xml:space="preserve"> </w:t>
            </w:r>
            <w:r w:rsidRPr="00D10753">
              <w:rPr>
                <w:color w:val="auto"/>
              </w:rPr>
              <w:t>Наблюдать явление интерференции, дифракции, поляризации электромагнитных  и световых волн.</w:t>
            </w:r>
          </w:p>
          <w:p w:rsidR="00606079" w:rsidRDefault="00606079" w:rsidP="00D010E0">
            <w:pPr>
              <w:pStyle w:val="Default"/>
              <w:jc w:val="both"/>
              <w:rPr>
                <w:color w:val="auto"/>
              </w:rPr>
            </w:pPr>
            <w:r w:rsidRPr="00D10753">
              <w:rPr>
                <w:color w:val="auto"/>
              </w:rPr>
              <w:t>З11. Скорость света, законы отражения и преломления, полное отражение, линзы и их характеристики (основные понятия), спектр.</w:t>
            </w:r>
          </w:p>
          <w:p w:rsidR="00606079" w:rsidRDefault="00606079" w:rsidP="00D010E0">
            <w:pPr>
              <w:pStyle w:val="Default"/>
              <w:jc w:val="both"/>
              <w:rPr>
                <w:color w:val="auto"/>
              </w:rPr>
            </w:pPr>
            <w:r w:rsidRPr="00D10753">
              <w:rPr>
                <w:color w:val="auto"/>
              </w:rPr>
              <w:t>З12. Интерференция, поляризация, дифракция, дисперсия света, кольца Ньютона, дифракционная решетка.</w:t>
            </w:r>
          </w:p>
          <w:p w:rsidR="00606079" w:rsidRPr="00837653" w:rsidRDefault="00606079" w:rsidP="00D010E0">
            <w:pPr>
              <w:pStyle w:val="Default"/>
              <w:jc w:val="both"/>
              <w:rPr>
                <w:color w:val="auto"/>
              </w:rPr>
            </w:pPr>
            <w:r w:rsidRPr="00837653">
              <w:rPr>
                <w:color w:val="auto"/>
              </w:rPr>
              <w:t>ОК2. Организовывать собственную деятельность, исходя из цели и способов ее достижения, определенных руководителем.</w:t>
            </w:r>
          </w:p>
          <w:p w:rsidR="00606079" w:rsidRPr="00837653" w:rsidRDefault="00606079" w:rsidP="00D010E0">
            <w:pPr>
              <w:pStyle w:val="Default"/>
              <w:jc w:val="both"/>
              <w:rPr>
                <w:color w:val="auto"/>
              </w:rPr>
            </w:pPr>
            <w:r w:rsidRPr="00837653">
              <w:rPr>
                <w:color w:val="auto"/>
              </w:rPr>
              <w:t>ОК 3. Анализировать рабочую ситуацию, осу</w:t>
            </w:r>
            <w:r>
              <w:rPr>
                <w:color w:val="auto"/>
              </w:rPr>
              <w:t>ществлять текущий и итоговый кон</w:t>
            </w:r>
            <w:r w:rsidRPr="00837653">
              <w:rPr>
                <w:color w:val="auto"/>
              </w:rPr>
              <w:t>троль, оценку и</w:t>
            </w:r>
          </w:p>
          <w:p w:rsidR="00606079" w:rsidRDefault="00606079" w:rsidP="00D010E0">
            <w:pPr>
              <w:pStyle w:val="Default"/>
              <w:jc w:val="both"/>
              <w:rPr>
                <w:color w:val="auto"/>
              </w:rPr>
            </w:pPr>
            <w:r w:rsidRPr="00837653">
              <w:rPr>
                <w:color w:val="auto"/>
              </w:rPr>
              <w:t>коррекцию собственной деятельности, нести ответственность за результаты своей работы.</w:t>
            </w:r>
          </w:p>
          <w:p w:rsidR="00606079" w:rsidRPr="00B27C27" w:rsidRDefault="00606079" w:rsidP="00D010E0">
            <w:pPr>
              <w:pStyle w:val="Default"/>
              <w:jc w:val="both"/>
              <w:rPr>
                <w:color w:val="auto"/>
              </w:rPr>
            </w:pPr>
            <w:r w:rsidRPr="00B27C27">
              <w:rPr>
                <w:color w:val="auto"/>
              </w:rPr>
              <w:t>О</w:t>
            </w:r>
            <w:r>
              <w:rPr>
                <w:color w:val="auto"/>
              </w:rPr>
              <w:t>К 5. Использовать информационно-</w:t>
            </w:r>
            <w:r w:rsidRPr="00B27C27">
              <w:rPr>
                <w:color w:val="auto"/>
              </w:rPr>
              <w:t>коммуникационные технологии в профессиональной</w:t>
            </w:r>
          </w:p>
          <w:p w:rsidR="00606079" w:rsidRPr="00D10753" w:rsidRDefault="00606079" w:rsidP="00D010E0">
            <w:pPr>
              <w:pStyle w:val="Default"/>
              <w:jc w:val="both"/>
              <w:rPr>
                <w:color w:val="auto"/>
              </w:rPr>
            </w:pPr>
            <w:r w:rsidRPr="00B27C27">
              <w:rPr>
                <w:color w:val="auto"/>
              </w:rPr>
              <w:t>деятельности.</w:t>
            </w:r>
          </w:p>
        </w:tc>
        <w:tc>
          <w:tcPr>
            <w:tcW w:w="3685" w:type="dxa"/>
          </w:tcPr>
          <w:p w:rsidR="00606079" w:rsidRDefault="00606079" w:rsidP="00D010E0">
            <w:pPr>
              <w:pStyle w:val="Default"/>
              <w:jc w:val="both"/>
              <w:rPr>
                <w:color w:val="auto"/>
              </w:rPr>
            </w:pPr>
            <w:r w:rsidRPr="00D10753">
              <w:rPr>
                <w:color w:val="auto"/>
              </w:rPr>
              <w:t>Решение задач на применение законов отражения и преломления света</w:t>
            </w:r>
            <w:r>
              <w:rPr>
                <w:color w:val="auto"/>
              </w:rPr>
              <w:t>;</w:t>
            </w:r>
          </w:p>
          <w:p w:rsidR="00606079" w:rsidRPr="00D10753" w:rsidRDefault="00606079" w:rsidP="00D010E0">
            <w:pPr>
              <w:pStyle w:val="Default"/>
              <w:jc w:val="both"/>
              <w:rPr>
                <w:color w:val="auto"/>
              </w:rPr>
            </w:pPr>
            <w:r>
              <w:t>Представление необходимой информации (в рамках изучения законов отражения  и преломления) в графической форме;</w:t>
            </w:r>
          </w:p>
          <w:p w:rsidR="00606079" w:rsidRPr="00D10753" w:rsidRDefault="00606079" w:rsidP="00D010E0">
            <w:pPr>
              <w:pStyle w:val="a7"/>
              <w:spacing w:after="0" w:line="240" w:lineRule="auto"/>
              <w:ind w:left="0"/>
              <w:rPr>
                <w:rFonts w:ascii="Times New Roman" w:hAnsi="Times New Roman"/>
                <w:sz w:val="24"/>
                <w:szCs w:val="24"/>
              </w:rPr>
            </w:pPr>
            <w:r w:rsidRPr="00D10753">
              <w:rPr>
                <w:rFonts w:ascii="Times New Roman" w:hAnsi="Times New Roman"/>
                <w:sz w:val="24"/>
                <w:szCs w:val="24"/>
              </w:rPr>
              <w:t xml:space="preserve">представление информации о видах </w:t>
            </w:r>
            <w:r>
              <w:rPr>
                <w:rFonts w:ascii="Times New Roman" w:hAnsi="Times New Roman"/>
                <w:sz w:val="24"/>
                <w:szCs w:val="24"/>
              </w:rPr>
              <w:t>линз в</w:t>
            </w:r>
            <w:r w:rsidRPr="00D10753">
              <w:rPr>
                <w:rFonts w:ascii="Times New Roman" w:hAnsi="Times New Roman"/>
                <w:sz w:val="24"/>
                <w:szCs w:val="24"/>
              </w:rPr>
              <w:t xml:space="preserve"> табли</w:t>
            </w:r>
            <w:r>
              <w:rPr>
                <w:rFonts w:ascii="Times New Roman" w:hAnsi="Times New Roman"/>
                <w:sz w:val="24"/>
                <w:szCs w:val="24"/>
              </w:rPr>
              <w:t>чно-графической форме</w:t>
            </w:r>
          </w:p>
          <w:p w:rsidR="00606079" w:rsidRPr="00D10753" w:rsidRDefault="00606079" w:rsidP="00D010E0">
            <w:pPr>
              <w:pStyle w:val="Default"/>
              <w:jc w:val="both"/>
              <w:rPr>
                <w:color w:val="auto"/>
              </w:rPr>
            </w:pPr>
            <w:r w:rsidRPr="00D10753">
              <w:rPr>
                <w:color w:val="auto"/>
              </w:rPr>
              <w:t>Изучение особенностей интерференционной и диф</w:t>
            </w:r>
            <w:r w:rsidRPr="00D10753">
              <w:rPr>
                <w:color w:val="auto"/>
              </w:rPr>
              <w:softHyphen/>
              <w:t xml:space="preserve">ракционной картин; </w:t>
            </w:r>
          </w:p>
          <w:p w:rsidR="00606079" w:rsidRPr="00D10753" w:rsidRDefault="00606079" w:rsidP="00D010E0">
            <w:pPr>
              <w:pStyle w:val="Default"/>
              <w:jc w:val="both"/>
              <w:rPr>
                <w:color w:val="auto"/>
              </w:rPr>
            </w:pPr>
            <w:r w:rsidRPr="00D10753">
              <w:rPr>
                <w:color w:val="auto"/>
              </w:rPr>
              <w:t>приведение примеров появления в природе и использования в технике явлений интерференции, дифракции, поляризации и дисперсии света;</w:t>
            </w:r>
          </w:p>
          <w:p w:rsidR="00606079" w:rsidRPr="00837653" w:rsidRDefault="00606079" w:rsidP="00D010E0">
            <w:pPr>
              <w:pStyle w:val="a7"/>
              <w:spacing w:after="0" w:line="240" w:lineRule="auto"/>
              <w:ind w:left="0"/>
              <w:jc w:val="both"/>
              <w:rPr>
                <w:rFonts w:ascii="Times New Roman" w:hAnsi="Times New Roman"/>
                <w:sz w:val="24"/>
                <w:szCs w:val="24"/>
              </w:rPr>
            </w:pPr>
            <w:r w:rsidRPr="0000629A">
              <w:rPr>
                <w:rFonts w:ascii="Times New Roman" w:hAnsi="Times New Roman"/>
                <w:sz w:val="24"/>
              </w:rPr>
              <w:t>перечисление методов познания, которые использованы при изучении указанных явлений.</w:t>
            </w:r>
          </w:p>
        </w:tc>
        <w:tc>
          <w:tcPr>
            <w:tcW w:w="2552" w:type="dxa"/>
          </w:tcPr>
          <w:p w:rsidR="00606079" w:rsidRPr="00FA5703" w:rsidRDefault="00606079" w:rsidP="00D010E0">
            <w:pPr>
              <w:pStyle w:val="a7"/>
              <w:spacing w:after="0"/>
              <w:ind w:left="32"/>
              <w:jc w:val="both"/>
              <w:rPr>
                <w:rFonts w:ascii="Times New Roman" w:hAnsi="Times New Roman"/>
                <w:sz w:val="24"/>
                <w:szCs w:val="24"/>
              </w:rPr>
            </w:pPr>
            <w:r w:rsidRPr="00FA5703">
              <w:rPr>
                <w:rFonts w:ascii="Times New Roman" w:hAnsi="Times New Roman"/>
                <w:sz w:val="24"/>
                <w:szCs w:val="24"/>
              </w:rPr>
              <w:t>устный опрос,</w:t>
            </w:r>
          </w:p>
          <w:p w:rsidR="00606079" w:rsidRPr="00FA5703" w:rsidRDefault="00606079" w:rsidP="00D010E0">
            <w:pPr>
              <w:pStyle w:val="a7"/>
              <w:spacing w:after="0"/>
              <w:ind w:left="32"/>
              <w:jc w:val="both"/>
              <w:rPr>
                <w:rFonts w:ascii="Times New Roman" w:hAnsi="Times New Roman"/>
                <w:sz w:val="24"/>
                <w:szCs w:val="24"/>
              </w:rPr>
            </w:pPr>
            <w:r w:rsidRPr="00FA5703">
              <w:rPr>
                <w:rFonts w:ascii="Times New Roman" w:hAnsi="Times New Roman"/>
                <w:sz w:val="24"/>
                <w:szCs w:val="24"/>
              </w:rPr>
              <w:t xml:space="preserve"> практическая  работа,</w:t>
            </w:r>
          </w:p>
          <w:p w:rsidR="00606079" w:rsidRPr="00C74C1F" w:rsidRDefault="00606079" w:rsidP="00D010E0">
            <w:pPr>
              <w:pStyle w:val="a7"/>
              <w:ind w:left="32"/>
              <w:jc w:val="both"/>
              <w:rPr>
                <w:rFonts w:ascii="Times New Roman" w:hAnsi="Times New Roman"/>
                <w:sz w:val="24"/>
                <w:szCs w:val="24"/>
              </w:rPr>
            </w:pPr>
            <w:r w:rsidRPr="00FA5703">
              <w:rPr>
                <w:rFonts w:ascii="Times New Roman" w:hAnsi="Times New Roman"/>
                <w:sz w:val="24"/>
                <w:szCs w:val="24"/>
              </w:rPr>
              <w:t>контрольная</w:t>
            </w:r>
            <w:r>
              <w:rPr>
                <w:rFonts w:ascii="Times New Roman" w:hAnsi="Times New Roman"/>
                <w:sz w:val="24"/>
                <w:szCs w:val="24"/>
              </w:rPr>
              <w:t xml:space="preserve"> </w:t>
            </w:r>
            <w:r w:rsidRPr="00FA5703">
              <w:rPr>
                <w:rFonts w:ascii="Times New Roman" w:hAnsi="Times New Roman"/>
                <w:sz w:val="24"/>
                <w:szCs w:val="24"/>
              </w:rPr>
              <w:t xml:space="preserve"> работа</w:t>
            </w:r>
            <w:r>
              <w:rPr>
                <w:rFonts w:ascii="Times New Roman" w:hAnsi="Times New Roman"/>
                <w:sz w:val="24"/>
                <w:szCs w:val="24"/>
              </w:rPr>
              <w:t xml:space="preserve">, </w:t>
            </w:r>
            <w:r w:rsidRPr="00C74C1F">
              <w:rPr>
                <w:rFonts w:ascii="Times New Roman" w:hAnsi="Times New Roman"/>
                <w:sz w:val="24"/>
                <w:szCs w:val="24"/>
              </w:rPr>
              <w:t xml:space="preserve">самостоятельная </w:t>
            </w:r>
          </w:p>
          <w:p w:rsidR="00606079" w:rsidRPr="000C107A" w:rsidRDefault="00606079" w:rsidP="00D010E0">
            <w:pPr>
              <w:pStyle w:val="a7"/>
              <w:spacing w:after="0"/>
              <w:ind w:left="32"/>
              <w:jc w:val="both"/>
              <w:rPr>
                <w:rFonts w:ascii="Times New Roman" w:hAnsi="Times New Roman"/>
                <w:sz w:val="24"/>
                <w:szCs w:val="24"/>
              </w:rPr>
            </w:pPr>
            <w:r w:rsidRPr="00C74C1F">
              <w:rPr>
                <w:rFonts w:ascii="Times New Roman" w:hAnsi="Times New Roman"/>
                <w:sz w:val="24"/>
                <w:szCs w:val="24"/>
              </w:rPr>
              <w:t>внеаудиторная работа</w:t>
            </w:r>
          </w:p>
          <w:p w:rsidR="00606079" w:rsidRPr="00FA5703" w:rsidRDefault="00606079" w:rsidP="00D010E0">
            <w:pPr>
              <w:pStyle w:val="a7"/>
              <w:spacing w:after="0"/>
              <w:ind w:left="32"/>
              <w:jc w:val="both"/>
              <w:rPr>
                <w:rFonts w:ascii="Times New Roman" w:hAnsi="Times New Roman"/>
                <w:sz w:val="24"/>
                <w:szCs w:val="24"/>
              </w:rPr>
            </w:pPr>
          </w:p>
          <w:p w:rsidR="00606079" w:rsidRPr="00FA5703" w:rsidRDefault="00606079" w:rsidP="00D010E0">
            <w:pPr>
              <w:pStyle w:val="a7"/>
              <w:spacing w:after="0"/>
              <w:ind w:left="32"/>
              <w:jc w:val="both"/>
              <w:rPr>
                <w:rFonts w:ascii="Times New Roman" w:hAnsi="Times New Roman"/>
                <w:sz w:val="24"/>
                <w:szCs w:val="24"/>
              </w:rPr>
            </w:pPr>
          </w:p>
        </w:tc>
      </w:tr>
      <w:tr w:rsidR="00606079" w:rsidRPr="000C107A" w:rsidTr="00D010E0">
        <w:tc>
          <w:tcPr>
            <w:tcW w:w="9464" w:type="dxa"/>
            <w:gridSpan w:val="3"/>
          </w:tcPr>
          <w:p w:rsidR="00606079" w:rsidRPr="0017174B" w:rsidRDefault="00606079" w:rsidP="00D010E0">
            <w:pPr>
              <w:pStyle w:val="a7"/>
              <w:spacing w:after="0"/>
              <w:ind w:left="32"/>
              <w:jc w:val="center"/>
              <w:rPr>
                <w:rFonts w:ascii="Times New Roman" w:hAnsi="Times New Roman"/>
                <w:b/>
                <w:sz w:val="24"/>
                <w:szCs w:val="24"/>
              </w:rPr>
            </w:pPr>
            <w:r>
              <w:rPr>
                <w:rFonts w:ascii="Times New Roman" w:hAnsi="Times New Roman"/>
                <w:b/>
                <w:bCs/>
                <w:sz w:val="24"/>
                <w:szCs w:val="20"/>
              </w:rPr>
              <w:t>Э</w:t>
            </w:r>
            <w:r w:rsidRPr="0017174B">
              <w:rPr>
                <w:rFonts w:ascii="Times New Roman" w:hAnsi="Times New Roman"/>
                <w:b/>
                <w:bCs/>
                <w:sz w:val="24"/>
                <w:szCs w:val="20"/>
              </w:rPr>
              <w:t>лементы квантовой физики</w:t>
            </w:r>
          </w:p>
        </w:tc>
      </w:tr>
      <w:tr w:rsidR="00606079" w:rsidRPr="000C107A" w:rsidTr="00D010E0">
        <w:tc>
          <w:tcPr>
            <w:tcW w:w="3227" w:type="dxa"/>
          </w:tcPr>
          <w:p w:rsidR="00606079" w:rsidRDefault="00606079" w:rsidP="00D010E0">
            <w:pPr>
              <w:pStyle w:val="Default"/>
              <w:rPr>
                <w:color w:val="auto"/>
              </w:rPr>
            </w:pPr>
            <w:r>
              <w:rPr>
                <w:color w:val="auto"/>
              </w:rPr>
              <w:t xml:space="preserve">У30. </w:t>
            </w:r>
            <w:r w:rsidRPr="00D62D41">
              <w:rPr>
                <w:color w:val="auto"/>
              </w:rPr>
              <w:t>Объяснять корпускулярно-волновой дуализм свойств фотонов</w:t>
            </w:r>
            <w:r>
              <w:rPr>
                <w:color w:val="auto"/>
              </w:rPr>
              <w:t xml:space="preserve">, роль квантовой оптики в </w:t>
            </w:r>
            <w:r w:rsidRPr="00D62D41">
              <w:rPr>
                <w:color w:val="auto"/>
              </w:rPr>
              <w:t>развитии современной физики.</w:t>
            </w:r>
          </w:p>
          <w:p w:rsidR="00606079" w:rsidRDefault="00606079" w:rsidP="00D010E0">
            <w:pPr>
              <w:pStyle w:val="Default"/>
              <w:rPr>
                <w:color w:val="auto"/>
              </w:rPr>
            </w:pPr>
            <w:r>
              <w:rPr>
                <w:color w:val="auto"/>
              </w:rPr>
              <w:t>У 33. Применять на практике физические законы квантовой физики для решения задач.</w:t>
            </w:r>
          </w:p>
          <w:p w:rsidR="00606079" w:rsidRDefault="00606079" w:rsidP="00D010E0">
            <w:pPr>
              <w:pStyle w:val="Default"/>
              <w:rPr>
                <w:color w:val="auto"/>
              </w:rPr>
            </w:pPr>
            <w:r>
              <w:rPr>
                <w:color w:val="auto"/>
              </w:rPr>
              <w:t>З13. Фотон, фотоэффект, фотоэлементы, модель атома, изотоп, радиоактивность, закон радиоактивного распа</w:t>
            </w:r>
            <w:r>
              <w:rPr>
                <w:color w:val="auto"/>
              </w:rPr>
              <w:lastRenderedPageBreak/>
              <w:t>да, ядерная реакция, элементарные частицы, квантовые генераторы.</w:t>
            </w:r>
          </w:p>
          <w:p w:rsidR="00606079" w:rsidRPr="00837653" w:rsidRDefault="00606079" w:rsidP="00D010E0">
            <w:pPr>
              <w:pStyle w:val="Default"/>
              <w:jc w:val="both"/>
              <w:rPr>
                <w:color w:val="auto"/>
              </w:rPr>
            </w:pPr>
            <w:r w:rsidRPr="00837653">
              <w:rPr>
                <w:color w:val="auto"/>
              </w:rPr>
              <w:t>ОК2. Организовывать собственную деятельность, исходя из цели и способов ее достижения, определенных руководителем.</w:t>
            </w:r>
          </w:p>
          <w:p w:rsidR="00606079" w:rsidRPr="00B27C27" w:rsidRDefault="00606079" w:rsidP="00D010E0">
            <w:pPr>
              <w:pStyle w:val="Default"/>
              <w:rPr>
                <w:color w:val="auto"/>
              </w:rPr>
            </w:pPr>
            <w:r w:rsidRPr="00B27C27">
              <w:rPr>
                <w:color w:val="auto"/>
              </w:rPr>
              <w:t>О</w:t>
            </w:r>
            <w:r>
              <w:rPr>
                <w:color w:val="auto"/>
              </w:rPr>
              <w:t>К 5. Использовать информационно-</w:t>
            </w:r>
            <w:r w:rsidRPr="00B27C27">
              <w:rPr>
                <w:color w:val="auto"/>
              </w:rPr>
              <w:t>коммуникационные технологии в профессиональной</w:t>
            </w:r>
          </w:p>
          <w:p w:rsidR="00606079" w:rsidRPr="00D10753" w:rsidRDefault="00606079" w:rsidP="00D010E0">
            <w:pPr>
              <w:pStyle w:val="Default"/>
              <w:jc w:val="both"/>
              <w:rPr>
                <w:color w:val="auto"/>
              </w:rPr>
            </w:pPr>
            <w:r w:rsidRPr="00B27C27">
              <w:rPr>
                <w:color w:val="auto"/>
              </w:rPr>
              <w:t>деятельности.</w:t>
            </w:r>
          </w:p>
        </w:tc>
        <w:tc>
          <w:tcPr>
            <w:tcW w:w="3685" w:type="dxa"/>
          </w:tcPr>
          <w:p w:rsidR="00606079" w:rsidRDefault="00606079" w:rsidP="00D010E0">
            <w:pPr>
              <w:pStyle w:val="Default"/>
              <w:jc w:val="center"/>
              <w:rPr>
                <w:color w:val="auto"/>
              </w:rPr>
            </w:pPr>
            <w:r w:rsidRPr="00D62D41">
              <w:rPr>
                <w:color w:val="auto"/>
              </w:rPr>
              <w:lastRenderedPageBreak/>
              <w:t>Пров</w:t>
            </w:r>
            <w:r>
              <w:rPr>
                <w:color w:val="auto"/>
              </w:rPr>
              <w:t>е</w:t>
            </w:r>
            <w:r w:rsidRPr="00D62D41">
              <w:rPr>
                <w:color w:val="auto"/>
              </w:rPr>
              <w:t>д</w:t>
            </w:r>
            <w:r>
              <w:rPr>
                <w:color w:val="auto"/>
              </w:rPr>
              <w:t>ение</w:t>
            </w:r>
            <w:r w:rsidRPr="00D62D41">
              <w:rPr>
                <w:color w:val="auto"/>
              </w:rPr>
              <w:t xml:space="preserve"> </w:t>
            </w:r>
            <w:r>
              <w:rPr>
                <w:color w:val="auto"/>
              </w:rPr>
              <w:t>сравнительного анализа моделей атома.</w:t>
            </w:r>
          </w:p>
          <w:p w:rsidR="00606079" w:rsidRDefault="00606079" w:rsidP="00606079">
            <w:pPr>
              <w:pStyle w:val="Default"/>
              <w:rPr>
                <w:color w:val="auto"/>
              </w:rPr>
            </w:pPr>
            <w:r>
              <w:rPr>
                <w:color w:val="auto"/>
              </w:rPr>
              <w:t>Применение закона радиоактивного распада для решения поставленных физических задач; чтение графиков зависимостей числа распавшихся ядер от времени;</w:t>
            </w:r>
          </w:p>
          <w:p w:rsidR="00606079" w:rsidRDefault="00606079" w:rsidP="00606079">
            <w:pPr>
              <w:pStyle w:val="Default"/>
            </w:pPr>
            <w:r>
              <w:t>осуществление перехода от производных единиц измерения к основным (и обратно).</w:t>
            </w:r>
          </w:p>
          <w:p w:rsidR="00606079" w:rsidRPr="003B3F4F" w:rsidRDefault="00606079" w:rsidP="00606079">
            <w:pPr>
              <w:pStyle w:val="Default"/>
              <w:rPr>
                <w:color w:val="auto"/>
              </w:rPr>
            </w:pPr>
            <w:r w:rsidRPr="003B3F4F">
              <w:rPr>
                <w:color w:val="auto"/>
              </w:rPr>
              <w:t>Изучение принципа действия лазера;</w:t>
            </w:r>
          </w:p>
          <w:p w:rsidR="00606079" w:rsidRPr="003B3F4F" w:rsidRDefault="00606079" w:rsidP="00606079">
            <w:pPr>
              <w:pStyle w:val="Default"/>
              <w:rPr>
                <w:color w:val="auto"/>
              </w:rPr>
            </w:pPr>
            <w:r w:rsidRPr="003B3F4F">
              <w:rPr>
                <w:color w:val="auto"/>
              </w:rPr>
              <w:lastRenderedPageBreak/>
              <w:t>представление области применения квантовых генераторов; приведение классификации элементарных частиц;</w:t>
            </w:r>
          </w:p>
          <w:p w:rsidR="00606079" w:rsidRDefault="00606079" w:rsidP="00D010E0">
            <w:pPr>
              <w:pStyle w:val="Default"/>
              <w:jc w:val="center"/>
              <w:rPr>
                <w:color w:val="auto"/>
              </w:rPr>
            </w:pPr>
            <w:r w:rsidRPr="003B3F4F">
              <w:rPr>
                <w:color w:val="auto"/>
              </w:rPr>
              <w:t>нахождение информации о биологическом действии радиоактивных излучений.</w:t>
            </w:r>
          </w:p>
          <w:p w:rsidR="00606079" w:rsidRPr="00D10753" w:rsidRDefault="00606079" w:rsidP="00D010E0">
            <w:pPr>
              <w:pStyle w:val="a7"/>
              <w:spacing w:after="0" w:line="240" w:lineRule="auto"/>
              <w:ind w:left="0"/>
              <w:jc w:val="center"/>
              <w:rPr>
                <w:rFonts w:ascii="Times New Roman" w:hAnsi="Times New Roman"/>
                <w:sz w:val="24"/>
                <w:szCs w:val="24"/>
              </w:rPr>
            </w:pPr>
          </w:p>
        </w:tc>
        <w:tc>
          <w:tcPr>
            <w:tcW w:w="2552" w:type="dxa"/>
          </w:tcPr>
          <w:p w:rsidR="00606079" w:rsidRPr="00FA5703" w:rsidRDefault="00606079" w:rsidP="00D010E0">
            <w:pPr>
              <w:pStyle w:val="a7"/>
              <w:spacing w:after="0"/>
              <w:ind w:left="32"/>
              <w:jc w:val="both"/>
              <w:rPr>
                <w:rFonts w:ascii="Times New Roman" w:hAnsi="Times New Roman"/>
                <w:sz w:val="24"/>
                <w:szCs w:val="24"/>
              </w:rPr>
            </w:pPr>
            <w:r w:rsidRPr="00FA5703">
              <w:rPr>
                <w:rFonts w:ascii="Times New Roman" w:hAnsi="Times New Roman"/>
                <w:sz w:val="24"/>
                <w:szCs w:val="24"/>
              </w:rPr>
              <w:lastRenderedPageBreak/>
              <w:t>устный опрос,</w:t>
            </w:r>
          </w:p>
          <w:p w:rsidR="00606079" w:rsidRPr="00C74C1F" w:rsidRDefault="00606079" w:rsidP="00D010E0">
            <w:pPr>
              <w:pStyle w:val="a7"/>
              <w:ind w:left="32"/>
              <w:jc w:val="both"/>
              <w:rPr>
                <w:rFonts w:ascii="Times New Roman" w:hAnsi="Times New Roman"/>
                <w:sz w:val="24"/>
                <w:szCs w:val="24"/>
              </w:rPr>
            </w:pPr>
            <w:r w:rsidRPr="00FA5703">
              <w:rPr>
                <w:rFonts w:ascii="Times New Roman" w:hAnsi="Times New Roman"/>
                <w:sz w:val="24"/>
                <w:szCs w:val="24"/>
              </w:rPr>
              <w:t xml:space="preserve"> практическая  работа</w:t>
            </w:r>
            <w:r>
              <w:rPr>
                <w:rFonts w:ascii="Times New Roman" w:hAnsi="Times New Roman"/>
                <w:sz w:val="24"/>
                <w:szCs w:val="24"/>
              </w:rPr>
              <w:t xml:space="preserve">, </w:t>
            </w:r>
            <w:r w:rsidRPr="00C74C1F">
              <w:rPr>
                <w:rFonts w:ascii="Times New Roman" w:hAnsi="Times New Roman"/>
                <w:sz w:val="24"/>
                <w:szCs w:val="24"/>
              </w:rPr>
              <w:t xml:space="preserve">самостоятельная </w:t>
            </w:r>
          </w:p>
          <w:p w:rsidR="00606079" w:rsidRPr="000C107A" w:rsidRDefault="00606079" w:rsidP="00D010E0">
            <w:pPr>
              <w:pStyle w:val="a7"/>
              <w:spacing w:after="0"/>
              <w:ind w:left="32"/>
              <w:jc w:val="both"/>
              <w:rPr>
                <w:rFonts w:ascii="Times New Roman" w:hAnsi="Times New Roman"/>
                <w:sz w:val="24"/>
                <w:szCs w:val="24"/>
              </w:rPr>
            </w:pPr>
            <w:r w:rsidRPr="00C74C1F">
              <w:rPr>
                <w:rFonts w:ascii="Times New Roman" w:hAnsi="Times New Roman"/>
                <w:sz w:val="24"/>
                <w:szCs w:val="24"/>
              </w:rPr>
              <w:t>внеаудиторная работа</w:t>
            </w:r>
          </w:p>
          <w:p w:rsidR="00606079" w:rsidRPr="00FA5703" w:rsidRDefault="00606079" w:rsidP="00D010E0">
            <w:pPr>
              <w:pStyle w:val="a7"/>
              <w:spacing w:after="0"/>
              <w:ind w:left="32"/>
              <w:jc w:val="both"/>
              <w:rPr>
                <w:rFonts w:ascii="Times New Roman" w:hAnsi="Times New Roman"/>
                <w:sz w:val="24"/>
                <w:szCs w:val="24"/>
              </w:rPr>
            </w:pPr>
          </w:p>
          <w:p w:rsidR="00606079" w:rsidRPr="00FA5703" w:rsidRDefault="00606079" w:rsidP="00D010E0">
            <w:pPr>
              <w:pStyle w:val="a7"/>
              <w:spacing w:after="0"/>
              <w:ind w:left="32"/>
              <w:jc w:val="both"/>
              <w:rPr>
                <w:rFonts w:ascii="Times New Roman" w:hAnsi="Times New Roman"/>
                <w:sz w:val="24"/>
                <w:szCs w:val="24"/>
              </w:rPr>
            </w:pPr>
          </w:p>
        </w:tc>
      </w:tr>
      <w:tr w:rsidR="00606079" w:rsidRPr="000C107A" w:rsidTr="00D010E0">
        <w:tc>
          <w:tcPr>
            <w:tcW w:w="9464" w:type="dxa"/>
            <w:gridSpan w:val="3"/>
          </w:tcPr>
          <w:p w:rsidR="00606079" w:rsidRPr="00FA5703" w:rsidRDefault="00606079" w:rsidP="00D010E0">
            <w:pPr>
              <w:pStyle w:val="a7"/>
              <w:tabs>
                <w:tab w:val="left" w:pos="3725"/>
              </w:tabs>
              <w:spacing w:after="0"/>
              <w:ind w:left="32"/>
              <w:jc w:val="center"/>
              <w:rPr>
                <w:rFonts w:ascii="Times New Roman" w:hAnsi="Times New Roman"/>
                <w:sz w:val="24"/>
                <w:szCs w:val="24"/>
              </w:rPr>
            </w:pPr>
            <w:r>
              <w:rPr>
                <w:rFonts w:ascii="Times New Roman" w:hAnsi="Times New Roman"/>
                <w:b/>
                <w:sz w:val="24"/>
                <w:szCs w:val="24"/>
              </w:rPr>
              <w:t>ХИМИЯ</w:t>
            </w:r>
          </w:p>
        </w:tc>
      </w:tr>
      <w:tr w:rsidR="00606079" w:rsidRPr="000C107A" w:rsidTr="00D010E0">
        <w:tc>
          <w:tcPr>
            <w:tcW w:w="3227" w:type="dxa"/>
          </w:tcPr>
          <w:p w:rsidR="00606079" w:rsidRPr="003B3F4F" w:rsidRDefault="00606079" w:rsidP="00D010E0">
            <w:pPr>
              <w:pStyle w:val="a7"/>
              <w:spacing w:after="0" w:line="240" w:lineRule="auto"/>
              <w:ind w:left="0"/>
              <w:rPr>
                <w:rFonts w:ascii="Times New Roman" w:hAnsi="Times New Roman"/>
                <w:sz w:val="24"/>
                <w:szCs w:val="24"/>
              </w:rPr>
            </w:pPr>
            <w:r>
              <w:rPr>
                <w:rFonts w:ascii="Times New Roman" w:hAnsi="Times New Roman"/>
                <w:sz w:val="24"/>
                <w:szCs w:val="24"/>
              </w:rPr>
              <w:t xml:space="preserve">У1. </w:t>
            </w:r>
            <w:r>
              <w:rPr>
                <w:rFonts w:ascii="Times New Roman" w:eastAsia="Arial Unicode MS" w:hAnsi="Times New Roman"/>
                <w:kern w:val="1"/>
                <w:sz w:val="24"/>
                <w:szCs w:val="24"/>
                <w:lang w:eastAsia="ru-RU"/>
              </w:rPr>
              <w:t>Х</w:t>
            </w:r>
            <w:r w:rsidRPr="00A529EB">
              <w:rPr>
                <w:rFonts w:ascii="Times New Roman" w:eastAsia="Arial Unicode MS" w:hAnsi="Times New Roman"/>
                <w:kern w:val="1"/>
                <w:sz w:val="24"/>
                <w:szCs w:val="24"/>
                <w:lang w:eastAsia="ru-RU"/>
              </w:rPr>
              <w:t>арактеризовать: общие химические свойства металлов, неметаллов, основных классов неорганических и органических соединений</w:t>
            </w:r>
            <w:r>
              <w:rPr>
                <w:rFonts w:ascii="Times New Roman" w:eastAsia="Arial Unicode MS" w:hAnsi="Times New Roman"/>
                <w:kern w:val="1"/>
                <w:sz w:val="24"/>
                <w:szCs w:val="24"/>
                <w:lang w:eastAsia="ru-RU"/>
              </w:rPr>
              <w:t>.</w:t>
            </w:r>
          </w:p>
        </w:tc>
        <w:tc>
          <w:tcPr>
            <w:tcW w:w="3685" w:type="dxa"/>
          </w:tcPr>
          <w:p w:rsidR="00606079" w:rsidRPr="003B3F4F" w:rsidRDefault="00606079" w:rsidP="00D010E0">
            <w:pPr>
              <w:pStyle w:val="Default"/>
              <w:jc w:val="both"/>
              <w:rPr>
                <w:color w:val="auto"/>
              </w:rPr>
            </w:pPr>
            <w:r>
              <w:rPr>
                <w:rFonts w:eastAsia="Arial Unicode MS"/>
                <w:kern w:val="1"/>
              </w:rPr>
              <w:t>Применение</w:t>
            </w:r>
            <w:r w:rsidRPr="00A529EB">
              <w:rPr>
                <w:rFonts w:eastAsia="Arial Unicode MS"/>
                <w:kern w:val="1"/>
              </w:rPr>
              <w:t xml:space="preserve"> периодическ</w:t>
            </w:r>
            <w:r>
              <w:rPr>
                <w:rFonts w:eastAsia="Arial Unicode MS"/>
                <w:kern w:val="1"/>
              </w:rPr>
              <w:t>ой</w:t>
            </w:r>
            <w:r w:rsidRPr="00A529EB">
              <w:rPr>
                <w:rFonts w:eastAsia="Arial Unicode MS"/>
                <w:kern w:val="1"/>
              </w:rPr>
              <w:t xml:space="preserve"> систем</w:t>
            </w:r>
            <w:r>
              <w:rPr>
                <w:rFonts w:eastAsia="Arial Unicode MS"/>
                <w:kern w:val="1"/>
              </w:rPr>
              <w:t>ы</w:t>
            </w:r>
            <w:r w:rsidRPr="00A529EB">
              <w:rPr>
                <w:rFonts w:eastAsia="Arial Unicode MS"/>
                <w:kern w:val="1"/>
              </w:rPr>
              <w:t xml:space="preserve"> Д.И. Менделеева при работе с химическими элементами</w:t>
            </w:r>
            <w:r>
              <w:rPr>
                <w:rFonts w:eastAsia="Arial Unicode MS"/>
                <w:kern w:val="1"/>
              </w:rPr>
              <w:t>.</w:t>
            </w:r>
          </w:p>
        </w:tc>
        <w:tc>
          <w:tcPr>
            <w:tcW w:w="2552" w:type="dxa"/>
          </w:tcPr>
          <w:p w:rsidR="00606079" w:rsidRPr="00FA5703" w:rsidRDefault="00606079" w:rsidP="00D010E0">
            <w:pPr>
              <w:pStyle w:val="a7"/>
              <w:spacing w:after="0"/>
              <w:ind w:left="32"/>
              <w:jc w:val="both"/>
              <w:rPr>
                <w:rFonts w:ascii="Times New Roman" w:hAnsi="Times New Roman"/>
                <w:sz w:val="24"/>
                <w:szCs w:val="24"/>
              </w:rPr>
            </w:pPr>
            <w:r w:rsidRPr="00FA5703">
              <w:rPr>
                <w:rFonts w:ascii="Times New Roman" w:hAnsi="Times New Roman"/>
                <w:sz w:val="24"/>
                <w:szCs w:val="24"/>
              </w:rPr>
              <w:t>устный опрос,</w:t>
            </w:r>
          </w:p>
          <w:p w:rsidR="00606079" w:rsidRDefault="00606079" w:rsidP="00D010E0">
            <w:pPr>
              <w:pStyle w:val="a7"/>
              <w:spacing w:after="0"/>
              <w:ind w:left="32"/>
              <w:jc w:val="both"/>
              <w:rPr>
                <w:rFonts w:ascii="Times New Roman" w:hAnsi="Times New Roman"/>
                <w:sz w:val="24"/>
                <w:szCs w:val="24"/>
              </w:rPr>
            </w:pPr>
            <w:r w:rsidRPr="00FA5703">
              <w:rPr>
                <w:rFonts w:ascii="Times New Roman" w:hAnsi="Times New Roman"/>
                <w:sz w:val="24"/>
                <w:szCs w:val="24"/>
              </w:rPr>
              <w:t xml:space="preserve"> практическая  работа</w:t>
            </w:r>
            <w:r>
              <w:rPr>
                <w:rFonts w:ascii="Times New Roman" w:hAnsi="Times New Roman"/>
                <w:sz w:val="24"/>
                <w:szCs w:val="24"/>
              </w:rPr>
              <w:t>,</w:t>
            </w:r>
          </w:p>
          <w:p w:rsidR="00606079" w:rsidRPr="00FA5703" w:rsidRDefault="00606079" w:rsidP="00D010E0">
            <w:pPr>
              <w:pStyle w:val="a7"/>
              <w:spacing w:after="0"/>
              <w:ind w:left="32"/>
              <w:jc w:val="both"/>
              <w:rPr>
                <w:rFonts w:ascii="Times New Roman" w:hAnsi="Times New Roman"/>
                <w:sz w:val="24"/>
                <w:szCs w:val="24"/>
              </w:rPr>
            </w:pPr>
            <w:r>
              <w:rPr>
                <w:rFonts w:ascii="Times New Roman" w:hAnsi="Times New Roman"/>
                <w:sz w:val="24"/>
                <w:szCs w:val="24"/>
              </w:rPr>
              <w:t>тестовые задания</w:t>
            </w:r>
          </w:p>
        </w:tc>
      </w:tr>
      <w:tr w:rsidR="00606079" w:rsidRPr="000C107A" w:rsidTr="00D010E0">
        <w:tc>
          <w:tcPr>
            <w:tcW w:w="3227" w:type="dxa"/>
            <w:tcBorders>
              <w:bottom w:val="single" w:sz="4" w:space="0" w:color="auto"/>
            </w:tcBorders>
          </w:tcPr>
          <w:p w:rsidR="00606079" w:rsidRPr="003B3F4F" w:rsidRDefault="00606079" w:rsidP="00D010E0">
            <w:pPr>
              <w:pStyle w:val="Default"/>
              <w:jc w:val="both"/>
              <w:rPr>
                <w:color w:val="auto"/>
              </w:rPr>
            </w:pPr>
            <w:r>
              <w:rPr>
                <w:color w:val="auto"/>
              </w:rPr>
              <w:t xml:space="preserve">У2. </w:t>
            </w:r>
            <w:r>
              <w:rPr>
                <w:rFonts w:eastAsia="Arial Unicode MS"/>
                <w:kern w:val="1"/>
              </w:rPr>
              <w:t>О</w:t>
            </w:r>
            <w:r w:rsidRPr="00A529EB">
              <w:rPr>
                <w:rFonts w:eastAsia="Arial Unicode MS"/>
                <w:kern w:val="1"/>
              </w:rPr>
              <w:t>бъяснять: зависимость свойств веществ от их состава и строения, природу химической связи, зависимость скорости химической реакции и положение химического равновесия от различных факторов</w:t>
            </w:r>
            <w:r>
              <w:rPr>
                <w:rFonts w:eastAsia="Arial Unicode MS"/>
                <w:kern w:val="1"/>
              </w:rPr>
              <w:t>.</w:t>
            </w:r>
          </w:p>
        </w:tc>
        <w:tc>
          <w:tcPr>
            <w:tcW w:w="3685" w:type="dxa"/>
            <w:tcBorders>
              <w:bottom w:val="single" w:sz="4" w:space="0" w:color="auto"/>
            </w:tcBorders>
          </w:tcPr>
          <w:p w:rsidR="00606079" w:rsidRPr="003B3F4F" w:rsidRDefault="00606079" w:rsidP="00D010E0">
            <w:pPr>
              <w:pStyle w:val="Default"/>
              <w:jc w:val="both"/>
              <w:rPr>
                <w:color w:val="auto"/>
              </w:rPr>
            </w:pPr>
            <w:r>
              <w:rPr>
                <w:color w:val="auto"/>
              </w:rPr>
              <w:t xml:space="preserve">Изучение основных </w:t>
            </w:r>
            <w:r w:rsidRPr="00A529EB">
              <w:rPr>
                <w:rFonts w:eastAsia="Arial Unicode MS"/>
                <w:kern w:val="1"/>
              </w:rPr>
              <w:t>характеристик физической химии и кинетики</w:t>
            </w:r>
            <w:r>
              <w:rPr>
                <w:rFonts w:eastAsia="Arial Unicode MS"/>
                <w:kern w:val="1"/>
              </w:rPr>
              <w:t>.</w:t>
            </w:r>
          </w:p>
        </w:tc>
        <w:tc>
          <w:tcPr>
            <w:tcW w:w="2552" w:type="dxa"/>
            <w:tcBorders>
              <w:bottom w:val="single" w:sz="4" w:space="0" w:color="auto"/>
            </w:tcBorders>
          </w:tcPr>
          <w:p w:rsidR="00606079" w:rsidRPr="00FA5703" w:rsidRDefault="00606079" w:rsidP="00D010E0">
            <w:pPr>
              <w:pStyle w:val="a7"/>
              <w:spacing w:after="0"/>
              <w:ind w:left="32"/>
              <w:jc w:val="both"/>
              <w:rPr>
                <w:rFonts w:ascii="Times New Roman" w:hAnsi="Times New Roman"/>
                <w:sz w:val="24"/>
                <w:szCs w:val="24"/>
              </w:rPr>
            </w:pPr>
            <w:r w:rsidRPr="00FA5703">
              <w:rPr>
                <w:rFonts w:ascii="Times New Roman" w:hAnsi="Times New Roman"/>
                <w:sz w:val="24"/>
                <w:szCs w:val="24"/>
              </w:rPr>
              <w:t>устный опрос,</w:t>
            </w:r>
          </w:p>
          <w:p w:rsidR="00606079" w:rsidRDefault="00606079" w:rsidP="00D010E0">
            <w:pPr>
              <w:pStyle w:val="a7"/>
              <w:spacing w:after="0"/>
              <w:ind w:left="32"/>
              <w:jc w:val="both"/>
              <w:rPr>
                <w:rFonts w:ascii="Times New Roman" w:hAnsi="Times New Roman"/>
                <w:sz w:val="24"/>
                <w:szCs w:val="24"/>
              </w:rPr>
            </w:pPr>
            <w:r w:rsidRPr="00FA5703">
              <w:rPr>
                <w:rFonts w:ascii="Times New Roman" w:hAnsi="Times New Roman"/>
                <w:sz w:val="24"/>
                <w:szCs w:val="24"/>
              </w:rPr>
              <w:t xml:space="preserve"> практическая  работа</w:t>
            </w:r>
            <w:r>
              <w:rPr>
                <w:rFonts w:ascii="Times New Roman" w:hAnsi="Times New Roman"/>
                <w:sz w:val="24"/>
                <w:szCs w:val="24"/>
              </w:rPr>
              <w:t>,</w:t>
            </w:r>
          </w:p>
          <w:p w:rsidR="00606079" w:rsidRPr="00FA5703" w:rsidRDefault="00606079" w:rsidP="00D010E0">
            <w:pPr>
              <w:pStyle w:val="a7"/>
              <w:spacing w:after="0"/>
              <w:ind w:left="32"/>
              <w:jc w:val="both"/>
              <w:rPr>
                <w:rFonts w:ascii="Times New Roman" w:hAnsi="Times New Roman"/>
                <w:sz w:val="24"/>
                <w:szCs w:val="24"/>
              </w:rPr>
            </w:pPr>
            <w:r>
              <w:rPr>
                <w:rFonts w:ascii="Times New Roman" w:hAnsi="Times New Roman"/>
                <w:sz w:val="24"/>
                <w:szCs w:val="24"/>
              </w:rPr>
              <w:t>тестовые задания</w:t>
            </w:r>
          </w:p>
        </w:tc>
      </w:tr>
      <w:tr w:rsidR="00606079" w:rsidRPr="000C107A" w:rsidTr="00D010E0">
        <w:tc>
          <w:tcPr>
            <w:tcW w:w="3227" w:type="dxa"/>
          </w:tcPr>
          <w:p w:rsidR="00606079" w:rsidRDefault="00606079" w:rsidP="00D010E0">
            <w:pPr>
              <w:pStyle w:val="Default"/>
              <w:jc w:val="both"/>
              <w:rPr>
                <w:rFonts w:eastAsia="Arial Unicode MS"/>
                <w:kern w:val="1"/>
              </w:rPr>
            </w:pPr>
            <w:r>
              <w:rPr>
                <w:color w:val="auto"/>
              </w:rPr>
              <w:t xml:space="preserve">У3. </w:t>
            </w:r>
            <w:r>
              <w:rPr>
                <w:rFonts w:eastAsia="Arial Unicode MS"/>
                <w:kern w:val="1"/>
              </w:rPr>
              <w:t>В</w:t>
            </w:r>
            <w:r w:rsidRPr="00A529EB">
              <w:rPr>
                <w:rFonts w:eastAsia="Arial Unicode MS"/>
                <w:kern w:val="1"/>
              </w:rPr>
              <w:t>ыполнять химический эксперимент по распознаванию важнейших неорганических и органических соединений</w:t>
            </w:r>
            <w:r>
              <w:rPr>
                <w:rFonts w:eastAsia="Arial Unicode MS"/>
                <w:kern w:val="1"/>
              </w:rPr>
              <w:t>.</w:t>
            </w:r>
          </w:p>
          <w:p w:rsidR="00606079" w:rsidRDefault="00606079" w:rsidP="00D010E0">
            <w:pPr>
              <w:pStyle w:val="Default"/>
              <w:jc w:val="both"/>
              <w:rPr>
                <w:rFonts w:eastAsia="Arial Unicode MS"/>
                <w:kern w:val="1"/>
              </w:rPr>
            </w:pPr>
            <w:r>
              <w:rPr>
                <w:rFonts w:eastAsia="Arial Unicode MS"/>
                <w:kern w:val="1"/>
              </w:rPr>
              <w:t>У4. С</w:t>
            </w:r>
            <w:r w:rsidRPr="009C1897">
              <w:rPr>
                <w:rFonts w:eastAsia="Arial Unicode MS"/>
                <w:kern w:val="1"/>
              </w:rPr>
              <w:t>вязывать изученный материал со своей профессиональной деятельностью</w:t>
            </w:r>
            <w:r>
              <w:rPr>
                <w:rFonts w:eastAsia="Arial Unicode MS"/>
                <w:kern w:val="1"/>
              </w:rPr>
              <w:t>.</w:t>
            </w:r>
          </w:p>
          <w:p w:rsidR="00606079" w:rsidRDefault="00606079" w:rsidP="00D010E0">
            <w:pPr>
              <w:pStyle w:val="Default"/>
              <w:jc w:val="both"/>
              <w:rPr>
                <w:color w:val="auto"/>
              </w:rPr>
            </w:pPr>
            <w:r>
              <w:rPr>
                <w:rFonts w:eastAsia="Arial Unicode MS"/>
                <w:kern w:val="1"/>
              </w:rPr>
              <w:t>У5. С</w:t>
            </w:r>
            <w:r w:rsidRPr="00A529EB">
              <w:rPr>
                <w:rFonts w:eastAsia="Arial Unicode MS"/>
                <w:kern w:val="1"/>
              </w:rPr>
              <w:t>облюдать правила охраны труда при работе в кабинете химии</w:t>
            </w:r>
            <w:r>
              <w:rPr>
                <w:rFonts w:eastAsia="Arial Unicode MS"/>
                <w:kern w:val="1"/>
              </w:rPr>
              <w:t>.</w:t>
            </w:r>
          </w:p>
        </w:tc>
        <w:tc>
          <w:tcPr>
            <w:tcW w:w="3685" w:type="dxa"/>
          </w:tcPr>
          <w:p w:rsidR="00606079" w:rsidRDefault="00606079" w:rsidP="00D010E0">
            <w:pPr>
              <w:pStyle w:val="Default"/>
              <w:jc w:val="both"/>
              <w:rPr>
                <w:rFonts w:eastAsia="Arial Unicode MS"/>
                <w:kern w:val="1"/>
              </w:rPr>
            </w:pPr>
            <w:r>
              <w:rPr>
                <w:rFonts w:eastAsia="Arial Unicode MS"/>
                <w:kern w:val="1"/>
              </w:rPr>
              <w:t>П</w:t>
            </w:r>
            <w:r w:rsidRPr="00A529EB">
              <w:rPr>
                <w:rFonts w:eastAsia="Arial Unicode MS"/>
                <w:kern w:val="1"/>
              </w:rPr>
              <w:t>роведение качественного анализа предложенных веществ</w:t>
            </w:r>
            <w:r>
              <w:rPr>
                <w:rFonts w:eastAsia="Arial Unicode MS"/>
                <w:kern w:val="1"/>
              </w:rPr>
              <w:t>.</w:t>
            </w:r>
          </w:p>
          <w:p w:rsidR="00606079" w:rsidRDefault="00606079" w:rsidP="00D010E0">
            <w:pPr>
              <w:pStyle w:val="Default"/>
              <w:jc w:val="both"/>
              <w:rPr>
                <w:rFonts w:eastAsia="Arial Unicode MS"/>
                <w:kern w:val="1"/>
              </w:rPr>
            </w:pPr>
          </w:p>
          <w:p w:rsidR="00606079" w:rsidRDefault="00606079" w:rsidP="00D010E0">
            <w:pPr>
              <w:pStyle w:val="Default"/>
              <w:jc w:val="both"/>
              <w:rPr>
                <w:rFonts w:eastAsia="Arial Unicode MS"/>
                <w:kern w:val="1"/>
              </w:rPr>
            </w:pPr>
          </w:p>
          <w:p w:rsidR="00606079" w:rsidRDefault="00606079" w:rsidP="00D010E0">
            <w:pPr>
              <w:pStyle w:val="Default"/>
              <w:jc w:val="both"/>
              <w:rPr>
                <w:rFonts w:eastAsia="Arial Unicode MS"/>
                <w:kern w:val="1"/>
              </w:rPr>
            </w:pPr>
          </w:p>
          <w:p w:rsidR="00606079" w:rsidRDefault="00606079" w:rsidP="00D010E0">
            <w:pPr>
              <w:pStyle w:val="Default"/>
              <w:jc w:val="both"/>
              <w:rPr>
                <w:rFonts w:eastAsia="Arial Unicode MS"/>
                <w:kern w:val="1"/>
              </w:rPr>
            </w:pPr>
            <w:r>
              <w:rPr>
                <w:rFonts w:eastAsia="Arial Unicode MS"/>
                <w:kern w:val="1"/>
              </w:rPr>
              <w:t>П</w:t>
            </w:r>
            <w:r w:rsidRPr="00A529EB">
              <w:rPr>
                <w:rFonts w:eastAsia="Arial Unicode MS"/>
                <w:kern w:val="1"/>
              </w:rPr>
              <w:t>рименение полученных знаний и умений в профессии</w:t>
            </w:r>
            <w:r>
              <w:rPr>
                <w:rFonts w:eastAsia="Arial Unicode MS"/>
                <w:kern w:val="1"/>
              </w:rPr>
              <w:t>.</w:t>
            </w:r>
          </w:p>
          <w:p w:rsidR="00606079" w:rsidRDefault="00606079" w:rsidP="00D010E0">
            <w:pPr>
              <w:pStyle w:val="Default"/>
              <w:jc w:val="both"/>
              <w:rPr>
                <w:rFonts w:eastAsia="Arial Unicode MS"/>
                <w:kern w:val="1"/>
              </w:rPr>
            </w:pPr>
          </w:p>
          <w:p w:rsidR="00606079" w:rsidRDefault="00606079" w:rsidP="00D010E0">
            <w:pPr>
              <w:pStyle w:val="Default"/>
              <w:jc w:val="both"/>
              <w:rPr>
                <w:color w:val="auto"/>
              </w:rPr>
            </w:pPr>
            <w:r>
              <w:rPr>
                <w:rFonts w:eastAsia="Arial Unicode MS"/>
                <w:kern w:val="1"/>
              </w:rPr>
              <w:t xml:space="preserve">Соблюдение </w:t>
            </w:r>
            <w:r w:rsidRPr="00A529EB">
              <w:rPr>
                <w:rFonts w:eastAsia="Arial Unicode MS"/>
                <w:kern w:val="1"/>
              </w:rPr>
              <w:t>правил безопасности при работе в кабинете химии</w:t>
            </w:r>
            <w:r>
              <w:rPr>
                <w:rFonts w:eastAsia="Arial Unicode MS"/>
                <w:kern w:val="1"/>
              </w:rPr>
              <w:t>.</w:t>
            </w:r>
          </w:p>
        </w:tc>
        <w:tc>
          <w:tcPr>
            <w:tcW w:w="2552" w:type="dxa"/>
          </w:tcPr>
          <w:p w:rsidR="00606079" w:rsidRPr="00FA5703" w:rsidRDefault="00606079" w:rsidP="00D010E0">
            <w:pPr>
              <w:pStyle w:val="a7"/>
              <w:spacing w:after="0"/>
              <w:ind w:left="32"/>
              <w:jc w:val="both"/>
              <w:rPr>
                <w:rFonts w:ascii="Times New Roman" w:hAnsi="Times New Roman"/>
                <w:sz w:val="24"/>
                <w:szCs w:val="24"/>
              </w:rPr>
            </w:pPr>
            <w:r w:rsidRPr="00FA5703">
              <w:rPr>
                <w:rFonts w:ascii="Times New Roman" w:hAnsi="Times New Roman"/>
                <w:sz w:val="24"/>
                <w:szCs w:val="24"/>
              </w:rPr>
              <w:t>устный опрос,</w:t>
            </w:r>
          </w:p>
          <w:p w:rsidR="00606079" w:rsidRDefault="00606079" w:rsidP="00D010E0">
            <w:pPr>
              <w:pStyle w:val="a7"/>
              <w:spacing w:after="0"/>
              <w:ind w:left="32"/>
              <w:jc w:val="both"/>
              <w:rPr>
                <w:rFonts w:ascii="Times New Roman" w:hAnsi="Times New Roman"/>
                <w:sz w:val="24"/>
                <w:szCs w:val="24"/>
              </w:rPr>
            </w:pPr>
            <w:r w:rsidRPr="00FA5703">
              <w:rPr>
                <w:rFonts w:ascii="Times New Roman" w:hAnsi="Times New Roman"/>
                <w:sz w:val="24"/>
                <w:szCs w:val="24"/>
              </w:rPr>
              <w:t xml:space="preserve"> практическая  работа</w:t>
            </w:r>
            <w:r>
              <w:rPr>
                <w:rFonts w:ascii="Times New Roman" w:hAnsi="Times New Roman"/>
                <w:sz w:val="24"/>
                <w:szCs w:val="24"/>
              </w:rPr>
              <w:t>,</w:t>
            </w:r>
          </w:p>
          <w:p w:rsidR="00606079" w:rsidRPr="00FA5703" w:rsidRDefault="00606079" w:rsidP="00D010E0">
            <w:pPr>
              <w:pStyle w:val="a7"/>
              <w:spacing w:after="0"/>
              <w:ind w:left="32"/>
              <w:jc w:val="both"/>
              <w:rPr>
                <w:rFonts w:ascii="Times New Roman" w:hAnsi="Times New Roman"/>
                <w:sz w:val="24"/>
                <w:szCs w:val="24"/>
              </w:rPr>
            </w:pPr>
            <w:r>
              <w:rPr>
                <w:rFonts w:ascii="Times New Roman" w:hAnsi="Times New Roman"/>
                <w:sz w:val="24"/>
                <w:szCs w:val="24"/>
              </w:rPr>
              <w:t>тестовые задания</w:t>
            </w:r>
          </w:p>
        </w:tc>
      </w:tr>
      <w:tr w:rsidR="00606079" w:rsidRPr="000C107A" w:rsidTr="00D010E0">
        <w:tc>
          <w:tcPr>
            <w:tcW w:w="3227" w:type="dxa"/>
          </w:tcPr>
          <w:p w:rsidR="00606079" w:rsidRDefault="00606079" w:rsidP="00D010E0">
            <w:pPr>
              <w:pStyle w:val="Default"/>
              <w:jc w:val="both"/>
              <w:rPr>
                <w:color w:val="auto"/>
              </w:rPr>
            </w:pPr>
            <w:r>
              <w:rPr>
                <w:color w:val="auto"/>
              </w:rPr>
              <w:t xml:space="preserve">З1. </w:t>
            </w:r>
            <w:r>
              <w:rPr>
                <w:rFonts w:eastAsia="Arial Unicode MS"/>
                <w:kern w:val="1"/>
              </w:rPr>
              <w:t>О</w:t>
            </w:r>
            <w:r w:rsidRPr="00A529EB">
              <w:rPr>
                <w:rFonts w:eastAsia="Arial Unicode MS"/>
                <w:kern w:val="1"/>
              </w:rPr>
              <w:t>сновные законы химии: сохранения массы веществ, постоянство состава веществ, Периодический закон Д.И. Менделеева</w:t>
            </w:r>
          </w:p>
        </w:tc>
        <w:tc>
          <w:tcPr>
            <w:tcW w:w="3685" w:type="dxa"/>
          </w:tcPr>
          <w:p w:rsidR="00606079" w:rsidRDefault="00606079" w:rsidP="00D010E0">
            <w:pPr>
              <w:pStyle w:val="Default"/>
              <w:jc w:val="both"/>
              <w:rPr>
                <w:rFonts w:eastAsia="Arial Unicode MS"/>
                <w:kern w:val="1"/>
              </w:rPr>
            </w:pPr>
            <w:r>
              <w:rPr>
                <w:rFonts w:eastAsia="Arial Unicode MS"/>
                <w:kern w:val="1"/>
              </w:rPr>
              <w:t>З</w:t>
            </w:r>
            <w:r w:rsidRPr="00A529EB">
              <w:rPr>
                <w:rFonts w:eastAsia="Arial Unicode MS"/>
                <w:kern w:val="1"/>
              </w:rPr>
              <w:t>нание основных законов химии и умение их применить на практике</w:t>
            </w:r>
          </w:p>
        </w:tc>
        <w:tc>
          <w:tcPr>
            <w:tcW w:w="2552" w:type="dxa"/>
          </w:tcPr>
          <w:p w:rsidR="00606079" w:rsidRPr="00A529EB" w:rsidRDefault="00606079" w:rsidP="00D010E0">
            <w:pPr>
              <w:widowControl w:val="0"/>
              <w:suppressLineNumbers/>
              <w:suppressAutoHyphens/>
              <w:snapToGrid w:val="0"/>
              <w:ind w:left="65" w:right="52"/>
              <w:jc w:val="center"/>
              <w:rPr>
                <w:rFonts w:eastAsia="Calibri"/>
              </w:rPr>
            </w:pPr>
            <w:r>
              <w:rPr>
                <w:rFonts w:eastAsia="Calibri"/>
              </w:rPr>
              <w:t>т</w:t>
            </w:r>
            <w:r w:rsidRPr="00A529EB">
              <w:rPr>
                <w:rFonts w:eastAsia="Calibri"/>
              </w:rPr>
              <w:t xml:space="preserve">естовые задания  </w:t>
            </w:r>
          </w:p>
          <w:p w:rsidR="00606079" w:rsidRDefault="00606079" w:rsidP="00D010E0">
            <w:pPr>
              <w:pStyle w:val="a7"/>
              <w:spacing w:after="0" w:line="240" w:lineRule="auto"/>
              <w:ind w:left="0"/>
              <w:jc w:val="center"/>
              <w:rPr>
                <w:rFonts w:ascii="Times New Roman" w:hAnsi="Times New Roman"/>
                <w:sz w:val="24"/>
                <w:szCs w:val="24"/>
              </w:rPr>
            </w:pPr>
          </w:p>
        </w:tc>
      </w:tr>
      <w:tr w:rsidR="00606079" w:rsidRPr="000C107A" w:rsidTr="00D010E0">
        <w:tc>
          <w:tcPr>
            <w:tcW w:w="3227" w:type="dxa"/>
          </w:tcPr>
          <w:p w:rsidR="00606079" w:rsidRDefault="00606079" w:rsidP="00D010E0">
            <w:pPr>
              <w:pStyle w:val="Default"/>
              <w:jc w:val="both"/>
              <w:rPr>
                <w:color w:val="auto"/>
              </w:rPr>
            </w:pPr>
            <w:r>
              <w:rPr>
                <w:color w:val="auto"/>
              </w:rPr>
              <w:t xml:space="preserve">З2. </w:t>
            </w:r>
            <w:r>
              <w:rPr>
                <w:rFonts w:eastAsia="Arial Unicode MS"/>
                <w:kern w:val="1"/>
              </w:rPr>
              <w:t>В</w:t>
            </w:r>
            <w:r w:rsidRPr="00A529EB">
              <w:rPr>
                <w:rFonts w:eastAsia="Arial Unicode MS"/>
                <w:kern w:val="1"/>
              </w:rPr>
              <w:t>ажнейшие вещества и материалы: металлы и сплавы; серная, соляная, азотная, уксусная кислоты, благородные газы, водород, кислород, галогены, щелочные металлы; основные, кислотные, амфотерные оксиды, гидрок</w:t>
            </w:r>
            <w:r w:rsidRPr="00A529EB">
              <w:rPr>
                <w:rFonts w:eastAsia="Arial Unicode MS"/>
                <w:kern w:val="1"/>
              </w:rPr>
              <w:lastRenderedPageBreak/>
              <w:t>сиды, щелочи, углекислый, угарный, сернистый газы, аммиак, вода, природный газ, метан, этан, этилен, ацетилен, хлорид натрия, карбонат, гидрокарбонат натрия, бензол, спирты, эфиры, жиры, мыло, углероды, анилин, аминокислоты, белки, волокна, каучуки, пластмассы, углеводороды</w:t>
            </w:r>
            <w:r>
              <w:rPr>
                <w:rFonts w:eastAsia="Arial Unicode MS"/>
                <w:kern w:val="1"/>
              </w:rPr>
              <w:t>.</w:t>
            </w:r>
          </w:p>
        </w:tc>
        <w:tc>
          <w:tcPr>
            <w:tcW w:w="3685" w:type="dxa"/>
          </w:tcPr>
          <w:p w:rsidR="00606079" w:rsidRDefault="00606079" w:rsidP="00D010E0">
            <w:pPr>
              <w:pStyle w:val="Default"/>
              <w:jc w:val="both"/>
              <w:rPr>
                <w:rFonts w:eastAsia="Arial Unicode MS"/>
                <w:kern w:val="1"/>
              </w:rPr>
            </w:pPr>
            <w:r>
              <w:rPr>
                <w:rFonts w:eastAsia="Arial Unicode MS"/>
                <w:kern w:val="1"/>
              </w:rPr>
              <w:lastRenderedPageBreak/>
              <w:t>З</w:t>
            </w:r>
            <w:r w:rsidRPr="00A529EB">
              <w:rPr>
                <w:rFonts w:eastAsia="Arial Unicode MS"/>
                <w:kern w:val="1"/>
              </w:rPr>
              <w:t>нание классификации органических и неорганических веществ</w:t>
            </w:r>
            <w:r>
              <w:rPr>
                <w:rFonts w:eastAsia="Arial Unicode MS"/>
                <w:kern w:val="1"/>
              </w:rPr>
              <w:t>.</w:t>
            </w:r>
          </w:p>
        </w:tc>
        <w:tc>
          <w:tcPr>
            <w:tcW w:w="2552" w:type="dxa"/>
          </w:tcPr>
          <w:p w:rsidR="00606079" w:rsidRPr="00FA5703" w:rsidRDefault="00606079" w:rsidP="00D010E0">
            <w:pPr>
              <w:pStyle w:val="a7"/>
              <w:spacing w:after="0"/>
              <w:ind w:left="32"/>
              <w:jc w:val="both"/>
              <w:rPr>
                <w:rFonts w:ascii="Times New Roman" w:hAnsi="Times New Roman"/>
                <w:sz w:val="24"/>
                <w:szCs w:val="24"/>
              </w:rPr>
            </w:pPr>
            <w:r>
              <w:rPr>
                <w:rFonts w:ascii="Times New Roman" w:hAnsi="Times New Roman"/>
                <w:sz w:val="24"/>
                <w:szCs w:val="24"/>
              </w:rPr>
              <w:t>тестовые задания</w:t>
            </w:r>
          </w:p>
        </w:tc>
      </w:tr>
      <w:tr w:rsidR="00606079" w:rsidRPr="000C107A" w:rsidTr="00D010E0">
        <w:tc>
          <w:tcPr>
            <w:tcW w:w="3227" w:type="dxa"/>
          </w:tcPr>
          <w:p w:rsidR="00606079" w:rsidRDefault="00606079" w:rsidP="00D010E0">
            <w:pPr>
              <w:pStyle w:val="Default"/>
              <w:jc w:val="both"/>
              <w:rPr>
                <w:color w:val="auto"/>
              </w:rPr>
            </w:pPr>
            <w:r>
              <w:rPr>
                <w:color w:val="auto"/>
              </w:rPr>
              <w:t xml:space="preserve">З3. </w:t>
            </w:r>
            <w:r>
              <w:rPr>
                <w:rFonts w:eastAsia="Arial Unicode MS"/>
                <w:kern w:val="1"/>
              </w:rPr>
              <w:t>О</w:t>
            </w:r>
            <w:r w:rsidRPr="00A529EB">
              <w:rPr>
                <w:rFonts w:eastAsia="Arial Unicode MS"/>
                <w:kern w:val="1"/>
              </w:rPr>
              <w:t>сновные теории химии: электролитической диссоциации, кинетику, строения органических и неорганических соединений</w:t>
            </w:r>
          </w:p>
        </w:tc>
        <w:tc>
          <w:tcPr>
            <w:tcW w:w="3685" w:type="dxa"/>
          </w:tcPr>
          <w:p w:rsidR="00606079" w:rsidRDefault="00606079" w:rsidP="00D010E0">
            <w:pPr>
              <w:pStyle w:val="Default"/>
              <w:jc w:val="both"/>
              <w:rPr>
                <w:rFonts w:eastAsia="Arial Unicode MS"/>
                <w:kern w:val="1"/>
              </w:rPr>
            </w:pPr>
            <w:r>
              <w:rPr>
                <w:rFonts w:eastAsia="Arial Unicode MS"/>
                <w:kern w:val="1"/>
              </w:rPr>
              <w:t>З</w:t>
            </w:r>
            <w:r w:rsidRPr="00A529EB">
              <w:rPr>
                <w:rFonts w:eastAsia="Arial Unicode MS"/>
                <w:kern w:val="1"/>
              </w:rPr>
              <w:t>нание основных теорий химии</w:t>
            </w:r>
            <w:r>
              <w:rPr>
                <w:rFonts w:eastAsia="Arial Unicode MS"/>
                <w:kern w:val="1"/>
              </w:rPr>
              <w:t>.</w:t>
            </w:r>
          </w:p>
        </w:tc>
        <w:tc>
          <w:tcPr>
            <w:tcW w:w="2552" w:type="dxa"/>
          </w:tcPr>
          <w:p w:rsidR="00606079" w:rsidRPr="00FA5703" w:rsidRDefault="00606079" w:rsidP="00D010E0">
            <w:pPr>
              <w:pStyle w:val="a7"/>
              <w:spacing w:after="0"/>
              <w:ind w:left="32"/>
              <w:jc w:val="both"/>
              <w:rPr>
                <w:rFonts w:ascii="Times New Roman" w:hAnsi="Times New Roman"/>
                <w:sz w:val="24"/>
                <w:szCs w:val="24"/>
              </w:rPr>
            </w:pPr>
            <w:r w:rsidRPr="00FA5703">
              <w:rPr>
                <w:rFonts w:ascii="Times New Roman" w:hAnsi="Times New Roman"/>
                <w:sz w:val="24"/>
                <w:szCs w:val="24"/>
              </w:rPr>
              <w:t>устный опрос,</w:t>
            </w:r>
          </w:p>
          <w:p w:rsidR="00606079" w:rsidRDefault="00606079" w:rsidP="00D010E0">
            <w:pPr>
              <w:pStyle w:val="a7"/>
              <w:spacing w:after="0"/>
              <w:ind w:left="32"/>
              <w:jc w:val="both"/>
              <w:rPr>
                <w:rFonts w:ascii="Times New Roman" w:hAnsi="Times New Roman"/>
                <w:sz w:val="24"/>
                <w:szCs w:val="24"/>
              </w:rPr>
            </w:pPr>
            <w:r w:rsidRPr="00FA5703">
              <w:rPr>
                <w:rFonts w:ascii="Times New Roman" w:hAnsi="Times New Roman"/>
                <w:sz w:val="24"/>
                <w:szCs w:val="24"/>
              </w:rPr>
              <w:t xml:space="preserve"> практическая  работа</w:t>
            </w:r>
            <w:r>
              <w:rPr>
                <w:rFonts w:ascii="Times New Roman" w:hAnsi="Times New Roman"/>
                <w:sz w:val="24"/>
                <w:szCs w:val="24"/>
              </w:rPr>
              <w:t>,</w:t>
            </w:r>
          </w:p>
          <w:p w:rsidR="00606079" w:rsidRPr="00FA5703" w:rsidRDefault="00606079" w:rsidP="00D010E0">
            <w:pPr>
              <w:pStyle w:val="a7"/>
              <w:spacing w:after="0"/>
              <w:ind w:left="32"/>
              <w:jc w:val="both"/>
              <w:rPr>
                <w:rFonts w:ascii="Times New Roman" w:hAnsi="Times New Roman"/>
                <w:sz w:val="24"/>
                <w:szCs w:val="24"/>
              </w:rPr>
            </w:pPr>
            <w:r>
              <w:rPr>
                <w:rFonts w:ascii="Times New Roman" w:hAnsi="Times New Roman"/>
                <w:sz w:val="24"/>
                <w:szCs w:val="24"/>
              </w:rPr>
              <w:t>тестовые задания</w:t>
            </w:r>
          </w:p>
        </w:tc>
      </w:tr>
      <w:tr w:rsidR="00606079" w:rsidRPr="000C107A" w:rsidTr="00D010E0">
        <w:tc>
          <w:tcPr>
            <w:tcW w:w="9464" w:type="dxa"/>
            <w:gridSpan w:val="3"/>
          </w:tcPr>
          <w:p w:rsidR="00606079" w:rsidRPr="00C74C1F" w:rsidRDefault="00606079" w:rsidP="00D010E0">
            <w:pPr>
              <w:pStyle w:val="a7"/>
              <w:spacing w:after="0"/>
              <w:ind w:left="32"/>
              <w:jc w:val="center"/>
              <w:rPr>
                <w:rFonts w:ascii="Times New Roman" w:hAnsi="Times New Roman"/>
                <w:b/>
                <w:sz w:val="24"/>
                <w:szCs w:val="24"/>
              </w:rPr>
            </w:pPr>
            <w:r w:rsidRPr="00C74C1F">
              <w:rPr>
                <w:rFonts w:ascii="Times New Roman" w:hAnsi="Times New Roman"/>
                <w:b/>
                <w:sz w:val="24"/>
                <w:szCs w:val="24"/>
              </w:rPr>
              <w:t>БИОЛОГИЯ</w:t>
            </w:r>
          </w:p>
        </w:tc>
      </w:tr>
      <w:tr w:rsidR="00606079" w:rsidRPr="000C107A" w:rsidTr="00D010E0">
        <w:tc>
          <w:tcPr>
            <w:tcW w:w="3227" w:type="dxa"/>
          </w:tcPr>
          <w:p w:rsidR="00606079" w:rsidRDefault="00606079" w:rsidP="00D010E0">
            <w:pPr>
              <w:pStyle w:val="Default"/>
              <w:tabs>
                <w:tab w:val="left" w:pos="775"/>
              </w:tabs>
              <w:jc w:val="both"/>
              <w:rPr>
                <w:color w:val="auto"/>
              </w:rPr>
            </w:pPr>
            <w:r>
              <w:rPr>
                <w:color w:val="auto"/>
              </w:rPr>
              <w:t xml:space="preserve">З1. </w:t>
            </w:r>
            <w:r>
              <w:rPr>
                <w:color w:val="auto"/>
              </w:rPr>
              <w:tab/>
            </w:r>
            <w:r>
              <w:rPr>
                <w:rFonts w:eastAsia="Calibri"/>
              </w:rPr>
              <w:t>О</w:t>
            </w:r>
            <w:r w:rsidRPr="006F5D7B">
              <w:rPr>
                <w:rFonts w:eastAsia="Calibri"/>
              </w:rPr>
              <w:t>сновные положения клеточной теории, строение биологических объектов (клетки, генов, хромосом, клеток прокариот и эукариот, вирусов)</w:t>
            </w:r>
            <w:r>
              <w:rPr>
                <w:rFonts w:eastAsia="Calibri"/>
              </w:rPr>
              <w:t>.</w:t>
            </w:r>
          </w:p>
        </w:tc>
        <w:tc>
          <w:tcPr>
            <w:tcW w:w="3685" w:type="dxa"/>
          </w:tcPr>
          <w:p w:rsidR="00606079" w:rsidRDefault="00606079" w:rsidP="00D010E0">
            <w:pPr>
              <w:pStyle w:val="Default"/>
              <w:jc w:val="both"/>
              <w:rPr>
                <w:rFonts w:eastAsia="Arial Unicode MS"/>
                <w:kern w:val="1"/>
              </w:rPr>
            </w:pPr>
            <w:r>
              <w:rPr>
                <w:rFonts w:eastAsia="Calibri"/>
              </w:rPr>
              <w:t xml:space="preserve">Знание </w:t>
            </w:r>
            <w:r w:rsidRPr="006F5D7B">
              <w:rPr>
                <w:rFonts w:eastAsia="Calibri"/>
              </w:rPr>
              <w:t>в полном объеме основны</w:t>
            </w:r>
            <w:r>
              <w:rPr>
                <w:rFonts w:eastAsia="Calibri"/>
              </w:rPr>
              <w:t>х</w:t>
            </w:r>
            <w:r w:rsidRPr="006F5D7B">
              <w:rPr>
                <w:rFonts w:eastAsia="Calibri"/>
              </w:rPr>
              <w:t xml:space="preserve"> положени</w:t>
            </w:r>
            <w:r>
              <w:rPr>
                <w:rFonts w:eastAsia="Calibri"/>
              </w:rPr>
              <w:t>й</w:t>
            </w:r>
            <w:r w:rsidRPr="006F5D7B">
              <w:rPr>
                <w:rFonts w:eastAsia="Calibri"/>
              </w:rPr>
              <w:t xml:space="preserve"> современной клеточной теории, строени</w:t>
            </w:r>
            <w:r>
              <w:rPr>
                <w:rFonts w:eastAsia="Calibri"/>
              </w:rPr>
              <w:t>я</w:t>
            </w:r>
            <w:r w:rsidRPr="006F5D7B">
              <w:rPr>
                <w:rFonts w:eastAsia="Calibri"/>
              </w:rPr>
              <w:t xml:space="preserve"> биологических объектов</w:t>
            </w:r>
            <w:r>
              <w:rPr>
                <w:rFonts w:eastAsia="Calibri"/>
              </w:rPr>
              <w:t>.</w:t>
            </w:r>
          </w:p>
        </w:tc>
        <w:tc>
          <w:tcPr>
            <w:tcW w:w="2552" w:type="dxa"/>
          </w:tcPr>
          <w:p w:rsidR="00606079" w:rsidRDefault="00606079" w:rsidP="00D010E0">
            <w:pPr>
              <w:widowControl w:val="0"/>
              <w:suppressLineNumbers/>
              <w:suppressAutoHyphens/>
              <w:snapToGrid w:val="0"/>
              <w:ind w:left="65" w:right="52"/>
              <w:jc w:val="center"/>
              <w:rPr>
                <w:rFonts w:eastAsia="Calibri"/>
              </w:rPr>
            </w:pPr>
            <w:r w:rsidRPr="006F5D7B">
              <w:rPr>
                <w:rFonts w:eastAsia="Calibri"/>
              </w:rPr>
              <w:t>биологические диктанты, тестовые задания</w:t>
            </w:r>
          </w:p>
        </w:tc>
      </w:tr>
      <w:tr w:rsidR="00606079" w:rsidRPr="000C107A" w:rsidTr="00D010E0">
        <w:tc>
          <w:tcPr>
            <w:tcW w:w="3227" w:type="dxa"/>
          </w:tcPr>
          <w:p w:rsidR="00606079" w:rsidRDefault="00606079" w:rsidP="00D010E0">
            <w:pPr>
              <w:pStyle w:val="Default"/>
              <w:tabs>
                <w:tab w:val="left" w:pos="775"/>
              </w:tabs>
              <w:jc w:val="both"/>
              <w:rPr>
                <w:color w:val="auto"/>
              </w:rPr>
            </w:pPr>
            <w:r>
              <w:rPr>
                <w:color w:val="auto"/>
              </w:rPr>
              <w:t xml:space="preserve">У1. Объяснять сущность биологических законов </w:t>
            </w:r>
            <w:r w:rsidRPr="006F5D7B">
              <w:rPr>
                <w:rFonts w:eastAsia="Calibri"/>
              </w:rPr>
              <w:t>(Г. Менделя, сцепленного наследования Т. Моргана, зародышевого сходства, биогенетического закона)</w:t>
            </w:r>
            <w:r>
              <w:rPr>
                <w:rFonts w:eastAsia="Calibri"/>
              </w:rPr>
              <w:t>.</w:t>
            </w:r>
          </w:p>
        </w:tc>
        <w:tc>
          <w:tcPr>
            <w:tcW w:w="3685" w:type="dxa"/>
          </w:tcPr>
          <w:p w:rsidR="00606079" w:rsidRDefault="00606079" w:rsidP="00D010E0">
            <w:pPr>
              <w:pStyle w:val="Default"/>
              <w:jc w:val="both"/>
              <w:rPr>
                <w:rFonts w:eastAsia="Calibri"/>
              </w:rPr>
            </w:pPr>
            <w:r>
              <w:rPr>
                <w:rFonts w:eastAsia="Calibri"/>
              </w:rPr>
              <w:t>Изучение сущности биологических законов.</w:t>
            </w:r>
          </w:p>
        </w:tc>
        <w:tc>
          <w:tcPr>
            <w:tcW w:w="2552" w:type="dxa"/>
          </w:tcPr>
          <w:p w:rsidR="00606079" w:rsidRPr="006F5D7B" w:rsidRDefault="00606079" w:rsidP="00D010E0">
            <w:pPr>
              <w:widowControl w:val="0"/>
              <w:suppressLineNumbers/>
              <w:suppressAutoHyphens/>
              <w:snapToGrid w:val="0"/>
              <w:ind w:left="65" w:right="52"/>
              <w:jc w:val="center"/>
              <w:rPr>
                <w:rFonts w:eastAsia="Calibri"/>
              </w:rPr>
            </w:pPr>
            <w:r w:rsidRPr="006F5D7B">
              <w:rPr>
                <w:rFonts w:eastAsia="Calibri"/>
              </w:rPr>
              <w:t>биологические диктанты, тестовые задани</w:t>
            </w:r>
            <w:r>
              <w:rPr>
                <w:rFonts w:eastAsia="Calibri"/>
              </w:rPr>
              <w:t xml:space="preserve">я, практическая работа </w:t>
            </w:r>
          </w:p>
        </w:tc>
      </w:tr>
      <w:tr w:rsidR="00606079" w:rsidRPr="000C107A" w:rsidTr="00D010E0">
        <w:tc>
          <w:tcPr>
            <w:tcW w:w="3227" w:type="dxa"/>
          </w:tcPr>
          <w:p w:rsidR="00606079" w:rsidRDefault="00606079" w:rsidP="00D010E0">
            <w:pPr>
              <w:contextualSpacing/>
              <w:jc w:val="both"/>
              <w:rPr>
                <w:rFonts w:eastAsia="Calibri"/>
              </w:rPr>
            </w:pPr>
            <w:r>
              <w:t xml:space="preserve">З2.  </w:t>
            </w:r>
            <w:r w:rsidRPr="006F5D7B">
              <w:rPr>
                <w:rFonts w:eastAsia="Calibri"/>
              </w:rPr>
              <w:t>закономерности изменчивости, сцепленного наследования, сущность биологических процессов и явлений (митоз, мейоз, индивидуальное развитие организма размножение,  взаимодействие генов, получение гетерозиса, отдаленных гибридов</w:t>
            </w:r>
            <w:r>
              <w:rPr>
                <w:rFonts w:eastAsia="Calibri"/>
              </w:rPr>
              <w:t>).</w:t>
            </w:r>
          </w:p>
          <w:p w:rsidR="00606079" w:rsidRDefault="00606079" w:rsidP="00D010E0">
            <w:pPr>
              <w:contextualSpacing/>
              <w:jc w:val="both"/>
              <w:rPr>
                <w:rFonts w:eastAsia="Calibri"/>
              </w:rPr>
            </w:pPr>
            <w:r>
              <w:rPr>
                <w:rFonts w:eastAsia="Calibri"/>
              </w:rPr>
              <w:t>З3. Современная биологическая символика, терминология.</w:t>
            </w:r>
          </w:p>
          <w:p w:rsidR="00606079" w:rsidRDefault="00606079" w:rsidP="00D010E0">
            <w:pPr>
              <w:contextualSpacing/>
              <w:jc w:val="both"/>
              <w:rPr>
                <w:rFonts w:eastAsia="Calibri"/>
              </w:rPr>
            </w:pPr>
            <w:r>
              <w:rPr>
                <w:rFonts w:eastAsia="Calibri"/>
              </w:rPr>
              <w:t>У2. У</w:t>
            </w:r>
            <w:r w:rsidRPr="006F5D7B">
              <w:rPr>
                <w:rFonts w:eastAsia="Calibri"/>
              </w:rPr>
              <w:t>станавливать взаимосвязи строения и функций молекул, и ор</w:t>
            </w:r>
            <w:r>
              <w:rPr>
                <w:rFonts w:eastAsia="Calibri"/>
              </w:rPr>
              <w:t>ганоидов в клетке.</w:t>
            </w:r>
          </w:p>
          <w:p w:rsidR="00606079" w:rsidRDefault="00606079" w:rsidP="00D010E0">
            <w:pPr>
              <w:contextualSpacing/>
              <w:jc w:val="both"/>
            </w:pPr>
            <w:r>
              <w:rPr>
                <w:rFonts w:eastAsia="Calibri"/>
              </w:rPr>
              <w:t>У3. Р</w:t>
            </w:r>
            <w:r w:rsidRPr="006F5D7B">
              <w:rPr>
                <w:rFonts w:eastAsia="Calibri"/>
              </w:rPr>
              <w:t>ешать задачи разной сложности по биологии</w:t>
            </w:r>
            <w:r>
              <w:rPr>
                <w:rFonts w:eastAsia="Calibri"/>
              </w:rPr>
              <w:t>.</w:t>
            </w:r>
          </w:p>
        </w:tc>
        <w:tc>
          <w:tcPr>
            <w:tcW w:w="3685" w:type="dxa"/>
          </w:tcPr>
          <w:p w:rsidR="00606079" w:rsidRDefault="00606079" w:rsidP="00D010E0">
            <w:pPr>
              <w:pStyle w:val="Default"/>
              <w:jc w:val="both"/>
              <w:rPr>
                <w:rFonts w:eastAsia="Calibri"/>
              </w:rPr>
            </w:pPr>
            <w:r>
              <w:rPr>
                <w:rFonts w:eastAsia="Calibri"/>
              </w:rPr>
              <w:t>Объяснение биологических явлений и процессов;</w:t>
            </w:r>
          </w:p>
          <w:p w:rsidR="00606079" w:rsidRDefault="00606079" w:rsidP="00D010E0">
            <w:pPr>
              <w:pStyle w:val="Default"/>
              <w:jc w:val="both"/>
              <w:rPr>
                <w:rFonts w:eastAsia="Calibri"/>
              </w:rPr>
            </w:pPr>
            <w:r>
              <w:rPr>
                <w:rFonts w:eastAsia="Calibri"/>
              </w:rPr>
              <w:t>объяснение родства живых организмов и единства органического мира;</w:t>
            </w:r>
          </w:p>
          <w:p w:rsidR="00606079" w:rsidRDefault="00606079" w:rsidP="00D010E0">
            <w:pPr>
              <w:pStyle w:val="Default"/>
              <w:jc w:val="both"/>
              <w:rPr>
                <w:rFonts w:eastAsia="Calibri"/>
              </w:rPr>
            </w:pPr>
            <w:r>
              <w:rPr>
                <w:rFonts w:eastAsia="Calibri"/>
              </w:rPr>
              <w:t xml:space="preserve">применение полученных знаний на практике. </w:t>
            </w:r>
          </w:p>
        </w:tc>
        <w:tc>
          <w:tcPr>
            <w:tcW w:w="2552" w:type="dxa"/>
          </w:tcPr>
          <w:p w:rsidR="00606079" w:rsidRDefault="00606079" w:rsidP="00D010E0">
            <w:pPr>
              <w:contextualSpacing/>
              <w:jc w:val="center"/>
              <w:rPr>
                <w:rFonts w:eastAsia="Calibri"/>
              </w:rPr>
            </w:pPr>
            <w:r w:rsidRPr="006F5D7B">
              <w:rPr>
                <w:rFonts w:eastAsia="Calibri"/>
              </w:rPr>
              <w:t>биологические диктанты,</w:t>
            </w:r>
          </w:p>
          <w:p w:rsidR="00606079" w:rsidRDefault="00606079" w:rsidP="00D010E0">
            <w:pPr>
              <w:contextualSpacing/>
              <w:jc w:val="center"/>
              <w:rPr>
                <w:rFonts w:eastAsia="Calibri"/>
              </w:rPr>
            </w:pPr>
            <w:r w:rsidRPr="006F5D7B">
              <w:rPr>
                <w:rFonts w:eastAsia="Calibri"/>
              </w:rPr>
              <w:t xml:space="preserve">тестовые </w:t>
            </w:r>
          </w:p>
          <w:p w:rsidR="00606079" w:rsidRDefault="00606079" w:rsidP="00D010E0">
            <w:pPr>
              <w:contextualSpacing/>
              <w:jc w:val="center"/>
              <w:rPr>
                <w:rFonts w:eastAsia="Calibri"/>
              </w:rPr>
            </w:pPr>
            <w:r w:rsidRPr="006F5D7B">
              <w:rPr>
                <w:rFonts w:eastAsia="Calibri"/>
              </w:rPr>
              <w:t>задан</w:t>
            </w:r>
            <w:r>
              <w:rPr>
                <w:rFonts w:eastAsia="Calibri"/>
              </w:rPr>
              <w:t>ия,</w:t>
            </w:r>
          </w:p>
          <w:p w:rsidR="00606079" w:rsidRPr="006F5D7B" w:rsidRDefault="00606079" w:rsidP="00D010E0">
            <w:pPr>
              <w:contextualSpacing/>
              <w:jc w:val="center"/>
              <w:rPr>
                <w:rFonts w:eastAsia="Calibri"/>
              </w:rPr>
            </w:pPr>
            <w:r>
              <w:rPr>
                <w:rFonts w:eastAsia="Calibri"/>
              </w:rPr>
              <w:t xml:space="preserve">практические работы </w:t>
            </w:r>
          </w:p>
        </w:tc>
      </w:tr>
      <w:tr w:rsidR="00606079" w:rsidRPr="000C107A" w:rsidTr="00D010E0">
        <w:tc>
          <w:tcPr>
            <w:tcW w:w="3227" w:type="dxa"/>
          </w:tcPr>
          <w:p w:rsidR="00606079" w:rsidRDefault="00606079" w:rsidP="00D010E0">
            <w:pPr>
              <w:contextualSpacing/>
              <w:jc w:val="both"/>
            </w:pPr>
            <w:r>
              <w:t xml:space="preserve">У4. Составлять схемы скрещивания. </w:t>
            </w:r>
          </w:p>
        </w:tc>
        <w:tc>
          <w:tcPr>
            <w:tcW w:w="3685" w:type="dxa"/>
          </w:tcPr>
          <w:p w:rsidR="00606079" w:rsidRDefault="00606079" w:rsidP="00D010E0">
            <w:pPr>
              <w:pStyle w:val="Default"/>
              <w:jc w:val="both"/>
              <w:rPr>
                <w:rFonts w:eastAsia="Calibri"/>
              </w:rPr>
            </w:pPr>
            <w:r>
              <w:rPr>
                <w:rFonts w:eastAsia="Calibri"/>
              </w:rPr>
              <w:t xml:space="preserve">Применение полученных знаний на практике. </w:t>
            </w:r>
          </w:p>
        </w:tc>
        <w:tc>
          <w:tcPr>
            <w:tcW w:w="2552" w:type="dxa"/>
          </w:tcPr>
          <w:p w:rsidR="00606079" w:rsidRDefault="00606079" w:rsidP="00D010E0">
            <w:pPr>
              <w:contextualSpacing/>
              <w:jc w:val="center"/>
              <w:rPr>
                <w:rFonts w:eastAsia="Calibri"/>
              </w:rPr>
            </w:pPr>
            <w:r>
              <w:rPr>
                <w:rFonts w:eastAsia="Calibri"/>
              </w:rPr>
              <w:t xml:space="preserve">практическая работа, </w:t>
            </w:r>
          </w:p>
          <w:p w:rsidR="00606079" w:rsidRPr="006F5D7B" w:rsidRDefault="00606079" w:rsidP="00D010E0">
            <w:pPr>
              <w:contextualSpacing/>
              <w:jc w:val="center"/>
              <w:rPr>
                <w:rFonts w:eastAsia="Calibri"/>
              </w:rPr>
            </w:pPr>
            <w:r>
              <w:rPr>
                <w:rFonts w:eastAsia="Calibri"/>
              </w:rPr>
              <w:t xml:space="preserve">тестовые задания </w:t>
            </w:r>
          </w:p>
        </w:tc>
      </w:tr>
      <w:tr w:rsidR="00606079" w:rsidRPr="000C107A" w:rsidTr="00D010E0">
        <w:tc>
          <w:tcPr>
            <w:tcW w:w="3227" w:type="dxa"/>
          </w:tcPr>
          <w:p w:rsidR="00606079" w:rsidRDefault="00606079" w:rsidP="00D010E0">
            <w:pPr>
              <w:contextualSpacing/>
              <w:jc w:val="both"/>
            </w:pPr>
            <w:r>
              <w:t xml:space="preserve">У5. </w:t>
            </w:r>
            <w:r>
              <w:rPr>
                <w:rFonts w:eastAsia="Calibri"/>
              </w:rPr>
              <w:t>О</w:t>
            </w:r>
            <w:r w:rsidRPr="006F5D7B">
              <w:rPr>
                <w:rFonts w:eastAsia="Calibri"/>
              </w:rPr>
              <w:t>писывать клетки растений и животных (под мик</w:t>
            </w:r>
            <w:r w:rsidRPr="006F5D7B">
              <w:rPr>
                <w:rFonts w:eastAsia="Calibri"/>
              </w:rPr>
              <w:lastRenderedPageBreak/>
              <w:t>роскопом), готовить и описывать микропрепараты</w:t>
            </w:r>
            <w:r>
              <w:rPr>
                <w:rFonts w:eastAsia="Calibri"/>
              </w:rPr>
              <w:t>.</w:t>
            </w:r>
          </w:p>
        </w:tc>
        <w:tc>
          <w:tcPr>
            <w:tcW w:w="3685" w:type="dxa"/>
          </w:tcPr>
          <w:p w:rsidR="00606079" w:rsidRDefault="00606079" w:rsidP="00D010E0">
            <w:pPr>
              <w:pStyle w:val="Default"/>
              <w:jc w:val="both"/>
              <w:rPr>
                <w:rFonts w:eastAsia="Calibri"/>
              </w:rPr>
            </w:pPr>
            <w:r>
              <w:lastRenderedPageBreak/>
              <w:t>О</w:t>
            </w:r>
            <w:r w:rsidRPr="006F5D7B">
              <w:t>существл</w:t>
            </w:r>
            <w:r>
              <w:t>ение</w:t>
            </w:r>
            <w:r w:rsidRPr="006F5D7B">
              <w:t xml:space="preserve"> организаци</w:t>
            </w:r>
            <w:r>
              <w:t>и</w:t>
            </w:r>
            <w:r w:rsidRPr="006F5D7B">
              <w:t xml:space="preserve"> рабочего места, рациональное рас</w:t>
            </w:r>
            <w:r w:rsidRPr="006F5D7B">
              <w:lastRenderedPageBreak/>
              <w:t>пределение времени при выполнении работ</w:t>
            </w:r>
            <w:r>
              <w:t>.</w:t>
            </w:r>
          </w:p>
        </w:tc>
        <w:tc>
          <w:tcPr>
            <w:tcW w:w="2552" w:type="dxa"/>
          </w:tcPr>
          <w:p w:rsidR="00606079" w:rsidRDefault="00606079" w:rsidP="00D010E0">
            <w:pPr>
              <w:contextualSpacing/>
              <w:rPr>
                <w:rFonts w:eastAsia="Calibri"/>
              </w:rPr>
            </w:pPr>
            <w:r>
              <w:rPr>
                <w:rFonts w:eastAsia="Calibri"/>
              </w:rPr>
              <w:lastRenderedPageBreak/>
              <w:t xml:space="preserve">практические работы </w:t>
            </w:r>
          </w:p>
          <w:p w:rsidR="00606079" w:rsidRDefault="00606079" w:rsidP="00D010E0">
            <w:pPr>
              <w:contextualSpacing/>
              <w:jc w:val="center"/>
              <w:rPr>
                <w:rFonts w:eastAsia="Calibri"/>
              </w:rPr>
            </w:pPr>
          </w:p>
        </w:tc>
      </w:tr>
      <w:tr w:rsidR="00606079" w:rsidRPr="000C107A" w:rsidTr="00D010E0">
        <w:tc>
          <w:tcPr>
            <w:tcW w:w="3227" w:type="dxa"/>
          </w:tcPr>
          <w:p w:rsidR="00606079" w:rsidRDefault="00606079" w:rsidP="00D010E0">
            <w:pPr>
              <w:contextualSpacing/>
              <w:jc w:val="both"/>
            </w:pPr>
            <w:r>
              <w:t xml:space="preserve">У6. </w:t>
            </w:r>
            <w:r>
              <w:rPr>
                <w:rFonts w:eastAsia="Calibri"/>
              </w:rPr>
              <w:t>С</w:t>
            </w:r>
            <w:r w:rsidRPr="006F5D7B">
              <w:rPr>
                <w:rFonts w:eastAsia="Calibri"/>
              </w:rPr>
              <w:t>равнивать биологические объекты (клетки растений, животных, грибов и бактерий), митоз и мейоз, и делать выводы на основе сравнения, определять экологические факторы</w:t>
            </w:r>
            <w:r>
              <w:rPr>
                <w:rFonts w:eastAsia="Calibri"/>
              </w:rPr>
              <w:t>.</w:t>
            </w:r>
          </w:p>
        </w:tc>
        <w:tc>
          <w:tcPr>
            <w:tcW w:w="3685" w:type="dxa"/>
          </w:tcPr>
          <w:p w:rsidR="00606079" w:rsidRDefault="00606079" w:rsidP="00D010E0">
            <w:pPr>
              <w:pStyle w:val="Default"/>
              <w:jc w:val="both"/>
            </w:pPr>
            <w:r>
              <w:rPr>
                <w:rFonts w:eastAsia="Calibri"/>
              </w:rPr>
              <w:t>Сравнение</w:t>
            </w:r>
            <w:r w:rsidRPr="006F5D7B">
              <w:rPr>
                <w:rFonts w:eastAsia="Calibri"/>
              </w:rPr>
              <w:t xml:space="preserve"> живы</w:t>
            </w:r>
            <w:r>
              <w:rPr>
                <w:rFonts w:eastAsia="Calibri"/>
              </w:rPr>
              <w:t>х</w:t>
            </w:r>
            <w:r w:rsidRPr="006F5D7B">
              <w:rPr>
                <w:rFonts w:eastAsia="Calibri"/>
              </w:rPr>
              <w:t xml:space="preserve"> организм</w:t>
            </w:r>
            <w:r>
              <w:rPr>
                <w:rFonts w:eastAsia="Calibri"/>
              </w:rPr>
              <w:t>ов</w:t>
            </w:r>
            <w:r w:rsidRPr="006F5D7B">
              <w:rPr>
                <w:rFonts w:eastAsia="Calibri"/>
              </w:rPr>
              <w:t xml:space="preserve"> и выявл</w:t>
            </w:r>
            <w:r>
              <w:rPr>
                <w:rFonts w:eastAsia="Calibri"/>
              </w:rPr>
              <w:t>ение</w:t>
            </w:r>
            <w:r w:rsidRPr="006F5D7B">
              <w:rPr>
                <w:rFonts w:eastAsia="Calibri"/>
              </w:rPr>
              <w:t xml:space="preserve"> отличительны</w:t>
            </w:r>
            <w:r>
              <w:rPr>
                <w:rFonts w:eastAsia="Calibri"/>
              </w:rPr>
              <w:t>х</w:t>
            </w:r>
            <w:r w:rsidRPr="006F5D7B">
              <w:rPr>
                <w:rFonts w:eastAsia="Calibri"/>
              </w:rPr>
              <w:t xml:space="preserve"> признак</w:t>
            </w:r>
            <w:r>
              <w:rPr>
                <w:rFonts w:eastAsia="Calibri"/>
              </w:rPr>
              <w:t>ов.</w:t>
            </w:r>
          </w:p>
        </w:tc>
        <w:tc>
          <w:tcPr>
            <w:tcW w:w="2552" w:type="dxa"/>
          </w:tcPr>
          <w:p w:rsidR="00606079" w:rsidRDefault="00606079" w:rsidP="00D010E0">
            <w:pPr>
              <w:contextualSpacing/>
              <w:jc w:val="center"/>
              <w:rPr>
                <w:rFonts w:eastAsia="Calibri"/>
              </w:rPr>
            </w:pPr>
            <w:r>
              <w:rPr>
                <w:rFonts w:eastAsia="Calibri"/>
              </w:rPr>
              <w:t>Практические работы</w:t>
            </w:r>
          </w:p>
          <w:p w:rsidR="00606079" w:rsidRDefault="00606079" w:rsidP="00D010E0">
            <w:pPr>
              <w:contextualSpacing/>
              <w:jc w:val="center"/>
              <w:rPr>
                <w:rFonts w:eastAsia="Calibri"/>
              </w:rPr>
            </w:pPr>
          </w:p>
        </w:tc>
      </w:tr>
      <w:tr w:rsidR="00606079" w:rsidRPr="000C107A" w:rsidTr="00D010E0">
        <w:tc>
          <w:tcPr>
            <w:tcW w:w="3227" w:type="dxa"/>
            <w:tcBorders>
              <w:bottom w:val="single" w:sz="4" w:space="0" w:color="auto"/>
            </w:tcBorders>
          </w:tcPr>
          <w:p w:rsidR="00624693" w:rsidRDefault="00606079" w:rsidP="00D010E0">
            <w:pPr>
              <w:contextualSpacing/>
              <w:jc w:val="both"/>
              <w:rPr>
                <w:rFonts w:eastAsia="Calibri"/>
              </w:rPr>
            </w:pPr>
            <w:r>
              <w:t xml:space="preserve">У7. </w:t>
            </w:r>
            <w:r>
              <w:rPr>
                <w:rFonts w:eastAsia="Calibri"/>
              </w:rPr>
              <w:t>Г</w:t>
            </w:r>
            <w:r w:rsidRPr="006F5D7B">
              <w:rPr>
                <w:rFonts w:eastAsia="Calibri"/>
              </w:rPr>
              <w:t>рамотно оформлять результаты биологиче</w:t>
            </w:r>
            <w:r>
              <w:rPr>
                <w:rFonts w:eastAsia="Calibri"/>
              </w:rPr>
              <w:t>ских исследований.</w:t>
            </w:r>
            <w:r w:rsidRPr="006F5D7B">
              <w:rPr>
                <w:rFonts w:eastAsia="Calibri"/>
              </w:rPr>
              <w:t xml:space="preserve"> </w:t>
            </w:r>
          </w:p>
          <w:p w:rsidR="00606079" w:rsidRDefault="00606079" w:rsidP="00D010E0">
            <w:pPr>
              <w:contextualSpacing/>
              <w:jc w:val="both"/>
              <w:rPr>
                <w:rFonts w:eastAsia="Calibri"/>
              </w:rPr>
            </w:pPr>
            <w:r w:rsidRPr="006F5D7B">
              <w:rPr>
                <w:rFonts w:eastAsia="Calibri"/>
              </w:rPr>
              <w:t>У8</w:t>
            </w:r>
            <w:r>
              <w:rPr>
                <w:rFonts w:eastAsia="Calibri"/>
              </w:rPr>
              <w:t>. О</w:t>
            </w:r>
            <w:r w:rsidRPr="006F5D7B">
              <w:rPr>
                <w:rFonts w:eastAsia="Calibri"/>
              </w:rPr>
              <w:t>пределять собственные позиции к экологическим проблемам и поведению в природной среде</w:t>
            </w:r>
            <w:r>
              <w:rPr>
                <w:rFonts w:eastAsia="Calibri"/>
              </w:rPr>
              <w:t>.</w:t>
            </w:r>
          </w:p>
          <w:p w:rsidR="00606079" w:rsidRPr="006F5D7B" w:rsidRDefault="00606079" w:rsidP="00D010E0">
            <w:pPr>
              <w:contextualSpacing/>
              <w:jc w:val="both"/>
              <w:rPr>
                <w:rFonts w:eastAsia="Calibri"/>
              </w:rPr>
            </w:pPr>
            <w:r w:rsidRPr="006F5D7B">
              <w:rPr>
                <w:rFonts w:eastAsia="Calibri"/>
              </w:rPr>
              <w:t>У9</w:t>
            </w:r>
            <w:r>
              <w:rPr>
                <w:rFonts w:eastAsia="Calibri"/>
              </w:rPr>
              <w:t>.  О</w:t>
            </w:r>
            <w:r w:rsidRPr="006F5D7B">
              <w:rPr>
                <w:rFonts w:eastAsia="Calibri"/>
              </w:rPr>
              <w:t>ценивать этические аспекты в области биотехнологии, искусственного оплодотворения</w:t>
            </w:r>
            <w:r>
              <w:rPr>
                <w:rFonts w:eastAsia="Calibri"/>
              </w:rPr>
              <w:t>.</w:t>
            </w:r>
          </w:p>
          <w:p w:rsidR="00606079" w:rsidRDefault="00606079" w:rsidP="00D010E0">
            <w:pPr>
              <w:contextualSpacing/>
              <w:jc w:val="both"/>
            </w:pPr>
          </w:p>
        </w:tc>
        <w:tc>
          <w:tcPr>
            <w:tcW w:w="3685" w:type="dxa"/>
            <w:tcBorders>
              <w:bottom w:val="single" w:sz="4" w:space="0" w:color="auto"/>
            </w:tcBorders>
          </w:tcPr>
          <w:p w:rsidR="00606079" w:rsidRDefault="00606079" w:rsidP="00D010E0">
            <w:pPr>
              <w:pStyle w:val="Default"/>
              <w:jc w:val="both"/>
              <w:rPr>
                <w:rFonts w:eastAsia="Calibri"/>
              </w:rPr>
            </w:pPr>
            <w:r>
              <w:rPr>
                <w:rFonts w:eastAsia="Calibri"/>
              </w:rPr>
              <w:t>Анализ</w:t>
            </w:r>
            <w:r w:rsidRPr="006F5D7B">
              <w:rPr>
                <w:rFonts w:eastAsia="Calibri"/>
              </w:rPr>
              <w:t xml:space="preserve"> информаци</w:t>
            </w:r>
            <w:r>
              <w:rPr>
                <w:rFonts w:eastAsia="Calibri"/>
              </w:rPr>
              <w:t>и</w:t>
            </w:r>
            <w:r w:rsidRPr="006F5D7B">
              <w:rPr>
                <w:rFonts w:eastAsia="Calibri"/>
              </w:rPr>
              <w:t xml:space="preserve"> и определ</w:t>
            </w:r>
            <w:r>
              <w:rPr>
                <w:rFonts w:eastAsia="Calibri"/>
              </w:rPr>
              <w:t xml:space="preserve">ение </w:t>
            </w:r>
            <w:r w:rsidRPr="006F5D7B">
              <w:rPr>
                <w:rFonts w:eastAsia="Calibri"/>
              </w:rPr>
              <w:t>способ</w:t>
            </w:r>
            <w:r>
              <w:rPr>
                <w:rFonts w:eastAsia="Calibri"/>
              </w:rPr>
              <w:t>а</w:t>
            </w:r>
            <w:r w:rsidRPr="006F5D7B">
              <w:rPr>
                <w:rFonts w:eastAsia="Calibri"/>
              </w:rPr>
              <w:t xml:space="preserve"> предоставления информации, использова</w:t>
            </w:r>
            <w:r>
              <w:rPr>
                <w:rFonts w:eastAsia="Calibri"/>
              </w:rPr>
              <w:t>ние</w:t>
            </w:r>
            <w:r w:rsidRPr="006F5D7B">
              <w:rPr>
                <w:rFonts w:eastAsia="Calibri"/>
              </w:rPr>
              <w:t xml:space="preserve"> приобретенны</w:t>
            </w:r>
            <w:r>
              <w:rPr>
                <w:rFonts w:eastAsia="Calibri"/>
              </w:rPr>
              <w:t>х</w:t>
            </w:r>
            <w:r w:rsidRPr="006F5D7B">
              <w:rPr>
                <w:rFonts w:eastAsia="Calibri"/>
              </w:rPr>
              <w:t xml:space="preserve"> знани</w:t>
            </w:r>
            <w:r>
              <w:rPr>
                <w:rFonts w:eastAsia="Calibri"/>
              </w:rPr>
              <w:t>й</w:t>
            </w:r>
            <w:r w:rsidRPr="006F5D7B">
              <w:rPr>
                <w:rFonts w:eastAsia="Calibri"/>
              </w:rPr>
              <w:t xml:space="preserve"> и умени</w:t>
            </w:r>
            <w:r>
              <w:rPr>
                <w:rFonts w:eastAsia="Calibri"/>
              </w:rPr>
              <w:t>й</w:t>
            </w:r>
            <w:r w:rsidRPr="006F5D7B">
              <w:rPr>
                <w:rFonts w:eastAsia="Calibri"/>
              </w:rPr>
              <w:t xml:space="preserve"> в практической деятельности и повседневной жизни</w:t>
            </w:r>
            <w:r>
              <w:rPr>
                <w:rFonts w:eastAsia="Calibri"/>
              </w:rPr>
              <w:t>.</w:t>
            </w:r>
          </w:p>
        </w:tc>
        <w:tc>
          <w:tcPr>
            <w:tcW w:w="2552" w:type="dxa"/>
            <w:tcBorders>
              <w:bottom w:val="single" w:sz="4" w:space="0" w:color="auto"/>
            </w:tcBorders>
          </w:tcPr>
          <w:p w:rsidR="00606079" w:rsidRDefault="00606079" w:rsidP="00D010E0">
            <w:pPr>
              <w:contextualSpacing/>
              <w:jc w:val="center"/>
              <w:rPr>
                <w:rFonts w:eastAsia="Calibri"/>
              </w:rPr>
            </w:pPr>
            <w:r>
              <w:rPr>
                <w:rFonts w:eastAsia="Calibri"/>
              </w:rPr>
              <w:t>т</w:t>
            </w:r>
            <w:r w:rsidRPr="006F5D7B">
              <w:rPr>
                <w:rFonts w:eastAsia="Calibri"/>
              </w:rPr>
              <w:t xml:space="preserve">естовые </w:t>
            </w:r>
          </w:p>
          <w:p w:rsidR="00606079" w:rsidRDefault="00606079" w:rsidP="00D010E0">
            <w:pPr>
              <w:contextualSpacing/>
              <w:jc w:val="center"/>
              <w:rPr>
                <w:rFonts w:eastAsia="Calibri"/>
              </w:rPr>
            </w:pPr>
            <w:r w:rsidRPr="006F5D7B">
              <w:rPr>
                <w:rFonts w:eastAsia="Calibri"/>
              </w:rPr>
              <w:t xml:space="preserve">задания, </w:t>
            </w:r>
            <w:r>
              <w:rPr>
                <w:rFonts w:eastAsia="Calibri"/>
              </w:rPr>
              <w:t xml:space="preserve"> </w:t>
            </w:r>
          </w:p>
          <w:p w:rsidR="00606079" w:rsidRDefault="00606079" w:rsidP="00D010E0">
            <w:pPr>
              <w:contextualSpacing/>
              <w:jc w:val="center"/>
              <w:rPr>
                <w:rFonts w:eastAsia="Calibri"/>
              </w:rPr>
            </w:pPr>
            <w:r>
              <w:rPr>
                <w:rFonts w:eastAsia="Calibri"/>
              </w:rPr>
              <w:t xml:space="preserve"> практические работы, </w:t>
            </w:r>
          </w:p>
          <w:p w:rsidR="00606079" w:rsidRPr="00C74C1F" w:rsidRDefault="00606079" w:rsidP="00D010E0">
            <w:pPr>
              <w:pStyle w:val="a7"/>
              <w:ind w:left="32"/>
              <w:jc w:val="both"/>
              <w:rPr>
                <w:rFonts w:ascii="Times New Roman" w:hAnsi="Times New Roman"/>
                <w:sz w:val="24"/>
                <w:szCs w:val="24"/>
              </w:rPr>
            </w:pPr>
            <w:r w:rsidRPr="00C74C1F">
              <w:rPr>
                <w:rFonts w:ascii="Times New Roman" w:hAnsi="Times New Roman"/>
                <w:sz w:val="24"/>
                <w:szCs w:val="24"/>
              </w:rPr>
              <w:t xml:space="preserve">самостоятельная </w:t>
            </w:r>
          </w:p>
          <w:p w:rsidR="00606079" w:rsidRPr="000C107A" w:rsidRDefault="00606079" w:rsidP="00D010E0">
            <w:pPr>
              <w:pStyle w:val="a7"/>
              <w:spacing w:after="0"/>
              <w:ind w:left="32"/>
              <w:jc w:val="both"/>
              <w:rPr>
                <w:rFonts w:ascii="Times New Roman" w:hAnsi="Times New Roman"/>
                <w:sz w:val="24"/>
                <w:szCs w:val="24"/>
              </w:rPr>
            </w:pPr>
            <w:r w:rsidRPr="00C74C1F">
              <w:rPr>
                <w:rFonts w:ascii="Times New Roman" w:hAnsi="Times New Roman"/>
                <w:sz w:val="24"/>
                <w:szCs w:val="24"/>
              </w:rPr>
              <w:t>внеаудиторная работа</w:t>
            </w:r>
          </w:p>
          <w:p w:rsidR="00606079" w:rsidRDefault="00606079" w:rsidP="00D010E0">
            <w:pPr>
              <w:contextualSpacing/>
              <w:jc w:val="center"/>
              <w:rPr>
                <w:rFonts w:eastAsia="Calibri"/>
              </w:rPr>
            </w:pPr>
          </w:p>
        </w:tc>
      </w:tr>
    </w:tbl>
    <w:p w:rsidR="007C718D" w:rsidRDefault="007C718D" w:rsidP="007C718D">
      <w:pPr>
        <w:spacing w:line="360" w:lineRule="auto"/>
        <w:jc w:val="both"/>
        <w:rPr>
          <w:sz w:val="28"/>
          <w:szCs w:val="28"/>
        </w:rPr>
      </w:pPr>
    </w:p>
    <w:p w:rsidR="000D0B6C" w:rsidRPr="00606079" w:rsidRDefault="000D0B6C" w:rsidP="003C0093">
      <w:pPr>
        <w:pStyle w:val="1"/>
        <w:spacing w:before="0" w:after="0"/>
        <w:jc w:val="center"/>
        <w:rPr>
          <w:rFonts w:ascii="Times New Roman" w:hAnsi="Times New Roman"/>
          <w:sz w:val="28"/>
          <w:szCs w:val="28"/>
        </w:rPr>
      </w:pPr>
      <w:bookmarkStart w:id="1" w:name="_Toc316860041"/>
      <w:r w:rsidRPr="00606079">
        <w:rPr>
          <w:rFonts w:ascii="Times New Roman" w:hAnsi="Times New Roman"/>
          <w:sz w:val="28"/>
          <w:szCs w:val="28"/>
        </w:rPr>
        <w:br w:type="page"/>
      </w:r>
    </w:p>
    <w:p w:rsidR="00606079" w:rsidRPr="00AE05D4" w:rsidRDefault="00606079" w:rsidP="00606079">
      <w:pPr>
        <w:rPr>
          <w:rFonts w:eastAsia="Calibri"/>
          <w:b/>
          <w:sz w:val="28"/>
          <w:szCs w:val="28"/>
        </w:rPr>
      </w:pPr>
      <w:r w:rsidRPr="00AE05D4">
        <w:rPr>
          <w:rFonts w:eastAsia="Calibri"/>
          <w:b/>
          <w:sz w:val="28"/>
          <w:szCs w:val="28"/>
        </w:rPr>
        <w:lastRenderedPageBreak/>
        <w:t>2.</w:t>
      </w:r>
      <w:r w:rsidR="00CA217E">
        <w:rPr>
          <w:rFonts w:eastAsia="Calibri"/>
          <w:b/>
          <w:sz w:val="28"/>
          <w:szCs w:val="28"/>
        </w:rPr>
        <w:t xml:space="preserve"> </w:t>
      </w:r>
      <w:r w:rsidRPr="00AE05D4">
        <w:rPr>
          <w:rFonts w:eastAsia="Calibri"/>
          <w:b/>
          <w:sz w:val="28"/>
          <w:szCs w:val="28"/>
        </w:rPr>
        <w:t>ЗАДАНИЯ ДЛЯ  ПРОВЕДЕНИЯ ТЕКУЩЕГО КОНТРОЛЯ</w:t>
      </w:r>
    </w:p>
    <w:p w:rsidR="00606079" w:rsidRDefault="00606079" w:rsidP="00606079">
      <w:pPr>
        <w:pStyle w:val="26"/>
        <w:widowControl w:val="0"/>
        <w:spacing w:after="0" w:line="360" w:lineRule="auto"/>
        <w:ind w:left="284"/>
        <w:jc w:val="both"/>
        <w:rPr>
          <w:rFonts w:ascii="Times New Roman" w:hAnsi="Times New Roman"/>
        </w:rPr>
      </w:pPr>
    </w:p>
    <w:p w:rsidR="00606079" w:rsidRPr="006F0624" w:rsidRDefault="00606079" w:rsidP="00606079">
      <w:pPr>
        <w:rPr>
          <w:rFonts w:eastAsia="Calibri"/>
          <w:b/>
          <w:sz w:val="28"/>
          <w:szCs w:val="28"/>
          <w:lang w:eastAsia="en-US"/>
        </w:rPr>
      </w:pPr>
      <w:r w:rsidRPr="006F0624">
        <w:rPr>
          <w:rFonts w:eastAsia="Calibri"/>
          <w:b/>
          <w:sz w:val="28"/>
          <w:szCs w:val="28"/>
          <w:lang w:eastAsia="en-US"/>
        </w:rPr>
        <w:t xml:space="preserve">2.1. </w:t>
      </w:r>
      <w:r>
        <w:rPr>
          <w:rFonts w:eastAsia="Calibri"/>
          <w:b/>
          <w:sz w:val="28"/>
          <w:szCs w:val="28"/>
          <w:lang w:eastAsia="en-US"/>
        </w:rPr>
        <w:t xml:space="preserve">Комплект  </w:t>
      </w:r>
      <w:r w:rsidRPr="006F0624">
        <w:rPr>
          <w:rFonts w:eastAsia="Calibri"/>
          <w:b/>
          <w:sz w:val="28"/>
          <w:szCs w:val="28"/>
          <w:lang w:eastAsia="en-US"/>
        </w:rPr>
        <w:t>практических работ</w:t>
      </w:r>
    </w:p>
    <w:p w:rsidR="003C0093" w:rsidRPr="003C0093" w:rsidRDefault="003C0093" w:rsidP="003C0093"/>
    <w:p w:rsidR="00A660EE" w:rsidRPr="006C61CE" w:rsidRDefault="00A660EE" w:rsidP="00A660EE">
      <w:pPr>
        <w:spacing w:line="360" w:lineRule="auto"/>
        <w:rPr>
          <w:b/>
          <w:bCs/>
          <w:sz w:val="28"/>
          <w:szCs w:val="28"/>
        </w:rPr>
      </w:pPr>
      <w:r w:rsidRPr="00CB15AB">
        <w:rPr>
          <w:b/>
          <w:bCs/>
          <w:sz w:val="28"/>
          <w:szCs w:val="28"/>
        </w:rPr>
        <w:t>РАЗДЕЛ 1.</w:t>
      </w:r>
      <w:r w:rsidRPr="00CB15AB">
        <w:rPr>
          <w:b/>
          <w:bCs/>
          <w:sz w:val="28"/>
          <w:szCs w:val="28"/>
        </w:rPr>
        <w:tab/>
      </w:r>
      <w:r>
        <w:rPr>
          <w:b/>
          <w:bCs/>
          <w:sz w:val="28"/>
          <w:szCs w:val="28"/>
        </w:rPr>
        <w:t>ФИЗИКА</w:t>
      </w:r>
    </w:p>
    <w:p w:rsidR="006C61CE" w:rsidRPr="00606079" w:rsidRDefault="006C61CE" w:rsidP="006C61CE">
      <w:pPr>
        <w:spacing w:line="276" w:lineRule="auto"/>
        <w:jc w:val="center"/>
        <w:rPr>
          <w:b/>
          <w:bCs/>
        </w:rPr>
      </w:pPr>
      <w:r w:rsidRPr="00606079">
        <w:rPr>
          <w:b/>
          <w:bCs/>
        </w:rPr>
        <w:t>Практическая  работа №1</w:t>
      </w:r>
    </w:p>
    <w:p w:rsidR="00606079" w:rsidRPr="00606079" w:rsidRDefault="00606079" w:rsidP="00606079">
      <w:pPr>
        <w:spacing w:line="276" w:lineRule="auto"/>
        <w:jc w:val="center"/>
        <w:rPr>
          <w:b/>
          <w:bCs/>
        </w:rPr>
      </w:pPr>
      <w:r w:rsidRPr="00606079">
        <w:rPr>
          <w:b/>
          <w:bCs/>
        </w:rPr>
        <w:t>«Исследование движения тела под действием постоянной силы»</w:t>
      </w:r>
    </w:p>
    <w:p w:rsidR="006C61CE" w:rsidRPr="00606079" w:rsidRDefault="006C61CE" w:rsidP="006C61CE">
      <w:pPr>
        <w:rPr>
          <w:b/>
        </w:rPr>
      </w:pPr>
      <w:r w:rsidRPr="00606079">
        <w:rPr>
          <w:b/>
        </w:rPr>
        <w:t>Текст задания</w:t>
      </w:r>
    </w:p>
    <w:p w:rsidR="006C61CE" w:rsidRPr="00606079" w:rsidRDefault="006C61CE" w:rsidP="006C61CE">
      <w:pPr>
        <w:rPr>
          <w:b/>
        </w:rPr>
      </w:pPr>
    </w:p>
    <w:p w:rsidR="002879B7" w:rsidRPr="00606079" w:rsidRDefault="002879B7" w:rsidP="002879B7">
      <w:pPr>
        <w:jc w:val="both"/>
      </w:pPr>
      <w:r w:rsidRPr="00606079">
        <w:rPr>
          <w:b/>
        </w:rPr>
        <w:t>Задание 1.</w:t>
      </w:r>
      <w:r w:rsidRPr="00606079">
        <w:t xml:space="preserve"> По формулам определите, какой закон движения задан:</w:t>
      </w:r>
    </w:p>
    <w:p w:rsidR="002879B7" w:rsidRPr="00606079" w:rsidRDefault="002879B7" w:rsidP="002B5C65">
      <w:pPr>
        <w:pStyle w:val="a7"/>
        <w:numPr>
          <w:ilvl w:val="0"/>
          <w:numId w:val="10"/>
        </w:numPr>
        <w:jc w:val="both"/>
        <w:rPr>
          <w:rFonts w:ascii="Times New Roman" w:hAnsi="Times New Roman"/>
          <w:sz w:val="24"/>
          <w:szCs w:val="24"/>
        </w:rPr>
      </w:pPr>
      <w:r w:rsidRPr="00606079">
        <w:rPr>
          <w:rFonts w:ascii="Times New Roman" w:hAnsi="Times New Roman"/>
          <w:sz w:val="24"/>
          <w:szCs w:val="24"/>
          <w:lang w:val="en-US"/>
        </w:rPr>
        <w:t>x=-3-t</w:t>
      </w:r>
      <w:r w:rsidRPr="00606079">
        <w:rPr>
          <w:rFonts w:ascii="Times New Roman" w:hAnsi="Times New Roman"/>
          <w:sz w:val="24"/>
          <w:szCs w:val="24"/>
          <w:vertAlign w:val="superscript"/>
          <w:lang w:val="en-US"/>
        </w:rPr>
        <w:t>2</w:t>
      </w:r>
      <w:r w:rsidRPr="00606079">
        <w:rPr>
          <w:rFonts w:ascii="Times New Roman" w:hAnsi="Times New Roman"/>
          <w:sz w:val="24"/>
          <w:szCs w:val="24"/>
          <w:lang w:val="en-US"/>
        </w:rPr>
        <w:tab/>
      </w:r>
      <w:r w:rsidRPr="00606079">
        <w:rPr>
          <w:rFonts w:ascii="Times New Roman" w:hAnsi="Times New Roman"/>
          <w:sz w:val="24"/>
          <w:szCs w:val="24"/>
          <w:lang w:val="en-US"/>
        </w:rPr>
        <w:tab/>
        <w:t>2) x=6</w:t>
      </w:r>
      <w:r w:rsidRPr="00606079">
        <w:rPr>
          <w:rFonts w:ascii="Times New Roman" w:hAnsi="Times New Roman"/>
          <w:sz w:val="24"/>
          <w:szCs w:val="24"/>
          <w:lang w:val="en-US"/>
        </w:rPr>
        <w:tab/>
      </w:r>
      <w:r w:rsidRPr="00606079">
        <w:rPr>
          <w:rFonts w:ascii="Times New Roman" w:hAnsi="Times New Roman"/>
          <w:sz w:val="24"/>
          <w:szCs w:val="24"/>
          <w:lang w:val="en-US"/>
        </w:rPr>
        <w:tab/>
        <w:t>3)  x=4/t</w:t>
      </w:r>
    </w:p>
    <w:p w:rsidR="002879B7" w:rsidRPr="00606079" w:rsidRDefault="002879B7" w:rsidP="002879B7">
      <w:pPr>
        <w:ind w:left="360"/>
        <w:jc w:val="both"/>
      </w:pPr>
      <w:r w:rsidRPr="00606079">
        <w:t xml:space="preserve">4)  </w:t>
      </w:r>
      <w:r w:rsidRPr="00606079">
        <w:rPr>
          <w:lang w:val="en-US"/>
        </w:rPr>
        <w:t>x</w:t>
      </w:r>
      <w:r w:rsidRPr="00606079">
        <w:t>=3+</w:t>
      </w:r>
      <w:r w:rsidRPr="00606079">
        <w:rPr>
          <w:lang w:val="en-US"/>
        </w:rPr>
        <w:t>t</w:t>
      </w:r>
      <w:r w:rsidRPr="00606079">
        <w:tab/>
      </w:r>
      <w:r w:rsidRPr="00606079">
        <w:tab/>
      </w:r>
      <w:r w:rsidRPr="00606079">
        <w:tab/>
        <w:t xml:space="preserve">5) </w:t>
      </w:r>
      <w:r w:rsidRPr="00606079">
        <w:rPr>
          <w:lang w:val="en-US"/>
        </w:rPr>
        <w:t>v</w:t>
      </w:r>
      <w:r w:rsidRPr="00606079">
        <w:t>=5+2</w:t>
      </w:r>
      <w:r w:rsidRPr="00606079">
        <w:rPr>
          <w:lang w:val="en-US"/>
        </w:rPr>
        <w:t>t</w:t>
      </w:r>
      <w:r w:rsidRPr="00606079">
        <w:tab/>
      </w:r>
      <w:r w:rsidRPr="00606079">
        <w:tab/>
        <w:t xml:space="preserve">6) </w:t>
      </w:r>
      <w:r w:rsidRPr="00606079">
        <w:rPr>
          <w:lang w:val="en-US"/>
        </w:rPr>
        <w:t>v</w:t>
      </w:r>
      <w:r w:rsidRPr="00606079">
        <w:t>=6</w:t>
      </w:r>
    </w:p>
    <w:p w:rsidR="002879B7" w:rsidRPr="00606079" w:rsidRDefault="002879B7" w:rsidP="002879B7">
      <w:pPr>
        <w:spacing w:before="240"/>
        <w:ind w:left="360"/>
        <w:jc w:val="both"/>
        <w:rPr>
          <w:lang w:val="en-US"/>
        </w:rPr>
      </w:pPr>
      <w:r w:rsidRPr="00606079">
        <w:rPr>
          <w:lang w:val="en-US"/>
        </w:rPr>
        <w:t>7) v=7-3t</w:t>
      </w:r>
      <w:r w:rsidRPr="00606079">
        <w:rPr>
          <w:lang w:val="en-US"/>
        </w:rPr>
        <w:tab/>
      </w:r>
      <w:r w:rsidRPr="00606079">
        <w:rPr>
          <w:lang w:val="en-US"/>
        </w:rPr>
        <w:tab/>
      </w:r>
      <w:r w:rsidRPr="00606079">
        <w:rPr>
          <w:lang w:val="en-US"/>
        </w:rPr>
        <w:tab/>
        <w:t>8) v=-4+t</w:t>
      </w:r>
      <w:r w:rsidRPr="00606079">
        <w:rPr>
          <w:vertAlign w:val="superscript"/>
          <w:lang w:val="en-US"/>
        </w:rPr>
        <w:t>2</w:t>
      </w:r>
      <w:r w:rsidRPr="00606079">
        <w:rPr>
          <w:lang w:val="en-US"/>
        </w:rPr>
        <w:tab/>
      </w:r>
      <w:r w:rsidRPr="00606079">
        <w:rPr>
          <w:lang w:val="en-US"/>
        </w:rPr>
        <w:tab/>
        <w:t>9) s=5-t</w:t>
      </w:r>
      <w:r w:rsidRPr="00606079">
        <w:rPr>
          <w:lang w:val="en-US"/>
        </w:rPr>
        <w:tab/>
      </w:r>
      <w:r w:rsidRPr="00606079">
        <w:rPr>
          <w:lang w:val="en-US"/>
        </w:rPr>
        <w:tab/>
      </w:r>
    </w:p>
    <w:p w:rsidR="002879B7" w:rsidRPr="00606079" w:rsidRDefault="002879B7" w:rsidP="002879B7">
      <w:pPr>
        <w:spacing w:before="240"/>
        <w:ind w:left="360"/>
        <w:jc w:val="both"/>
        <w:rPr>
          <w:lang w:val="en-US"/>
        </w:rPr>
      </w:pPr>
      <w:r w:rsidRPr="00606079">
        <w:rPr>
          <w:lang w:val="en-US"/>
        </w:rPr>
        <w:t>10) s=-10+t</w:t>
      </w:r>
      <w:r w:rsidRPr="00606079">
        <w:rPr>
          <w:vertAlign w:val="superscript"/>
          <w:lang w:val="en-US"/>
        </w:rPr>
        <w:t>2</w:t>
      </w:r>
      <w:r w:rsidRPr="00606079">
        <w:rPr>
          <w:lang w:val="en-US"/>
        </w:rPr>
        <w:tab/>
      </w:r>
      <w:r w:rsidRPr="00606079">
        <w:rPr>
          <w:lang w:val="en-US"/>
        </w:rPr>
        <w:tab/>
        <w:t>11) a=7</w:t>
      </w:r>
      <w:r w:rsidRPr="00606079">
        <w:rPr>
          <w:lang w:val="en-US"/>
        </w:rPr>
        <w:tab/>
      </w:r>
      <w:r w:rsidRPr="00606079">
        <w:rPr>
          <w:lang w:val="en-US"/>
        </w:rPr>
        <w:tab/>
        <w:t>12) v=0</w:t>
      </w:r>
    </w:p>
    <w:p w:rsidR="002879B7" w:rsidRPr="00606079" w:rsidRDefault="002879B7" w:rsidP="002879B7">
      <w:pPr>
        <w:spacing w:before="240"/>
        <w:ind w:left="360"/>
        <w:jc w:val="both"/>
        <w:rPr>
          <w:lang w:val="en-US"/>
        </w:rPr>
      </w:pPr>
    </w:p>
    <w:tbl>
      <w:tblPr>
        <w:tblStyle w:val="a3"/>
        <w:tblW w:w="0" w:type="auto"/>
        <w:tblInd w:w="360" w:type="dxa"/>
        <w:tblLook w:val="04A0" w:firstRow="1" w:lastRow="0" w:firstColumn="1" w:lastColumn="0" w:noHBand="0" w:noVBand="1"/>
      </w:tblPr>
      <w:tblGrid>
        <w:gridCol w:w="4651"/>
        <w:gridCol w:w="4559"/>
      </w:tblGrid>
      <w:tr w:rsidR="002879B7" w:rsidRPr="00606079" w:rsidTr="00C369B5">
        <w:tc>
          <w:tcPr>
            <w:tcW w:w="4785" w:type="dxa"/>
          </w:tcPr>
          <w:p w:rsidR="002879B7" w:rsidRPr="00606079" w:rsidRDefault="002879B7" w:rsidP="00C369B5">
            <w:pPr>
              <w:jc w:val="both"/>
            </w:pPr>
            <w:r w:rsidRPr="00606079">
              <w:t>равномерное</w:t>
            </w:r>
          </w:p>
        </w:tc>
        <w:tc>
          <w:tcPr>
            <w:tcW w:w="4786" w:type="dxa"/>
          </w:tcPr>
          <w:p w:rsidR="002879B7" w:rsidRPr="00606079" w:rsidRDefault="002879B7" w:rsidP="00C369B5">
            <w:pPr>
              <w:jc w:val="both"/>
            </w:pPr>
          </w:p>
        </w:tc>
      </w:tr>
      <w:tr w:rsidR="002879B7" w:rsidRPr="00606079" w:rsidTr="00C369B5">
        <w:tc>
          <w:tcPr>
            <w:tcW w:w="4785" w:type="dxa"/>
          </w:tcPr>
          <w:p w:rsidR="002879B7" w:rsidRPr="00606079" w:rsidRDefault="002879B7" w:rsidP="00C369B5">
            <w:pPr>
              <w:jc w:val="both"/>
            </w:pPr>
            <w:r w:rsidRPr="00606079">
              <w:t>равноускоренное</w:t>
            </w:r>
          </w:p>
        </w:tc>
        <w:tc>
          <w:tcPr>
            <w:tcW w:w="4786" w:type="dxa"/>
          </w:tcPr>
          <w:p w:rsidR="002879B7" w:rsidRPr="00606079" w:rsidRDefault="002879B7" w:rsidP="00C369B5">
            <w:pPr>
              <w:jc w:val="both"/>
            </w:pPr>
          </w:p>
        </w:tc>
      </w:tr>
      <w:tr w:rsidR="002879B7" w:rsidRPr="00606079" w:rsidTr="00C369B5">
        <w:tc>
          <w:tcPr>
            <w:tcW w:w="4785" w:type="dxa"/>
          </w:tcPr>
          <w:p w:rsidR="002879B7" w:rsidRPr="00606079" w:rsidRDefault="002879B7" w:rsidP="00C369B5">
            <w:pPr>
              <w:jc w:val="both"/>
            </w:pPr>
            <w:r w:rsidRPr="00606079">
              <w:t>равнозамедленное</w:t>
            </w:r>
          </w:p>
        </w:tc>
        <w:tc>
          <w:tcPr>
            <w:tcW w:w="4786" w:type="dxa"/>
          </w:tcPr>
          <w:p w:rsidR="002879B7" w:rsidRPr="00606079" w:rsidRDefault="002879B7" w:rsidP="00C369B5">
            <w:pPr>
              <w:jc w:val="both"/>
            </w:pPr>
          </w:p>
        </w:tc>
      </w:tr>
      <w:tr w:rsidR="002879B7" w:rsidRPr="00606079" w:rsidTr="00C369B5">
        <w:tc>
          <w:tcPr>
            <w:tcW w:w="4785" w:type="dxa"/>
          </w:tcPr>
          <w:p w:rsidR="002879B7" w:rsidRPr="00606079" w:rsidRDefault="002879B7" w:rsidP="00C369B5">
            <w:pPr>
              <w:jc w:val="both"/>
            </w:pPr>
            <w:r w:rsidRPr="00606079">
              <w:t>состояние покоя</w:t>
            </w:r>
          </w:p>
        </w:tc>
        <w:tc>
          <w:tcPr>
            <w:tcW w:w="4786" w:type="dxa"/>
          </w:tcPr>
          <w:p w:rsidR="002879B7" w:rsidRPr="00606079" w:rsidRDefault="002879B7" w:rsidP="00C369B5">
            <w:pPr>
              <w:ind w:firstLine="708"/>
              <w:jc w:val="both"/>
            </w:pPr>
          </w:p>
        </w:tc>
      </w:tr>
    </w:tbl>
    <w:p w:rsidR="002879B7" w:rsidRPr="00606079" w:rsidRDefault="002879B7" w:rsidP="002879B7">
      <w:pPr>
        <w:jc w:val="both"/>
      </w:pPr>
    </w:p>
    <w:p w:rsidR="002879B7" w:rsidRPr="00606079" w:rsidRDefault="002879B7" w:rsidP="002879B7">
      <w:pPr>
        <w:jc w:val="both"/>
      </w:pPr>
      <w:r w:rsidRPr="00606079">
        <w:rPr>
          <w:b/>
        </w:rPr>
        <w:t>Задание 2.</w:t>
      </w:r>
      <w:r w:rsidRPr="00606079">
        <w:t xml:space="preserve"> Дана зависимость скорости от времени. О каком движении идет речь? Определите закон движения, скорость в каждый момент времени, ускорение и путь (v,   </w:t>
      </w:r>
      <w:r w:rsidRPr="00606079">
        <w:rPr>
          <w:i/>
        </w:rPr>
        <w:t>a</w:t>
      </w:r>
      <w:r w:rsidRPr="00606079">
        <w:t>,   t).</w:t>
      </w:r>
    </w:p>
    <w:p w:rsidR="002879B7" w:rsidRPr="00606079" w:rsidRDefault="002879B7" w:rsidP="002879B7">
      <w:pPr>
        <w:jc w:val="both"/>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4360"/>
      </w:tblGrid>
      <w:tr w:rsidR="002879B7" w:rsidRPr="00606079" w:rsidTr="002879B7">
        <w:tc>
          <w:tcPr>
            <w:tcW w:w="5211" w:type="dxa"/>
          </w:tcPr>
          <w:p w:rsidR="002879B7" w:rsidRPr="00606079" w:rsidRDefault="002879B7" w:rsidP="00C369B5">
            <w:pPr>
              <w:jc w:val="both"/>
            </w:pPr>
            <w:r w:rsidRPr="00606079">
              <w:rPr>
                <w:b/>
              </w:rPr>
              <w:t xml:space="preserve">А) </w:t>
            </w:r>
            <w:r w:rsidR="00606079" w:rsidRPr="00606079">
              <w:object w:dxaOrig="3195" w:dyaOrig="3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123pt" o:ole="">
                  <v:imagedata r:id="rId9" o:title=""/>
                </v:shape>
                <o:OLEObject Type="Embed" ProgID="PBrush" ShapeID="_x0000_i1025" DrawAspect="Content" ObjectID="_1620150630" r:id="rId10"/>
              </w:object>
            </w:r>
          </w:p>
        </w:tc>
        <w:tc>
          <w:tcPr>
            <w:tcW w:w="4360" w:type="dxa"/>
          </w:tcPr>
          <w:p w:rsidR="002879B7" w:rsidRPr="00606079" w:rsidRDefault="002879B7" w:rsidP="00C369B5">
            <w:pPr>
              <w:jc w:val="both"/>
              <w:rPr>
                <w:b/>
              </w:rPr>
            </w:pPr>
            <w:r w:rsidRPr="00606079">
              <w:rPr>
                <w:b/>
              </w:rPr>
              <w:t>Б)</w:t>
            </w:r>
            <w:r w:rsidRPr="00606079">
              <w:t xml:space="preserve"> </w:t>
            </w:r>
            <w:r w:rsidR="00606079" w:rsidRPr="00606079">
              <w:object w:dxaOrig="2790" w:dyaOrig="3510">
                <v:shape id="_x0000_i1026" type="#_x0000_t75" style="width:84pt;height:106.5pt" o:ole="">
                  <v:imagedata r:id="rId11" o:title=""/>
                </v:shape>
                <o:OLEObject Type="Embed" ProgID="PBrush" ShapeID="_x0000_i1026" DrawAspect="Content" ObjectID="_1620150631" r:id="rId12"/>
              </w:object>
            </w:r>
          </w:p>
        </w:tc>
      </w:tr>
    </w:tbl>
    <w:p w:rsidR="000205B5" w:rsidRPr="00606079" w:rsidRDefault="000205B5" w:rsidP="000205B5">
      <w:pPr>
        <w:spacing w:before="240"/>
        <w:jc w:val="both"/>
      </w:pPr>
      <w:r w:rsidRPr="00606079">
        <w:rPr>
          <w:b/>
        </w:rPr>
        <w:t>Задание 3.</w:t>
      </w:r>
      <w:r w:rsidRPr="00606079">
        <w:t xml:space="preserve"> Точка движется равномерно и прямолинейно в положительном направлении оси Ох. В начальный момент времени точка имела координату х</w:t>
      </w:r>
      <w:r w:rsidRPr="00606079">
        <w:rPr>
          <w:vertAlign w:val="subscript"/>
        </w:rPr>
        <w:t>0</w:t>
      </w:r>
      <w:r w:rsidRPr="00606079">
        <w:t xml:space="preserve"> = -10 м. Найдите координату точки через 5 с от начального отсчета времени, если модуль ее скорости равен v = 2 м/с. Чему равен путь, пройденный точкой за это время? Постройте график зависимости скорости и пути от времени.</w:t>
      </w:r>
    </w:p>
    <w:p w:rsidR="000205B5" w:rsidRPr="00606079" w:rsidRDefault="000205B5" w:rsidP="000205B5">
      <w:pPr>
        <w:jc w:val="both"/>
        <w:rPr>
          <w:b/>
        </w:rPr>
      </w:pPr>
    </w:p>
    <w:p w:rsidR="000205B5" w:rsidRPr="00606079" w:rsidRDefault="000205B5" w:rsidP="000205B5">
      <w:pPr>
        <w:jc w:val="both"/>
        <w:rPr>
          <w:b/>
        </w:rPr>
      </w:pPr>
      <w:r w:rsidRPr="00606079">
        <w:rPr>
          <w:b/>
        </w:rPr>
        <w:t>Задание 4.</w:t>
      </w:r>
      <w:r w:rsidRPr="00606079">
        <w:t xml:space="preserve"> Тело движется вдоль координатной оси. В начальный момент времени направление скорости тела совпадало с направлением оси. Модуль скорости тела v</w:t>
      </w:r>
      <w:r w:rsidRPr="00606079">
        <w:rPr>
          <w:vertAlign w:val="subscript"/>
        </w:rPr>
        <w:t>0</w:t>
      </w:r>
      <w:r w:rsidRPr="00606079">
        <w:t xml:space="preserve"> = 20 м/с. Найдите скорость тела через 5 с  и 7 с от начала отсчета времени, если ускорение направлено противоположно начальной скорости, а его модуль  </w:t>
      </w:r>
      <w:r w:rsidRPr="00606079">
        <w:rPr>
          <w:i/>
        </w:rPr>
        <w:t>a</w:t>
      </w:r>
      <w:r w:rsidRPr="00606079">
        <w:t xml:space="preserve"> = 4 м/с</w:t>
      </w:r>
      <w:r w:rsidRPr="00606079">
        <w:rPr>
          <w:vertAlign w:val="superscript"/>
        </w:rPr>
        <w:t>2</w:t>
      </w:r>
      <w:r w:rsidRPr="00606079">
        <w:t>.</w:t>
      </w:r>
    </w:p>
    <w:p w:rsidR="000205B5" w:rsidRPr="00606079" w:rsidRDefault="000205B5" w:rsidP="000205B5">
      <w:pPr>
        <w:jc w:val="both"/>
        <w:rPr>
          <w:b/>
        </w:rPr>
      </w:pPr>
    </w:p>
    <w:p w:rsidR="000205B5" w:rsidRPr="00606079" w:rsidRDefault="000205B5" w:rsidP="000205B5">
      <w:pPr>
        <w:jc w:val="both"/>
      </w:pPr>
      <w:r w:rsidRPr="00606079">
        <w:rPr>
          <w:b/>
        </w:rPr>
        <w:t>Задание 5.</w:t>
      </w:r>
      <w:r w:rsidRPr="00606079">
        <w:t xml:space="preserve"> </w:t>
      </w:r>
      <w:r w:rsidR="00413BDA" w:rsidRPr="00606079">
        <w:t>Тело, двигаясь прямолинейно, переместилось из точки с координатами (-2; 3) в точку с координатами (1; 7) Определите модуль вектора перемещения.</w:t>
      </w:r>
    </w:p>
    <w:p w:rsidR="00413BDA" w:rsidRPr="00606079" w:rsidRDefault="00413BDA" w:rsidP="000205B5">
      <w:pPr>
        <w:jc w:val="both"/>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413BDA" w:rsidRPr="00606079" w:rsidTr="00C369B5">
        <w:tc>
          <w:tcPr>
            <w:tcW w:w="4785" w:type="dxa"/>
          </w:tcPr>
          <w:p w:rsidR="00413BDA" w:rsidRPr="00606079" w:rsidRDefault="00413BDA" w:rsidP="00C369B5">
            <w:pPr>
              <w:pStyle w:val="a7"/>
              <w:jc w:val="both"/>
              <w:rPr>
                <w:rFonts w:ascii="Times New Roman" w:hAnsi="Times New Roman"/>
                <w:b/>
                <w:sz w:val="24"/>
                <w:szCs w:val="24"/>
              </w:rPr>
            </w:pPr>
          </w:p>
          <w:p w:rsidR="00413BDA" w:rsidRPr="00606079" w:rsidRDefault="00413BDA" w:rsidP="00413BDA">
            <w:pPr>
              <w:ind w:right="600"/>
              <w:jc w:val="both"/>
              <w:rPr>
                <w:b/>
              </w:rPr>
            </w:pPr>
            <w:r w:rsidRPr="00606079">
              <w:rPr>
                <w:b/>
              </w:rPr>
              <w:t>Задание 6.</w:t>
            </w:r>
            <w:r w:rsidRPr="00606079">
              <w:t xml:space="preserve"> Тело На рисунке представлен график зависимости модуля скорости</w:t>
            </w:r>
            <w:r w:rsidRPr="00606079">
              <w:rPr>
                <w:b/>
              </w:rPr>
              <w:t xml:space="preserve"> </w:t>
            </w:r>
            <w:r w:rsidRPr="00606079">
              <w:rPr>
                <w:b/>
                <w:lang w:val="en-US"/>
              </w:rPr>
              <w:t>v</w:t>
            </w:r>
            <w:r w:rsidRPr="00606079">
              <w:rPr>
                <w:b/>
              </w:rPr>
              <w:t xml:space="preserve">  </w:t>
            </w:r>
            <w:r w:rsidRPr="00606079">
              <w:t>автомобиля от времени</w:t>
            </w:r>
            <w:r w:rsidRPr="00606079">
              <w:rPr>
                <w:b/>
              </w:rPr>
              <w:t xml:space="preserve"> </w:t>
            </w:r>
            <w:r w:rsidRPr="00606079">
              <w:rPr>
                <w:b/>
                <w:lang w:val="en-US"/>
              </w:rPr>
              <w:t>t</w:t>
            </w:r>
            <w:r w:rsidRPr="00606079">
              <w:rPr>
                <w:b/>
              </w:rPr>
              <w:t xml:space="preserve">. </w:t>
            </w:r>
            <w:r w:rsidRPr="00606079">
              <w:t xml:space="preserve">Определите по графику путь, пройденный автомобилем за промежуток времени от     </w:t>
            </w:r>
            <w:r w:rsidRPr="00606079">
              <w:rPr>
                <w:b/>
              </w:rPr>
              <w:t>1 до 6 с.</w:t>
            </w:r>
          </w:p>
        </w:tc>
        <w:tc>
          <w:tcPr>
            <w:tcW w:w="4786" w:type="dxa"/>
          </w:tcPr>
          <w:p w:rsidR="00413BDA" w:rsidRPr="00606079" w:rsidRDefault="00413BDA" w:rsidP="00C369B5">
            <w:pPr>
              <w:jc w:val="both"/>
              <w:rPr>
                <w:b/>
              </w:rPr>
            </w:pPr>
            <w:r w:rsidRPr="00606079">
              <w:rPr>
                <w:b/>
                <w:noProof/>
              </w:rPr>
              <w:drawing>
                <wp:inline distT="0" distB="0" distL="0" distR="0" wp14:anchorId="4C22FD6B" wp14:editId="7560D273">
                  <wp:extent cx="1944351" cy="1547446"/>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7039" cy="1549585"/>
                          </a:xfrm>
                          <a:prstGeom prst="rect">
                            <a:avLst/>
                          </a:prstGeom>
                          <a:noFill/>
                          <a:ln>
                            <a:noFill/>
                          </a:ln>
                        </pic:spPr>
                      </pic:pic>
                    </a:graphicData>
                  </a:graphic>
                </wp:inline>
              </w:drawing>
            </w:r>
          </w:p>
        </w:tc>
      </w:tr>
    </w:tbl>
    <w:p w:rsidR="00413BDA" w:rsidRPr="00606079" w:rsidRDefault="00413BDA" w:rsidP="000205B5">
      <w:pPr>
        <w:jc w:val="both"/>
        <w:rPr>
          <w:b/>
        </w:rPr>
      </w:pPr>
    </w:p>
    <w:p w:rsidR="000205B5" w:rsidRPr="00606079" w:rsidRDefault="00413BDA" w:rsidP="000205B5">
      <w:pPr>
        <w:jc w:val="both"/>
        <w:rPr>
          <w:b/>
        </w:rPr>
      </w:pPr>
      <w:r w:rsidRPr="00606079">
        <w:rPr>
          <w:b/>
        </w:rPr>
        <w:t>Задание 7.</w:t>
      </w:r>
      <w:r w:rsidRPr="00606079">
        <w:t xml:space="preserve"> Движение тела описывается уравнением x = 14 + 2t – 3t</w:t>
      </w:r>
      <w:r w:rsidRPr="00606079">
        <w:rPr>
          <w:vertAlign w:val="superscript"/>
        </w:rPr>
        <w:t>2</w:t>
      </w:r>
      <w:r w:rsidRPr="00606079">
        <w:t xml:space="preserve"> . Определите модуль скорости тела через 4 с после начала движения. Постройте график зависимости скорости от времени.</w:t>
      </w:r>
    </w:p>
    <w:p w:rsidR="000205B5" w:rsidRDefault="000205B5" w:rsidP="000205B5">
      <w:pPr>
        <w:jc w:val="both"/>
        <w:rPr>
          <w:b/>
        </w:rPr>
      </w:pPr>
    </w:p>
    <w:p w:rsidR="00413BDA" w:rsidRPr="00606079" w:rsidRDefault="00413BDA" w:rsidP="00413BDA">
      <w:pPr>
        <w:pStyle w:val="a7"/>
        <w:ind w:left="0"/>
        <w:rPr>
          <w:rFonts w:ascii="Times New Roman" w:hAnsi="Times New Roman"/>
          <w:b/>
          <w:sz w:val="24"/>
          <w:szCs w:val="24"/>
          <w:u w:val="single"/>
        </w:rPr>
      </w:pPr>
      <w:r w:rsidRPr="00606079">
        <w:rPr>
          <w:rFonts w:ascii="Times New Roman" w:hAnsi="Times New Roman"/>
          <w:b/>
          <w:sz w:val="24"/>
          <w:szCs w:val="24"/>
          <w:u w:val="single"/>
        </w:rPr>
        <w:t>Условия выполнения задания:</w:t>
      </w:r>
    </w:p>
    <w:p w:rsidR="00413BDA" w:rsidRPr="00606079" w:rsidRDefault="00413BDA" w:rsidP="00606079">
      <w:pPr>
        <w:pStyle w:val="a7"/>
        <w:spacing w:after="0"/>
        <w:ind w:left="0"/>
        <w:rPr>
          <w:rFonts w:ascii="Times New Roman" w:hAnsi="Times New Roman"/>
          <w:sz w:val="24"/>
          <w:szCs w:val="24"/>
        </w:rPr>
      </w:pPr>
      <w:r w:rsidRPr="00606079">
        <w:rPr>
          <w:rFonts w:ascii="Times New Roman" w:hAnsi="Times New Roman"/>
          <w:sz w:val="24"/>
          <w:szCs w:val="24"/>
        </w:rPr>
        <w:t>1. Место (время) выполнения задания: задание выполняется в  аудитории во время занятия.</w:t>
      </w:r>
    </w:p>
    <w:p w:rsidR="00413BDA" w:rsidRPr="00606079" w:rsidRDefault="00413BDA" w:rsidP="00606079">
      <w:pPr>
        <w:pStyle w:val="a7"/>
        <w:spacing w:after="0"/>
        <w:ind w:left="0"/>
        <w:rPr>
          <w:rFonts w:ascii="Times New Roman" w:hAnsi="Times New Roman"/>
          <w:sz w:val="24"/>
          <w:szCs w:val="24"/>
        </w:rPr>
      </w:pPr>
      <w:r w:rsidRPr="00606079">
        <w:rPr>
          <w:rFonts w:ascii="Times New Roman" w:hAnsi="Times New Roman"/>
          <w:sz w:val="24"/>
          <w:szCs w:val="24"/>
        </w:rPr>
        <w:t xml:space="preserve">2. Максимальное время выполнения задания: </w:t>
      </w:r>
      <w:r w:rsidRPr="00606079">
        <w:rPr>
          <w:rFonts w:ascii="Times New Roman" w:hAnsi="Times New Roman"/>
          <w:sz w:val="24"/>
          <w:szCs w:val="24"/>
          <w:u w:val="single"/>
        </w:rPr>
        <w:t>90</w:t>
      </w:r>
      <w:r w:rsidRPr="00606079">
        <w:rPr>
          <w:rFonts w:ascii="Times New Roman" w:hAnsi="Times New Roman"/>
          <w:sz w:val="24"/>
          <w:szCs w:val="24"/>
        </w:rPr>
        <w:t xml:space="preserve"> мин.</w:t>
      </w:r>
    </w:p>
    <w:p w:rsidR="00413BDA" w:rsidRPr="00606079" w:rsidRDefault="00413BDA" w:rsidP="00606079">
      <w:r w:rsidRPr="00606079">
        <w:t>3. Вы можете воспользоваться конспектом лекций, учебником.</w:t>
      </w:r>
    </w:p>
    <w:p w:rsidR="00413BDA" w:rsidRDefault="00413BDA" w:rsidP="00413BDA">
      <w:pPr>
        <w:jc w:val="both"/>
        <w:rPr>
          <w:b/>
          <w:bCs/>
          <w:u w:val="single"/>
        </w:rPr>
      </w:pPr>
    </w:p>
    <w:p w:rsidR="00413BDA" w:rsidRDefault="00413BDA" w:rsidP="00413BDA">
      <w:pPr>
        <w:jc w:val="both"/>
        <w:rPr>
          <w:b/>
          <w:bCs/>
          <w:u w:val="single"/>
        </w:rPr>
      </w:pPr>
    </w:p>
    <w:p w:rsidR="006D068D" w:rsidRPr="00606079" w:rsidRDefault="006D068D" w:rsidP="006D068D">
      <w:pPr>
        <w:tabs>
          <w:tab w:val="left" w:pos="2985"/>
        </w:tabs>
        <w:jc w:val="center"/>
        <w:rPr>
          <w:b/>
        </w:rPr>
      </w:pPr>
      <w:r w:rsidRPr="00606079">
        <w:rPr>
          <w:b/>
        </w:rPr>
        <w:t>Практическая  работа № 2</w:t>
      </w:r>
    </w:p>
    <w:p w:rsidR="00824CAC" w:rsidRPr="00606079" w:rsidRDefault="00606079" w:rsidP="006D068D">
      <w:pPr>
        <w:ind w:left="360"/>
        <w:jc w:val="center"/>
        <w:rPr>
          <w:b/>
        </w:rPr>
      </w:pPr>
      <w:r w:rsidRPr="00606079">
        <w:rPr>
          <w:b/>
          <w:bCs/>
          <w:iCs/>
          <w:color w:val="000000" w:themeColor="text1"/>
        </w:rPr>
        <w:t>«Законы механики ньютона»</w:t>
      </w:r>
    </w:p>
    <w:p w:rsidR="00AF5152" w:rsidRPr="00606079" w:rsidRDefault="00AF5152" w:rsidP="00AF5152">
      <w:pPr>
        <w:rPr>
          <w:b/>
        </w:rPr>
      </w:pPr>
    </w:p>
    <w:p w:rsidR="00FB2D4D" w:rsidRPr="00606079" w:rsidRDefault="00FB2D4D" w:rsidP="00FB2D4D">
      <w:pPr>
        <w:rPr>
          <w:b/>
        </w:rPr>
      </w:pPr>
      <w:r w:rsidRPr="00606079">
        <w:rPr>
          <w:b/>
        </w:rPr>
        <w:t>Текст задания</w:t>
      </w:r>
    </w:p>
    <w:p w:rsidR="00FB2D4D" w:rsidRPr="00606079" w:rsidRDefault="00FB2D4D" w:rsidP="00FB2D4D">
      <w:pPr>
        <w:rPr>
          <w:b/>
        </w:rPr>
      </w:pPr>
      <w:r w:rsidRPr="00606079">
        <w:rPr>
          <w:b/>
        </w:rPr>
        <w:t>Задание 1.</w:t>
      </w:r>
      <w:r w:rsidRPr="00606079">
        <w:t xml:space="preserve"> Заполните таблицу «Силы в механике»</w:t>
      </w:r>
    </w:p>
    <w:p w:rsidR="00FB2D4D" w:rsidRPr="00606079" w:rsidRDefault="00FB2D4D" w:rsidP="00FB2D4D"/>
    <w:tbl>
      <w:tblPr>
        <w:tblStyle w:val="a3"/>
        <w:tblW w:w="0" w:type="auto"/>
        <w:tblLayout w:type="fixed"/>
        <w:tblLook w:val="04A0" w:firstRow="1" w:lastRow="0" w:firstColumn="1" w:lastColumn="0" w:noHBand="0" w:noVBand="1"/>
      </w:tblPr>
      <w:tblGrid>
        <w:gridCol w:w="2376"/>
        <w:gridCol w:w="3828"/>
        <w:gridCol w:w="3367"/>
      </w:tblGrid>
      <w:tr w:rsidR="00FB2D4D" w:rsidRPr="00606079" w:rsidTr="00FB2D4D">
        <w:tc>
          <w:tcPr>
            <w:tcW w:w="2376" w:type="dxa"/>
          </w:tcPr>
          <w:p w:rsidR="00FB2D4D" w:rsidRPr="00606079" w:rsidRDefault="00FB2D4D" w:rsidP="00FB2D4D">
            <w:pPr>
              <w:jc w:val="center"/>
              <w:rPr>
                <w:b/>
              </w:rPr>
            </w:pPr>
            <w:r w:rsidRPr="00606079">
              <w:rPr>
                <w:b/>
              </w:rPr>
              <w:t>Название силы</w:t>
            </w:r>
          </w:p>
        </w:tc>
        <w:tc>
          <w:tcPr>
            <w:tcW w:w="3828" w:type="dxa"/>
          </w:tcPr>
          <w:p w:rsidR="00FB2D4D" w:rsidRPr="00606079" w:rsidRDefault="00FB2D4D" w:rsidP="00FB2D4D">
            <w:pPr>
              <w:jc w:val="center"/>
              <w:rPr>
                <w:b/>
              </w:rPr>
            </w:pPr>
            <w:r w:rsidRPr="00606079">
              <w:rPr>
                <w:b/>
              </w:rPr>
              <w:t>Чертеж</w:t>
            </w:r>
          </w:p>
        </w:tc>
        <w:tc>
          <w:tcPr>
            <w:tcW w:w="3367" w:type="dxa"/>
          </w:tcPr>
          <w:p w:rsidR="00FB2D4D" w:rsidRPr="00606079" w:rsidRDefault="00FB2D4D" w:rsidP="00FB2D4D">
            <w:pPr>
              <w:jc w:val="center"/>
              <w:rPr>
                <w:b/>
              </w:rPr>
            </w:pPr>
            <w:r w:rsidRPr="00606079">
              <w:rPr>
                <w:b/>
              </w:rPr>
              <w:t>Формула</w:t>
            </w:r>
          </w:p>
        </w:tc>
      </w:tr>
      <w:tr w:rsidR="00FB2D4D" w:rsidRPr="00606079" w:rsidTr="00FB2D4D">
        <w:trPr>
          <w:trHeight w:val="410"/>
        </w:trPr>
        <w:tc>
          <w:tcPr>
            <w:tcW w:w="2376" w:type="dxa"/>
          </w:tcPr>
          <w:p w:rsidR="00FB2D4D" w:rsidRPr="00606079" w:rsidRDefault="00FB2D4D" w:rsidP="00C369B5">
            <w:r w:rsidRPr="00606079">
              <w:t>1.Сила тяжести</w:t>
            </w:r>
          </w:p>
        </w:tc>
        <w:tc>
          <w:tcPr>
            <w:tcW w:w="3828" w:type="dxa"/>
          </w:tcPr>
          <w:p w:rsidR="00FB2D4D" w:rsidRPr="00606079" w:rsidRDefault="00FB2D4D" w:rsidP="00C369B5"/>
        </w:tc>
        <w:tc>
          <w:tcPr>
            <w:tcW w:w="3367" w:type="dxa"/>
          </w:tcPr>
          <w:p w:rsidR="00FB2D4D" w:rsidRPr="00606079" w:rsidRDefault="00FB2D4D" w:rsidP="00C369B5"/>
        </w:tc>
      </w:tr>
      <w:tr w:rsidR="00FB2D4D" w:rsidRPr="00606079" w:rsidTr="00FB2D4D">
        <w:tc>
          <w:tcPr>
            <w:tcW w:w="2376" w:type="dxa"/>
          </w:tcPr>
          <w:p w:rsidR="00FB2D4D" w:rsidRPr="00606079" w:rsidRDefault="00FB2D4D" w:rsidP="00C369B5">
            <w:r w:rsidRPr="00606079">
              <w:t>2.Сила трения</w:t>
            </w:r>
          </w:p>
        </w:tc>
        <w:tc>
          <w:tcPr>
            <w:tcW w:w="3828" w:type="dxa"/>
          </w:tcPr>
          <w:p w:rsidR="00FB2D4D" w:rsidRPr="00606079" w:rsidRDefault="00FB2D4D" w:rsidP="00C369B5"/>
        </w:tc>
        <w:tc>
          <w:tcPr>
            <w:tcW w:w="3367" w:type="dxa"/>
          </w:tcPr>
          <w:p w:rsidR="00FB2D4D" w:rsidRPr="00606079" w:rsidRDefault="00FB2D4D" w:rsidP="00C369B5">
            <w:pPr>
              <w:rPr>
                <w:rFonts w:eastAsia="Calibri"/>
                <w:b/>
              </w:rPr>
            </w:pPr>
          </w:p>
        </w:tc>
      </w:tr>
      <w:tr w:rsidR="00FB2D4D" w:rsidRPr="00606079" w:rsidTr="00FB2D4D">
        <w:tc>
          <w:tcPr>
            <w:tcW w:w="2376" w:type="dxa"/>
          </w:tcPr>
          <w:p w:rsidR="00FB2D4D" w:rsidRPr="00606079" w:rsidRDefault="00FB2D4D" w:rsidP="00C369B5">
            <w:r w:rsidRPr="00606079">
              <w:t>3.Сила упругости</w:t>
            </w:r>
          </w:p>
        </w:tc>
        <w:tc>
          <w:tcPr>
            <w:tcW w:w="3828" w:type="dxa"/>
          </w:tcPr>
          <w:p w:rsidR="00FB2D4D" w:rsidRPr="00606079" w:rsidRDefault="00FB2D4D" w:rsidP="00C369B5"/>
        </w:tc>
        <w:tc>
          <w:tcPr>
            <w:tcW w:w="3367" w:type="dxa"/>
          </w:tcPr>
          <w:p w:rsidR="00FB2D4D" w:rsidRPr="00606079" w:rsidRDefault="00FB2D4D" w:rsidP="00C369B5">
            <w:pPr>
              <w:rPr>
                <w:rFonts w:eastAsia="Calibri"/>
                <w:b/>
              </w:rPr>
            </w:pPr>
          </w:p>
        </w:tc>
      </w:tr>
      <w:tr w:rsidR="00FB2D4D" w:rsidRPr="00606079" w:rsidTr="00FB2D4D">
        <w:tc>
          <w:tcPr>
            <w:tcW w:w="2376" w:type="dxa"/>
          </w:tcPr>
          <w:p w:rsidR="00FB2D4D" w:rsidRPr="00606079" w:rsidRDefault="00FB2D4D" w:rsidP="00C369B5">
            <w:r w:rsidRPr="00606079">
              <w:t>3.1. Сила реакции опоры</w:t>
            </w:r>
          </w:p>
        </w:tc>
        <w:tc>
          <w:tcPr>
            <w:tcW w:w="3828" w:type="dxa"/>
          </w:tcPr>
          <w:p w:rsidR="00FB2D4D" w:rsidRPr="00606079" w:rsidRDefault="00FB2D4D" w:rsidP="00C369B5"/>
        </w:tc>
        <w:tc>
          <w:tcPr>
            <w:tcW w:w="3367" w:type="dxa"/>
          </w:tcPr>
          <w:p w:rsidR="00FB2D4D" w:rsidRPr="00606079" w:rsidRDefault="00FB2D4D" w:rsidP="00C369B5">
            <w:pPr>
              <w:rPr>
                <w:rFonts w:ascii="Calibri" w:eastAsia="Calibri" w:hAnsi="Calibri"/>
                <w:b/>
              </w:rPr>
            </w:pPr>
          </w:p>
        </w:tc>
      </w:tr>
      <w:tr w:rsidR="00FB2D4D" w:rsidRPr="00606079" w:rsidTr="00FB2D4D">
        <w:tc>
          <w:tcPr>
            <w:tcW w:w="2376" w:type="dxa"/>
          </w:tcPr>
          <w:p w:rsidR="00FB2D4D" w:rsidRPr="00606079" w:rsidRDefault="00FB2D4D" w:rsidP="00C369B5">
            <w:r w:rsidRPr="00606079">
              <w:t>3.2. Сила натяжения нити</w:t>
            </w:r>
          </w:p>
        </w:tc>
        <w:tc>
          <w:tcPr>
            <w:tcW w:w="3828" w:type="dxa"/>
          </w:tcPr>
          <w:p w:rsidR="00FB2D4D" w:rsidRPr="00606079" w:rsidRDefault="00FB2D4D" w:rsidP="00C369B5"/>
        </w:tc>
        <w:tc>
          <w:tcPr>
            <w:tcW w:w="3367" w:type="dxa"/>
          </w:tcPr>
          <w:p w:rsidR="00FB2D4D" w:rsidRPr="00606079" w:rsidRDefault="00FB2D4D" w:rsidP="00C369B5">
            <w:pPr>
              <w:rPr>
                <w:rFonts w:ascii="Calibri" w:eastAsia="Calibri" w:hAnsi="Calibri"/>
                <w:b/>
              </w:rPr>
            </w:pPr>
          </w:p>
        </w:tc>
      </w:tr>
      <w:tr w:rsidR="00FB2D4D" w:rsidRPr="00606079" w:rsidTr="00FB2D4D">
        <w:tc>
          <w:tcPr>
            <w:tcW w:w="2376" w:type="dxa"/>
          </w:tcPr>
          <w:p w:rsidR="00FB2D4D" w:rsidRPr="00606079" w:rsidRDefault="00FB2D4D" w:rsidP="00C369B5">
            <w:r w:rsidRPr="00606079">
              <w:t>3.3. Вес тела</w:t>
            </w:r>
          </w:p>
        </w:tc>
        <w:tc>
          <w:tcPr>
            <w:tcW w:w="3828" w:type="dxa"/>
          </w:tcPr>
          <w:p w:rsidR="00FB2D4D" w:rsidRPr="00606079" w:rsidRDefault="00FB2D4D" w:rsidP="00C369B5"/>
        </w:tc>
        <w:tc>
          <w:tcPr>
            <w:tcW w:w="3367" w:type="dxa"/>
          </w:tcPr>
          <w:p w:rsidR="00FB2D4D" w:rsidRPr="00606079" w:rsidRDefault="00FB2D4D" w:rsidP="00C369B5">
            <w:pPr>
              <w:rPr>
                <w:rFonts w:ascii="Calibri" w:eastAsia="Calibri" w:hAnsi="Calibri"/>
                <w:b/>
                <w:i/>
                <w:lang w:val="en-US"/>
              </w:rPr>
            </w:pPr>
          </w:p>
        </w:tc>
      </w:tr>
    </w:tbl>
    <w:p w:rsidR="00FB2D4D" w:rsidRPr="00606079" w:rsidRDefault="00FB2D4D" w:rsidP="00AF5152">
      <w:pPr>
        <w:rPr>
          <w:b/>
        </w:rPr>
      </w:pPr>
    </w:p>
    <w:p w:rsidR="00AF5152" w:rsidRPr="00606079" w:rsidRDefault="00AF5152" w:rsidP="00AF5152">
      <w:r w:rsidRPr="00606079">
        <w:rPr>
          <w:b/>
        </w:rPr>
        <w:t>Типовая задача.</w:t>
      </w:r>
      <w:r w:rsidRPr="00606079">
        <w:t xml:space="preserve"> Тело движется по горизонтальной прямой под действием некоторой силы.  Определить все действующие на тело силы.</w:t>
      </w:r>
    </w:p>
    <w:p w:rsidR="00AF5152" w:rsidRPr="00606079" w:rsidRDefault="00AF5152" w:rsidP="00AF5152"/>
    <w:p w:rsidR="00AF5152" w:rsidRPr="00606079" w:rsidRDefault="00AF5152" w:rsidP="00AF5152">
      <w:r w:rsidRPr="00606079">
        <w:t>Алгоритм решения:</w:t>
      </w:r>
    </w:p>
    <w:p w:rsidR="00AF5152" w:rsidRPr="00606079" w:rsidRDefault="00AF5152" w:rsidP="002B5C65">
      <w:pPr>
        <w:pStyle w:val="a7"/>
        <w:numPr>
          <w:ilvl w:val="0"/>
          <w:numId w:val="11"/>
        </w:numPr>
        <w:rPr>
          <w:rFonts w:ascii="Times New Roman" w:hAnsi="Times New Roman"/>
          <w:sz w:val="24"/>
          <w:szCs w:val="24"/>
        </w:rPr>
      </w:pPr>
      <w:r w:rsidRPr="00606079">
        <w:rPr>
          <w:rFonts w:ascii="Times New Roman" w:hAnsi="Times New Roman"/>
          <w:sz w:val="24"/>
          <w:szCs w:val="24"/>
        </w:rPr>
        <w:t>Выполнить чертеж к задаче с указанием всех сил, действующих на тело.</w:t>
      </w:r>
    </w:p>
    <w:p w:rsidR="00AF5152" w:rsidRPr="00606079" w:rsidRDefault="00AF5152" w:rsidP="00AF5152">
      <w:pPr>
        <w:pStyle w:val="a7"/>
        <w:rPr>
          <w:rFonts w:ascii="Times New Roman" w:hAnsi="Times New Roman"/>
          <w:sz w:val="24"/>
          <w:szCs w:val="24"/>
        </w:rPr>
      </w:pPr>
      <w:r w:rsidRPr="00606079">
        <w:rPr>
          <w:rFonts w:ascii="Times New Roman" w:hAnsi="Times New Roman"/>
          <w:noProof/>
          <w:sz w:val="24"/>
          <w:szCs w:val="24"/>
          <w:lang w:eastAsia="ru-RU"/>
        </w:rPr>
        <w:drawing>
          <wp:inline distT="0" distB="0" distL="0" distR="0" wp14:anchorId="1E768B27" wp14:editId="44C516EF">
            <wp:extent cx="1933051" cy="1002323"/>
            <wp:effectExtent l="0" t="0" r="0" b="762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31950" cy="1001752"/>
                    </a:xfrm>
                    <a:prstGeom prst="rect">
                      <a:avLst/>
                    </a:prstGeom>
                    <a:noFill/>
                    <a:ln>
                      <a:noFill/>
                    </a:ln>
                  </pic:spPr>
                </pic:pic>
              </a:graphicData>
            </a:graphic>
          </wp:inline>
        </w:drawing>
      </w:r>
    </w:p>
    <w:p w:rsidR="00AF5152" w:rsidRPr="00606079" w:rsidRDefault="00AF5152" w:rsidP="002B5C65">
      <w:pPr>
        <w:pStyle w:val="a7"/>
        <w:numPr>
          <w:ilvl w:val="0"/>
          <w:numId w:val="11"/>
        </w:numPr>
        <w:rPr>
          <w:rFonts w:ascii="Times New Roman" w:hAnsi="Times New Roman"/>
          <w:sz w:val="24"/>
          <w:szCs w:val="24"/>
        </w:rPr>
      </w:pPr>
      <w:r w:rsidRPr="00606079">
        <w:rPr>
          <w:rFonts w:ascii="Times New Roman" w:hAnsi="Times New Roman"/>
          <w:sz w:val="24"/>
          <w:szCs w:val="24"/>
        </w:rPr>
        <w:t>Указать предположительное направление ускорение тела (тел).</w:t>
      </w:r>
    </w:p>
    <w:p w:rsidR="00AF5152" w:rsidRPr="00606079" w:rsidRDefault="00AF5152" w:rsidP="002B5C65">
      <w:pPr>
        <w:pStyle w:val="a7"/>
        <w:numPr>
          <w:ilvl w:val="0"/>
          <w:numId w:val="11"/>
        </w:numPr>
        <w:rPr>
          <w:rFonts w:ascii="Times New Roman" w:hAnsi="Times New Roman"/>
          <w:sz w:val="24"/>
          <w:szCs w:val="24"/>
        </w:rPr>
      </w:pPr>
      <w:r w:rsidRPr="00606079">
        <w:rPr>
          <w:rFonts w:ascii="Times New Roman" w:hAnsi="Times New Roman"/>
          <w:sz w:val="24"/>
          <w:szCs w:val="24"/>
        </w:rPr>
        <w:lastRenderedPageBreak/>
        <w:t>Ввести систему отсчета с указанием направления осей координат.</w:t>
      </w:r>
    </w:p>
    <w:p w:rsidR="00AF5152" w:rsidRPr="00606079" w:rsidRDefault="00AF5152" w:rsidP="002B5C65">
      <w:pPr>
        <w:pStyle w:val="a7"/>
        <w:numPr>
          <w:ilvl w:val="0"/>
          <w:numId w:val="11"/>
        </w:numPr>
        <w:rPr>
          <w:rFonts w:ascii="Times New Roman" w:hAnsi="Times New Roman"/>
          <w:sz w:val="24"/>
          <w:szCs w:val="24"/>
        </w:rPr>
      </w:pPr>
      <w:r w:rsidRPr="00606079">
        <w:rPr>
          <w:rFonts w:ascii="Times New Roman" w:hAnsi="Times New Roman"/>
          <w:sz w:val="24"/>
          <w:szCs w:val="24"/>
        </w:rPr>
        <w:t>Записать второй закон Ньютона в векторной форме:</w:t>
      </w:r>
    </w:p>
    <w:p w:rsidR="00AF5152" w:rsidRPr="00606079" w:rsidRDefault="00AF5152" w:rsidP="00AF5152">
      <w:pPr>
        <w:pStyle w:val="a7"/>
        <w:rPr>
          <w:rFonts w:ascii="Times New Roman" w:hAnsi="Times New Roman"/>
          <w:sz w:val="24"/>
          <w:szCs w:val="24"/>
        </w:rPr>
      </w:pPr>
      <w:r w:rsidRPr="00606079">
        <w:rPr>
          <w:rFonts w:ascii="Times New Roman" w:hAnsi="Times New Roman"/>
          <w:sz w:val="24"/>
          <w:szCs w:val="24"/>
        </w:rPr>
        <w:t xml:space="preserve"> </w:t>
      </w:r>
      <m:oMath>
        <m:acc>
          <m:accPr>
            <m:chr m:val="⃗"/>
            <m:ctrlPr>
              <w:rPr>
                <w:rFonts w:ascii="Cambria Math" w:hAnsi="Cambria Math"/>
                <w:b/>
                <w:i/>
                <w:sz w:val="24"/>
                <w:szCs w:val="24"/>
              </w:rPr>
            </m:ctrlPr>
          </m:accPr>
          <m:e>
            <m:sSub>
              <m:sSubPr>
                <m:ctrlPr>
                  <w:rPr>
                    <w:rFonts w:ascii="Cambria Math" w:hAnsi="Cambria Math"/>
                    <w:b/>
                    <w:i/>
                    <w:sz w:val="24"/>
                    <w:szCs w:val="24"/>
                    <w:lang w:val="en-US"/>
                  </w:rPr>
                </m:ctrlPr>
              </m:sSubPr>
              <m:e>
                <m:r>
                  <m:rPr>
                    <m:sty m:val="bi"/>
                  </m:rPr>
                  <w:rPr>
                    <w:rFonts w:ascii="Cambria Math" w:hAnsi="Cambria Math"/>
                    <w:sz w:val="24"/>
                    <w:szCs w:val="24"/>
                    <w:lang w:val="en-US"/>
                  </w:rPr>
                  <m:t>F</m:t>
                </m:r>
              </m:e>
              <m:sub>
                <m:r>
                  <m:rPr>
                    <m:sty m:val="bi"/>
                  </m:rPr>
                  <w:rPr>
                    <w:rFonts w:ascii="Cambria Math" w:hAnsi="Cambria Math"/>
                    <w:sz w:val="24"/>
                    <w:szCs w:val="24"/>
                    <w:lang w:val="en-US"/>
                  </w:rPr>
                  <m:t>1</m:t>
                </m:r>
              </m:sub>
            </m:sSub>
          </m:e>
        </m:acc>
        <m:r>
          <m:rPr>
            <m:sty m:val="bi"/>
          </m:rPr>
          <w:rPr>
            <w:rFonts w:ascii="Cambria Math" w:hAnsi="Cambria Math"/>
            <w:sz w:val="24"/>
            <w:szCs w:val="24"/>
          </w:rPr>
          <m:t>+</m:t>
        </m:r>
        <m:acc>
          <m:accPr>
            <m:chr m:val="⃗"/>
            <m:ctrlPr>
              <w:rPr>
                <w:rFonts w:ascii="Cambria Math" w:hAnsi="Cambria Math"/>
                <w:b/>
                <w:i/>
                <w:sz w:val="24"/>
                <w:szCs w:val="24"/>
              </w:rPr>
            </m:ctrlPr>
          </m:accPr>
          <m:e>
            <m:sSub>
              <m:sSubPr>
                <m:ctrlPr>
                  <w:rPr>
                    <w:rFonts w:ascii="Cambria Math" w:hAnsi="Cambria Math"/>
                    <w:b/>
                    <w:i/>
                    <w:sz w:val="24"/>
                    <w:szCs w:val="24"/>
                    <w:lang w:val="en-US"/>
                  </w:rPr>
                </m:ctrlPr>
              </m:sSubPr>
              <m:e>
                <m:r>
                  <m:rPr>
                    <m:sty m:val="bi"/>
                  </m:rPr>
                  <w:rPr>
                    <w:rFonts w:ascii="Cambria Math" w:hAnsi="Cambria Math"/>
                    <w:sz w:val="24"/>
                    <w:szCs w:val="24"/>
                    <w:lang w:val="en-US"/>
                  </w:rPr>
                  <m:t>F</m:t>
                </m:r>
              </m:e>
              <m:sub>
                <m:r>
                  <m:rPr>
                    <m:sty m:val="bi"/>
                  </m:rPr>
                  <w:rPr>
                    <w:rFonts w:ascii="Cambria Math" w:hAnsi="Cambria Math"/>
                    <w:sz w:val="24"/>
                    <w:szCs w:val="24"/>
                    <w:lang w:val="en-US"/>
                  </w:rPr>
                  <m:t>2</m:t>
                </m:r>
              </m:sub>
            </m:sSub>
          </m:e>
        </m:acc>
        <m:r>
          <m:rPr>
            <m:sty m:val="bi"/>
          </m:rPr>
          <w:rPr>
            <w:rFonts w:ascii="Cambria Math" w:hAnsi="Cambria Math"/>
            <w:sz w:val="24"/>
            <w:szCs w:val="24"/>
          </w:rPr>
          <m:t>+…+</m:t>
        </m:r>
        <m:acc>
          <m:accPr>
            <m:chr m:val="⃗"/>
            <m:ctrlPr>
              <w:rPr>
                <w:rFonts w:ascii="Cambria Math" w:hAnsi="Cambria Math"/>
                <w:b/>
                <w:i/>
                <w:sz w:val="24"/>
                <w:szCs w:val="24"/>
              </w:rPr>
            </m:ctrlPr>
          </m:accPr>
          <m:e>
            <m:sSub>
              <m:sSubPr>
                <m:ctrlPr>
                  <w:rPr>
                    <w:rFonts w:ascii="Cambria Math" w:hAnsi="Cambria Math"/>
                    <w:b/>
                    <w:i/>
                    <w:sz w:val="24"/>
                    <w:szCs w:val="24"/>
                    <w:lang w:val="en-US"/>
                  </w:rPr>
                </m:ctrlPr>
              </m:sSubPr>
              <m:e>
                <m:r>
                  <m:rPr>
                    <m:sty m:val="bi"/>
                  </m:rPr>
                  <w:rPr>
                    <w:rFonts w:ascii="Cambria Math" w:hAnsi="Cambria Math"/>
                    <w:sz w:val="24"/>
                    <w:szCs w:val="24"/>
                    <w:lang w:val="en-US"/>
                  </w:rPr>
                  <m:t>F</m:t>
                </m:r>
              </m:e>
              <m:sub>
                <m:r>
                  <m:rPr>
                    <m:sty m:val="bi"/>
                  </m:rPr>
                  <w:rPr>
                    <w:rFonts w:ascii="Cambria Math" w:hAnsi="Cambria Math"/>
                    <w:sz w:val="24"/>
                    <w:szCs w:val="24"/>
                    <w:lang w:val="en-US"/>
                  </w:rPr>
                  <m:t>n</m:t>
                </m:r>
              </m:sub>
            </m:sSub>
          </m:e>
        </m:acc>
      </m:oMath>
      <w:r w:rsidRPr="00606079">
        <w:rPr>
          <w:rFonts w:ascii="Times New Roman" w:eastAsiaTheme="minorEastAsia" w:hAnsi="Times New Roman"/>
          <w:b/>
          <w:sz w:val="24"/>
          <w:szCs w:val="24"/>
        </w:rPr>
        <w:t>=</w:t>
      </w:r>
      <m:oMath>
        <m:r>
          <w:rPr>
            <w:rFonts w:ascii="Cambria Math" w:hAnsi="Cambria Math"/>
            <w:sz w:val="24"/>
            <w:szCs w:val="24"/>
          </w:rPr>
          <m:t xml:space="preserve"> m </m:t>
        </m:r>
        <m:acc>
          <m:accPr>
            <m:chr m:val="⃗"/>
            <m:ctrlPr>
              <w:rPr>
                <w:rFonts w:ascii="Cambria Math" w:hAnsi="Cambria Math"/>
                <w:i/>
                <w:sz w:val="24"/>
                <w:szCs w:val="24"/>
              </w:rPr>
            </m:ctrlPr>
          </m:accPr>
          <m:e>
            <m:r>
              <w:rPr>
                <w:rFonts w:ascii="Cambria Math" w:hAnsi="Cambria Math"/>
                <w:sz w:val="24"/>
                <w:szCs w:val="24"/>
                <w:lang w:val="en-US"/>
              </w:rPr>
              <m:t>a</m:t>
            </m:r>
          </m:e>
        </m:acc>
      </m:oMath>
    </w:p>
    <w:p w:rsidR="00AF5152" w:rsidRPr="00606079" w:rsidRDefault="005A7974" w:rsidP="00AF5152">
      <w:pPr>
        <w:pStyle w:val="a7"/>
        <w:rPr>
          <w:rFonts w:ascii="Times New Roman" w:hAnsi="Times New Roman"/>
          <w:sz w:val="24"/>
          <w:szCs w:val="24"/>
        </w:rPr>
      </w:pPr>
      <m:oMath>
        <m:acc>
          <m:accPr>
            <m:chr m:val="⃗"/>
            <m:ctrlPr>
              <w:rPr>
                <w:rFonts w:ascii="Cambria Math" w:hAnsi="Cambria Math"/>
                <w:b/>
                <w:i/>
                <w:sz w:val="24"/>
                <w:szCs w:val="24"/>
              </w:rPr>
            </m:ctrlPr>
          </m:accPr>
          <m:e>
            <m:sSub>
              <m:sSubPr>
                <m:ctrlPr>
                  <w:rPr>
                    <w:rFonts w:ascii="Cambria Math" w:hAnsi="Cambria Math"/>
                    <w:b/>
                    <w:i/>
                    <w:sz w:val="24"/>
                    <w:szCs w:val="24"/>
                    <w:lang w:val="en-US"/>
                  </w:rPr>
                </m:ctrlPr>
              </m:sSubPr>
              <m:e>
                <m:r>
                  <m:rPr>
                    <m:sty m:val="bi"/>
                  </m:rPr>
                  <w:rPr>
                    <w:rFonts w:ascii="Cambria Math" w:hAnsi="Cambria Math"/>
                    <w:sz w:val="24"/>
                    <w:szCs w:val="24"/>
                    <w:lang w:val="en-US"/>
                  </w:rPr>
                  <m:t>F</m:t>
                </m:r>
              </m:e>
              <m:sub/>
            </m:sSub>
          </m:e>
        </m:acc>
        <m:r>
          <m:rPr>
            <m:sty m:val="bi"/>
          </m:rPr>
          <w:rPr>
            <w:rFonts w:ascii="Cambria Math" w:hAnsi="Cambria Math"/>
            <w:sz w:val="24"/>
            <w:szCs w:val="24"/>
          </w:rPr>
          <m:t>+</m:t>
        </m:r>
        <m:acc>
          <m:accPr>
            <m:chr m:val="⃗"/>
            <m:ctrlPr>
              <w:rPr>
                <w:rFonts w:ascii="Cambria Math" w:hAnsi="Cambria Math"/>
                <w:b/>
                <w:i/>
                <w:sz w:val="24"/>
                <w:szCs w:val="24"/>
              </w:rPr>
            </m:ctrlPr>
          </m:accPr>
          <m:e>
            <m:sSub>
              <m:sSubPr>
                <m:ctrlPr>
                  <w:rPr>
                    <w:rFonts w:ascii="Cambria Math" w:hAnsi="Cambria Math"/>
                    <w:b/>
                    <w:i/>
                    <w:sz w:val="24"/>
                    <w:szCs w:val="24"/>
                    <w:lang w:val="en-US"/>
                  </w:rPr>
                </m:ctrlPr>
              </m:sSubPr>
              <m:e>
                <m:r>
                  <m:rPr>
                    <m:sty m:val="bi"/>
                  </m:rPr>
                  <w:rPr>
                    <w:rFonts w:ascii="Cambria Math" w:hAnsi="Cambria Math"/>
                    <w:sz w:val="24"/>
                    <w:szCs w:val="24"/>
                    <w:lang w:val="en-US"/>
                  </w:rPr>
                  <m:t>F</m:t>
                </m:r>
              </m:e>
              <m:sub>
                <m:r>
                  <m:rPr>
                    <m:sty m:val="bi"/>
                  </m:rPr>
                  <w:rPr>
                    <w:rFonts w:ascii="Cambria Math" w:hAnsi="Cambria Math"/>
                    <w:sz w:val="24"/>
                    <w:szCs w:val="24"/>
                  </w:rPr>
                  <m:t>т</m:t>
                </m:r>
              </m:sub>
            </m:sSub>
          </m:e>
        </m:acc>
        <m:r>
          <m:rPr>
            <m:sty m:val="bi"/>
          </m:rPr>
          <w:rPr>
            <w:rFonts w:ascii="Cambria Math" w:hAnsi="Cambria Math"/>
            <w:sz w:val="24"/>
            <w:szCs w:val="24"/>
          </w:rPr>
          <m:t>+</m:t>
        </m:r>
        <m:acc>
          <m:accPr>
            <m:chr m:val="⃗"/>
            <m:ctrlPr>
              <w:rPr>
                <w:rFonts w:ascii="Cambria Math" w:hAnsi="Cambria Math"/>
                <w:b/>
                <w:i/>
                <w:sz w:val="24"/>
                <w:szCs w:val="24"/>
              </w:rPr>
            </m:ctrlPr>
          </m:accPr>
          <m:e>
            <m:sSub>
              <m:sSubPr>
                <m:ctrlPr>
                  <w:rPr>
                    <w:rFonts w:ascii="Cambria Math" w:hAnsi="Cambria Math"/>
                    <w:b/>
                    <w:i/>
                    <w:sz w:val="24"/>
                    <w:szCs w:val="24"/>
                    <w:lang w:val="en-US"/>
                  </w:rPr>
                </m:ctrlPr>
              </m:sSubPr>
              <m:e>
                <m:r>
                  <m:rPr>
                    <m:sty m:val="bi"/>
                  </m:rPr>
                  <w:rPr>
                    <w:rFonts w:ascii="Cambria Math" w:hAnsi="Cambria Math"/>
                    <w:sz w:val="24"/>
                    <w:szCs w:val="24"/>
                    <w:lang w:val="en-US"/>
                  </w:rPr>
                  <m:t>F</m:t>
                </m:r>
              </m:e>
              <m:sub>
                <m:r>
                  <m:rPr>
                    <m:sty m:val="bi"/>
                  </m:rPr>
                  <w:rPr>
                    <w:rFonts w:ascii="Cambria Math" w:hAnsi="Cambria Math"/>
                    <w:sz w:val="24"/>
                    <w:szCs w:val="24"/>
                  </w:rPr>
                  <m:t>тр</m:t>
                </m:r>
              </m:sub>
            </m:sSub>
          </m:e>
        </m:acc>
        <m:r>
          <m:rPr>
            <m:sty m:val="bi"/>
          </m:rPr>
          <w:rPr>
            <w:rFonts w:ascii="Cambria Math" w:hAnsi="Cambria Math"/>
            <w:sz w:val="24"/>
            <w:szCs w:val="24"/>
          </w:rPr>
          <m:t>+</m:t>
        </m:r>
        <m:acc>
          <m:accPr>
            <m:chr m:val="⃗"/>
            <m:ctrlPr>
              <w:rPr>
                <w:rFonts w:ascii="Cambria Math" w:hAnsi="Cambria Math"/>
                <w:b/>
                <w:i/>
                <w:sz w:val="24"/>
                <w:szCs w:val="24"/>
              </w:rPr>
            </m:ctrlPr>
          </m:accPr>
          <m:e>
            <m:r>
              <m:rPr>
                <m:sty m:val="bi"/>
              </m:rPr>
              <w:rPr>
                <w:rFonts w:ascii="Cambria Math" w:hAnsi="Cambria Math"/>
                <w:sz w:val="24"/>
                <w:szCs w:val="24"/>
                <w:lang w:val="en-US"/>
              </w:rPr>
              <m:t>N</m:t>
            </m:r>
          </m:e>
        </m:acc>
      </m:oMath>
      <w:r w:rsidR="00AF5152" w:rsidRPr="00606079">
        <w:rPr>
          <w:rFonts w:ascii="Times New Roman" w:eastAsiaTheme="minorEastAsia" w:hAnsi="Times New Roman"/>
          <w:b/>
          <w:sz w:val="24"/>
          <w:szCs w:val="24"/>
        </w:rPr>
        <w:t>=</w:t>
      </w:r>
      <m:oMath>
        <m:r>
          <w:rPr>
            <w:rFonts w:ascii="Cambria Math" w:hAnsi="Cambria Math"/>
            <w:sz w:val="24"/>
            <w:szCs w:val="24"/>
          </w:rPr>
          <m:t xml:space="preserve"> m </m:t>
        </m:r>
        <m:acc>
          <m:accPr>
            <m:chr m:val="⃗"/>
            <m:ctrlPr>
              <w:rPr>
                <w:rFonts w:ascii="Cambria Math" w:hAnsi="Cambria Math"/>
                <w:i/>
                <w:sz w:val="24"/>
                <w:szCs w:val="24"/>
              </w:rPr>
            </m:ctrlPr>
          </m:accPr>
          <m:e>
            <m:r>
              <w:rPr>
                <w:rFonts w:ascii="Cambria Math" w:hAnsi="Cambria Math"/>
                <w:sz w:val="24"/>
                <w:szCs w:val="24"/>
                <w:lang w:val="en-US"/>
              </w:rPr>
              <m:t>a</m:t>
            </m:r>
          </m:e>
        </m:acc>
      </m:oMath>
    </w:p>
    <w:p w:rsidR="00AF5152" w:rsidRPr="00606079" w:rsidRDefault="00AF5152" w:rsidP="002B5C65">
      <w:pPr>
        <w:pStyle w:val="a7"/>
        <w:numPr>
          <w:ilvl w:val="0"/>
          <w:numId w:val="11"/>
        </w:numPr>
        <w:rPr>
          <w:rFonts w:ascii="Times New Roman" w:hAnsi="Times New Roman"/>
          <w:sz w:val="24"/>
          <w:szCs w:val="24"/>
        </w:rPr>
      </w:pPr>
      <w:r w:rsidRPr="00606079">
        <w:rPr>
          <w:rFonts w:ascii="Times New Roman" w:hAnsi="Times New Roman"/>
          <w:sz w:val="24"/>
          <w:szCs w:val="24"/>
        </w:rPr>
        <w:t>Записать закон Ньютона в проекциях на  координатные оси:</w:t>
      </w:r>
    </w:p>
    <w:p w:rsidR="00AF5152" w:rsidRPr="00606079" w:rsidRDefault="00AF5152" w:rsidP="00AF5152">
      <w:pPr>
        <w:pStyle w:val="a7"/>
        <w:rPr>
          <w:rFonts w:ascii="Times New Roman" w:hAnsi="Times New Roman"/>
          <w:sz w:val="24"/>
          <w:szCs w:val="24"/>
        </w:rPr>
      </w:pPr>
      <w:r w:rsidRPr="00606079">
        <w:rPr>
          <w:rFonts w:ascii="Times New Roman" w:hAnsi="Times New Roman"/>
          <w:sz w:val="24"/>
          <w:szCs w:val="24"/>
        </w:rPr>
        <w:t xml:space="preserve">Ох: </w:t>
      </w:r>
      <w:r w:rsidRPr="00606079">
        <w:rPr>
          <w:rFonts w:ascii="Times New Roman" w:hAnsi="Times New Roman"/>
          <w:sz w:val="24"/>
          <w:szCs w:val="24"/>
          <w:lang w:val="en-US"/>
        </w:rPr>
        <w:t>F</w:t>
      </w:r>
      <w:r w:rsidRPr="00606079">
        <w:rPr>
          <w:rFonts w:ascii="Times New Roman" w:hAnsi="Times New Roman"/>
          <w:sz w:val="24"/>
          <w:szCs w:val="24"/>
          <w:vertAlign w:val="subscript"/>
        </w:rPr>
        <w:t>1</w:t>
      </w:r>
      <w:r w:rsidRPr="00606079">
        <w:rPr>
          <w:rFonts w:ascii="Times New Roman" w:hAnsi="Times New Roman"/>
          <w:sz w:val="24"/>
          <w:szCs w:val="24"/>
          <w:vertAlign w:val="subscript"/>
          <w:lang w:val="en-US"/>
        </w:rPr>
        <w:t>x</w:t>
      </w:r>
      <w:r w:rsidRPr="00606079">
        <w:rPr>
          <w:rFonts w:ascii="Times New Roman" w:hAnsi="Times New Roman"/>
          <w:sz w:val="24"/>
          <w:szCs w:val="24"/>
        </w:rPr>
        <w:t xml:space="preserve">+ </w:t>
      </w:r>
      <w:r w:rsidRPr="00606079">
        <w:rPr>
          <w:rFonts w:ascii="Times New Roman" w:hAnsi="Times New Roman"/>
          <w:sz w:val="24"/>
          <w:szCs w:val="24"/>
          <w:lang w:val="en-US"/>
        </w:rPr>
        <w:t>F</w:t>
      </w:r>
      <w:r w:rsidRPr="00606079">
        <w:rPr>
          <w:rFonts w:ascii="Times New Roman" w:hAnsi="Times New Roman"/>
          <w:sz w:val="24"/>
          <w:szCs w:val="24"/>
          <w:vertAlign w:val="subscript"/>
        </w:rPr>
        <w:t>2</w:t>
      </w:r>
      <w:r w:rsidRPr="00606079">
        <w:rPr>
          <w:rFonts w:ascii="Times New Roman" w:hAnsi="Times New Roman"/>
          <w:sz w:val="24"/>
          <w:szCs w:val="24"/>
          <w:vertAlign w:val="subscript"/>
          <w:lang w:val="en-US"/>
        </w:rPr>
        <w:t>x</w:t>
      </w:r>
      <w:r w:rsidRPr="00606079">
        <w:rPr>
          <w:rFonts w:ascii="Times New Roman" w:hAnsi="Times New Roman"/>
          <w:sz w:val="24"/>
          <w:szCs w:val="24"/>
        </w:rPr>
        <w:t xml:space="preserve">+… </w:t>
      </w:r>
      <w:r w:rsidRPr="00606079">
        <w:rPr>
          <w:rFonts w:ascii="Times New Roman" w:hAnsi="Times New Roman"/>
          <w:sz w:val="24"/>
          <w:szCs w:val="24"/>
          <w:lang w:val="en-US"/>
        </w:rPr>
        <w:t>Fn</w:t>
      </w:r>
      <w:r w:rsidRPr="00606079">
        <w:rPr>
          <w:rFonts w:ascii="Times New Roman" w:hAnsi="Times New Roman"/>
          <w:sz w:val="24"/>
          <w:szCs w:val="24"/>
          <w:vertAlign w:val="subscript"/>
          <w:lang w:val="en-US"/>
        </w:rPr>
        <w:t>x</w:t>
      </w:r>
      <w:r w:rsidRPr="00606079">
        <w:rPr>
          <w:rFonts w:ascii="Times New Roman" w:hAnsi="Times New Roman"/>
          <w:sz w:val="24"/>
          <w:szCs w:val="24"/>
        </w:rPr>
        <w:t xml:space="preserve">= </w:t>
      </w:r>
      <w:r w:rsidRPr="00606079">
        <w:rPr>
          <w:rFonts w:ascii="Times New Roman" w:hAnsi="Times New Roman"/>
          <w:sz w:val="24"/>
          <w:szCs w:val="24"/>
          <w:lang w:val="en-US"/>
        </w:rPr>
        <w:t>ma</w:t>
      </w:r>
      <w:r w:rsidRPr="00606079">
        <w:rPr>
          <w:rFonts w:ascii="Times New Roman" w:hAnsi="Times New Roman"/>
          <w:sz w:val="24"/>
          <w:szCs w:val="24"/>
          <w:vertAlign w:val="subscript"/>
          <w:lang w:val="en-US"/>
        </w:rPr>
        <w:t>x</w:t>
      </w:r>
      <w:r w:rsidRPr="00606079">
        <w:rPr>
          <w:rFonts w:ascii="Times New Roman" w:hAnsi="Times New Roman"/>
          <w:sz w:val="24"/>
          <w:szCs w:val="24"/>
          <w:vertAlign w:val="subscript"/>
        </w:rPr>
        <w:tab/>
      </w:r>
      <w:r w:rsidRPr="00606079">
        <w:rPr>
          <w:rFonts w:ascii="Times New Roman" w:hAnsi="Times New Roman"/>
          <w:sz w:val="24"/>
          <w:szCs w:val="24"/>
          <w:vertAlign w:val="subscript"/>
        </w:rPr>
        <w:tab/>
      </w:r>
      <w:r w:rsidRPr="00606079">
        <w:rPr>
          <w:rFonts w:ascii="Times New Roman" w:hAnsi="Times New Roman"/>
          <w:sz w:val="24"/>
          <w:szCs w:val="24"/>
          <w:lang w:val="en-US"/>
        </w:rPr>
        <w:t>Ox</w:t>
      </w:r>
      <w:r w:rsidRPr="00606079">
        <w:rPr>
          <w:rFonts w:ascii="Times New Roman" w:hAnsi="Times New Roman"/>
          <w:sz w:val="24"/>
          <w:szCs w:val="24"/>
        </w:rPr>
        <w:t>: -</w:t>
      </w:r>
      <w:r w:rsidRPr="00606079">
        <w:rPr>
          <w:rFonts w:ascii="Times New Roman" w:hAnsi="Times New Roman"/>
          <w:sz w:val="24"/>
          <w:szCs w:val="24"/>
          <w:lang w:val="en-US"/>
        </w:rPr>
        <w:t>F</w:t>
      </w:r>
      <w:r w:rsidRPr="00606079">
        <w:rPr>
          <w:rFonts w:ascii="Times New Roman" w:hAnsi="Times New Roman"/>
          <w:sz w:val="24"/>
          <w:szCs w:val="24"/>
        </w:rPr>
        <w:t>тр+</w:t>
      </w:r>
      <w:r w:rsidRPr="00606079">
        <w:rPr>
          <w:rFonts w:ascii="Times New Roman" w:hAnsi="Times New Roman"/>
          <w:sz w:val="24"/>
          <w:szCs w:val="24"/>
          <w:lang w:val="en-US"/>
        </w:rPr>
        <w:t>F</w:t>
      </w:r>
      <w:r w:rsidRPr="00606079">
        <w:rPr>
          <w:rFonts w:ascii="Times New Roman" w:hAnsi="Times New Roman"/>
          <w:sz w:val="24"/>
          <w:szCs w:val="24"/>
        </w:rPr>
        <w:t>=</w:t>
      </w:r>
      <w:r w:rsidRPr="00606079">
        <w:rPr>
          <w:rFonts w:ascii="Times New Roman" w:hAnsi="Times New Roman"/>
          <w:sz w:val="24"/>
          <w:szCs w:val="24"/>
          <w:lang w:val="en-US"/>
        </w:rPr>
        <w:t>ma</w:t>
      </w:r>
    </w:p>
    <w:p w:rsidR="00AF5152" w:rsidRPr="00606079" w:rsidRDefault="00AF5152" w:rsidP="00AF5152">
      <w:pPr>
        <w:pStyle w:val="a7"/>
        <w:rPr>
          <w:rFonts w:ascii="Times New Roman" w:hAnsi="Times New Roman"/>
          <w:sz w:val="24"/>
          <w:szCs w:val="24"/>
          <w:lang w:val="en-US"/>
        </w:rPr>
      </w:pPr>
      <w:r w:rsidRPr="00606079">
        <w:rPr>
          <w:rFonts w:ascii="Times New Roman" w:hAnsi="Times New Roman"/>
          <w:sz w:val="24"/>
          <w:szCs w:val="24"/>
        </w:rPr>
        <w:t>О</w:t>
      </w:r>
      <w:r w:rsidRPr="00606079">
        <w:rPr>
          <w:rFonts w:ascii="Times New Roman" w:hAnsi="Times New Roman"/>
          <w:sz w:val="24"/>
          <w:szCs w:val="24"/>
          <w:lang w:val="en-US"/>
        </w:rPr>
        <w:t>y: F</w:t>
      </w:r>
      <w:r w:rsidRPr="00606079">
        <w:rPr>
          <w:rFonts w:ascii="Times New Roman" w:hAnsi="Times New Roman"/>
          <w:sz w:val="24"/>
          <w:szCs w:val="24"/>
          <w:vertAlign w:val="subscript"/>
          <w:lang w:val="en-US"/>
        </w:rPr>
        <w:t>1y</w:t>
      </w:r>
      <w:r w:rsidRPr="00606079">
        <w:rPr>
          <w:rFonts w:ascii="Times New Roman" w:hAnsi="Times New Roman"/>
          <w:sz w:val="24"/>
          <w:szCs w:val="24"/>
          <w:lang w:val="en-US"/>
        </w:rPr>
        <w:t>+ F</w:t>
      </w:r>
      <w:r w:rsidRPr="00606079">
        <w:rPr>
          <w:rFonts w:ascii="Times New Roman" w:hAnsi="Times New Roman"/>
          <w:sz w:val="24"/>
          <w:szCs w:val="24"/>
          <w:vertAlign w:val="subscript"/>
          <w:lang w:val="en-US"/>
        </w:rPr>
        <w:t>2y</w:t>
      </w:r>
      <w:r w:rsidRPr="00606079">
        <w:rPr>
          <w:rFonts w:ascii="Times New Roman" w:hAnsi="Times New Roman"/>
          <w:sz w:val="24"/>
          <w:szCs w:val="24"/>
          <w:lang w:val="en-US"/>
        </w:rPr>
        <w:t>+… Fn</w:t>
      </w:r>
      <w:r w:rsidRPr="00606079">
        <w:rPr>
          <w:rFonts w:ascii="Times New Roman" w:hAnsi="Times New Roman"/>
          <w:sz w:val="24"/>
          <w:szCs w:val="24"/>
          <w:vertAlign w:val="subscript"/>
          <w:lang w:val="en-US"/>
        </w:rPr>
        <w:t>y</w:t>
      </w:r>
      <w:r w:rsidRPr="00606079">
        <w:rPr>
          <w:rFonts w:ascii="Times New Roman" w:hAnsi="Times New Roman"/>
          <w:sz w:val="24"/>
          <w:szCs w:val="24"/>
          <w:lang w:val="en-US"/>
        </w:rPr>
        <w:t>= ma</w:t>
      </w:r>
      <w:r w:rsidRPr="00606079">
        <w:rPr>
          <w:rFonts w:ascii="Times New Roman" w:hAnsi="Times New Roman"/>
          <w:sz w:val="24"/>
          <w:szCs w:val="24"/>
          <w:vertAlign w:val="subscript"/>
          <w:lang w:val="en-US"/>
        </w:rPr>
        <w:t>y</w:t>
      </w:r>
      <w:r w:rsidRPr="00606079">
        <w:rPr>
          <w:rFonts w:ascii="Times New Roman" w:hAnsi="Times New Roman"/>
          <w:sz w:val="24"/>
          <w:szCs w:val="24"/>
          <w:lang w:val="en-US"/>
        </w:rPr>
        <w:tab/>
      </w:r>
      <w:r w:rsidRPr="00606079">
        <w:rPr>
          <w:rFonts w:ascii="Times New Roman" w:hAnsi="Times New Roman"/>
          <w:sz w:val="24"/>
          <w:szCs w:val="24"/>
          <w:lang w:val="en-US"/>
        </w:rPr>
        <w:tab/>
        <w:t>Oy: N-F</w:t>
      </w:r>
      <w:r w:rsidRPr="00606079">
        <w:rPr>
          <w:rFonts w:ascii="Times New Roman" w:hAnsi="Times New Roman"/>
          <w:sz w:val="24"/>
          <w:szCs w:val="24"/>
        </w:rPr>
        <w:t>т</w:t>
      </w:r>
      <w:r w:rsidRPr="00606079">
        <w:rPr>
          <w:rFonts w:ascii="Times New Roman" w:hAnsi="Times New Roman"/>
          <w:sz w:val="24"/>
          <w:szCs w:val="24"/>
          <w:lang w:val="en-US"/>
        </w:rPr>
        <w:t>=0</w:t>
      </w:r>
    </w:p>
    <w:p w:rsidR="00824CAC" w:rsidRPr="00606079" w:rsidRDefault="00AF5152" w:rsidP="002B5C65">
      <w:pPr>
        <w:pStyle w:val="a7"/>
        <w:numPr>
          <w:ilvl w:val="0"/>
          <w:numId w:val="11"/>
        </w:numPr>
        <w:rPr>
          <w:sz w:val="24"/>
          <w:szCs w:val="24"/>
        </w:rPr>
      </w:pPr>
      <w:r w:rsidRPr="00606079">
        <w:rPr>
          <w:rFonts w:ascii="Times New Roman" w:hAnsi="Times New Roman"/>
          <w:sz w:val="24"/>
          <w:szCs w:val="24"/>
        </w:rPr>
        <w:t>Решить получившееся уравнение (систему уравнений). Найти неизвестные величины.</w:t>
      </w:r>
      <w:r w:rsidR="00606079">
        <w:rPr>
          <w:rFonts w:ascii="Times New Roman" w:hAnsi="Times New Roman"/>
          <w:sz w:val="24"/>
          <w:szCs w:val="24"/>
        </w:rPr>
        <w:t xml:space="preserve"> </w:t>
      </w:r>
      <m:oMath>
        <m:d>
          <m:dPr>
            <m:begChr m:val="{"/>
            <m:endChr m:val=""/>
            <m:ctrlPr>
              <w:rPr>
                <w:rFonts w:ascii="Cambria Math" w:hAnsi="Cambria Math"/>
                <w:i/>
                <w:sz w:val="24"/>
                <w:szCs w:val="24"/>
              </w:rPr>
            </m:ctrlPr>
          </m:dPr>
          <m:e>
            <m:eqArr>
              <m:eqArrPr>
                <m:ctrlPr>
                  <w:rPr>
                    <w:rFonts w:ascii="Cambria Math" w:hAnsi="Cambria Math"/>
                    <w:i/>
                    <w:sz w:val="24"/>
                    <w:szCs w:val="24"/>
                  </w:rPr>
                </m:ctrlPr>
              </m:eqArrPr>
              <m:e>
                <m:r>
                  <w:rPr>
                    <w:rFonts w:ascii="Cambria Math" w:hAnsi="Cambria Math"/>
                    <w:sz w:val="24"/>
                    <w:szCs w:val="24"/>
                  </w:rPr>
                  <m:t>F=Fтр+</m:t>
                </m:r>
                <m:r>
                  <w:rPr>
                    <w:rFonts w:ascii="Cambria Math" w:hAnsi="Cambria Math"/>
                    <w:sz w:val="24"/>
                    <w:szCs w:val="24"/>
                    <w:lang w:val="en-US"/>
                  </w:rPr>
                  <m:t>ma</m:t>
                </m:r>
                <m:ctrlPr>
                  <w:rPr>
                    <w:rFonts w:ascii="Cambria Math" w:hAnsi="Cambria Math"/>
                    <w:i/>
                    <w:sz w:val="24"/>
                    <w:szCs w:val="24"/>
                    <w:lang w:val="en-US"/>
                  </w:rPr>
                </m:ctrlPr>
              </m:e>
              <m:e>
                <m:r>
                  <w:rPr>
                    <w:rFonts w:ascii="Cambria Math" w:hAnsi="Cambria Math"/>
                    <w:sz w:val="24"/>
                    <w:szCs w:val="24"/>
                    <w:lang w:val="en-US"/>
                  </w:rPr>
                  <m:t>F</m:t>
                </m:r>
                <m:r>
                  <w:rPr>
                    <w:rFonts w:ascii="Cambria Math" w:hAnsi="Cambria Math"/>
                    <w:sz w:val="24"/>
                    <w:szCs w:val="24"/>
                  </w:rPr>
                  <m:t>т=</m:t>
                </m:r>
                <m:r>
                  <w:rPr>
                    <w:rFonts w:ascii="Cambria Math" w:hAnsi="Cambria Math"/>
                    <w:sz w:val="24"/>
                    <w:szCs w:val="24"/>
                    <w:lang w:val="en-US"/>
                  </w:rPr>
                  <m:t>N</m:t>
                </m:r>
                <m:ctrlPr>
                  <w:rPr>
                    <w:rFonts w:ascii="Cambria Math" w:hAnsi="Cambria Math"/>
                    <w:i/>
                    <w:sz w:val="24"/>
                    <w:szCs w:val="24"/>
                    <w:lang w:val="en-US"/>
                  </w:rPr>
                </m:ctrlPr>
              </m:e>
            </m:eqArr>
          </m:e>
        </m:d>
      </m:oMath>
    </w:p>
    <w:p w:rsidR="00AF5152" w:rsidRPr="00606079" w:rsidRDefault="00AF5152" w:rsidP="003255A8">
      <w:pPr>
        <w:jc w:val="both"/>
      </w:pPr>
      <w:r w:rsidRPr="00606079">
        <w:rPr>
          <w:b/>
        </w:rPr>
        <w:t xml:space="preserve">Задание </w:t>
      </w:r>
      <w:r w:rsidR="00FB2D4D" w:rsidRPr="00606079">
        <w:rPr>
          <w:b/>
        </w:rPr>
        <w:t>2</w:t>
      </w:r>
      <w:r w:rsidRPr="00606079">
        <w:rPr>
          <w:b/>
        </w:rPr>
        <w:t>.</w:t>
      </w:r>
      <w:r w:rsidRPr="00606079">
        <w:t xml:space="preserve"> С какой силой нужно действовать на тело массой 5 кг, чтобы оно двигалось вертикально с ускорением 15 м/с</w:t>
      </w:r>
      <w:r w:rsidRPr="00606079">
        <w:rPr>
          <w:vertAlign w:val="superscript"/>
        </w:rPr>
        <w:t>2</w:t>
      </w:r>
      <w:r w:rsidRPr="00606079">
        <w:t>?</w:t>
      </w:r>
    </w:p>
    <w:p w:rsidR="00AF5152" w:rsidRPr="00606079" w:rsidRDefault="00AF5152" w:rsidP="003255A8">
      <w:pPr>
        <w:jc w:val="both"/>
      </w:pPr>
    </w:p>
    <w:p w:rsidR="00AF5152" w:rsidRPr="00606079" w:rsidRDefault="00AF5152" w:rsidP="003255A8">
      <w:pPr>
        <w:jc w:val="both"/>
      </w:pPr>
      <w:r w:rsidRPr="00606079">
        <w:rPr>
          <w:b/>
        </w:rPr>
        <w:t xml:space="preserve">Задание </w:t>
      </w:r>
      <w:r w:rsidR="00FB2D4D" w:rsidRPr="00606079">
        <w:rPr>
          <w:b/>
        </w:rPr>
        <w:t>3</w:t>
      </w:r>
      <w:r w:rsidRPr="00606079">
        <w:rPr>
          <w:b/>
        </w:rPr>
        <w:t>.</w:t>
      </w:r>
      <w:r w:rsidRPr="00606079">
        <w:t xml:space="preserve"> </w:t>
      </w:r>
      <w:r w:rsidR="00FB2D4D" w:rsidRPr="00606079">
        <w:t>Груз массой 0,4 кг поднимают по вертикали с помощью нити. В течение 2</w:t>
      </w:r>
      <w:r w:rsidR="003255A8" w:rsidRPr="00606079">
        <w:t xml:space="preserve"> </w:t>
      </w:r>
      <w:r w:rsidR="00FB2D4D" w:rsidRPr="00606079">
        <w:t>с модуль скорости груза изменился от 2 до 10 м/с. Найдите силу, с которой нить действует на груз?</w:t>
      </w:r>
    </w:p>
    <w:p w:rsidR="00FB2D4D" w:rsidRPr="00606079" w:rsidRDefault="00FB2D4D" w:rsidP="0078400E"/>
    <w:p w:rsidR="00FB2D4D" w:rsidRPr="00606079" w:rsidRDefault="00FB2D4D" w:rsidP="003255A8">
      <w:pPr>
        <w:jc w:val="both"/>
      </w:pPr>
      <w:r w:rsidRPr="00606079">
        <w:rPr>
          <w:b/>
        </w:rPr>
        <w:t>Задание 4.</w:t>
      </w:r>
      <w:r w:rsidRPr="00606079">
        <w:t xml:space="preserve"> </w:t>
      </w:r>
      <w:r w:rsidR="00EE6C56" w:rsidRPr="00606079">
        <w:t>На полу лифта находится тело массой 50 кг. Лифт движется так, что за 3 с его скорость изменится от 8 до 2 м/с. Найдите силу давления тела на пол лифта.</w:t>
      </w:r>
    </w:p>
    <w:p w:rsidR="00EE6C56" w:rsidRPr="00606079" w:rsidRDefault="00EE6C56" w:rsidP="0078400E"/>
    <w:p w:rsidR="009E16B6" w:rsidRPr="00606079" w:rsidRDefault="009E16B6" w:rsidP="009E16B6">
      <w:pPr>
        <w:pStyle w:val="a7"/>
        <w:ind w:left="0"/>
        <w:rPr>
          <w:rFonts w:ascii="Times New Roman" w:hAnsi="Times New Roman"/>
          <w:b/>
          <w:sz w:val="24"/>
          <w:szCs w:val="24"/>
          <w:u w:val="single"/>
        </w:rPr>
      </w:pPr>
      <w:r w:rsidRPr="00606079">
        <w:rPr>
          <w:rFonts w:ascii="Times New Roman" w:hAnsi="Times New Roman"/>
          <w:b/>
          <w:sz w:val="24"/>
          <w:szCs w:val="24"/>
          <w:u w:val="single"/>
        </w:rPr>
        <w:t>Условия выполнения задания:</w:t>
      </w:r>
    </w:p>
    <w:p w:rsidR="009E16B6" w:rsidRPr="00606079" w:rsidRDefault="009E16B6" w:rsidP="00606079">
      <w:pPr>
        <w:pStyle w:val="a7"/>
        <w:spacing w:after="0"/>
        <w:ind w:left="0"/>
        <w:rPr>
          <w:rFonts w:ascii="Times New Roman" w:hAnsi="Times New Roman"/>
          <w:sz w:val="24"/>
          <w:szCs w:val="24"/>
        </w:rPr>
      </w:pPr>
      <w:r w:rsidRPr="00606079">
        <w:rPr>
          <w:rFonts w:ascii="Times New Roman" w:hAnsi="Times New Roman"/>
          <w:sz w:val="24"/>
          <w:szCs w:val="24"/>
        </w:rPr>
        <w:t>1. Место (время) выполнения задания: задание выполняется в  аудитории во время занятия.</w:t>
      </w:r>
    </w:p>
    <w:p w:rsidR="009E16B6" w:rsidRPr="00606079" w:rsidRDefault="009E16B6" w:rsidP="00606079">
      <w:pPr>
        <w:pStyle w:val="a7"/>
        <w:spacing w:after="0"/>
        <w:ind w:left="0"/>
        <w:rPr>
          <w:rFonts w:ascii="Times New Roman" w:hAnsi="Times New Roman"/>
          <w:sz w:val="24"/>
          <w:szCs w:val="24"/>
        </w:rPr>
      </w:pPr>
      <w:r w:rsidRPr="00606079">
        <w:rPr>
          <w:rFonts w:ascii="Times New Roman" w:hAnsi="Times New Roman"/>
          <w:sz w:val="24"/>
          <w:szCs w:val="24"/>
        </w:rPr>
        <w:t xml:space="preserve">2. Максимальное время выполнения задания: </w:t>
      </w:r>
      <w:r w:rsidR="00A660EE" w:rsidRPr="00606079">
        <w:rPr>
          <w:rFonts w:ascii="Times New Roman" w:hAnsi="Times New Roman"/>
          <w:sz w:val="24"/>
          <w:szCs w:val="24"/>
          <w:u w:val="single"/>
        </w:rPr>
        <w:t>45</w:t>
      </w:r>
      <w:r w:rsidRPr="00606079">
        <w:rPr>
          <w:rFonts w:ascii="Times New Roman" w:hAnsi="Times New Roman"/>
          <w:sz w:val="24"/>
          <w:szCs w:val="24"/>
        </w:rPr>
        <w:t xml:space="preserve"> мин.</w:t>
      </w:r>
    </w:p>
    <w:p w:rsidR="009E16B6" w:rsidRPr="00606079" w:rsidRDefault="009E16B6" w:rsidP="00606079">
      <w:r w:rsidRPr="00606079">
        <w:t>3. Вы можете воспользоваться конспектом лекций, учебником.</w:t>
      </w:r>
    </w:p>
    <w:p w:rsidR="009E16B6" w:rsidRDefault="009E16B6" w:rsidP="00606079">
      <w:pPr>
        <w:jc w:val="both"/>
        <w:rPr>
          <w:sz w:val="28"/>
        </w:rPr>
      </w:pPr>
    </w:p>
    <w:p w:rsidR="009E16B6" w:rsidRPr="00606079" w:rsidRDefault="009E16B6" w:rsidP="009E16B6">
      <w:pPr>
        <w:tabs>
          <w:tab w:val="left" w:pos="2985"/>
        </w:tabs>
        <w:jc w:val="center"/>
        <w:rPr>
          <w:b/>
        </w:rPr>
      </w:pPr>
      <w:r w:rsidRPr="00606079">
        <w:rPr>
          <w:b/>
        </w:rPr>
        <w:t>Практическая работа № 3</w:t>
      </w:r>
    </w:p>
    <w:p w:rsidR="009E16B6" w:rsidRPr="00606079" w:rsidRDefault="00606079" w:rsidP="009E16B6">
      <w:pPr>
        <w:jc w:val="center"/>
        <w:rPr>
          <w:b/>
        </w:rPr>
      </w:pPr>
      <w:r w:rsidRPr="00606079">
        <w:rPr>
          <w:b/>
        </w:rPr>
        <w:t>«Исследование зависимости силы трения от веса тела»</w:t>
      </w:r>
    </w:p>
    <w:p w:rsidR="009E16B6" w:rsidRPr="00606079" w:rsidRDefault="009E16B6" w:rsidP="009E16B6">
      <w:pPr>
        <w:jc w:val="center"/>
      </w:pPr>
    </w:p>
    <w:p w:rsidR="00FE76E6" w:rsidRPr="00606079" w:rsidRDefault="00FE76E6" w:rsidP="00FE76E6">
      <w:pPr>
        <w:rPr>
          <w:b/>
        </w:rPr>
      </w:pPr>
      <w:r w:rsidRPr="00606079">
        <w:rPr>
          <w:b/>
        </w:rPr>
        <w:t>Текст задания</w:t>
      </w:r>
    </w:p>
    <w:p w:rsidR="00FE76E6" w:rsidRPr="00606079" w:rsidRDefault="00FE76E6" w:rsidP="00FE76E6"/>
    <w:p w:rsidR="00FE76E6" w:rsidRPr="00606079" w:rsidRDefault="00FE76E6" w:rsidP="00FE76E6">
      <w:pPr>
        <w:jc w:val="both"/>
      </w:pPr>
      <w:r w:rsidRPr="00606079">
        <w:rPr>
          <w:b/>
        </w:rPr>
        <w:t>Задание 1.</w:t>
      </w:r>
      <w:r w:rsidRPr="00606079">
        <w:t xml:space="preserve"> </w:t>
      </w:r>
      <w:r w:rsidR="00EF2022" w:rsidRPr="00606079">
        <w:t>Определите</w:t>
      </w:r>
      <w:r w:rsidR="00D1679A" w:rsidRPr="00606079">
        <w:t xml:space="preserve"> сил</w:t>
      </w:r>
      <w:r w:rsidR="00EF2022" w:rsidRPr="00606079">
        <w:t>у</w:t>
      </w:r>
      <w:r w:rsidR="00D1679A" w:rsidRPr="00606079">
        <w:t xml:space="preserve"> трения скольжения бруска массой 50 г с набором грузов массой по 100 г</w:t>
      </w:r>
      <w:r w:rsidR="00EF2022" w:rsidRPr="00606079">
        <w:t xml:space="preserve"> о деревянную поверхность</w:t>
      </w:r>
      <w:r w:rsidR="00D1679A" w:rsidRPr="00606079">
        <w:t xml:space="preserve">, если коэффициент трения скольжения дерева по дереву составляет </w:t>
      </w:r>
      <w:r w:rsidR="00D1679A" w:rsidRPr="00606079">
        <w:rPr>
          <w:rFonts w:eastAsia="Times New Roman"/>
          <w:b/>
          <w:bCs/>
          <w:i/>
          <w:iCs/>
          <w:color w:val="000000"/>
          <w:shd w:val="clear" w:color="auto" w:fill="FFFFFF"/>
        </w:rPr>
        <w:t>μ=</w:t>
      </w:r>
      <w:r w:rsidR="00D1679A" w:rsidRPr="00606079">
        <w:t xml:space="preserve">0,5. Значение ускорения свободного падения принять </w:t>
      </w:r>
      <w:r w:rsidR="00D1679A" w:rsidRPr="00606079">
        <w:rPr>
          <w:rFonts w:ascii="Comic Sans MS" w:hAnsi="Comic Sans MS"/>
          <w:lang w:val="en-US"/>
        </w:rPr>
        <w:t>g</w:t>
      </w:r>
      <w:r w:rsidR="00D1679A" w:rsidRPr="00606079">
        <w:rPr>
          <w:rFonts w:ascii="Comic Sans MS" w:hAnsi="Comic Sans MS"/>
        </w:rPr>
        <w:t xml:space="preserve"> </w:t>
      </w:r>
      <w:r w:rsidR="00D1679A" w:rsidRPr="00606079">
        <w:t>=10 м/с</w:t>
      </w:r>
      <w:r w:rsidR="00D1679A" w:rsidRPr="00606079">
        <w:rPr>
          <w:vertAlign w:val="superscript"/>
        </w:rPr>
        <w:t>2</w:t>
      </w:r>
      <w:r w:rsidR="00D1679A" w:rsidRPr="00606079">
        <w:t>.</w:t>
      </w:r>
    </w:p>
    <w:tbl>
      <w:tblPr>
        <w:tblStyle w:val="a3"/>
        <w:tblW w:w="0" w:type="auto"/>
        <w:tblLook w:val="04A0" w:firstRow="1" w:lastRow="0" w:firstColumn="1" w:lastColumn="0" w:noHBand="0" w:noVBand="1"/>
      </w:tblPr>
      <w:tblGrid>
        <w:gridCol w:w="1582"/>
        <w:gridCol w:w="1617"/>
        <w:gridCol w:w="2296"/>
        <w:gridCol w:w="3685"/>
      </w:tblGrid>
      <w:tr w:rsidR="00D1679A" w:rsidRPr="00606079" w:rsidTr="00D1679A">
        <w:tc>
          <w:tcPr>
            <w:tcW w:w="1582" w:type="dxa"/>
          </w:tcPr>
          <w:p w:rsidR="00D1679A" w:rsidRPr="00606079" w:rsidRDefault="00D1679A" w:rsidP="00D1679A">
            <w:pPr>
              <w:jc w:val="center"/>
              <w:rPr>
                <w:b/>
              </w:rPr>
            </w:pPr>
            <w:r w:rsidRPr="00606079">
              <w:rPr>
                <w:b/>
              </w:rPr>
              <w:t>№ п/п</w:t>
            </w:r>
          </w:p>
        </w:tc>
        <w:tc>
          <w:tcPr>
            <w:tcW w:w="1617" w:type="dxa"/>
          </w:tcPr>
          <w:p w:rsidR="00D1679A" w:rsidRPr="00606079" w:rsidRDefault="00D1679A" w:rsidP="00D1679A">
            <w:pPr>
              <w:jc w:val="center"/>
              <w:rPr>
                <w:b/>
              </w:rPr>
            </w:pPr>
            <w:r w:rsidRPr="00606079">
              <w:rPr>
                <w:b/>
              </w:rPr>
              <w:t>Количество грузов на бруске</w:t>
            </w:r>
          </w:p>
        </w:tc>
        <w:tc>
          <w:tcPr>
            <w:tcW w:w="2296" w:type="dxa"/>
          </w:tcPr>
          <w:p w:rsidR="00D1679A" w:rsidRPr="00606079" w:rsidRDefault="00D1679A" w:rsidP="00D1679A">
            <w:pPr>
              <w:jc w:val="center"/>
              <w:rPr>
                <w:b/>
              </w:rPr>
            </w:pPr>
            <w:r w:rsidRPr="00606079">
              <w:rPr>
                <w:b/>
              </w:rPr>
              <w:t>Вес бруска с грузами</w:t>
            </w:r>
          </w:p>
          <w:p w:rsidR="00D1679A" w:rsidRPr="00606079" w:rsidRDefault="00D1679A" w:rsidP="00917A95">
            <w:pPr>
              <w:jc w:val="center"/>
              <w:rPr>
                <w:b/>
              </w:rPr>
            </w:pPr>
            <w:r w:rsidRPr="00606079">
              <w:rPr>
                <w:b/>
              </w:rPr>
              <w:t>Р, Н</w:t>
            </w:r>
          </w:p>
        </w:tc>
        <w:tc>
          <w:tcPr>
            <w:tcW w:w="3685" w:type="dxa"/>
          </w:tcPr>
          <w:p w:rsidR="00D1679A" w:rsidRPr="00606079" w:rsidRDefault="00D1679A" w:rsidP="00D1679A">
            <w:pPr>
              <w:jc w:val="center"/>
              <w:rPr>
                <w:b/>
              </w:rPr>
            </w:pPr>
            <w:r w:rsidRPr="00606079">
              <w:rPr>
                <w:b/>
              </w:rPr>
              <w:t>Сила трения скольжения</w:t>
            </w:r>
          </w:p>
          <w:p w:rsidR="00D1679A" w:rsidRPr="00606079" w:rsidRDefault="00D1679A" w:rsidP="00D1679A">
            <w:pPr>
              <w:jc w:val="center"/>
              <w:rPr>
                <w:b/>
              </w:rPr>
            </w:pPr>
            <w:r w:rsidRPr="00606079">
              <w:rPr>
                <w:b/>
                <w:lang w:val="en-US"/>
              </w:rPr>
              <w:t>F</w:t>
            </w:r>
            <w:r w:rsidRPr="00606079">
              <w:rPr>
                <w:b/>
              </w:rPr>
              <w:t>тр, Н</w:t>
            </w:r>
          </w:p>
        </w:tc>
      </w:tr>
      <w:tr w:rsidR="00D1679A" w:rsidRPr="00606079" w:rsidTr="00D1679A">
        <w:tc>
          <w:tcPr>
            <w:tcW w:w="1582" w:type="dxa"/>
          </w:tcPr>
          <w:p w:rsidR="00D1679A" w:rsidRPr="00606079" w:rsidRDefault="00D1679A" w:rsidP="00D1679A">
            <w:pPr>
              <w:jc w:val="center"/>
            </w:pPr>
            <w:r w:rsidRPr="00606079">
              <w:t>1</w:t>
            </w:r>
          </w:p>
        </w:tc>
        <w:tc>
          <w:tcPr>
            <w:tcW w:w="1617" w:type="dxa"/>
          </w:tcPr>
          <w:p w:rsidR="00D1679A" w:rsidRPr="00606079" w:rsidRDefault="00D1679A" w:rsidP="00D1679A">
            <w:pPr>
              <w:jc w:val="center"/>
            </w:pPr>
            <w:r w:rsidRPr="00606079">
              <w:t>1</w:t>
            </w:r>
          </w:p>
        </w:tc>
        <w:tc>
          <w:tcPr>
            <w:tcW w:w="2296" w:type="dxa"/>
          </w:tcPr>
          <w:p w:rsidR="00D1679A" w:rsidRPr="00606079" w:rsidRDefault="00D1679A" w:rsidP="00FE76E6">
            <w:pPr>
              <w:jc w:val="both"/>
            </w:pPr>
          </w:p>
        </w:tc>
        <w:tc>
          <w:tcPr>
            <w:tcW w:w="3685" w:type="dxa"/>
          </w:tcPr>
          <w:p w:rsidR="00D1679A" w:rsidRPr="00606079" w:rsidRDefault="00D1679A" w:rsidP="00FE76E6">
            <w:pPr>
              <w:jc w:val="both"/>
            </w:pPr>
          </w:p>
        </w:tc>
      </w:tr>
      <w:tr w:rsidR="00D1679A" w:rsidRPr="00606079" w:rsidTr="00D1679A">
        <w:tc>
          <w:tcPr>
            <w:tcW w:w="1582" w:type="dxa"/>
          </w:tcPr>
          <w:p w:rsidR="00D1679A" w:rsidRPr="00606079" w:rsidRDefault="00D1679A" w:rsidP="00D1679A">
            <w:pPr>
              <w:jc w:val="center"/>
            </w:pPr>
            <w:r w:rsidRPr="00606079">
              <w:t>2</w:t>
            </w:r>
          </w:p>
        </w:tc>
        <w:tc>
          <w:tcPr>
            <w:tcW w:w="1617" w:type="dxa"/>
          </w:tcPr>
          <w:p w:rsidR="00D1679A" w:rsidRPr="00606079" w:rsidRDefault="00D1679A" w:rsidP="00D1679A">
            <w:pPr>
              <w:jc w:val="center"/>
            </w:pPr>
            <w:r w:rsidRPr="00606079">
              <w:t>2</w:t>
            </w:r>
          </w:p>
        </w:tc>
        <w:tc>
          <w:tcPr>
            <w:tcW w:w="2296" w:type="dxa"/>
          </w:tcPr>
          <w:p w:rsidR="00D1679A" w:rsidRPr="00606079" w:rsidRDefault="00D1679A" w:rsidP="00FE76E6">
            <w:pPr>
              <w:jc w:val="both"/>
            </w:pPr>
          </w:p>
        </w:tc>
        <w:tc>
          <w:tcPr>
            <w:tcW w:w="3685" w:type="dxa"/>
          </w:tcPr>
          <w:p w:rsidR="00D1679A" w:rsidRPr="00606079" w:rsidRDefault="00D1679A" w:rsidP="00FE76E6">
            <w:pPr>
              <w:jc w:val="both"/>
            </w:pPr>
          </w:p>
        </w:tc>
      </w:tr>
      <w:tr w:rsidR="00D1679A" w:rsidRPr="00606079" w:rsidTr="00D1679A">
        <w:tc>
          <w:tcPr>
            <w:tcW w:w="1582" w:type="dxa"/>
          </w:tcPr>
          <w:p w:rsidR="00D1679A" w:rsidRPr="00606079" w:rsidRDefault="00D1679A" w:rsidP="00D1679A">
            <w:pPr>
              <w:jc w:val="center"/>
            </w:pPr>
            <w:r w:rsidRPr="00606079">
              <w:t>3</w:t>
            </w:r>
          </w:p>
        </w:tc>
        <w:tc>
          <w:tcPr>
            <w:tcW w:w="1617" w:type="dxa"/>
          </w:tcPr>
          <w:p w:rsidR="00D1679A" w:rsidRPr="00606079" w:rsidRDefault="00D1679A" w:rsidP="00D1679A">
            <w:pPr>
              <w:jc w:val="center"/>
            </w:pPr>
            <w:r w:rsidRPr="00606079">
              <w:t>3</w:t>
            </w:r>
          </w:p>
        </w:tc>
        <w:tc>
          <w:tcPr>
            <w:tcW w:w="2296" w:type="dxa"/>
          </w:tcPr>
          <w:p w:rsidR="00D1679A" w:rsidRPr="00606079" w:rsidRDefault="00D1679A" w:rsidP="00FE76E6">
            <w:pPr>
              <w:jc w:val="both"/>
            </w:pPr>
          </w:p>
        </w:tc>
        <w:tc>
          <w:tcPr>
            <w:tcW w:w="3685" w:type="dxa"/>
          </w:tcPr>
          <w:p w:rsidR="00D1679A" w:rsidRPr="00606079" w:rsidRDefault="00D1679A" w:rsidP="00FE76E6">
            <w:pPr>
              <w:jc w:val="both"/>
            </w:pPr>
          </w:p>
        </w:tc>
      </w:tr>
      <w:tr w:rsidR="00D1679A" w:rsidRPr="00606079" w:rsidTr="00D1679A">
        <w:tc>
          <w:tcPr>
            <w:tcW w:w="1582" w:type="dxa"/>
          </w:tcPr>
          <w:p w:rsidR="00D1679A" w:rsidRPr="00606079" w:rsidRDefault="00D1679A" w:rsidP="00D1679A">
            <w:pPr>
              <w:jc w:val="center"/>
            </w:pPr>
            <w:r w:rsidRPr="00606079">
              <w:t>4</w:t>
            </w:r>
          </w:p>
        </w:tc>
        <w:tc>
          <w:tcPr>
            <w:tcW w:w="1617" w:type="dxa"/>
          </w:tcPr>
          <w:p w:rsidR="00D1679A" w:rsidRPr="00606079" w:rsidRDefault="00D1679A" w:rsidP="00D1679A">
            <w:pPr>
              <w:jc w:val="center"/>
            </w:pPr>
            <w:r w:rsidRPr="00606079">
              <w:t>4</w:t>
            </w:r>
          </w:p>
        </w:tc>
        <w:tc>
          <w:tcPr>
            <w:tcW w:w="2296" w:type="dxa"/>
          </w:tcPr>
          <w:p w:rsidR="00D1679A" w:rsidRPr="00606079" w:rsidRDefault="00D1679A" w:rsidP="00FE76E6">
            <w:pPr>
              <w:jc w:val="both"/>
            </w:pPr>
          </w:p>
        </w:tc>
        <w:tc>
          <w:tcPr>
            <w:tcW w:w="3685" w:type="dxa"/>
          </w:tcPr>
          <w:p w:rsidR="00D1679A" w:rsidRPr="00606079" w:rsidRDefault="00D1679A" w:rsidP="00FE76E6">
            <w:pPr>
              <w:jc w:val="both"/>
            </w:pPr>
          </w:p>
        </w:tc>
      </w:tr>
      <w:tr w:rsidR="00D1679A" w:rsidRPr="00606079" w:rsidTr="00D1679A">
        <w:tc>
          <w:tcPr>
            <w:tcW w:w="1582" w:type="dxa"/>
          </w:tcPr>
          <w:p w:rsidR="00D1679A" w:rsidRPr="00606079" w:rsidRDefault="00D1679A" w:rsidP="00D1679A">
            <w:pPr>
              <w:jc w:val="center"/>
            </w:pPr>
            <w:r w:rsidRPr="00606079">
              <w:t>5</w:t>
            </w:r>
          </w:p>
        </w:tc>
        <w:tc>
          <w:tcPr>
            <w:tcW w:w="1617" w:type="dxa"/>
          </w:tcPr>
          <w:p w:rsidR="00D1679A" w:rsidRPr="00606079" w:rsidRDefault="00D1679A" w:rsidP="00D1679A">
            <w:pPr>
              <w:jc w:val="center"/>
            </w:pPr>
            <w:r w:rsidRPr="00606079">
              <w:t>5</w:t>
            </w:r>
          </w:p>
        </w:tc>
        <w:tc>
          <w:tcPr>
            <w:tcW w:w="2296" w:type="dxa"/>
          </w:tcPr>
          <w:p w:rsidR="00D1679A" w:rsidRPr="00606079" w:rsidRDefault="00D1679A" w:rsidP="00FE76E6">
            <w:pPr>
              <w:jc w:val="both"/>
            </w:pPr>
          </w:p>
        </w:tc>
        <w:tc>
          <w:tcPr>
            <w:tcW w:w="3685" w:type="dxa"/>
          </w:tcPr>
          <w:p w:rsidR="00D1679A" w:rsidRPr="00606079" w:rsidRDefault="00D1679A" w:rsidP="00FE76E6">
            <w:pPr>
              <w:jc w:val="both"/>
            </w:pPr>
          </w:p>
        </w:tc>
      </w:tr>
    </w:tbl>
    <w:p w:rsidR="00D1679A" w:rsidRPr="00606079" w:rsidRDefault="00D1679A" w:rsidP="00FE76E6">
      <w:pPr>
        <w:jc w:val="both"/>
      </w:pPr>
    </w:p>
    <w:p w:rsidR="00986A19" w:rsidRPr="00606079" w:rsidRDefault="00986A19" w:rsidP="00986A19">
      <w:pPr>
        <w:jc w:val="both"/>
      </w:pPr>
      <w:r w:rsidRPr="00606079">
        <w:rPr>
          <w:b/>
        </w:rPr>
        <w:t xml:space="preserve">Задание </w:t>
      </w:r>
      <w:r w:rsidR="00F5641E" w:rsidRPr="00606079">
        <w:rPr>
          <w:b/>
        </w:rPr>
        <w:t>2</w:t>
      </w:r>
      <w:r w:rsidRPr="00606079">
        <w:rPr>
          <w:b/>
        </w:rPr>
        <w:t>.</w:t>
      </w:r>
      <w:r w:rsidRPr="00606079">
        <w:t xml:space="preserve"> </w:t>
      </w:r>
      <w:r w:rsidRPr="00606079">
        <w:tab/>
        <w:t>Скорость автомобиля массой 1,5 тонны изменяется по закону v</w:t>
      </w:r>
      <w:r w:rsidRPr="00606079">
        <w:rPr>
          <w:vertAlign w:val="subscript"/>
        </w:rPr>
        <w:t>х</w:t>
      </w:r>
      <w:r w:rsidRPr="00606079">
        <w:t>=0,35t. Определите силу тяги, действующую  на автомобиль, если:</w:t>
      </w:r>
    </w:p>
    <w:p w:rsidR="00986A19" w:rsidRPr="00606079" w:rsidRDefault="00986A19" w:rsidP="002B5C65">
      <w:pPr>
        <w:pStyle w:val="a7"/>
        <w:numPr>
          <w:ilvl w:val="0"/>
          <w:numId w:val="12"/>
        </w:numPr>
        <w:jc w:val="both"/>
        <w:rPr>
          <w:rFonts w:ascii="Times New Roman" w:hAnsi="Times New Roman"/>
          <w:sz w:val="24"/>
          <w:szCs w:val="24"/>
        </w:rPr>
      </w:pPr>
      <w:r w:rsidRPr="00606079">
        <w:rPr>
          <w:rFonts w:ascii="Times New Roman" w:hAnsi="Times New Roman"/>
          <w:sz w:val="24"/>
          <w:szCs w:val="24"/>
        </w:rPr>
        <w:t>коэффициент трения μ=0,8.</w:t>
      </w:r>
    </w:p>
    <w:p w:rsidR="009E16B6" w:rsidRPr="00606079" w:rsidRDefault="00986A19" w:rsidP="002B5C65">
      <w:pPr>
        <w:pStyle w:val="a7"/>
        <w:numPr>
          <w:ilvl w:val="0"/>
          <w:numId w:val="12"/>
        </w:numPr>
        <w:jc w:val="both"/>
        <w:rPr>
          <w:rFonts w:ascii="Times New Roman" w:hAnsi="Times New Roman"/>
          <w:sz w:val="24"/>
          <w:szCs w:val="24"/>
        </w:rPr>
      </w:pPr>
      <w:r w:rsidRPr="00606079">
        <w:rPr>
          <w:rFonts w:ascii="Times New Roman" w:hAnsi="Times New Roman"/>
          <w:sz w:val="24"/>
          <w:szCs w:val="24"/>
        </w:rPr>
        <w:t>сопротивлением движению пренебречь.</w:t>
      </w:r>
    </w:p>
    <w:p w:rsidR="00F5641E" w:rsidRPr="00606079" w:rsidRDefault="00F5641E" w:rsidP="00F5641E">
      <w:pPr>
        <w:jc w:val="both"/>
      </w:pPr>
      <w:r w:rsidRPr="00606079">
        <w:rPr>
          <w:b/>
        </w:rPr>
        <w:lastRenderedPageBreak/>
        <w:t>Задание 3.</w:t>
      </w:r>
      <w:r w:rsidRPr="00606079">
        <w:t xml:space="preserve"> </w:t>
      </w:r>
      <w:r w:rsidRPr="00606079">
        <w:tab/>
        <w:t>Тепловоз  на горизонтальном участке пути длиной 600м развивает постоянную силу тяги 147кН. Скорость поезда возрастает при этом  от 36 до 54 км/ч. Определите силу сопротивления движения, считая ее постоянной,  если известно, что масса поезда составляет:</w:t>
      </w:r>
    </w:p>
    <w:p w:rsidR="00F5641E" w:rsidRPr="00606079" w:rsidRDefault="00F5641E" w:rsidP="002B5C65">
      <w:pPr>
        <w:pStyle w:val="a7"/>
        <w:numPr>
          <w:ilvl w:val="0"/>
          <w:numId w:val="13"/>
        </w:numPr>
        <w:jc w:val="both"/>
        <w:rPr>
          <w:b/>
          <w:sz w:val="24"/>
          <w:szCs w:val="24"/>
        </w:rPr>
      </w:pPr>
      <w:r w:rsidRPr="00606079">
        <w:rPr>
          <w:rFonts w:ascii="Times New Roman" w:hAnsi="Times New Roman"/>
          <w:sz w:val="24"/>
          <w:szCs w:val="24"/>
          <w:lang w:val="en-US"/>
        </w:rPr>
        <w:t xml:space="preserve">m= 500 </w:t>
      </w:r>
      <w:r w:rsidRPr="00606079">
        <w:rPr>
          <w:rFonts w:ascii="Times New Roman" w:hAnsi="Times New Roman"/>
          <w:sz w:val="24"/>
          <w:szCs w:val="24"/>
        </w:rPr>
        <w:t>т;</w:t>
      </w:r>
    </w:p>
    <w:p w:rsidR="00F5641E" w:rsidRPr="00606079" w:rsidRDefault="00F5641E" w:rsidP="002B5C65">
      <w:pPr>
        <w:pStyle w:val="a7"/>
        <w:numPr>
          <w:ilvl w:val="0"/>
          <w:numId w:val="13"/>
        </w:numPr>
        <w:jc w:val="both"/>
        <w:rPr>
          <w:b/>
          <w:sz w:val="24"/>
          <w:szCs w:val="24"/>
        </w:rPr>
      </w:pPr>
      <w:r w:rsidRPr="00606079">
        <w:rPr>
          <w:rFonts w:ascii="Times New Roman" w:hAnsi="Times New Roman"/>
          <w:sz w:val="24"/>
          <w:szCs w:val="24"/>
          <w:lang w:val="en-US"/>
        </w:rPr>
        <w:t xml:space="preserve">m=1000 </w:t>
      </w:r>
      <w:r w:rsidRPr="00606079">
        <w:rPr>
          <w:rFonts w:ascii="Times New Roman" w:hAnsi="Times New Roman"/>
          <w:sz w:val="24"/>
          <w:szCs w:val="24"/>
        </w:rPr>
        <w:t>т.</w:t>
      </w:r>
    </w:p>
    <w:p w:rsidR="009F4C99" w:rsidRPr="00606079" w:rsidRDefault="009F4C99" w:rsidP="00263435">
      <w:pPr>
        <w:pStyle w:val="a7"/>
        <w:jc w:val="both"/>
        <w:rPr>
          <w:b/>
          <w:sz w:val="24"/>
          <w:szCs w:val="24"/>
        </w:rPr>
      </w:pPr>
    </w:p>
    <w:p w:rsidR="00986A19" w:rsidRPr="00606079" w:rsidRDefault="00986A19" w:rsidP="00986A19">
      <w:pPr>
        <w:pStyle w:val="a7"/>
        <w:ind w:left="0"/>
        <w:rPr>
          <w:rFonts w:ascii="Times New Roman" w:hAnsi="Times New Roman"/>
          <w:b/>
          <w:sz w:val="24"/>
          <w:szCs w:val="24"/>
          <w:u w:val="single"/>
        </w:rPr>
      </w:pPr>
      <w:r w:rsidRPr="00606079">
        <w:rPr>
          <w:rFonts w:ascii="Times New Roman" w:hAnsi="Times New Roman"/>
          <w:b/>
          <w:sz w:val="24"/>
          <w:szCs w:val="24"/>
          <w:u w:val="single"/>
        </w:rPr>
        <w:t>Условия выполнения задания:</w:t>
      </w:r>
    </w:p>
    <w:p w:rsidR="00986A19" w:rsidRPr="00606079" w:rsidRDefault="00986A19" w:rsidP="00606079">
      <w:pPr>
        <w:pStyle w:val="a7"/>
        <w:spacing w:after="0"/>
        <w:ind w:left="0"/>
        <w:rPr>
          <w:rFonts w:ascii="Times New Roman" w:hAnsi="Times New Roman"/>
          <w:sz w:val="24"/>
          <w:szCs w:val="24"/>
        </w:rPr>
      </w:pPr>
      <w:r w:rsidRPr="00606079">
        <w:rPr>
          <w:rFonts w:ascii="Times New Roman" w:hAnsi="Times New Roman"/>
          <w:sz w:val="24"/>
          <w:szCs w:val="24"/>
        </w:rPr>
        <w:t>1. Место (время) выполнения задания: задание выполняется в  аудитории во время занятия.</w:t>
      </w:r>
    </w:p>
    <w:p w:rsidR="00986A19" w:rsidRPr="00606079" w:rsidRDefault="00986A19" w:rsidP="00606079">
      <w:pPr>
        <w:pStyle w:val="a7"/>
        <w:spacing w:after="0"/>
        <w:ind w:left="0"/>
        <w:rPr>
          <w:rFonts w:ascii="Times New Roman" w:hAnsi="Times New Roman"/>
          <w:sz w:val="24"/>
          <w:szCs w:val="24"/>
        </w:rPr>
      </w:pPr>
      <w:r w:rsidRPr="00606079">
        <w:rPr>
          <w:rFonts w:ascii="Times New Roman" w:hAnsi="Times New Roman"/>
          <w:sz w:val="24"/>
          <w:szCs w:val="24"/>
        </w:rPr>
        <w:t xml:space="preserve">2. Максимальное время выполнения задания: </w:t>
      </w:r>
      <w:r w:rsidRPr="00606079">
        <w:rPr>
          <w:rFonts w:ascii="Times New Roman" w:hAnsi="Times New Roman"/>
          <w:sz w:val="24"/>
          <w:szCs w:val="24"/>
          <w:u w:val="single"/>
        </w:rPr>
        <w:t>45</w:t>
      </w:r>
      <w:r w:rsidRPr="00606079">
        <w:rPr>
          <w:rFonts w:ascii="Times New Roman" w:hAnsi="Times New Roman"/>
          <w:sz w:val="24"/>
          <w:szCs w:val="24"/>
        </w:rPr>
        <w:t xml:space="preserve"> мин.</w:t>
      </w:r>
    </w:p>
    <w:p w:rsidR="00986A19" w:rsidRPr="00606079" w:rsidRDefault="00986A19" w:rsidP="00606079">
      <w:r w:rsidRPr="00606079">
        <w:t>3. Вы можете воспользоваться конспектом лекций, учебником.</w:t>
      </w:r>
    </w:p>
    <w:p w:rsidR="00986A19" w:rsidRPr="009E16B6" w:rsidRDefault="00986A19" w:rsidP="00917A95">
      <w:pPr>
        <w:jc w:val="both"/>
        <w:rPr>
          <w:sz w:val="28"/>
          <w:szCs w:val="28"/>
        </w:rPr>
      </w:pPr>
    </w:p>
    <w:p w:rsidR="00D43072" w:rsidRPr="00606079" w:rsidRDefault="00D43072" w:rsidP="00D43072">
      <w:pPr>
        <w:jc w:val="center"/>
        <w:rPr>
          <w:b/>
        </w:rPr>
      </w:pPr>
      <w:r w:rsidRPr="00606079">
        <w:rPr>
          <w:b/>
        </w:rPr>
        <w:t>Практическая  работа №4</w:t>
      </w:r>
    </w:p>
    <w:p w:rsidR="006D068D" w:rsidRPr="00606079" w:rsidRDefault="00606079" w:rsidP="00D43072">
      <w:pPr>
        <w:jc w:val="center"/>
        <w:rPr>
          <w:b/>
        </w:rPr>
      </w:pPr>
      <w:r w:rsidRPr="00606079">
        <w:rPr>
          <w:b/>
        </w:rPr>
        <w:t>«Изучение закона сохранения импульса»</w:t>
      </w:r>
    </w:p>
    <w:p w:rsidR="00D43072" w:rsidRPr="00606079" w:rsidRDefault="00D43072" w:rsidP="00D43072">
      <w:pPr>
        <w:jc w:val="center"/>
      </w:pPr>
    </w:p>
    <w:p w:rsidR="00263435" w:rsidRPr="00606079" w:rsidRDefault="00263435" w:rsidP="00263435">
      <w:pPr>
        <w:jc w:val="both"/>
        <w:rPr>
          <w:rFonts w:eastAsiaTheme="minorEastAsia"/>
        </w:rPr>
      </w:pPr>
      <w:r w:rsidRPr="00606079">
        <w:rPr>
          <w:rFonts w:eastAsiaTheme="minorEastAsia"/>
        </w:rPr>
        <w:t>Закон сохранения  импульса целесообразно применять для решения тех задач, в которых требуется определить скорость, а не силу и ускорение.</w:t>
      </w:r>
    </w:p>
    <w:p w:rsidR="00263435" w:rsidRPr="00606079" w:rsidRDefault="00263435" w:rsidP="00D43072">
      <w:pPr>
        <w:rPr>
          <w:b/>
        </w:rPr>
      </w:pPr>
    </w:p>
    <w:p w:rsidR="00D43072" w:rsidRPr="00606079" w:rsidRDefault="00D43072" w:rsidP="00D43072">
      <w:pPr>
        <w:rPr>
          <w:b/>
        </w:rPr>
      </w:pPr>
      <w:r w:rsidRPr="00606079">
        <w:rPr>
          <w:b/>
        </w:rPr>
        <w:t>Текст задания</w:t>
      </w:r>
    </w:p>
    <w:p w:rsidR="00D43072" w:rsidRPr="00606079" w:rsidRDefault="00D43072" w:rsidP="00D43072"/>
    <w:p w:rsidR="00D43072" w:rsidRPr="00606079" w:rsidRDefault="00D43072" w:rsidP="00D43072">
      <w:pPr>
        <w:jc w:val="both"/>
      </w:pPr>
      <w:r w:rsidRPr="00606079">
        <w:rPr>
          <w:b/>
        </w:rPr>
        <w:t>Задание 1.</w:t>
      </w:r>
      <w:r w:rsidRPr="00606079">
        <w:t xml:space="preserve"> </w:t>
      </w:r>
      <w:r w:rsidR="00263435" w:rsidRPr="00606079">
        <w:t>На платформу массой 500 кг, движущуюся по горизонтальному пути со скоростью 0,2 м/с, насыпали 100 кг щебня. Какой стала скорость платформы?</w:t>
      </w:r>
    </w:p>
    <w:p w:rsidR="00263435" w:rsidRPr="00606079" w:rsidRDefault="00263435" w:rsidP="00D43072">
      <w:pPr>
        <w:jc w:val="both"/>
      </w:pPr>
    </w:p>
    <w:p w:rsidR="00263435" w:rsidRPr="00606079" w:rsidRDefault="00263435" w:rsidP="00D43072">
      <w:pPr>
        <w:jc w:val="both"/>
      </w:pPr>
      <w:r w:rsidRPr="00606079">
        <w:rPr>
          <w:b/>
        </w:rPr>
        <w:t>Задание 2.</w:t>
      </w:r>
      <w:r w:rsidRPr="00606079">
        <w:t xml:space="preserve"> Неподвижный вагон массой 2·10</w:t>
      </w:r>
      <w:r w:rsidRPr="00606079">
        <w:rPr>
          <w:vertAlign w:val="superscript"/>
        </w:rPr>
        <w:t>4</w:t>
      </w:r>
      <w:r w:rsidRPr="00606079">
        <w:t xml:space="preserve"> кг сцепляется с платформой массой 3·10</w:t>
      </w:r>
      <w:r w:rsidRPr="00606079">
        <w:rPr>
          <w:vertAlign w:val="superscript"/>
        </w:rPr>
        <w:t>4</w:t>
      </w:r>
      <w:r w:rsidRPr="00606079">
        <w:t xml:space="preserve"> кг. До сцепки платформа имела скорость 1 м/с. Какова скорость вагона и платформы после их сцепки?</w:t>
      </w:r>
    </w:p>
    <w:p w:rsidR="00263435" w:rsidRPr="00606079" w:rsidRDefault="00263435" w:rsidP="00D43072">
      <w:pPr>
        <w:jc w:val="both"/>
      </w:pPr>
    </w:p>
    <w:p w:rsidR="00263435" w:rsidRPr="00606079" w:rsidRDefault="00263435" w:rsidP="00D43072">
      <w:pPr>
        <w:jc w:val="both"/>
      </w:pPr>
      <w:r w:rsidRPr="00606079">
        <w:rPr>
          <w:b/>
        </w:rPr>
        <w:t>Задание 3.</w:t>
      </w:r>
      <w:r w:rsidRPr="00606079">
        <w:t xml:space="preserve"> На плот, массой 100 кг, имеющий скорость 1 м/с, направленную вдоль берега, прыгает человек массой 50 кг со скоростью 1,5 м/с, перпендикулярно берегу. Какой будет общая скорость плота и человека?</w:t>
      </w:r>
    </w:p>
    <w:p w:rsidR="00263435" w:rsidRPr="00606079" w:rsidRDefault="00263435" w:rsidP="00D43072">
      <w:pPr>
        <w:jc w:val="both"/>
      </w:pPr>
    </w:p>
    <w:p w:rsidR="00263435" w:rsidRPr="00606079" w:rsidRDefault="00263435" w:rsidP="00263435">
      <w:pPr>
        <w:pStyle w:val="a7"/>
        <w:ind w:left="0"/>
        <w:rPr>
          <w:rFonts w:ascii="Times New Roman" w:hAnsi="Times New Roman"/>
          <w:b/>
          <w:sz w:val="24"/>
          <w:szCs w:val="24"/>
          <w:u w:val="single"/>
        </w:rPr>
      </w:pPr>
      <w:r w:rsidRPr="00606079">
        <w:rPr>
          <w:rFonts w:ascii="Times New Roman" w:hAnsi="Times New Roman"/>
          <w:b/>
          <w:sz w:val="24"/>
          <w:szCs w:val="24"/>
          <w:u w:val="single"/>
        </w:rPr>
        <w:t>Условия выполнения задания:</w:t>
      </w:r>
    </w:p>
    <w:p w:rsidR="00263435" w:rsidRPr="00606079" w:rsidRDefault="00263435" w:rsidP="00606079">
      <w:pPr>
        <w:pStyle w:val="a7"/>
        <w:spacing w:after="0"/>
        <w:ind w:left="0"/>
        <w:rPr>
          <w:rFonts w:ascii="Times New Roman" w:hAnsi="Times New Roman"/>
          <w:sz w:val="24"/>
          <w:szCs w:val="24"/>
        </w:rPr>
      </w:pPr>
      <w:r w:rsidRPr="00606079">
        <w:rPr>
          <w:rFonts w:ascii="Times New Roman" w:hAnsi="Times New Roman"/>
          <w:sz w:val="24"/>
          <w:szCs w:val="24"/>
        </w:rPr>
        <w:t>1. Место (время) выполнения задания: задание выполняется в  аудитории во время занятия.</w:t>
      </w:r>
    </w:p>
    <w:p w:rsidR="00263435" w:rsidRPr="00606079" w:rsidRDefault="00263435" w:rsidP="00606079">
      <w:pPr>
        <w:pStyle w:val="a7"/>
        <w:spacing w:after="0"/>
        <w:ind w:left="0"/>
        <w:rPr>
          <w:rFonts w:ascii="Times New Roman" w:hAnsi="Times New Roman"/>
          <w:sz w:val="24"/>
          <w:szCs w:val="24"/>
        </w:rPr>
      </w:pPr>
      <w:r w:rsidRPr="00606079">
        <w:rPr>
          <w:rFonts w:ascii="Times New Roman" w:hAnsi="Times New Roman"/>
          <w:sz w:val="24"/>
          <w:szCs w:val="24"/>
        </w:rPr>
        <w:t xml:space="preserve">2. Максимальное время выполнения задания: </w:t>
      </w:r>
      <w:r w:rsidRPr="00606079">
        <w:rPr>
          <w:rFonts w:ascii="Times New Roman" w:hAnsi="Times New Roman"/>
          <w:sz w:val="24"/>
          <w:szCs w:val="24"/>
          <w:u w:val="single"/>
        </w:rPr>
        <w:t>45</w:t>
      </w:r>
      <w:r w:rsidRPr="00606079">
        <w:rPr>
          <w:rFonts w:ascii="Times New Roman" w:hAnsi="Times New Roman"/>
          <w:sz w:val="24"/>
          <w:szCs w:val="24"/>
        </w:rPr>
        <w:t xml:space="preserve"> мин.</w:t>
      </w:r>
    </w:p>
    <w:p w:rsidR="00263435" w:rsidRPr="00606079" w:rsidRDefault="00263435" w:rsidP="00606079">
      <w:r w:rsidRPr="00606079">
        <w:t>3. Вы можете воспользоваться конспектом лекций, учебником.</w:t>
      </w:r>
    </w:p>
    <w:p w:rsidR="00263435" w:rsidRDefault="00263435" w:rsidP="00263435">
      <w:pPr>
        <w:rPr>
          <w:b/>
          <w:sz w:val="28"/>
        </w:rPr>
      </w:pPr>
    </w:p>
    <w:p w:rsidR="00921D4C" w:rsidRPr="00606079" w:rsidRDefault="00921D4C" w:rsidP="00921D4C">
      <w:pPr>
        <w:jc w:val="center"/>
        <w:rPr>
          <w:b/>
        </w:rPr>
      </w:pPr>
      <w:r w:rsidRPr="00606079">
        <w:rPr>
          <w:b/>
        </w:rPr>
        <w:t>Практическая  работа №5</w:t>
      </w:r>
    </w:p>
    <w:p w:rsidR="00175F90" w:rsidRPr="00606079" w:rsidRDefault="00606079" w:rsidP="00175F90">
      <w:pPr>
        <w:jc w:val="center"/>
        <w:rPr>
          <w:b/>
        </w:rPr>
      </w:pPr>
      <w:r w:rsidRPr="00606079">
        <w:rPr>
          <w:b/>
        </w:rPr>
        <w:t>«Изучение законов сохранения энергии»</w:t>
      </w:r>
    </w:p>
    <w:p w:rsidR="00FB333F" w:rsidRPr="00606079" w:rsidRDefault="00FB333F" w:rsidP="00FB333F">
      <w:pPr>
        <w:spacing w:before="240"/>
        <w:ind w:left="360"/>
        <w:rPr>
          <w:b/>
        </w:rPr>
      </w:pPr>
      <w:r w:rsidRPr="00606079">
        <w:rPr>
          <w:b/>
        </w:rPr>
        <w:t>Алгоритм решения:</w:t>
      </w:r>
    </w:p>
    <w:p w:rsidR="00FB333F" w:rsidRPr="00606079" w:rsidRDefault="00FB333F" w:rsidP="002B5C65">
      <w:pPr>
        <w:pStyle w:val="a7"/>
        <w:numPr>
          <w:ilvl w:val="0"/>
          <w:numId w:val="14"/>
        </w:numPr>
        <w:ind w:left="426"/>
        <w:rPr>
          <w:rFonts w:ascii="Times New Roman" w:hAnsi="Times New Roman"/>
          <w:sz w:val="24"/>
          <w:szCs w:val="24"/>
        </w:rPr>
      </w:pPr>
      <w:r w:rsidRPr="00606079">
        <w:rPr>
          <w:rFonts w:ascii="Times New Roman" w:hAnsi="Times New Roman"/>
          <w:sz w:val="24"/>
          <w:szCs w:val="24"/>
        </w:rPr>
        <w:t>Убедиться, что на тело действуют только консервативные силы.</w:t>
      </w:r>
    </w:p>
    <w:p w:rsidR="00FB333F" w:rsidRPr="00606079" w:rsidRDefault="00FB333F" w:rsidP="002B5C65">
      <w:pPr>
        <w:pStyle w:val="a7"/>
        <w:numPr>
          <w:ilvl w:val="0"/>
          <w:numId w:val="14"/>
        </w:numPr>
        <w:ind w:left="426"/>
        <w:rPr>
          <w:rFonts w:ascii="Times New Roman" w:hAnsi="Times New Roman"/>
          <w:sz w:val="24"/>
          <w:szCs w:val="24"/>
        </w:rPr>
      </w:pPr>
      <w:r w:rsidRPr="00606079">
        <w:rPr>
          <w:rFonts w:ascii="Times New Roman" w:hAnsi="Times New Roman"/>
          <w:sz w:val="24"/>
          <w:szCs w:val="24"/>
        </w:rPr>
        <w:t>Выбрать систему отсчета, относительно которой будет рассматриваться движение тел.</w:t>
      </w:r>
    </w:p>
    <w:p w:rsidR="00FB333F" w:rsidRPr="00606079" w:rsidRDefault="00FB333F" w:rsidP="002B5C65">
      <w:pPr>
        <w:pStyle w:val="a7"/>
        <w:numPr>
          <w:ilvl w:val="0"/>
          <w:numId w:val="14"/>
        </w:numPr>
        <w:ind w:left="426"/>
        <w:rPr>
          <w:rFonts w:ascii="Times New Roman" w:hAnsi="Times New Roman"/>
          <w:sz w:val="24"/>
          <w:szCs w:val="24"/>
        </w:rPr>
      </w:pPr>
      <w:r w:rsidRPr="00606079">
        <w:rPr>
          <w:rFonts w:ascii="Times New Roman" w:hAnsi="Times New Roman"/>
          <w:sz w:val="24"/>
          <w:szCs w:val="24"/>
        </w:rPr>
        <w:t xml:space="preserve">Выбрать нулевой уровень отсчета </w:t>
      </w:r>
      <w:r w:rsidRPr="00606079">
        <w:rPr>
          <w:rFonts w:ascii="Times New Roman" w:hAnsi="Times New Roman"/>
          <w:sz w:val="24"/>
          <w:szCs w:val="24"/>
          <w:lang w:val="en-US"/>
        </w:rPr>
        <w:t>E</w:t>
      </w:r>
      <w:r w:rsidRPr="00606079">
        <w:rPr>
          <w:rFonts w:ascii="Times New Roman" w:hAnsi="Times New Roman"/>
          <w:sz w:val="24"/>
          <w:szCs w:val="24"/>
          <w:vertAlign w:val="subscript"/>
          <w:lang w:val="en-US"/>
        </w:rPr>
        <w:t>p</w:t>
      </w:r>
      <w:r w:rsidRPr="00606079">
        <w:rPr>
          <w:rFonts w:ascii="Times New Roman" w:hAnsi="Times New Roman"/>
          <w:sz w:val="24"/>
          <w:szCs w:val="24"/>
        </w:rPr>
        <w:t>.</w:t>
      </w:r>
    </w:p>
    <w:p w:rsidR="00FB333F" w:rsidRPr="00606079" w:rsidRDefault="00FB333F" w:rsidP="002B5C65">
      <w:pPr>
        <w:pStyle w:val="a7"/>
        <w:numPr>
          <w:ilvl w:val="0"/>
          <w:numId w:val="14"/>
        </w:numPr>
        <w:ind w:left="426"/>
        <w:rPr>
          <w:rFonts w:ascii="Times New Roman" w:hAnsi="Times New Roman"/>
          <w:sz w:val="24"/>
          <w:szCs w:val="24"/>
        </w:rPr>
      </w:pPr>
      <w:r w:rsidRPr="00606079">
        <w:rPr>
          <w:rFonts w:ascii="Times New Roman" w:hAnsi="Times New Roman"/>
          <w:sz w:val="24"/>
          <w:szCs w:val="24"/>
        </w:rPr>
        <w:t>Записать выражение для полной энергии системы или  тела в начальном и конечном состояниях.</w:t>
      </w:r>
    </w:p>
    <w:p w:rsidR="00175F90" w:rsidRPr="00606079" w:rsidRDefault="00175F90" w:rsidP="00175F90">
      <w:pPr>
        <w:rPr>
          <w:b/>
        </w:rPr>
      </w:pPr>
      <w:r w:rsidRPr="00606079">
        <w:rPr>
          <w:b/>
        </w:rPr>
        <w:t>Текст задания</w:t>
      </w:r>
    </w:p>
    <w:p w:rsidR="00FB333F" w:rsidRPr="00606079" w:rsidRDefault="00FB333F" w:rsidP="00175F90">
      <w:pPr>
        <w:rPr>
          <w:b/>
        </w:rPr>
      </w:pPr>
    </w:p>
    <w:p w:rsidR="00FB333F" w:rsidRPr="00606079" w:rsidRDefault="00FB333F" w:rsidP="00FB333F">
      <w:r w:rsidRPr="00606079">
        <w:rPr>
          <w:b/>
        </w:rPr>
        <w:t>Задание 1.</w:t>
      </w:r>
      <w:r w:rsidRPr="00606079">
        <w:t xml:space="preserve"> Тело брошено вертикально вверх со скоростью 8,6 м/с. На какой высоте его потенциальная и кинетическая энергия станут одинаковыми?</w:t>
      </w:r>
    </w:p>
    <w:p w:rsidR="00FB333F" w:rsidRPr="00606079" w:rsidRDefault="00FB333F" w:rsidP="00175F90">
      <w:pPr>
        <w:rPr>
          <w:b/>
        </w:rPr>
      </w:pPr>
    </w:p>
    <w:p w:rsidR="00FB333F" w:rsidRPr="00606079" w:rsidRDefault="00FB333F" w:rsidP="00FB333F">
      <w:r w:rsidRPr="00606079">
        <w:rPr>
          <w:b/>
        </w:rPr>
        <w:t>Задание 2.</w:t>
      </w:r>
      <w:r w:rsidRPr="00606079">
        <w:t xml:space="preserve"> Мяч брошен с высоты 12 метров над поверхностью земли. Считая удар мяча о землю абсолютно упругим, определить:</w:t>
      </w:r>
    </w:p>
    <w:p w:rsidR="00FB333F" w:rsidRPr="00606079" w:rsidRDefault="00FB333F" w:rsidP="00FB333F">
      <w:r w:rsidRPr="00606079">
        <w:t>a)</w:t>
      </w:r>
      <w:r w:rsidRPr="00606079">
        <w:tab/>
        <w:t>Какой будет механическая энергия мяча в момент удара о землю, если его масса 500 г., а начальная скорость составляет 12 м/с.</w:t>
      </w:r>
    </w:p>
    <w:p w:rsidR="00FB333F" w:rsidRPr="00606079" w:rsidRDefault="00FB333F" w:rsidP="00FB333F">
      <w:r w:rsidRPr="00606079">
        <w:t>b)</w:t>
      </w:r>
      <w:r w:rsidRPr="00606079">
        <w:tab/>
        <w:t>С какой скоростью надо бросить мяч, чтобы он подпрыгнул на высоту 14 метров.</w:t>
      </w:r>
    </w:p>
    <w:p w:rsidR="00FB333F" w:rsidRPr="00606079" w:rsidRDefault="00FB333F" w:rsidP="00175F90"/>
    <w:p w:rsidR="00175F90" w:rsidRPr="00606079" w:rsidRDefault="00175F90" w:rsidP="00175F90">
      <w:pPr>
        <w:jc w:val="both"/>
      </w:pPr>
      <w:r w:rsidRPr="00606079">
        <w:rPr>
          <w:b/>
        </w:rPr>
        <w:t xml:space="preserve">Задание </w:t>
      </w:r>
      <w:r w:rsidR="00FB333F" w:rsidRPr="00606079">
        <w:rPr>
          <w:b/>
        </w:rPr>
        <w:t>3</w:t>
      </w:r>
      <w:r w:rsidRPr="00606079">
        <w:rPr>
          <w:b/>
        </w:rPr>
        <w:t>.</w:t>
      </w:r>
      <w:r w:rsidRPr="00606079">
        <w:t xml:space="preserve"> </w:t>
      </w:r>
      <w:r w:rsidR="00FB333F" w:rsidRPr="00606079">
        <w:t>Тело массой 1 кг падает с высоты 2 метров на тело массой 0,5 кг, укрепленного на пружине, жесткость которой составляет 20 кН/м. Определите максимальное сжатие пружины, если удар абсолютно неупругий. Массой пружины пренебречь.</w:t>
      </w:r>
    </w:p>
    <w:p w:rsidR="00175F90" w:rsidRPr="00606079" w:rsidRDefault="00175F90" w:rsidP="00175F90">
      <w:pPr>
        <w:jc w:val="both"/>
      </w:pPr>
    </w:p>
    <w:p w:rsidR="00175F90" w:rsidRPr="00606079" w:rsidRDefault="00175F90" w:rsidP="00175F90">
      <w:pPr>
        <w:pStyle w:val="a7"/>
        <w:ind w:left="0"/>
        <w:rPr>
          <w:rFonts w:ascii="Times New Roman" w:hAnsi="Times New Roman"/>
          <w:b/>
          <w:sz w:val="24"/>
          <w:szCs w:val="24"/>
          <w:u w:val="single"/>
        </w:rPr>
      </w:pPr>
      <w:r w:rsidRPr="00606079">
        <w:rPr>
          <w:rFonts w:ascii="Times New Roman" w:hAnsi="Times New Roman"/>
          <w:b/>
          <w:sz w:val="24"/>
          <w:szCs w:val="24"/>
          <w:u w:val="single"/>
        </w:rPr>
        <w:t>Условия выполнения задания:</w:t>
      </w:r>
    </w:p>
    <w:p w:rsidR="00175F90" w:rsidRPr="00606079" w:rsidRDefault="00175F90" w:rsidP="00606079">
      <w:pPr>
        <w:pStyle w:val="a7"/>
        <w:spacing w:after="0"/>
        <w:ind w:left="0"/>
        <w:rPr>
          <w:rFonts w:ascii="Times New Roman" w:hAnsi="Times New Roman"/>
          <w:sz w:val="24"/>
          <w:szCs w:val="24"/>
        </w:rPr>
      </w:pPr>
      <w:r w:rsidRPr="00606079">
        <w:rPr>
          <w:rFonts w:ascii="Times New Roman" w:hAnsi="Times New Roman"/>
          <w:sz w:val="24"/>
          <w:szCs w:val="24"/>
        </w:rPr>
        <w:t>1. Место (время) выполнения задания: задание выполняется в  аудитории во время занятия.</w:t>
      </w:r>
    </w:p>
    <w:p w:rsidR="00175F90" w:rsidRPr="00606079" w:rsidRDefault="00175F90" w:rsidP="00606079">
      <w:pPr>
        <w:pStyle w:val="a7"/>
        <w:spacing w:after="0"/>
        <w:ind w:left="0"/>
        <w:rPr>
          <w:rFonts w:ascii="Times New Roman" w:hAnsi="Times New Roman"/>
          <w:sz w:val="24"/>
          <w:szCs w:val="24"/>
        </w:rPr>
      </w:pPr>
      <w:r w:rsidRPr="00606079">
        <w:rPr>
          <w:rFonts w:ascii="Times New Roman" w:hAnsi="Times New Roman"/>
          <w:sz w:val="24"/>
          <w:szCs w:val="24"/>
        </w:rPr>
        <w:t xml:space="preserve">2. Максимальное время выполнения задания: </w:t>
      </w:r>
      <w:r w:rsidRPr="00606079">
        <w:rPr>
          <w:rFonts w:ascii="Times New Roman" w:hAnsi="Times New Roman"/>
          <w:sz w:val="24"/>
          <w:szCs w:val="24"/>
          <w:u w:val="single"/>
        </w:rPr>
        <w:t>45</w:t>
      </w:r>
      <w:r w:rsidRPr="00606079">
        <w:rPr>
          <w:rFonts w:ascii="Times New Roman" w:hAnsi="Times New Roman"/>
          <w:sz w:val="24"/>
          <w:szCs w:val="24"/>
        </w:rPr>
        <w:t xml:space="preserve"> мин.</w:t>
      </w:r>
    </w:p>
    <w:p w:rsidR="00175F90" w:rsidRPr="00606079" w:rsidRDefault="00175F90" w:rsidP="00606079">
      <w:r w:rsidRPr="00606079">
        <w:t>3. Вы можете воспользоваться конспектом лекций, учебником.</w:t>
      </w:r>
    </w:p>
    <w:p w:rsidR="007B149E" w:rsidRPr="00606079" w:rsidRDefault="007B149E" w:rsidP="00175F90"/>
    <w:p w:rsidR="002B5C65" w:rsidRPr="002B5C65" w:rsidRDefault="002B5C65" w:rsidP="002B5C65">
      <w:pPr>
        <w:jc w:val="center"/>
        <w:rPr>
          <w:b/>
        </w:rPr>
      </w:pPr>
      <w:r w:rsidRPr="002B5C65">
        <w:rPr>
          <w:b/>
        </w:rPr>
        <w:t>Практическая  работа № 6</w:t>
      </w:r>
    </w:p>
    <w:p w:rsidR="002B5C65" w:rsidRPr="002B5C65" w:rsidRDefault="002B5C65" w:rsidP="002B5C65">
      <w:pPr>
        <w:spacing w:line="276" w:lineRule="auto"/>
        <w:jc w:val="center"/>
        <w:rPr>
          <w:b/>
        </w:rPr>
      </w:pPr>
      <w:r w:rsidRPr="002B5C65">
        <w:rPr>
          <w:b/>
        </w:rPr>
        <w:t>«Изучение газовых законов»</w:t>
      </w:r>
    </w:p>
    <w:p w:rsidR="002B5C65" w:rsidRPr="002B5C65" w:rsidRDefault="002B5C65" w:rsidP="002B5C65">
      <w:pPr>
        <w:rPr>
          <w:b/>
        </w:rPr>
      </w:pPr>
      <w:r w:rsidRPr="002B5C65">
        <w:rPr>
          <w:b/>
        </w:rPr>
        <w:t>Текст задания</w:t>
      </w:r>
    </w:p>
    <w:p w:rsidR="002B5C65" w:rsidRPr="002B5C65" w:rsidRDefault="002B5C65" w:rsidP="002B5C65">
      <w:pPr>
        <w:rPr>
          <w:b/>
        </w:rPr>
      </w:pPr>
    </w:p>
    <w:p w:rsidR="002B5C65" w:rsidRPr="002B5C65" w:rsidRDefault="002B5C65" w:rsidP="002B5C65">
      <w:pPr>
        <w:spacing w:line="276" w:lineRule="auto"/>
        <w:jc w:val="both"/>
      </w:pPr>
      <w:r w:rsidRPr="002B5C65">
        <w:rPr>
          <w:b/>
        </w:rPr>
        <w:t>Задание 1.</w:t>
      </w:r>
      <w:r w:rsidRPr="002B5C65">
        <w:t xml:space="preserve"> Дан график-цикл изменения состояния идеального газа в координатах V,T  (P, T). Представьте этот процесс и опишите его на графиках в координатах P, V и P, T (V, T).</w:t>
      </w:r>
    </w:p>
    <w:tbl>
      <w:tblPr>
        <w:tblStyle w:val="a3"/>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0"/>
        <w:gridCol w:w="3149"/>
        <w:gridCol w:w="3111"/>
      </w:tblGrid>
      <w:tr w:rsidR="002B5C65" w:rsidRPr="002B5C65" w:rsidTr="002B5C65">
        <w:trPr>
          <w:trHeight w:val="2432"/>
        </w:trPr>
        <w:tc>
          <w:tcPr>
            <w:tcW w:w="3061" w:type="dxa"/>
          </w:tcPr>
          <w:p w:rsidR="002B5C65" w:rsidRDefault="002B5C65" w:rsidP="00D010E0">
            <w:pPr>
              <w:pStyle w:val="a7"/>
              <w:ind w:left="-250" w:firstLine="250"/>
              <w:rPr>
                <w:rFonts w:ascii="Times New Roman" w:hAnsi="Times New Roman"/>
                <w:sz w:val="24"/>
                <w:szCs w:val="24"/>
              </w:rPr>
            </w:pPr>
            <w:r w:rsidRPr="002B5C65">
              <w:rPr>
                <w:rFonts w:ascii="Times New Roman" w:hAnsi="Times New Roman"/>
                <w:sz w:val="24"/>
                <w:szCs w:val="24"/>
              </w:rPr>
              <w:t>А)</w:t>
            </w:r>
            <w:r w:rsidRPr="002B5C65">
              <w:rPr>
                <w:rFonts w:ascii="Times New Roman" w:hAnsi="Times New Roman"/>
                <w:sz w:val="24"/>
                <w:szCs w:val="24"/>
              </w:rPr>
              <w:object w:dxaOrig="4650" w:dyaOrig="4035">
                <v:shape id="_x0000_i1027" type="#_x0000_t75" style="width:121.5pt;height:105pt" o:ole="">
                  <v:imagedata r:id="rId15" o:title=""/>
                </v:shape>
                <o:OLEObject Type="Embed" ProgID="PBrush" ShapeID="_x0000_i1027" DrawAspect="Content" ObjectID="_1620150632" r:id="rId16"/>
              </w:object>
            </w:r>
          </w:p>
          <w:p w:rsidR="002B5C65" w:rsidRPr="002B5C65" w:rsidRDefault="002B5C65" w:rsidP="002B5C65">
            <w:pPr>
              <w:jc w:val="center"/>
              <w:rPr>
                <w:lang w:eastAsia="en-US"/>
              </w:rPr>
            </w:pPr>
          </w:p>
        </w:tc>
        <w:tc>
          <w:tcPr>
            <w:tcW w:w="3149" w:type="dxa"/>
          </w:tcPr>
          <w:p w:rsidR="002B5C65" w:rsidRPr="002B5C65" w:rsidRDefault="002B5C65" w:rsidP="00D010E0">
            <w:pPr>
              <w:pStyle w:val="a7"/>
              <w:ind w:left="-82"/>
              <w:jc w:val="both"/>
              <w:rPr>
                <w:rFonts w:ascii="Times New Roman" w:hAnsi="Times New Roman"/>
                <w:sz w:val="24"/>
                <w:szCs w:val="24"/>
              </w:rPr>
            </w:pPr>
            <w:r w:rsidRPr="002B5C65">
              <w:rPr>
                <w:rFonts w:ascii="Times New Roman" w:hAnsi="Times New Roman"/>
                <w:sz w:val="24"/>
                <w:szCs w:val="24"/>
              </w:rPr>
              <w:t xml:space="preserve">Б) </w:t>
            </w:r>
            <w:r w:rsidRPr="002B5C65">
              <w:rPr>
                <w:rFonts w:ascii="Times New Roman" w:hAnsi="Times New Roman"/>
                <w:sz w:val="24"/>
                <w:szCs w:val="24"/>
              </w:rPr>
              <w:object w:dxaOrig="4920" w:dyaOrig="4350">
                <v:shape id="_x0000_i1028" type="#_x0000_t75" style="width:129.75pt;height:113.25pt" o:ole="">
                  <v:imagedata r:id="rId17" o:title=""/>
                </v:shape>
                <o:OLEObject Type="Embed" ProgID="PBrush" ShapeID="_x0000_i1028" DrawAspect="Content" ObjectID="_1620150633" r:id="rId18"/>
              </w:object>
            </w:r>
          </w:p>
        </w:tc>
        <w:tc>
          <w:tcPr>
            <w:tcW w:w="3111" w:type="dxa"/>
          </w:tcPr>
          <w:p w:rsidR="002B5C65" w:rsidRPr="002B5C65" w:rsidRDefault="002B5C65" w:rsidP="00D010E0">
            <w:pPr>
              <w:pStyle w:val="a7"/>
              <w:ind w:left="0"/>
              <w:rPr>
                <w:rFonts w:ascii="Times New Roman" w:hAnsi="Times New Roman"/>
                <w:sz w:val="24"/>
                <w:szCs w:val="24"/>
              </w:rPr>
            </w:pPr>
            <w:r w:rsidRPr="002B5C65">
              <w:rPr>
                <w:rFonts w:ascii="Times New Roman" w:hAnsi="Times New Roman"/>
                <w:sz w:val="24"/>
                <w:szCs w:val="24"/>
              </w:rPr>
              <w:t xml:space="preserve">В) </w:t>
            </w:r>
            <w:r w:rsidRPr="002B5C65">
              <w:rPr>
                <w:rFonts w:ascii="Times New Roman" w:hAnsi="Times New Roman"/>
                <w:sz w:val="24"/>
                <w:szCs w:val="24"/>
              </w:rPr>
              <w:object w:dxaOrig="4140" w:dyaOrig="3975">
                <v:shape id="_x0000_i1029" type="#_x0000_t75" style="width:106.5pt;height:102.75pt" o:ole="">
                  <v:imagedata r:id="rId19" o:title=""/>
                </v:shape>
                <o:OLEObject Type="Embed" ProgID="PBrush" ShapeID="_x0000_i1029" DrawAspect="Content" ObjectID="_1620150634" r:id="rId20"/>
              </w:object>
            </w:r>
          </w:p>
        </w:tc>
      </w:tr>
    </w:tbl>
    <w:p w:rsidR="002B5C65" w:rsidRPr="002B5C65" w:rsidRDefault="002B5C65" w:rsidP="002B5C65">
      <w:pPr>
        <w:spacing w:line="276" w:lineRule="auto"/>
        <w:jc w:val="both"/>
      </w:pPr>
      <w:r w:rsidRPr="002B5C65">
        <w:rPr>
          <w:b/>
        </w:rPr>
        <w:t>Задание 2.</w:t>
      </w:r>
      <w:r w:rsidRPr="002B5C65">
        <w:t xml:space="preserve"> Газ сжат изотермически от объема V</w:t>
      </w:r>
      <w:r w:rsidRPr="002B5C65">
        <w:rPr>
          <w:vertAlign w:val="subscript"/>
        </w:rPr>
        <w:t>1</w:t>
      </w:r>
      <w:r w:rsidRPr="002B5C65">
        <w:t>=8л до  объема V</w:t>
      </w:r>
      <w:r w:rsidRPr="002B5C65">
        <w:rPr>
          <w:vertAlign w:val="subscript"/>
        </w:rPr>
        <w:t>2</w:t>
      </w:r>
      <w:r w:rsidRPr="002B5C65">
        <w:t>=6л. Давление при этом возросло на ∆р=4кПа. Каким было начальное давление р</w:t>
      </w:r>
      <w:r w:rsidRPr="002B5C65">
        <w:rPr>
          <w:vertAlign w:val="subscript"/>
        </w:rPr>
        <w:t>1</w:t>
      </w:r>
      <w:r w:rsidRPr="002B5C65">
        <w:t>?</w:t>
      </w:r>
    </w:p>
    <w:p w:rsidR="002B5C65" w:rsidRPr="002B5C65" w:rsidRDefault="002B5C65" w:rsidP="002B5C65">
      <w:pPr>
        <w:spacing w:line="276" w:lineRule="auto"/>
        <w:jc w:val="both"/>
      </w:pPr>
    </w:p>
    <w:p w:rsidR="002B5C65" w:rsidRPr="002B5C65" w:rsidRDefault="002B5C65" w:rsidP="002B5C65">
      <w:pPr>
        <w:spacing w:line="276" w:lineRule="auto"/>
        <w:jc w:val="both"/>
      </w:pPr>
      <w:r w:rsidRPr="002B5C65">
        <w:rPr>
          <w:b/>
        </w:rPr>
        <w:t>Задание 3.</w:t>
      </w:r>
      <w:r w:rsidRPr="002B5C65">
        <w:t xml:space="preserve"> Чему равен объем одного моля идеального газа при нормальных условиях?</w:t>
      </w:r>
    </w:p>
    <w:p w:rsidR="002B5C65" w:rsidRPr="002B5C65" w:rsidRDefault="002B5C65" w:rsidP="002B5C65">
      <w:pPr>
        <w:spacing w:line="276" w:lineRule="auto"/>
        <w:jc w:val="both"/>
      </w:pPr>
    </w:p>
    <w:p w:rsidR="002B5C65" w:rsidRPr="002B5C65" w:rsidRDefault="002B5C65" w:rsidP="002B5C65">
      <w:pPr>
        <w:spacing w:line="276" w:lineRule="auto"/>
        <w:jc w:val="both"/>
      </w:pPr>
      <w:r w:rsidRPr="002B5C65">
        <w:rPr>
          <w:b/>
        </w:rPr>
        <w:t>Задание 4.</w:t>
      </w:r>
      <w:r w:rsidRPr="002B5C65">
        <w:t xml:space="preserve"> Во сколько раз изменится давление одноатомного газа в результате уменьшения его объема в 3 раза и увеличения средней кинетической энергии его молекул в 2 раза?</w:t>
      </w:r>
    </w:p>
    <w:p w:rsidR="002B5C65" w:rsidRPr="002B5C65" w:rsidRDefault="002B5C65" w:rsidP="002B5C65">
      <w:pPr>
        <w:spacing w:line="276" w:lineRule="auto"/>
        <w:jc w:val="both"/>
      </w:pPr>
    </w:p>
    <w:p w:rsidR="002B5C65" w:rsidRPr="002B5C65" w:rsidRDefault="002B5C65" w:rsidP="002B5C65">
      <w:pPr>
        <w:pStyle w:val="a7"/>
        <w:ind w:left="0"/>
        <w:rPr>
          <w:rFonts w:ascii="Times New Roman" w:hAnsi="Times New Roman"/>
          <w:b/>
          <w:sz w:val="24"/>
          <w:szCs w:val="24"/>
          <w:u w:val="single"/>
        </w:rPr>
      </w:pPr>
      <w:r w:rsidRPr="002B5C65">
        <w:rPr>
          <w:rFonts w:ascii="Times New Roman" w:hAnsi="Times New Roman"/>
          <w:b/>
          <w:sz w:val="24"/>
          <w:szCs w:val="24"/>
          <w:u w:val="single"/>
        </w:rPr>
        <w:t>Условия выполнения задания:</w:t>
      </w:r>
    </w:p>
    <w:p w:rsidR="002B5C65" w:rsidRPr="002B5C65" w:rsidRDefault="002B5C65" w:rsidP="002B5C65">
      <w:pPr>
        <w:pStyle w:val="a7"/>
        <w:spacing w:after="0"/>
        <w:ind w:left="0"/>
        <w:rPr>
          <w:rFonts w:ascii="Times New Roman" w:hAnsi="Times New Roman"/>
          <w:sz w:val="24"/>
          <w:szCs w:val="24"/>
        </w:rPr>
      </w:pPr>
      <w:r w:rsidRPr="002B5C65">
        <w:rPr>
          <w:rFonts w:ascii="Times New Roman" w:hAnsi="Times New Roman"/>
          <w:sz w:val="24"/>
          <w:szCs w:val="24"/>
        </w:rPr>
        <w:t>1. Место (время) выполнения задания: задание выполняется в  аудитории во время занятия.</w:t>
      </w:r>
    </w:p>
    <w:p w:rsidR="002B5C65" w:rsidRPr="002B5C65" w:rsidRDefault="002B5C65" w:rsidP="002B5C65">
      <w:pPr>
        <w:pStyle w:val="a7"/>
        <w:spacing w:after="0"/>
        <w:ind w:left="0"/>
        <w:rPr>
          <w:rFonts w:ascii="Times New Roman" w:hAnsi="Times New Roman"/>
          <w:sz w:val="24"/>
          <w:szCs w:val="24"/>
        </w:rPr>
      </w:pPr>
      <w:r w:rsidRPr="002B5C65">
        <w:rPr>
          <w:rFonts w:ascii="Times New Roman" w:hAnsi="Times New Roman"/>
          <w:sz w:val="24"/>
          <w:szCs w:val="24"/>
        </w:rPr>
        <w:t xml:space="preserve">2. Максимальное время выполнения задания: </w:t>
      </w:r>
      <w:r w:rsidRPr="002B5C65">
        <w:rPr>
          <w:rFonts w:ascii="Times New Roman" w:hAnsi="Times New Roman"/>
          <w:sz w:val="24"/>
          <w:szCs w:val="24"/>
          <w:u w:val="single"/>
        </w:rPr>
        <w:t>90</w:t>
      </w:r>
      <w:r w:rsidRPr="002B5C65">
        <w:rPr>
          <w:rFonts w:ascii="Times New Roman" w:hAnsi="Times New Roman"/>
          <w:sz w:val="24"/>
          <w:szCs w:val="24"/>
        </w:rPr>
        <w:t xml:space="preserve"> мин.</w:t>
      </w:r>
    </w:p>
    <w:p w:rsidR="002B5C65" w:rsidRPr="002B5C65" w:rsidRDefault="002B5C65" w:rsidP="002B5C65">
      <w:r w:rsidRPr="002B5C65">
        <w:t>3. Вы можете воспользоваться конспектом лекций, учебником.</w:t>
      </w:r>
    </w:p>
    <w:p w:rsidR="00DD01EA" w:rsidRDefault="00DD01EA" w:rsidP="009A2232">
      <w:pPr>
        <w:spacing w:line="276" w:lineRule="auto"/>
        <w:jc w:val="center"/>
        <w:rPr>
          <w:b/>
          <w:sz w:val="28"/>
        </w:rPr>
      </w:pPr>
    </w:p>
    <w:p w:rsidR="002B5C65" w:rsidRPr="002B5C65" w:rsidRDefault="002B5C65" w:rsidP="002B5C65">
      <w:pPr>
        <w:jc w:val="center"/>
        <w:rPr>
          <w:b/>
        </w:rPr>
      </w:pPr>
      <w:r w:rsidRPr="002B5C65">
        <w:rPr>
          <w:b/>
        </w:rPr>
        <w:t>Практическая работа №7</w:t>
      </w:r>
    </w:p>
    <w:p w:rsidR="002B5C65" w:rsidRPr="002B5C65" w:rsidRDefault="002B5C65" w:rsidP="002B5C65">
      <w:pPr>
        <w:spacing w:line="276" w:lineRule="auto"/>
        <w:jc w:val="center"/>
        <w:rPr>
          <w:b/>
        </w:rPr>
      </w:pPr>
      <w:r w:rsidRPr="002B5C65">
        <w:rPr>
          <w:b/>
        </w:rPr>
        <w:t>«Изменение внутренней энергии тел</w:t>
      </w:r>
      <w:r w:rsidRPr="002B5C65">
        <w:t xml:space="preserve"> </w:t>
      </w:r>
      <w:r w:rsidRPr="002B5C65">
        <w:rPr>
          <w:b/>
        </w:rPr>
        <w:t xml:space="preserve">при совершении работы» </w:t>
      </w:r>
    </w:p>
    <w:p w:rsidR="002B5C65" w:rsidRPr="002B5C65" w:rsidRDefault="002B5C65" w:rsidP="002B5C65">
      <w:pPr>
        <w:rPr>
          <w:b/>
        </w:rPr>
      </w:pPr>
      <w:r w:rsidRPr="002B5C65">
        <w:rPr>
          <w:b/>
        </w:rPr>
        <w:t>Текст задания</w:t>
      </w:r>
    </w:p>
    <w:p w:rsidR="002B5C65" w:rsidRPr="002B5C65" w:rsidRDefault="002B5C65" w:rsidP="002B5C65">
      <w:pPr>
        <w:rPr>
          <w:b/>
        </w:rPr>
      </w:pPr>
    </w:p>
    <w:p w:rsidR="002B5C65" w:rsidRPr="002B5C65" w:rsidRDefault="002B5C65" w:rsidP="002B5C65">
      <w:pPr>
        <w:spacing w:line="276" w:lineRule="auto"/>
        <w:jc w:val="both"/>
      </w:pPr>
      <w:r w:rsidRPr="002B5C65">
        <w:rPr>
          <w:b/>
        </w:rPr>
        <w:t>Задание 1.</w:t>
      </w:r>
      <w:r w:rsidRPr="002B5C65">
        <w:t xml:space="preserve"> Заполните таблицу применения Первого закона  термодинамики </w:t>
      </w:r>
      <m:oMath>
        <m:r>
          <m:rPr>
            <m:sty m:val="bi"/>
          </m:rPr>
          <w:rPr>
            <w:rFonts w:ascii="Cambria Math" w:hAnsi="Cambria Math"/>
            <w:lang w:val="en-US"/>
          </w:rPr>
          <m:t>Q</m:t>
        </m:r>
        <m:r>
          <m:rPr>
            <m:sty m:val="bi"/>
          </m:rPr>
          <w:rPr>
            <w:rFonts w:ascii="Cambria Math" w:hAnsi="Cambria Math"/>
          </w:rPr>
          <m:t>=∆</m:t>
        </m:r>
        <m:r>
          <m:rPr>
            <m:sty m:val="bi"/>
          </m:rPr>
          <w:rPr>
            <w:rFonts w:ascii="Cambria Math" w:hAnsi="Cambria Math"/>
            <w:lang w:val="en-US"/>
          </w:rPr>
          <m:t>U</m:t>
        </m:r>
        <m:r>
          <m:rPr>
            <m:sty m:val="bi"/>
          </m:rPr>
          <w:rPr>
            <w:rFonts w:ascii="Cambria Math" w:hAnsi="Cambria Math"/>
          </w:rPr>
          <m:t>+</m:t>
        </m:r>
        <m:r>
          <m:rPr>
            <m:sty m:val="bi"/>
          </m:rPr>
          <w:rPr>
            <w:rFonts w:ascii="Cambria Math" w:hAnsi="Cambria Math"/>
            <w:lang w:val="en-US"/>
          </w:rPr>
          <m:t>A</m:t>
        </m:r>
      </m:oMath>
      <w:r w:rsidRPr="002B5C65">
        <w:rPr>
          <w:b/>
        </w:rPr>
        <w:t>.</w:t>
      </w:r>
    </w:p>
    <w:p w:rsidR="002B5C65" w:rsidRPr="002B5C65" w:rsidRDefault="002B5C65" w:rsidP="002B5C65">
      <w:pPr>
        <w:pStyle w:val="a7"/>
        <w:ind w:left="0"/>
        <w:jc w:val="center"/>
        <w:rPr>
          <w:rFonts w:ascii="Times New Roman" w:eastAsiaTheme="minorEastAsia" w:hAnsi="Times New Roman"/>
          <w:b/>
          <w:sz w:val="24"/>
          <w:szCs w:val="24"/>
        </w:rPr>
      </w:pPr>
    </w:p>
    <w:tbl>
      <w:tblPr>
        <w:tblStyle w:val="a3"/>
        <w:tblW w:w="0" w:type="auto"/>
        <w:tblLook w:val="04A0" w:firstRow="1" w:lastRow="0" w:firstColumn="1" w:lastColumn="0" w:noHBand="0" w:noVBand="1"/>
      </w:tblPr>
      <w:tblGrid>
        <w:gridCol w:w="3189"/>
        <w:gridCol w:w="3190"/>
        <w:gridCol w:w="3191"/>
      </w:tblGrid>
      <w:tr w:rsidR="002B5C65" w:rsidRPr="002B5C65" w:rsidTr="00D010E0">
        <w:tc>
          <w:tcPr>
            <w:tcW w:w="3190" w:type="dxa"/>
          </w:tcPr>
          <w:p w:rsidR="002B5C65" w:rsidRPr="002B5C65" w:rsidRDefault="002B5C65" w:rsidP="002B5C65">
            <w:pPr>
              <w:pStyle w:val="a7"/>
              <w:spacing w:after="0"/>
              <w:ind w:left="0"/>
              <w:jc w:val="center"/>
              <w:rPr>
                <w:rFonts w:ascii="Times New Roman" w:eastAsiaTheme="minorEastAsia" w:hAnsi="Times New Roman"/>
                <w:b/>
                <w:sz w:val="24"/>
                <w:szCs w:val="24"/>
              </w:rPr>
            </w:pPr>
            <w:r w:rsidRPr="002B5C65">
              <w:rPr>
                <w:rFonts w:ascii="Times New Roman" w:eastAsiaTheme="minorEastAsia" w:hAnsi="Times New Roman"/>
                <w:b/>
                <w:sz w:val="24"/>
                <w:szCs w:val="24"/>
              </w:rPr>
              <w:t>Процесс</w:t>
            </w:r>
          </w:p>
        </w:tc>
        <w:tc>
          <w:tcPr>
            <w:tcW w:w="3190" w:type="dxa"/>
          </w:tcPr>
          <w:p w:rsidR="002B5C65" w:rsidRPr="002B5C65" w:rsidRDefault="002B5C65" w:rsidP="002B5C65">
            <w:pPr>
              <w:pStyle w:val="a7"/>
              <w:spacing w:after="0"/>
              <w:ind w:left="0"/>
              <w:jc w:val="center"/>
              <w:rPr>
                <w:rFonts w:ascii="Times New Roman" w:eastAsiaTheme="minorEastAsia" w:hAnsi="Times New Roman"/>
                <w:b/>
                <w:sz w:val="24"/>
                <w:szCs w:val="24"/>
              </w:rPr>
            </w:pPr>
            <w:r w:rsidRPr="002B5C65">
              <w:rPr>
                <w:rFonts w:ascii="Times New Roman" w:eastAsiaTheme="minorEastAsia" w:hAnsi="Times New Roman"/>
                <w:b/>
                <w:sz w:val="24"/>
                <w:szCs w:val="24"/>
              </w:rPr>
              <w:t>Постоянная величина</w:t>
            </w:r>
          </w:p>
        </w:tc>
        <w:tc>
          <w:tcPr>
            <w:tcW w:w="3191" w:type="dxa"/>
          </w:tcPr>
          <w:p w:rsidR="002B5C65" w:rsidRPr="002B5C65" w:rsidRDefault="002B5C65" w:rsidP="002B5C65">
            <w:pPr>
              <w:pStyle w:val="a7"/>
              <w:spacing w:after="0"/>
              <w:ind w:left="0"/>
              <w:jc w:val="center"/>
              <w:rPr>
                <w:rFonts w:ascii="Times New Roman" w:eastAsiaTheme="minorEastAsia" w:hAnsi="Times New Roman"/>
                <w:b/>
                <w:sz w:val="24"/>
                <w:szCs w:val="24"/>
              </w:rPr>
            </w:pPr>
            <w:r w:rsidRPr="002B5C65">
              <w:rPr>
                <w:rFonts w:ascii="Times New Roman" w:eastAsiaTheme="minorEastAsia" w:hAnsi="Times New Roman"/>
                <w:b/>
                <w:sz w:val="24"/>
                <w:szCs w:val="24"/>
              </w:rPr>
              <w:t>Закон</w:t>
            </w:r>
          </w:p>
        </w:tc>
      </w:tr>
      <w:tr w:rsidR="002B5C65" w:rsidRPr="002B5C65" w:rsidTr="00D010E0">
        <w:tc>
          <w:tcPr>
            <w:tcW w:w="3190" w:type="dxa"/>
          </w:tcPr>
          <w:p w:rsidR="002B5C65" w:rsidRPr="002B5C65" w:rsidRDefault="002B5C65" w:rsidP="002B5C65">
            <w:pPr>
              <w:pStyle w:val="a7"/>
              <w:spacing w:after="0"/>
              <w:ind w:left="0"/>
              <w:jc w:val="center"/>
              <w:rPr>
                <w:rFonts w:ascii="Times New Roman" w:eastAsiaTheme="minorEastAsia" w:hAnsi="Times New Roman"/>
                <w:b/>
                <w:sz w:val="24"/>
                <w:szCs w:val="24"/>
              </w:rPr>
            </w:pPr>
            <w:r w:rsidRPr="002B5C65">
              <w:rPr>
                <w:rFonts w:ascii="Times New Roman" w:eastAsiaTheme="minorEastAsia" w:hAnsi="Times New Roman"/>
                <w:b/>
                <w:sz w:val="24"/>
                <w:szCs w:val="24"/>
              </w:rPr>
              <w:t>Изохорный</w:t>
            </w:r>
          </w:p>
        </w:tc>
        <w:tc>
          <w:tcPr>
            <w:tcW w:w="3190" w:type="dxa"/>
          </w:tcPr>
          <w:p w:rsidR="002B5C65" w:rsidRPr="002B5C65" w:rsidRDefault="002B5C65" w:rsidP="002B5C65">
            <w:pPr>
              <w:pStyle w:val="a7"/>
              <w:spacing w:after="0"/>
              <w:ind w:left="0"/>
              <w:jc w:val="center"/>
              <w:rPr>
                <w:rFonts w:ascii="Times New Roman" w:eastAsiaTheme="minorEastAsia" w:hAnsi="Times New Roman"/>
                <w:sz w:val="24"/>
                <w:szCs w:val="24"/>
              </w:rPr>
            </w:pPr>
          </w:p>
        </w:tc>
        <w:tc>
          <w:tcPr>
            <w:tcW w:w="3191" w:type="dxa"/>
          </w:tcPr>
          <w:p w:rsidR="002B5C65" w:rsidRPr="002B5C65" w:rsidRDefault="002B5C65" w:rsidP="002B5C65">
            <w:pPr>
              <w:pStyle w:val="a7"/>
              <w:spacing w:after="0"/>
              <w:ind w:left="0"/>
              <w:jc w:val="center"/>
              <w:rPr>
                <w:rFonts w:ascii="Times New Roman" w:eastAsiaTheme="minorEastAsia" w:hAnsi="Times New Roman"/>
                <w:sz w:val="24"/>
                <w:szCs w:val="24"/>
              </w:rPr>
            </w:pPr>
          </w:p>
        </w:tc>
      </w:tr>
      <w:tr w:rsidR="002B5C65" w:rsidRPr="002B5C65" w:rsidTr="00D010E0">
        <w:tc>
          <w:tcPr>
            <w:tcW w:w="3190" w:type="dxa"/>
          </w:tcPr>
          <w:p w:rsidR="002B5C65" w:rsidRPr="002B5C65" w:rsidRDefault="002B5C65" w:rsidP="002B5C65">
            <w:pPr>
              <w:pStyle w:val="a7"/>
              <w:spacing w:after="0"/>
              <w:ind w:left="0"/>
              <w:jc w:val="center"/>
              <w:rPr>
                <w:rFonts w:ascii="Times New Roman" w:eastAsiaTheme="minorEastAsia" w:hAnsi="Times New Roman"/>
                <w:b/>
                <w:sz w:val="24"/>
                <w:szCs w:val="24"/>
              </w:rPr>
            </w:pPr>
            <w:r w:rsidRPr="002B5C65">
              <w:rPr>
                <w:rFonts w:ascii="Times New Roman" w:eastAsiaTheme="minorEastAsia" w:hAnsi="Times New Roman"/>
                <w:b/>
                <w:sz w:val="24"/>
                <w:szCs w:val="24"/>
              </w:rPr>
              <w:t>Изобарный</w:t>
            </w:r>
          </w:p>
        </w:tc>
        <w:tc>
          <w:tcPr>
            <w:tcW w:w="3190" w:type="dxa"/>
          </w:tcPr>
          <w:p w:rsidR="002B5C65" w:rsidRPr="002B5C65" w:rsidRDefault="002B5C65" w:rsidP="002B5C65">
            <w:pPr>
              <w:pStyle w:val="a7"/>
              <w:spacing w:after="0"/>
              <w:ind w:left="0"/>
              <w:jc w:val="center"/>
              <w:rPr>
                <w:rFonts w:ascii="Times New Roman" w:eastAsiaTheme="minorEastAsia" w:hAnsi="Times New Roman"/>
                <w:sz w:val="24"/>
                <w:szCs w:val="24"/>
              </w:rPr>
            </w:pPr>
          </w:p>
        </w:tc>
        <w:tc>
          <w:tcPr>
            <w:tcW w:w="3191" w:type="dxa"/>
          </w:tcPr>
          <w:p w:rsidR="002B5C65" w:rsidRPr="002B5C65" w:rsidRDefault="002B5C65" w:rsidP="002B5C65">
            <w:pPr>
              <w:pStyle w:val="a7"/>
              <w:spacing w:after="0"/>
              <w:ind w:left="0"/>
              <w:jc w:val="center"/>
              <w:rPr>
                <w:rFonts w:ascii="Times New Roman" w:eastAsiaTheme="minorEastAsia" w:hAnsi="Times New Roman"/>
                <w:sz w:val="24"/>
                <w:szCs w:val="24"/>
              </w:rPr>
            </w:pPr>
          </w:p>
        </w:tc>
      </w:tr>
      <w:tr w:rsidR="002B5C65" w:rsidRPr="002B5C65" w:rsidTr="00D010E0">
        <w:tc>
          <w:tcPr>
            <w:tcW w:w="3190" w:type="dxa"/>
          </w:tcPr>
          <w:p w:rsidR="002B5C65" w:rsidRPr="002B5C65" w:rsidRDefault="002B5C65" w:rsidP="002B5C65">
            <w:pPr>
              <w:pStyle w:val="a7"/>
              <w:spacing w:after="0"/>
              <w:ind w:left="0"/>
              <w:jc w:val="center"/>
              <w:rPr>
                <w:rFonts w:ascii="Times New Roman" w:eastAsiaTheme="minorEastAsia" w:hAnsi="Times New Roman"/>
                <w:b/>
                <w:sz w:val="24"/>
                <w:szCs w:val="24"/>
              </w:rPr>
            </w:pPr>
            <w:r w:rsidRPr="002B5C65">
              <w:rPr>
                <w:rFonts w:ascii="Times New Roman" w:eastAsiaTheme="minorEastAsia" w:hAnsi="Times New Roman"/>
                <w:b/>
                <w:sz w:val="24"/>
                <w:szCs w:val="24"/>
              </w:rPr>
              <w:t>Изотермический</w:t>
            </w:r>
          </w:p>
        </w:tc>
        <w:tc>
          <w:tcPr>
            <w:tcW w:w="3190" w:type="dxa"/>
          </w:tcPr>
          <w:p w:rsidR="002B5C65" w:rsidRPr="002B5C65" w:rsidRDefault="002B5C65" w:rsidP="002B5C65">
            <w:pPr>
              <w:pStyle w:val="a7"/>
              <w:spacing w:after="0"/>
              <w:ind w:left="0"/>
              <w:jc w:val="center"/>
              <w:rPr>
                <w:rFonts w:ascii="Times New Roman" w:eastAsiaTheme="minorEastAsia" w:hAnsi="Times New Roman"/>
                <w:sz w:val="24"/>
                <w:szCs w:val="24"/>
              </w:rPr>
            </w:pPr>
          </w:p>
        </w:tc>
        <w:tc>
          <w:tcPr>
            <w:tcW w:w="3191" w:type="dxa"/>
          </w:tcPr>
          <w:p w:rsidR="002B5C65" w:rsidRPr="002B5C65" w:rsidRDefault="002B5C65" w:rsidP="002B5C65">
            <w:pPr>
              <w:pStyle w:val="a7"/>
              <w:spacing w:after="0"/>
              <w:ind w:left="0"/>
              <w:jc w:val="center"/>
              <w:rPr>
                <w:rFonts w:ascii="Times New Roman" w:eastAsiaTheme="minorEastAsia" w:hAnsi="Times New Roman"/>
                <w:sz w:val="24"/>
                <w:szCs w:val="24"/>
              </w:rPr>
            </w:pPr>
          </w:p>
        </w:tc>
      </w:tr>
      <w:tr w:rsidR="002B5C65" w:rsidRPr="002B5C65" w:rsidTr="00D010E0">
        <w:tc>
          <w:tcPr>
            <w:tcW w:w="3190" w:type="dxa"/>
            <w:shd w:val="clear" w:color="auto" w:fill="auto"/>
          </w:tcPr>
          <w:p w:rsidR="002B5C65" w:rsidRPr="002B5C65" w:rsidRDefault="002B5C65" w:rsidP="002B5C65">
            <w:pPr>
              <w:pStyle w:val="a7"/>
              <w:spacing w:after="0"/>
              <w:ind w:left="0"/>
              <w:jc w:val="center"/>
              <w:rPr>
                <w:rFonts w:ascii="Times New Roman" w:eastAsiaTheme="minorEastAsia" w:hAnsi="Times New Roman"/>
                <w:b/>
                <w:sz w:val="24"/>
                <w:szCs w:val="24"/>
              </w:rPr>
            </w:pPr>
            <w:r w:rsidRPr="002B5C65">
              <w:rPr>
                <w:rFonts w:ascii="Times New Roman" w:eastAsiaTheme="minorEastAsia" w:hAnsi="Times New Roman"/>
                <w:b/>
                <w:sz w:val="24"/>
                <w:szCs w:val="24"/>
              </w:rPr>
              <w:t>Адиабатный</w:t>
            </w:r>
          </w:p>
        </w:tc>
        <w:tc>
          <w:tcPr>
            <w:tcW w:w="3190" w:type="dxa"/>
            <w:shd w:val="clear" w:color="auto" w:fill="auto"/>
          </w:tcPr>
          <w:p w:rsidR="002B5C65" w:rsidRPr="002B5C65" w:rsidRDefault="002B5C65" w:rsidP="002B5C65">
            <w:pPr>
              <w:pStyle w:val="a7"/>
              <w:spacing w:after="0"/>
              <w:ind w:left="0"/>
              <w:jc w:val="center"/>
              <w:rPr>
                <w:rFonts w:ascii="Times New Roman" w:eastAsiaTheme="minorEastAsia" w:hAnsi="Times New Roman"/>
                <w:sz w:val="24"/>
                <w:szCs w:val="24"/>
              </w:rPr>
            </w:pPr>
          </w:p>
        </w:tc>
        <w:tc>
          <w:tcPr>
            <w:tcW w:w="3191" w:type="dxa"/>
            <w:shd w:val="clear" w:color="auto" w:fill="auto"/>
          </w:tcPr>
          <w:p w:rsidR="002B5C65" w:rsidRPr="002B5C65" w:rsidRDefault="002B5C65" w:rsidP="002B5C65">
            <w:pPr>
              <w:pStyle w:val="a7"/>
              <w:spacing w:after="0"/>
              <w:ind w:left="0"/>
              <w:jc w:val="center"/>
              <w:rPr>
                <w:rFonts w:ascii="Times New Roman" w:eastAsiaTheme="minorEastAsia" w:hAnsi="Times New Roman"/>
                <w:sz w:val="24"/>
                <w:szCs w:val="24"/>
              </w:rPr>
            </w:pPr>
          </w:p>
        </w:tc>
      </w:tr>
    </w:tbl>
    <w:p w:rsidR="002B5C65" w:rsidRPr="002B5C65" w:rsidRDefault="002B5C65" w:rsidP="002B5C65">
      <w:pPr>
        <w:spacing w:line="276" w:lineRule="auto"/>
        <w:jc w:val="both"/>
      </w:pPr>
    </w:p>
    <w:p w:rsidR="002B5C65" w:rsidRPr="002B5C65" w:rsidRDefault="002B5C65" w:rsidP="002B5C65">
      <w:pPr>
        <w:spacing w:line="276" w:lineRule="auto"/>
        <w:jc w:val="both"/>
      </w:pPr>
      <w:r w:rsidRPr="002B5C65">
        <w:rPr>
          <w:b/>
        </w:rPr>
        <w:t>Задание 2.</w:t>
      </w:r>
      <w:r w:rsidRPr="002B5C65">
        <w:t xml:space="preserve"> Как изменится внутренняя энергия одноатомного газа, если его давление увеличится в 3 раза, а объем уменьшится в 2 раза?</w:t>
      </w:r>
    </w:p>
    <w:p w:rsidR="002B5C65" w:rsidRPr="002B5C65" w:rsidRDefault="002B5C65" w:rsidP="002B5C65">
      <w:pPr>
        <w:spacing w:line="276" w:lineRule="auto"/>
        <w:jc w:val="both"/>
      </w:pPr>
    </w:p>
    <w:p w:rsidR="002B5C65" w:rsidRPr="002B5C65" w:rsidRDefault="002B5C65" w:rsidP="002B5C65">
      <w:pPr>
        <w:spacing w:line="276" w:lineRule="auto"/>
        <w:jc w:val="both"/>
      </w:pPr>
      <w:r w:rsidRPr="002B5C65">
        <w:rPr>
          <w:b/>
        </w:rPr>
        <w:t>Задание 3.</w:t>
      </w:r>
      <w:r w:rsidRPr="002B5C65">
        <w:t xml:space="preserve"> Газ, находящийся под давлением р=10</w:t>
      </w:r>
      <w:r w:rsidRPr="002B5C65">
        <w:rPr>
          <w:vertAlign w:val="superscript"/>
        </w:rPr>
        <w:t>5</w:t>
      </w:r>
      <w:r w:rsidRPr="002B5C65">
        <w:t>Па, изобарно расширяется, совершив работу А=25Дж. Насколько увеличится объем газа?</w:t>
      </w:r>
    </w:p>
    <w:p w:rsidR="002B5C65" w:rsidRPr="002B5C65" w:rsidRDefault="002B5C65" w:rsidP="002B5C65">
      <w:pPr>
        <w:spacing w:line="276" w:lineRule="auto"/>
        <w:jc w:val="both"/>
      </w:pPr>
    </w:p>
    <w:p w:rsidR="002B5C65" w:rsidRPr="002B5C65" w:rsidRDefault="002B5C65" w:rsidP="002B5C65">
      <w:pPr>
        <w:spacing w:line="276" w:lineRule="auto"/>
        <w:jc w:val="both"/>
      </w:pPr>
      <w:r w:rsidRPr="002B5C65">
        <w:rPr>
          <w:b/>
        </w:rPr>
        <w:t>Задание 4.</w:t>
      </w:r>
      <w:r w:rsidRPr="002B5C65">
        <w:t xml:space="preserve"> Термодинамической системе передано количество теплоты 200 Дж. Как изменилась внутренняя энергия системы, если при этом она совершила работу 400 Дж?</w:t>
      </w:r>
    </w:p>
    <w:p w:rsidR="002B5C65" w:rsidRPr="002B5C65" w:rsidRDefault="002B5C65" w:rsidP="002B5C65">
      <w:pPr>
        <w:spacing w:line="276" w:lineRule="auto"/>
        <w:jc w:val="both"/>
      </w:pPr>
    </w:p>
    <w:p w:rsidR="002B5C65" w:rsidRPr="002B5C65" w:rsidRDefault="002B5C65" w:rsidP="002B5C65">
      <w:pPr>
        <w:rPr>
          <w:b/>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B5C65" w:rsidRPr="002B5C65" w:rsidTr="00D010E0">
        <w:tc>
          <w:tcPr>
            <w:tcW w:w="4785" w:type="dxa"/>
          </w:tcPr>
          <w:p w:rsidR="002B5C65" w:rsidRPr="002B5C65" w:rsidRDefault="002B5C65" w:rsidP="00D010E0">
            <w:r w:rsidRPr="002B5C65">
              <w:rPr>
                <w:b/>
              </w:rPr>
              <w:t>Задание 5.</w:t>
            </w:r>
            <w:r w:rsidRPr="002B5C65">
              <w:t xml:space="preserve"> Положительна или отрицательна работа газа при процессах 1-2, 2-3, 3-1? Получает газ или отдает теплоту в каждом из этих процессов?</w:t>
            </w:r>
          </w:p>
          <w:p w:rsidR="002B5C65" w:rsidRPr="002B5C65" w:rsidRDefault="002B5C65" w:rsidP="00D010E0">
            <w:pPr>
              <w:rPr>
                <w:b/>
              </w:rPr>
            </w:pPr>
          </w:p>
        </w:tc>
        <w:tc>
          <w:tcPr>
            <w:tcW w:w="4786" w:type="dxa"/>
          </w:tcPr>
          <w:p w:rsidR="002B5C65" w:rsidRPr="002B5C65" w:rsidRDefault="002B5C65" w:rsidP="00D010E0">
            <w:pPr>
              <w:rPr>
                <w:b/>
              </w:rPr>
            </w:pPr>
            <w:r w:rsidRPr="002B5C65">
              <w:object w:dxaOrig="4649" w:dyaOrig="4034">
                <v:shape id="_x0000_i1030" type="#_x0000_t75" style="width:116.25pt;height:101.25pt" o:ole="">
                  <v:imagedata r:id="rId21" o:title=""/>
                </v:shape>
                <o:OLEObject Type="Embed" ProgID="PBrush" ShapeID="_x0000_i1030" DrawAspect="Content" ObjectID="_1620150635" r:id="rId22"/>
              </w:object>
            </w:r>
          </w:p>
        </w:tc>
      </w:tr>
    </w:tbl>
    <w:p w:rsidR="002B5C65" w:rsidRPr="002B5C65" w:rsidRDefault="002B5C65" w:rsidP="002B5C65">
      <w:pPr>
        <w:spacing w:line="276" w:lineRule="auto"/>
        <w:jc w:val="both"/>
        <w:rPr>
          <w:b/>
        </w:rPr>
      </w:pPr>
    </w:p>
    <w:p w:rsidR="002B5C65" w:rsidRPr="002B5C65" w:rsidRDefault="002B5C65" w:rsidP="002B5C65">
      <w:pPr>
        <w:pStyle w:val="a7"/>
        <w:ind w:left="0"/>
        <w:rPr>
          <w:rFonts w:ascii="Times New Roman" w:hAnsi="Times New Roman"/>
          <w:b/>
          <w:sz w:val="24"/>
          <w:szCs w:val="24"/>
          <w:u w:val="single"/>
        </w:rPr>
      </w:pPr>
      <w:r w:rsidRPr="002B5C65">
        <w:rPr>
          <w:rFonts w:ascii="Times New Roman" w:hAnsi="Times New Roman"/>
          <w:b/>
          <w:sz w:val="24"/>
          <w:szCs w:val="24"/>
          <w:u w:val="single"/>
        </w:rPr>
        <w:t>Условия выполнения задания:</w:t>
      </w:r>
    </w:p>
    <w:p w:rsidR="002B5C65" w:rsidRPr="002B5C65" w:rsidRDefault="002B5C65" w:rsidP="002B5C65">
      <w:pPr>
        <w:pStyle w:val="a7"/>
        <w:spacing w:after="0"/>
        <w:ind w:left="0"/>
        <w:rPr>
          <w:rFonts w:ascii="Times New Roman" w:hAnsi="Times New Roman"/>
          <w:sz w:val="24"/>
          <w:szCs w:val="24"/>
        </w:rPr>
      </w:pPr>
      <w:r w:rsidRPr="002B5C65">
        <w:rPr>
          <w:rFonts w:ascii="Times New Roman" w:hAnsi="Times New Roman"/>
          <w:sz w:val="24"/>
          <w:szCs w:val="24"/>
        </w:rPr>
        <w:t>1. Место (время) выполнения задания: задание выполняется в  аудитории во время занятия.</w:t>
      </w:r>
    </w:p>
    <w:p w:rsidR="002B5C65" w:rsidRPr="002B5C65" w:rsidRDefault="002B5C65" w:rsidP="002B5C65">
      <w:pPr>
        <w:pStyle w:val="a7"/>
        <w:spacing w:after="0"/>
        <w:ind w:left="0"/>
        <w:rPr>
          <w:rFonts w:ascii="Times New Roman" w:hAnsi="Times New Roman"/>
          <w:sz w:val="24"/>
          <w:szCs w:val="24"/>
        </w:rPr>
      </w:pPr>
      <w:r w:rsidRPr="002B5C65">
        <w:rPr>
          <w:rFonts w:ascii="Times New Roman" w:hAnsi="Times New Roman"/>
          <w:sz w:val="24"/>
          <w:szCs w:val="24"/>
        </w:rPr>
        <w:t xml:space="preserve">2. Максимальное время выполнения задания: </w:t>
      </w:r>
      <w:r w:rsidRPr="002B5C65">
        <w:rPr>
          <w:rFonts w:ascii="Times New Roman" w:hAnsi="Times New Roman"/>
          <w:sz w:val="24"/>
          <w:szCs w:val="24"/>
          <w:u w:val="single"/>
        </w:rPr>
        <w:t>90</w:t>
      </w:r>
      <w:r w:rsidRPr="002B5C65">
        <w:rPr>
          <w:rFonts w:ascii="Times New Roman" w:hAnsi="Times New Roman"/>
          <w:sz w:val="24"/>
          <w:szCs w:val="24"/>
        </w:rPr>
        <w:t xml:space="preserve"> мин.</w:t>
      </w:r>
    </w:p>
    <w:p w:rsidR="002B5C65" w:rsidRPr="002B5C65" w:rsidRDefault="002B5C65" w:rsidP="002B5C65">
      <w:r w:rsidRPr="002B5C65">
        <w:t>3. Вы можете воспользоваться конспектом лекций, учебником.</w:t>
      </w:r>
    </w:p>
    <w:p w:rsidR="002B5C65" w:rsidRDefault="002B5C65" w:rsidP="009A2232">
      <w:pPr>
        <w:spacing w:line="276" w:lineRule="auto"/>
        <w:jc w:val="center"/>
        <w:rPr>
          <w:b/>
          <w:sz w:val="28"/>
        </w:rPr>
      </w:pPr>
    </w:p>
    <w:p w:rsidR="002B5C65" w:rsidRPr="002B5C65" w:rsidRDefault="002B5C65" w:rsidP="002B5C65">
      <w:pPr>
        <w:jc w:val="center"/>
        <w:rPr>
          <w:b/>
        </w:rPr>
      </w:pPr>
      <w:r w:rsidRPr="002B5C65">
        <w:rPr>
          <w:b/>
        </w:rPr>
        <w:t>Практическая работа № 8</w:t>
      </w:r>
    </w:p>
    <w:p w:rsidR="002B5C65" w:rsidRPr="002B5C65" w:rsidRDefault="002B5C65" w:rsidP="002B5C65">
      <w:pPr>
        <w:jc w:val="center"/>
        <w:rPr>
          <w:b/>
        </w:rPr>
      </w:pPr>
      <w:r w:rsidRPr="002B5C65">
        <w:rPr>
          <w:b/>
        </w:rPr>
        <w:t>«Взаимодействие заряженных тел»</w:t>
      </w:r>
    </w:p>
    <w:p w:rsidR="002B5C65" w:rsidRPr="002B5C65" w:rsidRDefault="002B5C65" w:rsidP="002B5C65"/>
    <w:p w:rsidR="002B5C65" w:rsidRPr="002B5C65" w:rsidRDefault="002B5C65" w:rsidP="002B5C65">
      <w:pPr>
        <w:rPr>
          <w:b/>
        </w:rPr>
      </w:pPr>
      <w:r w:rsidRPr="002B5C65">
        <w:rPr>
          <w:b/>
        </w:rPr>
        <w:t>Текст задания</w:t>
      </w:r>
    </w:p>
    <w:p w:rsidR="002B5C65" w:rsidRPr="002B5C65" w:rsidRDefault="002B5C65" w:rsidP="002B5C65">
      <w:pPr>
        <w:rPr>
          <w:b/>
        </w:rPr>
      </w:pPr>
    </w:p>
    <w:p w:rsidR="002B5C65" w:rsidRPr="002B5C65" w:rsidRDefault="002B5C65" w:rsidP="002B5C65">
      <w:pPr>
        <w:jc w:val="both"/>
      </w:pPr>
      <w:r w:rsidRPr="002B5C65">
        <w:rPr>
          <w:b/>
        </w:rPr>
        <w:t>Задание 1.</w:t>
      </w:r>
      <w:r w:rsidRPr="002B5C65">
        <w:t xml:space="preserve"> Как изменится сила кулоновского взаимодействия двух точечных зарядов в вакууме, если отрицательный заряд увеличить в 6 раз, а положительный уменьшить в 3 раза, не меняя расстояние между зарядами?</w:t>
      </w:r>
    </w:p>
    <w:p w:rsidR="002B5C65" w:rsidRPr="002B5C65" w:rsidRDefault="002B5C65" w:rsidP="002B5C65">
      <w:pPr>
        <w:jc w:val="both"/>
      </w:pPr>
    </w:p>
    <w:p w:rsidR="002B5C65" w:rsidRPr="002B5C65" w:rsidRDefault="002B5C65" w:rsidP="002B5C65">
      <w:pPr>
        <w:jc w:val="both"/>
      </w:pPr>
      <w:r w:rsidRPr="002B5C65">
        <w:rPr>
          <w:b/>
        </w:rPr>
        <w:lastRenderedPageBreak/>
        <w:t>Задание 2.</w:t>
      </w:r>
      <w:r w:rsidRPr="002B5C65">
        <w:t xml:space="preserve"> Два одинаковых шарика находятся на расстоянии 40 см друг от друга. Заряд одного из них 9·10</w:t>
      </w:r>
      <w:r w:rsidRPr="002B5C65">
        <w:rPr>
          <w:vertAlign w:val="superscript"/>
        </w:rPr>
        <w:t>-9</w:t>
      </w:r>
      <w:r w:rsidRPr="002B5C65">
        <w:t xml:space="preserve"> Кл, а заряд другого  -2·10</w:t>
      </w:r>
      <w:r w:rsidRPr="002B5C65">
        <w:rPr>
          <w:vertAlign w:val="superscript"/>
        </w:rPr>
        <w:t>-9</w:t>
      </w:r>
      <w:r w:rsidRPr="002B5C65">
        <w:t xml:space="preserve"> Кл. Шарики привели в соприкосновение и вновь раздвинули на такое же расстояние. Найдите силы их взаимодействия до и после соприкосновения.</w:t>
      </w:r>
    </w:p>
    <w:p w:rsidR="002B5C65" w:rsidRPr="002B5C65" w:rsidRDefault="002B5C65" w:rsidP="002B5C65">
      <w:pPr>
        <w:jc w:val="both"/>
      </w:pPr>
    </w:p>
    <w:p w:rsidR="002B5C65" w:rsidRPr="002B5C65" w:rsidRDefault="002B5C65" w:rsidP="002B5C65">
      <w:pPr>
        <w:jc w:val="both"/>
      </w:pPr>
      <w:r w:rsidRPr="002B5C65">
        <w:rPr>
          <w:b/>
        </w:rPr>
        <w:t>Задание 3.</w:t>
      </w:r>
      <w:r w:rsidRPr="002B5C65">
        <w:t xml:space="preserve"> Два разноименных заряда +3q и -2q находятся на расстоянии 5 метров друг от друга. Определите результирующую напряженность и потенциал в точке А (на линии между зарядами), удаленной от положительного заряда на 2 метра, а от отрицательного – на 3 метра.</w:t>
      </w:r>
    </w:p>
    <w:p w:rsidR="002B5C65" w:rsidRPr="002B5C65" w:rsidRDefault="002B5C65" w:rsidP="002B5C65">
      <w:pPr>
        <w:jc w:val="both"/>
      </w:pPr>
    </w:p>
    <w:p w:rsidR="002B5C65" w:rsidRPr="002B5C65" w:rsidRDefault="002B5C65" w:rsidP="002B5C65">
      <w:pPr>
        <w:jc w:val="both"/>
      </w:pPr>
      <w:r w:rsidRPr="002B5C65">
        <w:rPr>
          <w:b/>
        </w:rPr>
        <w:t>Задание 4.</w:t>
      </w:r>
      <w:r w:rsidRPr="002B5C65">
        <w:t xml:space="preserve"> Потенциал электростатического поля возрастает в направлении снизу вверх. Как направлен вектор напряженности? Используйте графическую интерпретацию. </w:t>
      </w:r>
    </w:p>
    <w:p w:rsidR="002B5C65" w:rsidRPr="002B5C65" w:rsidRDefault="002B5C65" w:rsidP="002B5C65">
      <w:pPr>
        <w:jc w:val="both"/>
      </w:pPr>
    </w:p>
    <w:p w:rsidR="002B5C65" w:rsidRPr="002B5C65" w:rsidRDefault="002B5C65" w:rsidP="002B5C65">
      <w:pPr>
        <w:jc w:val="both"/>
      </w:pPr>
      <w:r w:rsidRPr="002B5C65">
        <w:rPr>
          <w:b/>
        </w:rPr>
        <w:t>Задание 5.</w:t>
      </w:r>
      <w:r w:rsidRPr="002B5C65">
        <w:t xml:space="preserve"> Разность потенциалов между точками, лежащими на одной силовой линии на расстоянии 3 см равен 120В. Найдите напряженность электростатического поля, если поле однородное.</w:t>
      </w:r>
    </w:p>
    <w:p w:rsidR="002B5C65" w:rsidRPr="002B5C65" w:rsidRDefault="002B5C65" w:rsidP="002B5C65">
      <w:pPr>
        <w:jc w:val="both"/>
      </w:pPr>
    </w:p>
    <w:p w:rsidR="002B5C65" w:rsidRPr="002B5C65" w:rsidRDefault="002B5C65" w:rsidP="002B5C65">
      <w:pPr>
        <w:jc w:val="both"/>
      </w:pPr>
      <w:r w:rsidRPr="002B5C65">
        <w:rPr>
          <w:b/>
        </w:rPr>
        <w:t>Задание 6.</w:t>
      </w:r>
      <w:r w:rsidRPr="002B5C65">
        <w:t xml:space="preserve"> В направленном вертикально вниз однородном поле с напряженностью 1,3·10</w:t>
      </w:r>
      <w:r w:rsidRPr="002B5C65">
        <w:rPr>
          <w:vertAlign w:val="superscript"/>
        </w:rPr>
        <w:t>5</w:t>
      </w:r>
      <w:r w:rsidRPr="002B5C65">
        <w:t xml:space="preserve"> В/м капелька жидкости массой 2·10</w:t>
      </w:r>
      <w:r w:rsidRPr="002B5C65">
        <w:rPr>
          <w:vertAlign w:val="superscript"/>
        </w:rPr>
        <w:t>-9</w:t>
      </w:r>
      <w:r w:rsidRPr="002B5C65">
        <w:t xml:space="preserve"> г оказалась в равновесии. Найдите заряд капельки и число избыточных электронов на ней.</w:t>
      </w:r>
    </w:p>
    <w:p w:rsidR="002B5C65" w:rsidRDefault="002B5C65" w:rsidP="002B5C65">
      <w:pPr>
        <w:jc w:val="both"/>
        <w:rPr>
          <w:sz w:val="28"/>
          <w:szCs w:val="28"/>
        </w:rPr>
      </w:pPr>
    </w:p>
    <w:p w:rsidR="002B5C65" w:rsidRPr="002B5C65" w:rsidRDefault="002B5C65" w:rsidP="002B5C65">
      <w:pPr>
        <w:pStyle w:val="a7"/>
        <w:ind w:left="0"/>
        <w:rPr>
          <w:rFonts w:ascii="Times New Roman" w:hAnsi="Times New Roman"/>
          <w:b/>
          <w:sz w:val="24"/>
          <w:szCs w:val="24"/>
          <w:u w:val="single"/>
        </w:rPr>
      </w:pPr>
      <w:r w:rsidRPr="002B5C65">
        <w:rPr>
          <w:rFonts w:ascii="Times New Roman" w:hAnsi="Times New Roman"/>
          <w:b/>
          <w:sz w:val="24"/>
          <w:szCs w:val="24"/>
          <w:u w:val="single"/>
        </w:rPr>
        <w:t>Условия выполнения задания:</w:t>
      </w:r>
    </w:p>
    <w:p w:rsidR="002B5C65" w:rsidRPr="002B5C65" w:rsidRDefault="002B5C65" w:rsidP="002B5C65">
      <w:pPr>
        <w:pStyle w:val="a7"/>
        <w:spacing w:after="0"/>
        <w:ind w:left="0"/>
        <w:rPr>
          <w:rFonts w:ascii="Times New Roman" w:hAnsi="Times New Roman"/>
          <w:sz w:val="24"/>
          <w:szCs w:val="24"/>
        </w:rPr>
      </w:pPr>
      <w:r w:rsidRPr="002B5C65">
        <w:rPr>
          <w:rFonts w:ascii="Times New Roman" w:hAnsi="Times New Roman"/>
          <w:sz w:val="24"/>
          <w:szCs w:val="24"/>
        </w:rPr>
        <w:t>1. Место (время) выполнения задания: задание выполняется в  аудитории во время занятия.</w:t>
      </w:r>
    </w:p>
    <w:p w:rsidR="002B5C65" w:rsidRPr="002B5C65" w:rsidRDefault="002B5C65" w:rsidP="002B5C65">
      <w:pPr>
        <w:pStyle w:val="a7"/>
        <w:spacing w:after="0"/>
        <w:ind w:left="0"/>
        <w:rPr>
          <w:rFonts w:ascii="Times New Roman" w:hAnsi="Times New Roman"/>
          <w:sz w:val="24"/>
          <w:szCs w:val="24"/>
        </w:rPr>
      </w:pPr>
      <w:r w:rsidRPr="002B5C65">
        <w:rPr>
          <w:rFonts w:ascii="Times New Roman" w:hAnsi="Times New Roman"/>
          <w:sz w:val="24"/>
          <w:szCs w:val="24"/>
        </w:rPr>
        <w:t xml:space="preserve">2. Максимальное время выполнения задания: </w:t>
      </w:r>
      <w:r w:rsidRPr="002B5C65">
        <w:rPr>
          <w:rFonts w:ascii="Times New Roman" w:hAnsi="Times New Roman"/>
          <w:sz w:val="24"/>
          <w:szCs w:val="24"/>
          <w:u w:val="single"/>
        </w:rPr>
        <w:t>90</w:t>
      </w:r>
      <w:r w:rsidRPr="002B5C65">
        <w:rPr>
          <w:rFonts w:ascii="Times New Roman" w:hAnsi="Times New Roman"/>
          <w:sz w:val="24"/>
          <w:szCs w:val="24"/>
        </w:rPr>
        <w:t xml:space="preserve"> мин.</w:t>
      </w:r>
    </w:p>
    <w:p w:rsidR="002B5C65" w:rsidRPr="002B5C65" w:rsidRDefault="002B5C65" w:rsidP="002B5C65">
      <w:r w:rsidRPr="002B5C65">
        <w:t>3. Вы можете воспользоваться конспектом лекций, учебником.</w:t>
      </w:r>
    </w:p>
    <w:p w:rsidR="002B5C65" w:rsidRDefault="002B5C65" w:rsidP="002B5C65">
      <w:pPr>
        <w:jc w:val="both"/>
        <w:rPr>
          <w:sz w:val="28"/>
          <w:szCs w:val="28"/>
        </w:rPr>
      </w:pPr>
    </w:p>
    <w:p w:rsidR="00D010E0" w:rsidRDefault="00D010E0" w:rsidP="00D010E0">
      <w:pPr>
        <w:rPr>
          <w:sz w:val="28"/>
        </w:rPr>
      </w:pPr>
    </w:p>
    <w:p w:rsidR="00D010E0" w:rsidRPr="00D010E0" w:rsidRDefault="00D010E0" w:rsidP="00D010E0">
      <w:pPr>
        <w:jc w:val="center"/>
        <w:rPr>
          <w:b/>
        </w:rPr>
      </w:pPr>
      <w:r w:rsidRPr="00D010E0">
        <w:rPr>
          <w:b/>
        </w:rPr>
        <w:t>Практическая работа № 9</w:t>
      </w:r>
    </w:p>
    <w:p w:rsidR="00D010E0" w:rsidRPr="00D010E0" w:rsidRDefault="00D010E0" w:rsidP="00D010E0">
      <w:pPr>
        <w:jc w:val="center"/>
        <w:rPr>
          <w:b/>
        </w:rPr>
      </w:pPr>
      <w:r w:rsidRPr="00D010E0">
        <w:rPr>
          <w:b/>
        </w:rPr>
        <w:t>«Сборка  электрической цепи,  измерение  силы  тока  и напряжения  на  ее различных участках»</w:t>
      </w:r>
    </w:p>
    <w:p w:rsidR="00D010E0" w:rsidRPr="00D010E0" w:rsidRDefault="00D010E0" w:rsidP="00D010E0">
      <w:pPr>
        <w:jc w:val="center"/>
      </w:pPr>
    </w:p>
    <w:p w:rsidR="00D010E0" w:rsidRPr="00D010E0" w:rsidRDefault="00D010E0" w:rsidP="00D010E0">
      <w:pPr>
        <w:rPr>
          <w:b/>
        </w:rPr>
      </w:pPr>
      <w:r w:rsidRPr="00D010E0">
        <w:rPr>
          <w:b/>
        </w:rPr>
        <w:t>Текст задания</w:t>
      </w:r>
    </w:p>
    <w:p w:rsidR="00D010E0" w:rsidRPr="00D010E0" w:rsidRDefault="00D010E0" w:rsidP="00D010E0">
      <w:pPr>
        <w:rPr>
          <w:b/>
        </w:rPr>
      </w:pPr>
    </w:p>
    <w:p w:rsidR="00D010E0" w:rsidRPr="00D010E0" w:rsidRDefault="00D010E0" w:rsidP="00D010E0">
      <w:r w:rsidRPr="00D010E0">
        <w:rPr>
          <w:b/>
        </w:rPr>
        <w:t>Задание 1.</w:t>
      </w:r>
      <w:r w:rsidRPr="00D010E0">
        <w:t xml:space="preserve"> Электроны, летящие к экрану телевизионной трубки, образуют электронный пучок. В какую сторону направлен ток в пучке?</w:t>
      </w:r>
    </w:p>
    <w:p w:rsidR="00D010E0" w:rsidRPr="00D010E0" w:rsidRDefault="00D010E0" w:rsidP="00D010E0">
      <w:r w:rsidRPr="00D010E0">
        <w:rPr>
          <w:b/>
        </w:rPr>
        <w:t>Задание 2.</w:t>
      </w:r>
      <w:r w:rsidRPr="00D010E0">
        <w:t xml:space="preserve"> Определите силу тока в электрочайнике, включенном в сеть с напряжением 125 В, если сопротивление нити накала составляет 50 Ом.</w:t>
      </w:r>
    </w:p>
    <w:p w:rsidR="00D010E0" w:rsidRPr="00D010E0" w:rsidRDefault="00D010E0" w:rsidP="00D010E0">
      <w:pPr>
        <w:rPr>
          <w:b/>
        </w:rPr>
      </w:pPr>
    </w:p>
    <w:p w:rsidR="00D010E0" w:rsidRPr="00D010E0" w:rsidRDefault="00D010E0" w:rsidP="00D010E0">
      <w:r w:rsidRPr="00D010E0">
        <w:rPr>
          <w:b/>
        </w:rPr>
        <w:t>Задание 3.</w:t>
      </w:r>
      <w:r w:rsidRPr="00D010E0">
        <w:t xml:space="preserve"> По цепи, состоящей из четырех одинаковых параллельно соединенных проводников, течет ток 48А. Какой ток будет в цепи, если эти проводники соединить последовательно при том же напряжении? </w:t>
      </w:r>
    </w:p>
    <w:p w:rsidR="00D010E0" w:rsidRPr="00D010E0" w:rsidRDefault="00D010E0" w:rsidP="00D010E0">
      <w:pPr>
        <w:rPr>
          <w:b/>
        </w:rPr>
      </w:pPr>
    </w:p>
    <w:p w:rsidR="00D010E0" w:rsidRPr="00D010E0" w:rsidRDefault="00D010E0" w:rsidP="00D010E0">
      <w:pPr>
        <w:rPr>
          <w:b/>
        </w:rPr>
      </w:pPr>
      <w:r w:rsidRPr="00D010E0">
        <w:rPr>
          <w:b/>
        </w:rPr>
        <w:t>Задание 4.</w:t>
      </w:r>
      <w:r w:rsidRPr="00D010E0">
        <w:t xml:space="preserve"> Определите значение силы тока и напряжения на каждом резисторе, полные сопротивление, силу тока и напряжение участка цепи. Заполните таблицу.</w:t>
      </w:r>
    </w:p>
    <w:p w:rsidR="00D010E0" w:rsidRPr="00D010E0" w:rsidRDefault="00D010E0" w:rsidP="00D010E0">
      <w:pPr>
        <w:jc w:val="both"/>
      </w:pPr>
      <w:r w:rsidRPr="00D010E0">
        <w:rPr>
          <w:b/>
          <w:noProof/>
        </w:rPr>
        <w:lastRenderedPageBreak/>
        <w:drawing>
          <wp:inline distT="0" distB="0" distL="0" distR="0" wp14:anchorId="580D9867" wp14:editId="1C9C8F7F">
            <wp:extent cx="4731706" cy="1572172"/>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36987" cy="1573927"/>
                    </a:xfrm>
                    <a:prstGeom prst="rect">
                      <a:avLst/>
                    </a:prstGeom>
                    <a:noFill/>
                    <a:ln>
                      <a:noFill/>
                    </a:ln>
                  </pic:spPr>
                </pic:pic>
              </a:graphicData>
            </a:graphic>
          </wp:inline>
        </w:drawing>
      </w:r>
    </w:p>
    <w:p w:rsidR="00D010E0" w:rsidRPr="00D010E0" w:rsidRDefault="00D010E0" w:rsidP="00D010E0"/>
    <w:p w:rsidR="00D010E0" w:rsidRPr="00D010E0" w:rsidRDefault="00D010E0" w:rsidP="00D010E0"/>
    <w:p w:rsidR="00D010E0" w:rsidRPr="00D010E0" w:rsidRDefault="00D010E0" w:rsidP="00D010E0">
      <w:pPr>
        <w:pStyle w:val="a7"/>
        <w:spacing w:after="0"/>
        <w:ind w:left="0"/>
        <w:rPr>
          <w:rFonts w:ascii="Times New Roman" w:hAnsi="Times New Roman"/>
          <w:b/>
          <w:sz w:val="24"/>
          <w:szCs w:val="24"/>
          <w:u w:val="single"/>
        </w:rPr>
      </w:pPr>
      <w:r w:rsidRPr="00D010E0">
        <w:rPr>
          <w:rFonts w:ascii="Times New Roman" w:hAnsi="Times New Roman"/>
          <w:b/>
          <w:sz w:val="24"/>
          <w:szCs w:val="24"/>
          <w:u w:val="single"/>
        </w:rPr>
        <w:t>Условия выполнения задания:</w:t>
      </w:r>
    </w:p>
    <w:p w:rsidR="00D010E0" w:rsidRPr="00D010E0" w:rsidRDefault="00D010E0" w:rsidP="00D010E0">
      <w:pPr>
        <w:pStyle w:val="a7"/>
        <w:spacing w:after="0"/>
        <w:ind w:left="0"/>
        <w:rPr>
          <w:rFonts w:ascii="Times New Roman" w:hAnsi="Times New Roman"/>
          <w:sz w:val="24"/>
          <w:szCs w:val="24"/>
        </w:rPr>
      </w:pPr>
      <w:r w:rsidRPr="00D010E0">
        <w:rPr>
          <w:rFonts w:ascii="Times New Roman" w:hAnsi="Times New Roman"/>
          <w:sz w:val="24"/>
          <w:szCs w:val="24"/>
        </w:rPr>
        <w:t>1. Место (время) выполнения задания: задание выполняется в  аудитории во время занятия.</w:t>
      </w:r>
    </w:p>
    <w:p w:rsidR="00D010E0" w:rsidRPr="00D010E0" w:rsidRDefault="00D010E0" w:rsidP="00D010E0">
      <w:pPr>
        <w:pStyle w:val="a7"/>
        <w:spacing w:after="0"/>
        <w:ind w:left="0"/>
        <w:rPr>
          <w:rFonts w:ascii="Times New Roman" w:hAnsi="Times New Roman"/>
          <w:sz w:val="24"/>
          <w:szCs w:val="24"/>
        </w:rPr>
      </w:pPr>
      <w:r w:rsidRPr="00D010E0">
        <w:rPr>
          <w:rFonts w:ascii="Times New Roman" w:hAnsi="Times New Roman"/>
          <w:sz w:val="24"/>
          <w:szCs w:val="24"/>
        </w:rPr>
        <w:t xml:space="preserve">2. Максимальное время выполнения задания: </w:t>
      </w:r>
      <w:r w:rsidRPr="00D010E0">
        <w:rPr>
          <w:rFonts w:ascii="Times New Roman" w:hAnsi="Times New Roman"/>
          <w:sz w:val="24"/>
          <w:szCs w:val="24"/>
          <w:u w:val="single"/>
        </w:rPr>
        <w:t>45</w:t>
      </w:r>
      <w:r w:rsidRPr="00D010E0">
        <w:rPr>
          <w:rFonts w:ascii="Times New Roman" w:hAnsi="Times New Roman"/>
          <w:sz w:val="24"/>
          <w:szCs w:val="24"/>
        </w:rPr>
        <w:t xml:space="preserve"> мин.</w:t>
      </w:r>
    </w:p>
    <w:p w:rsidR="00D010E0" w:rsidRPr="00D010E0" w:rsidRDefault="00D010E0" w:rsidP="00D010E0">
      <w:r w:rsidRPr="00D010E0">
        <w:t>3. Вы можете воспользоваться конспектом лекций, учебником.</w:t>
      </w:r>
    </w:p>
    <w:p w:rsidR="002B5C65" w:rsidRPr="00D010E0" w:rsidRDefault="002B5C65" w:rsidP="00D010E0">
      <w:pPr>
        <w:jc w:val="both"/>
      </w:pPr>
    </w:p>
    <w:p w:rsidR="00D010E0" w:rsidRPr="00D010E0" w:rsidRDefault="00D010E0" w:rsidP="00D010E0">
      <w:pPr>
        <w:jc w:val="center"/>
        <w:rPr>
          <w:b/>
        </w:rPr>
      </w:pPr>
      <w:r w:rsidRPr="00D010E0">
        <w:rPr>
          <w:b/>
        </w:rPr>
        <w:t>Практическая работа №10</w:t>
      </w:r>
    </w:p>
    <w:p w:rsidR="00D010E0" w:rsidRPr="00D010E0" w:rsidRDefault="00D010E0" w:rsidP="00D010E0">
      <w:pPr>
        <w:jc w:val="center"/>
        <w:rPr>
          <w:b/>
        </w:rPr>
      </w:pPr>
      <w:r w:rsidRPr="00D010E0">
        <w:rPr>
          <w:b/>
        </w:rPr>
        <w:t>«Изучение закона ома для полной цепи»</w:t>
      </w:r>
    </w:p>
    <w:p w:rsidR="00D010E0" w:rsidRPr="00D010E0" w:rsidRDefault="00D010E0" w:rsidP="00D010E0">
      <w:pPr>
        <w:jc w:val="center"/>
      </w:pPr>
    </w:p>
    <w:p w:rsidR="00D010E0" w:rsidRPr="00D010E0" w:rsidRDefault="00D010E0" w:rsidP="00D010E0">
      <w:pPr>
        <w:rPr>
          <w:b/>
        </w:rPr>
      </w:pPr>
      <w:r w:rsidRPr="00D010E0">
        <w:rPr>
          <w:b/>
        </w:rPr>
        <w:t>Текст задания</w:t>
      </w:r>
    </w:p>
    <w:p w:rsidR="00D010E0" w:rsidRPr="00D010E0" w:rsidRDefault="00D010E0" w:rsidP="00D010E0">
      <w:pPr>
        <w:rPr>
          <w:b/>
        </w:rPr>
      </w:pPr>
    </w:p>
    <w:p w:rsidR="00D010E0" w:rsidRPr="00D010E0" w:rsidRDefault="00D010E0" w:rsidP="00D010E0">
      <w:pPr>
        <w:jc w:val="both"/>
      </w:pPr>
      <w:r w:rsidRPr="00D010E0">
        <w:rPr>
          <w:b/>
        </w:rPr>
        <w:t>Задание 1.</w:t>
      </w:r>
      <w:r w:rsidRPr="00D010E0">
        <w:t xml:space="preserve"> Заполните таблицу «Закон Ома для полной цепи»</w:t>
      </w:r>
    </w:p>
    <w:p w:rsidR="00D010E0" w:rsidRPr="00D010E0" w:rsidRDefault="00D010E0" w:rsidP="00D010E0">
      <w:pPr>
        <w:jc w:val="both"/>
      </w:pPr>
    </w:p>
    <w:tbl>
      <w:tblPr>
        <w:tblStyle w:val="a3"/>
        <w:tblW w:w="0" w:type="auto"/>
        <w:tblLook w:val="04A0" w:firstRow="1" w:lastRow="0" w:firstColumn="1" w:lastColumn="0" w:noHBand="0" w:noVBand="1"/>
      </w:tblPr>
      <w:tblGrid>
        <w:gridCol w:w="3189"/>
        <w:gridCol w:w="3190"/>
        <w:gridCol w:w="3191"/>
      </w:tblGrid>
      <w:tr w:rsidR="00D010E0" w:rsidRPr="00D010E0" w:rsidTr="00D010E0">
        <w:tc>
          <w:tcPr>
            <w:tcW w:w="3190" w:type="dxa"/>
          </w:tcPr>
          <w:p w:rsidR="00D010E0" w:rsidRPr="00D010E0" w:rsidRDefault="00D010E0" w:rsidP="00D010E0">
            <w:pPr>
              <w:jc w:val="center"/>
              <w:rPr>
                <w:b/>
              </w:rPr>
            </w:pPr>
            <w:r w:rsidRPr="00D010E0">
              <w:rPr>
                <w:b/>
              </w:rPr>
              <w:t>Характеристика</w:t>
            </w:r>
          </w:p>
        </w:tc>
        <w:tc>
          <w:tcPr>
            <w:tcW w:w="3190" w:type="dxa"/>
          </w:tcPr>
          <w:p w:rsidR="00D010E0" w:rsidRPr="00D010E0" w:rsidRDefault="00D010E0" w:rsidP="00D010E0">
            <w:pPr>
              <w:jc w:val="center"/>
              <w:rPr>
                <w:b/>
              </w:rPr>
            </w:pPr>
            <w:r w:rsidRPr="00D010E0">
              <w:rPr>
                <w:b/>
              </w:rPr>
              <w:t>Параметр</w:t>
            </w:r>
          </w:p>
        </w:tc>
        <w:tc>
          <w:tcPr>
            <w:tcW w:w="3191" w:type="dxa"/>
          </w:tcPr>
          <w:p w:rsidR="00D010E0" w:rsidRPr="00D010E0" w:rsidRDefault="00D010E0" w:rsidP="00D010E0">
            <w:pPr>
              <w:jc w:val="center"/>
              <w:rPr>
                <w:b/>
              </w:rPr>
            </w:pPr>
            <w:r w:rsidRPr="00D010E0">
              <w:rPr>
                <w:b/>
              </w:rPr>
              <w:t>формула закона Ома</w:t>
            </w:r>
          </w:p>
        </w:tc>
      </w:tr>
      <w:tr w:rsidR="00D010E0" w:rsidRPr="00D010E0" w:rsidTr="00D010E0">
        <w:tc>
          <w:tcPr>
            <w:tcW w:w="3190" w:type="dxa"/>
          </w:tcPr>
          <w:p w:rsidR="00D010E0" w:rsidRPr="00D010E0" w:rsidRDefault="00D010E0" w:rsidP="00D010E0">
            <w:r w:rsidRPr="00D010E0">
              <w:t>Замкнутая цепь</w:t>
            </w:r>
          </w:p>
        </w:tc>
        <w:tc>
          <w:tcPr>
            <w:tcW w:w="3190" w:type="dxa"/>
          </w:tcPr>
          <w:p w:rsidR="00D010E0" w:rsidRPr="00D010E0" w:rsidRDefault="00D010E0" w:rsidP="00D010E0">
            <w:pPr>
              <w:jc w:val="center"/>
              <w:rPr>
                <w:b/>
              </w:rPr>
            </w:pPr>
            <m:oMathPara>
              <m:oMath>
                <m:r>
                  <m:rPr>
                    <m:sty m:val="bi"/>
                  </m:rPr>
                  <w:rPr>
                    <w:rFonts w:ascii="Cambria Math" w:hAnsi="Cambria Math"/>
                  </w:rPr>
                  <m:t>φ</m:t>
                </m:r>
                <m:r>
                  <m:rPr>
                    <m:sty m:val="bi"/>
                  </m:rPr>
                  <w:rPr>
                    <w:rFonts w:ascii="Cambria Math" w:hAnsi="Cambria Math"/>
                  </w:rPr>
                  <m:t>1=φ</m:t>
                </m:r>
                <m:r>
                  <m:rPr>
                    <m:sty m:val="bi"/>
                  </m:rPr>
                  <w:rPr>
                    <w:rFonts w:ascii="Cambria Math" w:hAnsi="Cambria Math"/>
                  </w:rPr>
                  <m:t>2</m:t>
                </m:r>
              </m:oMath>
            </m:oMathPara>
          </w:p>
        </w:tc>
        <w:tc>
          <w:tcPr>
            <w:tcW w:w="3191" w:type="dxa"/>
          </w:tcPr>
          <w:p w:rsidR="00D010E0" w:rsidRPr="00D010E0" w:rsidRDefault="00D010E0" w:rsidP="00D010E0"/>
        </w:tc>
      </w:tr>
      <w:tr w:rsidR="00D010E0" w:rsidRPr="00D010E0" w:rsidTr="00D010E0">
        <w:tc>
          <w:tcPr>
            <w:tcW w:w="3190" w:type="dxa"/>
          </w:tcPr>
          <w:p w:rsidR="00D010E0" w:rsidRPr="00D010E0" w:rsidRDefault="00D010E0" w:rsidP="00D010E0">
            <w:r w:rsidRPr="00D010E0">
              <w:t>Незамкнутая цепь</w:t>
            </w:r>
          </w:p>
        </w:tc>
        <w:tc>
          <w:tcPr>
            <w:tcW w:w="3190" w:type="dxa"/>
          </w:tcPr>
          <w:p w:rsidR="00D010E0" w:rsidRPr="00D010E0" w:rsidRDefault="00D010E0" w:rsidP="00D010E0">
            <w:pPr>
              <w:jc w:val="center"/>
              <w:rPr>
                <w:b/>
              </w:rPr>
            </w:pPr>
            <w:r w:rsidRPr="00D010E0">
              <w:rPr>
                <w:b/>
              </w:rPr>
              <w:t>-</w:t>
            </w:r>
          </w:p>
        </w:tc>
        <w:tc>
          <w:tcPr>
            <w:tcW w:w="3191" w:type="dxa"/>
          </w:tcPr>
          <w:p w:rsidR="00D010E0" w:rsidRPr="00D010E0" w:rsidRDefault="00D010E0" w:rsidP="00D010E0"/>
        </w:tc>
      </w:tr>
      <w:tr w:rsidR="00D010E0" w:rsidRPr="00D010E0" w:rsidTr="00D010E0">
        <w:tc>
          <w:tcPr>
            <w:tcW w:w="3190" w:type="dxa"/>
          </w:tcPr>
          <w:p w:rsidR="00D010E0" w:rsidRPr="00D010E0" w:rsidRDefault="00D010E0" w:rsidP="00D010E0">
            <w:r w:rsidRPr="00D010E0">
              <w:t>Источника нет</w:t>
            </w:r>
          </w:p>
        </w:tc>
        <w:tc>
          <w:tcPr>
            <w:tcW w:w="3190" w:type="dxa"/>
          </w:tcPr>
          <w:p w:rsidR="00D010E0" w:rsidRPr="00D010E0" w:rsidRDefault="00D010E0" w:rsidP="00D010E0">
            <w:pPr>
              <w:jc w:val="center"/>
              <w:rPr>
                <w:b/>
                <w:lang w:val="en-US"/>
              </w:rPr>
            </w:pPr>
          </w:p>
        </w:tc>
        <w:tc>
          <w:tcPr>
            <w:tcW w:w="3191" w:type="dxa"/>
          </w:tcPr>
          <w:p w:rsidR="00D010E0" w:rsidRPr="00D010E0" w:rsidRDefault="00D010E0" w:rsidP="00D010E0"/>
        </w:tc>
      </w:tr>
      <w:tr w:rsidR="00D010E0" w:rsidRPr="00D010E0" w:rsidTr="00D010E0">
        <w:tc>
          <w:tcPr>
            <w:tcW w:w="3190" w:type="dxa"/>
          </w:tcPr>
          <w:p w:rsidR="00D010E0" w:rsidRPr="00D010E0" w:rsidRDefault="00D010E0" w:rsidP="00D010E0">
            <w:r w:rsidRPr="00D010E0">
              <w:t>Короткое замыкание</w:t>
            </w:r>
          </w:p>
        </w:tc>
        <w:tc>
          <w:tcPr>
            <w:tcW w:w="3190" w:type="dxa"/>
          </w:tcPr>
          <w:p w:rsidR="00D010E0" w:rsidRPr="00D010E0" w:rsidRDefault="00D010E0" w:rsidP="00D010E0">
            <w:pPr>
              <w:jc w:val="center"/>
              <w:rPr>
                <w:b/>
                <w:lang w:val="en-US"/>
              </w:rPr>
            </w:pPr>
          </w:p>
        </w:tc>
        <w:tc>
          <w:tcPr>
            <w:tcW w:w="3191" w:type="dxa"/>
          </w:tcPr>
          <w:p w:rsidR="00D010E0" w:rsidRPr="00D010E0" w:rsidRDefault="00D010E0" w:rsidP="00D010E0">
            <m:oMathPara>
              <m:oMath>
                <m:r>
                  <m:rPr>
                    <m:sty m:val="bi"/>
                  </m:rPr>
                  <w:rPr>
                    <w:rFonts w:ascii="Cambria Math" w:hAnsi="Cambria Math"/>
                  </w:rPr>
                  <m:t>I=</m:t>
                </m:r>
                <m:f>
                  <m:fPr>
                    <m:ctrlPr>
                      <w:rPr>
                        <w:rFonts w:ascii="Cambria Math" w:hAnsi="Cambria Math"/>
                        <w:b/>
                        <w:i/>
                      </w:rPr>
                    </m:ctrlPr>
                  </m:fPr>
                  <m:num>
                    <m:r>
                      <m:rPr>
                        <m:sty m:val="bi"/>
                      </m:rPr>
                      <w:rPr>
                        <w:rFonts w:ascii="Cambria Math" w:hAnsi="Cambria Math"/>
                      </w:rPr>
                      <m:t>ε</m:t>
                    </m:r>
                  </m:num>
                  <m:den>
                    <m:r>
                      <m:rPr>
                        <m:sty m:val="bi"/>
                      </m:rPr>
                      <w:rPr>
                        <w:rFonts w:ascii="Cambria Math" w:hAnsi="Cambria Math"/>
                        <w:lang w:val="en-US"/>
                      </w:rPr>
                      <m:t>r</m:t>
                    </m:r>
                  </m:den>
                </m:f>
              </m:oMath>
            </m:oMathPara>
          </w:p>
        </w:tc>
      </w:tr>
    </w:tbl>
    <w:p w:rsidR="00D010E0" w:rsidRPr="00D010E0" w:rsidRDefault="00D010E0" w:rsidP="00D010E0">
      <w:pPr>
        <w:jc w:val="both"/>
      </w:pPr>
    </w:p>
    <w:p w:rsidR="00D010E0" w:rsidRPr="00D010E0" w:rsidRDefault="00D010E0" w:rsidP="00D010E0">
      <w:pPr>
        <w:pStyle w:val="a7"/>
        <w:ind w:left="0"/>
        <w:rPr>
          <w:rFonts w:ascii="Times New Roman" w:hAnsi="Times New Roman"/>
          <w:sz w:val="24"/>
          <w:szCs w:val="24"/>
        </w:rPr>
      </w:pPr>
      <w:r w:rsidRPr="00D010E0">
        <w:rPr>
          <w:rFonts w:ascii="Times New Roman" w:hAnsi="Times New Roman"/>
          <w:b/>
          <w:sz w:val="24"/>
          <w:szCs w:val="24"/>
        </w:rPr>
        <w:t>Задание 2.</w:t>
      </w:r>
      <w:r w:rsidRPr="00D010E0">
        <w:rPr>
          <w:rFonts w:ascii="Times New Roman" w:hAnsi="Times New Roman"/>
          <w:sz w:val="24"/>
          <w:szCs w:val="24"/>
        </w:rPr>
        <w:t xml:space="preserve"> Чему равна сила тока при коротком замыкании аккумулятора с ЭДС  </w:t>
      </w:r>
      <w:r w:rsidRPr="00D010E0">
        <w:rPr>
          <w:rFonts w:ascii="Times New Roman" w:hAnsi="Times New Roman"/>
          <w:sz w:val="24"/>
          <w:szCs w:val="24"/>
        </w:rPr>
        <w:sym w:font="Symbol" w:char="F065"/>
      </w:r>
      <w:r w:rsidRPr="00D010E0">
        <w:rPr>
          <w:rFonts w:ascii="Times New Roman" w:hAnsi="Times New Roman"/>
          <w:sz w:val="24"/>
          <w:szCs w:val="24"/>
        </w:rPr>
        <w:t xml:space="preserve"> = 12 В и внутренним сопротивлением r = 0,01 Ом?</w:t>
      </w:r>
    </w:p>
    <w:p w:rsidR="00D010E0" w:rsidRPr="00D010E0" w:rsidRDefault="00D010E0" w:rsidP="00D010E0">
      <w:pPr>
        <w:pStyle w:val="a7"/>
        <w:ind w:left="0"/>
        <w:jc w:val="both"/>
        <w:rPr>
          <w:rFonts w:ascii="Times New Roman" w:hAnsi="Times New Roman"/>
          <w:sz w:val="24"/>
          <w:szCs w:val="24"/>
        </w:rPr>
      </w:pPr>
      <w:r w:rsidRPr="00D010E0">
        <w:rPr>
          <w:rFonts w:ascii="Times New Roman" w:hAnsi="Times New Roman"/>
          <w:b/>
          <w:sz w:val="24"/>
          <w:szCs w:val="24"/>
        </w:rPr>
        <w:t>Задание 3.</w:t>
      </w:r>
      <w:r w:rsidRPr="00D010E0">
        <w:rPr>
          <w:rFonts w:ascii="Times New Roman" w:hAnsi="Times New Roman"/>
          <w:sz w:val="24"/>
          <w:szCs w:val="24"/>
        </w:rPr>
        <w:t xml:space="preserve"> Два элемента, имеющие одинаковые ЭДС по 4,1 В и одинаковые внутренние сопротивления по 4 Ом, соединены одинаковыми полюсами, от которых сделаны выводы. Какую ЭДС и какое внутреннее сопротивление должен иметь элемент, который можно было бы заменить такую батарейку?</w:t>
      </w:r>
    </w:p>
    <w:p w:rsidR="00D010E0" w:rsidRPr="00D010E0" w:rsidRDefault="00D010E0" w:rsidP="00D010E0">
      <w:pPr>
        <w:pStyle w:val="a7"/>
        <w:ind w:left="0"/>
        <w:jc w:val="both"/>
        <w:rPr>
          <w:rFonts w:ascii="Times New Roman" w:hAnsi="Times New Roman"/>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D010E0" w:rsidRPr="00D010E0" w:rsidTr="00D010E0">
        <w:tc>
          <w:tcPr>
            <w:tcW w:w="4785" w:type="dxa"/>
          </w:tcPr>
          <w:p w:rsidR="00D010E0" w:rsidRPr="00D010E0" w:rsidRDefault="00D010E0" w:rsidP="00D010E0">
            <w:pPr>
              <w:pStyle w:val="a7"/>
              <w:ind w:left="0"/>
              <w:jc w:val="both"/>
              <w:rPr>
                <w:rFonts w:ascii="Times New Roman" w:hAnsi="Times New Roman"/>
                <w:sz w:val="24"/>
                <w:szCs w:val="24"/>
              </w:rPr>
            </w:pPr>
            <w:r w:rsidRPr="00D010E0">
              <w:rPr>
                <w:rFonts w:ascii="Times New Roman" w:hAnsi="Times New Roman"/>
                <w:b/>
                <w:sz w:val="24"/>
                <w:szCs w:val="24"/>
              </w:rPr>
              <w:t>Задание 4.</w:t>
            </w:r>
            <w:r w:rsidRPr="00D010E0">
              <w:rPr>
                <w:rFonts w:ascii="Times New Roman" w:hAnsi="Times New Roman"/>
                <w:sz w:val="24"/>
                <w:szCs w:val="24"/>
              </w:rPr>
              <w:t xml:space="preserve"> Электрическая цепь состоит из источника тока и резистора. На рисунке показан график зависимости силы тока в цепи от сопротивления резистора. Чему равно внутреннее сопротивление источника тока?</w:t>
            </w:r>
          </w:p>
          <w:p w:rsidR="00D010E0" w:rsidRPr="00D010E0" w:rsidRDefault="00D010E0" w:rsidP="00D010E0">
            <w:pPr>
              <w:pStyle w:val="a7"/>
              <w:ind w:left="0"/>
              <w:jc w:val="both"/>
              <w:rPr>
                <w:rFonts w:ascii="Times New Roman" w:hAnsi="Times New Roman"/>
                <w:b/>
                <w:sz w:val="24"/>
                <w:szCs w:val="24"/>
              </w:rPr>
            </w:pPr>
          </w:p>
        </w:tc>
        <w:tc>
          <w:tcPr>
            <w:tcW w:w="4786" w:type="dxa"/>
          </w:tcPr>
          <w:p w:rsidR="00D010E0" w:rsidRPr="00D010E0" w:rsidRDefault="00D010E0" w:rsidP="00D010E0">
            <w:pPr>
              <w:pStyle w:val="a7"/>
              <w:ind w:left="0"/>
              <w:jc w:val="both"/>
              <w:rPr>
                <w:rFonts w:ascii="Times New Roman" w:hAnsi="Times New Roman"/>
                <w:b/>
                <w:sz w:val="24"/>
                <w:szCs w:val="24"/>
              </w:rPr>
            </w:pPr>
            <w:r w:rsidRPr="00D010E0">
              <w:rPr>
                <w:sz w:val="24"/>
                <w:szCs w:val="24"/>
              </w:rPr>
              <w:object w:dxaOrig="4350" w:dyaOrig="3600">
                <v:shape id="_x0000_i1031" type="#_x0000_t75" style="width:162.75pt;height:135pt" o:ole="">
                  <v:imagedata r:id="rId24" o:title=""/>
                </v:shape>
                <o:OLEObject Type="Embed" ProgID="PBrush" ShapeID="_x0000_i1031" DrawAspect="Content" ObjectID="_1620150636" r:id="rId25"/>
              </w:object>
            </w:r>
          </w:p>
        </w:tc>
      </w:tr>
      <w:tr w:rsidR="00D010E0" w:rsidRPr="00D010E0" w:rsidTr="00D010E0">
        <w:tc>
          <w:tcPr>
            <w:tcW w:w="4785" w:type="dxa"/>
          </w:tcPr>
          <w:p w:rsidR="00D010E0" w:rsidRPr="00D010E0" w:rsidRDefault="00D010E0" w:rsidP="00D010E0">
            <w:pPr>
              <w:pStyle w:val="a7"/>
              <w:ind w:left="0"/>
              <w:jc w:val="both"/>
              <w:rPr>
                <w:rFonts w:ascii="Times New Roman" w:hAnsi="Times New Roman"/>
                <w:sz w:val="24"/>
                <w:szCs w:val="24"/>
              </w:rPr>
            </w:pPr>
            <w:r w:rsidRPr="00D010E0">
              <w:rPr>
                <w:rFonts w:ascii="Times New Roman" w:hAnsi="Times New Roman"/>
                <w:b/>
                <w:sz w:val="24"/>
                <w:szCs w:val="24"/>
              </w:rPr>
              <w:lastRenderedPageBreak/>
              <w:t>Задание 5.</w:t>
            </w:r>
            <w:r w:rsidRPr="00D010E0">
              <w:rPr>
                <w:rFonts w:ascii="Times New Roman" w:hAnsi="Times New Roman"/>
                <w:sz w:val="24"/>
                <w:szCs w:val="24"/>
              </w:rPr>
              <w:t xml:space="preserve"> ЭДС источника тока 2 В, а его внутреннее сопротивление 1 ОМ, сопротивление всех резисторов одинаковое и составляет 4 Ом. Каково полное сопротивление цепи и  сила тока в цепи?</w:t>
            </w:r>
          </w:p>
          <w:p w:rsidR="00D010E0" w:rsidRPr="00D010E0" w:rsidRDefault="00D010E0" w:rsidP="00D010E0">
            <w:pPr>
              <w:pStyle w:val="a7"/>
              <w:ind w:left="0"/>
              <w:jc w:val="both"/>
              <w:rPr>
                <w:rFonts w:ascii="Times New Roman" w:hAnsi="Times New Roman"/>
                <w:b/>
                <w:sz w:val="24"/>
                <w:szCs w:val="24"/>
              </w:rPr>
            </w:pPr>
          </w:p>
        </w:tc>
        <w:tc>
          <w:tcPr>
            <w:tcW w:w="4786" w:type="dxa"/>
          </w:tcPr>
          <w:p w:rsidR="00D010E0" w:rsidRPr="00D010E0" w:rsidRDefault="00D010E0" w:rsidP="00D010E0">
            <w:pPr>
              <w:pStyle w:val="a7"/>
              <w:ind w:left="0"/>
              <w:jc w:val="both"/>
              <w:rPr>
                <w:rFonts w:ascii="Times New Roman" w:hAnsi="Times New Roman"/>
                <w:b/>
                <w:sz w:val="24"/>
                <w:szCs w:val="24"/>
              </w:rPr>
            </w:pPr>
            <w:r w:rsidRPr="00D010E0">
              <w:rPr>
                <w:sz w:val="24"/>
                <w:szCs w:val="24"/>
              </w:rPr>
              <w:object w:dxaOrig="6570" w:dyaOrig="5535">
                <v:shape id="_x0000_i1032" type="#_x0000_t75" style="width:131.25pt;height:110.25pt" o:ole="">
                  <v:imagedata r:id="rId26" o:title=""/>
                </v:shape>
                <o:OLEObject Type="Embed" ProgID="PBrush" ShapeID="_x0000_i1032" DrawAspect="Content" ObjectID="_1620150637" r:id="rId27"/>
              </w:object>
            </w:r>
          </w:p>
        </w:tc>
      </w:tr>
    </w:tbl>
    <w:p w:rsidR="00D010E0" w:rsidRPr="00D010E0" w:rsidRDefault="00D010E0" w:rsidP="00D010E0">
      <w:pPr>
        <w:pStyle w:val="a7"/>
        <w:spacing w:after="0"/>
        <w:ind w:left="0"/>
        <w:rPr>
          <w:rFonts w:ascii="Times New Roman" w:hAnsi="Times New Roman"/>
          <w:b/>
          <w:sz w:val="24"/>
          <w:szCs w:val="24"/>
          <w:u w:val="single"/>
        </w:rPr>
      </w:pPr>
      <w:r w:rsidRPr="00D010E0">
        <w:rPr>
          <w:rFonts w:ascii="Times New Roman" w:hAnsi="Times New Roman"/>
          <w:b/>
          <w:sz w:val="24"/>
          <w:szCs w:val="24"/>
          <w:u w:val="single"/>
        </w:rPr>
        <w:t>Условия выполнения задания:</w:t>
      </w:r>
    </w:p>
    <w:p w:rsidR="00D010E0" w:rsidRPr="00D010E0" w:rsidRDefault="00D010E0" w:rsidP="00D010E0">
      <w:pPr>
        <w:pStyle w:val="a7"/>
        <w:spacing w:after="0"/>
        <w:ind w:left="0"/>
        <w:rPr>
          <w:rFonts w:ascii="Times New Roman" w:hAnsi="Times New Roman"/>
          <w:sz w:val="24"/>
          <w:szCs w:val="24"/>
        </w:rPr>
      </w:pPr>
      <w:r w:rsidRPr="00D010E0">
        <w:rPr>
          <w:rFonts w:ascii="Times New Roman" w:hAnsi="Times New Roman"/>
          <w:sz w:val="24"/>
          <w:szCs w:val="24"/>
        </w:rPr>
        <w:t>1. Место (время) выполнения задания: задание выполняется в  аудитории во время занятия.</w:t>
      </w:r>
    </w:p>
    <w:p w:rsidR="00D010E0" w:rsidRPr="00D010E0" w:rsidRDefault="00D010E0" w:rsidP="00D010E0">
      <w:pPr>
        <w:pStyle w:val="a7"/>
        <w:spacing w:after="0"/>
        <w:ind w:left="0"/>
        <w:rPr>
          <w:rFonts w:ascii="Times New Roman" w:hAnsi="Times New Roman"/>
          <w:sz w:val="24"/>
          <w:szCs w:val="24"/>
        </w:rPr>
      </w:pPr>
      <w:r w:rsidRPr="00D010E0">
        <w:rPr>
          <w:rFonts w:ascii="Times New Roman" w:hAnsi="Times New Roman"/>
          <w:sz w:val="24"/>
          <w:szCs w:val="24"/>
        </w:rPr>
        <w:t xml:space="preserve">2. Максимальное время выполнения задания: </w:t>
      </w:r>
      <w:r w:rsidRPr="00D010E0">
        <w:rPr>
          <w:rFonts w:ascii="Times New Roman" w:hAnsi="Times New Roman"/>
          <w:sz w:val="24"/>
          <w:szCs w:val="24"/>
          <w:u w:val="single"/>
        </w:rPr>
        <w:t>45</w:t>
      </w:r>
      <w:r w:rsidRPr="00D010E0">
        <w:rPr>
          <w:rFonts w:ascii="Times New Roman" w:hAnsi="Times New Roman"/>
          <w:sz w:val="24"/>
          <w:szCs w:val="24"/>
        </w:rPr>
        <w:t xml:space="preserve"> мин.</w:t>
      </w:r>
    </w:p>
    <w:p w:rsidR="00D010E0" w:rsidRPr="00D010E0" w:rsidRDefault="00D010E0" w:rsidP="00D010E0">
      <w:r w:rsidRPr="00D010E0">
        <w:t>3. Вы можете воспользоваться конспектом лекций, учебником.</w:t>
      </w:r>
    </w:p>
    <w:p w:rsidR="00D010E0" w:rsidRPr="00D010E0" w:rsidRDefault="00D010E0" w:rsidP="00D010E0">
      <w:pPr>
        <w:jc w:val="both"/>
      </w:pPr>
    </w:p>
    <w:p w:rsidR="00D010E0" w:rsidRPr="00D010E0" w:rsidRDefault="00D010E0" w:rsidP="00D010E0">
      <w:pPr>
        <w:jc w:val="center"/>
        <w:rPr>
          <w:b/>
        </w:rPr>
      </w:pPr>
      <w:r w:rsidRPr="00D010E0">
        <w:rPr>
          <w:b/>
        </w:rPr>
        <w:t>Практическая работа № 11</w:t>
      </w:r>
    </w:p>
    <w:p w:rsidR="00D010E0" w:rsidRPr="00D010E0" w:rsidRDefault="00D010E0" w:rsidP="00D010E0">
      <w:pPr>
        <w:jc w:val="center"/>
        <w:rPr>
          <w:b/>
        </w:rPr>
      </w:pPr>
      <w:r w:rsidRPr="00D010E0">
        <w:rPr>
          <w:b/>
        </w:rPr>
        <w:t>«Явление электромагнитной индукции. Магнитное поле»</w:t>
      </w:r>
    </w:p>
    <w:p w:rsidR="00D010E0" w:rsidRPr="00D010E0" w:rsidRDefault="00D010E0" w:rsidP="00D010E0">
      <w:pPr>
        <w:spacing w:line="276" w:lineRule="auto"/>
        <w:jc w:val="center"/>
        <w:rPr>
          <w:b/>
        </w:rPr>
      </w:pPr>
    </w:p>
    <w:p w:rsidR="00D010E0" w:rsidRPr="00D010E0" w:rsidRDefault="00D010E0" w:rsidP="00D010E0">
      <w:pPr>
        <w:rPr>
          <w:b/>
        </w:rPr>
      </w:pPr>
      <w:r w:rsidRPr="00D010E0">
        <w:rPr>
          <w:b/>
        </w:rPr>
        <w:t>Текст задания</w:t>
      </w:r>
    </w:p>
    <w:p w:rsidR="00D010E0" w:rsidRPr="00D010E0" w:rsidRDefault="00D010E0" w:rsidP="00D010E0">
      <w:pPr>
        <w:spacing w:line="276" w:lineRule="auto"/>
        <w:jc w:val="both"/>
        <w:rPr>
          <w:b/>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076"/>
        <w:gridCol w:w="710"/>
      </w:tblGrid>
      <w:tr w:rsidR="00D010E0" w:rsidRPr="00D010E0" w:rsidTr="00D010E0">
        <w:tc>
          <w:tcPr>
            <w:tcW w:w="4785" w:type="dxa"/>
          </w:tcPr>
          <w:p w:rsidR="00D010E0" w:rsidRPr="00D010E0" w:rsidRDefault="00D010E0" w:rsidP="00D010E0">
            <w:pPr>
              <w:jc w:val="both"/>
              <w:rPr>
                <w:b/>
              </w:rPr>
            </w:pPr>
          </w:p>
          <w:p w:rsidR="00D010E0" w:rsidRPr="00D010E0" w:rsidRDefault="00D010E0" w:rsidP="00D010E0">
            <w:pPr>
              <w:jc w:val="both"/>
              <w:rPr>
                <w:b/>
              </w:rPr>
            </w:pPr>
            <w:r w:rsidRPr="00D010E0">
              <w:rPr>
                <w:b/>
              </w:rPr>
              <w:t>Задание 1.</w:t>
            </w:r>
            <w:r w:rsidRPr="00D010E0">
              <w:t xml:space="preserve"> Ключ  (см. рис. 1) только что замкнули. Ток в нижней катушке направлен против часовой стрелки, если смотреть сверху. Каково направление тока в верхней катушке при условии, что она неподвижна?</w:t>
            </w:r>
          </w:p>
        </w:tc>
        <w:tc>
          <w:tcPr>
            <w:tcW w:w="4786" w:type="dxa"/>
            <w:gridSpan w:val="2"/>
          </w:tcPr>
          <w:p w:rsidR="00D010E0" w:rsidRPr="00D010E0" w:rsidRDefault="00D010E0" w:rsidP="00D010E0">
            <w:pPr>
              <w:jc w:val="center"/>
              <w:rPr>
                <w:b/>
              </w:rPr>
            </w:pPr>
            <w:r w:rsidRPr="00D010E0">
              <w:rPr>
                <w:noProof/>
              </w:rPr>
              <w:drawing>
                <wp:inline distT="0" distB="0" distL="0" distR="0" wp14:anchorId="3D39BA14" wp14:editId="6AA45AEB">
                  <wp:extent cx="1506157" cy="1169377"/>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05719" cy="1169037"/>
                          </a:xfrm>
                          <a:prstGeom prst="rect">
                            <a:avLst/>
                          </a:prstGeom>
                          <a:noFill/>
                          <a:ln>
                            <a:noFill/>
                          </a:ln>
                        </pic:spPr>
                      </pic:pic>
                    </a:graphicData>
                  </a:graphic>
                </wp:inline>
              </w:drawing>
            </w:r>
          </w:p>
        </w:tc>
      </w:tr>
      <w:tr w:rsidR="00D010E0" w:rsidRPr="00D010E0" w:rsidTr="00D01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5" w:type="dxa"/>
            <w:tcBorders>
              <w:top w:val="nil"/>
              <w:left w:val="nil"/>
              <w:bottom w:val="nil"/>
              <w:right w:val="nil"/>
            </w:tcBorders>
          </w:tcPr>
          <w:p w:rsidR="00D010E0" w:rsidRPr="00D010E0" w:rsidRDefault="00D010E0" w:rsidP="00D010E0">
            <w:pPr>
              <w:jc w:val="both"/>
              <w:rPr>
                <w:b/>
              </w:rPr>
            </w:pPr>
          </w:p>
          <w:p w:rsidR="00D010E0" w:rsidRPr="00D010E0" w:rsidRDefault="00D010E0" w:rsidP="00D010E0">
            <w:pPr>
              <w:jc w:val="both"/>
              <w:rPr>
                <w:b/>
              </w:rPr>
            </w:pPr>
            <w:r w:rsidRPr="00D010E0">
              <w:rPr>
                <w:b/>
              </w:rPr>
              <w:t>Задание 2.</w:t>
            </w:r>
            <w:r w:rsidRPr="00D010E0">
              <w:t xml:space="preserve"> Магнит (см. рис. 2)  выдвинут из катушки. Определите направление индукционного тока в катушке.</w:t>
            </w:r>
          </w:p>
        </w:tc>
        <w:tc>
          <w:tcPr>
            <w:tcW w:w="4786" w:type="dxa"/>
            <w:gridSpan w:val="2"/>
            <w:tcBorders>
              <w:top w:val="nil"/>
              <w:left w:val="nil"/>
              <w:bottom w:val="nil"/>
              <w:right w:val="nil"/>
            </w:tcBorders>
          </w:tcPr>
          <w:p w:rsidR="00D010E0" w:rsidRPr="00D010E0" w:rsidRDefault="00D010E0" w:rsidP="00D010E0">
            <w:pPr>
              <w:jc w:val="center"/>
              <w:rPr>
                <w:noProof/>
              </w:rPr>
            </w:pPr>
            <w:r w:rsidRPr="00D010E0">
              <w:object w:dxaOrig="3195" w:dyaOrig="2790">
                <v:shape id="_x0000_i1033" type="#_x0000_t75" style="width:96pt;height:83.25pt" o:ole="">
                  <v:imagedata r:id="rId29" o:title=""/>
                </v:shape>
                <o:OLEObject Type="Embed" ProgID="PBrush" ShapeID="_x0000_i1033" DrawAspect="Content" ObjectID="_1620150638" r:id="rId30"/>
              </w:object>
            </w:r>
          </w:p>
        </w:tc>
      </w:tr>
      <w:tr w:rsidR="00D010E0" w:rsidRPr="00D010E0" w:rsidTr="00D01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10" w:type="dxa"/>
        </w:trPr>
        <w:tc>
          <w:tcPr>
            <w:tcW w:w="4785" w:type="dxa"/>
            <w:tcBorders>
              <w:top w:val="nil"/>
              <w:left w:val="nil"/>
              <w:bottom w:val="nil"/>
              <w:right w:val="nil"/>
            </w:tcBorders>
          </w:tcPr>
          <w:p w:rsidR="00D010E0" w:rsidRPr="00D010E0" w:rsidRDefault="00D010E0" w:rsidP="00D010E0">
            <w:pPr>
              <w:jc w:val="both"/>
              <w:rPr>
                <w:b/>
              </w:rPr>
            </w:pPr>
          </w:p>
          <w:p w:rsidR="00D010E0" w:rsidRPr="00D010E0" w:rsidRDefault="00D010E0" w:rsidP="00D010E0">
            <w:pPr>
              <w:jc w:val="both"/>
              <w:rPr>
                <w:b/>
              </w:rPr>
            </w:pPr>
          </w:p>
          <w:p w:rsidR="00D010E0" w:rsidRPr="00D010E0" w:rsidRDefault="00D010E0" w:rsidP="00D010E0">
            <w:pPr>
              <w:jc w:val="both"/>
              <w:rPr>
                <w:b/>
              </w:rPr>
            </w:pPr>
            <w:r w:rsidRPr="00D010E0">
              <w:rPr>
                <w:b/>
              </w:rPr>
              <w:t xml:space="preserve">Задание 3. </w:t>
            </w:r>
            <w:r w:rsidRPr="00D010E0">
              <w:t>Определите направление индукционного тока в сплошном кольце, к которому подносят магнит.</w:t>
            </w:r>
          </w:p>
        </w:tc>
        <w:tc>
          <w:tcPr>
            <w:tcW w:w="4076" w:type="dxa"/>
            <w:tcBorders>
              <w:top w:val="nil"/>
              <w:left w:val="nil"/>
              <w:bottom w:val="nil"/>
              <w:right w:val="nil"/>
            </w:tcBorders>
          </w:tcPr>
          <w:p w:rsidR="00D010E0" w:rsidRPr="00D010E0" w:rsidRDefault="00D010E0" w:rsidP="00D010E0">
            <w:pPr>
              <w:jc w:val="right"/>
              <w:rPr>
                <w:noProof/>
              </w:rPr>
            </w:pPr>
            <w:r w:rsidRPr="00D010E0">
              <w:object w:dxaOrig="2835" w:dyaOrig="1845">
                <v:shape id="_x0000_i1034" type="#_x0000_t75" style="width:120.75pt;height:78.75pt" o:ole="">
                  <v:imagedata r:id="rId31" o:title=""/>
                </v:shape>
                <o:OLEObject Type="Embed" ProgID="PBrush" ShapeID="_x0000_i1034" DrawAspect="Content" ObjectID="_1620150639" r:id="rId32"/>
              </w:object>
            </w:r>
          </w:p>
        </w:tc>
      </w:tr>
      <w:tr w:rsidR="00D010E0" w:rsidRPr="00D010E0" w:rsidTr="00D01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10" w:type="dxa"/>
        </w:trPr>
        <w:tc>
          <w:tcPr>
            <w:tcW w:w="8861" w:type="dxa"/>
            <w:gridSpan w:val="2"/>
            <w:tcBorders>
              <w:top w:val="nil"/>
              <w:left w:val="nil"/>
              <w:bottom w:val="nil"/>
              <w:right w:val="nil"/>
            </w:tcBorders>
          </w:tcPr>
          <w:p w:rsidR="00D010E0" w:rsidRPr="00D010E0" w:rsidRDefault="00D010E0" w:rsidP="00D010E0">
            <w:pPr>
              <w:jc w:val="both"/>
            </w:pPr>
            <w:r w:rsidRPr="00D010E0">
              <w:rPr>
                <w:b/>
              </w:rPr>
              <w:t xml:space="preserve">Задание 4. </w:t>
            </w:r>
            <w:r w:rsidRPr="00D010E0">
              <w:t>Магнитный поток через контур проводника сопротивлением 3·10</w:t>
            </w:r>
            <w:r w:rsidRPr="00D010E0">
              <w:rPr>
                <w:vertAlign w:val="superscript"/>
              </w:rPr>
              <w:t>-2</w:t>
            </w:r>
            <w:r w:rsidRPr="00D010E0">
              <w:t xml:space="preserve"> Ом за время 2 с изменился на 1,2·10</w:t>
            </w:r>
            <w:r w:rsidRPr="00D010E0">
              <w:rPr>
                <w:vertAlign w:val="superscript"/>
              </w:rPr>
              <w:t>-2</w:t>
            </w:r>
            <w:r w:rsidRPr="00D010E0">
              <w:t xml:space="preserve"> Вб. Найдите силу тока в проводнике, если изменение потока происходит равномерно.</w:t>
            </w:r>
          </w:p>
          <w:p w:rsidR="00D010E0" w:rsidRPr="00D010E0" w:rsidRDefault="00D010E0" w:rsidP="00D010E0">
            <w:pPr>
              <w:jc w:val="both"/>
            </w:pPr>
          </w:p>
        </w:tc>
      </w:tr>
      <w:tr w:rsidR="00D010E0" w:rsidRPr="00D010E0" w:rsidTr="00D01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5" w:type="dxa"/>
            <w:tcBorders>
              <w:top w:val="nil"/>
              <w:left w:val="nil"/>
              <w:bottom w:val="nil"/>
              <w:right w:val="nil"/>
            </w:tcBorders>
          </w:tcPr>
          <w:p w:rsidR="00D010E0" w:rsidRPr="00D010E0" w:rsidRDefault="00D010E0" w:rsidP="00D010E0">
            <w:pPr>
              <w:jc w:val="both"/>
            </w:pPr>
            <w:r w:rsidRPr="00D010E0">
              <w:rPr>
                <w:b/>
              </w:rPr>
              <w:t>Задание 5.</w:t>
            </w:r>
            <w:r w:rsidRPr="00D010E0">
              <w:t xml:space="preserve"> На рисунке приведен график зависимости силы тока от времени в электрической цепи, индуктивность которой 1 мГн. Определите модуль среднего значения ЭДС самоиндукции в интервале времени от 0 до 5 с и от 10 до 15 с.</w:t>
            </w:r>
          </w:p>
          <w:p w:rsidR="00D010E0" w:rsidRPr="00D010E0" w:rsidRDefault="00D010E0" w:rsidP="00D010E0">
            <w:pPr>
              <w:jc w:val="both"/>
              <w:rPr>
                <w:b/>
              </w:rPr>
            </w:pPr>
          </w:p>
        </w:tc>
        <w:tc>
          <w:tcPr>
            <w:tcW w:w="4786" w:type="dxa"/>
            <w:gridSpan w:val="2"/>
            <w:tcBorders>
              <w:top w:val="nil"/>
              <w:left w:val="nil"/>
              <w:bottom w:val="nil"/>
              <w:right w:val="nil"/>
            </w:tcBorders>
          </w:tcPr>
          <w:p w:rsidR="00D010E0" w:rsidRPr="00D010E0" w:rsidRDefault="00D010E0" w:rsidP="00D010E0">
            <w:pPr>
              <w:jc w:val="center"/>
            </w:pPr>
            <w:r w:rsidRPr="00D010E0">
              <w:object w:dxaOrig="4395" w:dyaOrig="3330">
                <v:shape id="_x0000_i1035" type="#_x0000_t75" style="width:129.75pt;height:98.25pt" o:ole="">
                  <v:imagedata r:id="rId33" o:title=""/>
                </v:shape>
                <o:OLEObject Type="Embed" ProgID="PBrush" ShapeID="_x0000_i1035" DrawAspect="Content" ObjectID="_1620150640" r:id="rId34"/>
              </w:object>
            </w:r>
          </w:p>
        </w:tc>
      </w:tr>
      <w:tr w:rsidR="00D010E0" w:rsidRPr="00D010E0" w:rsidTr="00D01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71" w:type="dxa"/>
            <w:gridSpan w:val="3"/>
            <w:tcBorders>
              <w:top w:val="nil"/>
              <w:left w:val="nil"/>
              <w:bottom w:val="nil"/>
              <w:right w:val="nil"/>
            </w:tcBorders>
          </w:tcPr>
          <w:p w:rsidR="00D010E0" w:rsidRPr="00D010E0" w:rsidRDefault="00D010E0" w:rsidP="00D010E0">
            <w:pPr>
              <w:jc w:val="both"/>
            </w:pPr>
            <w:r w:rsidRPr="00D010E0">
              <w:rPr>
                <w:b/>
              </w:rPr>
              <w:t>Задание 6.</w:t>
            </w:r>
            <w:r w:rsidRPr="00D010E0">
              <w:t xml:space="preserve"> Индуктивность катушки увеличили в два раза, а силу тока в ней уменьшили в 2 раза. Как изменилась энергия магнитного поля катушки?</w:t>
            </w:r>
          </w:p>
          <w:p w:rsidR="00D010E0" w:rsidRPr="00D010E0" w:rsidRDefault="00D010E0" w:rsidP="00D010E0">
            <w:pPr>
              <w:jc w:val="both"/>
            </w:pPr>
          </w:p>
        </w:tc>
      </w:tr>
      <w:tr w:rsidR="00D010E0" w:rsidRPr="00D010E0" w:rsidTr="00D01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71" w:type="dxa"/>
            <w:gridSpan w:val="3"/>
            <w:tcBorders>
              <w:top w:val="nil"/>
              <w:left w:val="nil"/>
              <w:bottom w:val="nil"/>
              <w:right w:val="nil"/>
            </w:tcBorders>
          </w:tcPr>
          <w:p w:rsidR="00D010E0" w:rsidRPr="00D010E0" w:rsidRDefault="00D010E0" w:rsidP="00D010E0">
            <w:pPr>
              <w:jc w:val="both"/>
            </w:pPr>
            <w:r w:rsidRPr="00D010E0">
              <w:rPr>
                <w:b/>
              </w:rPr>
              <w:lastRenderedPageBreak/>
              <w:t>Задание 7.</w:t>
            </w:r>
            <w:r w:rsidRPr="00D010E0">
              <w:t xml:space="preserve"> По катушке протекает ток, создающий магнитное поле, энергия которого 0,5 Дж. Магнитный поток через катушку равен 0,1 Вб. Определите силу тока.</w:t>
            </w:r>
          </w:p>
          <w:p w:rsidR="00D010E0" w:rsidRPr="00D010E0" w:rsidRDefault="00D010E0" w:rsidP="00D010E0">
            <w:pPr>
              <w:jc w:val="both"/>
              <w:rPr>
                <w:b/>
              </w:rPr>
            </w:pPr>
          </w:p>
        </w:tc>
      </w:tr>
      <w:tr w:rsidR="00D010E0" w:rsidRPr="00D010E0" w:rsidTr="00D010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71" w:type="dxa"/>
            <w:gridSpan w:val="3"/>
            <w:tcBorders>
              <w:top w:val="nil"/>
              <w:left w:val="nil"/>
              <w:bottom w:val="nil"/>
              <w:right w:val="nil"/>
            </w:tcBorders>
          </w:tcPr>
          <w:p w:rsidR="00D010E0" w:rsidRPr="00D010E0" w:rsidRDefault="00D010E0" w:rsidP="00D010E0">
            <w:pPr>
              <w:jc w:val="both"/>
              <w:rPr>
                <w:b/>
              </w:rPr>
            </w:pPr>
            <w:r w:rsidRPr="00D010E0">
              <w:rPr>
                <w:b/>
              </w:rPr>
              <w:t>Задание 8.</w:t>
            </w:r>
            <w:r w:rsidRPr="00D010E0">
              <w:t xml:space="preserve"> Энергия магнитного поля катушки, индуктивность которого 3 Гн, равна 6 Дж. Определите силу тока в катушке.</w:t>
            </w:r>
          </w:p>
        </w:tc>
      </w:tr>
    </w:tbl>
    <w:p w:rsidR="00D010E0" w:rsidRPr="00D010E0" w:rsidRDefault="00D010E0" w:rsidP="00D010E0">
      <w:pPr>
        <w:spacing w:line="276" w:lineRule="auto"/>
        <w:jc w:val="both"/>
      </w:pPr>
    </w:p>
    <w:p w:rsidR="00D010E0" w:rsidRPr="00D010E0" w:rsidRDefault="00D010E0" w:rsidP="00D010E0">
      <w:pPr>
        <w:pStyle w:val="a7"/>
        <w:spacing w:after="0"/>
        <w:ind w:left="0"/>
        <w:rPr>
          <w:rFonts w:ascii="Times New Roman" w:hAnsi="Times New Roman"/>
          <w:b/>
          <w:sz w:val="24"/>
          <w:szCs w:val="24"/>
          <w:u w:val="single"/>
        </w:rPr>
      </w:pPr>
      <w:r w:rsidRPr="00D010E0">
        <w:rPr>
          <w:rFonts w:ascii="Times New Roman" w:hAnsi="Times New Roman"/>
          <w:b/>
          <w:sz w:val="24"/>
          <w:szCs w:val="24"/>
          <w:u w:val="single"/>
        </w:rPr>
        <w:t>Условия выполнения задания:</w:t>
      </w:r>
    </w:p>
    <w:p w:rsidR="00D010E0" w:rsidRPr="00D010E0" w:rsidRDefault="00D010E0" w:rsidP="00D010E0">
      <w:pPr>
        <w:pStyle w:val="a7"/>
        <w:spacing w:after="0"/>
        <w:ind w:left="0"/>
        <w:rPr>
          <w:rFonts w:ascii="Times New Roman" w:hAnsi="Times New Roman"/>
          <w:sz w:val="24"/>
          <w:szCs w:val="24"/>
        </w:rPr>
      </w:pPr>
      <w:r w:rsidRPr="00D010E0">
        <w:rPr>
          <w:rFonts w:ascii="Times New Roman" w:hAnsi="Times New Roman"/>
          <w:sz w:val="24"/>
          <w:szCs w:val="24"/>
        </w:rPr>
        <w:t>1. Место (время) выполнения задания: задание выполняется в  аудитории во время занятия.</w:t>
      </w:r>
    </w:p>
    <w:p w:rsidR="00D010E0" w:rsidRPr="00D010E0" w:rsidRDefault="00D010E0" w:rsidP="00D010E0">
      <w:pPr>
        <w:pStyle w:val="a7"/>
        <w:spacing w:after="0"/>
        <w:ind w:left="0"/>
        <w:rPr>
          <w:rFonts w:ascii="Times New Roman" w:hAnsi="Times New Roman"/>
          <w:sz w:val="24"/>
          <w:szCs w:val="24"/>
        </w:rPr>
      </w:pPr>
      <w:r w:rsidRPr="00D010E0">
        <w:rPr>
          <w:rFonts w:ascii="Times New Roman" w:hAnsi="Times New Roman"/>
          <w:sz w:val="24"/>
          <w:szCs w:val="24"/>
        </w:rPr>
        <w:t xml:space="preserve">2. Максимальное время выполнения задания: </w:t>
      </w:r>
      <w:r w:rsidRPr="00D010E0">
        <w:rPr>
          <w:rFonts w:ascii="Times New Roman" w:hAnsi="Times New Roman"/>
          <w:sz w:val="24"/>
          <w:szCs w:val="24"/>
          <w:u w:val="single"/>
        </w:rPr>
        <w:t>90</w:t>
      </w:r>
      <w:r w:rsidRPr="00D010E0">
        <w:rPr>
          <w:rFonts w:ascii="Times New Roman" w:hAnsi="Times New Roman"/>
          <w:sz w:val="24"/>
          <w:szCs w:val="24"/>
        </w:rPr>
        <w:t xml:space="preserve"> мин.</w:t>
      </w:r>
    </w:p>
    <w:p w:rsidR="00D010E0" w:rsidRPr="00D010E0" w:rsidRDefault="00D010E0" w:rsidP="00D010E0">
      <w:pPr>
        <w:spacing w:line="276" w:lineRule="auto"/>
        <w:jc w:val="both"/>
      </w:pPr>
      <w:r w:rsidRPr="00D010E0">
        <w:t>3. Вы можете воспользоваться конспектом лекций, учебником.</w:t>
      </w:r>
    </w:p>
    <w:p w:rsidR="00FF06AD" w:rsidRDefault="00FF06AD" w:rsidP="00FF06AD">
      <w:pPr>
        <w:pStyle w:val="af7"/>
        <w:jc w:val="center"/>
        <w:rPr>
          <w:b/>
        </w:rPr>
      </w:pPr>
    </w:p>
    <w:p w:rsidR="00FF06AD" w:rsidRPr="00FF06AD" w:rsidRDefault="00FF06AD" w:rsidP="00FF06AD">
      <w:pPr>
        <w:pStyle w:val="af7"/>
        <w:jc w:val="center"/>
      </w:pPr>
      <w:r w:rsidRPr="00FF06AD">
        <w:rPr>
          <w:b/>
        </w:rPr>
        <w:t>Практическая работа №12</w:t>
      </w:r>
    </w:p>
    <w:p w:rsidR="00FF06AD" w:rsidRPr="00FF06AD" w:rsidRDefault="00FF06AD" w:rsidP="00FF06AD">
      <w:pPr>
        <w:spacing w:line="276" w:lineRule="auto"/>
        <w:jc w:val="center"/>
        <w:rPr>
          <w:b/>
        </w:rPr>
      </w:pPr>
      <w:r>
        <w:rPr>
          <w:b/>
        </w:rPr>
        <w:t>«И</w:t>
      </w:r>
      <w:r w:rsidRPr="00FF06AD">
        <w:rPr>
          <w:b/>
        </w:rPr>
        <w:t>зучение колебаний математического маятника</w:t>
      </w:r>
      <w:r>
        <w:rPr>
          <w:b/>
        </w:rPr>
        <w:t>»</w:t>
      </w:r>
    </w:p>
    <w:p w:rsidR="00FF06AD" w:rsidRPr="00FF06AD" w:rsidRDefault="00FF06AD" w:rsidP="00FF06AD">
      <w:pPr>
        <w:spacing w:line="276" w:lineRule="auto"/>
        <w:jc w:val="center"/>
        <w:rPr>
          <w:b/>
        </w:rPr>
      </w:pPr>
    </w:p>
    <w:p w:rsidR="00FF06AD" w:rsidRPr="00FF06AD" w:rsidRDefault="00FF06AD" w:rsidP="00FF06AD">
      <w:pPr>
        <w:rPr>
          <w:b/>
        </w:rPr>
      </w:pPr>
      <w:r w:rsidRPr="00FF06AD">
        <w:rPr>
          <w:b/>
        </w:rPr>
        <w:t>Текст задания</w:t>
      </w:r>
    </w:p>
    <w:p w:rsidR="00FF06AD" w:rsidRPr="00FF06AD" w:rsidRDefault="00FF06AD" w:rsidP="00FF06AD">
      <w:pPr>
        <w:jc w:val="both"/>
      </w:pPr>
      <w:r w:rsidRPr="00FF06AD">
        <w:rPr>
          <w:b/>
        </w:rPr>
        <w:t>Задание 1.</w:t>
      </w:r>
      <w:r w:rsidRPr="00FF06AD">
        <w:t xml:space="preserve"> Как изменится период колебаний математического маятника при изменении длины нити:</w:t>
      </w:r>
    </w:p>
    <w:p w:rsidR="00FF06AD" w:rsidRPr="00FF06AD" w:rsidRDefault="00FF06AD" w:rsidP="00FF06AD">
      <w:pPr>
        <w:pStyle w:val="a7"/>
        <w:numPr>
          <w:ilvl w:val="0"/>
          <w:numId w:val="15"/>
        </w:numPr>
        <w:jc w:val="both"/>
        <w:rPr>
          <w:rFonts w:ascii="Times New Roman" w:hAnsi="Times New Roman"/>
          <w:sz w:val="24"/>
          <w:szCs w:val="24"/>
        </w:rPr>
      </w:pPr>
      <w:r w:rsidRPr="00FF06AD">
        <w:rPr>
          <w:rFonts w:ascii="Times New Roman" w:hAnsi="Times New Roman"/>
          <w:sz w:val="24"/>
          <w:szCs w:val="24"/>
        </w:rPr>
        <w:t>увеличении в четыре раза;</w:t>
      </w:r>
    </w:p>
    <w:p w:rsidR="00FF06AD" w:rsidRPr="00FF06AD" w:rsidRDefault="00FF06AD" w:rsidP="00FF06AD">
      <w:pPr>
        <w:pStyle w:val="a7"/>
        <w:numPr>
          <w:ilvl w:val="0"/>
          <w:numId w:val="15"/>
        </w:numPr>
        <w:jc w:val="both"/>
        <w:rPr>
          <w:rFonts w:ascii="Times New Roman" w:hAnsi="Times New Roman"/>
          <w:sz w:val="24"/>
          <w:szCs w:val="24"/>
        </w:rPr>
      </w:pPr>
      <w:r w:rsidRPr="00FF06AD">
        <w:rPr>
          <w:rFonts w:ascii="Times New Roman" w:hAnsi="Times New Roman"/>
          <w:sz w:val="24"/>
          <w:szCs w:val="24"/>
        </w:rPr>
        <w:t>уменьшении в четыре раза?</w:t>
      </w:r>
    </w:p>
    <w:p w:rsidR="00FF06AD" w:rsidRPr="00FF06AD" w:rsidRDefault="00FF06AD" w:rsidP="00FF06AD">
      <w:pPr>
        <w:jc w:val="both"/>
      </w:pPr>
      <w:r w:rsidRPr="00FF06AD">
        <w:rPr>
          <w:b/>
        </w:rPr>
        <w:t>Задание 2.</w:t>
      </w:r>
      <w:r w:rsidRPr="00FF06AD">
        <w:t xml:space="preserve"> Математический маятник имеет период колебаний, равный T1 = 3 с. Как необходимо изменить длину нити маятника, чтобы его период увеличился в 2 раза? Какой станет длина нити маятника, если его период уменьшится в 2 раза?</w:t>
      </w:r>
    </w:p>
    <w:p w:rsidR="00FF06AD" w:rsidRPr="00FF06AD" w:rsidRDefault="00FF06AD" w:rsidP="00FF06AD">
      <w:pPr>
        <w:jc w:val="both"/>
      </w:pPr>
    </w:p>
    <w:p w:rsidR="00FF06AD" w:rsidRPr="00FF06AD" w:rsidRDefault="00FF06AD" w:rsidP="00FF06AD">
      <w:pPr>
        <w:jc w:val="both"/>
        <w:rPr>
          <w:color w:val="000000"/>
        </w:rPr>
      </w:pPr>
      <w:r w:rsidRPr="00FF06AD">
        <w:rPr>
          <w:b/>
        </w:rPr>
        <w:t>Задание 3.</w:t>
      </w:r>
      <w:r w:rsidRPr="00FF06AD">
        <w:t xml:space="preserve"> </w:t>
      </w:r>
      <w:r w:rsidRPr="00FF06AD">
        <w:rPr>
          <w:color w:val="000000"/>
        </w:rPr>
        <w:t xml:space="preserve">Дан закон колебательного движения математического маятника </w:t>
      </w:r>
      <w:r w:rsidRPr="00FF06AD">
        <w:rPr>
          <w:color w:val="000000"/>
          <w:lang w:val="en-US"/>
        </w:rPr>
        <w:t>x</w:t>
      </w:r>
      <w:r w:rsidRPr="00FF06AD">
        <w:rPr>
          <w:color w:val="000000"/>
        </w:rPr>
        <w:t>=0,6</w:t>
      </w:r>
      <w:r w:rsidRPr="00FF06AD">
        <w:rPr>
          <w:color w:val="000000"/>
          <w:lang w:val="en-US"/>
        </w:rPr>
        <w:t>sin</w:t>
      </w:r>
      <w:r w:rsidRPr="00FF06AD">
        <w:rPr>
          <w:color w:val="000000"/>
        </w:rPr>
        <w:t>(2</w:t>
      </w:r>
      <w:r w:rsidRPr="00FF06AD">
        <w:rPr>
          <w:color w:val="000000"/>
          <w:lang w:val="en-US"/>
        </w:rPr>
        <w:t>πt</w:t>
      </w:r>
      <w:r w:rsidRPr="00FF06AD">
        <w:rPr>
          <w:color w:val="000000"/>
        </w:rPr>
        <w:t>+</w:t>
      </w:r>
      <w:r w:rsidRPr="00FF06AD">
        <w:rPr>
          <w:color w:val="000000"/>
          <w:lang w:val="en-US"/>
        </w:rPr>
        <w:t>π</w:t>
      </w:r>
      <w:r w:rsidRPr="00FF06AD">
        <w:rPr>
          <w:color w:val="000000"/>
        </w:rPr>
        <w:t>/6). Определите амплитуду, период колебаний и длину нити маятника, а также полную энергию материальной точки массой 10 г.</w:t>
      </w:r>
    </w:p>
    <w:p w:rsidR="00FF06AD" w:rsidRPr="00FF06AD" w:rsidRDefault="00FF06AD" w:rsidP="00FF06AD">
      <w:pPr>
        <w:jc w:val="both"/>
        <w:rPr>
          <w:color w:val="000000"/>
        </w:rPr>
      </w:pPr>
    </w:p>
    <w:p w:rsidR="00FF06AD" w:rsidRPr="00FF06AD" w:rsidRDefault="00FF06AD" w:rsidP="00FF06AD">
      <w:pPr>
        <w:jc w:val="both"/>
        <w:rPr>
          <w:color w:val="000000"/>
        </w:rPr>
      </w:pPr>
      <w:r w:rsidRPr="00FF06AD">
        <w:rPr>
          <w:b/>
        </w:rPr>
        <w:t>Задание 4.</w:t>
      </w:r>
      <w:r w:rsidRPr="00FF06AD">
        <w:t xml:space="preserve"> </w:t>
      </w:r>
      <w:r w:rsidRPr="00FF06AD">
        <w:rPr>
          <w:color w:val="000000"/>
        </w:rPr>
        <w:t>К пружине жесткостью 200 Н/м подвешен груз массой 0,4 кг. Определите период и частоту свободных колебаний данного пружинного маятника.</w:t>
      </w:r>
    </w:p>
    <w:p w:rsidR="00FF06AD" w:rsidRPr="00FF06AD" w:rsidRDefault="00FF06AD" w:rsidP="00FF06AD"/>
    <w:p w:rsidR="00FF06AD" w:rsidRPr="00FF06AD" w:rsidRDefault="00FF06AD" w:rsidP="00FF06AD">
      <w:pPr>
        <w:pStyle w:val="a7"/>
        <w:spacing w:after="0"/>
        <w:ind w:left="0"/>
        <w:rPr>
          <w:rFonts w:ascii="Times New Roman" w:hAnsi="Times New Roman"/>
          <w:b/>
          <w:sz w:val="24"/>
          <w:szCs w:val="24"/>
          <w:u w:val="single"/>
        </w:rPr>
      </w:pPr>
      <w:r w:rsidRPr="00FF06AD">
        <w:rPr>
          <w:rFonts w:ascii="Times New Roman" w:hAnsi="Times New Roman"/>
          <w:b/>
          <w:sz w:val="24"/>
          <w:szCs w:val="24"/>
          <w:u w:val="single"/>
        </w:rPr>
        <w:t>Условия выполнения задания:</w:t>
      </w:r>
    </w:p>
    <w:p w:rsidR="00FF06AD" w:rsidRPr="00FF06AD" w:rsidRDefault="00FF06AD" w:rsidP="00FF06AD">
      <w:pPr>
        <w:pStyle w:val="a7"/>
        <w:spacing w:after="0"/>
        <w:ind w:left="0"/>
        <w:rPr>
          <w:rFonts w:ascii="Times New Roman" w:hAnsi="Times New Roman"/>
          <w:sz w:val="24"/>
          <w:szCs w:val="24"/>
        </w:rPr>
      </w:pPr>
      <w:r w:rsidRPr="00FF06AD">
        <w:rPr>
          <w:rFonts w:ascii="Times New Roman" w:hAnsi="Times New Roman"/>
          <w:sz w:val="24"/>
          <w:szCs w:val="24"/>
        </w:rPr>
        <w:t>1. Место (время) выполнения задания: задание выполняется в  аудитории во время занятия.</w:t>
      </w:r>
    </w:p>
    <w:p w:rsidR="00FF06AD" w:rsidRPr="00FF06AD" w:rsidRDefault="00FF06AD" w:rsidP="00FF06AD">
      <w:pPr>
        <w:pStyle w:val="a7"/>
        <w:spacing w:after="0"/>
        <w:ind w:left="0"/>
        <w:rPr>
          <w:rFonts w:ascii="Times New Roman" w:hAnsi="Times New Roman"/>
          <w:sz w:val="24"/>
          <w:szCs w:val="24"/>
        </w:rPr>
      </w:pPr>
      <w:r w:rsidRPr="00FF06AD">
        <w:rPr>
          <w:rFonts w:ascii="Times New Roman" w:hAnsi="Times New Roman"/>
          <w:sz w:val="24"/>
          <w:szCs w:val="24"/>
        </w:rPr>
        <w:t xml:space="preserve">2. Максимальное время выполнения задания: </w:t>
      </w:r>
      <w:r w:rsidRPr="00FF06AD">
        <w:rPr>
          <w:rFonts w:ascii="Times New Roman" w:hAnsi="Times New Roman"/>
          <w:sz w:val="24"/>
          <w:szCs w:val="24"/>
          <w:u w:val="single"/>
        </w:rPr>
        <w:t>45</w:t>
      </w:r>
      <w:r w:rsidRPr="00FF06AD">
        <w:rPr>
          <w:rFonts w:ascii="Times New Roman" w:hAnsi="Times New Roman"/>
          <w:sz w:val="24"/>
          <w:szCs w:val="24"/>
        </w:rPr>
        <w:t xml:space="preserve"> мин.</w:t>
      </w:r>
    </w:p>
    <w:p w:rsidR="00FF06AD" w:rsidRPr="00FF06AD" w:rsidRDefault="00FF06AD" w:rsidP="00FF06AD">
      <w:r w:rsidRPr="00FF06AD">
        <w:t>3. Вы можете воспользоваться конспектом лекций, учебником.</w:t>
      </w:r>
    </w:p>
    <w:p w:rsidR="00FF06AD" w:rsidRPr="00FF06AD" w:rsidRDefault="00FF06AD" w:rsidP="00FF06AD"/>
    <w:p w:rsidR="00FF06AD" w:rsidRPr="00FF06AD" w:rsidRDefault="00FF06AD" w:rsidP="00FF06AD">
      <w:pPr>
        <w:pStyle w:val="af7"/>
        <w:jc w:val="center"/>
        <w:rPr>
          <w:b/>
        </w:rPr>
      </w:pPr>
      <w:r w:rsidRPr="00FF06AD">
        <w:rPr>
          <w:b/>
        </w:rPr>
        <w:t>Практическая работа №13</w:t>
      </w:r>
    </w:p>
    <w:p w:rsidR="00FF06AD" w:rsidRPr="00FF06AD" w:rsidRDefault="00FF06AD" w:rsidP="00FF06AD">
      <w:pPr>
        <w:jc w:val="center"/>
        <w:rPr>
          <w:b/>
        </w:rPr>
      </w:pPr>
      <w:r w:rsidRPr="00FF06AD">
        <w:rPr>
          <w:b/>
        </w:rPr>
        <w:t>«Изучение законов отражения и преломления света»</w:t>
      </w:r>
    </w:p>
    <w:p w:rsidR="00FF06AD" w:rsidRPr="00FF06AD" w:rsidRDefault="00FF06AD" w:rsidP="00FF06AD">
      <w:pPr>
        <w:jc w:val="both"/>
      </w:pPr>
    </w:p>
    <w:p w:rsidR="00FF06AD" w:rsidRPr="00FF06AD" w:rsidRDefault="00FF06AD" w:rsidP="00FF06AD">
      <w:pPr>
        <w:rPr>
          <w:b/>
        </w:rPr>
      </w:pPr>
      <w:r w:rsidRPr="00FF06AD">
        <w:rPr>
          <w:b/>
        </w:rPr>
        <w:t>Текст задания</w:t>
      </w:r>
    </w:p>
    <w:p w:rsidR="00FF06AD" w:rsidRPr="00FF06AD" w:rsidRDefault="00FF06AD" w:rsidP="00FF06AD">
      <w:pPr>
        <w:rPr>
          <w:b/>
        </w:rPr>
      </w:pPr>
    </w:p>
    <w:p w:rsidR="00FF06AD" w:rsidRPr="00FF06AD" w:rsidRDefault="00FF06AD" w:rsidP="00FF06AD">
      <w:pPr>
        <w:jc w:val="both"/>
        <w:rPr>
          <w:b/>
        </w:rPr>
      </w:pPr>
      <w:r w:rsidRPr="00FF06AD">
        <w:rPr>
          <w:b/>
        </w:rPr>
        <w:t>Задание 1.</w:t>
      </w:r>
      <w:r w:rsidRPr="00FF06AD">
        <w:t xml:space="preserve"> Угол между падающим лучом и плоским зеркалом равен 38</w:t>
      </w:r>
      <w:r w:rsidRPr="00FF06AD">
        <w:rPr>
          <w:vertAlign w:val="superscript"/>
        </w:rPr>
        <w:t>0</w:t>
      </w:r>
      <w:r w:rsidRPr="00FF06AD">
        <w:t>. Чему будет равен угол между падающим и отраженным лучами?</w:t>
      </w:r>
    </w:p>
    <w:p w:rsidR="00FF06AD" w:rsidRPr="00FF06AD" w:rsidRDefault="00FF06AD" w:rsidP="00FF06AD">
      <w:pPr>
        <w:jc w:val="both"/>
        <w:rPr>
          <w:b/>
        </w:rPr>
      </w:pPr>
    </w:p>
    <w:p w:rsidR="00FF06AD" w:rsidRPr="00FF06AD" w:rsidRDefault="00FF06AD" w:rsidP="00FF06AD">
      <w:pPr>
        <w:jc w:val="both"/>
        <w:rPr>
          <w:b/>
        </w:rPr>
      </w:pPr>
      <w:r w:rsidRPr="00FF06AD">
        <w:rPr>
          <w:b/>
        </w:rPr>
        <w:t>Задание 2.</w:t>
      </w:r>
      <w:r w:rsidRPr="00FF06AD">
        <w:t xml:space="preserve"> Как изменится угол между падающим на плоское зеркало и отраженным лучами при увеличении угла падения на 13</w:t>
      </w:r>
      <w:r w:rsidRPr="00FF06AD">
        <w:rPr>
          <w:vertAlign w:val="superscript"/>
        </w:rPr>
        <w:t>0</w:t>
      </w:r>
      <w:r w:rsidRPr="00FF06AD">
        <w:t>?</w:t>
      </w:r>
    </w:p>
    <w:p w:rsidR="00FF06AD" w:rsidRPr="00FF06AD" w:rsidRDefault="00FF06AD" w:rsidP="00FF06AD">
      <w:pPr>
        <w:jc w:val="both"/>
        <w:rPr>
          <w:b/>
        </w:rPr>
      </w:pPr>
    </w:p>
    <w:p w:rsidR="00FF06AD" w:rsidRPr="00FF06AD" w:rsidRDefault="00FF06AD" w:rsidP="00FF06AD">
      <w:pPr>
        <w:jc w:val="both"/>
      </w:pPr>
      <w:r w:rsidRPr="00FF06AD">
        <w:rPr>
          <w:b/>
        </w:rPr>
        <w:lastRenderedPageBreak/>
        <w:t>Задание 3.</w:t>
      </w:r>
      <w:r w:rsidRPr="00FF06AD">
        <w:t xml:space="preserve"> Луч света падает на плоскопараллельную стеклянную пластину. На границе раздела воздух-стекло луч света испытывает преломление и частичное отражение. Определить:</w:t>
      </w:r>
    </w:p>
    <w:p w:rsidR="00FF06AD" w:rsidRPr="00FF06AD" w:rsidRDefault="00FF06AD" w:rsidP="00FF06AD">
      <w:pPr>
        <w:pStyle w:val="a7"/>
        <w:numPr>
          <w:ilvl w:val="0"/>
          <w:numId w:val="16"/>
        </w:numPr>
        <w:jc w:val="both"/>
        <w:rPr>
          <w:rFonts w:ascii="Times New Roman" w:hAnsi="Times New Roman"/>
          <w:sz w:val="24"/>
          <w:szCs w:val="24"/>
        </w:rPr>
      </w:pPr>
      <w:r w:rsidRPr="00FF06AD">
        <w:rPr>
          <w:rFonts w:ascii="Times New Roman" w:hAnsi="Times New Roman"/>
          <w:sz w:val="24"/>
          <w:szCs w:val="24"/>
        </w:rPr>
        <w:t>Чему равен угол преломления луча света, если угол между отраженным и преломленным лучами составляет 110</w:t>
      </w:r>
      <w:r w:rsidRPr="00FF06AD">
        <w:rPr>
          <w:rFonts w:ascii="Times New Roman" w:hAnsi="Times New Roman"/>
          <w:sz w:val="24"/>
          <w:szCs w:val="24"/>
          <w:vertAlign w:val="superscript"/>
        </w:rPr>
        <w:t>0</w:t>
      </w:r>
      <w:r w:rsidRPr="00FF06AD">
        <w:rPr>
          <w:rFonts w:ascii="Times New Roman" w:hAnsi="Times New Roman"/>
          <w:sz w:val="24"/>
          <w:szCs w:val="24"/>
        </w:rPr>
        <w:t>, а угол падения составляет 45</w:t>
      </w:r>
      <w:r w:rsidRPr="00FF06AD">
        <w:rPr>
          <w:rFonts w:ascii="Times New Roman" w:hAnsi="Times New Roman"/>
          <w:sz w:val="24"/>
          <w:szCs w:val="24"/>
          <w:vertAlign w:val="superscript"/>
        </w:rPr>
        <w:t>0</w:t>
      </w:r>
      <w:r w:rsidRPr="00FF06AD">
        <w:rPr>
          <w:rFonts w:ascii="Times New Roman" w:hAnsi="Times New Roman"/>
          <w:sz w:val="24"/>
          <w:szCs w:val="24"/>
        </w:rPr>
        <w:t>;</w:t>
      </w:r>
    </w:p>
    <w:p w:rsidR="00FF06AD" w:rsidRPr="00FF06AD" w:rsidRDefault="00FF06AD" w:rsidP="00FF06AD">
      <w:pPr>
        <w:pStyle w:val="a7"/>
        <w:numPr>
          <w:ilvl w:val="0"/>
          <w:numId w:val="16"/>
        </w:numPr>
        <w:jc w:val="both"/>
        <w:rPr>
          <w:sz w:val="24"/>
          <w:szCs w:val="24"/>
        </w:rPr>
      </w:pPr>
      <w:r w:rsidRPr="00FF06AD">
        <w:rPr>
          <w:rFonts w:ascii="Times New Roman" w:hAnsi="Times New Roman"/>
          <w:sz w:val="24"/>
          <w:szCs w:val="24"/>
        </w:rPr>
        <w:t>Чему равен угол падения луча света, если угол между отраженным и преломленным лучами составляет 115</w:t>
      </w:r>
      <w:r w:rsidRPr="00FF06AD">
        <w:rPr>
          <w:rFonts w:ascii="Times New Roman" w:hAnsi="Times New Roman"/>
          <w:sz w:val="24"/>
          <w:szCs w:val="24"/>
          <w:vertAlign w:val="superscript"/>
        </w:rPr>
        <w:t>0</w:t>
      </w:r>
      <w:r w:rsidRPr="00FF06AD">
        <w:rPr>
          <w:rFonts w:ascii="Times New Roman" w:hAnsi="Times New Roman"/>
          <w:sz w:val="24"/>
          <w:szCs w:val="24"/>
        </w:rPr>
        <w:t>, а угол преломления составляет 30</w:t>
      </w:r>
      <w:r w:rsidRPr="00FF06AD">
        <w:rPr>
          <w:rFonts w:ascii="Times New Roman" w:hAnsi="Times New Roman"/>
          <w:sz w:val="24"/>
          <w:szCs w:val="24"/>
          <w:vertAlign w:val="superscript"/>
        </w:rPr>
        <w:t>0</w:t>
      </w:r>
      <w:r w:rsidRPr="00FF06AD">
        <w:rPr>
          <w:rFonts w:ascii="Times New Roman" w:hAnsi="Times New Roman"/>
          <w:sz w:val="24"/>
          <w:szCs w:val="24"/>
        </w:rPr>
        <w:t>.</w:t>
      </w:r>
    </w:p>
    <w:p w:rsidR="00FF06AD" w:rsidRPr="00FF06AD" w:rsidRDefault="00FF06AD" w:rsidP="00FF06AD">
      <w:pPr>
        <w:jc w:val="both"/>
      </w:pPr>
      <w:r w:rsidRPr="00FF06AD">
        <w:rPr>
          <w:b/>
        </w:rPr>
        <w:t>Задание 4.</w:t>
      </w:r>
      <w:r w:rsidRPr="00FF06AD">
        <w:t xml:space="preserve"> Тонкий пучок света направлен в воздухе на поверхность некоторой жидкости под углом падения 40</w:t>
      </w:r>
      <w:r w:rsidRPr="00FF06AD">
        <w:rPr>
          <w:vertAlign w:val="superscript"/>
        </w:rPr>
        <w:t>0</w:t>
      </w:r>
      <w:r w:rsidRPr="00FF06AD">
        <w:t>. Угол преломления при этом равен 24</w:t>
      </w:r>
      <w:r w:rsidRPr="00FF06AD">
        <w:rPr>
          <w:vertAlign w:val="superscript"/>
        </w:rPr>
        <w:t>0</w:t>
      </w:r>
      <w:r w:rsidRPr="00FF06AD">
        <w:t>. Каков будет угол преломления при угле падения 80</w:t>
      </w:r>
      <w:r w:rsidRPr="00FF06AD">
        <w:rPr>
          <w:vertAlign w:val="superscript"/>
        </w:rPr>
        <w:t>0</w:t>
      </w:r>
      <w:r w:rsidRPr="00FF06AD">
        <w:t>?</w:t>
      </w:r>
    </w:p>
    <w:p w:rsidR="00FF06AD" w:rsidRPr="00FF06AD" w:rsidRDefault="00FF06AD" w:rsidP="00FF06AD">
      <w:pPr>
        <w:jc w:val="both"/>
      </w:pPr>
    </w:p>
    <w:p w:rsidR="00FF06AD" w:rsidRPr="00FF06AD" w:rsidRDefault="00FF06AD" w:rsidP="00FF06AD">
      <w:pPr>
        <w:jc w:val="both"/>
      </w:pPr>
      <w:r w:rsidRPr="00FF06AD">
        <w:rPr>
          <w:b/>
        </w:rPr>
        <w:t>Задание 5.</w:t>
      </w:r>
      <w:r w:rsidRPr="00FF06AD">
        <w:t xml:space="preserve"> Определите скорость света в среде, если при переходе света из вакуума в данную среду при угле падения 60</w:t>
      </w:r>
      <w:r w:rsidRPr="00FF06AD">
        <w:rPr>
          <w:vertAlign w:val="superscript"/>
        </w:rPr>
        <w:t>0</w:t>
      </w:r>
      <w:r w:rsidRPr="00FF06AD">
        <w:t xml:space="preserve"> угол преломления составил 45</w:t>
      </w:r>
      <w:r w:rsidRPr="00FF06AD">
        <w:rPr>
          <w:vertAlign w:val="superscript"/>
        </w:rPr>
        <w:t>0</w:t>
      </w:r>
      <w:r w:rsidRPr="00FF06AD">
        <w:t>. Скорость света в вакууме 3·10</w:t>
      </w:r>
      <w:r w:rsidRPr="00FF06AD">
        <w:rPr>
          <w:vertAlign w:val="superscript"/>
        </w:rPr>
        <w:t>8</w:t>
      </w:r>
      <w:r w:rsidRPr="00FF06AD">
        <w:t xml:space="preserve"> м/с.</w:t>
      </w:r>
    </w:p>
    <w:p w:rsidR="00FF06AD" w:rsidRPr="00FF06AD" w:rsidRDefault="00FF06AD" w:rsidP="00FF06AD">
      <w:pPr>
        <w:pStyle w:val="a7"/>
        <w:ind w:left="0"/>
        <w:rPr>
          <w:rFonts w:ascii="Times New Roman" w:hAnsi="Times New Roman"/>
          <w:b/>
          <w:sz w:val="24"/>
          <w:szCs w:val="24"/>
        </w:rPr>
      </w:pPr>
    </w:p>
    <w:p w:rsidR="00FF06AD" w:rsidRPr="00FF06AD" w:rsidRDefault="00FF06AD" w:rsidP="00FF06AD">
      <w:pPr>
        <w:pStyle w:val="a7"/>
        <w:ind w:left="0"/>
        <w:jc w:val="both"/>
        <w:rPr>
          <w:rFonts w:ascii="Times New Roman" w:hAnsi="Times New Roman"/>
          <w:sz w:val="24"/>
          <w:szCs w:val="24"/>
        </w:rPr>
      </w:pPr>
      <w:r w:rsidRPr="00FF06AD">
        <w:rPr>
          <w:rFonts w:ascii="Times New Roman" w:hAnsi="Times New Roman"/>
          <w:b/>
          <w:sz w:val="24"/>
          <w:szCs w:val="24"/>
        </w:rPr>
        <w:t>Задание 6.</w:t>
      </w:r>
      <w:r w:rsidRPr="00FF06AD">
        <w:rPr>
          <w:rFonts w:ascii="Times New Roman" w:hAnsi="Times New Roman"/>
          <w:sz w:val="24"/>
          <w:szCs w:val="24"/>
        </w:rPr>
        <w:t xml:space="preserve"> На горизонтальном дне озера глубиной 2,5 м лежит плоское зеркало. На каком расстоянии от места вхождения луча в воду этот луч снова выйдет на поверхность воды после отражения от зеркала? Угол падения луча 45</w:t>
      </w:r>
      <w:r w:rsidRPr="00FF06AD">
        <w:rPr>
          <w:rFonts w:ascii="Times New Roman" w:hAnsi="Times New Roman"/>
          <w:sz w:val="24"/>
          <w:szCs w:val="24"/>
          <w:vertAlign w:val="superscript"/>
        </w:rPr>
        <w:t>0</w:t>
      </w:r>
      <w:r w:rsidRPr="00FF06AD">
        <w:rPr>
          <w:rFonts w:ascii="Times New Roman" w:hAnsi="Times New Roman"/>
          <w:sz w:val="24"/>
          <w:szCs w:val="24"/>
        </w:rPr>
        <w:t>.</w:t>
      </w:r>
    </w:p>
    <w:p w:rsidR="00FF06AD" w:rsidRPr="00FF06AD" w:rsidRDefault="00FF06AD" w:rsidP="00FF06AD">
      <w:pPr>
        <w:pStyle w:val="a7"/>
        <w:ind w:left="0"/>
        <w:jc w:val="both"/>
        <w:rPr>
          <w:rFonts w:ascii="Times New Roman" w:hAnsi="Times New Roman"/>
          <w:sz w:val="24"/>
          <w:szCs w:val="24"/>
        </w:rPr>
      </w:pPr>
      <w:r w:rsidRPr="00FF06AD">
        <w:rPr>
          <w:rFonts w:ascii="Times New Roman" w:hAnsi="Times New Roman"/>
          <w:b/>
          <w:sz w:val="24"/>
          <w:szCs w:val="24"/>
        </w:rPr>
        <w:t xml:space="preserve">Задание 7. </w:t>
      </w:r>
      <w:r w:rsidRPr="00FF06AD">
        <w:rPr>
          <w:rFonts w:ascii="Times New Roman" w:hAnsi="Times New Roman"/>
          <w:sz w:val="24"/>
          <w:szCs w:val="24"/>
        </w:rPr>
        <w:t>Синус предельного угла полного внутреннего отражения на границе стекло-воздух равен 8/13. Определите, чему равен абсолютный показатель преломления стекла.</w:t>
      </w:r>
    </w:p>
    <w:p w:rsidR="00FF06AD" w:rsidRPr="00FF06AD" w:rsidRDefault="00FF06AD" w:rsidP="00FF06AD">
      <w:pPr>
        <w:pStyle w:val="a7"/>
        <w:ind w:left="0"/>
        <w:jc w:val="both"/>
        <w:rPr>
          <w:rFonts w:ascii="Times New Roman" w:hAnsi="Times New Roman"/>
          <w:sz w:val="24"/>
          <w:szCs w:val="24"/>
        </w:rPr>
      </w:pPr>
    </w:p>
    <w:p w:rsidR="00FF06AD" w:rsidRPr="00FF06AD" w:rsidRDefault="00FF06AD" w:rsidP="00FF06AD">
      <w:pPr>
        <w:pStyle w:val="a7"/>
        <w:spacing w:after="0"/>
        <w:ind w:left="0"/>
        <w:rPr>
          <w:rFonts w:ascii="Times New Roman" w:hAnsi="Times New Roman"/>
          <w:b/>
          <w:sz w:val="24"/>
          <w:szCs w:val="24"/>
          <w:u w:val="single"/>
        </w:rPr>
      </w:pPr>
      <w:r w:rsidRPr="00FF06AD">
        <w:rPr>
          <w:rFonts w:ascii="Times New Roman" w:hAnsi="Times New Roman"/>
          <w:b/>
          <w:sz w:val="24"/>
          <w:szCs w:val="24"/>
          <w:u w:val="single"/>
        </w:rPr>
        <w:t>Условия выполнения задания:</w:t>
      </w:r>
    </w:p>
    <w:p w:rsidR="00FF06AD" w:rsidRPr="00FF06AD" w:rsidRDefault="00FF06AD" w:rsidP="00FF06AD">
      <w:pPr>
        <w:pStyle w:val="a7"/>
        <w:spacing w:after="0"/>
        <w:ind w:left="0"/>
        <w:rPr>
          <w:rFonts w:ascii="Times New Roman" w:hAnsi="Times New Roman"/>
          <w:sz w:val="24"/>
          <w:szCs w:val="24"/>
        </w:rPr>
      </w:pPr>
      <w:r w:rsidRPr="00FF06AD">
        <w:rPr>
          <w:rFonts w:ascii="Times New Roman" w:hAnsi="Times New Roman"/>
          <w:sz w:val="24"/>
          <w:szCs w:val="24"/>
        </w:rPr>
        <w:t>1. Место (время) выполнения задания: задание выполняется в  аудитории во время занятия.</w:t>
      </w:r>
    </w:p>
    <w:p w:rsidR="00FF06AD" w:rsidRPr="00FF06AD" w:rsidRDefault="00FF06AD" w:rsidP="00FF06AD">
      <w:pPr>
        <w:pStyle w:val="a7"/>
        <w:spacing w:after="0"/>
        <w:ind w:left="0"/>
        <w:rPr>
          <w:rFonts w:ascii="Times New Roman" w:hAnsi="Times New Roman"/>
          <w:sz w:val="24"/>
          <w:szCs w:val="24"/>
        </w:rPr>
      </w:pPr>
      <w:r w:rsidRPr="00FF06AD">
        <w:rPr>
          <w:rFonts w:ascii="Times New Roman" w:hAnsi="Times New Roman"/>
          <w:sz w:val="24"/>
          <w:szCs w:val="24"/>
        </w:rPr>
        <w:t xml:space="preserve">2. Максимальное время выполнения задания: </w:t>
      </w:r>
      <w:r w:rsidRPr="00FF06AD">
        <w:rPr>
          <w:rFonts w:ascii="Times New Roman" w:hAnsi="Times New Roman"/>
          <w:sz w:val="24"/>
          <w:szCs w:val="24"/>
          <w:u w:val="single"/>
        </w:rPr>
        <w:t>90</w:t>
      </w:r>
      <w:r w:rsidRPr="00FF06AD">
        <w:rPr>
          <w:rFonts w:ascii="Times New Roman" w:hAnsi="Times New Roman"/>
          <w:sz w:val="24"/>
          <w:szCs w:val="24"/>
        </w:rPr>
        <w:t xml:space="preserve"> мин.</w:t>
      </w:r>
    </w:p>
    <w:p w:rsidR="00FF06AD" w:rsidRPr="00FF06AD" w:rsidRDefault="00FF06AD" w:rsidP="00FF06AD">
      <w:r w:rsidRPr="00FF06AD">
        <w:t>3. Вы можете воспользоваться конспектом лекций, учебником.</w:t>
      </w:r>
    </w:p>
    <w:p w:rsidR="00D010E0" w:rsidRPr="007E4869" w:rsidRDefault="00D010E0" w:rsidP="00D010E0">
      <w:pPr>
        <w:spacing w:line="276" w:lineRule="auto"/>
        <w:jc w:val="both"/>
        <w:rPr>
          <w:b/>
          <w:sz w:val="28"/>
          <w:szCs w:val="28"/>
        </w:rPr>
      </w:pPr>
    </w:p>
    <w:p w:rsidR="00FF06AD" w:rsidRPr="00FF06AD" w:rsidRDefault="00FF06AD" w:rsidP="00FF06AD">
      <w:pPr>
        <w:pStyle w:val="af7"/>
        <w:jc w:val="center"/>
      </w:pPr>
      <w:r w:rsidRPr="00FF06AD">
        <w:rPr>
          <w:b/>
        </w:rPr>
        <w:t>Практическая работа № 14</w:t>
      </w:r>
    </w:p>
    <w:p w:rsidR="00FF06AD" w:rsidRPr="00FF06AD" w:rsidRDefault="00FF06AD" w:rsidP="00FF06AD">
      <w:pPr>
        <w:jc w:val="center"/>
        <w:rPr>
          <w:b/>
        </w:rPr>
      </w:pPr>
      <w:r>
        <w:rPr>
          <w:b/>
        </w:rPr>
        <w:t>«З</w:t>
      </w:r>
      <w:r w:rsidRPr="00FF06AD">
        <w:rPr>
          <w:b/>
        </w:rPr>
        <w:t>акон радиоактивного распада</w:t>
      </w:r>
      <w:r>
        <w:rPr>
          <w:b/>
        </w:rPr>
        <w:t>»</w:t>
      </w:r>
    </w:p>
    <w:p w:rsidR="00FF06AD" w:rsidRPr="00FF06AD" w:rsidRDefault="00FF06AD" w:rsidP="00FF06AD">
      <w:pPr>
        <w:jc w:val="both"/>
      </w:pPr>
    </w:p>
    <w:p w:rsidR="00FF06AD" w:rsidRPr="00FF06AD" w:rsidRDefault="00FF06AD" w:rsidP="00FF06AD">
      <w:pPr>
        <w:rPr>
          <w:b/>
        </w:rPr>
      </w:pPr>
      <w:r w:rsidRPr="00FF06AD">
        <w:rPr>
          <w:b/>
        </w:rPr>
        <w:t>Текст задания</w:t>
      </w:r>
    </w:p>
    <w:p w:rsidR="00FF06AD" w:rsidRPr="00FF06AD" w:rsidRDefault="00FF06AD" w:rsidP="00FF06AD">
      <w:pPr>
        <w:rPr>
          <w:b/>
        </w:rPr>
      </w:pPr>
    </w:p>
    <w:p w:rsidR="00FF06AD" w:rsidRPr="00FF06AD" w:rsidRDefault="00FF06AD" w:rsidP="00FF06AD">
      <w:pPr>
        <w:jc w:val="both"/>
      </w:pPr>
      <w:r w:rsidRPr="00FF06AD">
        <w:rPr>
          <w:b/>
        </w:rPr>
        <w:t>Задание 1.</w:t>
      </w:r>
      <w:r w:rsidRPr="00FF06AD">
        <w:t xml:space="preserve"> Имеется 109 атомов радиоактивного изотопа йода, период его полураспада 25 мин. Какое примерно количество ядер изотопа испытает радиоактивный распад за 50 мин? </w:t>
      </w:r>
    </w:p>
    <w:p w:rsidR="00FF06AD" w:rsidRPr="00FF06AD" w:rsidRDefault="00FF06AD" w:rsidP="00FF06AD">
      <w:pPr>
        <w:jc w:val="both"/>
      </w:pPr>
    </w:p>
    <w:p w:rsidR="00FF06AD" w:rsidRPr="00FF06AD" w:rsidRDefault="00FF06AD" w:rsidP="00FF06AD">
      <w:pPr>
        <w:jc w:val="both"/>
      </w:pPr>
      <w:r w:rsidRPr="00FF06AD">
        <w:rPr>
          <w:b/>
        </w:rPr>
        <w:t>Задание 2.</w:t>
      </w:r>
      <w:r w:rsidRPr="00FF06AD">
        <w:t xml:space="preserve"> В результате последовательной серии радиоактивных распадов уран </w:t>
      </w:r>
      <m:oMath>
        <m:sPre>
          <m:sPrePr>
            <m:ctrlPr>
              <w:rPr>
                <w:rFonts w:ascii="Cambria Math" w:hAnsi="Cambria Math"/>
                <w:i/>
              </w:rPr>
            </m:ctrlPr>
          </m:sPrePr>
          <m:sub>
            <m:r>
              <w:rPr>
                <w:rFonts w:ascii="Cambria Math" w:hAnsi="Cambria Math"/>
              </w:rPr>
              <m:t>92</m:t>
            </m:r>
          </m:sub>
          <m:sup>
            <m:r>
              <w:rPr>
                <w:rFonts w:ascii="Cambria Math" w:hAnsi="Cambria Math"/>
              </w:rPr>
              <m:t>238</m:t>
            </m:r>
          </m:sup>
          <m:e>
            <m:r>
              <w:rPr>
                <w:rFonts w:ascii="Cambria Math" w:hAnsi="Cambria Math"/>
                <w:lang w:val="en-US"/>
              </w:rPr>
              <m:t>U</m:t>
            </m:r>
          </m:e>
        </m:sPre>
      </m:oMath>
      <w:r w:rsidRPr="00FF06AD">
        <w:t xml:space="preserve"> превращается в свинец </w:t>
      </w:r>
      <m:oMath>
        <m:sPre>
          <m:sPrePr>
            <m:ctrlPr>
              <w:rPr>
                <w:rFonts w:ascii="Cambria Math" w:hAnsi="Cambria Math"/>
                <w:i/>
              </w:rPr>
            </m:ctrlPr>
          </m:sPrePr>
          <m:sub>
            <m:r>
              <w:rPr>
                <w:rFonts w:ascii="Cambria Math" w:hAnsi="Cambria Math"/>
              </w:rPr>
              <m:t>82</m:t>
            </m:r>
          </m:sub>
          <m:sup>
            <m:r>
              <w:rPr>
                <w:rFonts w:ascii="Cambria Math" w:hAnsi="Cambria Math"/>
              </w:rPr>
              <m:t>206</m:t>
            </m:r>
          </m:sup>
          <m:e>
            <m:r>
              <w:rPr>
                <w:rFonts w:ascii="Cambria Math" w:hAnsi="Cambria Math"/>
                <w:lang w:val="en-US"/>
              </w:rPr>
              <m:t>Pb</m:t>
            </m:r>
          </m:e>
        </m:sPre>
      </m:oMath>
      <w:r w:rsidRPr="00FF06AD">
        <w:t xml:space="preserve">. Сколько </w:t>
      </w:r>
      <w:r w:rsidRPr="00FF06AD">
        <w:rPr>
          <w:lang w:val="en-US"/>
        </w:rPr>
        <w:t xml:space="preserve">α- </w:t>
      </w:r>
      <w:r w:rsidRPr="00FF06AD">
        <w:t>и β-превращений он при этом испытывает?</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FF06AD" w:rsidRPr="00FF06AD" w:rsidTr="006A7F8C">
        <w:tc>
          <w:tcPr>
            <w:tcW w:w="4785" w:type="dxa"/>
          </w:tcPr>
          <w:p w:rsidR="00FF06AD" w:rsidRPr="00FF06AD" w:rsidRDefault="00FF06AD" w:rsidP="006A7F8C">
            <w:pPr>
              <w:jc w:val="both"/>
              <w:rPr>
                <w:b/>
              </w:rPr>
            </w:pPr>
          </w:p>
          <w:p w:rsidR="00FF06AD" w:rsidRPr="00FF06AD" w:rsidRDefault="00FF06AD" w:rsidP="006A7F8C">
            <w:pPr>
              <w:jc w:val="both"/>
            </w:pPr>
            <w:r w:rsidRPr="00FF06AD">
              <w:rPr>
                <w:b/>
              </w:rPr>
              <w:t>Задание 3.</w:t>
            </w:r>
            <w:r w:rsidRPr="00FF06AD">
              <w:t xml:space="preserve"> Дан график зависимости числа нераспавшихся ядер ртути </w:t>
            </w:r>
            <m:oMath>
              <m:sPre>
                <m:sPrePr>
                  <m:ctrlPr>
                    <w:rPr>
                      <w:rFonts w:ascii="Cambria Math" w:hAnsi="Cambria Math"/>
                      <w:i/>
                    </w:rPr>
                  </m:ctrlPr>
                </m:sPrePr>
                <m:sub>
                  <m:r>
                    <w:rPr>
                      <w:rFonts w:ascii="Cambria Math" w:hAnsi="Cambria Math"/>
                    </w:rPr>
                    <m:t>80</m:t>
                  </m:r>
                </m:sub>
                <m:sup>
                  <m:r>
                    <w:rPr>
                      <w:rFonts w:ascii="Cambria Math" w:hAnsi="Cambria Math"/>
                    </w:rPr>
                    <m:t>190</m:t>
                  </m:r>
                </m:sup>
                <m:e>
                  <m:r>
                    <w:rPr>
                      <w:rFonts w:ascii="Cambria Math" w:hAnsi="Cambria Math"/>
                      <w:lang w:val="en-US"/>
                    </w:rPr>
                    <m:t>Hg</m:t>
                  </m:r>
                </m:e>
              </m:sPre>
            </m:oMath>
            <w:r w:rsidRPr="00FF06AD">
              <w:t xml:space="preserve"> от времени. Чему равен период полураспада этого изотопа ртути в минутах?</w:t>
            </w:r>
          </w:p>
          <w:p w:rsidR="00FF06AD" w:rsidRPr="00FF06AD" w:rsidRDefault="00FF06AD" w:rsidP="006A7F8C">
            <w:pPr>
              <w:jc w:val="both"/>
            </w:pPr>
          </w:p>
        </w:tc>
        <w:tc>
          <w:tcPr>
            <w:tcW w:w="4786" w:type="dxa"/>
          </w:tcPr>
          <w:p w:rsidR="00FF06AD" w:rsidRPr="00FF06AD" w:rsidRDefault="00FF06AD" w:rsidP="006A7F8C">
            <w:pPr>
              <w:jc w:val="both"/>
            </w:pPr>
            <w:r w:rsidRPr="00FF06AD">
              <w:object w:dxaOrig="4965" w:dyaOrig="3960">
                <v:shape id="_x0000_i1036" type="#_x0000_t75" style="width:147pt;height:117pt" o:ole="">
                  <v:imagedata r:id="rId35" o:title=""/>
                </v:shape>
                <o:OLEObject Type="Embed" ProgID="PBrush" ShapeID="_x0000_i1036" DrawAspect="Content" ObjectID="_1620150641" r:id="rId36"/>
              </w:object>
            </w:r>
          </w:p>
        </w:tc>
      </w:tr>
    </w:tbl>
    <w:p w:rsidR="00FF06AD" w:rsidRPr="00FF06AD" w:rsidRDefault="00FF06AD" w:rsidP="00FF06AD">
      <w:pPr>
        <w:jc w:val="both"/>
      </w:pPr>
      <w:r w:rsidRPr="00FF06AD">
        <w:rPr>
          <w:b/>
        </w:rPr>
        <w:t>Задание 4.</w:t>
      </w:r>
      <w:r w:rsidRPr="00FF06AD">
        <w:t xml:space="preserve"> Период полураспада радия  </w:t>
      </w:r>
      <w:r w:rsidRPr="00FF06AD">
        <w:rPr>
          <w:lang w:val="en-US"/>
        </w:rPr>
        <w:t>T</w:t>
      </w:r>
      <w:r w:rsidRPr="00FF06AD">
        <w:t>=1600 лет. Через какое время число его атомов уменьшится:</w:t>
      </w:r>
    </w:p>
    <w:p w:rsidR="00FF06AD" w:rsidRPr="00FF06AD" w:rsidRDefault="00FF06AD" w:rsidP="00FF06AD">
      <w:pPr>
        <w:pStyle w:val="a7"/>
        <w:numPr>
          <w:ilvl w:val="0"/>
          <w:numId w:val="17"/>
        </w:numPr>
        <w:jc w:val="both"/>
        <w:rPr>
          <w:rFonts w:ascii="Times New Roman" w:hAnsi="Times New Roman"/>
          <w:sz w:val="24"/>
          <w:szCs w:val="24"/>
        </w:rPr>
      </w:pPr>
      <w:r w:rsidRPr="00FF06AD">
        <w:rPr>
          <w:rFonts w:ascii="Times New Roman" w:hAnsi="Times New Roman"/>
          <w:sz w:val="24"/>
          <w:szCs w:val="24"/>
        </w:rPr>
        <w:t>в два раза;</w:t>
      </w:r>
    </w:p>
    <w:p w:rsidR="00FF06AD" w:rsidRPr="00FF06AD" w:rsidRDefault="00FF06AD" w:rsidP="00FF06AD">
      <w:pPr>
        <w:pStyle w:val="a7"/>
        <w:numPr>
          <w:ilvl w:val="0"/>
          <w:numId w:val="17"/>
        </w:numPr>
        <w:jc w:val="both"/>
        <w:rPr>
          <w:rFonts w:ascii="Times New Roman" w:hAnsi="Times New Roman"/>
          <w:sz w:val="24"/>
          <w:szCs w:val="24"/>
        </w:rPr>
      </w:pPr>
      <w:r w:rsidRPr="00FF06AD">
        <w:rPr>
          <w:rFonts w:ascii="Times New Roman" w:hAnsi="Times New Roman"/>
          <w:sz w:val="24"/>
          <w:szCs w:val="24"/>
        </w:rPr>
        <w:lastRenderedPageBreak/>
        <w:t>в четыре раза?</w:t>
      </w:r>
    </w:p>
    <w:p w:rsidR="00FF06AD" w:rsidRPr="00FF06AD" w:rsidRDefault="00FF06AD" w:rsidP="00FF06AD">
      <w:pPr>
        <w:jc w:val="both"/>
      </w:pPr>
      <w:r w:rsidRPr="00FF06AD">
        <w:rPr>
          <w:b/>
        </w:rPr>
        <w:t>Задание 5.</w:t>
      </w:r>
      <w:r w:rsidRPr="00FF06AD">
        <w:t xml:space="preserve"> Количество радиоактивных атомов за 36 суток уменьшилось в 8 раз. Определите период полураспада этого химического элемента.</w:t>
      </w:r>
    </w:p>
    <w:p w:rsidR="00FF06AD" w:rsidRPr="00FF06AD" w:rsidRDefault="00FF06AD" w:rsidP="00FF06AD">
      <w:pPr>
        <w:jc w:val="both"/>
      </w:pPr>
    </w:p>
    <w:p w:rsidR="00FF06AD" w:rsidRPr="00FF06AD" w:rsidRDefault="00FF06AD" w:rsidP="00FF06AD">
      <w:pPr>
        <w:jc w:val="both"/>
      </w:pPr>
      <w:r w:rsidRPr="00FF06AD">
        <w:rPr>
          <w:b/>
        </w:rPr>
        <w:t>Задание 6.</w:t>
      </w:r>
      <w:r w:rsidRPr="00FF06AD">
        <w:t xml:space="preserve"> В начальный момент времени было 2400 атомных  ядер изотопа с периодом полураспада 5 мин. Сколько ядер этого изотоп останется не распавшимися через:</w:t>
      </w:r>
    </w:p>
    <w:p w:rsidR="00FF06AD" w:rsidRPr="00FF06AD" w:rsidRDefault="00FF06AD" w:rsidP="00FF06AD">
      <w:pPr>
        <w:pStyle w:val="a7"/>
        <w:numPr>
          <w:ilvl w:val="0"/>
          <w:numId w:val="18"/>
        </w:numPr>
        <w:jc w:val="both"/>
        <w:rPr>
          <w:rFonts w:ascii="Times New Roman" w:hAnsi="Times New Roman"/>
          <w:sz w:val="24"/>
          <w:szCs w:val="24"/>
        </w:rPr>
      </w:pPr>
      <w:r w:rsidRPr="00FF06AD">
        <w:rPr>
          <w:rFonts w:ascii="Times New Roman" w:hAnsi="Times New Roman"/>
          <w:sz w:val="24"/>
          <w:szCs w:val="24"/>
        </w:rPr>
        <w:t>10 мин;</w:t>
      </w:r>
    </w:p>
    <w:p w:rsidR="00FF06AD" w:rsidRPr="00FF06AD" w:rsidRDefault="00FF06AD" w:rsidP="00FF06AD">
      <w:pPr>
        <w:pStyle w:val="a7"/>
        <w:numPr>
          <w:ilvl w:val="0"/>
          <w:numId w:val="18"/>
        </w:numPr>
        <w:jc w:val="both"/>
        <w:rPr>
          <w:rFonts w:ascii="Times New Roman" w:hAnsi="Times New Roman"/>
          <w:sz w:val="24"/>
          <w:szCs w:val="24"/>
        </w:rPr>
      </w:pPr>
      <w:r w:rsidRPr="00FF06AD">
        <w:rPr>
          <w:rFonts w:ascii="Times New Roman" w:hAnsi="Times New Roman"/>
          <w:sz w:val="24"/>
          <w:szCs w:val="24"/>
        </w:rPr>
        <w:t>15 мин?</w:t>
      </w:r>
    </w:p>
    <w:p w:rsidR="00FF06AD" w:rsidRPr="00FF06AD" w:rsidRDefault="00FF06AD" w:rsidP="00FF06AD">
      <w:pPr>
        <w:pStyle w:val="a7"/>
        <w:ind w:left="0"/>
        <w:jc w:val="both"/>
        <w:rPr>
          <w:rFonts w:ascii="Times New Roman" w:hAnsi="Times New Roman"/>
          <w:sz w:val="24"/>
          <w:szCs w:val="24"/>
        </w:rPr>
      </w:pPr>
    </w:p>
    <w:p w:rsidR="00FF06AD" w:rsidRPr="00FF06AD" w:rsidRDefault="00FF06AD" w:rsidP="00FF06AD">
      <w:pPr>
        <w:pStyle w:val="a7"/>
        <w:spacing w:after="0"/>
        <w:ind w:left="0"/>
        <w:rPr>
          <w:rFonts w:ascii="Times New Roman" w:hAnsi="Times New Roman"/>
          <w:b/>
          <w:sz w:val="24"/>
          <w:szCs w:val="24"/>
          <w:u w:val="single"/>
        </w:rPr>
      </w:pPr>
      <w:r w:rsidRPr="00FF06AD">
        <w:rPr>
          <w:rFonts w:ascii="Times New Roman" w:hAnsi="Times New Roman"/>
          <w:b/>
          <w:sz w:val="24"/>
          <w:szCs w:val="24"/>
          <w:u w:val="single"/>
        </w:rPr>
        <w:t>Условия выполнения задания:</w:t>
      </w:r>
    </w:p>
    <w:p w:rsidR="00FF06AD" w:rsidRPr="00FF06AD" w:rsidRDefault="00FF06AD" w:rsidP="00FF06AD">
      <w:pPr>
        <w:pStyle w:val="a7"/>
        <w:spacing w:after="0"/>
        <w:ind w:left="0"/>
        <w:rPr>
          <w:rFonts w:ascii="Times New Roman" w:hAnsi="Times New Roman"/>
          <w:sz w:val="24"/>
          <w:szCs w:val="24"/>
        </w:rPr>
      </w:pPr>
      <w:r w:rsidRPr="00FF06AD">
        <w:rPr>
          <w:rFonts w:ascii="Times New Roman" w:hAnsi="Times New Roman"/>
          <w:sz w:val="24"/>
          <w:szCs w:val="24"/>
        </w:rPr>
        <w:t>1. Место (время) выполнения задания: задание выполняется в  аудитории во время занятия.</w:t>
      </w:r>
    </w:p>
    <w:p w:rsidR="00FF06AD" w:rsidRPr="00FF06AD" w:rsidRDefault="00FF06AD" w:rsidP="00FF06AD">
      <w:pPr>
        <w:pStyle w:val="a7"/>
        <w:spacing w:after="0"/>
        <w:ind w:left="0"/>
        <w:rPr>
          <w:rFonts w:ascii="Times New Roman" w:hAnsi="Times New Roman"/>
          <w:sz w:val="24"/>
          <w:szCs w:val="24"/>
        </w:rPr>
      </w:pPr>
      <w:r w:rsidRPr="00FF06AD">
        <w:rPr>
          <w:rFonts w:ascii="Times New Roman" w:hAnsi="Times New Roman"/>
          <w:sz w:val="24"/>
          <w:szCs w:val="24"/>
        </w:rPr>
        <w:t xml:space="preserve">2. Максимальное время выполнения задания: </w:t>
      </w:r>
      <w:r w:rsidRPr="00FF06AD">
        <w:rPr>
          <w:rFonts w:ascii="Times New Roman" w:hAnsi="Times New Roman"/>
          <w:sz w:val="24"/>
          <w:szCs w:val="24"/>
          <w:u w:val="single"/>
        </w:rPr>
        <w:t>90</w:t>
      </w:r>
      <w:r w:rsidRPr="00FF06AD">
        <w:rPr>
          <w:rFonts w:ascii="Times New Roman" w:hAnsi="Times New Roman"/>
          <w:sz w:val="24"/>
          <w:szCs w:val="24"/>
        </w:rPr>
        <w:t xml:space="preserve"> мин.</w:t>
      </w:r>
    </w:p>
    <w:p w:rsidR="00FF06AD" w:rsidRPr="00FF06AD" w:rsidRDefault="00FF06AD" w:rsidP="00FF06AD">
      <w:r w:rsidRPr="00FF06AD">
        <w:t>3. Вы можете воспользоваться конспектом лекций, учебником.</w:t>
      </w:r>
    </w:p>
    <w:p w:rsidR="00FF06AD" w:rsidRPr="00FF06AD" w:rsidRDefault="00FF06AD" w:rsidP="00FF06AD"/>
    <w:p w:rsidR="006A7F8C" w:rsidRDefault="006A7F8C" w:rsidP="006A7F8C">
      <w:pPr>
        <w:spacing w:line="360" w:lineRule="auto"/>
        <w:rPr>
          <w:b/>
          <w:bCs/>
          <w:sz w:val="28"/>
          <w:szCs w:val="28"/>
        </w:rPr>
      </w:pPr>
    </w:p>
    <w:p w:rsidR="006A7F8C" w:rsidRPr="006C61CE" w:rsidRDefault="006A7F8C" w:rsidP="006A7F8C">
      <w:pPr>
        <w:spacing w:line="360" w:lineRule="auto"/>
        <w:rPr>
          <w:b/>
          <w:bCs/>
          <w:sz w:val="28"/>
          <w:szCs w:val="28"/>
        </w:rPr>
      </w:pPr>
      <w:r w:rsidRPr="00CB15AB">
        <w:rPr>
          <w:b/>
          <w:bCs/>
          <w:sz w:val="28"/>
          <w:szCs w:val="28"/>
        </w:rPr>
        <w:t xml:space="preserve">РАЗДЕЛ </w:t>
      </w:r>
      <w:r>
        <w:rPr>
          <w:b/>
          <w:bCs/>
          <w:sz w:val="28"/>
          <w:szCs w:val="28"/>
        </w:rPr>
        <w:t>2</w:t>
      </w:r>
      <w:r w:rsidRPr="00CB15AB">
        <w:rPr>
          <w:b/>
          <w:bCs/>
          <w:sz w:val="28"/>
          <w:szCs w:val="28"/>
        </w:rPr>
        <w:t>.</w:t>
      </w:r>
      <w:r w:rsidRPr="00CB15AB">
        <w:rPr>
          <w:b/>
          <w:bCs/>
          <w:sz w:val="28"/>
          <w:szCs w:val="28"/>
        </w:rPr>
        <w:tab/>
      </w:r>
      <w:r>
        <w:rPr>
          <w:b/>
          <w:bCs/>
          <w:sz w:val="28"/>
          <w:szCs w:val="28"/>
        </w:rPr>
        <w:t>ХИМИЯ</w:t>
      </w:r>
    </w:p>
    <w:p w:rsidR="006A7F8C" w:rsidRPr="006A7F8C" w:rsidRDefault="006A7F8C" w:rsidP="006A7F8C">
      <w:pPr>
        <w:spacing w:line="276" w:lineRule="auto"/>
        <w:jc w:val="center"/>
        <w:rPr>
          <w:b/>
          <w:bCs/>
        </w:rPr>
      </w:pPr>
      <w:r w:rsidRPr="006A7F8C">
        <w:rPr>
          <w:b/>
          <w:bCs/>
        </w:rPr>
        <w:t>Практическая  работа №1</w:t>
      </w:r>
    </w:p>
    <w:p w:rsidR="006A7F8C" w:rsidRPr="006A7F8C" w:rsidRDefault="006A7F8C" w:rsidP="006A7F8C">
      <w:pPr>
        <w:spacing w:line="276" w:lineRule="auto"/>
        <w:jc w:val="center"/>
        <w:rPr>
          <w:b/>
          <w:bCs/>
        </w:rPr>
      </w:pPr>
      <w:r w:rsidRPr="006A7F8C">
        <w:rPr>
          <w:b/>
          <w:bCs/>
        </w:rPr>
        <w:t>«Химические свойства уксусной кислоты: взаимодействие с индикаторами, с металлами (</w:t>
      </w:r>
      <w:r w:rsidRPr="006A7F8C">
        <w:rPr>
          <w:b/>
          <w:bCs/>
          <w:lang w:val="en-US"/>
        </w:rPr>
        <w:t>Mg</w:t>
      </w:r>
      <w:r w:rsidRPr="006A7F8C">
        <w:rPr>
          <w:b/>
          <w:bCs/>
        </w:rPr>
        <w:t>), с основаниями (C</w:t>
      </w:r>
      <w:r w:rsidRPr="006A7F8C">
        <w:rPr>
          <w:b/>
          <w:bCs/>
          <w:lang w:val="en-US"/>
        </w:rPr>
        <w:t>u</w:t>
      </w:r>
      <w:r w:rsidRPr="006A7F8C">
        <w:rPr>
          <w:b/>
          <w:bCs/>
        </w:rPr>
        <w:t>(OH)</w:t>
      </w:r>
      <w:r w:rsidRPr="006A7F8C">
        <w:rPr>
          <w:b/>
          <w:bCs/>
          <w:vertAlign w:val="subscript"/>
        </w:rPr>
        <w:t>2</w:t>
      </w:r>
      <w:r w:rsidRPr="006A7F8C">
        <w:rPr>
          <w:b/>
          <w:bCs/>
        </w:rPr>
        <w:t>) и основными оксидами (</w:t>
      </w:r>
      <w:r w:rsidRPr="006A7F8C">
        <w:rPr>
          <w:b/>
          <w:bCs/>
          <w:lang w:val="en-US"/>
        </w:rPr>
        <w:t>CuO</w:t>
      </w:r>
      <w:r w:rsidRPr="006A7F8C">
        <w:rPr>
          <w:b/>
          <w:bCs/>
        </w:rPr>
        <w:t>)»</w:t>
      </w:r>
    </w:p>
    <w:p w:rsidR="006A7F8C" w:rsidRPr="006A7F8C" w:rsidRDefault="006A7F8C" w:rsidP="006A7F8C">
      <w:pPr>
        <w:rPr>
          <w:b/>
        </w:rPr>
      </w:pPr>
    </w:p>
    <w:p w:rsidR="006A7F8C" w:rsidRPr="006A7F8C" w:rsidRDefault="006A7F8C" w:rsidP="006A7F8C">
      <w:pPr>
        <w:rPr>
          <w:rFonts w:eastAsia="Times New Roman"/>
          <w:b/>
          <w:i/>
        </w:rPr>
      </w:pPr>
      <w:r w:rsidRPr="006A7F8C">
        <w:rPr>
          <w:rFonts w:eastAsia="Times New Roman"/>
          <w:b/>
          <w:bCs/>
          <w:i/>
        </w:rPr>
        <w:t>Цели:</w:t>
      </w:r>
      <w:r w:rsidRPr="006A7F8C">
        <w:rPr>
          <w:rFonts w:eastAsia="Times New Roman"/>
          <w:b/>
          <w:i/>
        </w:rPr>
        <w:t xml:space="preserve"> </w:t>
      </w:r>
    </w:p>
    <w:p w:rsidR="006A7F8C" w:rsidRPr="006A7F8C" w:rsidRDefault="006A7F8C" w:rsidP="006A7F8C">
      <w:pPr>
        <w:numPr>
          <w:ilvl w:val="0"/>
          <w:numId w:val="21"/>
        </w:numPr>
        <w:rPr>
          <w:rFonts w:eastAsia="Times New Roman"/>
        </w:rPr>
      </w:pPr>
      <w:r w:rsidRPr="006A7F8C">
        <w:rPr>
          <w:rFonts w:eastAsia="Times New Roman"/>
        </w:rPr>
        <w:t>изучить свойства карбоновых кислот;</w:t>
      </w:r>
    </w:p>
    <w:p w:rsidR="006A7F8C" w:rsidRPr="006A7F8C" w:rsidRDefault="006A7F8C" w:rsidP="006A7F8C">
      <w:pPr>
        <w:numPr>
          <w:ilvl w:val="0"/>
          <w:numId w:val="21"/>
        </w:numPr>
        <w:rPr>
          <w:rFonts w:eastAsia="Times New Roman"/>
        </w:rPr>
      </w:pPr>
      <w:r w:rsidRPr="006A7F8C">
        <w:rPr>
          <w:rFonts w:eastAsia="Times New Roman"/>
        </w:rPr>
        <w:t>исследовать химические свойства карбоновых кислот, в лаборатории соблюдая правила техники безопасности;</w:t>
      </w:r>
    </w:p>
    <w:p w:rsidR="006A7F8C" w:rsidRPr="006A7F8C" w:rsidRDefault="006A7F8C" w:rsidP="006A7F8C">
      <w:pPr>
        <w:numPr>
          <w:ilvl w:val="0"/>
          <w:numId w:val="21"/>
        </w:numPr>
        <w:rPr>
          <w:rFonts w:eastAsia="Times New Roman"/>
        </w:rPr>
      </w:pPr>
      <w:r w:rsidRPr="006A7F8C">
        <w:rPr>
          <w:rFonts w:eastAsia="Times New Roman"/>
        </w:rPr>
        <w:t>проводить наблюдения и делать выводы.</w:t>
      </w:r>
    </w:p>
    <w:p w:rsidR="006A7F8C" w:rsidRPr="006A7F8C" w:rsidRDefault="006A7F8C" w:rsidP="006A7F8C">
      <w:pPr>
        <w:ind w:left="720"/>
        <w:rPr>
          <w:rFonts w:eastAsia="Times New Roman"/>
        </w:rPr>
      </w:pPr>
    </w:p>
    <w:p w:rsidR="006A7F8C" w:rsidRPr="006A7F8C" w:rsidRDefault="006A7F8C" w:rsidP="006A7F8C">
      <w:pPr>
        <w:jc w:val="both"/>
        <w:rPr>
          <w:rFonts w:eastAsia="Times New Roman"/>
        </w:rPr>
      </w:pPr>
      <w:r w:rsidRPr="006A7F8C">
        <w:rPr>
          <w:rFonts w:eastAsia="Times New Roman"/>
          <w:b/>
          <w:bCs/>
          <w:i/>
        </w:rPr>
        <w:t>Реактивы и приборы</w:t>
      </w:r>
      <w:r w:rsidRPr="006A7F8C">
        <w:rPr>
          <w:rFonts w:eastAsia="Times New Roman"/>
          <w:b/>
          <w:bCs/>
        </w:rPr>
        <w:t>:</w:t>
      </w:r>
      <w:r w:rsidRPr="006A7F8C">
        <w:rPr>
          <w:rFonts w:eastAsia="Times New Roman"/>
          <w:bCs/>
        </w:rPr>
        <w:t xml:space="preserve"> </w:t>
      </w:r>
      <w:r w:rsidRPr="006A7F8C">
        <w:rPr>
          <w:rFonts w:eastAsia="Times New Roman"/>
        </w:rPr>
        <w:t>раствор гидроксида натрия, карбонат натрия, карбонат кальция, оксид меди (II), уксусная кислота, лакмус синий, цинк; штатив с пробир</w:t>
      </w:r>
      <w:r w:rsidRPr="006A7F8C">
        <w:rPr>
          <w:rFonts w:eastAsia="Times New Roman"/>
        </w:rPr>
        <w:softHyphen/>
        <w:t>ками, водяная баня, прибор для нагревания, спички, держатель для пробирок.</w:t>
      </w:r>
    </w:p>
    <w:p w:rsidR="006A7F8C" w:rsidRPr="006A7F8C" w:rsidRDefault="006A7F8C" w:rsidP="006A7F8C">
      <w:pPr>
        <w:jc w:val="both"/>
        <w:rPr>
          <w:rFonts w:eastAsia="Times New Roman"/>
        </w:rPr>
      </w:pPr>
    </w:p>
    <w:p w:rsidR="006A7F8C" w:rsidRPr="006A7F8C" w:rsidRDefault="006A7F8C" w:rsidP="006A7F8C">
      <w:pPr>
        <w:rPr>
          <w:rFonts w:eastAsia="Times New Roman"/>
        </w:rPr>
      </w:pPr>
      <w:r w:rsidRPr="006A7F8C">
        <w:rPr>
          <w:rFonts w:eastAsia="Times New Roman"/>
          <w:b/>
          <w:i/>
        </w:rPr>
        <w:t>Ход работы:</w:t>
      </w:r>
      <w:r w:rsidRPr="006A7F8C">
        <w:rPr>
          <w:rFonts w:eastAsia="Times New Roman"/>
          <w:b/>
          <w:i/>
        </w:rPr>
        <w:br/>
      </w:r>
      <w:r w:rsidRPr="006A7F8C">
        <w:rPr>
          <w:rFonts w:eastAsia="Times New Roman"/>
          <w:b/>
          <w:bCs/>
        </w:rPr>
        <w:t>Опыт № 1</w:t>
      </w:r>
    </w:p>
    <w:p w:rsidR="006A7F8C" w:rsidRPr="006A7F8C" w:rsidRDefault="006A7F8C" w:rsidP="006A7F8C">
      <w:pPr>
        <w:numPr>
          <w:ilvl w:val="0"/>
          <w:numId w:val="23"/>
        </w:numPr>
        <w:contextualSpacing/>
        <w:jc w:val="both"/>
        <w:rPr>
          <w:rFonts w:eastAsia="Times New Roman"/>
        </w:rPr>
      </w:pPr>
      <w:r w:rsidRPr="006A7F8C">
        <w:rPr>
          <w:rFonts w:eastAsia="Times New Roman"/>
        </w:rPr>
        <w:t>Налейте в четыре пробирки по 2 мл раствора уксусной кислоты. Осторожно понюхайте этот раствор. Что ощущаете? Вспомните, где вы применяете уксусную кислоту дома.</w:t>
      </w:r>
    </w:p>
    <w:p w:rsidR="006A7F8C" w:rsidRPr="006A7F8C" w:rsidRDefault="006A7F8C" w:rsidP="006A7F8C">
      <w:pPr>
        <w:numPr>
          <w:ilvl w:val="0"/>
          <w:numId w:val="23"/>
        </w:numPr>
        <w:contextualSpacing/>
        <w:jc w:val="both"/>
        <w:rPr>
          <w:rFonts w:eastAsia="Times New Roman"/>
        </w:rPr>
      </w:pPr>
      <w:r w:rsidRPr="006A7F8C">
        <w:rPr>
          <w:rFonts w:eastAsia="Times New Roman"/>
        </w:rPr>
        <w:t>В первую пробирку с раствором уксусной кислоты добавьте несколько кусочек лакмуса. Что наблюдаете? Затем нейтрализуйте кислоту избытком щелочи. Что наблюдаете? Запишите УХР.</w:t>
      </w:r>
    </w:p>
    <w:p w:rsidR="006A7F8C" w:rsidRPr="006A7F8C" w:rsidRDefault="006A7F8C" w:rsidP="006A7F8C">
      <w:pPr>
        <w:numPr>
          <w:ilvl w:val="0"/>
          <w:numId w:val="23"/>
        </w:numPr>
        <w:contextualSpacing/>
        <w:jc w:val="both"/>
        <w:rPr>
          <w:rFonts w:eastAsia="Times New Roman"/>
        </w:rPr>
      </w:pPr>
      <w:r w:rsidRPr="006A7F8C">
        <w:rPr>
          <w:rFonts w:eastAsia="Times New Roman"/>
        </w:rPr>
        <w:t>В три оставшиеся пробирки с раствором уксусной кислоты добавьте: во вторую – гранулу цинка, в третью – несколько крупинок оксида меди (II) и подогрейте ее, в четвёртую – кусочек мела или соды (на кончике шпателя). Что наблюдаете? Запишите УХР.</w:t>
      </w:r>
    </w:p>
    <w:p w:rsidR="006A7F8C" w:rsidRPr="006A7F8C" w:rsidRDefault="006A7F8C" w:rsidP="006A7F8C">
      <w:pPr>
        <w:rPr>
          <w:rFonts w:eastAsia="Times New Roman"/>
          <w:b/>
        </w:rPr>
      </w:pPr>
      <w:r w:rsidRPr="006A7F8C">
        <w:rPr>
          <w:rFonts w:eastAsia="Times New Roman"/>
          <w:b/>
          <w:bCs/>
          <w:i/>
        </w:rPr>
        <w:t>Вопросы для выводов</w:t>
      </w:r>
      <w:r w:rsidRPr="006A7F8C">
        <w:rPr>
          <w:rFonts w:eastAsia="Times New Roman"/>
          <w:b/>
        </w:rPr>
        <w:t>:</w:t>
      </w:r>
    </w:p>
    <w:p w:rsidR="006A7F8C" w:rsidRPr="006A7F8C" w:rsidRDefault="006A7F8C" w:rsidP="006A7F8C">
      <w:pPr>
        <w:numPr>
          <w:ilvl w:val="0"/>
          <w:numId w:val="24"/>
        </w:numPr>
        <w:contextualSpacing/>
        <w:jc w:val="both"/>
        <w:rPr>
          <w:rFonts w:eastAsia="Times New Roman"/>
        </w:rPr>
      </w:pPr>
      <w:r w:rsidRPr="006A7F8C">
        <w:rPr>
          <w:rFonts w:eastAsia="Times New Roman"/>
        </w:rPr>
        <w:t>Дать определение классу веществ "Карбоновые кислоты".</w:t>
      </w:r>
    </w:p>
    <w:p w:rsidR="006A7F8C" w:rsidRPr="006A7F8C" w:rsidRDefault="006A7F8C" w:rsidP="006A7F8C">
      <w:pPr>
        <w:numPr>
          <w:ilvl w:val="0"/>
          <w:numId w:val="24"/>
        </w:numPr>
        <w:contextualSpacing/>
        <w:jc w:val="both"/>
        <w:rPr>
          <w:rFonts w:eastAsia="Times New Roman"/>
        </w:rPr>
      </w:pPr>
      <w:r w:rsidRPr="006A7F8C">
        <w:rPr>
          <w:rFonts w:eastAsia="Times New Roman"/>
        </w:rPr>
        <w:t>Указать какие свойства карбоновых кислот как неорганических кислот были исследованы в данной работе.</w:t>
      </w:r>
    </w:p>
    <w:p w:rsidR="006A7F8C" w:rsidRPr="006A7F8C" w:rsidRDefault="006A7F8C" w:rsidP="006A7F8C">
      <w:pPr>
        <w:rPr>
          <w:rFonts w:eastAsia="Times New Roman"/>
          <w:b/>
          <w:i/>
        </w:rPr>
      </w:pPr>
      <w:r w:rsidRPr="006A7F8C">
        <w:rPr>
          <w:rFonts w:eastAsia="Times New Roman"/>
          <w:b/>
          <w:bCs/>
          <w:i/>
        </w:rPr>
        <w:t>Контрольные вопросы:</w:t>
      </w:r>
    </w:p>
    <w:p w:rsidR="006A7F8C" w:rsidRPr="006A7F8C" w:rsidRDefault="006A7F8C" w:rsidP="006A7F8C">
      <w:pPr>
        <w:numPr>
          <w:ilvl w:val="0"/>
          <w:numId w:val="22"/>
        </w:numPr>
        <w:rPr>
          <w:rFonts w:eastAsia="Times New Roman"/>
        </w:rPr>
      </w:pPr>
      <w:r w:rsidRPr="006A7F8C">
        <w:rPr>
          <w:rFonts w:eastAsia="Times New Roman"/>
        </w:rPr>
        <w:lastRenderedPageBreak/>
        <w:t>Назовите три основных способа получения уксусной кисло</w:t>
      </w:r>
      <w:r w:rsidRPr="006A7F8C">
        <w:rPr>
          <w:rFonts w:eastAsia="Times New Roman"/>
        </w:rPr>
        <w:softHyphen/>
        <w:t>ты.</w:t>
      </w:r>
    </w:p>
    <w:p w:rsidR="006A7F8C" w:rsidRPr="006A7F8C" w:rsidRDefault="006A7F8C" w:rsidP="006A7F8C">
      <w:pPr>
        <w:pStyle w:val="a7"/>
        <w:ind w:left="0"/>
        <w:rPr>
          <w:rFonts w:ascii="Times New Roman" w:eastAsia="Times New Roman" w:hAnsi="Times New Roman"/>
          <w:sz w:val="24"/>
          <w:szCs w:val="24"/>
          <w:lang w:eastAsia="ru-RU"/>
        </w:rPr>
      </w:pPr>
      <w:r w:rsidRPr="006A7F8C">
        <w:rPr>
          <w:rFonts w:ascii="Times New Roman" w:eastAsia="Times New Roman" w:hAnsi="Times New Roman"/>
          <w:sz w:val="24"/>
          <w:szCs w:val="24"/>
          <w:lang w:eastAsia="ru-RU"/>
        </w:rPr>
        <w:t>Исходя из углерода, воды, показать все возможные способы получения уксусную кислоту (указать условия течения реакций). Назвать все промежуточные вещества.</w:t>
      </w:r>
    </w:p>
    <w:p w:rsidR="006A7F8C" w:rsidRPr="006A7F8C" w:rsidRDefault="006A7F8C" w:rsidP="006A7F8C">
      <w:pPr>
        <w:pStyle w:val="a7"/>
        <w:ind w:left="0"/>
        <w:rPr>
          <w:rFonts w:ascii="Times New Roman" w:eastAsia="Times New Roman" w:hAnsi="Times New Roman"/>
          <w:sz w:val="24"/>
          <w:szCs w:val="24"/>
          <w:lang w:eastAsia="ru-RU"/>
        </w:rPr>
      </w:pPr>
    </w:p>
    <w:p w:rsidR="006A7F8C" w:rsidRPr="006A7F8C" w:rsidRDefault="006A7F8C" w:rsidP="006A7F8C">
      <w:pPr>
        <w:pStyle w:val="a7"/>
        <w:ind w:left="0"/>
        <w:rPr>
          <w:rFonts w:ascii="Times New Roman" w:hAnsi="Times New Roman"/>
          <w:b/>
          <w:sz w:val="24"/>
          <w:szCs w:val="24"/>
          <w:u w:val="single"/>
        </w:rPr>
      </w:pPr>
      <w:r w:rsidRPr="006A7F8C">
        <w:rPr>
          <w:rFonts w:ascii="Times New Roman" w:hAnsi="Times New Roman"/>
          <w:b/>
          <w:sz w:val="24"/>
          <w:szCs w:val="24"/>
          <w:u w:val="single"/>
        </w:rPr>
        <w:t>Условия выполнения задания:</w:t>
      </w:r>
    </w:p>
    <w:p w:rsidR="006A7F8C" w:rsidRPr="006A7F8C" w:rsidRDefault="006A7F8C" w:rsidP="006A7F8C">
      <w:pPr>
        <w:pStyle w:val="a7"/>
        <w:spacing w:after="0"/>
        <w:ind w:left="0"/>
        <w:rPr>
          <w:rFonts w:ascii="Times New Roman" w:hAnsi="Times New Roman"/>
          <w:sz w:val="24"/>
          <w:szCs w:val="24"/>
        </w:rPr>
      </w:pPr>
      <w:r w:rsidRPr="006A7F8C">
        <w:rPr>
          <w:rFonts w:ascii="Times New Roman" w:hAnsi="Times New Roman"/>
          <w:sz w:val="24"/>
          <w:szCs w:val="24"/>
        </w:rPr>
        <w:t>1. Место (время) выполнения задания: задание выполняется в  аудитории во время занятия.</w:t>
      </w:r>
    </w:p>
    <w:p w:rsidR="006A7F8C" w:rsidRPr="006A7F8C" w:rsidRDefault="006A7F8C" w:rsidP="006A7F8C">
      <w:pPr>
        <w:pStyle w:val="a7"/>
        <w:spacing w:after="0"/>
        <w:ind w:left="0"/>
        <w:rPr>
          <w:rFonts w:ascii="Times New Roman" w:hAnsi="Times New Roman"/>
          <w:sz w:val="24"/>
          <w:szCs w:val="24"/>
        </w:rPr>
      </w:pPr>
      <w:r w:rsidRPr="006A7F8C">
        <w:rPr>
          <w:rFonts w:ascii="Times New Roman" w:hAnsi="Times New Roman"/>
          <w:sz w:val="24"/>
          <w:szCs w:val="24"/>
        </w:rPr>
        <w:t xml:space="preserve">2. Максимальное время выполнения задания: </w:t>
      </w:r>
      <w:r w:rsidRPr="006A7F8C">
        <w:rPr>
          <w:rFonts w:ascii="Times New Roman" w:hAnsi="Times New Roman"/>
          <w:sz w:val="24"/>
          <w:szCs w:val="24"/>
          <w:u w:val="single"/>
        </w:rPr>
        <w:t>45</w:t>
      </w:r>
      <w:r w:rsidRPr="006A7F8C">
        <w:rPr>
          <w:rFonts w:ascii="Times New Roman" w:hAnsi="Times New Roman"/>
          <w:sz w:val="24"/>
          <w:szCs w:val="24"/>
        </w:rPr>
        <w:t xml:space="preserve"> мин.</w:t>
      </w:r>
    </w:p>
    <w:p w:rsidR="006A7F8C" w:rsidRPr="006A7F8C" w:rsidRDefault="006A7F8C" w:rsidP="006A7F8C">
      <w:r w:rsidRPr="006A7F8C">
        <w:t>3. Вы можете воспользоваться конспектом лекций, учебником.</w:t>
      </w:r>
    </w:p>
    <w:p w:rsidR="006A7F8C" w:rsidRPr="006A7F8C" w:rsidRDefault="006A7F8C" w:rsidP="006A7F8C"/>
    <w:p w:rsidR="006A7F8C" w:rsidRPr="006A7F8C" w:rsidRDefault="006A7F8C" w:rsidP="006A7F8C">
      <w:pPr>
        <w:autoSpaceDE w:val="0"/>
        <w:autoSpaceDN w:val="0"/>
        <w:adjustRightInd w:val="0"/>
        <w:rPr>
          <w:rFonts w:eastAsia="Times New Roman"/>
          <w:b/>
          <w:bCs/>
          <w:u w:val="single"/>
        </w:rPr>
      </w:pPr>
      <w:r w:rsidRPr="006A7F8C">
        <w:rPr>
          <w:rFonts w:eastAsia="Times New Roman"/>
          <w:b/>
          <w:bCs/>
          <w:u w:val="single"/>
        </w:rPr>
        <w:t>Шкала оценки образовательных достижений:</w:t>
      </w:r>
    </w:p>
    <w:p w:rsidR="006A7F8C" w:rsidRPr="006A7F8C" w:rsidRDefault="006A7F8C" w:rsidP="006A7F8C">
      <w:pPr>
        <w:rPr>
          <w:rFonts w:eastAsia="Times New Roman"/>
        </w:rPr>
      </w:pPr>
      <w:r w:rsidRPr="006A7F8C">
        <w:rPr>
          <w:rFonts w:eastAsia="Times New Roman"/>
        </w:rPr>
        <w:t>Практическая работа</w:t>
      </w:r>
    </w:p>
    <w:p w:rsidR="006A7F8C" w:rsidRPr="006A7F8C" w:rsidRDefault="006A7F8C" w:rsidP="006A7F8C">
      <w:pPr>
        <w:autoSpaceDE w:val="0"/>
        <w:autoSpaceDN w:val="0"/>
        <w:adjustRightInd w:val="0"/>
        <w:rPr>
          <w:rFonts w:eastAsia="Times New Roman"/>
          <w:b/>
        </w:rPr>
      </w:pPr>
      <w:r w:rsidRPr="006A7F8C">
        <w:rPr>
          <w:rFonts w:eastAsia="Times New Roman"/>
          <w:b/>
        </w:rPr>
        <w:t xml:space="preserve">Критерии оценки: </w:t>
      </w:r>
    </w:p>
    <w:p w:rsidR="006A7F8C" w:rsidRPr="006A7F8C" w:rsidRDefault="006A7F8C" w:rsidP="006A7F8C">
      <w:pPr>
        <w:autoSpaceDE w:val="0"/>
        <w:autoSpaceDN w:val="0"/>
        <w:adjustRightInd w:val="0"/>
        <w:rPr>
          <w:rFonts w:eastAsia="Times New Roman"/>
          <w:b/>
        </w:rPr>
      </w:pPr>
      <w:r w:rsidRPr="006A7F8C">
        <w:rPr>
          <w:rFonts w:eastAsia="Times New Roman"/>
        </w:rPr>
        <w:t>Выполнение практически всей работы (не менее 80%) – положительная оценка.</w:t>
      </w:r>
    </w:p>
    <w:p w:rsidR="006A7F8C" w:rsidRDefault="006A7F8C" w:rsidP="006A7F8C">
      <w:pPr>
        <w:jc w:val="both"/>
        <w:rPr>
          <w:b/>
        </w:rPr>
      </w:pPr>
    </w:p>
    <w:p w:rsidR="006A7F8C" w:rsidRDefault="006A7F8C" w:rsidP="006A7F8C">
      <w:pPr>
        <w:jc w:val="both"/>
        <w:rPr>
          <w:b/>
          <w:bCs/>
          <w:u w:val="single"/>
        </w:rPr>
      </w:pPr>
    </w:p>
    <w:p w:rsidR="006A7F8C" w:rsidRPr="006A7F8C" w:rsidRDefault="006A7F8C" w:rsidP="006A7F8C">
      <w:pPr>
        <w:spacing w:line="276" w:lineRule="auto"/>
        <w:jc w:val="center"/>
        <w:rPr>
          <w:b/>
          <w:bCs/>
        </w:rPr>
      </w:pPr>
      <w:r w:rsidRPr="006A7F8C">
        <w:rPr>
          <w:b/>
          <w:bCs/>
        </w:rPr>
        <w:t>Практическая  работа №2</w:t>
      </w:r>
    </w:p>
    <w:p w:rsidR="006A7F8C" w:rsidRPr="006A7F8C" w:rsidRDefault="006A7F8C" w:rsidP="006A7F8C">
      <w:pPr>
        <w:jc w:val="center"/>
        <w:rPr>
          <w:b/>
          <w:bCs/>
        </w:rPr>
      </w:pPr>
      <w:r>
        <w:rPr>
          <w:b/>
          <w:bCs/>
        </w:rPr>
        <w:t>«О</w:t>
      </w:r>
      <w:r w:rsidRPr="006A7F8C">
        <w:rPr>
          <w:b/>
          <w:bCs/>
        </w:rPr>
        <w:t>братимая и необратимая денатурация белков</w:t>
      </w:r>
      <w:r>
        <w:rPr>
          <w:b/>
          <w:bCs/>
        </w:rPr>
        <w:t>»</w:t>
      </w:r>
    </w:p>
    <w:p w:rsidR="006A7F8C" w:rsidRPr="006A7F8C" w:rsidRDefault="006A7F8C" w:rsidP="006A7F8C">
      <w:pPr>
        <w:rPr>
          <w:bCs/>
        </w:rPr>
      </w:pPr>
    </w:p>
    <w:p w:rsidR="006A7F8C" w:rsidRPr="006A7F8C" w:rsidRDefault="006A7F8C" w:rsidP="006A7F8C">
      <w:pPr>
        <w:rPr>
          <w:rFonts w:eastAsia="Times New Roman"/>
          <w:b/>
          <w:i/>
        </w:rPr>
      </w:pPr>
      <w:r w:rsidRPr="006A7F8C">
        <w:rPr>
          <w:rFonts w:eastAsia="Times New Roman"/>
          <w:b/>
          <w:bCs/>
          <w:i/>
        </w:rPr>
        <w:t>Цели:</w:t>
      </w:r>
    </w:p>
    <w:p w:rsidR="006A7F8C" w:rsidRPr="006A7F8C" w:rsidRDefault="006A7F8C" w:rsidP="006A7F8C">
      <w:pPr>
        <w:numPr>
          <w:ilvl w:val="0"/>
          <w:numId w:val="25"/>
        </w:numPr>
        <w:jc w:val="both"/>
        <w:rPr>
          <w:rFonts w:eastAsia="Times New Roman"/>
        </w:rPr>
      </w:pPr>
      <w:r w:rsidRPr="006A7F8C">
        <w:rPr>
          <w:rFonts w:eastAsia="Times New Roman"/>
        </w:rPr>
        <w:t>познакомиться с важнейшими химическими свойствами белков;</w:t>
      </w:r>
    </w:p>
    <w:p w:rsidR="006A7F8C" w:rsidRPr="006A7F8C" w:rsidRDefault="006A7F8C" w:rsidP="006A7F8C">
      <w:pPr>
        <w:numPr>
          <w:ilvl w:val="0"/>
          <w:numId w:val="25"/>
        </w:numPr>
        <w:jc w:val="both"/>
        <w:rPr>
          <w:rFonts w:eastAsia="Times New Roman"/>
        </w:rPr>
      </w:pPr>
      <w:r w:rsidRPr="006A7F8C">
        <w:rPr>
          <w:rFonts w:eastAsia="Times New Roman"/>
        </w:rPr>
        <w:t>отработать навыки экспериментальной работы, соблюдая правила техники безопасности при работе в кабинете химии.</w:t>
      </w:r>
    </w:p>
    <w:p w:rsidR="006A7F8C" w:rsidRPr="006A7F8C" w:rsidRDefault="006A7F8C" w:rsidP="006A7F8C">
      <w:pPr>
        <w:numPr>
          <w:ilvl w:val="0"/>
          <w:numId w:val="25"/>
        </w:numPr>
        <w:jc w:val="both"/>
        <w:rPr>
          <w:rFonts w:eastAsia="Times New Roman"/>
        </w:rPr>
      </w:pPr>
      <w:r w:rsidRPr="006A7F8C">
        <w:rPr>
          <w:rFonts w:eastAsia="Times New Roman"/>
        </w:rPr>
        <w:t>овладение навыками проведения химических опытов, подтверждающих свойства белков и их нахождение в продуктах питания.</w:t>
      </w:r>
    </w:p>
    <w:p w:rsidR="006A7F8C" w:rsidRPr="006A7F8C" w:rsidRDefault="006A7F8C" w:rsidP="006A7F8C">
      <w:pPr>
        <w:jc w:val="both"/>
        <w:rPr>
          <w:rFonts w:eastAsia="Times New Roman"/>
        </w:rPr>
      </w:pPr>
      <w:r w:rsidRPr="006A7F8C">
        <w:rPr>
          <w:rFonts w:eastAsia="Times New Roman"/>
          <w:b/>
          <w:bCs/>
          <w:i/>
        </w:rPr>
        <w:t>Приборы и реактивы:</w:t>
      </w:r>
      <w:r w:rsidRPr="006A7F8C">
        <w:rPr>
          <w:rFonts w:eastAsia="Times New Roman"/>
          <w:bCs/>
          <w:i/>
        </w:rPr>
        <w:t xml:space="preserve"> </w:t>
      </w:r>
      <w:r w:rsidRPr="006A7F8C">
        <w:rPr>
          <w:rFonts w:eastAsia="Times New Roman"/>
        </w:rPr>
        <w:t>раствор белка, растворы сульфата меди (II) и щёлочи, азотная кислота, водный раствор аммиака «нашатырный спирт», шерсть; штатив с пробирками, прибор для нагревания, держатель, тигельные щипцы, спички, раствор  нитрата свинца, молоко, мясной бульон, этиловый спирт.</w:t>
      </w:r>
    </w:p>
    <w:p w:rsidR="006A7F8C" w:rsidRPr="006A7F8C" w:rsidRDefault="006A7F8C" w:rsidP="006A7F8C">
      <w:pPr>
        <w:rPr>
          <w:rFonts w:eastAsia="Times New Roman"/>
          <w:b/>
          <w:i/>
        </w:rPr>
      </w:pPr>
    </w:p>
    <w:p w:rsidR="006A7F8C" w:rsidRPr="006A7F8C" w:rsidRDefault="006A7F8C" w:rsidP="006A7F8C">
      <w:pPr>
        <w:jc w:val="both"/>
        <w:rPr>
          <w:rFonts w:eastAsia="Times New Roman"/>
          <w:b/>
          <w:i/>
          <w:iCs/>
        </w:rPr>
      </w:pPr>
      <w:r w:rsidRPr="006A7F8C">
        <w:rPr>
          <w:rFonts w:eastAsia="Times New Roman"/>
          <w:b/>
          <w:i/>
          <w:iCs/>
        </w:rPr>
        <w:t>Краткие теоретические сведения:</w:t>
      </w:r>
    </w:p>
    <w:p w:rsidR="006A7F8C" w:rsidRPr="006A7F8C" w:rsidRDefault="006A7F8C" w:rsidP="006A7F8C">
      <w:pPr>
        <w:jc w:val="both"/>
        <w:rPr>
          <w:rFonts w:eastAsia="Times New Roman"/>
        </w:rPr>
      </w:pPr>
      <w:r w:rsidRPr="006A7F8C">
        <w:rPr>
          <w:rFonts w:eastAsia="Times New Roman"/>
          <w:i/>
          <w:iCs/>
        </w:rPr>
        <w:t>Белками или белковыми веществами,</w:t>
      </w:r>
      <w:r w:rsidRPr="006A7F8C">
        <w:rPr>
          <w:rFonts w:eastAsia="Times New Roman"/>
          <w:b/>
          <w:bCs/>
        </w:rPr>
        <w:t xml:space="preserve"> </w:t>
      </w:r>
      <w:r w:rsidRPr="006A7F8C">
        <w:rPr>
          <w:rFonts w:eastAsia="Times New Roman"/>
        </w:rPr>
        <w:t>называют высокомолекулярные природные полимеры, молекулы которых построены из остатков аминокислот, соединенных амидной (пептидной) связью. Белки  - амфотерные электролиты. При определенном значении рН среды число положительных и отрицательных зарядов в молекуле белка одинаково. Это одно из основных свойств белка. Под действием внешних факторов (температуры, механического воздействия, действия химических агентов) происходит изменение вторичной, третичной и четвертичной структур белковой макромолекулы. Первичная структура, а следовательно, и химический состав белка не меняется.</w:t>
      </w:r>
    </w:p>
    <w:p w:rsidR="006A7F8C" w:rsidRPr="006A7F8C" w:rsidRDefault="006A7F8C" w:rsidP="006A7F8C">
      <w:pPr>
        <w:rPr>
          <w:rFonts w:eastAsia="Times New Roman"/>
          <w:b/>
          <w:i/>
        </w:rPr>
      </w:pPr>
    </w:p>
    <w:p w:rsidR="006A7F8C" w:rsidRPr="006A7F8C" w:rsidRDefault="006A7F8C" w:rsidP="006A7F8C">
      <w:pPr>
        <w:rPr>
          <w:rFonts w:eastAsia="Times New Roman"/>
          <w:b/>
          <w:i/>
        </w:rPr>
      </w:pPr>
      <w:r w:rsidRPr="006A7F8C">
        <w:rPr>
          <w:rFonts w:eastAsia="Times New Roman"/>
          <w:b/>
          <w:i/>
        </w:rPr>
        <w:t xml:space="preserve">Ход работы: </w:t>
      </w:r>
    </w:p>
    <w:p w:rsidR="006A7F8C" w:rsidRPr="006A7F8C" w:rsidRDefault="006A7F8C" w:rsidP="006A7F8C">
      <w:pPr>
        <w:jc w:val="center"/>
        <w:rPr>
          <w:rFonts w:eastAsia="Times New Roman"/>
          <w:b/>
          <w:bCs/>
          <w:iCs/>
        </w:rPr>
      </w:pPr>
      <w:r w:rsidRPr="006A7F8C">
        <w:rPr>
          <w:rFonts w:eastAsia="Times New Roman"/>
          <w:b/>
          <w:bCs/>
          <w:iCs/>
        </w:rPr>
        <w:t>Денатурация белка спиртом, растворами солей тяжелых металлов и при нагревании</w:t>
      </w:r>
    </w:p>
    <w:p w:rsidR="006A7F8C" w:rsidRPr="006A7F8C" w:rsidRDefault="006A7F8C" w:rsidP="006A7F8C">
      <w:pPr>
        <w:numPr>
          <w:ilvl w:val="0"/>
          <w:numId w:val="27"/>
        </w:numPr>
        <w:contextualSpacing/>
        <w:rPr>
          <w:rFonts w:eastAsia="Times New Roman"/>
          <w:b/>
          <w:bCs/>
        </w:rPr>
      </w:pPr>
      <w:r w:rsidRPr="006A7F8C">
        <w:rPr>
          <w:rFonts w:eastAsia="Times New Roman"/>
          <w:iCs/>
        </w:rPr>
        <w:t>Полученный в первом опыте раствор куриного белка разлейте в три пробирки. В одну пробирку прилейте  этиловый спирт, во вторую раствор нитрата свинца Pb(NO</w:t>
      </w:r>
      <w:r w:rsidRPr="006A7F8C">
        <w:rPr>
          <w:rFonts w:eastAsia="Times New Roman"/>
          <w:iCs/>
          <w:vertAlign w:val="subscript"/>
        </w:rPr>
        <w:t>3</w:t>
      </w:r>
      <w:r w:rsidRPr="006A7F8C">
        <w:rPr>
          <w:rFonts w:eastAsia="Times New Roman"/>
          <w:iCs/>
        </w:rPr>
        <w:t>)</w:t>
      </w:r>
      <w:r w:rsidRPr="006A7F8C">
        <w:rPr>
          <w:rFonts w:eastAsia="Times New Roman"/>
          <w:iCs/>
          <w:vertAlign w:val="subscript"/>
        </w:rPr>
        <w:t>2</w:t>
      </w:r>
      <w:r w:rsidRPr="006A7F8C">
        <w:rPr>
          <w:rFonts w:eastAsia="Times New Roman"/>
          <w:iCs/>
        </w:rPr>
        <w:t> , а третью пробирку нагрейте. Запишите наблюдения.</w:t>
      </w:r>
      <w:r w:rsidRPr="006A7F8C">
        <w:rPr>
          <w:rFonts w:eastAsia="Times New Roman"/>
          <w:b/>
          <w:bCs/>
        </w:rPr>
        <w:t xml:space="preserve"> </w:t>
      </w:r>
    </w:p>
    <w:p w:rsidR="006A7F8C" w:rsidRPr="006A7F8C" w:rsidRDefault="006A7F8C" w:rsidP="006A7F8C">
      <w:pPr>
        <w:numPr>
          <w:ilvl w:val="0"/>
          <w:numId w:val="27"/>
        </w:numPr>
        <w:contextualSpacing/>
        <w:rPr>
          <w:rFonts w:eastAsia="Times New Roman"/>
        </w:rPr>
      </w:pPr>
      <w:r w:rsidRPr="006A7F8C">
        <w:rPr>
          <w:rFonts w:eastAsia="Times New Roman"/>
          <w:bCs/>
        </w:rPr>
        <w:t>Сформулируйте вывод по работе.</w:t>
      </w:r>
    </w:p>
    <w:p w:rsidR="006A7F8C" w:rsidRPr="006A7F8C" w:rsidRDefault="006A7F8C" w:rsidP="006A7F8C">
      <w:pPr>
        <w:rPr>
          <w:rFonts w:eastAsia="Times New Roman"/>
          <w:b/>
          <w:i/>
          <w:iCs/>
        </w:rPr>
      </w:pPr>
      <w:r w:rsidRPr="006A7F8C">
        <w:rPr>
          <w:rFonts w:eastAsia="Times New Roman"/>
          <w:b/>
          <w:bCs/>
          <w:i/>
        </w:rPr>
        <w:t>Контрольные вопросы</w:t>
      </w:r>
      <w:r w:rsidRPr="006A7F8C">
        <w:rPr>
          <w:rFonts w:eastAsia="Times New Roman"/>
          <w:b/>
        </w:rPr>
        <w:t>:</w:t>
      </w:r>
      <w:r w:rsidRPr="006A7F8C">
        <w:rPr>
          <w:rFonts w:eastAsia="Times New Roman"/>
          <w:b/>
          <w:i/>
          <w:iCs/>
        </w:rPr>
        <w:t xml:space="preserve"> </w:t>
      </w:r>
    </w:p>
    <w:p w:rsidR="006A7F8C" w:rsidRPr="006A7F8C" w:rsidRDefault="006A7F8C" w:rsidP="006A7F8C">
      <w:pPr>
        <w:numPr>
          <w:ilvl w:val="1"/>
          <w:numId w:val="26"/>
        </w:numPr>
        <w:contextualSpacing/>
        <w:rPr>
          <w:rFonts w:eastAsia="Times New Roman"/>
          <w:i/>
          <w:iCs/>
        </w:rPr>
      </w:pPr>
      <w:r w:rsidRPr="006A7F8C">
        <w:rPr>
          <w:rFonts w:eastAsia="Times New Roman"/>
          <w:iCs/>
        </w:rPr>
        <w:t>Какой состав имеет молекула белка?</w:t>
      </w:r>
    </w:p>
    <w:p w:rsidR="006A7F8C" w:rsidRPr="006A7F8C" w:rsidRDefault="006A7F8C" w:rsidP="006A7F8C">
      <w:pPr>
        <w:numPr>
          <w:ilvl w:val="1"/>
          <w:numId w:val="26"/>
        </w:numPr>
        <w:contextualSpacing/>
        <w:rPr>
          <w:rFonts w:eastAsia="Times New Roman"/>
          <w:i/>
          <w:iCs/>
        </w:rPr>
      </w:pPr>
      <w:r w:rsidRPr="006A7F8C">
        <w:rPr>
          <w:rFonts w:eastAsia="Times New Roman"/>
          <w:iCs/>
        </w:rPr>
        <w:t>Какова структура белковой молекулы?</w:t>
      </w:r>
    </w:p>
    <w:p w:rsidR="006A7F8C" w:rsidRPr="006A7F8C" w:rsidRDefault="006A7F8C" w:rsidP="006A7F8C">
      <w:pPr>
        <w:numPr>
          <w:ilvl w:val="1"/>
          <w:numId w:val="26"/>
        </w:numPr>
        <w:contextualSpacing/>
        <w:rPr>
          <w:rFonts w:eastAsia="Times New Roman"/>
          <w:i/>
          <w:iCs/>
        </w:rPr>
      </w:pPr>
      <w:r w:rsidRPr="006A7F8C">
        <w:rPr>
          <w:rFonts w:eastAsia="Times New Roman"/>
          <w:iCs/>
        </w:rPr>
        <w:t>Какие химические соединения  в организме используются для синтеза белков?</w:t>
      </w:r>
    </w:p>
    <w:p w:rsidR="006A7F8C" w:rsidRPr="006A7F8C" w:rsidRDefault="006A7F8C" w:rsidP="006A7F8C">
      <w:pPr>
        <w:numPr>
          <w:ilvl w:val="1"/>
          <w:numId w:val="26"/>
        </w:numPr>
        <w:contextualSpacing/>
        <w:rPr>
          <w:rFonts w:eastAsia="Times New Roman"/>
          <w:i/>
          <w:iCs/>
        </w:rPr>
      </w:pPr>
      <w:r w:rsidRPr="006A7F8C">
        <w:rPr>
          <w:rFonts w:eastAsia="Times New Roman"/>
          <w:iCs/>
        </w:rPr>
        <w:lastRenderedPageBreak/>
        <w:t>Какие цветные реакции доказывают наличие белка?</w:t>
      </w:r>
    </w:p>
    <w:p w:rsidR="006A7F8C" w:rsidRPr="006A7F8C" w:rsidRDefault="006A7F8C" w:rsidP="006A7F8C">
      <w:pPr>
        <w:numPr>
          <w:ilvl w:val="1"/>
          <w:numId w:val="26"/>
        </w:numPr>
        <w:contextualSpacing/>
        <w:rPr>
          <w:rFonts w:eastAsia="Times New Roman"/>
          <w:i/>
          <w:iCs/>
        </w:rPr>
      </w:pPr>
      <w:r w:rsidRPr="006A7F8C">
        <w:rPr>
          <w:rFonts w:eastAsia="Times New Roman"/>
        </w:rPr>
        <w:t>Что такое денатурация?</w:t>
      </w:r>
    </w:p>
    <w:p w:rsidR="006A7F8C" w:rsidRPr="006A7F8C" w:rsidRDefault="006A7F8C" w:rsidP="006A7F8C">
      <w:pPr>
        <w:numPr>
          <w:ilvl w:val="1"/>
          <w:numId w:val="26"/>
        </w:numPr>
        <w:contextualSpacing/>
        <w:rPr>
          <w:rFonts w:eastAsia="Times New Roman"/>
          <w:i/>
          <w:iCs/>
        </w:rPr>
      </w:pPr>
      <w:r w:rsidRPr="006A7F8C">
        <w:rPr>
          <w:rFonts w:eastAsia="Times New Roman"/>
        </w:rPr>
        <w:t xml:space="preserve">Указать условия денатурации белковых молекул. </w:t>
      </w:r>
    </w:p>
    <w:p w:rsidR="006A7F8C" w:rsidRPr="006A7F8C" w:rsidRDefault="006A7F8C" w:rsidP="006A7F8C">
      <w:pPr>
        <w:numPr>
          <w:ilvl w:val="1"/>
          <w:numId w:val="26"/>
        </w:numPr>
        <w:contextualSpacing/>
        <w:rPr>
          <w:rFonts w:eastAsia="Times New Roman"/>
          <w:i/>
          <w:iCs/>
        </w:rPr>
      </w:pPr>
      <w:r w:rsidRPr="006A7F8C">
        <w:rPr>
          <w:rFonts w:eastAsia="Times New Roman"/>
        </w:rPr>
        <w:t>Указать какие качественные реакции характерны для белков?</w:t>
      </w:r>
      <w:r w:rsidRPr="006A7F8C">
        <w:rPr>
          <w:rFonts w:eastAsia="Times New Roman"/>
        </w:rPr>
        <w:br/>
      </w:r>
    </w:p>
    <w:p w:rsidR="006A7F8C" w:rsidRPr="006A7F8C" w:rsidRDefault="006A7F8C" w:rsidP="006A7F8C">
      <w:pPr>
        <w:pStyle w:val="a7"/>
        <w:spacing w:after="0"/>
        <w:ind w:left="0"/>
        <w:rPr>
          <w:rFonts w:ascii="Times New Roman" w:hAnsi="Times New Roman"/>
          <w:b/>
          <w:sz w:val="24"/>
          <w:szCs w:val="24"/>
          <w:u w:val="single"/>
        </w:rPr>
      </w:pPr>
      <w:r w:rsidRPr="006A7F8C">
        <w:rPr>
          <w:rFonts w:ascii="Times New Roman" w:hAnsi="Times New Roman"/>
          <w:b/>
          <w:sz w:val="24"/>
          <w:szCs w:val="24"/>
          <w:u w:val="single"/>
        </w:rPr>
        <w:t>Условия выполнения задания:</w:t>
      </w:r>
    </w:p>
    <w:p w:rsidR="006A7F8C" w:rsidRPr="006A7F8C" w:rsidRDefault="006A7F8C" w:rsidP="006A7F8C">
      <w:pPr>
        <w:pStyle w:val="a7"/>
        <w:spacing w:after="0"/>
        <w:ind w:left="0"/>
        <w:rPr>
          <w:rFonts w:ascii="Times New Roman" w:hAnsi="Times New Roman"/>
          <w:sz w:val="24"/>
          <w:szCs w:val="24"/>
        </w:rPr>
      </w:pPr>
      <w:r w:rsidRPr="006A7F8C">
        <w:rPr>
          <w:rFonts w:ascii="Times New Roman" w:hAnsi="Times New Roman"/>
          <w:sz w:val="24"/>
          <w:szCs w:val="24"/>
        </w:rPr>
        <w:t>1. Место (время) выполнения задания: задание выполняется в  аудитории во время занятия.</w:t>
      </w:r>
    </w:p>
    <w:p w:rsidR="006A7F8C" w:rsidRPr="006A7F8C" w:rsidRDefault="006A7F8C" w:rsidP="006A7F8C">
      <w:pPr>
        <w:pStyle w:val="a7"/>
        <w:spacing w:after="0"/>
        <w:ind w:left="0"/>
        <w:rPr>
          <w:rFonts w:ascii="Times New Roman" w:hAnsi="Times New Roman"/>
          <w:sz w:val="24"/>
          <w:szCs w:val="24"/>
        </w:rPr>
      </w:pPr>
      <w:r w:rsidRPr="006A7F8C">
        <w:rPr>
          <w:rFonts w:ascii="Times New Roman" w:hAnsi="Times New Roman"/>
          <w:sz w:val="24"/>
          <w:szCs w:val="24"/>
        </w:rPr>
        <w:t xml:space="preserve">2. Максимальное время выполнения задания: </w:t>
      </w:r>
      <w:r w:rsidRPr="006A7F8C">
        <w:rPr>
          <w:rFonts w:ascii="Times New Roman" w:hAnsi="Times New Roman"/>
          <w:sz w:val="24"/>
          <w:szCs w:val="24"/>
          <w:u w:val="single"/>
        </w:rPr>
        <w:t>45</w:t>
      </w:r>
      <w:r w:rsidRPr="006A7F8C">
        <w:rPr>
          <w:rFonts w:ascii="Times New Roman" w:hAnsi="Times New Roman"/>
          <w:sz w:val="24"/>
          <w:szCs w:val="24"/>
        </w:rPr>
        <w:t xml:space="preserve"> мин.</w:t>
      </w:r>
    </w:p>
    <w:p w:rsidR="006A7F8C" w:rsidRPr="006A7F8C" w:rsidRDefault="006A7F8C" w:rsidP="006A7F8C">
      <w:r w:rsidRPr="006A7F8C">
        <w:t>3. Вы можете воспользоваться конспектом лекций, учебником.</w:t>
      </w:r>
    </w:p>
    <w:p w:rsidR="006A7F8C" w:rsidRPr="006A7F8C" w:rsidRDefault="006A7F8C" w:rsidP="006A7F8C">
      <w:pPr>
        <w:pStyle w:val="2"/>
        <w:spacing w:before="0" w:after="0"/>
        <w:jc w:val="both"/>
        <w:rPr>
          <w:rFonts w:ascii="Times New Roman" w:hAnsi="Times New Roman"/>
          <w:i w:val="0"/>
          <w:sz w:val="24"/>
          <w:szCs w:val="24"/>
        </w:rPr>
      </w:pPr>
    </w:p>
    <w:p w:rsidR="006A7F8C" w:rsidRPr="006A7F8C" w:rsidRDefault="006A7F8C" w:rsidP="006A7F8C">
      <w:pPr>
        <w:autoSpaceDE w:val="0"/>
        <w:autoSpaceDN w:val="0"/>
        <w:adjustRightInd w:val="0"/>
        <w:rPr>
          <w:rFonts w:eastAsia="Times New Roman"/>
          <w:b/>
          <w:bCs/>
          <w:u w:val="single"/>
        </w:rPr>
      </w:pPr>
      <w:r w:rsidRPr="006A7F8C">
        <w:rPr>
          <w:rFonts w:eastAsia="Times New Roman"/>
          <w:b/>
          <w:bCs/>
          <w:u w:val="single"/>
        </w:rPr>
        <w:t>Шкала оценки образовательных достижений:</w:t>
      </w:r>
    </w:p>
    <w:p w:rsidR="006A7F8C" w:rsidRPr="006A7F8C" w:rsidRDefault="006A7F8C" w:rsidP="006A7F8C">
      <w:pPr>
        <w:rPr>
          <w:rFonts w:eastAsia="Times New Roman"/>
        </w:rPr>
      </w:pPr>
      <w:r w:rsidRPr="006A7F8C">
        <w:rPr>
          <w:rFonts w:eastAsia="Times New Roman"/>
        </w:rPr>
        <w:t>Практическая работа</w:t>
      </w:r>
    </w:p>
    <w:p w:rsidR="006A7F8C" w:rsidRPr="006A7F8C" w:rsidRDefault="006A7F8C" w:rsidP="006A7F8C">
      <w:pPr>
        <w:autoSpaceDE w:val="0"/>
        <w:autoSpaceDN w:val="0"/>
        <w:adjustRightInd w:val="0"/>
        <w:rPr>
          <w:rFonts w:eastAsia="Times New Roman"/>
          <w:b/>
        </w:rPr>
      </w:pPr>
      <w:r w:rsidRPr="006A7F8C">
        <w:rPr>
          <w:rFonts w:eastAsia="Times New Roman"/>
          <w:b/>
        </w:rPr>
        <w:t xml:space="preserve">Критерии оценки: </w:t>
      </w:r>
    </w:p>
    <w:p w:rsidR="006A7F8C" w:rsidRPr="006A7F8C" w:rsidRDefault="006A7F8C" w:rsidP="006A7F8C">
      <w:pPr>
        <w:autoSpaceDE w:val="0"/>
        <w:autoSpaceDN w:val="0"/>
        <w:adjustRightInd w:val="0"/>
        <w:rPr>
          <w:rFonts w:eastAsia="Times New Roman"/>
        </w:rPr>
      </w:pPr>
      <w:r w:rsidRPr="006A7F8C">
        <w:rPr>
          <w:rFonts w:eastAsia="Times New Roman"/>
        </w:rPr>
        <w:t>Выполнение практически всей работы (не менее 80%) – положительная оценка.</w:t>
      </w:r>
    </w:p>
    <w:p w:rsidR="006A7F8C" w:rsidRPr="006A7F8C" w:rsidRDefault="006A7F8C" w:rsidP="006A7F8C">
      <w:pPr>
        <w:autoSpaceDE w:val="0"/>
        <w:autoSpaceDN w:val="0"/>
        <w:adjustRightInd w:val="0"/>
        <w:rPr>
          <w:rFonts w:eastAsia="Times New Roman"/>
        </w:rPr>
      </w:pPr>
    </w:p>
    <w:p w:rsidR="006A7F8C" w:rsidRPr="006A7F8C" w:rsidRDefault="006A7F8C" w:rsidP="006A7F8C">
      <w:pPr>
        <w:spacing w:line="276" w:lineRule="auto"/>
        <w:jc w:val="center"/>
        <w:rPr>
          <w:b/>
          <w:bCs/>
        </w:rPr>
      </w:pPr>
      <w:r w:rsidRPr="006A7F8C">
        <w:rPr>
          <w:b/>
          <w:bCs/>
        </w:rPr>
        <w:t>Практические  работы №№ 3,4</w:t>
      </w:r>
    </w:p>
    <w:p w:rsidR="006A7F8C" w:rsidRDefault="006A7F8C" w:rsidP="006A7F8C">
      <w:pPr>
        <w:jc w:val="center"/>
        <w:rPr>
          <w:b/>
          <w:bCs/>
        </w:rPr>
      </w:pPr>
    </w:p>
    <w:p w:rsidR="006A7F8C" w:rsidRPr="006A7F8C" w:rsidRDefault="006A7F8C" w:rsidP="006A7F8C">
      <w:pPr>
        <w:jc w:val="center"/>
        <w:rPr>
          <w:b/>
          <w:bCs/>
        </w:rPr>
      </w:pPr>
      <w:r>
        <w:rPr>
          <w:b/>
          <w:bCs/>
        </w:rPr>
        <w:t>«О</w:t>
      </w:r>
      <w:r w:rsidRPr="006A7F8C">
        <w:rPr>
          <w:b/>
          <w:bCs/>
        </w:rPr>
        <w:t>знакомление с синтетическими и искусственными полимерами.</w:t>
      </w:r>
    </w:p>
    <w:p w:rsidR="006A7F8C" w:rsidRPr="006A7F8C" w:rsidRDefault="006A7F8C" w:rsidP="006A7F8C">
      <w:pPr>
        <w:jc w:val="center"/>
        <w:rPr>
          <w:b/>
          <w:bCs/>
        </w:rPr>
      </w:pPr>
      <w:r>
        <w:rPr>
          <w:b/>
          <w:bCs/>
        </w:rPr>
        <w:t xml:space="preserve"> О</w:t>
      </w:r>
      <w:r w:rsidRPr="006A7F8C">
        <w:rPr>
          <w:b/>
          <w:bCs/>
        </w:rPr>
        <w:t>пределение различных видов химических волокон</w:t>
      </w:r>
      <w:r>
        <w:rPr>
          <w:b/>
          <w:bCs/>
        </w:rPr>
        <w:t>»</w:t>
      </w:r>
    </w:p>
    <w:p w:rsidR="006A7F8C" w:rsidRPr="006A7F8C" w:rsidRDefault="006A7F8C" w:rsidP="006A7F8C">
      <w:pPr>
        <w:rPr>
          <w:bCs/>
        </w:rPr>
      </w:pPr>
    </w:p>
    <w:p w:rsidR="006A7F8C" w:rsidRPr="006A7F8C" w:rsidRDefault="006A7F8C" w:rsidP="006A7F8C">
      <w:pPr>
        <w:jc w:val="both"/>
        <w:rPr>
          <w:rFonts w:eastAsia="Times New Roman"/>
          <w:lang w:eastAsia="ar-SA"/>
        </w:rPr>
      </w:pPr>
      <w:r w:rsidRPr="006A7F8C">
        <w:rPr>
          <w:rFonts w:eastAsia="Times New Roman"/>
          <w:b/>
          <w:i/>
          <w:lang w:eastAsia="ar-SA"/>
        </w:rPr>
        <w:t>Цель:</w:t>
      </w:r>
      <w:r w:rsidRPr="006A7F8C">
        <w:rPr>
          <w:rFonts w:eastAsia="Times New Roman"/>
          <w:lang w:eastAsia="ar-SA"/>
        </w:rPr>
        <w:t xml:space="preserve"> провести качественный анализ на определение полимеров и волокон.</w:t>
      </w:r>
    </w:p>
    <w:p w:rsidR="006A7F8C" w:rsidRPr="006A7F8C" w:rsidRDefault="006A7F8C" w:rsidP="006A7F8C">
      <w:pPr>
        <w:jc w:val="both"/>
        <w:rPr>
          <w:rFonts w:eastAsia="Times New Roman"/>
          <w:lang w:eastAsia="ar-SA"/>
        </w:rPr>
      </w:pPr>
      <w:r w:rsidRPr="006A7F8C">
        <w:rPr>
          <w:rFonts w:eastAsia="Times New Roman"/>
          <w:b/>
          <w:i/>
          <w:lang w:eastAsia="ar-SA"/>
        </w:rPr>
        <w:t>Реактивы и оборудование:</w:t>
      </w:r>
      <w:r w:rsidRPr="006A7F8C">
        <w:rPr>
          <w:rFonts w:eastAsia="Times New Roman"/>
          <w:lang w:eastAsia="ar-SA"/>
        </w:rPr>
        <w:t xml:space="preserve"> образцы пластмасс, волокон, спиртовка, спички, держатель, пробирки.</w:t>
      </w:r>
    </w:p>
    <w:p w:rsidR="006A7F8C" w:rsidRPr="006A7F8C" w:rsidRDefault="006A7F8C" w:rsidP="006A7F8C">
      <w:pPr>
        <w:jc w:val="both"/>
        <w:rPr>
          <w:rFonts w:eastAsia="Times New Roman"/>
          <w:b/>
          <w:i/>
          <w:lang w:eastAsia="ar-SA"/>
        </w:rPr>
      </w:pPr>
      <w:r w:rsidRPr="006A7F8C">
        <w:rPr>
          <w:rFonts w:eastAsia="Times New Roman"/>
          <w:b/>
          <w:i/>
          <w:lang w:eastAsia="ar-SA"/>
        </w:rPr>
        <w:t>Ход работы:</w:t>
      </w:r>
    </w:p>
    <w:p w:rsidR="006A7F8C" w:rsidRPr="006A7F8C" w:rsidRDefault="006A7F8C" w:rsidP="006A7F8C">
      <w:pPr>
        <w:numPr>
          <w:ilvl w:val="0"/>
          <w:numId w:val="28"/>
        </w:numPr>
        <w:contextualSpacing/>
        <w:jc w:val="both"/>
        <w:rPr>
          <w:rFonts w:eastAsia="Times New Roman"/>
          <w:lang w:eastAsia="ar-SA"/>
        </w:rPr>
      </w:pPr>
      <w:r w:rsidRPr="006A7F8C">
        <w:rPr>
          <w:rFonts w:eastAsia="Times New Roman"/>
          <w:lang w:eastAsia="ar-SA"/>
        </w:rPr>
        <w:t xml:space="preserve">Вам предложены образцы двух пластмасс из следующего перечня: полиэтилен, поливинилхлорид, пенолопласт. Используя табл. 1, определите, какие именно пластмассы вам выданы. </w:t>
      </w:r>
    </w:p>
    <w:p w:rsidR="006A7F8C" w:rsidRPr="006A7F8C" w:rsidRDefault="006A7F8C" w:rsidP="006A7F8C">
      <w:pPr>
        <w:ind w:left="720"/>
        <w:contextualSpacing/>
        <w:jc w:val="right"/>
        <w:rPr>
          <w:rFonts w:eastAsia="Times New Roman"/>
          <w:lang w:eastAsia="ar-SA"/>
        </w:rPr>
      </w:pPr>
      <w:r w:rsidRPr="006A7F8C">
        <w:rPr>
          <w:rFonts w:eastAsia="Times New Roman"/>
          <w:lang w:eastAsia="ar-SA"/>
        </w:rPr>
        <w:t>Таблица 1</w:t>
      </w:r>
    </w:p>
    <w:p w:rsidR="006A7F8C" w:rsidRPr="006A7F8C" w:rsidRDefault="006A7F8C" w:rsidP="006A7F8C">
      <w:pPr>
        <w:jc w:val="center"/>
        <w:rPr>
          <w:rFonts w:eastAsia="Times New Roman"/>
          <w:b/>
          <w:lang w:eastAsia="ar-SA"/>
        </w:rPr>
      </w:pPr>
      <w:r w:rsidRPr="006A7F8C">
        <w:rPr>
          <w:rFonts w:eastAsia="Times New Roman"/>
          <w:b/>
          <w:lang w:eastAsia="ar-SA"/>
        </w:rPr>
        <w:t>Свойства пластмасс</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56"/>
        <w:gridCol w:w="2977"/>
        <w:gridCol w:w="2410"/>
        <w:gridCol w:w="2375"/>
      </w:tblGrid>
      <w:tr w:rsidR="006A7F8C" w:rsidRPr="006A7F8C" w:rsidTr="006A7F8C">
        <w:trPr>
          <w:jc w:val="center"/>
        </w:trPr>
        <w:tc>
          <w:tcPr>
            <w:tcW w:w="2356" w:type="dxa"/>
            <w:shd w:val="clear" w:color="auto" w:fill="auto"/>
            <w:vAlign w:val="center"/>
          </w:tcPr>
          <w:p w:rsidR="006A7F8C" w:rsidRPr="006A7F8C" w:rsidRDefault="006A7F8C" w:rsidP="006A7F8C">
            <w:pPr>
              <w:rPr>
                <w:rFonts w:eastAsia="Times New Roman"/>
                <w:lang w:eastAsia="ar-SA"/>
              </w:rPr>
            </w:pPr>
            <w:r w:rsidRPr="006A7F8C">
              <w:rPr>
                <w:rFonts w:eastAsia="Times New Roman"/>
                <w:lang w:eastAsia="ar-SA"/>
              </w:rPr>
              <w:t>название пластмассы</w:t>
            </w:r>
          </w:p>
        </w:tc>
        <w:tc>
          <w:tcPr>
            <w:tcW w:w="2977" w:type="dxa"/>
            <w:shd w:val="clear" w:color="auto" w:fill="auto"/>
            <w:vAlign w:val="center"/>
          </w:tcPr>
          <w:p w:rsidR="006A7F8C" w:rsidRPr="006A7F8C" w:rsidRDefault="006A7F8C" w:rsidP="006A7F8C">
            <w:pPr>
              <w:rPr>
                <w:rFonts w:eastAsia="Times New Roman"/>
                <w:lang w:eastAsia="ar-SA"/>
              </w:rPr>
            </w:pPr>
            <w:r w:rsidRPr="006A7F8C">
              <w:rPr>
                <w:rFonts w:eastAsia="Times New Roman"/>
                <w:lang w:eastAsia="ar-SA"/>
              </w:rPr>
              <w:t>физические свойства, определяемые органолептически</w:t>
            </w:r>
          </w:p>
        </w:tc>
        <w:tc>
          <w:tcPr>
            <w:tcW w:w="2410" w:type="dxa"/>
            <w:shd w:val="clear" w:color="auto" w:fill="auto"/>
            <w:vAlign w:val="center"/>
          </w:tcPr>
          <w:p w:rsidR="006A7F8C" w:rsidRPr="006A7F8C" w:rsidRDefault="006A7F8C" w:rsidP="006A7F8C">
            <w:pPr>
              <w:rPr>
                <w:rFonts w:eastAsia="Times New Roman"/>
                <w:lang w:eastAsia="ar-SA"/>
              </w:rPr>
            </w:pPr>
            <w:r w:rsidRPr="006A7F8C">
              <w:rPr>
                <w:rFonts w:eastAsia="Times New Roman"/>
                <w:lang w:eastAsia="ar-SA"/>
              </w:rPr>
              <w:t>отношение к нагреванию</w:t>
            </w:r>
          </w:p>
        </w:tc>
        <w:tc>
          <w:tcPr>
            <w:tcW w:w="2375" w:type="dxa"/>
            <w:shd w:val="clear" w:color="auto" w:fill="auto"/>
            <w:vAlign w:val="center"/>
          </w:tcPr>
          <w:p w:rsidR="006A7F8C" w:rsidRPr="006A7F8C" w:rsidRDefault="006A7F8C" w:rsidP="006A7F8C">
            <w:pPr>
              <w:rPr>
                <w:rFonts w:eastAsia="Times New Roman"/>
                <w:lang w:eastAsia="ar-SA"/>
              </w:rPr>
            </w:pPr>
            <w:r w:rsidRPr="006A7F8C">
              <w:rPr>
                <w:rFonts w:eastAsia="Times New Roman"/>
                <w:lang w:eastAsia="ar-SA"/>
              </w:rPr>
              <w:t>характер горения</w:t>
            </w:r>
          </w:p>
        </w:tc>
      </w:tr>
      <w:tr w:rsidR="006A7F8C" w:rsidRPr="006A7F8C" w:rsidTr="006A7F8C">
        <w:trPr>
          <w:jc w:val="center"/>
        </w:trPr>
        <w:tc>
          <w:tcPr>
            <w:tcW w:w="2356" w:type="dxa"/>
            <w:shd w:val="clear" w:color="auto" w:fill="auto"/>
            <w:vAlign w:val="center"/>
          </w:tcPr>
          <w:p w:rsidR="006A7F8C" w:rsidRPr="006A7F8C" w:rsidRDefault="006A7F8C" w:rsidP="006A7F8C">
            <w:pPr>
              <w:rPr>
                <w:rFonts w:eastAsia="Times New Roman"/>
                <w:lang w:eastAsia="ar-SA"/>
              </w:rPr>
            </w:pPr>
            <w:r w:rsidRPr="006A7F8C">
              <w:rPr>
                <w:rFonts w:eastAsia="Times New Roman"/>
                <w:lang w:eastAsia="ar-SA"/>
              </w:rPr>
              <w:t>полиэтилен</w:t>
            </w:r>
          </w:p>
        </w:tc>
        <w:tc>
          <w:tcPr>
            <w:tcW w:w="2977" w:type="dxa"/>
            <w:shd w:val="clear" w:color="auto" w:fill="auto"/>
            <w:vAlign w:val="center"/>
          </w:tcPr>
          <w:p w:rsidR="006A7F8C" w:rsidRPr="006A7F8C" w:rsidRDefault="006A7F8C" w:rsidP="006A7F8C">
            <w:pPr>
              <w:rPr>
                <w:rFonts w:eastAsia="Times New Roman"/>
                <w:lang w:eastAsia="ar-SA"/>
              </w:rPr>
            </w:pPr>
            <w:r w:rsidRPr="006A7F8C">
              <w:rPr>
                <w:rFonts w:eastAsia="Times New Roman"/>
                <w:lang w:eastAsia="ar-SA"/>
              </w:rPr>
              <w:t>жирный на ощупь. В виде пленки, прозрачный, эластичный</w:t>
            </w:r>
          </w:p>
        </w:tc>
        <w:tc>
          <w:tcPr>
            <w:tcW w:w="2410" w:type="dxa"/>
            <w:shd w:val="clear" w:color="auto" w:fill="auto"/>
            <w:vAlign w:val="center"/>
          </w:tcPr>
          <w:p w:rsidR="006A7F8C" w:rsidRPr="006A7F8C" w:rsidRDefault="006A7F8C" w:rsidP="006A7F8C">
            <w:pPr>
              <w:rPr>
                <w:rFonts w:eastAsia="Times New Roman"/>
                <w:lang w:eastAsia="ar-SA"/>
              </w:rPr>
            </w:pPr>
            <w:r w:rsidRPr="006A7F8C">
              <w:rPr>
                <w:rFonts w:eastAsia="Times New Roman"/>
                <w:lang w:eastAsia="ar-SA"/>
              </w:rPr>
              <w:t>размягчается, в размягченном состоянии легко меняет форму, вытягивается в нити</w:t>
            </w:r>
          </w:p>
        </w:tc>
        <w:tc>
          <w:tcPr>
            <w:tcW w:w="2375" w:type="dxa"/>
            <w:shd w:val="clear" w:color="auto" w:fill="auto"/>
            <w:vAlign w:val="center"/>
          </w:tcPr>
          <w:p w:rsidR="006A7F8C" w:rsidRPr="006A7F8C" w:rsidRDefault="006A7F8C" w:rsidP="006A7F8C">
            <w:pPr>
              <w:rPr>
                <w:rFonts w:eastAsia="Times New Roman"/>
                <w:lang w:eastAsia="ar-SA"/>
              </w:rPr>
            </w:pPr>
            <w:r w:rsidRPr="006A7F8C">
              <w:rPr>
                <w:rFonts w:eastAsia="Times New Roman"/>
                <w:lang w:eastAsia="ar-SA"/>
              </w:rPr>
              <w:t>горит ярким пламенем с запахом расплавленного парафина, продолжает гореть вне пламени</w:t>
            </w:r>
          </w:p>
        </w:tc>
      </w:tr>
      <w:tr w:rsidR="006A7F8C" w:rsidRPr="006A7F8C" w:rsidTr="006A7F8C">
        <w:trPr>
          <w:jc w:val="center"/>
        </w:trPr>
        <w:tc>
          <w:tcPr>
            <w:tcW w:w="2356" w:type="dxa"/>
            <w:shd w:val="clear" w:color="auto" w:fill="auto"/>
            <w:vAlign w:val="center"/>
          </w:tcPr>
          <w:p w:rsidR="006A7F8C" w:rsidRPr="006A7F8C" w:rsidRDefault="006A7F8C" w:rsidP="006A7F8C">
            <w:pPr>
              <w:rPr>
                <w:rFonts w:eastAsia="Times New Roman"/>
                <w:lang w:eastAsia="ar-SA"/>
              </w:rPr>
            </w:pPr>
            <w:r w:rsidRPr="006A7F8C">
              <w:rPr>
                <w:rFonts w:eastAsia="Times New Roman"/>
                <w:lang w:eastAsia="ar-SA"/>
              </w:rPr>
              <w:t>поливинилхлорид</w:t>
            </w:r>
          </w:p>
        </w:tc>
        <w:tc>
          <w:tcPr>
            <w:tcW w:w="2977" w:type="dxa"/>
            <w:shd w:val="clear" w:color="auto" w:fill="auto"/>
            <w:vAlign w:val="center"/>
          </w:tcPr>
          <w:p w:rsidR="006A7F8C" w:rsidRPr="006A7F8C" w:rsidRDefault="006A7F8C" w:rsidP="006A7F8C">
            <w:pPr>
              <w:rPr>
                <w:rFonts w:eastAsia="Times New Roman"/>
                <w:lang w:eastAsia="ar-SA"/>
              </w:rPr>
            </w:pPr>
            <w:r w:rsidRPr="006A7F8C">
              <w:rPr>
                <w:rFonts w:eastAsia="Times New Roman"/>
                <w:lang w:eastAsia="ar-SA"/>
              </w:rPr>
              <w:t>эластичный, в толстых слоях жесткий. Прозрачный или непрозрачный</w:t>
            </w:r>
          </w:p>
        </w:tc>
        <w:tc>
          <w:tcPr>
            <w:tcW w:w="2410" w:type="dxa"/>
            <w:shd w:val="clear" w:color="auto" w:fill="auto"/>
            <w:vAlign w:val="center"/>
          </w:tcPr>
          <w:p w:rsidR="006A7F8C" w:rsidRPr="006A7F8C" w:rsidRDefault="006A7F8C" w:rsidP="006A7F8C">
            <w:pPr>
              <w:rPr>
                <w:rFonts w:eastAsia="Times New Roman"/>
                <w:lang w:eastAsia="ar-SA"/>
              </w:rPr>
            </w:pPr>
            <w:r w:rsidRPr="006A7F8C">
              <w:rPr>
                <w:rFonts w:eastAsia="Times New Roman"/>
                <w:lang w:eastAsia="ar-SA"/>
              </w:rPr>
              <w:t>размягчается и разлагается с выделением хлороводорода</w:t>
            </w:r>
          </w:p>
        </w:tc>
        <w:tc>
          <w:tcPr>
            <w:tcW w:w="2375" w:type="dxa"/>
            <w:shd w:val="clear" w:color="auto" w:fill="auto"/>
            <w:vAlign w:val="center"/>
          </w:tcPr>
          <w:p w:rsidR="006A7F8C" w:rsidRPr="006A7F8C" w:rsidRDefault="006A7F8C" w:rsidP="006A7F8C">
            <w:pPr>
              <w:rPr>
                <w:rFonts w:eastAsia="Times New Roman"/>
                <w:lang w:eastAsia="ar-SA"/>
              </w:rPr>
            </w:pPr>
            <w:r w:rsidRPr="006A7F8C">
              <w:rPr>
                <w:rFonts w:eastAsia="Times New Roman"/>
                <w:lang w:eastAsia="ar-SA"/>
              </w:rPr>
              <w:t>горит коптящим пламенем, вне пламени гаснет</w:t>
            </w:r>
          </w:p>
        </w:tc>
      </w:tr>
      <w:tr w:rsidR="006A7F8C" w:rsidRPr="006A7F8C" w:rsidTr="006A7F8C">
        <w:trPr>
          <w:jc w:val="center"/>
        </w:trPr>
        <w:tc>
          <w:tcPr>
            <w:tcW w:w="2356" w:type="dxa"/>
            <w:shd w:val="clear" w:color="auto" w:fill="auto"/>
            <w:vAlign w:val="center"/>
          </w:tcPr>
          <w:p w:rsidR="006A7F8C" w:rsidRPr="006A7F8C" w:rsidRDefault="006A7F8C" w:rsidP="006A7F8C">
            <w:pPr>
              <w:rPr>
                <w:rFonts w:eastAsia="Times New Roman"/>
                <w:lang w:eastAsia="ar-SA"/>
              </w:rPr>
            </w:pPr>
            <w:r w:rsidRPr="006A7F8C">
              <w:rPr>
                <w:rFonts w:eastAsia="Times New Roman"/>
                <w:lang w:eastAsia="ar-SA"/>
              </w:rPr>
              <w:t>фенолоформальдегидная смола</w:t>
            </w:r>
          </w:p>
        </w:tc>
        <w:tc>
          <w:tcPr>
            <w:tcW w:w="2977" w:type="dxa"/>
            <w:shd w:val="clear" w:color="auto" w:fill="auto"/>
            <w:vAlign w:val="center"/>
          </w:tcPr>
          <w:p w:rsidR="006A7F8C" w:rsidRPr="006A7F8C" w:rsidRDefault="006A7F8C" w:rsidP="006A7F8C">
            <w:pPr>
              <w:rPr>
                <w:rFonts w:eastAsia="Times New Roman"/>
                <w:lang w:eastAsia="ar-SA"/>
              </w:rPr>
            </w:pPr>
            <w:r w:rsidRPr="006A7F8C">
              <w:rPr>
                <w:rFonts w:eastAsia="Times New Roman"/>
                <w:lang w:eastAsia="ar-SA"/>
              </w:rPr>
              <w:t>непрозрачная, неэластичная, хрупкая</w:t>
            </w:r>
          </w:p>
        </w:tc>
        <w:tc>
          <w:tcPr>
            <w:tcW w:w="2410" w:type="dxa"/>
            <w:shd w:val="clear" w:color="auto" w:fill="auto"/>
            <w:vAlign w:val="center"/>
          </w:tcPr>
          <w:p w:rsidR="006A7F8C" w:rsidRPr="006A7F8C" w:rsidRDefault="006A7F8C" w:rsidP="006A7F8C">
            <w:pPr>
              <w:rPr>
                <w:rFonts w:eastAsia="Times New Roman"/>
                <w:lang w:eastAsia="ar-SA"/>
              </w:rPr>
            </w:pPr>
            <w:r w:rsidRPr="006A7F8C">
              <w:rPr>
                <w:rFonts w:eastAsia="Times New Roman"/>
                <w:lang w:eastAsia="ar-SA"/>
              </w:rPr>
              <w:t>не размягчается, разлагается</w:t>
            </w:r>
          </w:p>
        </w:tc>
        <w:tc>
          <w:tcPr>
            <w:tcW w:w="2375" w:type="dxa"/>
            <w:shd w:val="clear" w:color="auto" w:fill="auto"/>
            <w:vAlign w:val="center"/>
          </w:tcPr>
          <w:p w:rsidR="006A7F8C" w:rsidRPr="006A7F8C" w:rsidRDefault="006A7F8C" w:rsidP="006A7F8C">
            <w:pPr>
              <w:rPr>
                <w:rFonts w:eastAsia="Times New Roman"/>
                <w:lang w:eastAsia="ar-SA"/>
              </w:rPr>
            </w:pPr>
            <w:r w:rsidRPr="006A7F8C">
              <w:rPr>
                <w:rFonts w:eastAsia="Times New Roman"/>
                <w:lang w:eastAsia="ar-SA"/>
              </w:rPr>
              <w:t>загорается, при длительном пребывании смолы в пламени ощущается характерный запах фенола</w:t>
            </w:r>
          </w:p>
        </w:tc>
      </w:tr>
    </w:tbl>
    <w:p w:rsidR="006A7F8C" w:rsidRPr="006A7F8C" w:rsidRDefault="006A7F8C" w:rsidP="006A7F8C">
      <w:pPr>
        <w:jc w:val="center"/>
        <w:rPr>
          <w:rFonts w:eastAsia="Times New Roman"/>
        </w:rPr>
      </w:pPr>
    </w:p>
    <w:p w:rsidR="006A7F8C" w:rsidRPr="006A7F8C" w:rsidRDefault="006A7F8C" w:rsidP="006A7F8C">
      <w:pPr>
        <w:jc w:val="center"/>
        <w:rPr>
          <w:rFonts w:eastAsia="Times New Roman"/>
        </w:rPr>
      </w:pPr>
    </w:p>
    <w:p w:rsidR="006A7F8C" w:rsidRPr="006A7F8C" w:rsidRDefault="006A7F8C" w:rsidP="006A7F8C">
      <w:pPr>
        <w:numPr>
          <w:ilvl w:val="0"/>
          <w:numId w:val="28"/>
        </w:numPr>
        <w:contextualSpacing/>
        <w:jc w:val="both"/>
        <w:rPr>
          <w:rFonts w:eastAsia="Times New Roman"/>
          <w:lang w:eastAsia="ar-SA"/>
        </w:rPr>
      </w:pPr>
      <w:r w:rsidRPr="006A7F8C">
        <w:rPr>
          <w:rFonts w:eastAsia="Times New Roman"/>
          <w:lang w:eastAsia="ar-SA"/>
        </w:rPr>
        <w:t xml:space="preserve">Используя табл. 2, определите, какие именно образцы волокон вам выданы. </w:t>
      </w:r>
    </w:p>
    <w:p w:rsidR="006A7F8C" w:rsidRPr="006A7F8C" w:rsidRDefault="006A7F8C" w:rsidP="006A7F8C">
      <w:pPr>
        <w:ind w:left="720"/>
        <w:contextualSpacing/>
        <w:jc w:val="right"/>
        <w:rPr>
          <w:rFonts w:eastAsia="Times New Roman"/>
          <w:lang w:eastAsia="ar-SA"/>
        </w:rPr>
      </w:pPr>
      <w:r w:rsidRPr="006A7F8C">
        <w:rPr>
          <w:rFonts w:eastAsia="Times New Roman"/>
          <w:lang w:eastAsia="ar-SA"/>
        </w:rPr>
        <w:t>Таблица 2</w:t>
      </w:r>
    </w:p>
    <w:p w:rsidR="006A7F8C" w:rsidRPr="006A7F8C" w:rsidRDefault="006A7F8C" w:rsidP="006A7F8C">
      <w:pPr>
        <w:jc w:val="center"/>
        <w:rPr>
          <w:rFonts w:eastAsia="Times New Roman"/>
        </w:rPr>
      </w:pPr>
      <w:r w:rsidRPr="006A7F8C">
        <w:rPr>
          <w:rFonts w:eastAsia="Times New Roman"/>
          <w:b/>
          <w:lang w:eastAsia="ar-SA"/>
        </w:rPr>
        <w:lastRenderedPageBreak/>
        <w:t>Свойства волокон</w:t>
      </w:r>
    </w:p>
    <w:tbl>
      <w:tblPr>
        <w:tblW w:w="0" w:type="auto"/>
        <w:jc w:val="center"/>
        <w:tblLayout w:type="fixed"/>
        <w:tblCellMar>
          <w:left w:w="10" w:type="dxa"/>
          <w:right w:w="10" w:type="dxa"/>
        </w:tblCellMar>
        <w:tblLook w:val="0000" w:firstRow="0" w:lastRow="0" w:firstColumn="0" w:lastColumn="0" w:noHBand="0" w:noVBand="0"/>
      </w:tblPr>
      <w:tblGrid>
        <w:gridCol w:w="1418"/>
        <w:gridCol w:w="2051"/>
        <w:gridCol w:w="1635"/>
        <w:gridCol w:w="2268"/>
        <w:gridCol w:w="2268"/>
      </w:tblGrid>
      <w:tr w:rsidR="006A7F8C" w:rsidRPr="006A7F8C" w:rsidTr="006A7F8C">
        <w:trPr>
          <w:trHeight w:hRule="exact" w:val="642"/>
          <w:jc w:val="center"/>
        </w:trPr>
        <w:tc>
          <w:tcPr>
            <w:tcW w:w="1418" w:type="dxa"/>
            <w:vMerge w:val="restart"/>
            <w:tcBorders>
              <w:top w:val="single" w:sz="4" w:space="0" w:color="auto"/>
              <w:left w:val="single" w:sz="4" w:space="0" w:color="auto"/>
            </w:tcBorders>
            <w:shd w:val="clear" w:color="auto" w:fill="FFFFFF"/>
            <w:vAlign w:val="center"/>
          </w:tcPr>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bidi="ru-RU"/>
              </w:rPr>
              <w:t>Название</w:t>
            </w:r>
          </w:p>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bidi="ru-RU"/>
              </w:rPr>
              <w:t>волокна</w:t>
            </w:r>
          </w:p>
        </w:tc>
        <w:tc>
          <w:tcPr>
            <w:tcW w:w="2051" w:type="dxa"/>
            <w:vMerge w:val="restart"/>
            <w:tcBorders>
              <w:top w:val="single" w:sz="4" w:space="0" w:color="auto"/>
              <w:left w:val="single" w:sz="4" w:space="0" w:color="auto"/>
            </w:tcBorders>
            <w:shd w:val="clear" w:color="auto" w:fill="FFFFFF"/>
            <w:vAlign w:val="center"/>
          </w:tcPr>
          <w:p w:rsidR="006A7F8C" w:rsidRPr="006A7F8C" w:rsidRDefault="006A7F8C" w:rsidP="006A7F8C">
            <w:pPr>
              <w:widowControl w:val="0"/>
              <w:ind w:left="220" w:hanging="60"/>
              <w:jc w:val="center"/>
              <w:rPr>
                <w:rFonts w:eastAsia="Times New Roman"/>
              </w:rPr>
            </w:pPr>
            <w:r w:rsidRPr="006A7F8C">
              <w:rPr>
                <w:rFonts w:eastAsia="Times New Roman"/>
                <w:bCs/>
                <w:color w:val="000000"/>
                <w:shd w:val="clear" w:color="auto" w:fill="FFFFFF"/>
                <w:lang w:bidi="ru-RU"/>
              </w:rPr>
              <w:t>Характеристи</w:t>
            </w:r>
            <w:r w:rsidRPr="006A7F8C">
              <w:rPr>
                <w:rFonts w:eastAsia="Times New Roman"/>
                <w:bCs/>
                <w:color w:val="000000"/>
                <w:shd w:val="clear" w:color="auto" w:fill="FFFFFF"/>
                <w:lang w:bidi="ru-RU"/>
              </w:rPr>
              <w:softHyphen/>
              <w:t>ка горения и его результат</w:t>
            </w:r>
          </w:p>
        </w:tc>
        <w:tc>
          <w:tcPr>
            <w:tcW w:w="6171" w:type="dxa"/>
            <w:gridSpan w:val="3"/>
            <w:tcBorders>
              <w:top w:val="single" w:sz="4" w:space="0" w:color="auto"/>
              <w:left w:val="single" w:sz="4" w:space="0" w:color="auto"/>
              <w:right w:val="single" w:sz="4" w:space="0" w:color="auto"/>
            </w:tcBorders>
            <w:shd w:val="clear" w:color="auto" w:fill="FFFFFF"/>
            <w:vAlign w:val="center"/>
          </w:tcPr>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bidi="ru-RU"/>
              </w:rPr>
              <w:t>Отношение к концентрированным кислотам и щелочам</w:t>
            </w:r>
          </w:p>
        </w:tc>
      </w:tr>
      <w:tr w:rsidR="006A7F8C" w:rsidRPr="006A7F8C" w:rsidTr="006A7F8C">
        <w:trPr>
          <w:trHeight w:hRule="exact" w:val="312"/>
          <w:jc w:val="center"/>
        </w:trPr>
        <w:tc>
          <w:tcPr>
            <w:tcW w:w="1418" w:type="dxa"/>
            <w:vMerge/>
            <w:tcBorders>
              <w:left w:val="single" w:sz="4" w:space="0" w:color="auto"/>
            </w:tcBorders>
            <w:shd w:val="clear" w:color="auto" w:fill="FFFFFF"/>
            <w:vAlign w:val="center"/>
          </w:tcPr>
          <w:p w:rsidR="006A7F8C" w:rsidRPr="006A7F8C" w:rsidRDefault="006A7F8C" w:rsidP="006A7F8C">
            <w:pPr>
              <w:jc w:val="center"/>
              <w:rPr>
                <w:rFonts w:eastAsia="Times New Roman"/>
              </w:rPr>
            </w:pPr>
          </w:p>
        </w:tc>
        <w:tc>
          <w:tcPr>
            <w:tcW w:w="2051" w:type="dxa"/>
            <w:vMerge/>
            <w:tcBorders>
              <w:left w:val="single" w:sz="4" w:space="0" w:color="auto"/>
            </w:tcBorders>
            <w:shd w:val="clear" w:color="auto" w:fill="FFFFFF"/>
            <w:vAlign w:val="center"/>
          </w:tcPr>
          <w:p w:rsidR="006A7F8C" w:rsidRPr="006A7F8C" w:rsidRDefault="006A7F8C" w:rsidP="006A7F8C">
            <w:pPr>
              <w:jc w:val="center"/>
              <w:rPr>
                <w:rFonts w:eastAsia="Times New Roman"/>
              </w:rPr>
            </w:pPr>
          </w:p>
        </w:tc>
        <w:tc>
          <w:tcPr>
            <w:tcW w:w="1635" w:type="dxa"/>
            <w:tcBorders>
              <w:top w:val="single" w:sz="4" w:space="0" w:color="auto"/>
              <w:left w:val="single" w:sz="4" w:space="0" w:color="auto"/>
            </w:tcBorders>
            <w:shd w:val="clear" w:color="auto" w:fill="FFFFFF"/>
            <w:vAlign w:val="center"/>
          </w:tcPr>
          <w:p w:rsidR="006A7F8C" w:rsidRPr="006A7F8C" w:rsidRDefault="006A7F8C" w:rsidP="006A7F8C">
            <w:pPr>
              <w:widowControl w:val="0"/>
              <w:jc w:val="center"/>
              <w:rPr>
                <w:rFonts w:eastAsia="Times New Roman"/>
              </w:rPr>
            </w:pPr>
            <w:r w:rsidRPr="006A7F8C">
              <w:rPr>
                <w:rFonts w:eastAsia="Times New Roman"/>
                <w:smallCaps/>
                <w:color w:val="000000"/>
                <w:shd w:val="clear" w:color="auto" w:fill="FFFFFF"/>
                <w:lang w:val="en-US" w:bidi="en-US"/>
              </w:rPr>
              <w:t>hno</w:t>
            </w:r>
            <w:r w:rsidRPr="006A7F8C">
              <w:rPr>
                <w:rFonts w:eastAsia="Times New Roman"/>
                <w:bCs/>
                <w:color w:val="000000"/>
                <w:shd w:val="clear" w:color="auto" w:fill="FFFFFF"/>
                <w:vertAlign w:val="subscript"/>
                <w:lang w:val="en-US" w:bidi="en-US"/>
              </w:rPr>
              <w:t>3</w:t>
            </w:r>
          </w:p>
        </w:tc>
        <w:tc>
          <w:tcPr>
            <w:tcW w:w="2268" w:type="dxa"/>
            <w:tcBorders>
              <w:top w:val="single" w:sz="4" w:space="0" w:color="auto"/>
              <w:left w:val="single" w:sz="4" w:space="0" w:color="auto"/>
            </w:tcBorders>
            <w:shd w:val="clear" w:color="auto" w:fill="FFFFFF"/>
            <w:vAlign w:val="center"/>
          </w:tcPr>
          <w:p w:rsidR="006A7F8C" w:rsidRPr="006A7F8C" w:rsidRDefault="006A7F8C" w:rsidP="006A7F8C">
            <w:pPr>
              <w:widowControl w:val="0"/>
              <w:ind w:left="280"/>
              <w:jc w:val="center"/>
              <w:rPr>
                <w:rFonts w:eastAsia="Times New Roman"/>
              </w:rPr>
            </w:pPr>
            <w:r w:rsidRPr="006A7F8C">
              <w:rPr>
                <w:rFonts w:eastAsia="Courier New"/>
                <w:color w:val="000000"/>
                <w:shd w:val="clear" w:color="auto" w:fill="FFFFFF"/>
                <w:lang w:val="en-US" w:bidi="en-US"/>
              </w:rPr>
              <w:t>H</w:t>
            </w:r>
            <w:r w:rsidRPr="006A7F8C">
              <w:rPr>
                <w:rFonts w:eastAsia="Times New Roman"/>
                <w:bCs/>
                <w:color w:val="000000"/>
                <w:shd w:val="clear" w:color="auto" w:fill="FFFFFF"/>
                <w:vertAlign w:val="subscript"/>
                <w:lang w:val="en-US" w:bidi="en-US"/>
              </w:rPr>
              <w:t>2</w:t>
            </w:r>
            <w:r w:rsidRPr="006A7F8C">
              <w:rPr>
                <w:rFonts w:eastAsia="Courier New"/>
                <w:color w:val="000000"/>
                <w:shd w:val="clear" w:color="auto" w:fill="FFFFFF"/>
                <w:lang w:val="en-US" w:bidi="en-US"/>
              </w:rPr>
              <w:t>so</w:t>
            </w:r>
            <w:r w:rsidRPr="006A7F8C">
              <w:rPr>
                <w:rFonts w:eastAsia="Times New Roman"/>
                <w:bCs/>
                <w:color w:val="000000"/>
                <w:shd w:val="clear" w:color="auto" w:fill="FFFFFF"/>
                <w:vertAlign w:val="subscript"/>
                <w:lang w:val="en-US" w:bidi="en-US"/>
              </w:rPr>
              <w:t>4</w:t>
            </w:r>
          </w:p>
        </w:tc>
        <w:tc>
          <w:tcPr>
            <w:tcW w:w="2268" w:type="dxa"/>
            <w:tcBorders>
              <w:top w:val="single" w:sz="4" w:space="0" w:color="auto"/>
              <w:left w:val="single" w:sz="4" w:space="0" w:color="auto"/>
              <w:right w:val="single" w:sz="4" w:space="0" w:color="auto"/>
            </w:tcBorders>
            <w:shd w:val="clear" w:color="auto" w:fill="FFFFFF"/>
            <w:vAlign w:val="center"/>
          </w:tcPr>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val="en-US" w:bidi="en-US"/>
              </w:rPr>
              <w:t>NaOH</w:t>
            </w:r>
          </w:p>
        </w:tc>
      </w:tr>
      <w:tr w:rsidR="006A7F8C" w:rsidRPr="006A7F8C" w:rsidTr="006A7F8C">
        <w:trPr>
          <w:trHeight w:hRule="exact" w:val="1358"/>
          <w:jc w:val="center"/>
        </w:trPr>
        <w:tc>
          <w:tcPr>
            <w:tcW w:w="1418" w:type="dxa"/>
            <w:tcBorders>
              <w:top w:val="single" w:sz="4" w:space="0" w:color="auto"/>
              <w:left w:val="single" w:sz="4" w:space="0" w:color="auto"/>
            </w:tcBorders>
            <w:shd w:val="clear" w:color="auto" w:fill="FFFFFF"/>
            <w:vAlign w:val="center"/>
          </w:tcPr>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val="en-US" w:bidi="en-US"/>
              </w:rPr>
              <w:t>Хлопок</w:t>
            </w:r>
          </w:p>
        </w:tc>
        <w:tc>
          <w:tcPr>
            <w:tcW w:w="2051" w:type="dxa"/>
            <w:tcBorders>
              <w:top w:val="single" w:sz="4" w:space="0" w:color="auto"/>
              <w:left w:val="single" w:sz="4" w:space="0" w:color="auto"/>
            </w:tcBorders>
            <w:shd w:val="clear" w:color="auto" w:fill="FFFFFF"/>
            <w:vAlign w:val="center"/>
          </w:tcPr>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bidi="en-US"/>
              </w:rPr>
              <w:t>Быстро сгорает, ощущается за</w:t>
            </w:r>
            <w:r w:rsidRPr="006A7F8C">
              <w:rPr>
                <w:rFonts w:eastAsia="Times New Roman"/>
                <w:bCs/>
                <w:color w:val="000000"/>
                <w:shd w:val="clear" w:color="auto" w:fill="FFFFFF"/>
                <w:lang w:bidi="en-US"/>
              </w:rPr>
              <w:softHyphen/>
              <w:t>пах жженой бумаги. После сгорания остает</w:t>
            </w:r>
            <w:r w:rsidRPr="006A7F8C">
              <w:rPr>
                <w:rFonts w:eastAsia="Times New Roman"/>
                <w:bCs/>
                <w:color w:val="000000"/>
                <w:shd w:val="clear" w:color="auto" w:fill="FFFFFF"/>
                <w:lang w:bidi="en-US"/>
              </w:rPr>
              <w:softHyphen/>
              <w:t>ся серый пепел</w:t>
            </w:r>
          </w:p>
        </w:tc>
        <w:tc>
          <w:tcPr>
            <w:tcW w:w="1635" w:type="dxa"/>
            <w:tcBorders>
              <w:top w:val="single" w:sz="4" w:space="0" w:color="auto"/>
              <w:left w:val="single" w:sz="4" w:space="0" w:color="auto"/>
            </w:tcBorders>
            <w:shd w:val="clear" w:color="auto" w:fill="FFFFFF"/>
            <w:vAlign w:val="center"/>
          </w:tcPr>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val="en-US" w:bidi="en-US"/>
              </w:rPr>
              <w:t>Растворяет</w:t>
            </w:r>
            <w:r w:rsidRPr="006A7F8C">
              <w:rPr>
                <w:rFonts w:eastAsia="Times New Roman"/>
                <w:bCs/>
                <w:color w:val="000000"/>
                <w:shd w:val="clear" w:color="auto" w:fill="FFFFFF"/>
                <w:lang w:val="en-US" w:bidi="en-US"/>
              </w:rPr>
              <w:softHyphen/>
              <w:t>ся, раствор бесцветный</w:t>
            </w:r>
          </w:p>
        </w:tc>
        <w:tc>
          <w:tcPr>
            <w:tcW w:w="2268" w:type="dxa"/>
            <w:tcBorders>
              <w:top w:val="single" w:sz="4" w:space="0" w:color="auto"/>
              <w:left w:val="single" w:sz="4" w:space="0" w:color="auto"/>
            </w:tcBorders>
            <w:shd w:val="clear" w:color="auto" w:fill="FFFFFF"/>
            <w:vAlign w:val="center"/>
          </w:tcPr>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val="en-US" w:bidi="en-US"/>
              </w:rPr>
              <w:t>Растворя</w:t>
            </w:r>
            <w:r w:rsidRPr="006A7F8C">
              <w:rPr>
                <w:rFonts w:eastAsia="Times New Roman"/>
                <w:bCs/>
                <w:color w:val="000000"/>
                <w:shd w:val="clear" w:color="auto" w:fill="FFFFFF"/>
                <w:lang w:val="en-US" w:bidi="en-US"/>
              </w:rPr>
              <w:softHyphen/>
              <w:t>ется</w:t>
            </w:r>
          </w:p>
        </w:tc>
        <w:tc>
          <w:tcPr>
            <w:tcW w:w="2268" w:type="dxa"/>
            <w:tcBorders>
              <w:top w:val="single" w:sz="4" w:space="0" w:color="auto"/>
              <w:left w:val="single" w:sz="4" w:space="0" w:color="auto"/>
              <w:right w:val="single" w:sz="4" w:space="0" w:color="auto"/>
            </w:tcBorders>
            <w:shd w:val="clear" w:color="auto" w:fill="FFFFFF"/>
            <w:vAlign w:val="center"/>
          </w:tcPr>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val="en-US" w:bidi="en-US"/>
              </w:rPr>
              <w:t>Набухает, но не раство</w:t>
            </w:r>
            <w:r w:rsidRPr="006A7F8C">
              <w:rPr>
                <w:rFonts w:eastAsia="Times New Roman"/>
                <w:bCs/>
                <w:color w:val="000000"/>
                <w:shd w:val="clear" w:color="auto" w:fill="FFFFFF"/>
                <w:lang w:val="en-US" w:bidi="en-US"/>
              </w:rPr>
              <w:softHyphen/>
              <w:t>ряется</w:t>
            </w:r>
          </w:p>
        </w:tc>
      </w:tr>
      <w:tr w:rsidR="006A7F8C" w:rsidRPr="006A7F8C" w:rsidTr="006A7F8C">
        <w:trPr>
          <w:trHeight w:hRule="exact" w:val="1114"/>
          <w:jc w:val="center"/>
        </w:trPr>
        <w:tc>
          <w:tcPr>
            <w:tcW w:w="1418" w:type="dxa"/>
            <w:tcBorders>
              <w:top w:val="single" w:sz="4" w:space="0" w:color="auto"/>
              <w:left w:val="single" w:sz="4" w:space="0" w:color="auto"/>
            </w:tcBorders>
            <w:shd w:val="clear" w:color="auto" w:fill="FFFFFF"/>
            <w:vAlign w:val="center"/>
          </w:tcPr>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val="en-US" w:bidi="en-US"/>
              </w:rPr>
              <w:t>Вискозное</w:t>
            </w:r>
          </w:p>
        </w:tc>
        <w:tc>
          <w:tcPr>
            <w:tcW w:w="2051" w:type="dxa"/>
            <w:tcBorders>
              <w:top w:val="single" w:sz="4" w:space="0" w:color="auto"/>
              <w:left w:val="single" w:sz="4" w:space="0" w:color="auto"/>
            </w:tcBorders>
            <w:shd w:val="clear" w:color="auto" w:fill="FFFFFF"/>
            <w:vAlign w:val="center"/>
          </w:tcPr>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val="en-US" w:bidi="en-US"/>
              </w:rPr>
              <w:t>То же</w:t>
            </w:r>
          </w:p>
        </w:tc>
        <w:tc>
          <w:tcPr>
            <w:tcW w:w="1635" w:type="dxa"/>
            <w:tcBorders>
              <w:top w:val="single" w:sz="4" w:space="0" w:color="auto"/>
              <w:left w:val="single" w:sz="4" w:space="0" w:color="auto"/>
            </w:tcBorders>
            <w:shd w:val="clear" w:color="auto" w:fill="FFFFFF"/>
            <w:vAlign w:val="center"/>
          </w:tcPr>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val="en-US" w:bidi="en-US"/>
              </w:rPr>
              <w:t>Растворя</w:t>
            </w:r>
            <w:r w:rsidRPr="006A7F8C">
              <w:rPr>
                <w:rFonts w:eastAsia="Times New Roman"/>
                <w:bCs/>
                <w:color w:val="000000"/>
                <w:shd w:val="clear" w:color="auto" w:fill="FFFFFF"/>
                <w:lang w:val="en-US" w:bidi="en-US"/>
              </w:rPr>
              <w:softHyphen/>
              <w:t>ется, рас</w:t>
            </w:r>
            <w:r w:rsidRPr="006A7F8C">
              <w:rPr>
                <w:rFonts w:eastAsia="Times New Roman"/>
                <w:bCs/>
                <w:color w:val="000000"/>
                <w:shd w:val="clear" w:color="auto" w:fill="FFFFFF"/>
                <w:lang w:val="en-US" w:bidi="en-US"/>
              </w:rPr>
              <w:softHyphen/>
              <w:t>твор бесцветный</w:t>
            </w:r>
          </w:p>
        </w:tc>
        <w:tc>
          <w:tcPr>
            <w:tcW w:w="2268" w:type="dxa"/>
            <w:tcBorders>
              <w:top w:val="single" w:sz="4" w:space="0" w:color="auto"/>
              <w:left w:val="single" w:sz="4" w:space="0" w:color="auto"/>
            </w:tcBorders>
            <w:shd w:val="clear" w:color="auto" w:fill="FFFFFF"/>
            <w:vAlign w:val="center"/>
          </w:tcPr>
          <w:p w:rsidR="006A7F8C" w:rsidRPr="006A7F8C" w:rsidRDefault="006A7F8C" w:rsidP="006A7F8C">
            <w:pPr>
              <w:widowControl w:val="0"/>
              <w:jc w:val="center"/>
              <w:rPr>
                <w:rFonts w:eastAsia="Times New Roman"/>
                <w:bCs/>
                <w:color w:val="000000"/>
                <w:shd w:val="clear" w:color="auto" w:fill="FFFFFF"/>
                <w:lang w:bidi="en-US"/>
              </w:rPr>
            </w:pPr>
            <w:r w:rsidRPr="006A7F8C">
              <w:rPr>
                <w:rFonts w:eastAsia="Times New Roman"/>
                <w:bCs/>
                <w:color w:val="000000"/>
                <w:shd w:val="clear" w:color="auto" w:fill="FFFFFF"/>
                <w:lang w:val="en-US" w:bidi="en-US"/>
              </w:rPr>
              <w:t>Растворя</w:t>
            </w:r>
            <w:r w:rsidRPr="006A7F8C">
              <w:rPr>
                <w:rFonts w:eastAsia="Times New Roman"/>
                <w:bCs/>
                <w:color w:val="000000"/>
                <w:shd w:val="clear" w:color="auto" w:fill="FFFFFF"/>
                <w:lang w:val="en-US" w:bidi="en-US"/>
              </w:rPr>
              <w:softHyphen/>
              <w:t xml:space="preserve">ется. </w:t>
            </w:r>
          </w:p>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val="en-US" w:bidi="en-US"/>
              </w:rPr>
              <w:t>Рас</w:t>
            </w:r>
            <w:r w:rsidRPr="006A7F8C">
              <w:rPr>
                <w:rFonts w:eastAsia="Times New Roman"/>
                <w:bCs/>
                <w:color w:val="000000"/>
                <w:shd w:val="clear" w:color="auto" w:fill="FFFFFF"/>
                <w:lang w:val="en-US" w:bidi="en-US"/>
              </w:rPr>
              <w:softHyphen/>
              <w:t>твор красно</w:t>
            </w:r>
            <w:r w:rsidRPr="006A7F8C">
              <w:rPr>
                <w:rFonts w:eastAsia="Times New Roman"/>
                <w:bCs/>
                <w:color w:val="000000"/>
                <w:shd w:val="clear" w:color="auto" w:fill="FFFFFF"/>
                <w:lang w:bidi="en-US"/>
              </w:rPr>
              <w:t>-</w:t>
            </w:r>
            <w:r w:rsidRPr="006A7F8C">
              <w:rPr>
                <w:rFonts w:eastAsia="Times New Roman"/>
                <w:bCs/>
                <w:color w:val="000000"/>
                <w:shd w:val="clear" w:color="auto" w:fill="FFFFFF"/>
                <w:lang w:val="en-US" w:bidi="en-US"/>
              </w:rPr>
              <w:t>коричневый</w:t>
            </w:r>
          </w:p>
        </w:tc>
        <w:tc>
          <w:tcPr>
            <w:tcW w:w="2268" w:type="dxa"/>
            <w:tcBorders>
              <w:top w:val="single" w:sz="4" w:space="0" w:color="auto"/>
              <w:left w:val="single" w:sz="4" w:space="0" w:color="auto"/>
              <w:right w:val="single" w:sz="4" w:space="0" w:color="auto"/>
            </w:tcBorders>
            <w:shd w:val="clear" w:color="auto" w:fill="FFFFFF"/>
            <w:vAlign w:val="center"/>
          </w:tcPr>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val="en-US" w:bidi="en-US"/>
              </w:rPr>
              <w:t>Растворя</w:t>
            </w:r>
            <w:r w:rsidRPr="006A7F8C">
              <w:rPr>
                <w:rFonts w:eastAsia="Times New Roman"/>
                <w:bCs/>
                <w:color w:val="000000"/>
                <w:shd w:val="clear" w:color="auto" w:fill="FFFFFF"/>
                <w:lang w:val="en-US" w:bidi="en-US"/>
              </w:rPr>
              <w:softHyphen/>
              <w:t>ется</w:t>
            </w:r>
          </w:p>
        </w:tc>
      </w:tr>
      <w:tr w:rsidR="006A7F8C" w:rsidRPr="006A7F8C" w:rsidTr="006A7F8C">
        <w:trPr>
          <w:trHeight w:hRule="exact" w:val="1118"/>
          <w:jc w:val="center"/>
        </w:trPr>
        <w:tc>
          <w:tcPr>
            <w:tcW w:w="1418" w:type="dxa"/>
            <w:tcBorders>
              <w:top w:val="single" w:sz="4" w:space="0" w:color="auto"/>
              <w:left w:val="single" w:sz="4" w:space="0" w:color="auto"/>
            </w:tcBorders>
            <w:shd w:val="clear" w:color="auto" w:fill="FFFFFF"/>
            <w:vAlign w:val="center"/>
          </w:tcPr>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val="en-US" w:bidi="en-US"/>
              </w:rPr>
              <w:t>Шерсть и шелк натураль</w:t>
            </w:r>
            <w:r w:rsidRPr="006A7F8C">
              <w:rPr>
                <w:rFonts w:eastAsia="Times New Roman"/>
                <w:bCs/>
                <w:color w:val="000000"/>
                <w:shd w:val="clear" w:color="auto" w:fill="FFFFFF"/>
                <w:lang w:val="en-US" w:bidi="en-US"/>
              </w:rPr>
              <w:softHyphen/>
              <w:t>ный</w:t>
            </w:r>
          </w:p>
        </w:tc>
        <w:tc>
          <w:tcPr>
            <w:tcW w:w="2051" w:type="dxa"/>
            <w:tcBorders>
              <w:top w:val="single" w:sz="4" w:space="0" w:color="auto"/>
              <w:left w:val="single" w:sz="4" w:space="0" w:color="auto"/>
            </w:tcBorders>
            <w:shd w:val="clear" w:color="auto" w:fill="FFFFFF"/>
            <w:vAlign w:val="center"/>
          </w:tcPr>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bidi="en-US"/>
              </w:rPr>
              <w:t>Горит, ощуща</w:t>
            </w:r>
            <w:r w:rsidRPr="006A7F8C">
              <w:rPr>
                <w:rFonts w:eastAsia="Times New Roman"/>
                <w:bCs/>
                <w:color w:val="000000"/>
                <w:shd w:val="clear" w:color="auto" w:fill="FFFFFF"/>
                <w:lang w:bidi="en-US"/>
              </w:rPr>
              <w:softHyphen/>
              <w:t>ется запах пале</w:t>
            </w:r>
            <w:r w:rsidRPr="006A7F8C">
              <w:rPr>
                <w:rFonts w:eastAsia="Times New Roman"/>
                <w:bCs/>
                <w:color w:val="000000"/>
                <w:shd w:val="clear" w:color="auto" w:fill="FFFFFF"/>
                <w:lang w:bidi="en-US"/>
              </w:rPr>
              <w:softHyphen/>
              <w:t xml:space="preserve">ного пера. </w:t>
            </w:r>
            <w:r w:rsidRPr="006A7F8C">
              <w:rPr>
                <w:rFonts w:eastAsia="Times New Roman"/>
                <w:bCs/>
                <w:color w:val="000000"/>
                <w:shd w:val="clear" w:color="auto" w:fill="FFFFFF"/>
                <w:lang w:val="en-US" w:bidi="en-US"/>
              </w:rPr>
              <w:t>Обра</w:t>
            </w:r>
            <w:r w:rsidRPr="006A7F8C">
              <w:rPr>
                <w:rFonts w:eastAsia="Times New Roman"/>
                <w:bCs/>
                <w:color w:val="000000"/>
                <w:shd w:val="clear" w:color="auto" w:fill="FFFFFF"/>
                <w:lang w:val="en-US" w:bidi="en-US"/>
              </w:rPr>
              <w:softHyphen/>
              <w:t>зуется хрупкий черный шарик</w:t>
            </w:r>
          </w:p>
        </w:tc>
        <w:tc>
          <w:tcPr>
            <w:tcW w:w="1635" w:type="dxa"/>
            <w:tcBorders>
              <w:top w:val="single" w:sz="4" w:space="0" w:color="auto"/>
              <w:left w:val="single" w:sz="4" w:space="0" w:color="auto"/>
            </w:tcBorders>
            <w:shd w:val="clear" w:color="auto" w:fill="FFFFFF"/>
            <w:vAlign w:val="center"/>
          </w:tcPr>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val="en-US" w:bidi="en-US"/>
              </w:rPr>
              <w:t>Желтое</w:t>
            </w:r>
          </w:p>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val="en-US" w:bidi="en-US"/>
              </w:rPr>
              <w:t>окрашива</w:t>
            </w:r>
            <w:r w:rsidRPr="006A7F8C">
              <w:rPr>
                <w:rFonts w:eastAsia="Times New Roman"/>
                <w:bCs/>
                <w:color w:val="000000"/>
                <w:shd w:val="clear" w:color="auto" w:fill="FFFFFF"/>
                <w:lang w:val="en-US" w:bidi="en-US"/>
              </w:rPr>
              <w:softHyphen/>
            </w:r>
          </w:p>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val="en-US" w:bidi="en-US"/>
              </w:rPr>
              <w:t>ние</w:t>
            </w:r>
          </w:p>
        </w:tc>
        <w:tc>
          <w:tcPr>
            <w:tcW w:w="2268" w:type="dxa"/>
            <w:tcBorders>
              <w:top w:val="single" w:sz="4" w:space="0" w:color="auto"/>
              <w:left w:val="single" w:sz="4" w:space="0" w:color="auto"/>
            </w:tcBorders>
            <w:shd w:val="clear" w:color="auto" w:fill="FFFFFF"/>
            <w:vAlign w:val="center"/>
          </w:tcPr>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val="en-US" w:bidi="en-US"/>
              </w:rPr>
              <w:t>Разруша</w:t>
            </w:r>
            <w:r w:rsidRPr="006A7F8C">
              <w:rPr>
                <w:rFonts w:eastAsia="Times New Roman"/>
                <w:bCs/>
                <w:color w:val="000000"/>
                <w:shd w:val="clear" w:color="auto" w:fill="FFFFFF"/>
                <w:lang w:val="en-US" w:bidi="en-US"/>
              </w:rPr>
              <w:softHyphen/>
              <w:t>ется</w:t>
            </w:r>
          </w:p>
        </w:tc>
        <w:tc>
          <w:tcPr>
            <w:tcW w:w="2268" w:type="dxa"/>
            <w:tcBorders>
              <w:top w:val="single" w:sz="4" w:space="0" w:color="auto"/>
              <w:left w:val="single" w:sz="4" w:space="0" w:color="auto"/>
              <w:right w:val="single" w:sz="4" w:space="0" w:color="auto"/>
            </w:tcBorders>
            <w:shd w:val="clear" w:color="auto" w:fill="FFFFFF"/>
            <w:vAlign w:val="center"/>
          </w:tcPr>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val="en-US" w:bidi="en-US"/>
              </w:rPr>
              <w:t>Растворя</w:t>
            </w:r>
            <w:r w:rsidRPr="006A7F8C">
              <w:rPr>
                <w:rFonts w:eastAsia="Times New Roman"/>
                <w:bCs/>
                <w:color w:val="000000"/>
                <w:shd w:val="clear" w:color="auto" w:fill="FFFFFF"/>
                <w:lang w:val="en-US" w:bidi="en-US"/>
              </w:rPr>
              <w:softHyphen/>
              <w:t>ется</w:t>
            </w:r>
          </w:p>
        </w:tc>
      </w:tr>
      <w:tr w:rsidR="006A7F8C" w:rsidRPr="006A7F8C" w:rsidTr="006A7F8C">
        <w:trPr>
          <w:trHeight w:hRule="exact" w:val="1114"/>
          <w:jc w:val="center"/>
        </w:trPr>
        <w:tc>
          <w:tcPr>
            <w:tcW w:w="1418" w:type="dxa"/>
            <w:tcBorders>
              <w:top w:val="single" w:sz="4" w:space="0" w:color="auto"/>
              <w:left w:val="single" w:sz="4" w:space="0" w:color="auto"/>
            </w:tcBorders>
            <w:shd w:val="clear" w:color="auto" w:fill="FFFFFF"/>
            <w:vAlign w:val="center"/>
          </w:tcPr>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val="en-US" w:bidi="en-US"/>
              </w:rPr>
              <w:t>Ацетатное</w:t>
            </w:r>
          </w:p>
        </w:tc>
        <w:tc>
          <w:tcPr>
            <w:tcW w:w="2051" w:type="dxa"/>
            <w:tcBorders>
              <w:top w:val="single" w:sz="4" w:space="0" w:color="auto"/>
              <w:left w:val="single" w:sz="4" w:space="0" w:color="auto"/>
            </w:tcBorders>
            <w:shd w:val="clear" w:color="auto" w:fill="FFFFFF"/>
            <w:vAlign w:val="center"/>
          </w:tcPr>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bidi="en-US"/>
              </w:rPr>
              <w:t>Горит в пламе</w:t>
            </w:r>
            <w:r w:rsidRPr="006A7F8C">
              <w:rPr>
                <w:rFonts w:eastAsia="Times New Roman"/>
                <w:bCs/>
                <w:color w:val="000000"/>
                <w:shd w:val="clear" w:color="auto" w:fill="FFFFFF"/>
                <w:lang w:bidi="en-US"/>
              </w:rPr>
              <w:softHyphen/>
              <w:t>ни, вне его гас</w:t>
            </w:r>
            <w:r w:rsidRPr="006A7F8C">
              <w:rPr>
                <w:rFonts w:eastAsia="Times New Roman"/>
                <w:bCs/>
                <w:color w:val="000000"/>
                <w:shd w:val="clear" w:color="auto" w:fill="FFFFFF"/>
                <w:lang w:bidi="en-US"/>
              </w:rPr>
              <w:softHyphen/>
              <w:t>нет. Спекается в темный не</w:t>
            </w:r>
            <w:r w:rsidRPr="006A7F8C">
              <w:rPr>
                <w:rFonts w:eastAsia="Times New Roman"/>
                <w:bCs/>
                <w:color w:val="000000"/>
                <w:shd w:val="clear" w:color="auto" w:fill="FFFFFF"/>
                <w:lang w:bidi="en-US"/>
              </w:rPr>
              <w:softHyphen/>
              <w:t>хрупкий шарик</w:t>
            </w:r>
          </w:p>
        </w:tc>
        <w:tc>
          <w:tcPr>
            <w:tcW w:w="1635" w:type="dxa"/>
            <w:tcBorders>
              <w:top w:val="single" w:sz="4" w:space="0" w:color="auto"/>
              <w:left w:val="single" w:sz="4" w:space="0" w:color="auto"/>
            </w:tcBorders>
            <w:shd w:val="clear" w:color="auto" w:fill="FFFFFF"/>
            <w:vAlign w:val="center"/>
          </w:tcPr>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val="en-US" w:bidi="en-US"/>
              </w:rPr>
              <w:t>Растворяет</w:t>
            </w:r>
            <w:r w:rsidRPr="006A7F8C">
              <w:rPr>
                <w:rFonts w:eastAsia="Times New Roman"/>
                <w:bCs/>
                <w:color w:val="000000"/>
                <w:shd w:val="clear" w:color="auto" w:fill="FFFFFF"/>
                <w:lang w:val="en-US" w:bidi="en-US"/>
              </w:rPr>
              <w:softHyphen/>
              <w:t>ся, раствор бесцветный</w:t>
            </w:r>
          </w:p>
        </w:tc>
        <w:tc>
          <w:tcPr>
            <w:tcW w:w="2268" w:type="dxa"/>
            <w:tcBorders>
              <w:top w:val="single" w:sz="4" w:space="0" w:color="auto"/>
              <w:left w:val="single" w:sz="4" w:space="0" w:color="auto"/>
            </w:tcBorders>
            <w:shd w:val="clear" w:color="auto" w:fill="FFFFFF"/>
            <w:vAlign w:val="center"/>
          </w:tcPr>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val="en-US" w:bidi="en-US"/>
              </w:rPr>
              <w:t>Растворя</w:t>
            </w:r>
            <w:r w:rsidRPr="006A7F8C">
              <w:rPr>
                <w:rFonts w:eastAsia="Times New Roman"/>
                <w:bCs/>
                <w:color w:val="000000"/>
                <w:shd w:val="clear" w:color="auto" w:fill="FFFFFF"/>
                <w:lang w:val="en-US" w:bidi="en-US"/>
              </w:rPr>
              <w:softHyphen/>
              <w:t>ется</w:t>
            </w:r>
          </w:p>
        </w:tc>
        <w:tc>
          <w:tcPr>
            <w:tcW w:w="2268" w:type="dxa"/>
            <w:tcBorders>
              <w:top w:val="single" w:sz="4" w:space="0" w:color="auto"/>
              <w:left w:val="single" w:sz="4" w:space="0" w:color="auto"/>
              <w:right w:val="single" w:sz="4" w:space="0" w:color="auto"/>
            </w:tcBorders>
            <w:shd w:val="clear" w:color="auto" w:fill="FFFFFF"/>
            <w:vAlign w:val="center"/>
          </w:tcPr>
          <w:p w:rsidR="006A7F8C" w:rsidRPr="006A7F8C" w:rsidRDefault="006A7F8C" w:rsidP="006A7F8C">
            <w:pPr>
              <w:widowControl w:val="0"/>
              <w:jc w:val="center"/>
              <w:rPr>
                <w:rFonts w:eastAsia="Times New Roman"/>
                <w:bCs/>
                <w:color w:val="000000"/>
                <w:shd w:val="clear" w:color="auto" w:fill="FFFFFF"/>
                <w:lang w:bidi="en-US"/>
              </w:rPr>
            </w:pPr>
            <w:r w:rsidRPr="006A7F8C">
              <w:rPr>
                <w:rFonts w:eastAsia="Times New Roman"/>
                <w:bCs/>
                <w:color w:val="000000"/>
                <w:shd w:val="clear" w:color="auto" w:fill="FFFFFF"/>
                <w:lang w:val="en-US" w:bidi="en-US"/>
              </w:rPr>
              <w:t xml:space="preserve">Желтеет и </w:t>
            </w:r>
          </w:p>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val="en-US" w:bidi="en-US"/>
              </w:rPr>
              <w:t>растворя</w:t>
            </w:r>
            <w:r w:rsidRPr="006A7F8C">
              <w:rPr>
                <w:rFonts w:eastAsia="Times New Roman"/>
                <w:bCs/>
                <w:color w:val="000000"/>
                <w:shd w:val="clear" w:color="auto" w:fill="FFFFFF"/>
                <w:lang w:val="en-US" w:bidi="en-US"/>
              </w:rPr>
              <w:softHyphen/>
              <w:t>ется</w:t>
            </w:r>
          </w:p>
        </w:tc>
      </w:tr>
      <w:tr w:rsidR="006A7F8C" w:rsidRPr="006A7F8C" w:rsidTr="006A7F8C">
        <w:trPr>
          <w:trHeight w:hRule="exact" w:val="2491"/>
          <w:jc w:val="center"/>
        </w:trPr>
        <w:tc>
          <w:tcPr>
            <w:tcW w:w="1418" w:type="dxa"/>
            <w:tcBorders>
              <w:top w:val="single" w:sz="4" w:space="0" w:color="auto"/>
              <w:left w:val="single" w:sz="4" w:space="0" w:color="auto"/>
              <w:bottom w:val="single" w:sz="4" w:space="0" w:color="auto"/>
            </w:tcBorders>
            <w:shd w:val="clear" w:color="auto" w:fill="FFFFFF"/>
            <w:vAlign w:val="center"/>
          </w:tcPr>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val="en-US" w:bidi="en-US"/>
              </w:rPr>
              <w:t>Капрон</w:t>
            </w:r>
          </w:p>
        </w:tc>
        <w:tc>
          <w:tcPr>
            <w:tcW w:w="2051" w:type="dxa"/>
            <w:tcBorders>
              <w:top w:val="single" w:sz="4" w:space="0" w:color="auto"/>
              <w:left w:val="single" w:sz="4" w:space="0" w:color="auto"/>
              <w:bottom w:val="single" w:sz="4" w:space="0" w:color="auto"/>
            </w:tcBorders>
            <w:shd w:val="clear" w:color="auto" w:fill="FFFFFF"/>
            <w:vAlign w:val="center"/>
          </w:tcPr>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bidi="en-US"/>
              </w:rPr>
              <w:t>При нагревании размягчается, плавится, обра</w:t>
            </w:r>
            <w:r w:rsidRPr="006A7F8C">
              <w:rPr>
                <w:rFonts w:eastAsia="Times New Roman"/>
                <w:bCs/>
                <w:color w:val="000000"/>
                <w:shd w:val="clear" w:color="auto" w:fill="FFFFFF"/>
                <w:lang w:bidi="en-US"/>
              </w:rPr>
              <w:softHyphen/>
              <w:t>зуя твердый не</w:t>
            </w:r>
            <w:r w:rsidRPr="006A7F8C">
              <w:rPr>
                <w:rFonts w:eastAsia="Times New Roman"/>
                <w:bCs/>
                <w:color w:val="000000"/>
                <w:shd w:val="clear" w:color="auto" w:fill="FFFFFF"/>
                <w:lang w:bidi="en-US"/>
              </w:rPr>
              <w:softHyphen/>
              <w:t>хрупкий блес</w:t>
            </w:r>
            <w:r w:rsidRPr="006A7F8C">
              <w:rPr>
                <w:rFonts w:eastAsia="Times New Roman"/>
                <w:bCs/>
                <w:color w:val="000000"/>
                <w:shd w:val="clear" w:color="auto" w:fill="FFFFFF"/>
                <w:lang w:bidi="en-US"/>
              </w:rPr>
              <w:softHyphen/>
              <w:t>тящий шарик. Из расплава вы</w:t>
            </w:r>
            <w:r w:rsidRPr="006A7F8C">
              <w:rPr>
                <w:rFonts w:eastAsia="Times New Roman"/>
                <w:bCs/>
                <w:color w:val="000000"/>
                <w:shd w:val="clear" w:color="auto" w:fill="FFFFFF"/>
                <w:lang w:bidi="en-US"/>
              </w:rPr>
              <w:softHyphen/>
              <w:t>тягиваются ни</w:t>
            </w:r>
            <w:r w:rsidRPr="006A7F8C">
              <w:rPr>
                <w:rFonts w:eastAsia="Times New Roman"/>
                <w:bCs/>
                <w:color w:val="000000"/>
                <w:shd w:val="clear" w:color="auto" w:fill="FFFFFF"/>
                <w:lang w:bidi="en-US"/>
              </w:rPr>
              <w:softHyphen/>
              <w:t>ти. В пламени горит с непри</w:t>
            </w:r>
            <w:r w:rsidRPr="006A7F8C">
              <w:rPr>
                <w:rFonts w:eastAsia="Times New Roman"/>
                <w:bCs/>
                <w:color w:val="000000"/>
                <w:shd w:val="clear" w:color="auto" w:fill="FFFFFF"/>
                <w:lang w:bidi="en-US"/>
              </w:rPr>
              <w:softHyphen/>
              <w:t>ятным запахом</w:t>
            </w:r>
          </w:p>
        </w:tc>
        <w:tc>
          <w:tcPr>
            <w:tcW w:w="1635" w:type="dxa"/>
            <w:tcBorders>
              <w:top w:val="single" w:sz="4" w:space="0" w:color="auto"/>
              <w:left w:val="single" w:sz="4" w:space="0" w:color="auto"/>
              <w:bottom w:val="single" w:sz="4" w:space="0" w:color="auto"/>
            </w:tcBorders>
            <w:shd w:val="clear" w:color="auto" w:fill="FFFFFF"/>
            <w:vAlign w:val="center"/>
          </w:tcPr>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val="en-US" w:bidi="en-US"/>
              </w:rPr>
              <w:t>Растворяет</w:t>
            </w:r>
            <w:r w:rsidRPr="006A7F8C">
              <w:rPr>
                <w:rFonts w:eastAsia="Times New Roman"/>
                <w:bCs/>
                <w:color w:val="000000"/>
                <w:shd w:val="clear" w:color="auto" w:fill="FFFFFF"/>
                <w:lang w:val="en-US" w:bidi="en-US"/>
              </w:rPr>
              <w:softHyphen/>
              <w:t>ся, раствор бесцветный</w:t>
            </w:r>
          </w:p>
        </w:tc>
        <w:tc>
          <w:tcPr>
            <w:tcW w:w="2268" w:type="dxa"/>
            <w:tcBorders>
              <w:top w:val="single" w:sz="4" w:space="0" w:color="auto"/>
              <w:left w:val="single" w:sz="4" w:space="0" w:color="auto"/>
              <w:bottom w:val="single" w:sz="4" w:space="0" w:color="auto"/>
            </w:tcBorders>
            <w:shd w:val="clear" w:color="auto" w:fill="FFFFFF"/>
            <w:vAlign w:val="center"/>
          </w:tcPr>
          <w:p w:rsidR="006A7F8C" w:rsidRPr="006A7F8C" w:rsidRDefault="006A7F8C" w:rsidP="006A7F8C">
            <w:pPr>
              <w:widowControl w:val="0"/>
              <w:jc w:val="center"/>
              <w:rPr>
                <w:rFonts w:eastAsia="Times New Roman"/>
                <w:bCs/>
                <w:color w:val="000000"/>
                <w:shd w:val="clear" w:color="auto" w:fill="FFFFFF"/>
                <w:lang w:bidi="en-US"/>
              </w:rPr>
            </w:pPr>
            <w:r w:rsidRPr="006A7F8C">
              <w:rPr>
                <w:rFonts w:eastAsia="Times New Roman"/>
                <w:bCs/>
                <w:color w:val="000000"/>
                <w:shd w:val="clear" w:color="auto" w:fill="FFFFFF"/>
                <w:lang w:val="en-US" w:bidi="en-US"/>
              </w:rPr>
              <w:t xml:space="preserve">Растворяется </w:t>
            </w:r>
          </w:p>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val="en-US" w:bidi="en-US"/>
              </w:rPr>
              <w:t>Рас</w:t>
            </w:r>
            <w:r w:rsidRPr="006A7F8C">
              <w:rPr>
                <w:rFonts w:eastAsia="Times New Roman"/>
                <w:bCs/>
                <w:color w:val="000000"/>
                <w:shd w:val="clear" w:color="auto" w:fill="FFFFFF"/>
                <w:lang w:val="en-US" w:bidi="en-US"/>
              </w:rPr>
              <w:softHyphen/>
              <w:t>твор бесцветный</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6A7F8C" w:rsidRPr="006A7F8C" w:rsidRDefault="006A7F8C" w:rsidP="006A7F8C">
            <w:pPr>
              <w:widowControl w:val="0"/>
              <w:jc w:val="center"/>
              <w:rPr>
                <w:rFonts w:eastAsia="Times New Roman"/>
              </w:rPr>
            </w:pPr>
            <w:r w:rsidRPr="006A7F8C">
              <w:rPr>
                <w:rFonts w:eastAsia="Times New Roman"/>
                <w:bCs/>
                <w:color w:val="000000"/>
                <w:shd w:val="clear" w:color="auto" w:fill="FFFFFF"/>
                <w:lang w:val="en-US" w:bidi="en-US"/>
              </w:rPr>
              <w:t>Не раство</w:t>
            </w:r>
            <w:r w:rsidRPr="006A7F8C">
              <w:rPr>
                <w:rFonts w:eastAsia="Times New Roman"/>
                <w:bCs/>
                <w:color w:val="000000"/>
                <w:shd w:val="clear" w:color="auto" w:fill="FFFFFF"/>
                <w:lang w:val="en-US" w:bidi="en-US"/>
              </w:rPr>
              <w:softHyphen/>
              <w:t>ряется</w:t>
            </w:r>
          </w:p>
        </w:tc>
      </w:tr>
    </w:tbl>
    <w:p w:rsidR="006A7F8C" w:rsidRPr="006A7F8C" w:rsidRDefault="006A7F8C" w:rsidP="006A7F8C">
      <w:pPr>
        <w:jc w:val="center"/>
        <w:rPr>
          <w:rFonts w:eastAsia="Times New Roman"/>
        </w:rPr>
      </w:pPr>
    </w:p>
    <w:p w:rsidR="006A7F8C" w:rsidRPr="006A7F8C" w:rsidRDefault="006A7F8C" w:rsidP="006A7F8C">
      <w:pPr>
        <w:pStyle w:val="a7"/>
        <w:ind w:left="0"/>
        <w:rPr>
          <w:rFonts w:ascii="Times New Roman" w:hAnsi="Times New Roman"/>
          <w:b/>
          <w:sz w:val="24"/>
          <w:szCs w:val="24"/>
          <w:u w:val="single"/>
        </w:rPr>
      </w:pPr>
    </w:p>
    <w:p w:rsidR="006A7F8C" w:rsidRPr="006A7F8C" w:rsidRDefault="006A7F8C" w:rsidP="006A7F8C">
      <w:pPr>
        <w:pStyle w:val="a7"/>
        <w:spacing w:after="0"/>
        <w:ind w:left="0"/>
        <w:rPr>
          <w:rFonts w:ascii="Times New Roman" w:hAnsi="Times New Roman"/>
          <w:b/>
          <w:sz w:val="24"/>
          <w:szCs w:val="24"/>
          <w:u w:val="single"/>
        </w:rPr>
      </w:pPr>
      <w:r w:rsidRPr="006A7F8C">
        <w:rPr>
          <w:rFonts w:ascii="Times New Roman" w:hAnsi="Times New Roman"/>
          <w:b/>
          <w:sz w:val="24"/>
          <w:szCs w:val="24"/>
          <w:u w:val="single"/>
        </w:rPr>
        <w:t>Условия выполнения задания:</w:t>
      </w:r>
    </w:p>
    <w:p w:rsidR="006A7F8C" w:rsidRPr="006A7F8C" w:rsidRDefault="006A7F8C" w:rsidP="006A7F8C">
      <w:pPr>
        <w:pStyle w:val="a7"/>
        <w:spacing w:after="0"/>
        <w:ind w:left="0"/>
        <w:rPr>
          <w:rFonts w:ascii="Times New Roman" w:hAnsi="Times New Roman"/>
          <w:sz w:val="24"/>
          <w:szCs w:val="24"/>
        </w:rPr>
      </w:pPr>
      <w:r w:rsidRPr="006A7F8C">
        <w:rPr>
          <w:rFonts w:ascii="Times New Roman" w:hAnsi="Times New Roman"/>
          <w:sz w:val="24"/>
          <w:szCs w:val="24"/>
        </w:rPr>
        <w:t>1. Место (время) выполнения задания: задание выполняется в  аудитории во время занятия.</w:t>
      </w:r>
    </w:p>
    <w:p w:rsidR="006A7F8C" w:rsidRPr="006A7F8C" w:rsidRDefault="006A7F8C" w:rsidP="006A7F8C">
      <w:pPr>
        <w:pStyle w:val="a7"/>
        <w:spacing w:after="0"/>
        <w:ind w:left="0"/>
        <w:rPr>
          <w:rFonts w:ascii="Times New Roman" w:hAnsi="Times New Roman"/>
          <w:sz w:val="24"/>
          <w:szCs w:val="24"/>
        </w:rPr>
      </w:pPr>
      <w:r w:rsidRPr="006A7F8C">
        <w:rPr>
          <w:rFonts w:ascii="Times New Roman" w:hAnsi="Times New Roman"/>
          <w:sz w:val="24"/>
          <w:szCs w:val="24"/>
        </w:rPr>
        <w:t xml:space="preserve">2. Максимальное время выполнения задания: </w:t>
      </w:r>
      <w:r w:rsidRPr="006A7F8C">
        <w:rPr>
          <w:rFonts w:ascii="Times New Roman" w:hAnsi="Times New Roman"/>
          <w:sz w:val="24"/>
          <w:szCs w:val="24"/>
          <w:u w:val="single"/>
        </w:rPr>
        <w:t>45</w:t>
      </w:r>
      <w:r w:rsidRPr="006A7F8C">
        <w:rPr>
          <w:rFonts w:ascii="Times New Roman" w:hAnsi="Times New Roman"/>
          <w:sz w:val="24"/>
          <w:szCs w:val="24"/>
        </w:rPr>
        <w:t xml:space="preserve"> мин.</w:t>
      </w:r>
    </w:p>
    <w:p w:rsidR="006A7F8C" w:rsidRPr="006A7F8C" w:rsidRDefault="006A7F8C" w:rsidP="006A7F8C">
      <w:r w:rsidRPr="006A7F8C">
        <w:t>3. Вы можете воспользоваться конспектом лекций, учебником.</w:t>
      </w:r>
    </w:p>
    <w:p w:rsidR="006A7F8C" w:rsidRPr="006A7F8C" w:rsidRDefault="006A7F8C" w:rsidP="006A7F8C">
      <w:pPr>
        <w:pStyle w:val="2"/>
        <w:spacing w:before="0" w:after="0"/>
        <w:jc w:val="both"/>
        <w:rPr>
          <w:rFonts w:ascii="Times New Roman" w:hAnsi="Times New Roman"/>
          <w:i w:val="0"/>
          <w:sz w:val="24"/>
          <w:szCs w:val="24"/>
        </w:rPr>
      </w:pPr>
    </w:p>
    <w:p w:rsidR="006A7F8C" w:rsidRPr="006A7F8C" w:rsidRDefault="006A7F8C" w:rsidP="006A7F8C">
      <w:pPr>
        <w:autoSpaceDE w:val="0"/>
        <w:autoSpaceDN w:val="0"/>
        <w:adjustRightInd w:val="0"/>
        <w:rPr>
          <w:rFonts w:eastAsia="Times New Roman"/>
          <w:b/>
          <w:bCs/>
          <w:u w:val="single"/>
        </w:rPr>
      </w:pPr>
      <w:r w:rsidRPr="006A7F8C">
        <w:rPr>
          <w:rFonts w:eastAsia="Times New Roman"/>
          <w:b/>
          <w:bCs/>
          <w:u w:val="single"/>
        </w:rPr>
        <w:t>Шкала оценки образовательных достижений:</w:t>
      </w:r>
    </w:p>
    <w:p w:rsidR="006A7F8C" w:rsidRPr="006A7F8C" w:rsidRDefault="006A7F8C" w:rsidP="006A7F8C">
      <w:pPr>
        <w:rPr>
          <w:rFonts w:eastAsia="Times New Roman"/>
        </w:rPr>
      </w:pPr>
      <w:r w:rsidRPr="006A7F8C">
        <w:rPr>
          <w:rFonts w:eastAsia="Times New Roman"/>
        </w:rPr>
        <w:t>Практическая работа</w:t>
      </w:r>
    </w:p>
    <w:p w:rsidR="006A7F8C" w:rsidRPr="006A7F8C" w:rsidRDefault="006A7F8C" w:rsidP="006A7F8C">
      <w:pPr>
        <w:autoSpaceDE w:val="0"/>
        <w:autoSpaceDN w:val="0"/>
        <w:adjustRightInd w:val="0"/>
        <w:rPr>
          <w:rFonts w:eastAsia="Times New Roman"/>
          <w:b/>
        </w:rPr>
      </w:pPr>
      <w:r w:rsidRPr="006A7F8C">
        <w:rPr>
          <w:rFonts w:eastAsia="Times New Roman"/>
          <w:b/>
        </w:rPr>
        <w:t xml:space="preserve">Критерии оценки: </w:t>
      </w:r>
    </w:p>
    <w:p w:rsidR="006A7F8C" w:rsidRPr="006A7F8C" w:rsidRDefault="006A7F8C" w:rsidP="006A7F8C">
      <w:pPr>
        <w:autoSpaceDE w:val="0"/>
        <w:autoSpaceDN w:val="0"/>
        <w:adjustRightInd w:val="0"/>
        <w:rPr>
          <w:rFonts w:eastAsia="Times New Roman"/>
        </w:rPr>
      </w:pPr>
      <w:r w:rsidRPr="006A7F8C">
        <w:rPr>
          <w:rFonts w:eastAsia="Times New Roman"/>
        </w:rPr>
        <w:t>Выполнение практически всей работы (не менее 80%) – положительная оценка.</w:t>
      </w:r>
    </w:p>
    <w:p w:rsidR="006A7F8C" w:rsidRPr="006A7F8C" w:rsidRDefault="006A7F8C" w:rsidP="006A7F8C">
      <w:pPr>
        <w:jc w:val="both"/>
        <w:rPr>
          <w:b/>
          <w:bCs/>
          <w:u w:val="single"/>
        </w:rPr>
      </w:pPr>
    </w:p>
    <w:p w:rsidR="006A7F8C" w:rsidRPr="006A7F8C" w:rsidRDefault="006A7F8C" w:rsidP="006A7F8C">
      <w:pPr>
        <w:spacing w:line="276" w:lineRule="auto"/>
        <w:jc w:val="center"/>
        <w:rPr>
          <w:b/>
          <w:bCs/>
        </w:rPr>
      </w:pPr>
      <w:r w:rsidRPr="006A7F8C">
        <w:rPr>
          <w:b/>
          <w:bCs/>
        </w:rPr>
        <w:t>Практические  работы №№5,6</w:t>
      </w:r>
    </w:p>
    <w:p w:rsidR="00F961F2" w:rsidRDefault="006A7F8C" w:rsidP="006A7F8C">
      <w:pPr>
        <w:spacing w:line="276" w:lineRule="auto"/>
        <w:jc w:val="center"/>
        <w:rPr>
          <w:b/>
          <w:bCs/>
        </w:rPr>
      </w:pPr>
      <w:r>
        <w:rPr>
          <w:b/>
          <w:bCs/>
        </w:rPr>
        <w:t>«З</w:t>
      </w:r>
      <w:r w:rsidRPr="006A7F8C">
        <w:rPr>
          <w:b/>
          <w:bCs/>
        </w:rPr>
        <w:t xml:space="preserve">ависимость скорости взаимодействия соляной кислоты с металлами </w:t>
      </w:r>
    </w:p>
    <w:p w:rsidR="006A7F8C" w:rsidRPr="006A7F8C" w:rsidRDefault="006A7F8C" w:rsidP="006A7F8C">
      <w:pPr>
        <w:spacing w:line="276" w:lineRule="auto"/>
        <w:jc w:val="center"/>
        <w:rPr>
          <w:b/>
          <w:bCs/>
        </w:rPr>
      </w:pPr>
      <w:r w:rsidRPr="006A7F8C">
        <w:rPr>
          <w:b/>
          <w:bCs/>
        </w:rPr>
        <w:t>от их природы (факторы, влияющие на скорость реакции)</w:t>
      </w:r>
      <w:r w:rsidR="00F961F2">
        <w:rPr>
          <w:b/>
          <w:bCs/>
        </w:rPr>
        <w:t>.</w:t>
      </w:r>
    </w:p>
    <w:p w:rsidR="00F961F2" w:rsidRDefault="00F961F2" w:rsidP="006A7F8C">
      <w:pPr>
        <w:spacing w:line="276" w:lineRule="auto"/>
        <w:jc w:val="center"/>
        <w:rPr>
          <w:b/>
          <w:bCs/>
        </w:rPr>
      </w:pPr>
      <w:r>
        <w:rPr>
          <w:b/>
          <w:bCs/>
        </w:rPr>
        <w:t>З</w:t>
      </w:r>
      <w:r w:rsidR="006A7F8C" w:rsidRPr="006A7F8C">
        <w:rPr>
          <w:b/>
          <w:bCs/>
        </w:rPr>
        <w:t xml:space="preserve">ависимость скорости взаимодействия цинка с соляной кислотой </w:t>
      </w:r>
    </w:p>
    <w:p w:rsidR="006A7F8C" w:rsidRPr="006A7F8C" w:rsidRDefault="006A7F8C" w:rsidP="006A7F8C">
      <w:pPr>
        <w:spacing w:line="276" w:lineRule="auto"/>
        <w:jc w:val="center"/>
        <w:rPr>
          <w:b/>
          <w:bCs/>
        </w:rPr>
      </w:pPr>
      <w:r w:rsidRPr="006A7F8C">
        <w:rPr>
          <w:b/>
          <w:bCs/>
        </w:rPr>
        <w:t>от ее концентрации</w:t>
      </w:r>
      <w:r w:rsidR="00F961F2">
        <w:rPr>
          <w:b/>
          <w:bCs/>
        </w:rPr>
        <w:t>»</w:t>
      </w:r>
    </w:p>
    <w:p w:rsidR="006A7F8C" w:rsidRPr="006A7F8C" w:rsidRDefault="006A7F8C" w:rsidP="006A7F8C">
      <w:pPr>
        <w:rPr>
          <w:b/>
        </w:rPr>
      </w:pPr>
    </w:p>
    <w:p w:rsidR="006A7F8C" w:rsidRPr="006A7F8C" w:rsidRDefault="006A7F8C" w:rsidP="006A7F8C">
      <w:pPr>
        <w:rPr>
          <w:rFonts w:eastAsia="Times New Roman"/>
          <w:b/>
        </w:rPr>
      </w:pPr>
      <w:r w:rsidRPr="006A7F8C">
        <w:rPr>
          <w:rFonts w:eastAsia="Times New Roman"/>
          <w:b/>
          <w:bCs/>
          <w:i/>
        </w:rPr>
        <w:t>Цели:</w:t>
      </w:r>
    </w:p>
    <w:p w:rsidR="006A7F8C" w:rsidRPr="006A7F8C" w:rsidRDefault="006A7F8C" w:rsidP="006A7F8C">
      <w:pPr>
        <w:numPr>
          <w:ilvl w:val="0"/>
          <w:numId w:val="29"/>
        </w:numPr>
        <w:jc w:val="both"/>
        <w:rPr>
          <w:rFonts w:eastAsia="Times New Roman"/>
        </w:rPr>
      </w:pPr>
      <w:r w:rsidRPr="006A7F8C">
        <w:rPr>
          <w:rFonts w:eastAsia="Times New Roman"/>
        </w:rPr>
        <w:lastRenderedPageBreak/>
        <w:t>провести реакции, которые протекают с различной скоростью;</w:t>
      </w:r>
    </w:p>
    <w:p w:rsidR="006A7F8C" w:rsidRPr="006A7F8C" w:rsidRDefault="006A7F8C" w:rsidP="006A7F8C">
      <w:pPr>
        <w:numPr>
          <w:ilvl w:val="0"/>
          <w:numId w:val="29"/>
        </w:numPr>
        <w:jc w:val="both"/>
        <w:rPr>
          <w:rFonts w:eastAsia="Times New Roman"/>
        </w:rPr>
      </w:pPr>
      <w:r w:rsidRPr="006A7F8C">
        <w:rPr>
          <w:rFonts w:eastAsia="Times New Roman"/>
        </w:rPr>
        <w:t xml:space="preserve">исследовать факторы, влияющие на скорость химических реакций; </w:t>
      </w:r>
    </w:p>
    <w:p w:rsidR="006A7F8C" w:rsidRPr="006A7F8C" w:rsidRDefault="006A7F8C" w:rsidP="006A7F8C">
      <w:pPr>
        <w:numPr>
          <w:ilvl w:val="0"/>
          <w:numId w:val="29"/>
        </w:numPr>
        <w:jc w:val="both"/>
        <w:rPr>
          <w:rFonts w:eastAsia="Times New Roman"/>
        </w:rPr>
      </w:pPr>
      <w:r w:rsidRPr="006A7F8C">
        <w:rPr>
          <w:rFonts w:eastAsia="Times New Roman"/>
        </w:rPr>
        <w:t>отработать навыки экспериментальной работы, соблюдая правила техники безопасности при работе в кабинете химии;</w:t>
      </w:r>
    </w:p>
    <w:p w:rsidR="006A7F8C" w:rsidRPr="006A7F8C" w:rsidRDefault="006A7F8C" w:rsidP="006A7F8C">
      <w:pPr>
        <w:numPr>
          <w:ilvl w:val="0"/>
          <w:numId w:val="29"/>
        </w:numPr>
        <w:jc w:val="both"/>
        <w:rPr>
          <w:rFonts w:eastAsia="Times New Roman"/>
        </w:rPr>
      </w:pPr>
      <w:r w:rsidRPr="006A7F8C">
        <w:rPr>
          <w:rFonts w:eastAsia="Times New Roman"/>
        </w:rPr>
        <w:t>отработать навыки составления уравнений реакций.</w:t>
      </w:r>
    </w:p>
    <w:p w:rsidR="006A7F8C" w:rsidRPr="006A7F8C" w:rsidRDefault="006A7F8C" w:rsidP="006A7F8C">
      <w:pPr>
        <w:rPr>
          <w:rFonts w:eastAsia="Times New Roman"/>
          <w:b/>
          <w:bCs/>
          <w:i/>
        </w:rPr>
      </w:pPr>
    </w:p>
    <w:p w:rsidR="006A7F8C" w:rsidRPr="006A7F8C" w:rsidRDefault="006A7F8C" w:rsidP="006A7F8C">
      <w:pPr>
        <w:rPr>
          <w:rFonts w:eastAsia="Times New Roman"/>
        </w:rPr>
      </w:pPr>
      <w:r w:rsidRPr="006A7F8C">
        <w:rPr>
          <w:rFonts w:eastAsia="Times New Roman"/>
          <w:b/>
          <w:bCs/>
          <w:i/>
        </w:rPr>
        <w:t>Реактивы и оборудование:</w:t>
      </w:r>
      <w:r w:rsidRPr="006A7F8C">
        <w:rPr>
          <w:rFonts w:eastAsia="Times New Roman"/>
          <w:b/>
          <w:bCs/>
        </w:rPr>
        <w:t xml:space="preserve"> </w:t>
      </w:r>
      <w:r w:rsidRPr="006A7F8C">
        <w:rPr>
          <w:rFonts w:eastAsia="Times New Roman"/>
        </w:rPr>
        <w:t>записать самостоятельно.</w:t>
      </w:r>
    </w:p>
    <w:p w:rsidR="006A7F8C" w:rsidRPr="006A7F8C" w:rsidRDefault="006A7F8C" w:rsidP="006A7F8C">
      <w:pPr>
        <w:rPr>
          <w:rFonts w:eastAsia="Times New Roman"/>
          <w:b/>
          <w:bCs/>
          <w:i/>
        </w:rPr>
      </w:pPr>
      <w:r w:rsidRPr="006A7F8C">
        <w:rPr>
          <w:rFonts w:eastAsia="Times New Roman"/>
        </w:rPr>
        <w:br/>
      </w:r>
      <w:r w:rsidRPr="006A7F8C">
        <w:rPr>
          <w:rFonts w:eastAsia="Times New Roman"/>
          <w:b/>
          <w:bCs/>
          <w:i/>
        </w:rPr>
        <w:t>Краткие теоретические сведения</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5"/>
      </w:tblGrid>
      <w:tr w:rsidR="006A7F8C" w:rsidRPr="006A7F8C" w:rsidTr="006A7F8C">
        <w:tc>
          <w:tcPr>
            <w:tcW w:w="3085" w:type="dxa"/>
          </w:tcPr>
          <w:p w:rsidR="006A7F8C" w:rsidRPr="006A7F8C" w:rsidRDefault="006A7F8C" w:rsidP="006A7F8C">
            <w:pPr>
              <w:rPr>
                <w:rFonts w:eastAsia="Times New Roman"/>
                <w:b/>
                <w:bCs/>
              </w:rPr>
            </w:pPr>
            <w:r w:rsidRPr="006A7F8C">
              <w:rPr>
                <w:rFonts w:eastAsia="Times New Roman"/>
                <w:noProof/>
              </w:rPr>
              <w:drawing>
                <wp:inline distT="0" distB="0" distL="0" distR="0" wp14:anchorId="3E40D86A" wp14:editId="58BB3BB0">
                  <wp:extent cx="583660" cy="369651"/>
                  <wp:effectExtent l="0" t="0" r="6985" b="0"/>
                  <wp:docPr id="6" name="Рисунок 6" descr="Описание: http://cat.convdocs.org/pars_docs/refs/55/54400/54400_html_m674a52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http://cat.convdocs.org/pars_docs/refs/55/54400/54400_html_m674a5242.gif"/>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98818" cy="379251"/>
                          </a:xfrm>
                          <a:prstGeom prst="rect">
                            <a:avLst/>
                          </a:prstGeom>
                          <a:noFill/>
                          <a:ln>
                            <a:noFill/>
                          </a:ln>
                        </pic:spPr>
                      </pic:pic>
                    </a:graphicData>
                  </a:graphic>
                </wp:inline>
              </w:drawing>
            </w:r>
          </w:p>
        </w:tc>
        <w:tc>
          <w:tcPr>
            <w:tcW w:w="6486" w:type="dxa"/>
          </w:tcPr>
          <w:p w:rsidR="006A7F8C" w:rsidRPr="006A7F8C" w:rsidRDefault="006A7F8C" w:rsidP="006A7F8C">
            <w:pPr>
              <w:rPr>
                <w:rFonts w:eastAsia="Times New Roman"/>
                <w:b/>
                <w:bCs/>
              </w:rPr>
            </w:pPr>
            <w:r w:rsidRPr="006A7F8C">
              <w:rPr>
                <w:rFonts w:eastAsia="Times New Roman"/>
                <w:b/>
                <w:bCs/>
              </w:rPr>
              <w:t xml:space="preserve"> </w:t>
            </w:r>
            <w:r w:rsidRPr="006A7F8C">
              <w:rPr>
                <w:rFonts w:eastAsia="Times New Roman"/>
              </w:rPr>
              <w:t xml:space="preserve"> С – молярная концентрация, t – время</w:t>
            </w:r>
          </w:p>
        </w:tc>
      </w:tr>
    </w:tbl>
    <w:p w:rsidR="006A7F8C" w:rsidRPr="006A7F8C" w:rsidRDefault="006A7F8C" w:rsidP="006A7F8C">
      <w:pPr>
        <w:rPr>
          <w:rFonts w:eastAsia="Times New Roman"/>
        </w:rPr>
      </w:pPr>
      <w:r w:rsidRPr="006A7F8C">
        <w:rPr>
          <w:rFonts w:eastAsia="Times New Roman"/>
          <w:b/>
          <w:bCs/>
        </w:rPr>
        <w:t xml:space="preserve">                     </w:t>
      </w:r>
    </w:p>
    <w:p w:rsidR="006A7F8C" w:rsidRPr="006A7F8C" w:rsidRDefault="006A7F8C" w:rsidP="006A7F8C">
      <w:pPr>
        <w:rPr>
          <w:rFonts w:eastAsia="Times New Roman"/>
          <w:bCs/>
        </w:rPr>
      </w:pPr>
      <w:r w:rsidRPr="006A7F8C">
        <w:rPr>
          <w:rFonts w:eastAsia="Times New Roman"/>
        </w:rPr>
        <w:t>Скорость химической реакции - изменением концентрации реагирующих или образующихся веществ в единицу времени.</w:t>
      </w:r>
      <w:r w:rsidRPr="006A7F8C">
        <w:rPr>
          <w:rFonts w:eastAsia="Times New Roman"/>
        </w:rPr>
        <w:br/>
      </w:r>
    </w:p>
    <w:p w:rsidR="006A7F8C" w:rsidRPr="006A7F8C" w:rsidRDefault="006A7F8C" w:rsidP="006A7F8C">
      <w:pPr>
        <w:rPr>
          <w:rFonts w:eastAsia="Times New Roman"/>
          <w:b/>
        </w:rPr>
      </w:pPr>
      <w:r w:rsidRPr="006A7F8C">
        <w:rPr>
          <w:rFonts w:eastAsia="Times New Roman"/>
          <w:b/>
          <w:i/>
        </w:rPr>
        <w:t>Ход работы:</w:t>
      </w:r>
      <w:r w:rsidRPr="006A7F8C">
        <w:rPr>
          <w:rFonts w:eastAsia="Times New Roman"/>
          <w:b/>
        </w:rPr>
        <w:t xml:space="preserve"> </w:t>
      </w:r>
    </w:p>
    <w:p w:rsidR="006A7F8C" w:rsidRPr="006A7F8C" w:rsidRDefault="006A7F8C" w:rsidP="006A7F8C">
      <w:pPr>
        <w:rPr>
          <w:rFonts w:eastAsia="Times New Roman"/>
          <w:b/>
          <w:bCs/>
          <w:i/>
          <w:iCs/>
        </w:rPr>
      </w:pPr>
      <w:r w:rsidRPr="006A7F8C">
        <w:rPr>
          <w:rFonts w:eastAsia="Times New Roman"/>
          <w:b/>
          <w:bCs/>
          <w:i/>
          <w:iCs/>
        </w:rPr>
        <w:t>Все опыты проводим капельным методом (по 3 капли каждого реактива)!!!</w:t>
      </w:r>
      <w:r w:rsidRPr="006A7F8C">
        <w:rPr>
          <w:rFonts w:eastAsia="Times New Roman"/>
        </w:rPr>
        <w:br/>
      </w:r>
      <w:r w:rsidRPr="006A7F8C">
        <w:rPr>
          <w:rFonts w:eastAsia="Times New Roman"/>
          <w:b/>
          <w:bCs/>
        </w:rPr>
        <w:t>Опыт № 1</w:t>
      </w:r>
    </w:p>
    <w:p w:rsidR="006A7F8C" w:rsidRPr="006A7F8C" w:rsidRDefault="006A7F8C" w:rsidP="006A7F8C">
      <w:pPr>
        <w:numPr>
          <w:ilvl w:val="0"/>
          <w:numId w:val="30"/>
        </w:numPr>
        <w:contextualSpacing/>
        <w:rPr>
          <w:rFonts w:eastAsia="Times New Roman"/>
          <w:i/>
        </w:rPr>
      </w:pPr>
      <w:r w:rsidRPr="006A7F8C">
        <w:rPr>
          <w:rFonts w:eastAsia="Times New Roman"/>
        </w:rPr>
        <w:t>Налейте в две пробирки соляную и уксусную кислоты.</w:t>
      </w:r>
    </w:p>
    <w:p w:rsidR="006A7F8C" w:rsidRPr="006A7F8C" w:rsidRDefault="006A7F8C" w:rsidP="006A7F8C">
      <w:pPr>
        <w:numPr>
          <w:ilvl w:val="0"/>
          <w:numId w:val="30"/>
        </w:numPr>
        <w:contextualSpacing/>
        <w:rPr>
          <w:rFonts w:eastAsia="Times New Roman"/>
          <w:i/>
        </w:rPr>
      </w:pPr>
      <w:r w:rsidRPr="006A7F8C">
        <w:rPr>
          <w:rFonts w:eastAsia="Times New Roman"/>
        </w:rPr>
        <w:t>Одновременно в каждую пробирку добавьте кусочек цинка. В какой пробирке реакция протекает быстрее? Почему?</w:t>
      </w:r>
    </w:p>
    <w:p w:rsidR="006A7F8C" w:rsidRPr="006A7F8C" w:rsidRDefault="006A7F8C" w:rsidP="006A7F8C">
      <w:pPr>
        <w:numPr>
          <w:ilvl w:val="0"/>
          <w:numId w:val="30"/>
        </w:numPr>
        <w:contextualSpacing/>
        <w:rPr>
          <w:rFonts w:eastAsia="Times New Roman"/>
          <w:i/>
        </w:rPr>
      </w:pPr>
      <w:r w:rsidRPr="006A7F8C">
        <w:rPr>
          <w:rFonts w:eastAsia="Times New Roman"/>
        </w:rPr>
        <w:t>Составьте УХР.</w:t>
      </w:r>
    </w:p>
    <w:p w:rsidR="006A7F8C" w:rsidRPr="006A7F8C" w:rsidRDefault="006A7F8C" w:rsidP="006A7F8C">
      <w:pPr>
        <w:rPr>
          <w:rFonts w:eastAsia="Times New Roman"/>
        </w:rPr>
      </w:pPr>
      <w:r w:rsidRPr="006A7F8C">
        <w:rPr>
          <w:rFonts w:eastAsia="Times New Roman"/>
          <w:b/>
          <w:bCs/>
        </w:rPr>
        <w:t xml:space="preserve">Опыт № 2 </w:t>
      </w:r>
    </w:p>
    <w:p w:rsidR="006A7F8C" w:rsidRPr="006A7F8C" w:rsidRDefault="006A7F8C" w:rsidP="006A7F8C">
      <w:pPr>
        <w:numPr>
          <w:ilvl w:val="0"/>
          <w:numId w:val="32"/>
        </w:numPr>
        <w:contextualSpacing/>
        <w:rPr>
          <w:rFonts w:eastAsia="Times New Roman"/>
          <w:i/>
        </w:rPr>
      </w:pPr>
      <w:r w:rsidRPr="006A7F8C">
        <w:rPr>
          <w:rFonts w:eastAsia="Times New Roman"/>
        </w:rPr>
        <w:t>В 2 пробирки налейте уксусной кислоты и добавьте одновременно несколько гранулу цинка.</w:t>
      </w:r>
    </w:p>
    <w:p w:rsidR="006A7F8C" w:rsidRPr="006A7F8C" w:rsidRDefault="006A7F8C" w:rsidP="006A7F8C">
      <w:pPr>
        <w:numPr>
          <w:ilvl w:val="0"/>
          <w:numId w:val="32"/>
        </w:numPr>
        <w:contextualSpacing/>
        <w:rPr>
          <w:rFonts w:eastAsia="Times New Roman"/>
          <w:i/>
        </w:rPr>
      </w:pPr>
      <w:r w:rsidRPr="006A7F8C">
        <w:rPr>
          <w:rFonts w:eastAsia="Times New Roman"/>
        </w:rPr>
        <w:t>Одну пробирку нагрейте. В какой из пробирок реакция идет быстрее? Как влияет температура на скорость реакции?</w:t>
      </w:r>
    </w:p>
    <w:p w:rsidR="006A7F8C" w:rsidRPr="006A7F8C" w:rsidRDefault="006A7F8C" w:rsidP="006A7F8C">
      <w:pPr>
        <w:numPr>
          <w:ilvl w:val="0"/>
          <w:numId w:val="32"/>
        </w:numPr>
        <w:contextualSpacing/>
        <w:rPr>
          <w:rFonts w:eastAsia="Times New Roman"/>
          <w:i/>
        </w:rPr>
      </w:pPr>
      <w:r w:rsidRPr="006A7F8C">
        <w:rPr>
          <w:rFonts w:eastAsia="Times New Roman"/>
        </w:rPr>
        <w:t>Составьте УХР.</w:t>
      </w:r>
    </w:p>
    <w:p w:rsidR="006A7F8C" w:rsidRPr="006A7F8C" w:rsidRDefault="006A7F8C" w:rsidP="006A7F8C">
      <w:pPr>
        <w:rPr>
          <w:rFonts w:eastAsia="Times New Roman"/>
        </w:rPr>
      </w:pPr>
      <w:r w:rsidRPr="006A7F8C">
        <w:rPr>
          <w:rFonts w:eastAsia="Times New Roman"/>
          <w:b/>
          <w:bCs/>
        </w:rPr>
        <w:t>Опыт № 3</w:t>
      </w:r>
    </w:p>
    <w:p w:rsidR="006A7F8C" w:rsidRPr="006A7F8C" w:rsidRDefault="006A7F8C" w:rsidP="006A7F8C">
      <w:pPr>
        <w:numPr>
          <w:ilvl w:val="0"/>
          <w:numId w:val="33"/>
        </w:numPr>
        <w:contextualSpacing/>
        <w:rPr>
          <w:rFonts w:eastAsia="Times New Roman"/>
          <w:i/>
        </w:rPr>
      </w:pPr>
      <w:r w:rsidRPr="006A7F8C">
        <w:rPr>
          <w:rFonts w:eastAsia="Times New Roman"/>
        </w:rPr>
        <w:t>В 1 пробирку налейте раствор НСl.</w:t>
      </w:r>
    </w:p>
    <w:p w:rsidR="006A7F8C" w:rsidRPr="006A7F8C" w:rsidRDefault="006A7F8C" w:rsidP="006A7F8C">
      <w:pPr>
        <w:numPr>
          <w:ilvl w:val="0"/>
          <w:numId w:val="33"/>
        </w:numPr>
        <w:contextualSpacing/>
        <w:rPr>
          <w:rFonts w:eastAsia="Times New Roman"/>
          <w:i/>
        </w:rPr>
      </w:pPr>
      <w:r w:rsidRPr="006A7F8C">
        <w:rPr>
          <w:rFonts w:eastAsia="Times New Roman"/>
        </w:rPr>
        <w:t>Во 2 пробирку концентрированной НСl.</w:t>
      </w:r>
    </w:p>
    <w:p w:rsidR="006A7F8C" w:rsidRPr="006A7F8C" w:rsidRDefault="006A7F8C" w:rsidP="006A7F8C">
      <w:pPr>
        <w:numPr>
          <w:ilvl w:val="0"/>
          <w:numId w:val="33"/>
        </w:numPr>
        <w:contextualSpacing/>
        <w:rPr>
          <w:rFonts w:eastAsia="Times New Roman"/>
          <w:i/>
        </w:rPr>
      </w:pPr>
      <w:r w:rsidRPr="006A7F8C">
        <w:rPr>
          <w:rFonts w:eastAsia="Times New Roman"/>
        </w:rPr>
        <w:t>Одновременно в каждую пробирку добавьте гранулу цинка. В какой пробирке реакция идет быстрее? Как влияет концентрация реагирующих веществ на скорость реакции? Почему?</w:t>
      </w:r>
    </w:p>
    <w:p w:rsidR="006A7F8C" w:rsidRPr="006A7F8C" w:rsidRDefault="006A7F8C" w:rsidP="006A7F8C">
      <w:pPr>
        <w:numPr>
          <w:ilvl w:val="0"/>
          <w:numId w:val="33"/>
        </w:numPr>
        <w:contextualSpacing/>
        <w:rPr>
          <w:rFonts w:eastAsia="Times New Roman"/>
          <w:i/>
        </w:rPr>
      </w:pPr>
      <w:r w:rsidRPr="006A7F8C">
        <w:rPr>
          <w:rFonts w:eastAsia="Times New Roman"/>
        </w:rPr>
        <w:t>Составьте УХР.</w:t>
      </w:r>
    </w:p>
    <w:p w:rsidR="006A7F8C" w:rsidRPr="006A7F8C" w:rsidRDefault="006A7F8C" w:rsidP="006A7F8C">
      <w:pPr>
        <w:rPr>
          <w:rFonts w:eastAsia="Times New Roman"/>
        </w:rPr>
      </w:pPr>
      <w:r w:rsidRPr="006A7F8C">
        <w:rPr>
          <w:rFonts w:eastAsia="Times New Roman"/>
          <w:b/>
          <w:bCs/>
        </w:rPr>
        <w:t>Опыт № 4</w:t>
      </w:r>
      <w:r w:rsidRPr="006A7F8C">
        <w:rPr>
          <w:rFonts w:eastAsia="Times New Roman"/>
        </w:rPr>
        <w:t xml:space="preserve"> </w:t>
      </w:r>
    </w:p>
    <w:p w:rsidR="006A7F8C" w:rsidRPr="006A7F8C" w:rsidRDefault="006A7F8C" w:rsidP="006A7F8C">
      <w:pPr>
        <w:numPr>
          <w:ilvl w:val="0"/>
          <w:numId w:val="34"/>
        </w:numPr>
        <w:contextualSpacing/>
        <w:rPr>
          <w:rFonts w:eastAsia="Times New Roman"/>
          <w:i/>
        </w:rPr>
      </w:pPr>
      <w:r w:rsidRPr="006A7F8C">
        <w:rPr>
          <w:rFonts w:eastAsia="Times New Roman"/>
        </w:rPr>
        <w:t>В 2 пробирки налить раствор медного купороса.</w:t>
      </w:r>
    </w:p>
    <w:p w:rsidR="006A7F8C" w:rsidRPr="006A7F8C" w:rsidRDefault="006A7F8C" w:rsidP="006A7F8C">
      <w:pPr>
        <w:numPr>
          <w:ilvl w:val="0"/>
          <w:numId w:val="34"/>
        </w:numPr>
        <w:contextualSpacing/>
        <w:rPr>
          <w:rFonts w:eastAsia="Times New Roman"/>
          <w:i/>
        </w:rPr>
      </w:pPr>
      <w:r w:rsidRPr="006A7F8C">
        <w:rPr>
          <w:rFonts w:eastAsia="Times New Roman"/>
        </w:rPr>
        <w:t>Одновременно в каждую пробирку добавьте гранулу алюминия.</w:t>
      </w:r>
    </w:p>
    <w:p w:rsidR="006A7F8C" w:rsidRPr="006A7F8C" w:rsidRDefault="006A7F8C" w:rsidP="006A7F8C">
      <w:pPr>
        <w:numPr>
          <w:ilvl w:val="0"/>
          <w:numId w:val="34"/>
        </w:numPr>
        <w:contextualSpacing/>
        <w:rPr>
          <w:rFonts w:eastAsia="Times New Roman"/>
          <w:i/>
        </w:rPr>
      </w:pPr>
      <w:r w:rsidRPr="006A7F8C">
        <w:rPr>
          <w:rFonts w:eastAsia="Times New Roman"/>
        </w:rPr>
        <w:t>В первую пробирку добавить несколько кристаллов хлорида натрия. Что наблюдаете?</w:t>
      </w:r>
    </w:p>
    <w:p w:rsidR="006A7F8C" w:rsidRPr="006A7F8C" w:rsidRDefault="006A7F8C" w:rsidP="006A7F8C">
      <w:pPr>
        <w:numPr>
          <w:ilvl w:val="0"/>
          <w:numId w:val="34"/>
        </w:numPr>
        <w:contextualSpacing/>
        <w:rPr>
          <w:rFonts w:eastAsia="Times New Roman"/>
          <w:i/>
        </w:rPr>
      </w:pPr>
      <w:r w:rsidRPr="006A7F8C">
        <w:rPr>
          <w:rFonts w:eastAsia="Times New Roman"/>
        </w:rPr>
        <w:t>Составьте УХР.</w:t>
      </w:r>
    </w:p>
    <w:p w:rsidR="006A7F8C" w:rsidRPr="006A7F8C" w:rsidRDefault="006A7F8C" w:rsidP="006A7F8C">
      <w:pPr>
        <w:rPr>
          <w:rFonts w:eastAsia="Times New Roman"/>
        </w:rPr>
      </w:pPr>
      <w:r w:rsidRPr="006A7F8C">
        <w:rPr>
          <w:rFonts w:eastAsia="Times New Roman"/>
          <w:b/>
          <w:bCs/>
        </w:rPr>
        <w:t>Опыт № 5</w:t>
      </w:r>
      <w:r w:rsidRPr="006A7F8C">
        <w:rPr>
          <w:rFonts w:eastAsia="Times New Roman"/>
        </w:rPr>
        <w:t xml:space="preserve"> </w:t>
      </w:r>
    </w:p>
    <w:p w:rsidR="006A7F8C" w:rsidRPr="006A7F8C" w:rsidRDefault="006A7F8C" w:rsidP="006A7F8C">
      <w:pPr>
        <w:numPr>
          <w:ilvl w:val="0"/>
          <w:numId w:val="35"/>
        </w:numPr>
        <w:contextualSpacing/>
        <w:rPr>
          <w:rFonts w:eastAsia="Times New Roman"/>
          <w:i/>
        </w:rPr>
      </w:pPr>
      <w:r w:rsidRPr="006A7F8C">
        <w:rPr>
          <w:rFonts w:eastAsia="Times New Roman"/>
        </w:rPr>
        <w:t>Налейте в 2 пробирки уксусной кислоты.</w:t>
      </w:r>
    </w:p>
    <w:p w:rsidR="006A7F8C" w:rsidRPr="006A7F8C" w:rsidRDefault="006A7F8C" w:rsidP="006A7F8C">
      <w:pPr>
        <w:numPr>
          <w:ilvl w:val="0"/>
          <w:numId w:val="35"/>
        </w:numPr>
        <w:contextualSpacing/>
        <w:rPr>
          <w:rFonts w:eastAsia="Times New Roman"/>
          <w:i/>
        </w:rPr>
      </w:pPr>
      <w:r w:rsidRPr="006A7F8C">
        <w:rPr>
          <w:rFonts w:eastAsia="Times New Roman"/>
        </w:rPr>
        <w:t>Одновременно в каждую пробирку добавьте в 1 пробирку кусочек мела, а во 2 пробирку порошок мела. Как зависит скорость реакции от площади соприкосновения веществ?</w:t>
      </w:r>
    </w:p>
    <w:p w:rsidR="006A7F8C" w:rsidRPr="006A7F8C" w:rsidRDefault="006A7F8C" w:rsidP="006A7F8C">
      <w:pPr>
        <w:numPr>
          <w:ilvl w:val="0"/>
          <w:numId w:val="35"/>
        </w:numPr>
        <w:contextualSpacing/>
        <w:rPr>
          <w:rFonts w:eastAsia="Times New Roman"/>
          <w:i/>
        </w:rPr>
      </w:pPr>
      <w:r w:rsidRPr="006A7F8C">
        <w:rPr>
          <w:rFonts w:eastAsia="Times New Roman"/>
        </w:rPr>
        <w:t>Составьте УХР.</w:t>
      </w:r>
    </w:p>
    <w:p w:rsidR="006A7F8C" w:rsidRPr="006A7F8C" w:rsidRDefault="006A7F8C" w:rsidP="006A7F8C">
      <w:pPr>
        <w:rPr>
          <w:rFonts w:eastAsia="Times New Roman"/>
          <w:b/>
          <w:i/>
        </w:rPr>
      </w:pPr>
      <w:r w:rsidRPr="006A7F8C">
        <w:rPr>
          <w:rFonts w:eastAsia="Times New Roman"/>
          <w:b/>
          <w:bCs/>
          <w:i/>
        </w:rPr>
        <w:t>Вопросы для выводов:</w:t>
      </w:r>
    </w:p>
    <w:p w:rsidR="006A7F8C" w:rsidRPr="006A7F8C" w:rsidRDefault="006A7F8C" w:rsidP="006A7F8C">
      <w:pPr>
        <w:numPr>
          <w:ilvl w:val="0"/>
          <w:numId w:val="36"/>
        </w:numPr>
        <w:contextualSpacing/>
        <w:rPr>
          <w:rFonts w:eastAsia="Times New Roman"/>
          <w:i/>
        </w:rPr>
      </w:pPr>
      <w:r w:rsidRPr="006A7F8C">
        <w:rPr>
          <w:rFonts w:eastAsia="Times New Roman"/>
        </w:rPr>
        <w:t>Что такое скорость химической реакции?</w:t>
      </w:r>
    </w:p>
    <w:p w:rsidR="006A7F8C" w:rsidRPr="006A7F8C" w:rsidRDefault="006A7F8C" w:rsidP="006A7F8C">
      <w:pPr>
        <w:numPr>
          <w:ilvl w:val="0"/>
          <w:numId w:val="36"/>
        </w:numPr>
        <w:contextualSpacing/>
        <w:rPr>
          <w:rFonts w:eastAsia="Times New Roman"/>
          <w:i/>
        </w:rPr>
      </w:pPr>
      <w:r w:rsidRPr="006A7F8C">
        <w:rPr>
          <w:rFonts w:eastAsia="Times New Roman"/>
        </w:rPr>
        <w:t>Какие факторы влияют на скорость химической реакции?</w:t>
      </w:r>
    </w:p>
    <w:p w:rsidR="006A7F8C" w:rsidRPr="006A7F8C" w:rsidRDefault="006A7F8C" w:rsidP="006A7F8C">
      <w:pPr>
        <w:rPr>
          <w:rFonts w:eastAsia="Times New Roman"/>
          <w:b/>
          <w:i/>
        </w:rPr>
      </w:pPr>
      <w:r w:rsidRPr="006A7F8C">
        <w:rPr>
          <w:rFonts w:eastAsia="Times New Roman"/>
          <w:b/>
          <w:bCs/>
          <w:i/>
        </w:rPr>
        <w:t>Контрольные вопросы:</w:t>
      </w:r>
    </w:p>
    <w:p w:rsidR="006A7F8C" w:rsidRPr="006A7F8C" w:rsidRDefault="006A7F8C" w:rsidP="006A7F8C">
      <w:pPr>
        <w:numPr>
          <w:ilvl w:val="0"/>
          <w:numId w:val="31"/>
        </w:numPr>
        <w:rPr>
          <w:rFonts w:eastAsia="Times New Roman"/>
        </w:rPr>
      </w:pPr>
      <w:r w:rsidRPr="006A7F8C">
        <w:rPr>
          <w:rFonts w:eastAsia="Times New Roman"/>
        </w:rPr>
        <w:t xml:space="preserve">От чего зависит скорость химической реакции между металлом и серой? </w:t>
      </w:r>
    </w:p>
    <w:p w:rsidR="006A7F8C" w:rsidRPr="006A7F8C" w:rsidRDefault="006A7F8C" w:rsidP="006A7F8C">
      <w:pPr>
        <w:numPr>
          <w:ilvl w:val="0"/>
          <w:numId w:val="31"/>
        </w:numPr>
        <w:rPr>
          <w:rFonts w:eastAsia="Times New Roman"/>
        </w:rPr>
      </w:pPr>
      <w:r w:rsidRPr="006A7F8C">
        <w:rPr>
          <w:rFonts w:eastAsia="Times New Roman"/>
        </w:rPr>
        <w:t>Как называется реакция в присутствии катализатора?</w:t>
      </w:r>
    </w:p>
    <w:p w:rsidR="006A7F8C" w:rsidRPr="006A7F8C" w:rsidRDefault="006A7F8C" w:rsidP="006A7F8C">
      <w:pPr>
        <w:pStyle w:val="a7"/>
        <w:ind w:left="0"/>
        <w:rPr>
          <w:rFonts w:ascii="Times New Roman" w:eastAsia="Times New Roman" w:hAnsi="Times New Roman"/>
          <w:sz w:val="24"/>
          <w:szCs w:val="24"/>
          <w:lang w:eastAsia="ru-RU"/>
        </w:rPr>
      </w:pPr>
    </w:p>
    <w:p w:rsidR="006A7F8C" w:rsidRPr="006A7F8C" w:rsidRDefault="006A7F8C" w:rsidP="00F961F2">
      <w:pPr>
        <w:pStyle w:val="a7"/>
        <w:spacing w:after="0"/>
        <w:ind w:left="0"/>
        <w:rPr>
          <w:rFonts w:ascii="Times New Roman" w:hAnsi="Times New Roman"/>
          <w:b/>
          <w:sz w:val="24"/>
          <w:szCs w:val="24"/>
          <w:u w:val="single"/>
        </w:rPr>
      </w:pPr>
      <w:r w:rsidRPr="006A7F8C">
        <w:rPr>
          <w:rFonts w:ascii="Times New Roman" w:hAnsi="Times New Roman"/>
          <w:b/>
          <w:sz w:val="24"/>
          <w:szCs w:val="24"/>
          <w:u w:val="single"/>
        </w:rPr>
        <w:t>Условия выполнения задания:</w:t>
      </w:r>
    </w:p>
    <w:p w:rsidR="006A7F8C" w:rsidRPr="006A7F8C" w:rsidRDefault="006A7F8C" w:rsidP="00F961F2">
      <w:pPr>
        <w:pStyle w:val="a7"/>
        <w:spacing w:after="0"/>
        <w:ind w:left="0"/>
        <w:rPr>
          <w:rFonts w:ascii="Times New Roman" w:hAnsi="Times New Roman"/>
          <w:sz w:val="24"/>
          <w:szCs w:val="24"/>
        </w:rPr>
      </w:pPr>
      <w:r w:rsidRPr="006A7F8C">
        <w:rPr>
          <w:rFonts w:ascii="Times New Roman" w:hAnsi="Times New Roman"/>
          <w:sz w:val="24"/>
          <w:szCs w:val="24"/>
        </w:rPr>
        <w:t>1. Место (время) выполнения задания: задание выполняется в  аудитории во время занятия.</w:t>
      </w:r>
    </w:p>
    <w:p w:rsidR="006A7F8C" w:rsidRPr="006A7F8C" w:rsidRDefault="006A7F8C" w:rsidP="00F961F2">
      <w:pPr>
        <w:pStyle w:val="a7"/>
        <w:spacing w:after="0"/>
        <w:ind w:left="0"/>
        <w:rPr>
          <w:rFonts w:ascii="Times New Roman" w:hAnsi="Times New Roman"/>
          <w:sz w:val="24"/>
          <w:szCs w:val="24"/>
        </w:rPr>
      </w:pPr>
      <w:r w:rsidRPr="006A7F8C">
        <w:rPr>
          <w:rFonts w:ascii="Times New Roman" w:hAnsi="Times New Roman"/>
          <w:sz w:val="24"/>
          <w:szCs w:val="24"/>
        </w:rPr>
        <w:t xml:space="preserve">2. Максимальное время выполнения задания: </w:t>
      </w:r>
      <w:r w:rsidRPr="006A7F8C">
        <w:rPr>
          <w:rFonts w:ascii="Times New Roman" w:hAnsi="Times New Roman"/>
          <w:sz w:val="24"/>
          <w:szCs w:val="24"/>
          <w:u w:val="single"/>
        </w:rPr>
        <w:t>45</w:t>
      </w:r>
      <w:r w:rsidRPr="006A7F8C">
        <w:rPr>
          <w:rFonts w:ascii="Times New Roman" w:hAnsi="Times New Roman"/>
          <w:sz w:val="24"/>
          <w:szCs w:val="24"/>
        </w:rPr>
        <w:t xml:space="preserve"> мин.</w:t>
      </w:r>
    </w:p>
    <w:p w:rsidR="006A7F8C" w:rsidRPr="006A7F8C" w:rsidRDefault="006A7F8C" w:rsidP="00F961F2">
      <w:r w:rsidRPr="006A7F8C">
        <w:t>3. Вы можете воспользоваться конспектом лекций, учебником.</w:t>
      </w:r>
    </w:p>
    <w:p w:rsidR="006A7F8C" w:rsidRPr="006A7F8C" w:rsidRDefault="006A7F8C" w:rsidP="00F961F2"/>
    <w:p w:rsidR="006A7F8C" w:rsidRPr="006A7F8C" w:rsidRDefault="006A7F8C" w:rsidP="006A7F8C">
      <w:pPr>
        <w:autoSpaceDE w:val="0"/>
        <w:autoSpaceDN w:val="0"/>
        <w:adjustRightInd w:val="0"/>
        <w:rPr>
          <w:rFonts w:eastAsia="Times New Roman"/>
          <w:b/>
          <w:bCs/>
          <w:u w:val="single"/>
        </w:rPr>
      </w:pPr>
      <w:r w:rsidRPr="006A7F8C">
        <w:rPr>
          <w:rFonts w:eastAsia="Times New Roman"/>
          <w:b/>
          <w:bCs/>
          <w:u w:val="single"/>
        </w:rPr>
        <w:t>Шкала оценки образовательных достижений:</w:t>
      </w:r>
    </w:p>
    <w:p w:rsidR="006A7F8C" w:rsidRPr="006A7F8C" w:rsidRDefault="006A7F8C" w:rsidP="006A7F8C">
      <w:pPr>
        <w:rPr>
          <w:rFonts w:eastAsia="Times New Roman"/>
        </w:rPr>
      </w:pPr>
      <w:r w:rsidRPr="006A7F8C">
        <w:rPr>
          <w:rFonts w:eastAsia="Times New Roman"/>
        </w:rPr>
        <w:t>Практическая работа</w:t>
      </w:r>
    </w:p>
    <w:p w:rsidR="006A7F8C" w:rsidRPr="006A7F8C" w:rsidRDefault="006A7F8C" w:rsidP="006A7F8C">
      <w:pPr>
        <w:autoSpaceDE w:val="0"/>
        <w:autoSpaceDN w:val="0"/>
        <w:adjustRightInd w:val="0"/>
        <w:rPr>
          <w:rFonts w:eastAsia="Times New Roman"/>
          <w:b/>
        </w:rPr>
      </w:pPr>
      <w:r w:rsidRPr="006A7F8C">
        <w:rPr>
          <w:rFonts w:eastAsia="Times New Roman"/>
          <w:b/>
        </w:rPr>
        <w:t xml:space="preserve">Критерии оценки: </w:t>
      </w:r>
    </w:p>
    <w:p w:rsidR="006A7F8C" w:rsidRPr="006A7F8C" w:rsidRDefault="006A7F8C" w:rsidP="006A7F8C">
      <w:pPr>
        <w:autoSpaceDE w:val="0"/>
        <w:autoSpaceDN w:val="0"/>
        <w:adjustRightInd w:val="0"/>
        <w:rPr>
          <w:rFonts w:eastAsia="Times New Roman"/>
          <w:b/>
        </w:rPr>
      </w:pPr>
      <w:r w:rsidRPr="006A7F8C">
        <w:rPr>
          <w:rFonts w:eastAsia="Times New Roman"/>
        </w:rPr>
        <w:t>Выполнение практически всей работы (не менее 80%) – положительная оценка.</w:t>
      </w:r>
    </w:p>
    <w:p w:rsidR="006A7F8C" w:rsidRPr="006A7F8C" w:rsidRDefault="006A7F8C" w:rsidP="006A7F8C">
      <w:pPr>
        <w:jc w:val="both"/>
        <w:rPr>
          <w:b/>
          <w:bCs/>
          <w:u w:val="single"/>
        </w:rPr>
      </w:pPr>
    </w:p>
    <w:p w:rsidR="006A7F8C" w:rsidRPr="006A7F8C" w:rsidRDefault="006A7F8C" w:rsidP="006A7F8C">
      <w:pPr>
        <w:pStyle w:val="2"/>
        <w:spacing w:before="0" w:after="0"/>
        <w:jc w:val="both"/>
        <w:rPr>
          <w:rFonts w:ascii="Times New Roman" w:hAnsi="Times New Roman"/>
          <w:i w:val="0"/>
          <w:sz w:val="24"/>
          <w:szCs w:val="24"/>
        </w:rPr>
      </w:pPr>
    </w:p>
    <w:p w:rsidR="006A7F8C" w:rsidRPr="006A7F8C" w:rsidRDefault="006A7F8C" w:rsidP="006A7F8C">
      <w:pPr>
        <w:spacing w:line="276" w:lineRule="auto"/>
        <w:jc w:val="center"/>
        <w:rPr>
          <w:b/>
          <w:bCs/>
        </w:rPr>
      </w:pPr>
      <w:r w:rsidRPr="006A7F8C">
        <w:rPr>
          <w:b/>
          <w:bCs/>
        </w:rPr>
        <w:t>Практическая  работа №7</w:t>
      </w:r>
    </w:p>
    <w:p w:rsidR="00F961F2" w:rsidRDefault="00F961F2" w:rsidP="006A7F8C">
      <w:pPr>
        <w:spacing w:line="276" w:lineRule="auto"/>
        <w:jc w:val="center"/>
        <w:rPr>
          <w:b/>
          <w:bCs/>
        </w:rPr>
      </w:pPr>
      <w:r>
        <w:rPr>
          <w:b/>
          <w:bCs/>
        </w:rPr>
        <w:t>«З</w:t>
      </w:r>
      <w:r w:rsidRPr="00F961F2">
        <w:rPr>
          <w:b/>
          <w:bCs/>
        </w:rPr>
        <w:t>ависимость скорост</w:t>
      </w:r>
      <w:r>
        <w:rPr>
          <w:b/>
          <w:bCs/>
        </w:rPr>
        <w:t>и взаимодействия оксида меди (</w:t>
      </w:r>
      <w:r>
        <w:rPr>
          <w:b/>
          <w:bCs/>
          <w:lang w:val="en-US"/>
        </w:rPr>
        <w:t>II</w:t>
      </w:r>
      <w:r w:rsidRPr="00F961F2">
        <w:rPr>
          <w:b/>
          <w:bCs/>
        </w:rPr>
        <w:t xml:space="preserve">) с серной кислотой </w:t>
      </w:r>
    </w:p>
    <w:p w:rsidR="006A7F8C" w:rsidRPr="00F961F2" w:rsidRDefault="00F961F2" w:rsidP="006A7F8C">
      <w:pPr>
        <w:spacing w:line="276" w:lineRule="auto"/>
        <w:jc w:val="center"/>
        <w:rPr>
          <w:b/>
          <w:bCs/>
        </w:rPr>
      </w:pPr>
      <w:r w:rsidRPr="00F961F2">
        <w:rPr>
          <w:b/>
          <w:bCs/>
        </w:rPr>
        <w:t>от температуры</w:t>
      </w:r>
      <w:r>
        <w:rPr>
          <w:b/>
          <w:bCs/>
        </w:rPr>
        <w:t>»</w:t>
      </w:r>
    </w:p>
    <w:p w:rsidR="006A7F8C" w:rsidRPr="006A7F8C" w:rsidRDefault="006A7F8C" w:rsidP="006A7F8C">
      <w:pPr>
        <w:spacing w:line="276" w:lineRule="auto"/>
        <w:jc w:val="center"/>
        <w:rPr>
          <w:bCs/>
        </w:rPr>
      </w:pPr>
    </w:p>
    <w:p w:rsidR="006A7F8C" w:rsidRPr="006A7F8C" w:rsidRDefault="006A7F8C" w:rsidP="006A7F8C">
      <w:pPr>
        <w:jc w:val="both"/>
        <w:rPr>
          <w:rFonts w:eastAsia="Times New Roman"/>
          <w:lang w:eastAsia="ar-SA"/>
        </w:rPr>
      </w:pPr>
      <w:r w:rsidRPr="006A7F8C">
        <w:rPr>
          <w:rFonts w:eastAsia="Times New Roman"/>
          <w:b/>
          <w:i/>
          <w:lang w:eastAsia="ar-SA"/>
        </w:rPr>
        <w:t>Цель:</w:t>
      </w:r>
      <w:r w:rsidRPr="006A7F8C">
        <w:rPr>
          <w:rFonts w:eastAsia="Times New Roman"/>
          <w:lang w:eastAsia="ar-SA"/>
        </w:rPr>
        <w:t xml:space="preserve"> опытным путем установить влияние температуры на скорость прохождения реакции.</w:t>
      </w:r>
    </w:p>
    <w:p w:rsidR="006A7F8C" w:rsidRPr="006A7F8C" w:rsidRDefault="006A7F8C" w:rsidP="006A7F8C">
      <w:pPr>
        <w:jc w:val="both"/>
        <w:rPr>
          <w:rFonts w:eastAsia="Times New Roman"/>
          <w:lang w:eastAsia="ar-SA"/>
        </w:rPr>
      </w:pPr>
      <w:r w:rsidRPr="006A7F8C">
        <w:rPr>
          <w:rFonts w:eastAsia="Times New Roman"/>
          <w:b/>
          <w:i/>
          <w:lang w:eastAsia="ar-SA"/>
        </w:rPr>
        <w:t>Оборудование и реактивы:</w:t>
      </w:r>
      <w:r w:rsidRPr="006A7F8C">
        <w:rPr>
          <w:rFonts w:eastAsia="Times New Roman"/>
          <w:lang w:eastAsia="ar-SA"/>
        </w:rPr>
        <w:t xml:space="preserve"> оксид меди (</w:t>
      </w:r>
      <w:r w:rsidRPr="006A7F8C">
        <w:rPr>
          <w:rFonts w:eastAsia="Times New Roman"/>
          <w:lang w:val="en-US" w:eastAsia="ar-SA"/>
        </w:rPr>
        <w:t>II</w:t>
      </w:r>
      <w:r w:rsidRPr="006A7F8C">
        <w:rPr>
          <w:rFonts w:eastAsia="Times New Roman"/>
          <w:lang w:eastAsia="ar-SA"/>
        </w:rPr>
        <w:t>), серная кислота (20%), пробирки, держатель, спиртовка, спички.</w:t>
      </w:r>
    </w:p>
    <w:p w:rsidR="006A7F8C" w:rsidRPr="006A7F8C" w:rsidRDefault="006A7F8C" w:rsidP="006A7F8C">
      <w:pPr>
        <w:jc w:val="both"/>
        <w:rPr>
          <w:rFonts w:eastAsia="Times New Roman"/>
        </w:rPr>
      </w:pPr>
      <w:r w:rsidRPr="006A7F8C">
        <w:rPr>
          <w:rFonts w:eastAsia="Times New Roman"/>
          <w:b/>
          <w:i/>
        </w:rPr>
        <w:t>Ход работы:</w:t>
      </w:r>
      <w:r w:rsidRPr="006A7F8C">
        <w:rPr>
          <w:rFonts w:eastAsia="Times New Roman"/>
        </w:rPr>
        <w:t xml:space="preserve"> </w:t>
      </w:r>
    </w:p>
    <w:p w:rsidR="006A7F8C" w:rsidRPr="006A7F8C" w:rsidRDefault="006A7F8C" w:rsidP="006A7F8C">
      <w:pPr>
        <w:jc w:val="both"/>
        <w:rPr>
          <w:rFonts w:eastAsia="Times New Roman"/>
        </w:rPr>
      </w:pPr>
      <w:r w:rsidRPr="006A7F8C">
        <w:rPr>
          <w:rFonts w:eastAsia="Times New Roman"/>
          <w:b/>
        </w:rPr>
        <w:t>1.</w:t>
      </w:r>
      <w:r w:rsidRPr="006A7F8C">
        <w:rPr>
          <w:rFonts w:eastAsia="Times New Roman"/>
        </w:rPr>
        <w:t xml:space="preserve"> Насыпьте в две пробирки по 2 мг порошка черного цвета оксида меди (II) и добавьте в каждую пробирку по 2 мл серной кислоты (20%), наблюдайте. </w:t>
      </w:r>
    </w:p>
    <w:p w:rsidR="006A7F8C" w:rsidRPr="006A7F8C" w:rsidRDefault="006A7F8C" w:rsidP="006A7F8C">
      <w:pPr>
        <w:jc w:val="both"/>
        <w:rPr>
          <w:rFonts w:eastAsia="Times New Roman"/>
          <w:lang w:eastAsia="ar-SA"/>
        </w:rPr>
      </w:pPr>
      <w:r w:rsidRPr="006A7F8C">
        <w:rPr>
          <w:rFonts w:eastAsia="Times New Roman"/>
          <w:b/>
        </w:rPr>
        <w:t>2.</w:t>
      </w:r>
      <w:r w:rsidRPr="006A7F8C">
        <w:rPr>
          <w:rFonts w:eastAsia="Times New Roman"/>
        </w:rPr>
        <w:t>Одну из двух пробирок нагреть, и наблюдайте, что произойдет в пробирке после нагревания. Результаты опыта запишите в виде таблицы.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9"/>
        <w:gridCol w:w="3190"/>
        <w:gridCol w:w="3191"/>
      </w:tblGrid>
      <w:tr w:rsidR="006A7F8C" w:rsidRPr="006A7F8C" w:rsidTr="006A7F8C">
        <w:tc>
          <w:tcPr>
            <w:tcW w:w="2940" w:type="dxa"/>
            <w:shd w:val="clear" w:color="auto" w:fill="auto"/>
          </w:tcPr>
          <w:p w:rsidR="006A7F8C" w:rsidRPr="006A7F8C" w:rsidRDefault="006A7F8C" w:rsidP="006A7F8C">
            <w:pPr>
              <w:spacing w:before="100" w:beforeAutospacing="1" w:after="100" w:afterAutospacing="1"/>
              <w:rPr>
                <w:rFonts w:eastAsia="Calibri"/>
              </w:rPr>
            </w:pPr>
            <w:r w:rsidRPr="006A7F8C">
              <w:rPr>
                <w:rFonts w:eastAsia="Calibri"/>
              </w:rPr>
              <w:t>№ опыта</w:t>
            </w:r>
          </w:p>
        </w:tc>
        <w:tc>
          <w:tcPr>
            <w:tcW w:w="3190" w:type="dxa"/>
            <w:shd w:val="clear" w:color="auto" w:fill="auto"/>
          </w:tcPr>
          <w:p w:rsidR="006A7F8C" w:rsidRPr="006A7F8C" w:rsidRDefault="006A7F8C" w:rsidP="006A7F8C">
            <w:pPr>
              <w:spacing w:before="100" w:beforeAutospacing="1" w:after="100" w:afterAutospacing="1"/>
              <w:rPr>
                <w:rFonts w:eastAsia="Calibri"/>
              </w:rPr>
            </w:pPr>
            <w:r w:rsidRPr="006A7F8C">
              <w:rPr>
                <w:rFonts w:eastAsia="Calibri"/>
              </w:rPr>
              <w:t>Температура опыта, С</w:t>
            </w:r>
          </w:p>
        </w:tc>
        <w:tc>
          <w:tcPr>
            <w:tcW w:w="3191" w:type="dxa"/>
            <w:shd w:val="clear" w:color="auto" w:fill="auto"/>
          </w:tcPr>
          <w:p w:rsidR="006A7F8C" w:rsidRPr="006A7F8C" w:rsidRDefault="006A7F8C" w:rsidP="006A7F8C">
            <w:pPr>
              <w:spacing w:before="100" w:beforeAutospacing="1" w:after="100" w:afterAutospacing="1"/>
              <w:rPr>
                <w:rFonts w:eastAsia="Calibri"/>
              </w:rPr>
            </w:pPr>
            <w:r w:rsidRPr="006A7F8C">
              <w:rPr>
                <w:rFonts w:eastAsia="Calibri"/>
              </w:rPr>
              <w:t>Скорость реакции V=1/t</w:t>
            </w:r>
          </w:p>
        </w:tc>
      </w:tr>
      <w:tr w:rsidR="006A7F8C" w:rsidRPr="006A7F8C" w:rsidTr="006A7F8C">
        <w:tc>
          <w:tcPr>
            <w:tcW w:w="2940" w:type="dxa"/>
            <w:shd w:val="clear" w:color="auto" w:fill="auto"/>
          </w:tcPr>
          <w:p w:rsidR="006A7F8C" w:rsidRPr="006A7F8C" w:rsidRDefault="006A7F8C" w:rsidP="006A7F8C">
            <w:pPr>
              <w:spacing w:before="100" w:beforeAutospacing="1" w:after="100" w:afterAutospacing="1"/>
              <w:rPr>
                <w:rFonts w:eastAsia="Calibri"/>
              </w:rPr>
            </w:pPr>
            <w:r w:rsidRPr="006A7F8C">
              <w:rPr>
                <w:rFonts w:eastAsia="Calibri"/>
              </w:rPr>
              <w:t>1</w:t>
            </w:r>
          </w:p>
        </w:tc>
        <w:tc>
          <w:tcPr>
            <w:tcW w:w="3190" w:type="dxa"/>
            <w:shd w:val="clear" w:color="auto" w:fill="auto"/>
          </w:tcPr>
          <w:p w:rsidR="006A7F8C" w:rsidRPr="006A7F8C" w:rsidRDefault="006A7F8C" w:rsidP="006A7F8C">
            <w:pPr>
              <w:spacing w:before="100" w:beforeAutospacing="1" w:after="100" w:afterAutospacing="1"/>
              <w:rPr>
                <w:rFonts w:eastAsia="Calibri"/>
              </w:rPr>
            </w:pPr>
          </w:p>
        </w:tc>
        <w:tc>
          <w:tcPr>
            <w:tcW w:w="3191" w:type="dxa"/>
            <w:shd w:val="clear" w:color="auto" w:fill="auto"/>
          </w:tcPr>
          <w:p w:rsidR="006A7F8C" w:rsidRPr="006A7F8C" w:rsidRDefault="006A7F8C" w:rsidP="006A7F8C">
            <w:pPr>
              <w:spacing w:before="100" w:beforeAutospacing="1" w:after="100" w:afterAutospacing="1"/>
              <w:rPr>
                <w:rFonts w:eastAsia="Calibri"/>
              </w:rPr>
            </w:pPr>
          </w:p>
        </w:tc>
      </w:tr>
      <w:tr w:rsidR="006A7F8C" w:rsidRPr="006A7F8C" w:rsidTr="006A7F8C">
        <w:tc>
          <w:tcPr>
            <w:tcW w:w="2940" w:type="dxa"/>
            <w:shd w:val="clear" w:color="auto" w:fill="auto"/>
          </w:tcPr>
          <w:p w:rsidR="006A7F8C" w:rsidRPr="006A7F8C" w:rsidRDefault="006A7F8C" w:rsidP="006A7F8C">
            <w:pPr>
              <w:spacing w:before="100" w:beforeAutospacing="1" w:after="100" w:afterAutospacing="1"/>
              <w:rPr>
                <w:rFonts w:eastAsia="Calibri"/>
              </w:rPr>
            </w:pPr>
            <w:r w:rsidRPr="006A7F8C">
              <w:rPr>
                <w:rFonts w:eastAsia="Calibri"/>
              </w:rPr>
              <w:t>2</w:t>
            </w:r>
          </w:p>
        </w:tc>
        <w:tc>
          <w:tcPr>
            <w:tcW w:w="3190" w:type="dxa"/>
            <w:shd w:val="clear" w:color="auto" w:fill="auto"/>
          </w:tcPr>
          <w:p w:rsidR="006A7F8C" w:rsidRPr="006A7F8C" w:rsidRDefault="006A7F8C" w:rsidP="006A7F8C">
            <w:pPr>
              <w:spacing w:before="100" w:beforeAutospacing="1" w:after="100" w:afterAutospacing="1"/>
              <w:rPr>
                <w:rFonts w:eastAsia="Calibri"/>
              </w:rPr>
            </w:pPr>
          </w:p>
        </w:tc>
        <w:tc>
          <w:tcPr>
            <w:tcW w:w="3191" w:type="dxa"/>
            <w:shd w:val="clear" w:color="auto" w:fill="auto"/>
          </w:tcPr>
          <w:p w:rsidR="006A7F8C" w:rsidRPr="006A7F8C" w:rsidRDefault="006A7F8C" w:rsidP="006A7F8C">
            <w:pPr>
              <w:spacing w:before="100" w:beforeAutospacing="1" w:after="100" w:afterAutospacing="1"/>
              <w:rPr>
                <w:rFonts w:eastAsia="Calibri"/>
              </w:rPr>
            </w:pPr>
          </w:p>
        </w:tc>
      </w:tr>
    </w:tbl>
    <w:p w:rsidR="006A7F8C" w:rsidRPr="006A7F8C" w:rsidRDefault="006A7F8C" w:rsidP="006A7F8C">
      <w:pPr>
        <w:rPr>
          <w:rFonts w:eastAsia="Times New Roman"/>
          <w:b/>
          <w:i/>
        </w:rPr>
      </w:pPr>
      <w:r w:rsidRPr="006A7F8C">
        <w:rPr>
          <w:rFonts w:eastAsia="Times New Roman"/>
          <w:b/>
          <w:i/>
        </w:rPr>
        <w:t>Контрольные вопросы:</w:t>
      </w:r>
    </w:p>
    <w:p w:rsidR="006A7F8C" w:rsidRPr="006A7F8C" w:rsidRDefault="006A7F8C" w:rsidP="006A7F8C">
      <w:pPr>
        <w:jc w:val="both"/>
        <w:rPr>
          <w:rFonts w:eastAsia="Times New Roman"/>
        </w:rPr>
      </w:pPr>
      <w:r w:rsidRPr="006A7F8C">
        <w:rPr>
          <w:rFonts w:eastAsia="Times New Roman"/>
          <w:b/>
        </w:rPr>
        <w:t>1.</w:t>
      </w:r>
      <w:r w:rsidRPr="006A7F8C">
        <w:rPr>
          <w:rFonts w:eastAsia="Times New Roman"/>
        </w:rPr>
        <w:t>Как изменяется скорость реакции при взаимодействии оксида меди (II) с серной кислотой (20%) при повышении температуры?</w:t>
      </w:r>
    </w:p>
    <w:p w:rsidR="006A7F8C" w:rsidRPr="006A7F8C" w:rsidRDefault="006A7F8C" w:rsidP="006A7F8C">
      <w:pPr>
        <w:jc w:val="both"/>
        <w:rPr>
          <w:rFonts w:eastAsia="Times New Roman"/>
        </w:rPr>
      </w:pPr>
      <w:r w:rsidRPr="006A7F8C">
        <w:rPr>
          <w:rFonts w:eastAsia="Times New Roman"/>
          <w:b/>
        </w:rPr>
        <w:t>2.</w:t>
      </w:r>
      <w:r w:rsidRPr="006A7F8C">
        <w:rPr>
          <w:rFonts w:eastAsia="Times New Roman"/>
        </w:rPr>
        <w:t>На основании данных опыта постройте кривую, иллюстрирующую, зависимость скорости реакции от температуры, откладывая по оси абсцисс температуру, по оси ординат – условную скорость реакции.</w:t>
      </w:r>
    </w:p>
    <w:p w:rsidR="006A7F8C" w:rsidRPr="006A7F8C" w:rsidRDefault="006A7F8C" w:rsidP="006A7F8C">
      <w:pPr>
        <w:jc w:val="both"/>
        <w:rPr>
          <w:rFonts w:eastAsia="Times New Roman"/>
        </w:rPr>
      </w:pPr>
    </w:p>
    <w:p w:rsidR="006A7F8C" w:rsidRPr="006A7F8C" w:rsidRDefault="006A7F8C" w:rsidP="00F961F2">
      <w:pPr>
        <w:pStyle w:val="a7"/>
        <w:spacing w:after="0"/>
        <w:ind w:left="0"/>
        <w:rPr>
          <w:rFonts w:ascii="Times New Roman" w:hAnsi="Times New Roman"/>
          <w:b/>
          <w:sz w:val="24"/>
          <w:szCs w:val="24"/>
          <w:u w:val="single"/>
        </w:rPr>
      </w:pPr>
      <w:r w:rsidRPr="006A7F8C">
        <w:rPr>
          <w:rFonts w:ascii="Times New Roman" w:hAnsi="Times New Roman"/>
          <w:b/>
          <w:sz w:val="24"/>
          <w:szCs w:val="24"/>
          <w:u w:val="single"/>
        </w:rPr>
        <w:t>Условия выполнения задания:</w:t>
      </w:r>
    </w:p>
    <w:p w:rsidR="006A7F8C" w:rsidRPr="006A7F8C" w:rsidRDefault="006A7F8C" w:rsidP="00F961F2">
      <w:pPr>
        <w:pStyle w:val="a7"/>
        <w:spacing w:after="0"/>
        <w:ind w:left="0"/>
        <w:rPr>
          <w:rFonts w:ascii="Times New Roman" w:hAnsi="Times New Roman"/>
          <w:sz w:val="24"/>
          <w:szCs w:val="24"/>
        </w:rPr>
      </w:pPr>
      <w:r w:rsidRPr="006A7F8C">
        <w:rPr>
          <w:rFonts w:ascii="Times New Roman" w:hAnsi="Times New Roman"/>
          <w:sz w:val="24"/>
          <w:szCs w:val="24"/>
        </w:rPr>
        <w:t>1. Место (время) выполнения задания: задание выполняется в  аудитории во время занятия.</w:t>
      </w:r>
    </w:p>
    <w:p w:rsidR="006A7F8C" w:rsidRPr="006A7F8C" w:rsidRDefault="006A7F8C" w:rsidP="00F961F2">
      <w:pPr>
        <w:pStyle w:val="a7"/>
        <w:spacing w:after="0"/>
        <w:ind w:left="0"/>
        <w:rPr>
          <w:rFonts w:ascii="Times New Roman" w:hAnsi="Times New Roman"/>
          <w:sz w:val="24"/>
          <w:szCs w:val="24"/>
        </w:rPr>
      </w:pPr>
      <w:r w:rsidRPr="006A7F8C">
        <w:rPr>
          <w:rFonts w:ascii="Times New Roman" w:hAnsi="Times New Roman"/>
          <w:sz w:val="24"/>
          <w:szCs w:val="24"/>
        </w:rPr>
        <w:t xml:space="preserve">2. Максимальное время выполнения задания: </w:t>
      </w:r>
      <w:r w:rsidRPr="006A7F8C">
        <w:rPr>
          <w:rFonts w:ascii="Times New Roman" w:hAnsi="Times New Roman"/>
          <w:sz w:val="24"/>
          <w:szCs w:val="24"/>
          <w:u w:val="single"/>
        </w:rPr>
        <w:t>45</w:t>
      </w:r>
      <w:r w:rsidRPr="006A7F8C">
        <w:rPr>
          <w:rFonts w:ascii="Times New Roman" w:hAnsi="Times New Roman"/>
          <w:sz w:val="24"/>
          <w:szCs w:val="24"/>
        </w:rPr>
        <w:t xml:space="preserve"> мин.</w:t>
      </w:r>
    </w:p>
    <w:p w:rsidR="006A7F8C" w:rsidRPr="006A7F8C" w:rsidRDefault="006A7F8C" w:rsidP="00F961F2">
      <w:r w:rsidRPr="006A7F8C">
        <w:t>3. Вы можете воспользоваться конспектом лекций, учебником.</w:t>
      </w:r>
    </w:p>
    <w:p w:rsidR="006A7F8C" w:rsidRPr="006A7F8C" w:rsidRDefault="006A7F8C" w:rsidP="006A7F8C"/>
    <w:p w:rsidR="006A7F8C" w:rsidRPr="006A7F8C" w:rsidRDefault="006A7F8C" w:rsidP="006A7F8C">
      <w:pPr>
        <w:autoSpaceDE w:val="0"/>
        <w:autoSpaceDN w:val="0"/>
        <w:adjustRightInd w:val="0"/>
        <w:rPr>
          <w:rFonts w:eastAsia="Times New Roman"/>
          <w:b/>
          <w:bCs/>
          <w:u w:val="single"/>
        </w:rPr>
      </w:pPr>
      <w:r w:rsidRPr="006A7F8C">
        <w:rPr>
          <w:rFonts w:eastAsia="Times New Roman"/>
          <w:b/>
          <w:bCs/>
          <w:u w:val="single"/>
        </w:rPr>
        <w:t>Шкала оценки образовательных достижений:</w:t>
      </w:r>
    </w:p>
    <w:p w:rsidR="006A7F8C" w:rsidRPr="006A7F8C" w:rsidRDefault="006A7F8C" w:rsidP="006A7F8C">
      <w:pPr>
        <w:rPr>
          <w:rFonts w:eastAsia="Times New Roman"/>
        </w:rPr>
      </w:pPr>
      <w:r w:rsidRPr="006A7F8C">
        <w:rPr>
          <w:rFonts w:eastAsia="Times New Roman"/>
        </w:rPr>
        <w:t>Практическая работа</w:t>
      </w:r>
    </w:p>
    <w:p w:rsidR="006A7F8C" w:rsidRPr="006A7F8C" w:rsidRDefault="006A7F8C" w:rsidP="006A7F8C">
      <w:pPr>
        <w:autoSpaceDE w:val="0"/>
        <w:autoSpaceDN w:val="0"/>
        <w:adjustRightInd w:val="0"/>
        <w:rPr>
          <w:rFonts w:eastAsia="Times New Roman"/>
          <w:b/>
        </w:rPr>
      </w:pPr>
      <w:r w:rsidRPr="006A7F8C">
        <w:rPr>
          <w:rFonts w:eastAsia="Times New Roman"/>
          <w:b/>
        </w:rPr>
        <w:t xml:space="preserve">Критерии оценки: </w:t>
      </w:r>
    </w:p>
    <w:p w:rsidR="006A7F8C" w:rsidRPr="006A7F8C" w:rsidRDefault="006A7F8C" w:rsidP="006A7F8C">
      <w:pPr>
        <w:autoSpaceDE w:val="0"/>
        <w:autoSpaceDN w:val="0"/>
        <w:adjustRightInd w:val="0"/>
        <w:rPr>
          <w:rFonts w:eastAsia="Times New Roman"/>
        </w:rPr>
      </w:pPr>
      <w:r w:rsidRPr="006A7F8C">
        <w:rPr>
          <w:rFonts w:eastAsia="Times New Roman"/>
        </w:rPr>
        <w:t>Выполнение практически всей работы (не менее 80%) – положительная оценка.</w:t>
      </w:r>
    </w:p>
    <w:p w:rsidR="006A7F8C" w:rsidRPr="006A7F8C" w:rsidRDefault="006A7F8C" w:rsidP="006A7F8C">
      <w:pPr>
        <w:autoSpaceDE w:val="0"/>
        <w:autoSpaceDN w:val="0"/>
        <w:adjustRightInd w:val="0"/>
        <w:rPr>
          <w:rFonts w:eastAsia="Times New Roman"/>
        </w:rPr>
      </w:pPr>
    </w:p>
    <w:p w:rsidR="006A7F8C" w:rsidRPr="006A7F8C" w:rsidRDefault="006A7F8C" w:rsidP="006A7F8C">
      <w:pPr>
        <w:spacing w:line="276" w:lineRule="auto"/>
        <w:jc w:val="center"/>
        <w:rPr>
          <w:b/>
          <w:bCs/>
        </w:rPr>
      </w:pPr>
      <w:r w:rsidRPr="006A7F8C">
        <w:rPr>
          <w:b/>
          <w:bCs/>
        </w:rPr>
        <w:t>Практическая  работа №№8,9</w:t>
      </w:r>
    </w:p>
    <w:p w:rsidR="006A7F8C" w:rsidRPr="00F961F2" w:rsidRDefault="00F961F2" w:rsidP="006A7F8C">
      <w:pPr>
        <w:spacing w:line="276" w:lineRule="auto"/>
        <w:jc w:val="center"/>
        <w:rPr>
          <w:b/>
          <w:bCs/>
        </w:rPr>
      </w:pPr>
      <w:r>
        <w:rPr>
          <w:b/>
          <w:bCs/>
        </w:rPr>
        <w:t>«Р</w:t>
      </w:r>
      <w:r w:rsidRPr="00F961F2">
        <w:rPr>
          <w:b/>
          <w:bCs/>
        </w:rPr>
        <w:t xml:space="preserve">еакции обмена в водных растворах электролитов </w:t>
      </w:r>
    </w:p>
    <w:p w:rsidR="006A7F8C" w:rsidRPr="00F961F2" w:rsidRDefault="00F961F2" w:rsidP="006A7F8C">
      <w:pPr>
        <w:spacing w:line="276" w:lineRule="auto"/>
        <w:jc w:val="center"/>
        <w:rPr>
          <w:b/>
          <w:bCs/>
        </w:rPr>
      </w:pPr>
      <w:r>
        <w:rPr>
          <w:b/>
          <w:bCs/>
        </w:rPr>
        <w:lastRenderedPageBreak/>
        <w:t xml:space="preserve">определение </w:t>
      </w:r>
      <w:r>
        <w:rPr>
          <w:b/>
          <w:bCs/>
          <w:lang w:val="en-US"/>
        </w:rPr>
        <w:t>P</w:t>
      </w:r>
      <w:r w:rsidRPr="00F961F2">
        <w:rPr>
          <w:b/>
          <w:bCs/>
          <w:lang w:val="en-US"/>
        </w:rPr>
        <w:t>h</w:t>
      </w:r>
      <w:r w:rsidRPr="00F961F2">
        <w:rPr>
          <w:b/>
          <w:bCs/>
        </w:rPr>
        <w:t xml:space="preserve"> раствора солей</w:t>
      </w:r>
      <w:r>
        <w:rPr>
          <w:b/>
          <w:bCs/>
        </w:rPr>
        <w:t>»</w:t>
      </w:r>
    </w:p>
    <w:p w:rsidR="006A7F8C" w:rsidRPr="006A7F8C" w:rsidRDefault="006A7F8C" w:rsidP="006A7F8C">
      <w:pPr>
        <w:rPr>
          <w:b/>
        </w:rPr>
      </w:pPr>
    </w:p>
    <w:p w:rsidR="006A7F8C" w:rsidRPr="006A7F8C" w:rsidRDefault="006A7F8C" w:rsidP="006A7F8C">
      <w:pPr>
        <w:rPr>
          <w:rFonts w:eastAsia="Times New Roman"/>
          <w:b/>
        </w:rPr>
      </w:pPr>
      <w:r w:rsidRPr="006A7F8C">
        <w:rPr>
          <w:rFonts w:eastAsia="Times New Roman"/>
          <w:b/>
          <w:bCs/>
          <w:i/>
        </w:rPr>
        <w:t>Цели:</w:t>
      </w:r>
    </w:p>
    <w:p w:rsidR="006A7F8C" w:rsidRPr="006A7F8C" w:rsidRDefault="006A7F8C" w:rsidP="006A7F8C">
      <w:pPr>
        <w:numPr>
          <w:ilvl w:val="0"/>
          <w:numId w:val="37"/>
        </w:numPr>
        <w:rPr>
          <w:rFonts w:eastAsia="Times New Roman"/>
        </w:rPr>
      </w:pPr>
      <w:r w:rsidRPr="006A7F8C">
        <w:rPr>
          <w:rFonts w:eastAsia="Times New Roman"/>
        </w:rPr>
        <w:t>провести реакции, которые характерны для солей;</w:t>
      </w:r>
    </w:p>
    <w:p w:rsidR="006A7F8C" w:rsidRPr="006A7F8C" w:rsidRDefault="006A7F8C" w:rsidP="006A7F8C">
      <w:pPr>
        <w:numPr>
          <w:ilvl w:val="0"/>
          <w:numId w:val="37"/>
        </w:numPr>
        <w:rPr>
          <w:rFonts w:eastAsia="Times New Roman"/>
        </w:rPr>
      </w:pPr>
      <w:r w:rsidRPr="006A7F8C">
        <w:rPr>
          <w:rFonts w:eastAsia="Times New Roman"/>
        </w:rPr>
        <w:t>научиться определять реакцию среды растворов солей различных типов;</w:t>
      </w:r>
    </w:p>
    <w:p w:rsidR="006A7F8C" w:rsidRPr="006A7F8C" w:rsidRDefault="006A7F8C" w:rsidP="006A7F8C">
      <w:pPr>
        <w:numPr>
          <w:ilvl w:val="0"/>
          <w:numId w:val="37"/>
        </w:numPr>
        <w:rPr>
          <w:rFonts w:eastAsia="Times New Roman"/>
        </w:rPr>
      </w:pPr>
      <w:r w:rsidRPr="006A7F8C">
        <w:rPr>
          <w:rFonts w:eastAsia="Times New Roman"/>
        </w:rPr>
        <w:t xml:space="preserve">исследовать растворов различных солей на протекание реакций гидролиза; </w:t>
      </w:r>
    </w:p>
    <w:p w:rsidR="006A7F8C" w:rsidRPr="006A7F8C" w:rsidRDefault="006A7F8C" w:rsidP="006A7F8C">
      <w:pPr>
        <w:numPr>
          <w:ilvl w:val="0"/>
          <w:numId w:val="37"/>
        </w:numPr>
        <w:rPr>
          <w:rFonts w:eastAsia="Times New Roman"/>
        </w:rPr>
      </w:pPr>
      <w:r w:rsidRPr="006A7F8C">
        <w:rPr>
          <w:rFonts w:eastAsia="Times New Roman"/>
        </w:rPr>
        <w:t>отработать навыки экспериментальной работы, соблюдая правила техники безопасности при работе в кабинете химии;</w:t>
      </w:r>
    </w:p>
    <w:p w:rsidR="006A7F8C" w:rsidRPr="006A7F8C" w:rsidRDefault="006A7F8C" w:rsidP="006A7F8C">
      <w:pPr>
        <w:numPr>
          <w:ilvl w:val="0"/>
          <w:numId w:val="37"/>
        </w:numPr>
        <w:rPr>
          <w:rFonts w:eastAsia="Times New Roman"/>
        </w:rPr>
      </w:pPr>
      <w:r w:rsidRPr="006A7F8C">
        <w:rPr>
          <w:rFonts w:eastAsia="Times New Roman"/>
        </w:rPr>
        <w:t>отработать навыки составления уравнений реакций гидролиза и делать выводы.</w:t>
      </w:r>
    </w:p>
    <w:p w:rsidR="006A7F8C" w:rsidRPr="006A7F8C" w:rsidRDefault="006A7F8C" w:rsidP="006A7F8C">
      <w:pPr>
        <w:jc w:val="both"/>
        <w:rPr>
          <w:rFonts w:eastAsia="Times New Roman"/>
        </w:rPr>
      </w:pPr>
    </w:p>
    <w:p w:rsidR="006A7F8C" w:rsidRPr="006A7F8C" w:rsidRDefault="006A7F8C" w:rsidP="006A7F8C">
      <w:pPr>
        <w:jc w:val="both"/>
        <w:rPr>
          <w:rFonts w:eastAsia="Times New Roman"/>
        </w:rPr>
      </w:pPr>
      <w:r w:rsidRPr="006A7F8C">
        <w:rPr>
          <w:rFonts w:eastAsia="Times New Roman"/>
          <w:b/>
          <w:bCs/>
          <w:i/>
        </w:rPr>
        <w:t>Реактивы и оборудование:</w:t>
      </w:r>
      <w:r w:rsidRPr="006A7F8C">
        <w:rPr>
          <w:rFonts w:eastAsia="Times New Roman"/>
          <w:bCs/>
          <w:i/>
        </w:rPr>
        <w:t xml:space="preserve"> </w:t>
      </w:r>
      <w:r w:rsidRPr="006A7F8C">
        <w:rPr>
          <w:rFonts w:eastAsia="Times New Roman"/>
        </w:rPr>
        <w:t>растворы солей: карбонат калия, карбонат натрия, нитрат калия, сульфат алюминия, сульфат железа (III), сульфат меди (II), хлорид железа (III), хлорид натрия, хлорид цинка, гидроксид натрия, железо (гвоздь); штатив с пробирками, предметные стёкла, пипетка, стеклянная палочка.</w:t>
      </w:r>
    </w:p>
    <w:p w:rsidR="006A7F8C" w:rsidRPr="006A7F8C" w:rsidRDefault="006A7F8C" w:rsidP="006A7F8C">
      <w:pPr>
        <w:jc w:val="both"/>
        <w:rPr>
          <w:rFonts w:eastAsia="Times New Roman"/>
          <w:b/>
          <w:bCs/>
        </w:rPr>
      </w:pPr>
    </w:p>
    <w:p w:rsidR="006A7F8C" w:rsidRPr="006A7F8C" w:rsidRDefault="006A7F8C" w:rsidP="006A7F8C">
      <w:pPr>
        <w:jc w:val="both"/>
        <w:rPr>
          <w:rFonts w:eastAsia="Times New Roman"/>
          <w:b/>
          <w:bCs/>
        </w:rPr>
      </w:pPr>
      <w:r w:rsidRPr="006A7F8C">
        <w:rPr>
          <w:rFonts w:eastAsia="Times New Roman"/>
          <w:b/>
          <w:bCs/>
        </w:rPr>
        <w:t>Краткие теоретические сведения</w:t>
      </w:r>
    </w:p>
    <w:p w:rsidR="006A7F8C" w:rsidRPr="006A7F8C" w:rsidRDefault="006A7F8C" w:rsidP="006A7F8C">
      <w:pPr>
        <w:ind w:firstLine="709"/>
        <w:jc w:val="both"/>
        <w:rPr>
          <w:rFonts w:eastAsia="Times New Roman"/>
          <w:b/>
          <w:bCs/>
          <w:u w:val="single"/>
        </w:rPr>
      </w:pPr>
      <w:r w:rsidRPr="006A7F8C">
        <w:rPr>
          <w:rFonts w:eastAsia="Times New Roman"/>
        </w:rPr>
        <w:br/>
        <w:t>Различают средние, кислые и основные соли. Существуют также двойные соли, образованные разными металлами и одним кислотным остатком KAl(SO4)2. Средние соли можно рассматривать как продукты полного замещения атомов водорода в кислоте атомами металла или гидроксогрупп основания кислотными остатками: NaCl, K2SO4, AlPO4. В зависимости от своего состава соли по–разному реагируют с водой, поэтому можно выделить 4 типа гидролиза солей.</w:t>
      </w:r>
    </w:p>
    <w:tbl>
      <w:tblPr>
        <w:tblW w:w="96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8"/>
        <w:gridCol w:w="4826"/>
      </w:tblGrid>
      <w:tr w:rsidR="006A7F8C" w:rsidRPr="006A7F8C" w:rsidTr="006A7F8C">
        <w:trPr>
          <w:jc w:val="center"/>
        </w:trPr>
        <w:tc>
          <w:tcPr>
            <w:tcW w:w="4828" w:type="dxa"/>
            <w:hideMark/>
          </w:tcPr>
          <w:p w:rsidR="006A7F8C" w:rsidRPr="006A7F8C" w:rsidRDefault="006A7F8C" w:rsidP="006A7F8C">
            <w:pPr>
              <w:rPr>
                <w:rFonts w:eastAsia="Times New Roman"/>
              </w:rPr>
            </w:pPr>
            <w:r w:rsidRPr="006A7F8C">
              <w:rPr>
                <w:rFonts w:eastAsia="Times New Roman"/>
              </w:rPr>
              <w:t xml:space="preserve">1. </w:t>
            </w:r>
            <w:r w:rsidRPr="006A7F8C">
              <w:rPr>
                <w:rFonts w:eastAsia="Times New Roman"/>
                <w:i/>
                <w:iCs/>
              </w:rPr>
              <w:t>Соль образована катионом слабого основания и анионом сильной кислоты.</w:t>
            </w:r>
            <w:r w:rsidRPr="006A7F8C">
              <w:rPr>
                <w:rFonts w:eastAsia="Times New Roman"/>
              </w:rPr>
              <w:br/>
            </w:r>
            <w:r w:rsidRPr="006A7F8C">
              <w:rPr>
                <w:rFonts w:eastAsia="Times New Roman"/>
              </w:rPr>
              <w:br/>
              <w:t>(CuCl</w:t>
            </w:r>
            <w:r w:rsidRPr="006A7F8C">
              <w:rPr>
                <w:rFonts w:eastAsia="Times New Roman"/>
                <w:vertAlign w:val="subscript"/>
              </w:rPr>
              <w:t>2</w:t>
            </w:r>
            <w:r w:rsidRPr="006A7F8C">
              <w:rPr>
                <w:rFonts w:eastAsia="Times New Roman"/>
              </w:rPr>
              <w:t>, NH</w:t>
            </w:r>
            <w:r w:rsidRPr="006A7F8C">
              <w:rPr>
                <w:rFonts w:eastAsia="Times New Roman"/>
                <w:vertAlign w:val="subscript"/>
              </w:rPr>
              <w:t>4</w:t>
            </w:r>
            <w:r w:rsidRPr="006A7F8C">
              <w:rPr>
                <w:rFonts w:eastAsia="Times New Roman"/>
              </w:rPr>
              <w:t>Cl, Fe</w:t>
            </w:r>
            <w:r w:rsidRPr="006A7F8C">
              <w:rPr>
                <w:rFonts w:eastAsia="Times New Roman"/>
                <w:vertAlign w:val="subscript"/>
              </w:rPr>
              <w:t>2</w:t>
            </w:r>
            <w:r w:rsidRPr="006A7F8C">
              <w:rPr>
                <w:rFonts w:eastAsia="Times New Roman"/>
              </w:rPr>
              <w:t>(S0</w:t>
            </w:r>
            <w:r w:rsidRPr="006A7F8C">
              <w:rPr>
                <w:rFonts w:eastAsia="Times New Roman"/>
                <w:vertAlign w:val="subscript"/>
              </w:rPr>
              <w:t>4</w:t>
            </w:r>
            <w:r w:rsidRPr="006A7F8C">
              <w:rPr>
                <w:rFonts w:eastAsia="Times New Roman"/>
              </w:rPr>
              <w:t>)</w:t>
            </w:r>
            <w:r w:rsidRPr="006A7F8C">
              <w:rPr>
                <w:rFonts w:eastAsia="Times New Roman"/>
                <w:vertAlign w:val="subscript"/>
              </w:rPr>
              <w:t>3</w:t>
            </w:r>
            <w:r w:rsidRPr="006A7F8C">
              <w:rPr>
                <w:rFonts w:eastAsia="Times New Roman"/>
              </w:rPr>
              <w:t xml:space="preserve"> — гидролиз по катиону) </w:t>
            </w:r>
            <w:r w:rsidRPr="006A7F8C">
              <w:rPr>
                <w:rFonts w:eastAsia="Times New Roman"/>
              </w:rPr>
              <w:br/>
            </w:r>
            <w:r w:rsidRPr="006A7F8C">
              <w:rPr>
                <w:rFonts w:eastAsia="Times New Roman"/>
              </w:rPr>
              <w:br/>
              <w:t>CuCl</w:t>
            </w:r>
            <w:r w:rsidRPr="006A7F8C">
              <w:rPr>
                <w:rFonts w:eastAsia="Times New Roman"/>
                <w:vertAlign w:val="subscript"/>
              </w:rPr>
              <w:t>2</w:t>
            </w:r>
            <w:r w:rsidRPr="006A7F8C">
              <w:rPr>
                <w:rFonts w:eastAsia="Times New Roman"/>
              </w:rPr>
              <w:t>D Cu</w:t>
            </w:r>
            <w:r w:rsidRPr="006A7F8C">
              <w:rPr>
                <w:rFonts w:eastAsia="Times New Roman"/>
                <w:vertAlign w:val="superscript"/>
              </w:rPr>
              <w:t>+2</w:t>
            </w:r>
            <w:r w:rsidRPr="006A7F8C">
              <w:rPr>
                <w:rFonts w:eastAsia="Times New Roman"/>
              </w:rPr>
              <w:t xml:space="preserve"> + 2Сl</w:t>
            </w:r>
            <w:r w:rsidRPr="006A7F8C">
              <w:rPr>
                <w:rFonts w:eastAsia="Times New Roman"/>
                <w:vertAlign w:val="superscript"/>
              </w:rPr>
              <w:t>-</w:t>
            </w:r>
            <w:r w:rsidRPr="006A7F8C">
              <w:rPr>
                <w:rFonts w:eastAsia="Times New Roman"/>
              </w:rPr>
              <w:br/>
            </w:r>
            <w:r w:rsidRPr="006A7F8C">
              <w:rPr>
                <w:rFonts w:eastAsia="Times New Roman"/>
              </w:rPr>
              <w:br/>
            </w:r>
            <w:r w:rsidRPr="006A7F8C">
              <w:rPr>
                <w:rFonts w:eastAsia="Times New Roman"/>
                <w:u w:val="single"/>
              </w:rPr>
              <w:t>Н</w:t>
            </w:r>
            <w:r w:rsidRPr="006A7F8C">
              <w:rPr>
                <w:rFonts w:eastAsia="Times New Roman"/>
                <w:u w:val="single"/>
                <w:vertAlign w:val="subscript"/>
              </w:rPr>
              <w:t>2</w:t>
            </w:r>
            <w:r w:rsidRPr="006A7F8C">
              <w:rPr>
                <w:rFonts w:eastAsia="Times New Roman"/>
                <w:u w:val="single"/>
              </w:rPr>
              <w:t>О D Н</w:t>
            </w:r>
            <w:r w:rsidRPr="006A7F8C">
              <w:rPr>
                <w:rFonts w:eastAsia="Times New Roman"/>
                <w:u w:val="single"/>
                <w:vertAlign w:val="superscript"/>
              </w:rPr>
              <w:t>+</w:t>
            </w:r>
            <w:r w:rsidRPr="006A7F8C">
              <w:rPr>
                <w:rFonts w:eastAsia="Times New Roman"/>
                <w:u w:val="single"/>
              </w:rPr>
              <w:t xml:space="preserve"> + ОН</w:t>
            </w:r>
            <w:r w:rsidRPr="006A7F8C">
              <w:rPr>
                <w:rFonts w:eastAsia="Times New Roman"/>
                <w:u w:val="single"/>
                <w:vertAlign w:val="superscript"/>
              </w:rPr>
              <w:t>-</w:t>
            </w:r>
            <w:r w:rsidRPr="006A7F8C">
              <w:rPr>
                <w:rFonts w:eastAsia="Times New Roman"/>
              </w:rPr>
              <w:br/>
            </w:r>
            <w:r w:rsidRPr="006A7F8C">
              <w:rPr>
                <w:rFonts w:eastAsia="Times New Roman"/>
              </w:rPr>
              <w:br/>
              <w:t>Cu</w:t>
            </w:r>
            <w:r w:rsidRPr="006A7F8C">
              <w:rPr>
                <w:rFonts w:eastAsia="Times New Roman"/>
                <w:vertAlign w:val="superscript"/>
              </w:rPr>
              <w:t>+2</w:t>
            </w:r>
            <w:r w:rsidRPr="006A7F8C">
              <w:rPr>
                <w:rFonts w:eastAsia="Times New Roman"/>
              </w:rPr>
              <w:t xml:space="preserve"> + 2Сl</w:t>
            </w:r>
            <w:r w:rsidRPr="006A7F8C">
              <w:rPr>
                <w:rFonts w:eastAsia="Times New Roman"/>
                <w:vertAlign w:val="superscript"/>
              </w:rPr>
              <w:t xml:space="preserve">- </w:t>
            </w:r>
            <w:r w:rsidRPr="006A7F8C">
              <w:rPr>
                <w:rFonts w:eastAsia="Times New Roman"/>
              </w:rPr>
              <w:t>+ Н</w:t>
            </w:r>
            <w:r w:rsidRPr="006A7F8C">
              <w:rPr>
                <w:rFonts w:eastAsia="Times New Roman"/>
                <w:vertAlign w:val="superscript"/>
              </w:rPr>
              <w:t>+</w:t>
            </w:r>
            <w:r w:rsidRPr="006A7F8C">
              <w:rPr>
                <w:rFonts w:eastAsia="Times New Roman"/>
              </w:rPr>
              <w:t xml:space="preserve"> + ОН</w:t>
            </w:r>
            <w:r w:rsidRPr="006A7F8C">
              <w:rPr>
                <w:rFonts w:eastAsia="Times New Roman"/>
                <w:vertAlign w:val="superscript"/>
              </w:rPr>
              <w:t>-</w:t>
            </w:r>
            <w:r w:rsidRPr="006A7F8C">
              <w:rPr>
                <w:rFonts w:eastAsia="Times New Roman"/>
              </w:rPr>
              <w:t>D CuОН</w:t>
            </w:r>
            <w:r w:rsidRPr="006A7F8C">
              <w:rPr>
                <w:rFonts w:eastAsia="Times New Roman"/>
                <w:vertAlign w:val="superscript"/>
              </w:rPr>
              <w:t xml:space="preserve">+ </w:t>
            </w:r>
            <w:r w:rsidRPr="006A7F8C">
              <w:rPr>
                <w:rFonts w:eastAsia="Times New Roman"/>
              </w:rPr>
              <w:t>+</w:t>
            </w:r>
            <w:r w:rsidRPr="006A7F8C">
              <w:rPr>
                <w:rFonts w:eastAsia="Times New Roman"/>
                <w:u w:val="single"/>
              </w:rPr>
              <w:t xml:space="preserve"> Н</w:t>
            </w:r>
            <w:r w:rsidRPr="006A7F8C">
              <w:rPr>
                <w:rFonts w:eastAsia="Times New Roman"/>
                <w:u w:val="single"/>
                <w:vertAlign w:val="superscript"/>
              </w:rPr>
              <w:t>+</w:t>
            </w:r>
            <w:r w:rsidRPr="006A7F8C">
              <w:rPr>
                <w:rFonts w:eastAsia="Times New Roman"/>
              </w:rPr>
              <w:t>+ 2Сl</w:t>
            </w:r>
            <w:r w:rsidRPr="006A7F8C">
              <w:rPr>
                <w:rFonts w:eastAsia="Times New Roman"/>
                <w:vertAlign w:val="superscript"/>
              </w:rPr>
              <w:t>-</w:t>
            </w:r>
            <w:r w:rsidRPr="006A7F8C">
              <w:rPr>
                <w:rFonts w:eastAsia="Times New Roman"/>
              </w:rPr>
              <w:br/>
            </w:r>
            <w:r w:rsidRPr="006A7F8C">
              <w:rPr>
                <w:rFonts w:eastAsia="Times New Roman"/>
              </w:rPr>
              <w:br/>
            </w:r>
            <w:r w:rsidRPr="006A7F8C">
              <w:rPr>
                <w:rFonts w:eastAsia="Times New Roman"/>
                <w:b/>
                <w:bCs/>
                <w:i/>
                <w:iCs/>
                <w:u w:val="single"/>
              </w:rPr>
              <w:t>Выводы:</w:t>
            </w:r>
            <w:r w:rsidRPr="006A7F8C">
              <w:rPr>
                <w:rFonts w:eastAsia="Times New Roman"/>
              </w:rPr>
              <w:t xml:space="preserve"> </w:t>
            </w:r>
            <w:r w:rsidRPr="006A7F8C">
              <w:rPr>
                <w:rFonts w:eastAsia="Times New Roman"/>
                <w:b/>
                <w:bCs/>
              </w:rPr>
              <w:t>[ Н</w:t>
            </w:r>
            <w:r w:rsidRPr="006A7F8C">
              <w:rPr>
                <w:rFonts w:eastAsia="Times New Roman"/>
                <w:b/>
                <w:bCs/>
                <w:vertAlign w:val="superscript"/>
              </w:rPr>
              <w:t>+</w:t>
            </w:r>
            <w:r w:rsidRPr="006A7F8C">
              <w:rPr>
                <w:rFonts w:eastAsia="Times New Roman"/>
                <w:b/>
                <w:bCs/>
              </w:rPr>
              <w:t>] &gt; [ОН</w:t>
            </w:r>
            <w:r w:rsidRPr="006A7F8C">
              <w:rPr>
                <w:rFonts w:eastAsia="Times New Roman"/>
                <w:b/>
                <w:bCs/>
                <w:vertAlign w:val="superscript"/>
              </w:rPr>
              <w:t>-</w:t>
            </w:r>
            <w:r w:rsidRPr="006A7F8C">
              <w:rPr>
                <w:rFonts w:eastAsia="Times New Roman"/>
                <w:b/>
                <w:bCs/>
              </w:rPr>
              <w:t>] _ pH &lt; 7 _ среда раствора кислая _ окраска индикаторов изменяется</w:t>
            </w:r>
          </w:p>
        </w:tc>
        <w:tc>
          <w:tcPr>
            <w:tcW w:w="4826" w:type="dxa"/>
            <w:hideMark/>
          </w:tcPr>
          <w:p w:rsidR="006A7F8C" w:rsidRPr="006A7F8C" w:rsidRDefault="006A7F8C" w:rsidP="006A7F8C">
            <w:pPr>
              <w:rPr>
                <w:rFonts w:eastAsia="Times New Roman"/>
              </w:rPr>
            </w:pPr>
            <w:r w:rsidRPr="006A7F8C">
              <w:rPr>
                <w:rFonts w:eastAsia="Times New Roman"/>
              </w:rPr>
              <w:t xml:space="preserve">2. </w:t>
            </w:r>
            <w:r w:rsidRPr="006A7F8C">
              <w:rPr>
                <w:rFonts w:eastAsia="Times New Roman"/>
                <w:i/>
                <w:iCs/>
              </w:rPr>
              <w:t>Соль образована катионом сильного основания и анионом слабой кислоты.</w:t>
            </w:r>
            <w:r w:rsidRPr="006A7F8C">
              <w:rPr>
                <w:rFonts w:eastAsia="Times New Roman"/>
              </w:rPr>
              <w:br/>
            </w:r>
            <w:r w:rsidRPr="006A7F8C">
              <w:rPr>
                <w:rFonts w:eastAsia="Times New Roman"/>
              </w:rPr>
              <w:br/>
              <w:t>(К</w:t>
            </w:r>
            <w:r w:rsidRPr="006A7F8C">
              <w:rPr>
                <w:rFonts w:eastAsia="Times New Roman"/>
                <w:vertAlign w:val="subscript"/>
              </w:rPr>
              <w:t>2</w:t>
            </w:r>
            <w:r w:rsidRPr="006A7F8C">
              <w:rPr>
                <w:rFonts w:eastAsia="Times New Roman"/>
              </w:rPr>
              <w:t>С0</w:t>
            </w:r>
            <w:r w:rsidRPr="006A7F8C">
              <w:rPr>
                <w:rFonts w:eastAsia="Times New Roman"/>
                <w:vertAlign w:val="subscript"/>
              </w:rPr>
              <w:t>3</w:t>
            </w:r>
            <w:r w:rsidRPr="006A7F8C">
              <w:rPr>
                <w:rFonts w:eastAsia="Times New Roman"/>
              </w:rPr>
              <w:t>, Na</w:t>
            </w:r>
            <w:r w:rsidRPr="006A7F8C">
              <w:rPr>
                <w:rFonts w:eastAsia="Times New Roman"/>
                <w:vertAlign w:val="subscript"/>
              </w:rPr>
              <w:t>2</w:t>
            </w:r>
            <w:r w:rsidRPr="006A7F8C">
              <w:rPr>
                <w:rFonts w:eastAsia="Times New Roman"/>
              </w:rPr>
              <w:t>S — гидролиз по аниону)</w:t>
            </w:r>
            <w:r w:rsidRPr="006A7F8C">
              <w:rPr>
                <w:rFonts w:eastAsia="Times New Roman"/>
              </w:rPr>
              <w:br/>
            </w:r>
            <w:r w:rsidRPr="006A7F8C">
              <w:rPr>
                <w:rFonts w:eastAsia="Times New Roman"/>
              </w:rPr>
              <w:br/>
              <w:t>К</w:t>
            </w:r>
            <w:r w:rsidRPr="006A7F8C">
              <w:rPr>
                <w:rFonts w:eastAsia="Times New Roman"/>
                <w:vertAlign w:val="subscript"/>
              </w:rPr>
              <w:t>2</w:t>
            </w:r>
            <w:r w:rsidRPr="006A7F8C">
              <w:rPr>
                <w:rFonts w:eastAsia="Times New Roman"/>
              </w:rPr>
              <w:t>С0</w:t>
            </w:r>
            <w:r w:rsidRPr="006A7F8C">
              <w:rPr>
                <w:rFonts w:eastAsia="Times New Roman"/>
                <w:vertAlign w:val="subscript"/>
              </w:rPr>
              <w:t>3</w:t>
            </w:r>
            <w:r w:rsidRPr="006A7F8C">
              <w:rPr>
                <w:rFonts w:eastAsia="Times New Roman"/>
              </w:rPr>
              <w:t>D 2К</w:t>
            </w:r>
            <w:r w:rsidRPr="006A7F8C">
              <w:rPr>
                <w:rFonts w:eastAsia="Times New Roman"/>
                <w:vertAlign w:val="superscript"/>
              </w:rPr>
              <w:t>+</w:t>
            </w:r>
            <w:r w:rsidRPr="006A7F8C">
              <w:rPr>
                <w:rFonts w:eastAsia="Times New Roman"/>
              </w:rPr>
              <w:t xml:space="preserve"> + С0</w:t>
            </w:r>
            <w:r w:rsidRPr="006A7F8C">
              <w:rPr>
                <w:rFonts w:eastAsia="Times New Roman"/>
                <w:vertAlign w:val="subscript"/>
              </w:rPr>
              <w:t>3</w:t>
            </w:r>
            <w:r w:rsidRPr="006A7F8C">
              <w:rPr>
                <w:rFonts w:eastAsia="Times New Roman"/>
                <w:vertAlign w:val="superscript"/>
              </w:rPr>
              <w:t>-2</w:t>
            </w:r>
            <w:r w:rsidRPr="006A7F8C">
              <w:rPr>
                <w:rFonts w:eastAsia="Times New Roman"/>
                <w:u w:val="single"/>
              </w:rPr>
              <w:t xml:space="preserve"> </w:t>
            </w:r>
            <w:r w:rsidRPr="006A7F8C">
              <w:rPr>
                <w:rFonts w:eastAsia="Times New Roman"/>
              </w:rPr>
              <w:br/>
            </w:r>
            <w:r w:rsidRPr="006A7F8C">
              <w:rPr>
                <w:rFonts w:eastAsia="Times New Roman"/>
              </w:rPr>
              <w:br/>
            </w:r>
            <w:r w:rsidRPr="006A7F8C">
              <w:rPr>
                <w:rFonts w:eastAsia="Times New Roman"/>
                <w:u w:val="single"/>
              </w:rPr>
              <w:t>Н</w:t>
            </w:r>
            <w:r w:rsidRPr="006A7F8C">
              <w:rPr>
                <w:rFonts w:eastAsia="Times New Roman"/>
                <w:u w:val="single"/>
                <w:vertAlign w:val="subscript"/>
              </w:rPr>
              <w:t>2</w:t>
            </w:r>
            <w:r w:rsidRPr="006A7F8C">
              <w:rPr>
                <w:rFonts w:eastAsia="Times New Roman"/>
                <w:u w:val="single"/>
              </w:rPr>
              <w:t>О D Н</w:t>
            </w:r>
            <w:r w:rsidRPr="006A7F8C">
              <w:rPr>
                <w:rFonts w:eastAsia="Times New Roman"/>
                <w:u w:val="single"/>
                <w:vertAlign w:val="superscript"/>
              </w:rPr>
              <w:t>+</w:t>
            </w:r>
            <w:r w:rsidRPr="006A7F8C">
              <w:rPr>
                <w:rFonts w:eastAsia="Times New Roman"/>
                <w:u w:val="single"/>
              </w:rPr>
              <w:t xml:space="preserve"> + ОН</w:t>
            </w:r>
            <w:r w:rsidRPr="006A7F8C">
              <w:rPr>
                <w:rFonts w:eastAsia="Times New Roman"/>
                <w:u w:val="single"/>
                <w:vertAlign w:val="superscript"/>
              </w:rPr>
              <w:t>-</w:t>
            </w:r>
            <w:r w:rsidRPr="006A7F8C">
              <w:rPr>
                <w:rFonts w:eastAsia="Times New Roman"/>
              </w:rPr>
              <w:br/>
            </w:r>
            <w:r w:rsidRPr="006A7F8C">
              <w:rPr>
                <w:rFonts w:eastAsia="Times New Roman"/>
              </w:rPr>
              <w:br/>
              <w:t>2К</w:t>
            </w:r>
            <w:r w:rsidRPr="006A7F8C">
              <w:rPr>
                <w:rFonts w:eastAsia="Times New Roman"/>
                <w:vertAlign w:val="superscript"/>
              </w:rPr>
              <w:t>+</w:t>
            </w:r>
            <w:r w:rsidRPr="006A7F8C">
              <w:rPr>
                <w:rFonts w:eastAsia="Times New Roman"/>
              </w:rPr>
              <w:t xml:space="preserve"> + С0</w:t>
            </w:r>
            <w:r w:rsidRPr="006A7F8C">
              <w:rPr>
                <w:rFonts w:eastAsia="Times New Roman"/>
                <w:vertAlign w:val="subscript"/>
              </w:rPr>
              <w:t>3</w:t>
            </w:r>
            <w:r w:rsidRPr="006A7F8C">
              <w:rPr>
                <w:rFonts w:eastAsia="Times New Roman"/>
                <w:vertAlign w:val="superscript"/>
              </w:rPr>
              <w:t>-2</w:t>
            </w:r>
            <w:r w:rsidRPr="006A7F8C">
              <w:rPr>
                <w:rFonts w:eastAsia="Times New Roman"/>
              </w:rPr>
              <w:t>+ Н</w:t>
            </w:r>
            <w:r w:rsidRPr="006A7F8C">
              <w:rPr>
                <w:rFonts w:eastAsia="Times New Roman"/>
                <w:vertAlign w:val="superscript"/>
              </w:rPr>
              <w:t>+</w:t>
            </w:r>
            <w:r w:rsidRPr="006A7F8C">
              <w:rPr>
                <w:rFonts w:eastAsia="Times New Roman"/>
              </w:rPr>
              <w:t xml:space="preserve"> + ОН</w:t>
            </w:r>
            <w:r w:rsidRPr="006A7F8C">
              <w:rPr>
                <w:rFonts w:eastAsia="Times New Roman"/>
                <w:vertAlign w:val="superscript"/>
              </w:rPr>
              <w:t xml:space="preserve"> - </w:t>
            </w:r>
            <w:r w:rsidRPr="006A7F8C">
              <w:rPr>
                <w:rFonts w:eastAsia="Times New Roman"/>
              </w:rPr>
              <w:t>D НС0</w:t>
            </w:r>
            <w:r w:rsidRPr="006A7F8C">
              <w:rPr>
                <w:rFonts w:eastAsia="Times New Roman"/>
                <w:vertAlign w:val="superscript"/>
              </w:rPr>
              <w:t>-</w:t>
            </w:r>
            <w:r w:rsidRPr="006A7F8C">
              <w:rPr>
                <w:rFonts w:eastAsia="Times New Roman"/>
                <w:vertAlign w:val="subscript"/>
              </w:rPr>
              <w:t>3</w:t>
            </w:r>
            <w:r w:rsidRPr="006A7F8C">
              <w:rPr>
                <w:rFonts w:eastAsia="Times New Roman"/>
              </w:rPr>
              <w:t xml:space="preserve"> + 2К</w:t>
            </w:r>
            <w:r w:rsidRPr="006A7F8C">
              <w:rPr>
                <w:rFonts w:eastAsia="Times New Roman"/>
                <w:vertAlign w:val="superscript"/>
              </w:rPr>
              <w:t>+</w:t>
            </w:r>
            <w:r w:rsidRPr="006A7F8C">
              <w:rPr>
                <w:rFonts w:eastAsia="Times New Roman"/>
              </w:rPr>
              <w:t xml:space="preserve"> +</w:t>
            </w:r>
            <w:r w:rsidRPr="006A7F8C">
              <w:rPr>
                <w:rFonts w:eastAsia="Times New Roman"/>
                <w:u w:val="single"/>
              </w:rPr>
              <w:t xml:space="preserve"> ОН</w:t>
            </w:r>
            <w:r w:rsidRPr="006A7F8C">
              <w:rPr>
                <w:rFonts w:eastAsia="Times New Roman"/>
                <w:u w:val="single"/>
                <w:vertAlign w:val="superscript"/>
              </w:rPr>
              <w:t>-</w:t>
            </w:r>
            <w:r w:rsidRPr="006A7F8C">
              <w:rPr>
                <w:rFonts w:eastAsia="Times New Roman"/>
              </w:rPr>
              <w:br/>
            </w:r>
            <w:r w:rsidRPr="006A7F8C">
              <w:rPr>
                <w:rFonts w:eastAsia="Times New Roman"/>
              </w:rPr>
              <w:br/>
            </w:r>
            <w:r w:rsidRPr="006A7F8C">
              <w:rPr>
                <w:rFonts w:eastAsia="Times New Roman"/>
                <w:b/>
                <w:bCs/>
                <w:i/>
                <w:iCs/>
              </w:rPr>
              <w:t>Выводы:</w:t>
            </w:r>
            <w:r w:rsidRPr="006A7F8C">
              <w:rPr>
                <w:rFonts w:eastAsia="Times New Roman"/>
              </w:rPr>
              <w:t xml:space="preserve"> </w:t>
            </w:r>
            <w:r w:rsidRPr="006A7F8C">
              <w:rPr>
                <w:rFonts w:eastAsia="Times New Roman"/>
                <w:b/>
                <w:bCs/>
              </w:rPr>
              <w:t>[ Н</w:t>
            </w:r>
            <w:r w:rsidRPr="006A7F8C">
              <w:rPr>
                <w:rFonts w:eastAsia="Times New Roman"/>
                <w:b/>
                <w:bCs/>
                <w:vertAlign w:val="superscript"/>
              </w:rPr>
              <w:t>+</w:t>
            </w:r>
            <w:r w:rsidRPr="006A7F8C">
              <w:rPr>
                <w:rFonts w:eastAsia="Times New Roman"/>
                <w:b/>
                <w:bCs/>
              </w:rPr>
              <w:t>] &lt; [ОН</w:t>
            </w:r>
            <w:r w:rsidRPr="006A7F8C">
              <w:rPr>
                <w:rFonts w:eastAsia="Times New Roman"/>
                <w:b/>
                <w:bCs/>
                <w:vertAlign w:val="superscript"/>
              </w:rPr>
              <w:t>-</w:t>
            </w:r>
            <w:r w:rsidRPr="006A7F8C">
              <w:rPr>
                <w:rFonts w:eastAsia="Times New Roman"/>
                <w:b/>
                <w:bCs/>
              </w:rPr>
              <w:t>] _ pH &gt; 7 _ среда раствора щелочная _ окраска индикаторов изменяется</w:t>
            </w:r>
          </w:p>
        </w:tc>
      </w:tr>
      <w:tr w:rsidR="006A7F8C" w:rsidRPr="006A7F8C" w:rsidTr="006A7F8C">
        <w:trPr>
          <w:jc w:val="center"/>
        </w:trPr>
        <w:tc>
          <w:tcPr>
            <w:tcW w:w="4828" w:type="dxa"/>
            <w:hideMark/>
          </w:tcPr>
          <w:p w:rsidR="006A7F8C" w:rsidRPr="006A7F8C" w:rsidRDefault="006A7F8C" w:rsidP="006A7F8C">
            <w:pPr>
              <w:rPr>
                <w:rFonts w:eastAsia="Times New Roman"/>
              </w:rPr>
            </w:pPr>
            <w:r w:rsidRPr="006A7F8C">
              <w:rPr>
                <w:rFonts w:eastAsia="Times New Roman"/>
              </w:rPr>
              <w:br/>
              <w:t>3.</w:t>
            </w:r>
            <w:r w:rsidRPr="006A7F8C">
              <w:rPr>
                <w:rFonts w:eastAsia="Times New Roman"/>
                <w:i/>
                <w:iCs/>
              </w:rPr>
              <w:t xml:space="preserve"> Соль образована катионом слабого основания и анионом слабой кислоты.</w:t>
            </w:r>
            <w:r w:rsidRPr="006A7F8C">
              <w:rPr>
                <w:rFonts w:eastAsia="Times New Roman"/>
              </w:rPr>
              <w:t xml:space="preserve"> ((NH</w:t>
            </w:r>
            <w:r w:rsidRPr="006A7F8C">
              <w:rPr>
                <w:rFonts w:eastAsia="Times New Roman"/>
                <w:vertAlign w:val="subscript"/>
              </w:rPr>
              <w:t>4</w:t>
            </w:r>
            <w:r w:rsidRPr="006A7F8C">
              <w:rPr>
                <w:rFonts w:eastAsia="Times New Roman"/>
              </w:rPr>
              <w:t>)</w:t>
            </w:r>
            <w:r w:rsidRPr="006A7F8C">
              <w:rPr>
                <w:rFonts w:eastAsia="Times New Roman"/>
                <w:vertAlign w:val="subscript"/>
              </w:rPr>
              <w:t>2</w:t>
            </w:r>
            <w:r w:rsidRPr="006A7F8C">
              <w:rPr>
                <w:rFonts w:eastAsia="Times New Roman"/>
              </w:rPr>
              <w:t>CO</w:t>
            </w:r>
            <w:r w:rsidRPr="006A7F8C">
              <w:rPr>
                <w:rFonts w:eastAsia="Times New Roman"/>
                <w:vertAlign w:val="subscript"/>
              </w:rPr>
              <w:t>3</w:t>
            </w:r>
            <w:r w:rsidRPr="006A7F8C">
              <w:rPr>
                <w:rFonts w:eastAsia="Times New Roman"/>
              </w:rPr>
              <w:t>, CH</w:t>
            </w:r>
            <w:r w:rsidRPr="006A7F8C">
              <w:rPr>
                <w:rFonts w:eastAsia="Times New Roman"/>
                <w:vertAlign w:val="subscript"/>
              </w:rPr>
              <w:t>3</w:t>
            </w:r>
            <w:r w:rsidRPr="006A7F8C">
              <w:rPr>
                <w:rFonts w:eastAsia="Times New Roman"/>
              </w:rPr>
              <w:t>COONH</w:t>
            </w:r>
            <w:r w:rsidRPr="006A7F8C">
              <w:rPr>
                <w:rFonts w:eastAsia="Times New Roman"/>
                <w:vertAlign w:val="subscript"/>
              </w:rPr>
              <w:t>4</w:t>
            </w:r>
            <w:r w:rsidRPr="006A7F8C">
              <w:rPr>
                <w:rFonts w:eastAsia="Times New Roman"/>
              </w:rPr>
              <w:t>, AlCl</w:t>
            </w:r>
            <w:r w:rsidRPr="006A7F8C">
              <w:rPr>
                <w:rFonts w:eastAsia="Times New Roman"/>
                <w:vertAlign w:val="subscript"/>
              </w:rPr>
              <w:t>3</w:t>
            </w:r>
            <w:r w:rsidRPr="006A7F8C">
              <w:rPr>
                <w:rFonts w:eastAsia="Times New Roman"/>
              </w:rPr>
              <w:t xml:space="preserve">— гидролиз по катиону и по аниону) </w:t>
            </w:r>
            <w:r w:rsidRPr="006A7F8C">
              <w:rPr>
                <w:rFonts w:eastAsia="Times New Roman"/>
              </w:rPr>
              <w:br/>
            </w:r>
            <w:r w:rsidRPr="006A7F8C">
              <w:rPr>
                <w:rFonts w:eastAsia="Times New Roman"/>
              </w:rPr>
              <w:br/>
              <w:t>Fe</w:t>
            </w:r>
            <w:r w:rsidRPr="006A7F8C">
              <w:rPr>
                <w:rFonts w:eastAsia="Times New Roman"/>
                <w:vertAlign w:val="subscript"/>
              </w:rPr>
              <w:t xml:space="preserve">2 </w:t>
            </w:r>
            <w:r w:rsidRPr="006A7F8C">
              <w:rPr>
                <w:rFonts w:eastAsia="Times New Roman"/>
              </w:rPr>
              <w:t>(C0</w:t>
            </w:r>
            <w:r w:rsidRPr="006A7F8C">
              <w:rPr>
                <w:rFonts w:eastAsia="Times New Roman"/>
                <w:vertAlign w:val="subscript"/>
              </w:rPr>
              <w:t>3</w:t>
            </w:r>
            <w:r w:rsidRPr="006A7F8C">
              <w:rPr>
                <w:rFonts w:eastAsia="Times New Roman"/>
              </w:rPr>
              <w:t>)</w:t>
            </w:r>
            <w:r w:rsidRPr="006A7F8C">
              <w:rPr>
                <w:rFonts w:eastAsia="Times New Roman"/>
                <w:vertAlign w:val="subscript"/>
              </w:rPr>
              <w:t>3</w:t>
            </w:r>
            <w:r w:rsidRPr="006A7F8C">
              <w:rPr>
                <w:rFonts w:eastAsia="Times New Roman"/>
              </w:rPr>
              <w:t xml:space="preserve">D 2Fe </w:t>
            </w:r>
            <w:r w:rsidRPr="006A7F8C">
              <w:rPr>
                <w:rFonts w:eastAsia="Times New Roman"/>
                <w:vertAlign w:val="superscript"/>
              </w:rPr>
              <w:t>+3</w:t>
            </w:r>
            <w:r w:rsidRPr="006A7F8C">
              <w:rPr>
                <w:rFonts w:eastAsia="Times New Roman"/>
              </w:rPr>
              <w:t xml:space="preserve"> + 3C0</w:t>
            </w:r>
            <w:r w:rsidRPr="006A7F8C">
              <w:rPr>
                <w:rFonts w:eastAsia="Times New Roman"/>
                <w:vertAlign w:val="subscript"/>
              </w:rPr>
              <w:t>3</w:t>
            </w:r>
            <w:r w:rsidRPr="006A7F8C">
              <w:rPr>
                <w:rFonts w:eastAsia="Times New Roman"/>
                <w:vertAlign w:val="superscript"/>
              </w:rPr>
              <w:t>-2</w:t>
            </w:r>
            <w:r w:rsidRPr="006A7F8C">
              <w:rPr>
                <w:rFonts w:eastAsia="Times New Roman"/>
                <w:u w:val="single"/>
              </w:rPr>
              <w:t xml:space="preserve"> </w:t>
            </w:r>
            <w:r w:rsidRPr="006A7F8C">
              <w:rPr>
                <w:rFonts w:eastAsia="Times New Roman"/>
              </w:rPr>
              <w:br/>
            </w:r>
            <w:r w:rsidRPr="006A7F8C">
              <w:rPr>
                <w:rFonts w:eastAsia="Times New Roman"/>
              </w:rPr>
              <w:br/>
            </w:r>
            <w:r w:rsidRPr="006A7F8C">
              <w:rPr>
                <w:rFonts w:eastAsia="Times New Roman"/>
                <w:u w:val="single"/>
              </w:rPr>
              <w:t>Н</w:t>
            </w:r>
            <w:r w:rsidRPr="006A7F8C">
              <w:rPr>
                <w:rFonts w:eastAsia="Times New Roman"/>
                <w:u w:val="single"/>
                <w:vertAlign w:val="subscript"/>
              </w:rPr>
              <w:t>2</w:t>
            </w:r>
            <w:r w:rsidRPr="006A7F8C">
              <w:rPr>
                <w:rFonts w:eastAsia="Times New Roman"/>
                <w:u w:val="single"/>
              </w:rPr>
              <w:t>О D Н</w:t>
            </w:r>
            <w:r w:rsidRPr="006A7F8C">
              <w:rPr>
                <w:rFonts w:eastAsia="Times New Roman"/>
                <w:u w:val="single"/>
                <w:vertAlign w:val="superscript"/>
              </w:rPr>
              <w:t>+</w:t>
            </w:r>
            <w:r w:rsidRPr="006A7F8C">
              <w:rPr>
                <w:rFonts w:eastAsia="Times New Roman"/>
                <w:u w:val="single"/>
              </w:rPr>
              <w:t xml:space="preserve"> + ОН</w:t>
            </w:r>
            <w:r w:rsidRPr="006A7F8C">
              <w:rPr>
                <w:rFonts w:eastAsia="Times New Roman"/>
                <w:u w:val="single"/>
                <w:vertAlign w:val="superscript"/>
              </w:rPr>
              <w:t>-</w:t>
            </w:r>
            <w:r w:rsidRPr="006A7F8C">
              <w:rPr>
                <w:rFonts w:eastAsia="Times New Roman"/>
              </w:rPr>
              <w:br/>
            </w:r>
            <w:r w:rsidRPr="006A7F8C">
              <w:rPr>
                <w:rFonts w:eastAsia="Times New Roman"/>
              </w:rPr>
              <w:br/>
              <w:t xml:space="preserve">2Fe </w:t>
            </w:r>
            <w:r w:rsidRPr="006A7F8C">
              <w:rPr>
                <w:rFonts w:eastAsia="Times New Roman"/>
                <w:vertAlign w:val="superscript"/>
              </w:rPr>
              <w:t>+3</w:t>
            </w:r>
            <w:r w:rsidRPr="006A7F8C">
              <w:rPr>
                <w:rFonts w:eastAsia="Times New Roman"/>
              </w:rPr>
              <w:t xml:space="preserve"> + 3C0</w:t>
            </w:r>
            <w:r w:rsidRPr="006A7F8C">
              <w:rPr>
                <w:rFonts w:eastAsia="Times New Roman"/>
                <w:vertAlign w:val="subscript"/>
              </w:rPr>
              <w:t>3</w:t>
            </w:r>
            <w:r w:rsidRPr="006A7F8C">
              <w:rPr>
                <w:rFonts w:eastAsia="Times New Roman"/>
                <w:vertAlign w:val="superscript"/>
              </w:rPr>
              <w:t>-2</w:t>
            </w:r>
            <w:r w:rsidRPr="006A7F8C">
              <w:rPr>
                <w:rFonts w:eastAsia="Times New Roman"/>
              </w:rPr>
              <w:t>+ Н</w:t>
            </w:r>
            <w:r w:rsidRPr="006A7F8C">
              <w:rPr>
                <w:rFonts w:eastAsia="Times New Roman"/>
                <w:vertAlign w:val="superscript"/>
              </w:rPr>
              <w:t>+</w:t>
            </w:r>
            <w:r w:rsidRPr="006A7F8C">
              <w:rPr>
                <w:rFonts w:eastAsia="Times New Roman"/>
              </w:rPr>
              <w:t xml:space="preserve"> + ОН</w:t>
            </w:r>
            <w:r w:rsidRPr="006A7F8C">
              <w:rPr>
                <w:rFonts w:eastAsia="Times New Roman"/>
                <w:vertAlign w:val="superscript"/>
              </w:rPr>
              <w:t>-</w:t>
            </w:r>
            <w:r w:rsidRPr="006A7F8C">
              <w:rPr>
                <w:rFonts w:eastAsia="Times New Roman"/>
              </w:rPr>
              <w:t>D Fe (ОН)</w:t>
            </w:r>
            <w:r w:rsidRPr="006A7F8C">
              <w:rPr>
                <w:rFonts w:eastAsia="Times New Roman"/>
                <w:vertAlign w:val="subscript"/>
              </w:rPr>
              <w:t>3</w:t>
            </w:r>
            <w:r w:rsidRPr="006A7F8C">
              <w:rPr>
                <w:rFonts w:eastAsia="Times New Roman"/>
              </w:rPr>
              <w:t>$+ C0</w:t>
            </w:r>
            <w:r w:rsidRPr="006A7F8C">
              <w:rPr>
                <w:rFonts w:eastAsia="Times New Roman"/>
                <w:vertAlign w:val="subscript"/>
              </w:rPr>
              <w:t>2</w:t>
            </w:r>
            <w:r w:rsidRPr="006A7F8C">
              <w:rPr>
                <w:rFonts w:eastAsia="Times New Roman"/>
              </w:rPr>
              <w:t xml:space="preserve"># + </w:t>
            </w:r>
            <w:r w:rsidRPr="006A7F8C">
              <w:rPr>
                <w:rFonts w:eastAsia="Times New Roman"/>
                <w:u w:val="single"/>
              </w:rPr>
              <w:t>Н</w:t>
            </w:r>
            <w:r w:rsidRPr="006A7F8C">
              <w:rPr>
                <w:rFonts w:eastAsia="Times New Roman"/>
                <w:u w:val="single"/>
                <w:vertAlign w:val="subscript"/>
              </w:rPr>
              <w:t>2</w:t>
            </w:r>
            <w:r w:rsidRPr="006A7F8C">
              <w:rPr>
                <w:rFonts w:eastAsia="Times New Roman"/>
                <w:u w:val="single"/>
              </w:rPr>
              <w:t>О идёт до конца</w:t>
            </w:r>
            <w:r w:rsidRPr="006A7F8C">
              <w:rPr>
                <w:rFonts w:eastAsia="Times New Roman"/>
              </w:rPr>
              <w:br/>
            </w:r>
            <w:r w:rsidRPr="006A7F8C">
              <w:rPr>
                <w:rFonts w:eastAsia="Times New Roman"/>
                <w:b/>
                <w:bCs/>
                <w:i/>
                <w:iCs/>
                <w:u w:val="single"/>
              </w:rPr>
              <w:t>Выводы:</w:t>
            </w:r>
            <w:r w:rsidRPr="006A7F8C">
              <w:rPr>
                <w:rFonts w:eastAsia="Times New Roman"/>
                <w:b/>
                <w:bCs/>
              </w:rPr>
              <w:t xml:space="preserve"> Характер среды определяется относительной силой кислоты и основа</w:t>
            </w:r>
            <w:r w:rsidRPr="006A7F8C">
              <w:rPr>
                <w:rFonts w:eastAsia="Times New Roman"/>
                <w:b/>
                <w:bCs/>
              </w:rPr>
              <w:lastRenderedPageBreak/>
              <w:t>ния.</w:t>
            </w:r>
            <w:r w:rsidRPr="006A7F8C">
              <w:rPr>
                <w:rFonts w:eastAsia="Times New Roman"/>
              </w:rPr>
              <w:t>  </w:t>
            </w:r>
          </w:p>
        </w:tc>
        <w:tc>
          <w:tcPr>
            <w:tcW w:w="4826" w:type="dxa"/>
            <w:hideMark/>
          </w:tcPr>
          <w:p w:rsidR="006A7F8C" w:rsidRPr="006A7F8C" w:rsidRDefault="006A7F8C" w:rsidP="006A7F8C">
            <w:pPr>
              <w:rPr>
                <w:rFonts w:eastAsia="Times New Roman"/>
              </w:rPr>
            </w:pPr>
            <w:r w:rsidRPr="006A7F8C">
              <w:rPr>
                <w:rFonts w:eastAsia="Times New Roman"/>
              </w:rPr>
              <w:lastRenderedPageBreak/>
              <w:br/>
              <w:t xml:space="preserve">4. </w:t>
            </w:r>
            <w:r w:rsidRPr="006A7F8C">
              <w:rPr>
                <w:rFonts w:eastAsia="Times New Roman"/>
                <w:i/>
                <w:iCs/>
              </w:rPr>
              <w:t>Соль образована катионом сильного основания и анионом сильной кислоты. (</w:t>
            </w:r>
            <w:r w:rsidRPr="006A7F8C">
              <w:rPr>
                <w:rFonts w:eastAsia="Times New Roman"/>
                <w:u w:val="single"/>
              </w:rPr>
              <w:t>гидролизу не подвергаются</w:t>
            </w:r>
            <w:r w:rsidRPr="006A7F8C">
              <w:rPr>
                <w:rFonts w:eastAsia="Times New Roman"/>
              </w:rPr>
              <w:t xml:space="preserve"> (NaCl, К</w:t>
            </w:r>
            <w:r w:rsidRPr="006A7F8C">
              <w:rPr>
                <w:rFonts w:eastAsia="Times New Roman"/>
                <w:vertAlign w:val="subscript"/>
              </w:rPr>
              <w:t>2</w:t>
            </w:r>
            <w:r w:rsidRPr="006A7F8C">
              <w:rPr>
                <w:rFonts w:eastAsia="Times New Roman"/>
              </w:rPr>
              <w:t>SО</w:t>
            </w:r>
            <w:r w:rsidRPr="006A7F8C">
              <w:rPr>
                <w:rFonts w:eastAsia="Times New Roman"/>
                <w:vertAlign w:val="subscript"/>
              </w:rPr>
              <w:t>4</w:t>
            </w:r>
            <w:r w:rsidRPr="006A7F8C">
              <w:rPr>
                <w:rFonts w:eastAsia="Times New Roman"/>
              </w:rPr>
              <w:t>, Ba(N0</w:t>
            </w:r>
            <w:r w:rsidRPr="006A7F8C">
              <w:rPr>
                <w:rFonts w:eastAsia="Times New Roman"/>
                <w:vertAlign w:val="subscript"/>
              </w:rPr>
              <w:t>3</w:t>
            </w:r>
            <w:r w:rsidRPr="006A7F8C">
              <w:rPr>
                <w:rFonts w:eastAsia="Times New Roman"/>
              </w:rPr>
              <w:t>)</w:t>
            </w:r>
            <w:r w:rsidRPr="006A7F8C">
              <w:rPr>
                <w:rFonts w:eastAsia="Times New Roman"/>
                <w:vertAlign w:val="subscript"/>
              </w:rPr>
              <w:t>2</w:t>
            </w:r>
            <w:r w:rsidRPr="006A7F8C">
              <w:rPr>
                <w:rFonts w:eastAsia="Times New Roman"/>
              </w:rPr>
              <w:t>).</w:t>
            </w:r>
            <w:r w:rsidRPr="006A7F8C">
              <w:rPr>
                <w:rFonts w:eastAsia="Times New Roman"/>
              </w:rPr>
              <w:br/>
            </w:r>
            <w:r w:rsidRPr="006A7F8C">
              <w:rPr>
                <w:rFonts w:eastAsia="Times New Roman"/>
              </w:rPr>
              <w:br/>
              <w:t>NaCl D Na</w:t>
            </w:r>
            <w:r w:rsidRPr="006A7F8C">
              <w:rPr>
                <w:rFonts w:eastAsia="Times New Roman"/>
                <w:vertAlign w:val="superscript"/>
              </w:rPr>
              <w:t>+</w:t>
            </w:r>
            <w:r w:rsidRPr="006A7F8C">
              <w:rPr>
                <w:rFonts w:eastAsia="Times New Roman"/>
              </w:rPr>
              <w:t xml:space="preserve"> + Сl</w:t>
            </w:r>
            <w:r w:rsidRPr="006A7F8C">
              <w:rPr>
                <w:rFonts w:eastAsia="Times New Roman"/>
                <w:vertAlign w:val="superscript"/>
              </w:rPr>
              <w:t>-</w:t>
            </w:r>
            <w:r w:rsidRPr="006A7F8C">
              <w:rPr>
                <w:rFonts w:eastAsia="Times New Roman"/>
              </w:rPr>
              <w:t xml:space="preserve"> </w:t>
            </w:r>
            <w:r w:rsidRPr="006A7F8C">
              <w:rPr>
                <w:rFonts w:eastAsia="Times New Roman"/>
              </w:rPr>
              <w:br/>
            </w:r>
            <w:r w:rsidRPr="006A7F8C">
              <w:rPr>
                <w:rFonts w:eastAsia="Times New Roman"/>
              </w:rPr>
              <w:br/>
            </w:r>
            <w:r w:rsidRPr="006A7F8C">
              <w:rPr>
                <w:rFonts w:eastAsia="Times New Roman"/>
                <w:u w:val="single"/>
              </w:rPr>
              <w:t>Н</w:t>
            </w:r>
            <w:r w:rsidRPr="006A7F8C">
              <w:rPr>
                <w:rFonts w:eastAsia="Times New Roman"/>
                <w:u w:val="single"/>
                <w:vertAlign w:val="subscript"/>
              </w:rPr>
              <w:t>2</w:t>
            </w:r>
            <w:r w:rsidRPr="006A7F8C">
              <w:rPr>
                <w:rFonts w:eastAsia="Times New Roman"/>
                <w:u w:val="single"/>
              </w:rPr>
              <w:t>О D Н</w:t>
            </w:r>
            <w:r w:rsidRPr="006A7F8C">
              <w:rPr>
                <w:rFonts w:eastAsia="Times New Roman"/>
                <w:u w:val="single"/>
                <w:vertAlign w:val="superscript"/>
              </w:rPr>
              <w:t>+</w:t>
            </w:r>
            <w:r w:rsidRPr="006A7F8C">
              <w:rPr>
                <w:rFonts w:eastAsia="Times New Roman"/>
                <w:u w:val="single"/>
              </w:rPr>
              <w:t xml:space="preserve"> + ОН</w:t>
            </w:r>
            <w:r w:rsidRPr="006A7F8C">
              <w:rPr>
                <w:rFonts w:eastAsia="Times New Roman"/>
                <w:u w:val="single"/>
                <w:vertAlign w:val="superscript"/>
              </w:rPr>
              <w:t>-</w:t>
            </w:r>
            <w:r w:rsidRPr="006A7F8C">
              <w:rPr>
                <w:rFonts w:eastAsia="Times New Roman"/>
              </w:rPr>
              <w:br/>
            </w:r>
            <w:r w:rsidRPr="006A7F8C">
              <w:rPr>
                <w:rFonts w:eastAsia="Times New Roman"/>
              </w:rPr>
              <w:br/>
              <w:t>Na</w:t>
            </w:r>
            <w:r w:rsidRPr="006A7F8C">
              <w:rPr>
                <w:rFonts w:eastAsia="Times New Roman"/>
                <w:vertAlign w:val="superscript"/>
              </w:rPr>
              <w:t>+</w:t>
            </w:r>
            <w:r w:rsidRPr="006A7F8C">
              <w:rPr>
                <w:rFonts w:eastAsia="Times New Roman"/>
              </w:rPr>
              <w:t xml:space="preserve"> + Сl</w:t>
            </w:r>
            <w:r w:rsidRPr="006A7F8C">
              <w:rPr>
                <w:rFonts w:eastAsia="Times New Roman"/>
                <w:vertAlign w:val="superscript"/>
              </w:rPr>
              <w:t>-</w:t>
            </w:r>
            <w:r w:rsidRPr="006A7F8C">
              <w:rPr>
                <w:rFonts w:eastAsia="Times New Roman"/>
              </w:rPr>
              <w:t xml:space="preserve"> </w:t>
            </w:r>
            <w:r w:rsidRPr="006A7F8C">
              <w:rPr>
                <w:rFonts w:eastAsia="Times New Roman"/>
                <w:u w:val="single"/>
              </w:rPr>
              <w:t>+ Н</w:t>
            </w:r>
            <w:r w:rsidRPr="006A7F8C">
              <w:rPr>
                <w:rFonts w:eastAsia="Times New Roman"/>
                <w:u w:val="single"/>
                <w:vertAlign w:val="superscript"/>
              </w:rPr>
              <w:t>+</w:t>
            </w:r>
            <w:r w:rsidRPr="006A7F8C">
              <w:rPr>
                <w:rFonts w:eastAsia="Times New Roman"/>
                <w:u w:val="single"/>
              </w:rPr>
              <w:t xml:space="preserve"> + ОН</w:t>
            </w:r>
            <w:r w:rsidRPr="006A7F8C">
              <w:rPr>
                <w:rFonts w:eastAsia="Times New Roman"/>
                <w:u w:val="single"/>
                <w:vertAlign w:val="superscript"/>
              </w:rPr>
              <w:t>-</w:t>
            </w:r>
            <w:r w:rsidRPr="006A7F8C">
              <w:rPr>
                <w:rFonts w:eastAsia="Times New Roman"/>
                <w:u w:val="single"/>
              </w:rPr>
              <w:t xml:space="preserve"> D</w:t>
            </w:r>
            <w:r w:rsidRPr="006A7F8C">
              <w:rPr>
                <w:rFonts w:eastAsia="Times New Roman"/>
              </w:rPr>
              <w:t xml:space="preserve"> Na</w:t>
            </w:r>
            <w:r w:rsidRPr="006A7F8C">
              <w:rPr>
                <w:rFonts w:eastAsia="Times New Roman"/>
                <w:vertAlign w:val="superscript"/>
              </w:rPr>
              <w:t>+</w:t>
            </w:r>
            <w:r w:rsidRPr="006A7F8C">
              <w:rPr>
                <w:rFonts w:eastAsia="Times New Roman"/>
              </w:rPr>
              <w:t xml:space="preserve"> + Сl</w:t>
            </w:r>
            <w:r w:rsidRPr="006A7F8C">
              <w:rPr>
                <w:rFonts w:eastAsia="Times New Roman"/>
                <w:vertAlign w:val="superscript"/>
              </w:rPr>
              <w:t>-</w:t>
            </w:r>
            <w:r w:rsidRPr="006A7F8C">
              <w:rPr>
                <w:rFonts w:eastAsia="Times New Roman"/>
              </w:rPr>
              <w:t xml:space="preserve"> </w:t>
            </w:r>
            <w:r w:rsidRPr="006A7F8C">
              <w:rPr>
                <w:rFonts w:eastAsia="Times New Roman"/>
                <w:u w:val="single"/>
              </w:rPr>
              <w:t>+ Н</w:t>
            </w:r>
            <w:r w:rsidRPr="006A7F8C">
              <w:rPr>
                <w:rFonts w:eastAsia="Times New Roman"/>
                <w:u w:val="single"/>
                <w:vertAlign w:val="superscript"/>
              </w:rPr>
              <w:t>+</w:t>
            </w:r>
            <w:r w:rsidRPr="006A7F8C">
              <w:rPr>
                <w:rFonts w:eastAsia="Times New Roman"/>
                <w:u w:val="single"/>
              </w:rPr>
              <w:t xml:space="preserve"> + ОН</w:t>
            </w:r>
            <w:r w:rsidRPr="006A7F8C">
              <w:rPr>
                <w:rFonts w:eastAsia="Times New Roman"/>
              </w:rPr>
              <w:t xml:space="preserve"> </w:t>
            </w:r>
            <w:r w:rsidRPr="006A7F8C">
              <w:rPr>
                <w:rFonts w:eastAsia="Times New Roman"/>
              </w:rPr>
              <w:br/>
            </w:r>
            <w:r w:rsidRPr="006A7F8C">
              <w:rPr>
                <w:rFonts w:eastAsia="Times New Roman"/>
              </w:rPr>
              <w:br/>
            </w:r>
            <w:r w:rsidRPr="006A7F8C">
              <w:rPr>
                <w:rFonts w:eastAsia="Times New Roman"/>
                <w:b/>
                <w:bCs/>
                <w:i/>
                <w:iCs/>
              </w:rPr>
              <w:t>Выводы:</w:t>
            </w:r>
            <w:r w:rsidRPr="006A7F8C">
              <w:rPr>
                <w:rFonts w:eastAsia="Times New Roman"/>
              </w:rPr>
              <w:t xml:space="preserve"> </w:t>
            </w:r>
            <w:r w:rsidRPr="006A7F8C">
              <w:rPr>
                <w:rFonts w:eastAsia="Times New Roman"/>
                <w:b/>
                <w:bCs/>
              </w:rPr>
              <w:t>[ Н</w:t>
            </w:r>
            <w:r w:rsidRPr="006A7F8C">
              <w:rPr>
                <w:rFonts w:eastAsia="Times New Roman"/>
                <w:b/>
                <w:bCs/>
                <w:vertAlign w:val="superscript"/>
              </w:rPr>
              <w:t>+</w:t>
            </w:r>
            <w:r w:rsidRPr="006A7F8C">
              <w:rPr>
                <w:rFonts w:eastAsia="Times New Roman"/>
                <w:b/>
                <w:bCs/>
              </w:rPr>
              <w:t>] = [ОН</w:t>
            </w:r>
            <w:r w:rsidRPr="006A7F8C">
              <w:rPr>
                <w:rFonts w:eastAsia="Times New Roman"/>
                <w:b/>
                <w:bCs/>
                <w:vertAlign w:val="superscript"/>
              </w:rPr>
              <w:t>-</w:t>
            </w:r>
            <w:r w:rsidRPr="006A7F8C">
              <w:rPr>
                <w:rFonts w:eastAsia="Times New Roman"/>
                <w:b/>
                <w:bCs/>
              </w:rPr>
              <w:t>] _ pH = 7 _ среда раствора нейтральная _окраска индика</w:t>
            </w:r>
            <w:r w:rsidRPr="006A7F8C">
              <w:rPr>
                <w:rFonts w:eastAsia="Times New Roman"/>
                <w:b/>
                <w:bCs/>
              </w:rPr>
              <w:lastRenderedPageBreak/>
              <w:t>торов не изменяется</w:t>
            </w:r>
          </w:p>
        </w:tc>
      </w:tr>
    </w:tbl>
    <w:p w:rsidR="006A7F8C" w:rsidRPr="006A7F8C" w:rsidRDefault="006A7F8C" w:rsidP="006A7F8C">
      <w:pPr>
        <w:jc w:val="both"/>
        <w:rPr>
          <w:rFonts w:eastAsia="Times New Roman"/>
        </w:rPr>
      </w:pPr>
      <w:r w:rsidRPr="006A7F8C">
        <w:rPr>
          <w:rFonts w:eastAsia="Times New Roman"/>
        </w:rPr>
        <w:lastRenderedPageBreak/>
        <w:br/>
      </w:r>
    </w:p>
    <w:p w:rsidR="006A7F8C" w:rsidRPr="006A7F8C" w:rsidRDefault="006A7F8C" w:rsidP="006A7F8C">
      <w:pPr>
        <w:rPr>
          <w:rFonts w:eastAsia="Times New Roman"/>
        </w:rPr>
      </w:pPr>
      <w:r w:rsidRPr="006A7F8C">
        <w:rPr>
          <w:rFonts w:eastAsia="Times New Roman"/>
          <w:b/>
          <w:i/>
        </w:rPr>
        <w:t xml:space="preserve">Ход работы: </w:t>
      </w:r>
      <w:r w:rsidRPr="006A7F8C">
        <w:rPr>
          <w:rFonts w:eastAsia="Times New Roman"/>
          <w:b/>
          <w:bCs/>
          <w:u w:val="single"/>
        </w:rPr>
        <w:br/>
      </w:r>
      <w:r w:rsidRPr="006A7F8C">
        <w:rPr>
          <w:rFonts w:eastAsia="Times New Roman"/>
          <w:b/>
          <w:bCs/>
        </w:rPr>
        <w:t>Опыт № 1. Испытание растворов солей индикатором. Гидролиз солей</w:t>
      </w:r>
      <w:r w:rsidRPr="006A7F8C">
        <w:rPr>
          <w:rFonts w:eastAsia="Times New Roman"/>
        </w:rPr>
        <w:br/>
      </w:r>
      <w:r w:rsidRPr="006A7F8C">
        <w:rPr>
          <w:rFonts w:eastAsia="Times New Roman"/>
          <w:b/>
        </w:rPr>
        <w:t>1.</w:t>
      </w:r>
      <w:r w:rsidRPr="006A7F8C">
        <w:rPr>
          <w:rFonts w:eastAsia="Times New Roman"/>
        </w:rPr>
        <w:t xml:space="preserve"> Исследовать растворы солей.</w:t>
      </w:r>
    </w:p>
    <w:p w:rsidR="006A7F8C" w:rsidRPr="006A7F8C" w:rsidRDefault="006A7F8C" w:rsidP="006A7F8C">
      <w:pPr>
        <w:rPr>
          <w:rFonts w:eastAsia="Times New Roman"/>
        </w:rPr>
      </w:pPr>
      <w:r w:rsidRPr="006A7F8C">
        <w:rPr>
          <w:rFonts w:eastAsia="Times New Roman"/>
          <w:b/>
        </w:rPr>
        <w:t>2.</w:t>
      </w:r>
      <w:r w:rsidRPr="006A7F8C">
        <w:rPr>
          <w:rFonts w:eastAsia="Times New Roman"/>
        </w:rPr>
        <w:t xml:space="preserve">На полоску универсальной индикаторной бумаги нанесите пипетками по одной капле раствора каждой соли </w:t>
      </w:r>
      <w:r w:rsidRPr="006A7F8C">
        <w:rPr>
          <w:rFonts w:eastAsia="Times New Roman"/>
          <w:i/>
          <w:iCs/>
        </w:rPr>
        <w:t xml:space="preserve">(из списка реактивов). </w:t>
      </w:r>
      <w:r w:rsidRPr="006A7F8C">
        <w:rPr>
          <w:rFonts w:eastAsia="Times New Roman"/>
        </w:rPr>
        <w:t>Результаты наблюдений занесите в таблицу №1.</w:t>
      </w:r>
      <w:r w:rsidRPr="006A7F8C">
        <w:rPr>
          <w:rFonts w:eastAsia="Times New Roman"/>
          <w:i/>
          <w:iCs/>
        </w:rPr>
        <w:t xml:space="preserve">. </w:t>
      </w:r>
    </w:p>
    <w:p w:rsidR="006A7F8C" w:rsidRPr="006A7F8C" w:rsidRDefault="006A7F8C" w:rsidP="006A7F8C">
      <w:pPr>
        <w:ind w:left="720"/>
        <w:jc w:val="center"/>
        <w:rPr>
          <w:rFonts w:eastAsia="Times New Roman"/>
        </w:rPr>
      </w:pPr>
      <w:r w:rsidRPr="006A7F8C">
        <w:rPr>
          <w:rFonts w:eastAsia="Times New Roman"/>
          <w:iCs/>
        </w:rPr>
        <w:t>Определение среды растворов солей</w:t>
      </w:r>
    </w:p>
    <w:p w:rsidR="006A7F8C" w:rsidRPr="006A7F8C" w:rsidRDefault="006A7F8C" w:rsidP="006A7F8C">
      <w:pPr>
        <w:ind w:left="360"/>
        <w:jc w:val="right"/>
        <w:rPr>
          <w:rFonts w:eastAsia="Times New Roman"/>
          <w:i/>
          <w:iCs/>
        </w:rPr>
      </w:pPr>
      <w:r w:rsidRPr="006A7F8C">
        <w:rPr>
          <w:rFonts w:eastAsia="Times New Roman"/>
          <w:i/>
          <w:iCs/>
        </w:rPr>
        <w:t>Таблица 1</w:t>
      </w:r>
    </w:p>
    <w:tbl>
      <w:tblPr>
        <w:tblW w:w="10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71"/>
        <w:gridCol w:w="1643"/>
        <w:gridCol w:w="1321"/>
        <w:gridCol w:w="1674"/>
        <w:gridCol w:w="4331"/>
      </w:tblGrid>
      <w:tr w:rsidR="006A7F8C" w:rsidRPr="006A7F8C" w:rsidTr="006A7F8C">
        <w:tc>
          <w:tcPr>
            <w:tcW w:w="1065" w:type="dxa"/>
            <w:vMerge w:val="restart"/>
            <w:vAlign w:val="center"/>
            <w:hideMark/>
          </w:tcPr>
          <w:p w:rsidR="006A7F8C" w:rsidRPr="006A7F8C" w:rsidRDefault="006A7F8C" w:rsidP="006A7F8C">
            <w:pPr>
              <w:jc w:val="center"/>
              <w:rPr>
                <w:rFonts w:eastAsia="Times New Roman"/>
              </w:rPr>
            </w:pPr>
            <w:r w:rsidRPr="006A7F8C">
              <w:rPr>
                <w:rFonts w:eastAsia="Times New Roman"/>
              </w:rPr>
              <w:t>Формула соли</w:t>
            </w:r>
          </w:p>
        </w:tc>
        <w:tc>
          <w:tcPr>
            <w:tcW w:w="4530" w:type="dxa"/>
            <w:gridSpan w:val="3"/>
            <w:vAlign w:val="center"/>
            <w:hideMark/>
          </w:tcPr>
          <w:p w:rsidR="006A7F8C" w:rsidRPr="006A7F8C" w:rsidRDefault="006A7F8C" w:rsidP="006A7F8C">
            <w:pPr>
              <w:jc w:val="center"/>
              <w:rPr>
                <w:rFonts w:eastAsia="Times New Roman"/>
              </w:rPr>
            </w:pPr>
            <w:r w:rsidRPr="006A7F8C">
              <w:rPr>
                <w:rFonts w:eastAsia="Times New Roman"/>
              </w:rPr>
              <w:t>Цвет универсального индикатора</w:t>
            </w:r>
          </w:p>
        </w:tc>
        <w:tc>
          <w:tcPr>
            <w:tcW w:w="4230" w:type="dxa"/>
            <w:vMerge w:val="restart"/>
            <w:vAlign w:val="center"/>
            <w:hideMark/>
          </w:tcPr>
          <w:p w:rsidR="006A7F8C" w:rsidRPr="006A7F8C" w:rsidRDefault="006A7F8C" w:rsidP="006A7F8C">
            <w:pPr>
              <w:jc w:val="center"/>
              <w:rPr>
                <w:rFonts w:eastAsia="Times New Roman"/>
              </w:rPr>
            </w:pPr>
            <w:r w:rsidRPr="006A7F8C">
              <w:rPr>
                <w:rFonts w:eastAsia="Times New Roman"/>
              </w:rPr>
              <w:br/>
              <w:t>Какими основаниями и кислотами</w:t>
            </w:r>
            <w:r w:rsidRPr="006A7F8C">
              <w:rPr>
                <w:rFonts w:eastAsia="Times New Roman"/>
              </w:rPr>
              <w:br/>
              <w:t>сильными (#) или слабыми ($)</w:t>
            </w:r>
            <w:r w:rsidRPr="006A7F8C">
              <w:rPr>
                <w:rFonts w:eastAsia="Times New Roman"/>
              </w:rPr>
              <w:br/>
              <w:t>соль образована:</w:t>
            </w:r>
          </w:p>
        </w:tc>
      </w:tr>
      <w:tr w:rsidR="006A7F8C" w:rsidRPr="006A7F8C" w:rsidTr="006A7F8C">
        <w:tc>
          <w:tcPr>
            <w:tcW w:w="0" w:type="auto"/>
            <w:vMerge/>
            <w:hideMark/>
          </w:tcPr>
          <w:p w:rsidR="006A7F8C" w:rsidRPr="006A7F8C" w:rsidRDefault="006A7F8C" w:rsidP="006A7F8C">
            <w:pPr>
              <w:rPr>
                <w:rFonts w:eastAsia="Times New Roman"/>
              </w:rPr>
            </w:pPr>
          </w:p>
        </w:tc>
        <w:tc>
          <w:tcPr>
            <w:tcW w:w="1605" w:type="dxa"/>
            <w:vAlign w:val="center"/>
            <w:hideMark/>
          </w:tcPr>
          <w:p w:rsidR="006A7F8C" w:rsidRPr="006A7F8C" w:rsidRDefault="006A7F8C" w:rsidP="006A7F8C">
            <w:pPr>
              <w:jc w:val="center"/>
              <w:rPr>
                <w:rFonts w:eastAsia="Times New Roman"/>
              </w:rPr>
            </w:pPr>
            <w:r w:rsidRPr="006A7F8C">
              <w:rPr>
                <w:rFonts w:eastAsia="Times New Roman"/>
              </w:rPr>
              <w:t>Нейтральная</w:t>
            </w:r>
          </w:p>
        </w:tc>
        <w:tc>
          <w:tcPr>
            <w:tcW w:w="1290" w:type="dxa"/>
            <w:vAlign w:val="center"/>
            <w:hideMark/>
          </w:tcPr>
          <w:p w:rsidR="006A7F8C" w:rsidRPr="006A7F8C" w:rsidRDefault="006A7F8C" w:rsidP="006A7F8C">
            <w:pPr>
              <w:jc w:val="center"/>
              <w:rPr>
                <w:rFonts w:eastAsia="Times New Roman"/>
              </w:rPr>
            </w:pPr>
            <w:r w:rsidRPr="006A7F8C">
              <w:rPr>
                <w:rFonts w:eastAsia="Times New Roman"/>
              </w:rPr>
              <w:t>Кислая</w:t>
            </w:r>
          </w:p>
        </w:tc>
        <w:tc>
          <w:tcPr>
            <w:tcW w:w="1455" w:type="dxa"/>
            <w:vAlign w:val="center"/>
            <w:hideMark/>
          </w:tcPr>
          <w:p w:rsidR="006A7F8C" w:rsidRPr="006A7F8C" w:rsidRDefault="006A7F8C" w:rsidP="006A7F8C">
            <w:pPr>
              <w:jc w:val="center"/>
              <w:rPr>
                <w:rFonts w:eastAsia="Times New Roman"/>
              </w:rPr>
            </w:pPr>
            <w:r w:rsidRPr="006A7F8C">
              <w:rPr>
                <w:rFonts w:eastAsia="Times New Roman"/>
              </w:rPr>
              <w:t>Щелочная</w:t>
            </w:r>
          </w:p>
        </w:tc>
        <w:tc>
          <w:tcPr>
            <w:tcW w:w="0" w:type="auto"/>
            <w:vMerge/>
            <w:hideMark/>
          </w:tcPr>
          <w:p w:rsidR="006A7F8C" w:rsidRPr="006A7F8C" w:rsidRDefault="006A7F8C" w:rsidP="006A7F8C">
            <w:pPr>
              <w:rPr>
                <w:rFonts w:eastAsia="Times New Roman"/>
              </w:rPr>
            </w:pPr>
          </w:p>
        </w:tc>
      </w:tr>
      <w:tr w:rsidR="006A7F8C" w:rsidRPr="006A7F8C" w:rsidTr="006A7F8C">
        <w:trPr>
          <w:trHeight w:val="269"/>
        </w:trPr>
        <w:tc>
          <w:tcPr>
            <w:tcW w:w="1065" w:type="dxa"/>
            <w:hideMark/>
          </w:tcPr>
          <w:p w:rsidR="006A7F8C" w:rsidRPr="006A7F8C" w:rsidRDefault="006A7F8C" w:rsidP="006A7F8C">
            <w:pPr>
              <w:rPr>
                <w:rFonts w:eastAsia="Times New Roman"/>
              </w:rPr>
            </w:pPr>
            <w:r w:rsidRPr="006A7F8C">
              <w:rPr>
                <w:rFonts w:eastAsia="Times New Roman"/>
              </w:rPr>
              <w:br/>
            </w:r>
            <w:r w:rsidRPr="006A7F8C">
              <w:rPr>
                <w:rFonts w:eastAsia="Times New Roman"/>
                <w:i/>
                <w:iCs/>
              </w:rPr>
              <w:t>1. К</w:t>
            </w:r>
            <w:r w:rsidRPr="006A7F8C">
              <w:rPr>
                <w:rFonts w:eastAsia="Times New Roman"/>
                <w:i/>
                <w:iCs/>
                <w:vertAlign w:val="subscript"/>
              </w:rPr>
              <w:t>2</w:t>
            </w:r>
            <w:r w:rsidRPr="006A7F8C">
              <w:rPr>
                <w:rFonts w:eastAsia="Times New Roman"/>
                <w:i/>
                <w:iCs/>
              </w:rPr>
              <w:t>СО</w:t>
            </w:r>
            <w:r w:rsidRPr="006A7F8C">
              <w:rPr>
                <w:rFonts w:eastAsia="Times New Roman"/>
                <w:i/>
                <w:iCs/>
                <w:vertAlign w:val="subscript"/>
              </w:rPr>
              <w:t>3</w:t>
            </w:r>
          </w:p>
        </w:tc>
        <w:tc>
          <w:tcPr>
            <w:tcW w:w="1605" w:type="dxa"/>
            <w:hideMark/>
          </w:tcPr>
          <w:p w:rsidR="006A7F8C" w:rsidRPr="006A7F8C" w:rsidRDefault="006A7F8C" w:rsidP="006A7F8C">
            <w:pPr>
              <w:rPr>
                <w:rFonts w:eastAsia="Times New Roman"/>
              </w:rPr>
            </w:pPr>
            <w:r w:rsidRPr="006A7F8C">
              <w:rPr>
                <w:rFonts w:eastAsia="Times New Roman"/>
              </w:rPr>
              <w:br/>
            </w:r>
          </w:p>
        </w:tc>
        <w:tc>
          <w:tcPr>
            <w:tcW w:w="1290" w:type="dxa"/>
            <w:hideMark/>
          </w:tcPr>
          <w:p w:rsidR="006A7F8C" w:rsidRPr="006A7F8C" w:rsidRDefault="006A7F8C" w:rsidP="006A7F8C">
            <w:pPr>
              <w:rPr>
                <w:rFonts w:eastAsia="Times New Roman"/>
              </w:rPr>
            </w:pPr>
            <w:r w:rsidRPr="006A7F8C">
              <w:rPr>
                <w:rFonts w:eastAsia="Times New Roman"/>
              </w:rPr>
              <w:br/>
            </w:r>
          </w:p>
        </w:tc>
        <w:tc>
          <w:tcPr>
            <w:tcW w:w="1455" w:type="dxa"/>
            <w:hideMark/>
          </w:tcPr>
          <w:p w:rsidR="006A7F8C" w:rsidRPr="006A7F8C" w:rsidRDefault="006A7F8C" w:rsidP="006A7F8C">
            <w:pPr>
              <w:rPr>
                <w:rFonts w:eastAsia="Times New Roman"/>
              </w:rPr>
            </w:pPr>
            <w:r w:rsidRPr="006A7F8C">
              <w:rPr>
                <w:rFonts w:eastAsia="Times New Roman"/>
              </w:rPr>
              <w:br/>
            </w:r>
            <w:r w:rsidRPr="006A7F8C">
              <w:rPr>
                <w:rFonts w:eastAsia="Times New Roman"/>
                <w:i/>
                <w:iCs/>
              </w:rPr>
              <w:t>синий</w:t>
            </w:r>
          </w:p>
        </w:tc>
        <w:tc>
          <w:tcPr>
            <w:tcW w:w="4230" w:type="dxa"/>
            <w:hideMark/>
          </w:tcPr>
          <w:p w:rsidR="006A7F8C" w:rsidRPr="006A7F8C" w:rsidRDefault="006A7F8C" w:rsidP="006A7F8C">
            <w:pPr>
              <w:rPr>
                <w:rFonts w:eastAsia="Times New Roman"/>
              </w:rPr>
            </w:pPr>
            <w:r w:rsidRPr="006A7F8C">
              <w:rPr>
                <w:rFonts w:eastAsia="Times New Roman"/>
              </w:rPr>
              <w:br/>
            </w:r>
            <w:r w:rsidRPr="006A7F8C">
              <w:rPr>
                <w:rFonts w:eastAsia="Times New Roman"/>
                <w:i/>
                <w:iCs/>
              </w:rPr>
              <w:t>kt # основания и an $ кислоты</w:t>
            </w:r>
          </w:p>
        </w:tc>
      </w:tr>
      <w:tr w:rsidR="006A7F8C" w:rsidRPr="006A7F8C" w:rsidTr="006A7F8C">
        <w:tc>
          <w:tcPr>
            <w:tcW w:w="1065" w:type="dxa"/>
            <w:hideMark/>
          </w:tcPr>
          <w:p w:rsidR="006A7F8C" w:rsidRPr="006A7F8C" w:rsidRDefault="006A7F8C" w:rsidP="006A7F8C">
            <w:pPr>
              <w:rPr>
                <w:rFonts w:eastAsia="Times New Roman"/>
              </w:rPr>
            </w:pPr>
            <w:r w:rsidRPr="006A7F8C">
              <w:rPr>
                <w:rFonts w:eastAsia="Times New Roman"/>
              </w:rPr>
              <w:br/>
            </w:r>
            <w:r w:rsidRPr="006A7F8C">
              <w:rPr>
                <w:rFonts w:eastAsia="Times New Roman"/>
                <w:i/>
                <w:iCs/>
              </w:rPr>
              <w:t>2.</w:t>
            </w:r>
          </w:p>
        </w:tc>
        <w:tc>
          <w:tcPr>
            <w:tcW w:w="1605" w:type="dxa"/>
            <w:hideMark/>
          </w:tcPr>
          <w:p w:rsidR="006A7F8C" w:rsidRPr="006A7F8C" w:rsidRDefault="006A7F8C" w:rsidP="006A7F8C">
            <w:pPr>
              <w:rPr>
                <w:rFonts w:eastAsia="Times New Roman"/>
              </w:rPr>
            </w:pPr>
            <w:r w:rsidRPr="006A7F8C">
              <w:rPr>
                <w:rFonts w:eastAsia="Times New Roman"/>
              </w:rPr>
              <w:br/>
            </w:r>
          </w:p>
        </w:tc>
        <w:tc>
          <w:tcPr>
            <w:tcW w:w="1290" w:type="dxa"/>
            <w:hideMark/>
          </w:tcPr>
          <w:p w:rsidR="006A7F8C" w:rsidRPr="006A7F8C" w:rsidRDefault="006A7F8C" w:rsidP="006A7F8C">
            <w:pPr>
              <w:rPr>
                <w:rFonts w:eastAsia="Times New Roman"/>
              </w:rPr>
            </w:pPr>
            <w:r w:rsidRPr="006A7F8C">
              <w:rPr>
                <w:rFonts w:eastAsia="Times New Roman"/>
              </w:rPr>
              <w:br/>
            </w:r>
          </w:p>
        </w:tc>
        <w:tc>
          <w:tcPr>
            <w:tcW w:w="1455" w:type="dxa"/>
            <w:hideMark/>
          </w:tcPr>
          <w:p w:rsidR="006A7F8C" w:rsidRPr="006A7F8C" w:rsidRDefault="006A7F8C" w:rsidP="006A7F8C">
            <w:pPr>
              <w:rPr>
                <w:rFonts w:eastAsia="Times New Roman"/>
              </w:rPr>
            </w:pPr>
            <w:r w:rsidRPr="006A7F8C">
              <w:rPr>
                <w:rFonts w:eastAsia="Times New Roman"/>
              </w:rPr>
              <w:br/>
            </w:r>
          </w:p>
        </w:tc>
        <w:tc>
          <w:tcPr>
            <w:tcW w:w="4230" w:type="dxa"/>
            <w:hideMark/>
          </w:tcPr>
          <w:p w:rsidR="006A7F8C" w:rsidRPr="006A7F8C" w:rsidRDefault="006A7F8C" w:rsidP="006A7F8C">
            <w:pPr>
              <w:rPr>
                <w:rFonts w:eastAsia="Times New Roman"/>
              </w:rPr>
            </w:pPr>
            <w:r w:rsidRPr="006A7F8C">
              <w:rPr>
                <w:rFonts w:eastAsia="Times New Roman"/>
              </w:rPr>
              <w:br/>
            </w:r>
          </w:p>
        </w:tc>
      </w:tr>
      <w:tr w:rsidR="006A7F8C" w:rsidRPr="006A7F8C" w:rsidTr="006A7F8C">
        <w:tc>
          <w:tcPr>
            <w:tcW w:w="1065" w:type="dxa"/>
            <w:hideMark/>
          </w:tcPr>
          <w:p w:rsidR="006A7F8C" w:rsidRPr="006A7F8C" w:rsidRDefault="006A7F8C" w:rsidP="006A7F8C">
            <w:pPr>
              <w:rPr>
                <w:rFonts w:eastAsia="Times New Roman"/>
              </w:rPr>
            </w:pPr>
            <w:r w:rsidRPr="006A7F8C">
              <w:rPr>
                <w:rFonts w:eastAsia="Times New Roman"/>
              </w:rPr>
              <w:br/>
            </w:r>
            <w:r w:rsidRPr="006A7F8C">
              <w:rPr>
                <w:rFonts w:eastAsia="Times New Roman"/>
                <w:i/>
                <w:iCs/>
              </w:rPr>
              <w:t>3.</w:t>
            </w:r>
          </w:p>
        </w:tc>
        <w:tc>
          <w:tcPr>
            <w:tcW w:w="1605" w:type="dxa"/>
            <w:hideMark/>
          </w:tcPr>
          <w:p w:rsidR="006A7F8C" w:rsidRPr="006A7F8C" w:rsidRDefault="006A7F8C" w:rsidP="006A7F8C">
            <w:pPr>
              <w:rPr>
                <w:rFonts w:eastAsia="Times New Roman"/>
              </w:rPr>
            </w:pPr>
            <w:r w:rsidRPr="006A7F8C">
              <w:rPr>
                <w:rFonts w:eastAsia="Times New Roman"/>
              </w:rPr>
              <w:br/>
            </w:r>
          </w:p>
        </w:tc>
        <w:tc>
          <w:tcPr>
            <w:tcW w:w="1290" w:type="dxa"/>
            <w:hideMark/>
          </w:tcPr>
          <w:p w:rsidR="006A7F8C" w:rsidRPr="006A7F8C" w:rsidRDefault="006A7F8C" w:rsidP="006A7F8C">
            <w:pPr>
              <w:rPr>
                <w:rFonts w:eastAsia="Times New Roman"/>
              </w:rPr>
            </w:pPr>
            <w:r w:rsidRPr="006A7F8C">
              <w:rPr>
                <w:rFonts w:eastAsia="Times New Roman"/>
              </w:rPr>
              <w:br/>
            </w:r>
          </w:p>
        </w:tc>
        <w:tc>
          <w:tcPr>
            <w:tcW w:w="1455" w:type="dxa"/>
            <w:hideMark/>
          </w:tcPr>
          <w:p w:rsidR="006A7F8C" w:rsidRPr="006A7F8C" w:rsidRDefault="006A7F8C" w:rsidP="006A7F8C">
            <w:pPr>
              <w:rPr>
                <w:rFonts w:eastAsia="Times New Roman"/>
              </w:rPr>
            </w:pPr>
            <w:r w:rsidRPr="006A7F8C">
              <w:rPr>
                <w:rFonts w:eastAsia="Times New Roman"/>
              </w:rPr>
              <w:br/>
            </w:r>
          </w:p>
        </w:tc>
        <w:tc>
          <w:tcPr>
            <w:tcW w:w="4230" w:type="dxa"/>
            <w:hideMark/>
          </w:tcPr>
          <w:p w:rsidR="006A7F8C" w:rsidRPr="006A7F8C" w:rsidRDefault="006A7F8C" w:rsidP="006A7F8C">
            <w:pPr>
              <w:rPr>
                <w:rFonts w:eastAsia="Times New Roman"/>
              </w:rPr>
            </w:pPr>
            <w:r w:rsidRPr="006A7F8C">
              <w:rPr>
                <w:rFonts w:eastAsia="Times New Roman"/>
              </w:rPr>
              <w:br/>
            </w:r>
          </w:p>
        </w:tc>
      </w:tr>
      <w:tr w:rsidR="006A7F8C" w:rsidRPr="006A7F8C" w:rsidTr="006A7F8C">
        <w:tc>
          <w:tcPr>
            <w:tcW w:w="1065" w:type="dxa"/>
            <w:hideMark/>
          </w:tcPr>
          <w:p w:rsidR="006A7F8C" w:rsidRPr="006A7F8C" w:rsidRDefault="006A7F8C" w:rsidP="006A7F8C">
            <w:pPr>
              <w:rPr>
                <w:rFonts w:eastAsia="Times New Roman"/>
              </w:rPr>
            </w:pPr>
            <w:r w:rsidRPr="006A7F8C">
              <w:rPr>
                <w:rFonts w:eastAsia="Times New Roman"/>
              </w:rPr>
              <w:br/>
            </w:r>
            <w:r w:rsidRPr="006A7F8C">
              <w:rPr>
                <w:rFonts w:eastAsia="Times New Roman"/>
                <w:i/>
                <w:iCs/>
              </w:rPr>
              <w:t>4.</w:t>
            </w:r>
          </w:p>
        </w:tc>
        <w:tc>
          <w:tcPr>
            <w:tcW w:w="1605" w:type="dxa"/>
            <w:hideMark/>
          </w:tcPr>
          <w:p w:rsidR="006A7F8C" w:rsidRPr="006A7F8C" w:rsidRDefault="006A7F8C" w:rsidP="006A7F8C">
            <w:pPr>
              <w:rPr>
                <w:rFonts w:eastAsia="Times New Roman"/>
              </w:rPr>
            </w:pPr>
            <w:r w:rsidRPr="006A7F8C">
              <w:rPr>
                <w:rFonts w:eastAsia="Times New Roman"/>
              </w:rPr>
              <w:br/>
            </w:r>
          </w:p>
        </w:tc>
        <w:tc>
          <w:tcPr>
            <w:tcW w:w="1290" w:type="dxa"/>
            <w:hideMark/>
          </w:tcPr>
          <w:p w:rsidR="006A7F8C" w:rsidRPr="006A7F8C" w:rsidRDefault="006A7F8C" w:rsidP="006A7F8C">
            <w:pPr>
              <w:rPr>
                <w:rFonts w:eastAsia="Times New Roman"/>
              </w:rPr>
            </w:pPr>
            <w:r w:rsidRPr="006A7F8C">
              <w:rPr>
                <w:rFonts w:eastAsia="Times New Roman"/>
              </w:rPr>
              <w:br/>
            </w:r>
          </w:p>
        </w:tc>
        <w:tc>
          <w:tcPr>
            <w:tcW w:w="1455" w:type="dxa"/>
            <w:hideMark/>
          </w:tcPr>
          <w:p w:rsidR="006A7F8C" w:rsidRPr="006A7F8C" w:rsidRDefault="006A7F8C" w:rsidP="006A7F8C">
            <w:pPr>
              <w:rPr>
                <w:rFonts w:eastAsia="Times New Roman"/>
              </w:rPr>
            </w:pPr>
            <w:r w:rsidRPr="006A7F8C">
              <w:rPr>
                <w:rFonts w:eastAsia="Times New Roman"/>
              </w:rPr>
              <w:br/>
            </w:r>
          </w:p>
        </w:tc>
        <w:tc>
          <w:tcPr>
            <w:tcW w:w="4230" w:type="dxa"/>
            <w:hideMark/>
          </w:tcPr>
          <w:p w:rsidR="006A7F8C" w:rsidRPr="006A7F8C" w:rsidRDefault="006A7F8C" w:rsidP="006A7F8C">
            <w:pPr>
              <w:rPr>
                <w:rFonts w:eastAsia="Times New Roman"/>
              </w:rPr>
            </w:pPr>
            <w:r w:rsidRPr="006A7F8C">
              <w:rPr>
                <w:rFonts w:eastAsia="Times New Roman"/>
              </w:rPr>
              <w:br/>
            </w:r>
          </w:p>
        </w:tc>
      </w:tr>
      <w:tr w:rsidR="006A7F8C" w:rsidRPr="006A7F8C" w:rsidTr="006A7F8C">
        <w:tc>
          <w:tcPr>
            <w:tcW w:w="1065" w:type="dxa"/>
            <w:hideMark/>
          </w:tcPr>
          <w:p w:rsidR="006A7F8C" w:rsidRPr="006A7F8C" w:rsidRDefault="006A7F8C" w:rsidP="006A7F8C">
            <w:pPr>
              <w:rPr>
                <w:rFonts w:eastAsia="Times New Roman"/>
              </w:rPr>
            </w:pPr>
            <w:r w:rsidRPr="006A7F8C">
              <w:rPr>
                <w:rFonts w:eastAsia="Times New Roman"/>
              </w:rPr>
              <w:br/>
            </w:r>
            <w:r w:rsidRPr="006A7F8C">
              <w:rPr>
                <w:rFonts w:eastAsia="Times New Roman"/>
                <w:i/>
                <w:iCs/>
              </w:rPr>
              <w:t>5.</w:t>
            </w:r>
          </w:p>
        </w:tc>
        <w:tc>
          <w:tcPr>
            <w:tcW w:w="1605" w:type="dxa"/>
            <w:hideMark/>
          </w:tcPr>
          <w:p w:rsidR="006A7F8C" w:rsidRPr="006A7F8C" w:rsidRDefault="006A7F8C" w:rsidP="006A7F8C">
            <w:pPr>
              <w:rPr>
                <w:rFonts w:eastAsia="Times New Roman"/>
              </w:rPr>
            </w:pPr>
            <w:r w:rsidRPr="006A7F8C">
              <w:rPr>
                <w:rFonts w:eastAsia="Times New Roman"/>
              </w:rPr>
              <w:br/>
            </w:r>
          </w:p>
        </w:tc>
        <w:tc>
          <w:tcPr>
            <w:tcW w:w="1290" w:type="dxa"/>
            <w:hideMark/>
          </w:tcPr>
          <w:p w:rsidR="006A7F8C" w:rsidRPr="006A7F8C" w:rsidRDefault="006A7F8C" w:rsidP="006A7F8C">
            <w:pPr>
              <w:rPr>
                <w:rFonts w:eastAsia="Times New Roman"/>
              </w:rPr>
            </w:pPr>
            <w:r w:rsidRPr="006A7F8C">
              <w:rPr>
                <w:rFonts w:eastAsia="Times New Roman"/>
              </w:rPr>
              <w:br/>
            </w:r>
          </w:p>
        </w:tc>
        <w:tc>
          <w:tcPr>
            <w:tcW w:w="1455" w:type="dxa"/>
            <w:hideMark/>
          </w:tcPr>
          <w:p w:rsidR="006A7F8C" w:rsidRPr="006A7F8C" w:rsidRDefault="006A7F8C" w:rsidP="006A7F8C">
            <w:pPr>
              <w:rPr>
                <w:rFonts w:eastAsia="Times New Roman"/>
              </w:rPr>
            </w:pPr>
            <w:r w:rsidRPr="006A7F8C">
              <w:rPr>
                <w:rFonts w:eastAsia="Times New Roman"/>
              </w:rPr>
              <w:br/>
            </w:r>
          </w:p>
        </w:tc>
        <w:tc>
          <w:tcPr>
            <w:tcW w:w="4230" w:type="dxa"/>
            <w:hideMark/>
          </w:tcPr>
          <w:p w:rsidR="006A7F8C" w:rsidRPr="006A7F8C" w:rsidRDefault="006A7F8C" w:rsidP="006A7F8C">
            <w:pPr>
              <w:rPr>
                <w:rFonts w:eastAsia="Times New Roman"/>
              </w:rPr>
            </w:pPr>
            <w:r w:rsidRPr="006A7F8C">
              <w:rPr>
                <w:rFonts w:eastAsia="Times New Roman"/>
              </w:rPr>
              <w:br/>
            </w:r>
          </w:p>
        </w:tc>
      </w:tr>
      <w:tr w:rsidR="006A7F8C" w:rsidRPr="006A7F8C" w:rsidTr="006A7F8C">
        <w:tc>
          <w:tcPr>
            <w:tcW w:w="1065" w:type="dxa"/>
            <w:hideMark/>
          </w:tcPr>
          <w:p w:rsidR="006A7F8C" w:rsidRPr="006A7F8C" w:rsidRDefault="006A7F8C" w:rsidP="006A7F8C">
            <w:pPr>
              <w:rPr>
                <w:rFonts w:eastAsia="Times New Roman"/>
              </w:rPr>
            </w:pPr>
            <w:r w:rsidRPr="006A7F8C">
              <w:rPr>
                <w:rFonts w:eastAsia="Times New Roman"/>
              </w:rPr>
              <w:br/>
            </w:r>
            <w:r w:rsidRPr="006A7F8C">
              <w:rPr>
                <w:rFonts w:eastAsia="Times New Roman"/>
                <w:i/>
                <w:iCs/>
              </w:rPr>
              <w:t>6.</w:t>
            </w:r>
          </w:p>
        </w:tc>
        <w:tc>
          <w:tcPr>
            <w:tcW w:w="1605" w:type="dxa"/>
            <w:hideMark/>
          </w:tcPr>
          <w:p w:rsidR="006A7F8C" w:rsidRPr="006A7F8C" w:rsidRDefault="006A7F8C" w:rsidP="006A7F8C">
            <w:pPr>
              <w:rPr>
                <w:rFonts w:eastAsia="Times New Roman"/>
              </w:rPr>
            </w:pPr>
            <w:r w:rsidRPr="006A7F8C">
              <w:rPr>
                <w:rFonts w:eastAsia="Times New Roman"/>
              </w:rPr>
              <w:br/>
            </w:r>
          </w:p>
        </w:tc>
        <w:tc>
          <w:tcPr>
            <w:tcW w:w="1290" w:type="dxa"/>
            <w:hideMark/>
          </w:tcPr>
          <w:p w:rsidR="006A7F8C" w:rsidRPr="006A7F8C" w:rsidRDefault="006A7F8C" w:rsidP="006A7F8C">
            <w:pPr>
              <w:rPr>
                <w:rFonts w:eastAsia="Times New Roman"/>
              </w:rPr>
            </w:pPr>
            <w:r w:rsidRPr="006A7F8C">
              <w:rPr>
                <w:rFonts w:eastAsia="Times New Roman"/>
              </w:rPr>
              <w:br/>
            </w:r>
          </w:p>
        </w:tc>
        <w:tc>
          <w:tcPr>
            <w:tcW w:w="1455" w:type="dxa"/>
            <w:hideMark/>
          </w:tcPr>
          <w:p w:rsidR="006A7F8C" w:rsidRPr="006A7F8C" w:rsidRDefault="006A7F8C" w:rsidP="006A7F8C">
            <w:pPr>
              <w:rPr>
                <w:rFonts w:eastAsia="Times New Roman"/>
              </w:rPr>
            </w:pPr>
            <w:r w:rsidRPr="006A7F8C">
              <w:rPr>
                <w:rFonts w:eastAsia="Times New Roman"/>
              </w:rPr>
              <w:br/>
            </w:r>
          </w:p>
        </w:tc>
        <w:tc>
          <w:tcPr>
            <w:tcW w:w="4230" w:type="dxa"/>
            <w:hideMark/>
          </w:tcPr>
          <w:p w:rsidR="006A7F8C" w:rsidRPr="006A7F8C" w:rsidRDefault="006A7F8C" w:rsidP="006A7F8C">
            <w:pPr>
              <w:rPr>
                <w:rFonts w:eastAsia="Times New Roman"/>
              </w:rPr>
            </w:pPr>
            <w:r w:rsidRPr="006A7F8C">
              <w:rPr>
                <w:rFonts w:eastAsia="Times New Roman"/>
              </w:rPr>
              <w:br/>
            </w:r>
          </w:p>
        </w:tc>
      </w:tr>
      <w:tr w:rsidR="006A7F8C" w:rsidRPr="006A7F8C" w:rsidTr="006A7F8C">
        <w:tc>
          <w:tcPr>
            <w:tcW w:w="1065" w:type="dxa"/>
            <w:hideMark/>
          </w:tcPr>
          <w:p w:rsidR="006A7F8C" w:rsidRPr="006A7F8C" w:rsidRDefault="006A7F8C" w:rsidP="006A7F8C">
            <w:pPr>
              <w:rPr>
                <w:rFonts w:eastAsia="Times New Roman"/>
              </w:rPr>
            </w:pPr>
            <w:r w:rsidRPr="006A7F8C">
              <w:rPr>
                <w:rFonts w:eastAsia="Times New Roman"/>
              </w:rPr>
              <w:br/>
            </w:r>
            <w:r w:rsidRPr="006A7F8C">
              <w:rPr>
                <w:rFonts w:eastAsia="Times New Roman"/>
                <w:i/>
                <w:iCs/>
              </w:rPr>
              <w:t>7.</w:t>
            </w:r>
          </w:p>
        </w:tc>
        <w:tc>
          <w:tcPr>
            <w:tcW w:w="1605" w:type="dxa"/>
            <w:hideMark/>
          </w:tcPr>
          <w:p w:rsidR="006A7F8C" w:rsidRPr="006A7F8C" w:rsidRDefault="006A7F8C" w:rsidP="006A7F8C">
            <w:pPr>
              <w:rPr>
                <w:rFonts w:eastAsia="Times New Roman"/>
              </w:rPr>
            </w:pPr>
            <w:r w:rsidRPr="006A7F8C">
              <w:rPr>
                <w:rFonts w:eastAsia="Times New Roman"/>
              </w:rPr>
              <w:br/>
            </w:r>
          </w:p>
        </w:tc>
        <w:tc>
          <w:tcPr>
            <w:tcW w:w="1290" w:type="dxa"/>
            <w:hideMark/>
          </w:tcPr>
          <w:p w:rsidR="006A7F8C" w:rsidRPr="006A7F8C" w:rsidRDefault="006A7F8C" w:rsidP="006A7F8C">
            <w:pPr>
              <w:rPr>
                <w:rFonts w:eastAsia="Times New Roman"/>
              </w:rPr>
            </w:pPr>
            <w:r w:rsidRPr="006A7F8C">
              <w:rPr>
                <w:rFonts w:eastAsia="Times New Roman"/>
              </w:rPr>
              <w:br/>
            </w:r>
          </w:p>
        </w:tc>
        <w:tc>
          <w:tcPr>
            <w:tcW w:w="1455" w:type="dxa"/>
            <w:hideMark/>
          </w:tcPr>
          <w:p w:rsidR="006A7F8C" w:rsidRPr="006A7F8C" w:rsidRDefault="006A7F8C" w:rsidP="006A7F8C">
            <w:pPr>
              <w:rPr>
                <w:rFonts w:eastAsia="Times New Roman"/>
              </w:rPr>
            </w:pPr>
            <w:r w:rsidRPr="006A7F8C">
              <w:rPr>
                <w:rFonts w:eastAsia="Times New Roman"/>
              </w:rPr>
              <w:br/>
            </w:r>
          </w:p>
        </w:tc>
        <w:tc>
          <w:tcPr>
            <w:tcW w:w="4230" w:type="dxa"/>
            <w:hideMark/>
          </w:tcPr>
          <w:p w:rsidR="006A7F8C" w:rsidRPr="006A7F8C" w:rsidRDefault="006A7F8C" w:rsidP="006A7F8C">
            <w:pPr>
              <w:rPr>
                <w:rFonts w:eastAsia="Times New Roman"/>
              </w:rPr>
            </w:pPr>
            <w:r w:rsidRPr="006A7F8C">
              <w:rPr>
                <w:rFonts w:eastAsia="Times New Roman"/>
              </w:rPr>
              <w:br/>
            </w:r>
          </w:p>
        </w:tc>
      </w:tr>
      <w:tr w:rsidR="006A7F8C" w:rsidRPr="006A7F8C" w:rsidTr="006A7F8C">
        <w:tc>
          <w:tcPr>
            <w:tcW w:w="1065" w:type="dxa"/>
            <w:hideMark/>
          </w:tcPr>
          <w:p w:rsidR="006A7F8C" w:rsidRPr="006A7F8C" w:rsidRDefault="006A7F8C" w:rsidP="006A7F8C">
            <w:pPr>
              <w:rPr>
                <w:rFonts w:eastAsia="Times New Roman"/>
              </w:rPr>
            </w:pPr>
            <w:r w:rsidRPr="006A7F8C">
              <w:rPr>
                <w:rFonts w:eastAsia="Times New Roman"/>
              </w:rPr>
              <w:br/>
            </w:r>
            <w:r w:rsidRPr="006A7F8C">
              <w:rPr>
                <w:rFonts w:eastAsia="Times New Roman"/>
                <w:i/>
                <w:iCs/>
              </w:rPr>
              <w:t>8.</w:t>
            </w:r>
          </w:p>
        </w:tc>
        <w:tc>
          <w:tcPr>
            <w:tcW w:w="1605" w:type="dxa"/>
            <w:hideMark/>
          </w:tcPr>
          <w:p w:rsidR="006A7F8C" w:rsidRPr="006A7F8C" w:rsidRDefault="006A7F8C" w:rsidP="006A7F8C">
            <w:pPr>
              <w:rPr>
                <w:rFonts w:eastAsia="Times New Roman"/>
              </w:rPr>
            </w:pPr>
            <w:r w:rsidRPr="006A7F8C">
              <w:rPr>
                <w:rFonts w:eastAsia="Times New Roman"/>
              </w:rPr>
              <w:br/>
            </w:r>
          </w:p>
        </w:tc>
        <w:tc>
          <w:tcPr>
            <w:tcW w:w="1290" w:type="dxa"/>
            <w:hideMark/>
          </w:tcPr>
          <w:p w:rsidR="006A7F8C" w:rsidRPr="006A7F8C" w:rsidRDefault="006A7F8C" w:rsidP="006A7F8C">
            <w:pPr>
              <w:rPr>
                <w:rFonts w:eastAsia="Times New Roman"/>
              </w:rPr>
            </w:pPr>
            <w:r w:rsidRPr="006A7F8C">
              <w:rPr>
                <w:rFonts w:eastAsia="Times New Roman"/>
              </w:rPr>
              <w:br/>
            </w:r>
          </w:p>
        </w:tc>
        <w:tc>
          <w:tcPr>
            <w:tcW w:w="1455" w:type="dxa"/>
            <w:hideMark/>
          </w:tcPr>
          <w:p w:rsidR="006A7F8C" w:rsidRPr="006A7F8C" w:rsidRDefault="006A7F8C" w:rsidP="006A7F8C">
            <w:pPr>
              <w:rPr>
                <w:rFonts w:eastAsia="Times New Roman"/>
              </w:rPr>
            </w:pPr>
            <w:r w:rsidRPr="006A7F8C">
              <w:rPr>
                <w:rFonts w:eastAsia="Times New Roman"/>
              </w:rPr>
              <w:br/>
            </w:r>
          </w:p>
        </w:tc>
        <w:tc>
          <w:tcPr>
            <w:tcW w:w="4230" w:type="dxa"/>
            <w:hideMark/>
          </w:tcPr>
          <w:p w:rsidR="006A7F8C" w:rsidRPr="006A7F8C" w:rsidRDefault="006A7F8C" w:rsidP="006A7F8C">
            <w:pPr>
              <w:rPr>
                <w:rFonts w:eastAsia="Times New Roman"/>
              </w:rPr>
            </w:pPr>
            <w:r w:rsidRPr="006A7F8C">
              <w:rPr>
                <w:rFonts w:eastAsia="Times New Roman"/>
              </w:rPr>
              <w:br/>
            </w:r>
          </w:p>
        </w:tc>
      </w:tr>
      <w:tr w:rsidR="006A7F8C" w:rsidRPr="006A7F8C" w:rsidTr="006A7F8C">
        <w:tc>
          <w:tcPr>
            <w:tcW w:w="1065" w:type="dxa"/>
            <w:hideMark/>
          </w:tcPr>
          <w:p w:rsidR="006A7F8C" w:rsidRPr="006A7F8C" w:rsidRDefault="006A7F8C" w:rsidP="006A7F8C">
            <w:pPr>
              <w:rPr>
                <w:rFonts w:eastAsia="Times New Roman"/>
              </w:rPr>
            </w:pPr>
            <w:r w:rsidRPr="006A7F8C">
              <w:rPr>
                <w:rFonts w:eastAsia="Times New Roman"/>
              </w:rPr>
              <w:br/>
            </w:r>
            <w:r w:rsidRPr="006A7F8C">
              <w:rPr>
                <w:rFonts w:eastAsia="Times New Roman"/>
                <w:i/>
                <w:iCs/>
              </w:rPr>
              <w:t>9.</w:t>
            </w:r>
          </w:p>
        </w:tc>
        <w:tc>
          <w:tcPr>
            <w:tcW w:w="1605" w:type="dxa"/>
            <w:hideMark/>
          </w:tcPr>
          <w:p w:rsidR="006A7F8C" w:rsidRPr="006A7F8C" w:rsidRDefault="006A7F8C" w:rsidP="006A7F8C">
            <w:pPr>
              <w:rPr>
                <w:rFonts w:eastAsia="Times New Roman"/>
              </w:rPr>
            </w:pPr>
            <w:r w:rsidRPr="006A7F8C">
              <w:rPr>
                <w:rFonts w:eastAsia="Times New Roman"/>
              </w:rPr>
              <w:br/>
            </w:r>
          </w:p>
        </w:tc>
        <w:tc>
          <w:tcPr>
            <w:tcW w:w="1290" w:type="dxa"/>
            <w:hideMark/>
          </w:tcPr>
          <w:p w:rsidR="006A7F8C" w:rsidRPr="006A7F8C" w:rsidRDefault="006A7F8C" w:rsidP="006A7F8C">
            <w:pPr>
              <w:rPr>
                <w:rFonts w:eastAsia="Times New Roman"/>
              </w:rPr>
            </w:pPr>
            <w:r w:rsidRPr="006A7F8C">
              <w:rPr>
                <w:rFonts w:eastAsia="Times New Roman"/>
              </w:rPr>
              <w:br/>
            </w:r>
          </w:p>
        </w:tc>
        <w:tc>
          <w:tcPr>
            <w:tcW w:w="1455" w:type="dxa"/>
            <w:hideMark/>
          </w:tcPr>
          <w:p w:rsidR="006A7F8C" w:rsidRPr="006A7F8C" w:rsidRDefault="006A7F8C" w:rsidP="006A7F8C">
            <w:pPr>
              <w:rPr>
                <w:rFonts w:eastAsia="Times New Roman"/>
              </w:rPr>
            </w:pPr>
            <w:r w:rsidRPr="006A7F8C">
              <w:rPr>
                <w:rFonts w:eastAsia="Times New Roman"/>
              </w:rPr>
              <w:br/>
            </w:r>
          </w:p>
        </w:tc>
        <w:tc>
          <w:tcPr>
            <w:tcW w:w="4230" w:type="dxa"/>
            <w:hideMark/>
          </w:tcPr>
          <w:p w:rsidR="006A7F8C" w:rsidRPr="006A7F8C" w:rsidRDefault="006A7F8C" w:rsidP="006A7F8C">
            <w:pPr>
              <w:rPr>
                <w:rFonts w:eastAsia="Times New Roman"/>
              </w:rPr>
            </w:pPr>
            <w:r w:rsidRPr="006A7F8C">
              <w:rPr>
                <w:rFonts w:eastAsia="Times New Roman"/>
              </w:rPr>
              <w:br/>
            </w:r>
          </w:p>
        </w:tc>
      </w:tr>
    </w:tbl>
    <w:p w:rsidR="006A7F8C" w:rsidRPr="006A7F8C" w:rsidRDefault="006A7F8C" w:rsidP="006A7F8C">
      <w:pPr>
        <w:rPr>
          <w:rFonts w:eastAsia="Times New Roman"/>
          <w:i/>
        </w:rPr>
      </w:pPr>
      <w:r w:rsidRPr="006A7F8C">
        <w:rPr>
          <w:rFonts w:eastAsia="Times New Roman"/>
          <w:b/>
          <w:bCs/>
          <w:i/>
          <w:iCs/>
        </w:rPr>
        <w:t>Примечание: среду раствора в таблице и цвет индикатора должны соответствовать друг другу.</w:t>
      </w:r>
      <w:r w:rsidRPr="006A7F8C">
        <w:rPr>
          <w:rFonts w:eastAsia="Times New Roman"/>
          <w:b/>
          <w:bCs/>
          <w:i/>
          <w:iCs/>
        </w:rPr>
        <w:br/>
      </w:r>
      <w:r w:rsidRPr="006A7F8C">
        <w:rPr>
          <w:rFonts w:eastAsia="Times New Roman"/>
          <w:b/>
        </w:rPr>
        <w:t>3.</w:t>
      </w:r>
      <w:r w:rsidRPr="006A7F8C">
        <w:rPr>
          <w:rFonts w:eastAsia="Times New Roman"/>
        </w:rPr>
        <w:t>Составьте уравнения реакций гидролиза солей, растворы которых имели, кислую или щелочную среду раствора. С помощью уравнений реакций объясните происходящие реакции.</w:t>
      </w:r>
      <w:r w:rsidRPr="006A7F8C">
        <w:rPr>
          <w:rFonts w:eastAsia="Times New Roman"/>
        </w:rPr>
        <w:br/>
      </w:r>
      <w:r w:rsidRPr="006A7F8C">
        <w:rPr>
          <w:rFonts w:eastAsia="Times New Roman"/>
        </w:rPr>
        <w:br/>
      </w:r>
      <w:r w:rsidRPr="006A7F8C">
        <w:rPr>
          <w:rFonts w:eastAsia="Times New Roman"/>
          <w:b/>
          <w:bCs/>
        </w:rPr>
        <w:t>Опыт № 2. Изучения свойств солей.</w:t>
      </w:r>
      <w:r w:rsidRPr="006A7F8C">
        <w:rPr>
          <w:rFonts w:eastAsia="Times New Roman"/>
        </w:rPr>
        <w:t xml:space="preserve"> Опыт выполняется капельным методом.</w:t>
      </w:r>
      <w:r w:rsidRPr="006A7F8C">
        <w:rPr>
          <w:rFonts w:eastAsia="Times New Roman"/>
        </w:rPr>
        <w:br/>
      </w:r>
      <w:r w:rsidRPr="006A7F8C">
        <w:rPr>
          <w:rFonts w:eastAsia="Times New Roman"/>
          <w:b/>
        </w:rPr>
        <w:t>1.</w:t>
      </w:r>
      <w:r w:rsidRPr="006A7F8C">
        <w:rPr>
          <w:rFonts w:eastAsia="Times New Roman"/>
        </w:rPr>
        <w:t xml:space="preserve"> На предметное стекло нанести отдельно по одной капле хлорида бария и сульфата меди (II)</w:t>
      </w:r>
      <w:r w:rsidRPr="006A7F8C">
        <w:rPr>
          <w:rFonts w:eastAsia="Times New Roman"/>
        </w:rPr>
        <w:br/>
      </w:r>
      <w:r w:rsidRPr="006A7F8C">
        <w:rPr>
          <w:rFonts w:eastAsia="Times New Roman"/>
          <w:b/>
        </w:rPr>
        <w:t>2.</w:t>
      </w:r>
      <w:r w:rsidRPr="006A7F8C">
        <w:rPr>
          <w:rFonts w:eastAsia="Times New Roman"/>
        </w:rPr>
        <w:t>Затем добавьте в каплю: № 1. карбонат натрия</w:t>
      </w:r>
      <w:r w:rsidRPr="006A7F8C">
        <w:rPr>
          <w:rFonts w:eastAsia="Times New Roman"/>
        </w:rPr>
        <w:br/>
        <w:t xml:space="preserve">                                              № 2. гидроксид натрия </w:t>
      </w:r>
      <w:r w:rsidRPr="006A7F8C">
        <w:rPr>
          <w:rFonts w:eastAsia="Times New Roman"/>
        </w:rPr>
        <w:br/>
      </w:r>
      <w:r w:rsidRPr="006A7F8C">
        <w:rPr>
          <w:rFonts w:eastAsia="Times New Roman"/>
          <w:b/>
        </w:rPr>
        <w:t>3.</w:t>
      </w:r>
      <w:r w:rsidRPr="006A7F8C">
        <w:rPr>
          <w:rFonts w:eastAsia="Times New Roman"/>
        </w:rPr>
        <w:t>В пробирку поместить гвоздь и добавить 3 капли сульфата меди (II). Запишите наблюдаемые явления и составьте УХР.</w:t>
      </w:r>
      <w:r w:rsidRPr="006A7F8C">
        <w:rPr>
          <w:rFonts w:eastAsia="Times New Roman"/>
        </w:rPr>
        <w:br/>
      </w:r>
      <w:r w:rsidRPr="006A7F8C">
        <w:rPr>
          <w:rFonts w:eastAsia="Times New Roman"/>
        </w:rPr>
        <w:br/>
      </w:r>
      <w:r w:rsidRPr="006A7F8C">
        <w:rPr>
          <w:rFonts w:eastAsia="Times New Roman"/>
          <w:b/>
          <w:bCs/>
          <w:i/>
        </w:rPr>
        <w:t xml:space="preserve"> Контрольные вопросы: </w:t>
      </w:r>
    </w:p>
    <w:p w:rsidR="006A7F8C" w:rsidRPr="006A7F8C" w:rsidRDefault="006A7F8C" w:rsidP="006A7F8C">
      <w:pPr>
        <w:numPr>
          <w:ilvl w:val="0"/>
          <w:numId w:val="38"/>
        </w:numPr>
        <w:rPr>
          <w:rFonts w:eastAsia="Times New Roman"/>
        </w:rPr>
      </w:pPr>
      <w:r w:rsidRPr="006A7F8C">
        <w:rPr>
          <w:rFonts w:eastAsia="Times New Roman"/>
        </w:rPr>
        <w:t xml:space="preserve">С какими из перечисленных веществ взаимодействует хлорид бария: </w:t>
      </w:r>
    </w:p>
    <w:p w:rsidR="006A7F8C" w:rsidRPr="006A7F8C" w:rsidRDefault="006A7F8C" w:rsidP="006A7F8C">
      <w:pPr>
        <w:rPr>
          <w:rFonts w:eastAsia="Times New Roman"/>
          <w:lang w:val="en-US"/>
        </w:rPr>
      </w:pPr>
      <w:r w:rsidRPr="006A7F8C">
        <w:rPr>
          <w:rFonts w:eastAsia="Times New Roman"/>
          <w:lang w:val="en-US"/>
        </w:rPr>
        <w:t>MgO; AgNO</w:t>
      </w:r>
      <w:r w:rsidRPr="006A7F8C">
        <w:rPr>
          <w:rFonts w:eastAsia="Times New Roman"/>
          <w:vertAlign w:val="subscript"/>
          <w:lang w:val="en-US"/>
        </w:rPr>
        <w:t>3</w:t>
      </w:r>
      <w:r w:rsidRPr="006A7F8C">
        <w:rPr>
          <w:rFonts w:eastAsia="Times New Roman"/>
          <w:lang w:val="en-US"/>
        </w:rPr>
        <w:t>; SO</w:t>
      </w:r>
      <w:r w:rsidRPr="006A7F8C">
        <w:rPr>
          <w:rFonts w:eastAsia="Times New Roman"/>
          <w:vertAlign w:val="subscript"/>
          <w:lang w:val="en-US"/>
        </w:rPr>
        <w:t>3</w:t>
      </w:r>
      <w:r w:rsidRPr="006A7F8C">
        <w:rPr>
          <w:rFonts w:eastAsia="Times New Roman"/>
          <w:lang w:val="en-US"/>
        </w:rPr>
        <w:t>; CuSO</w:t>
      </w:r>
      <w:r w:rsidRPr="006A7F8C">
        <w:rPr>
          <w:rFonts w:eastAsia="Times New Roman"/>
          <w:vertAlign w:val="subscript"/>
          <w:lang w:val="en-US"/>
        </w:rPr>
        <w:t>4</w:t>
      </w:r>
      <w:r w:rsidRPr="006A7F8C">
        <w:rPr>
          <w:rFonts w:eastAsia="Times New Roman"/>
          <w:lang w:val="en-US"/>
        </w:rPr>
        <w:t>; Ca(OH)</w:t>
      </w:r>
      <w:r w:rsidRPr="006A7F8C">
        <w:rPr>
          <w:rFonts w:eastAsia="Times New Roman"/>
          <w:vertAlign w:val="subscript"/>
          <w:lang w:val="en-US"/>
        </w:rPr>
        <w:t>2</w:t>
      </w:r>
      <w:r w:rsidRPr="006A7F8C">
        <w:rPr>
          <w:rFonts w:eastAsia="Times New Roman"/>
          <w:lang w:val="en-US"/>
        </w:rPr>
        <w:t>; Cu; Fe; KOH?</w:t>
      </w:r>
    </w:p>
    <w:p w:rsidR="006A7F8C" w:rsidRPr="006A7F8C" w:rsidRDefault="006A7F8C" w:rsidP="006A7F8C">
      <w:pPr>
        <w:numPr>
          <w:ilvl w:val="0"/>
          <w:numId w:val="39"/>
        </w:numPr>
        <w:rPr>
          <w:rFonts w:eastAsia="Times New Roman"/>
        </w:rPr>
      </w:pPr>
      <w:r w:rsidRPr="006A7F8C">
        <w:rPr>
          <w:rFonts w:eastAsia="Times New Roman"/>
        </w:rPr>
        <w:t xml:space="preserve">При помощи каких реакций можно осуществить следующие превращения: </w:t>
      </w:r>
    </w:p>
    <w:p w:rsidR="006A7F8C" w:rsidRPr="006A7F8C" w:rsidRDefault="006A7F8C" w:rsidP="006A7F8C">
      <w:pPr>
        <w:rPr>
          <w:rFonts w:eastAsia="Times New Roman"/>
        </w:rPr>
      </w:pPr>
      <w:r w:rsidRPr="006A7F8C">
        <w:rPr>
          <w:rFonts w:eastAsia="Times New Roman"/>
        </w:rPr>
        <w:lastRenderedPageBreak/>
        <w:t>Ва → ВаCl</w:t>
      </w:r>
      <w:r w:rsidRPr="006A7F8C">
        <w:rPr>
          <w:rFonts w:eastAsia="Times New Roman"/>
          <w:vertAlign w:val="subscript"/>
        </w:rPr>
        <w:t>2</w:t>
      </w:r>
      <w:r w:rsidRPr="006A7F8C">
        <w:rPr>
          <w:rFonts w:eastAsia="Times New Roman"/>
        </w:rPr>
        <w:t xml:space="preserve"> → ВаSO</w:t>
      </w:r>
      <w:r w:rsidRPr="006A7F8C">
        <w:rPr>
          <w:rFonts w:eastAsia="Times New Roman"/>
          <w:vertAlign w:val="subscript"/>
        </w:rPr>
        <w:t>4</w:t>
      </w:r>
      <w:r w:rsidRPr="006A7F8C">
        <w:rPr>
          <w:rFonts w:eastAsia="Times New Roman"/>
        </w:rPr>
        <w:t>?</w:t>
      </w:r>
    </w:p>
    <w:p w:rsidR="006A7F8C" w:rsidRPr="006A7F8C" w:rsidRDefault="006A7F8C" w:rsidP="006A7F8C">
      <w:pPr>
        <w:pStyle w:val="a7"/>
        <w:ind w:left="0"/>
        <w:rPr>
          <w:rFonts w:ascii="Times New Roman" w:eastAsia="Times New Roman" w:hAnsi="Times New Roman"/>
          <w:sz w:val="24"/>
          <w:szCs w:val="24"/>
          <w:lang w:eastAsia="ru-RU"/>
        </w:rPr>
      </w:pPr>
    </w:p>
    <w:p w:rsidR="006A7F8C" w:rsidRPr="006A7F8C" w:rsidRDefault="006A7F8C" w:rsidP="006A7F8C">
      <w:pPr>
        <w:pStyle w:val="a7"/>
        <w:ind w:left="0"/>
        <w:rPr>
          <w:rFonts w:ascii="Times New Roman" w:hAnsi="Times New Roman"/>
          <w:b/>
          <w:sz w:val="24"/>
          <w:szCs w:val="24"/>
          <w:u w:val="single"/>
        </w:rPr>
      </w:pPr>
      <w:r w:rsidRPr="006A7F8C">
        <w:rPr>
          <w:rFonts w:ascii="Times New Roman" w:hAnsi="Times New Roman"/>
          <w:b/>
          <w:sz w:val="24"/>
          <w:szCs w:val="24"/>
          <w:u w:val="single"/>
        </w:rPr>
        <w:t>Условия выполнения задания:</w:t>
      </w:r>
    </w:p>
    <w:p w:rsidR="006A7F8C" w:rsidRPr="006A7F8C" w:rsidRDefault="006A7F8C" w:rsidP="00F961F2">
      <w:pPr>
        <w:pStyle w:val="a7"/>
        <w:spacing w:after="0"/>
        <w:ind w:left="0"/>
        <w:rPr>
          <w:rFonts w:ascii="Times New Roman" w:hAnsi="Times New Roman"/>
          <w:sz w:val="24"/>
          <w:szCs w:val="24"/>
        </w:rPr>
      </w:pPr>
      <w:r w:rsidRPr="006A7F8C">
        <w:rPr>
          <w:rFonts w:ascii="Times New Roman" w:hAnsi="Times New Roman"/>
          <w:sz w:val="24"/>
          <w:szCs w:val="24"/>
        </w:rPr>
        <w:t>1. Место (время) выполнения задания: задание выполняется в  аудитории во время занятия.</w:t>
      </w:r>
    </w:p>
    <w:p w:rsidR="006A7F8C" w:rsidRPr="006A7F8C" w:rsidRDefault="006A7F8C" w:rsidP="00F961F2">
      <w:pPr>
        <w:pStyle w:val="a7"/>
        <w:spacing w:after="0"/>
        <w:ind w:left="0"/>
        <w:rPr>
          <w:rFonts w:ascii="Times New Roman" w:hAnsi="Times New Roman"/>
          <w:sz w:val="24"/>
          <w:szCs w:val="24"/>
        </w:rPr>
      </w:pPr>
      <w:r w:rsidRPr="006A7F8C">
        <w:rPr>
          <w:rFonts w:ascii="Times New Roman" w:hAnsi="Times New Roman"/>
          <w:sz w:val="24"/>
          <w:szCs w:val="24"/>
        </w:rPr>
        <w:t xml:space="preserve">2. Максимальное время выполнения задания: </w:t>
      </w:r>
      <w:r w:rsidRPr="006A7F8C">
        <w:rPr>
          <w:rFonts w:ascii="Times New Roman" w:hAnsi="Times New Roman"/>
          <w:sz w:val="24"/>
          <w:szCs w:val="24"/>
          <w:u w:val="single"/>
        </w:rPr>
        <w:t>90</w:t>
      </w:r>
      <w:r w:rsidRPr="006A7F8C">
        <w:rPr>
          <w:rFonts w:ascii="Times New Roman" w:hAnsi="Times New Roman"/>
          <w:sz w:val="24"/>
          <w:szCs w:val="24"/>
        </w:rPr>
        <w:t xml:space="preserve"> мин.</w:t>
      </w:r>
    </w:p>
    <w:p w:rsidR="006A7F8C" w:rsidRPr="006A7F8C" w:rsidRDefault="006A7F8C" w:rsidP="00F961F2">
      <w:r w:rsidRPr="006A7F8C">
        <w:t>3. Вы можете воспользоваться конспектом лекций, учебником.</w:t>
      </w:r>
    </w:p>
    <w:p w:rsidR="006A7F8C" w:rsidRPr="006A7F8C" w:rsidRDefault="006A7F8C" w:rsidP="00F961F2"/>
    <w:p w:rsidR="006A7F8C" w:rsidRPr="006A7F8C" w:rsidRDefault="006A7F8C" w:rsidP="006A7F8C">
      <w:pPr>
        <w:autoSpaceDE w:val="0"/>
        <w:autoSpaceDN w:val="0"/>
        <w:adjustRightInd w:val="0"/>
        <w:rPr>
          <w:rFonts w:eastAsia="Times New Roman"/>
          <w:b/>
          <w:bCs/>
          <w:u w:val="single"/>
        </w:rPr>
      </w:pPr>
      <w:r w:rsidRPr="006A7F8C">
        <w:rPr>
          <w:rFonts w:eastAsia="Times New Roman"/>
          <w:b/>
          <w:bCs/>
          <w:u w:val="single"/>
        </w:rPr>
        <w:t>Шкала оценки образовательных достижений:</w:t>
      </w:r>
    </w:p>
    <w:p w:rsidR="006A7F8C" w:rsidRPr="006A7F8C" w:rsidRDefault="006A7F8C" w:rsidP="006A7F8C">
      <w:pPr>
        <w:rPr>
          <w:rFonts w:eastAsia="Times New Roman"/>
        </w:rPr>
      </w:pPr>
      <w:r w:rsidRPr="006A7F8C">
        <w:rPr>
          <w:rFonts w:eastAsia="Times New Roman"/>
        </w:rPr>
        <w:t>Практическая работа</w:t>
      </w:r>
    </w:p>
    <w:p w:rsidR="006A7F8C" w:rsidRPr="006A7F8C" w:rsidRDefault="006A7F8C" w:rsidP="006A7F8C">
      <w:pPr>
        <w:autoSpaceDE w:val="0"/>
        <w:autoSpaceDN w:val="0"/>
        <w:adjustRightInd w:val="0"/>
        <w:rPr>
          <w:rFonts w:eastAsia="Times New Roman"/>
          <w:b/>
        </w:rPr>
      </w:pPr>
      <w:r w:rsidRPr="006A7F8C">
        <w:rPr>
          <w:rFonts w:eastAsia="Times New Roman"/>
          <w:b/>
        </w:rPr>
        <w:t xml:space="preserve">Критерии оценки: </w:t>
      </w:r>
    </w:p>
    <w:p w:rsidR="006A7F8C" w:rsidRPr="006A7F8C" w:rsidRDefault="006A7F8C" w:rsidP="006A7F8C">
      <w:pPr>
        <w:autoSpaceDE w:val="0"/>
        <w:autoSpaceDN w:val="0"/>
        <w:adjustRightInd w:val="0"/>
        <w:rPr>
          <w:rFonts w:eastAsia="Times New Roman"/>
        </w:rPr>
      </w:pPr>
      <w:r w:rsidRPr="006A7F8C">
        <w:rPr>
          <w:rFonts w:eastAsia="Times New Roman"/>
        </w:rPr>
        <w:t>Выполнение практически всей работы (не менее 80%) – положительная оценка.</w:t>
      </w:r>
    </w:p>
    <w:p w:rsidR="006A7F8C" w:rsidRPr="006A7F8C" w:rsidRDefault="006A7F8C" w:rsidP="006A7F8C">
      <w:pPr>
        <w:autoSpaceDE w:val="0"/>
        <w:autoSpaceDN w:val="0"/>
        <w:adjustRightInd w:val="0"/>
        <w:rPr>
          <w:rFonts w:eastAsia="Times New Roman"/>
        </w:rPr>
      </w:pPr>
    </w:p>
    <w:p w:rsidR="006A7F8C" w:rsidRPr="006A7F8C" w:rsidRDefault="006A7F8C" w:rsidP="006A7F8C">
      <w:pPr>
        <w:spacing w:line="276" w:lineRule="auto"/>
        <w:jc w:val="center"/>
        <w:rPr>
          <w:b/>
          <w:bCs/>
        </w:rPr>
      </w:pPr>
      <w:r w:rsidRPr="006A7F8C">
        <w:rPr>
          <w:b/>
          <w:bCs/>
        </w:rPr>
        <w:t>Практическая  работа №10</w:t>
      </w:r>
    </w:p>
    <w:p w:rsidR="006A7F8C" w:rsidRPr="00F961F2" w:rsidRDefault="00F961F2" w:rsidP="006A7F8C">
      <w:pPr>
        <w:spacing w:line="276" w:lineRule="auto"/>
        <w:jc w:val="center"/>
        <w:rPr>
          <w:b/>
          <w:bCs/>
        </w:rPr>
      </w:pPr>
      <w:r>
        <w:rPr>
          <w:b/>
          <w:bCs/>
        </w:rPr>
        <w:t>«В</w:t>
      </w:r>
      <w:r w:rsidRPr="00F961F2">
        <w:rPr>
          <w:b/>
          <w:bCs/>
        </w:rPr>
        <w:t>заимодействие металлов с растворами кислот и солей</w:t>
      </w:r>
      <w:r>
        <w:rPr>
          <w:b/>
          <w:bCs/>
        </w:rPr>
        <w:t>»</w:t>
      </w:r>
    </w:p>
    <w:p w:rsidR="006A7F8C" w:rsidRPr="006A7F8C" w:rsidRDefault="006A7F8C" w:rsidP="006A7F8C">
      <w:pPr>
        <w:rPr>
          <w:b/>
        </w:rPr>
      </w:pPr>
    </w:p>
    <w:p w:rsidR="006A7F8C" w:rsidRPr="006A7F8C" w:rsidRDefault="006A7F8C" w:rsidP="006A7F8C">
      <w:pPr>
        <w:rPr>
          <w:rFonts w:eastAsia="Times New Roman"/>
          <w:b/>
        </w:rPr>
      </w:pPr>
      <w:r w:rsidRPr="006A7F8C">
        <w:rPr>
          <w:rFonts w:eastAsia="Times New Roman"/>
          <w:b/>
          <w:bCs/>
          <w:i/>
        </w:rPr>
        <w:t>Цели:</w:t>
      </w:r>
    </w:p>
    <w:p w:rsidR="006A7F8C" w:rsidRPr="006A7F8C" w:rsidRDefault="006A7F8C" w:rsidP="006A7F8C">
      <w:pPr>
        <w:numPr>
          <w:ilvl w:val="0"/>
          <w:numId w:val="40"/>
        </w:numPr>
        <w:jc w:val="both"/>
        <w:rPr>
          <w:rFonts w:eastAsia="Times New Roman"/>
        </w:rPr>
      </w:pPr>
      <w:r w:rsidRPr="006A7F8C">
        <w:rPr>
          <w:rFonts w:eastAsia="Times New Roman"/>
        </w:rPr>
        <w:t>изучить важнейшие классы неорганических соединений: оксиды, основания, кислоты и соли; их способы получения и свойства;</w:t>
      </w:r>
    </w:p>
    <w:p w:rsidR="006A7F8C" w:rsidRPr="006A7F8C" w:rsidRDefault="006A7F8C" w:rsidP="006A7F8C">
      <w:pPr>
        <w:numPr>
          <w:ilvl w:val="0"/>
          <w:numId w:val="40"/>
        </w:numPr>
        <w:jc w:val="both"/>
        <w:rPr>
          <w:rFonts w:eastAsia="Times New Roman"/>
        </w:rPr>
      </w:pPr>
      <w:r w:rsidRPr="006A7F8C">
        <w:rPr>
          <w:rFonts w:eastAsia="Times New Roman"/>
        </w:rPr>
        <w:t>провести реакции, которые характерны для кислот;</w:t>
      </w:r>
    </w:p>
    <w:p w:rsidR="006A7F8C" w:rsidRPr="006A7F8C" w:rsidRDefault="006A7F8C" w:rsidP="006A7F8C">
      <w:pPr>
        <w:numPr>
          <w:ilvl w:val="0"/>
          <w:numId w:val="40"/>
        </w:numPr>
        <w:jc w:val="both"/>
        <w:rPr>
          <w:rFonts w:eastAsia="Times New Roman"/>
        </w:rPr>
      </w:pPr>
      <w:r w:rsidRPr="006A7F8C">
        <w:rPr>
          <w:rFonts w:eastAsia="Times New Roman"/>
        </w:rPr>
        <w:t>работать в лаборатории с соблюдением правил ТБ;</w:t>
      </w:r>
    </w:p>
    <w:p w:rsidR="006A7F8C" w:rsidRPr="006A7F8C" w:rsidRDefault="006A7F8C" w:rsidP="006A7F8C">
      <w:pPr>
        <w:numPr>
          <w:ilvl w:val="0"/>
          <w:numId w:val="40"/>
        </w:numPr>
        <w:jc w:val="both"/>
        <w:rPr>
          <w:rFonts w:eastAsia="Times New Roman"/>
        </w:rPr>
      </w:pPr>
      <w:r w:rsidRPr="006A7F8C">
        <w:rPr>
          <w:rFonts w:eastAsia="Times New Roman"/>
        </w:rPr>
        <w:t>научиться составлять УХР и делать выводы.</w:t>
      </w:r>
    </w:p>
    <w:p w:rsidR="006A7F8C" w:rsidRPr="006A7F8C" w:rsidRDefault="006A7F8C" w:rsidP="006A7F8C">
      <w:pPr>
        <w:jc w:val="both"/>
        <w:rPr>
          <w:rFonts w:eastAsia="Times New Roman"/>
        </w:rPr>
      </w:pPr>
      <w:r w:rsidRPr="006A7F8C">
        <w:rPr>
          <w:rFonts w:eastAsia="Times New Roman"/>
          <w:b/>
          <w:bCs/>
          <w:i/>
        </w:rPr>
        <w:t>Приборы и реактивы</w:t>
      </w:r>
      <w:r w:rsidRPr="006A7F8C">
        <w:rPr>
          <w:rFonts w:eastAsia="Times New Roman"/>
          <w:bCs/>
          <w:i/>
        </w:rPr>
        <w:t xml:space="preserve">: </w:t>
      </w:r>
      <w:r w:rsidRPr="006A7F8C">
        <w:rPr>
          <w:rFonts w:eastAsia="Times New Roman"/>
        </w:rPr>
        <w:t xml:space="preserve">растворы: серной кислот; раствор гидроксида натрия; растворы индикаторов: метилоранжа,; </w:t>
      </w:r>
      <w:r w:rsidRPr="006A7F8C">
        <w:rPr>
          <w:rFonts w:eastAsia="Times New Roman"/>
          <w:i/>
          <w:iCs/>
        </w:rPr>
        <w:t xml:space="preserve">растворы солей: </w:t>
      </w:r>
      <w:r w:rsidRPr="006A7F8C">
        <w:rPr>
          <w:rFonts w:eastAsia="Times New Roman"/>
        </w:rPr>
        <w:t>нитрат бария, оксид кальция; кювета для капельного анализа, пипетка, стеклянная палочка, универсальная индикаторная бумага, синий лакмус</w:t>
      </w:r>
    </w:p>
    <w:p w:rsidR="006A7F8C" w:rsidRPr="006A7F8C" w:rsidRDefault="006A7F8C" w:rsidP="006A7F8C">
      <w:pPr>
        <w:rPr>
          <w:rFonts w:eastAsia="Times New Roman"/>
          <w:b/>
        </w:rPr>
      </w:pPr>
      <w:r w:rsidRPr="006A7F8C">
        <w:rPr>
          <w:rFonts w:eastAsia="Times New Roman"/>
          <w:b/>
          <w:i/>
        </w:rPr>
        <w:t>Ход работы:</w:t>
      </w:r>
      <w:r w:rsidRPr="006A7F8C">
        <w:rPr>
          <w:rFonts w:eastAsia="Times New Roman"/>
          <w:b/>
        </w:rPr>
        <w:t xml:space="preserve"> </w:t>
      </w:r>
    </w:p>
    <w:p w:rsidR="006A7F8C" w:rsidRPr="006A7F8C" w:rsidRDefault="006A7F8C" w:rsidP="006A7F8C">
      <w:pPr>
        <w:rPr>
          <w:rFonts w:eastAsia="Times New Roman"/>
          <w:i/>
          <w:iCs/>
        </w:rPr>
      </w:pPr>
      <w:r w:rsidRPr="006A7F8C">
        <w:rPr>
          <w:rFonts w:eastAsia="Times New Roman"/>
          <w:b/>
          <w:bCs/>
        </w:rPr>
        <w:t>Опыт № 1. Изучения свойств кислот</w:t>
      </w:r>
      <w:r w:rsidRPr="006A7F8C">
        <w:rPr>
          <w:rFonts w:eastAsia="Times New Roman"/>
          <w:i/>
          <w:iCs/>
        </w:rPr>
        <w:t xml:space="preserve"> (опыт выполняется капельным методом). </w:t>
      </w:r>
    </w:p>
    <w:p w:rsidR="006A7F8C" w:rsidRPr="006A7F8C" w:rsidRDefault="006A7F8C" w:rsidP="006A7F8C">
      <w:pPr>
        <w:rPr>
          <w:rFonts w:eastAsia="Times New Roman"/>
          <w:b/>
        </w:rPr>
      </w:pPr>
      <w:r w:rsidRPr="006A7F8C">
        <w:rPr>
          <w:rFonts w:eastAsia="Times New Roman"/>
          <w:b/>
          <w:iCs/>
        </w:rPr>
        <w:t>1.</w:t>
      </w:r>
      <w:r w:rsidRPr="006A7F8C">
        <w:rPr>
          <w:rFonts w:eastAsia="Times New Roman"/>
        </w:rPr>
        <w:t xml:space="preserve"> В семь кювет для капельного анализа внести по 4 капли серной кислоты. Затем добавьте в кювету:</w:t>
      </w:r>
      <w:r w:rsidRPr="006A7F8C">
        <w:rPr>
          <w:rFonts w:eastAsia="Times New Roman"/>
        </w:rPr>
        <w:br/>
        <w:t>№ 1. индикатор метиловый оранжевый</w:t>
      </w:r>
      <w:r w:rsidRPr="006A7F8C">
        <w:rPr>
          <w:rFonts w:eastAsia="Times New Roman"/>
        </w:rPr>
        <w:br/>
        <w:t>№ 2. индикатор лакмус синий</w:t>
      </w:r>
      <w:r w:rsidRPr="006A7F8C">
        <w:rPr>
          <w:rFonts w:eastAsia="Times New Roman"/>
        </w:rPr>
        <w:br/>
        <w:t>№ 3. индикатор универсальный</w:t>
      </w:r>
      <w:r w:rsidRPr="006A7F8C">
        <w:rPr>
          <w:rFonts w:eastAsia="Times New Roman"/>
        </w:rPr>
        <w:br/>
        <w:t>№ 4. стружку магния</w:t>
      </w:r>
      <w:r w:rsidRPr="006A7F8C">
        <w:rPr>
          <w:rFonts w:eastAsia="Times New Roman"/>
        </w:rPr>
        <w:br/>
        <w:t>№ 5. оксид кальция</w:t>
      </w:r>
      <w:r w:rsidRPr="006A7F8C">
        <w:rPr>
          <w:rFonts w:eastAsia="Times New Roman"/>
        </w:rPr>
        <w:br/>
        <w:t>№ 6. индикатор метиловый оранжевый, а далее гидроксид натрия</w:t>
      </w:r>
      <w:r w:rsidRPr="006A7F8C">
        <w:rPr>
          <w:rFonts w:eastAsia="Times New Roman"/>
        </w:rPr>
        <w:br/>
        <w:t>№ 7. соль бария</w:t>
      </w:r>
      <w:r w:rsidRPr="006A7F8C">
        <w:rPr>
          <w:rFonts w:eastAsia="Times New Roman"/>
        </w:rPr>
        <w:br/>
        <w:t>2. Запишите наблюдаемые явления и составьте УХР.</w:t>
      </w:r>
      <w:r w:rsidRPr="006A7F8C">
        <w:rPr>
          <w:rFonts w:eastAsia="Times New Roman"/>
        </w:rPr>
        <w:br/>
      </w:r>
      <w:r w:rsidRPr="006A7F8C">
        <w:rPr>
          <w:rFonts w:eastAsia="Times New Roman"/>
          <w:b/>
          <w:bCs/>
          <w:i/>
        </w:rPr>
        <w:t>Вопрос для выводов</w:t>
      </w:r>
      <w:r w:rsidRPr="006A7F8C">
        <w:rPr>
          <w:rFonts w:eastAsia="Times New Roman"/>
          <w:b/>
        </w:rPr>
        <w:t>:</w:t>
      </w:r>
      <w:r w:rsidRPr="006A7F8C">
        <w:rPr>
          <w:rFonts w:eastAsia="Times New Roman"/>
          <w:b/>
        </w:rPr>
        <w:br/>
        <w:t>1.</w:t>
      </w:r>
      <w:r w:rsidRPr="006A7F8C">
        <w:rPr>
          <w:rFonts w:eastAsia="Times New Roman"/>
        </w:rPr>
        <w:t xml:space="preserve"> С какими классами веществ взаимодействуют кислоты?</w:t>
      </w:r>
      <w:r w:rsidRPr="006A7F8C">
        <w:rPr>
          <w:rFonts w:eastAsia="Times New Roman"/>
        </w:rPr>
        <w:br/>
      </w:r>
      <w:r w:rsidRPr="006A7F8C">
        <w:rPr>
          <w:rFonts w:eastAsia="Times New Roman"/>
          <w:b/>
          <w:bCs/>
          <w:i/>
        </w:rPr>
        <w:t>Контрольные вопросы</w:t>
      </w:r>
      <w:r w:rsidRPr="006A7F8C">
        <w:rPr>
          <w:rFonts w:eastAsia="Times New Roman"/>
          <w:b/>
        </w:rPr>
        <w:t xml:space="preserve">: </w:t>
      </w:r>
    </w:p>
    <w:p w:rsidR="006A7F8C" w:rsidRPr="006A7F8C" w:rsidRDefault="006A7F8C" w:rsidP="006A7F8C">
      <w:pPr>
        <w:numPr>
          <w:ilvl w:val="0"/>
          <w:numId w:val="41"/>
        </w:numPr>
        <w:rPr>
          <w:rFonts w:eastAsia="Times New Roman"/>
        </w:rPr>
      </w:pPr>
      <w:r w:rsidRPr="006A7F8C">
        <w:rPr>
          <w:rFonts w:eastAsia="Times New Roman"/>
        </w:rPr>
        <w:t xml:space="preserve">С какими из перечисленных веществ взаимодействует соляная кислота: </w:t>
      </w:r>
    </w:p>
    <w:p w:rsidR="006A7F8C" w:rsidRPr="006A7F8C" w:rsidRDefault="006A7F8C" w:rsidP="006A7F8C">
      <w:pPr>
        <w:rPr>
          <w:rFonts w:eastAsia="Times New Roman"/>
          <w:lang w:val="en-US"/>
        </w:rPr>
      </w:pPr>
      <w:r w:rsidRPr="006A7F8C">
        <w:rPr>
          <w:rFonts w:eastAsia="Times New Roman"/>
          <w:lang w:val="en-US"/>
        </w:rPr>
        <w:t>MgO; AgNO</w:t>
      </w:r>
      <w:r w:rsidRPr="006A7F8C">
        <w:rPr>
          <w:rFonts w:eastAsia="Times New Roman"/>
          <w:vertAlign w:val="subscript"/>
          <w:lang w:val="en-US"/>
        </w:rPr>
        <w:t>3</w:t>
      </w:r>
      <w:r w:rsidRPr="006A7F8C">
        <w:rPr>
          <w:rFonts w:eastAsia="Times New Roman"/>
          <w:lang w:val="en-US"/>
        </w:rPr>
        <w:t>; SO</w:t>
      </w:r>
      <w:r w:rsidRPr="006A7F8C">
        <w:rPr>
          <w:rFonts w:eastAsia="Times New Roman"/>
          <w:vertAlign w:val="subscript"/>
          <w:lang w:val="en-US"/>
        </w:rPr>
        <w:t>3</w:t>
      </w:r>
      <w:r w:rsidRPr="006A7F8C">
        <w:rPr>
          <w:rFonts w:eastAsia="Times New Roman"/>
          <w:lang w:val="en-US"/>
        </w:rPr>
        <w:t>; CuSO</w:t>
      </w:r>
      <w:r w:rsidRPr="006A7F8C">
        <w:rPr>
          <w:rFonts w:eastAsia="Times New Roman"/>
          <w:vertAlign w:val="subscript"/>
          <w:lang w:val="en-US"/>
        </w:rPr>
        <w:t>4</w:t>
      </w:r>
      <w:r w:rsidRPr="006A7F8C">
        <w:rPr>
          <w:rFonts w:eastAsia="Times New Roman"/>
          <w:lang w:val="en-US"/>
        </w:rPr>
        <w:t>; Ca(OH)</w:t>
      </w:r>
      <w:r w:rsidRPr="006A7F8C">
        <w:rPr>
          <w:rFonts w:eastAsia="Times New Roman"/>
          <w:vertAlign w:val="subscript"/>
          <w:lang w:val="en-US"/>
        </w:rPr>
        <w:t>2</w:t>
      </w:r>
      <w:r w:rsidRPr="006A7F8C">
        <w:rPr>
          <w:rFonts w:eastAsia="Times New Roman"/>
          <w:lang w:val="en-US"/>
        </w:rPr>
        <w:t>; Cu; Fe; KOH?</w:t>
      </w:r>
    </w:p>
    <w:p w:rsidR="006A7F8C" w:rsidRPr="006A7F8C" w:rsidRDefault="006A7F8C" w:rsidP="006A7F8C">
      <w:pPr>
        <w:numPr>
          <w:ilvl w:val="0"/>
          <w:numId w:val="42"/>
        </w:numPr>
        <w:rPr>
          <w:rFonts w:eastAsia="Times New Roman"/>
        </w:rPr>
      </w:pPr>
      <w:r w:rsidRPr="006A7F8C">
        <w:rPr>
          <w:rFonts w:eastAsia="Times New Roman"/>
        </w:rPr>
        <w:t xml:space="preserve">При помощи каких реакций можно осуществить следующие превращения: </w:t>
      </w:r>
    </w:p>
    <w:p w:rsidR="006A7F8C" w:rsidRPr="006A7F8C" w:rsidRDefault="006A7F8C" w:rsidP="006A7F8C">
      <w:pPr>
        <w:rPr>
          <w:rFonts w:eastAsia="Times New Roman"/>
        </w:rPr>
      </w:pPr>
      <w:r w:rsidRPr="006A7F8C">
        <w:rPr>
          <w:rFonts w:eastAsia="Times New Roman"/>
        </w:rPr>
        <w:t>Zn → ZnS → ZnO → ZnCl</w:t>
      </w:r>
      <w:r w:rsidRPr="006A7F8C">
        <w:rPr>
          <w:rFonts w:eastAsia="Times New Roman"/>
          <w:vertAlign w:val="subscript"/>
        </w:rPr>
        <w:t>2</w:t>
      </w:r>
      <w:r w:rsidRPr="006A7F8C">
        <w:rPr>
          <w:rFonts w:eastAsia="Times New Roman"/>
        </w:rPr>
        <w:t xml:space="preserve"> → Zn(OН)</w:t>
      </w:r>
      <w:r w:rsidRPr="006A7F8C">
        <w:rPr>
          <w:rFonts w:eastAsia="Times New Roman"/>
          <w:vertAlign w:val="subscript"/>
        </w:rPr>
        <w:t>2</w:t>
      </w:r>
      <w:r w:rsidRPr="006A7F8C">
        <w:rPr>
          <w:rFonts w:eastAsia="Times New Roman"/>
        </w:rPr>
        <w:t>?</w:t>
      </w:r>
    </w:p>
    <w:p w:rsidR="006A7F8C" w:rsidRPr="006A7F8C" w:rsidRDefault="006A7F8C" w:rsidP="006A7F8C">
      <w:pPr>
        <w:pStyle w:val="a7"/>
        <w:ind w:left="0"/>
        <w:rPr>
          <w:rFonts w:ascii="Times New Roman" w:eastAsia="Times New Roman" w:hAnsi="Times New Roman"/>
          <w:sz w:val="24"/>
          <w:szCs w:val="24"/>
          <w:lang w:eastAsia="ru-RU"/>
        </w:rPr>
      </w:pPr>
      <w:r w:rsidRPr="006A7F8C">
        <w:rPr>
          <w:rFonts w:ascii="Times New Roman" w:eastAsia="Times New Roman" w:hAnsi="Times New Roman"/>
          <w:sz w:val="24"/>
          <w:szCs w:val="24"/>
          <w:lang w:eastAsia="ru-RU"/>
        </w:rPr>
        <w:t>К какому классу относится каждое из следующих соединений: Cs</w:t>
      </w:r>
      <w:r w:rsidRPr="006A7F8C">
        <w:rPr>
          <w:rFonts w:ascii="Times New Roman" w:eastAsia="Times New Roman" w:hAnsi="Times New Roman"/>
          <w:sz w:val="24"/>
          <w:szCs w:val="24"/>
          <w:vertAlign w:val="subscript"/>
          <w:lang w:eastAsia="ru-RU"/>
        </w:rPr>
        <w:t>2</w:t>
      </w:r>
      <w:r w:rsidRPr="006A7F8C">
        <w:rPr>
          <w:rFonts w:ascii="Times New Roman" w:eastAsia="Times New Roman" w:hAnsi="Times New Roman"/>
          <w:sz w:val="24"/>
          <w:szCs w:val="24"/>
          <w:lang w:eastAsia="ru-RU"/>
        </w:rPr>
        <w:t>O; H</w:t>
      </w:r>
      <w:r w:rsidRPr="006A7F8C">
        <w:rPr>
          <w:rFonts w:ascii="Times New Roman" w:eastAsia="Times New Roman" w:hAnsi="Times New Roman"/>
          <w:sz w:val="24"/>
          <w:szCs w:val="24"/>
          <w:vertAlign w:val="subscript"/>
          <w:lang w:eastAsia="ru-RU"/>
        </w:rPr>
        <w:t>2</w:t>
      </w:r>
      <w:r w:rsidRPr="006A7F8C">
        <w:rPr>
          <w:rFonts w:ascii="Times New Roman" w:eastAsia="Times New Roman" w:hAnsi="Times New Roman"/>
          <w:sz w:val="24"/>
          <w:szCs w:val="24"/>
          <w:lang w:eastAsia="ru-RU"/>
        </w:rPr>
        <w:t>SiO</w:t>
      </w:r>
      <w:r w:rsidRPr="006A7F8C">
        <w:rPr>
          <w:rFonts w:ascii="Times New Roman" w:eastAsia="Times New Roman" w:hAnsi="Times New Roman"/>
          <w:sz w:val="24"/>
          <w:szCs w:val="24"/>
          <w:vertAlign w:val="subscript"/>
          <w:lang w:eastAsia="ru-RU"/>
        </w:rPr>
        <w:t>4</w:t>
      </w:r>
      <w:r w:rsidRPr="006A7F8C">
        <w:rPr>
          <w:rFonts w:ascii="Times New Roman" w:eastAsia="Times New Roman" w:hAnsi="Times New Roman"/>
          <w:sz w:val="24"/>
          <w:szCs w:val="24"/>
          <w:lang w:eastAsia="ru-RU"/>
        </w:rPr>
        <w:t>; NO</w:t>
      </w:r>
      <w:r w:rsidRPr="006A7F8C">
        <w:rPr>
          <w:rFonts w:ascii="Times New Roman" w:eastAsia="Times New Roman" w:hAnsi="Times New Roman"/>
          <w:sz w:val="24"/>
          <w:szCs w:val="24"/>
          <w:vertAlign w:val="subscript"/>
          <w:lang w:eastAsia="ru-RU"/>
        </w:rPr>
        <w:t>2</w:t>
      </w:r>
      <w:r w:rsidRPr="006A7F8C">
        <w:rPr>
          <w:rFonts w:ascii="Times New Roman" w:eastAsia="Times New Roman" w:hAnsi="Times New Roman"/>
          <w:sz w:val="24"/>
          <w:szCs w:val="24"/>
          <w:lang w:eastAsia="ru-RU"/>
        </w:rPr>
        <w:t>; Ca(HCO</w:t>
      </w:r>
      <w:r w:rsidRPr="006A7F8C">
        <w:rPr>
          <w:rFonts w:ascii="Times New Roman" w:eastAsia="Times New Roman" w:hAnsi="Times New Roman"/>
          <w:sz w:val="24"/>
          <w:szCs w:val="24"/>
          <w:vertAlign w:val="subscript"/>
          <w:lang w:eastAsia="ru-RU"/>
        </w:rPr>
        <w:t>3</w:t>
      </w:r>
      <w:r w:rsidRPr="006A7F8C">
        <w:rPr>
          <w:rFonts w:ascii="Times New Roman" w:eastAsia="Times New Roman" w:hAnsi="Times New Roman"/>
          <w:sz w:val="24"/>
          <w:szCs w:val="24"/>
          <w:lang w:eastAsia="ru-RU"/>
        </w:rPr>
        <w:t>)</w:t>
      </w:r>
      <w:r w:rsidRPr="006A7F8C">
        <w:rPr>
          <w:rFonts w:ascii="Times New Roman" w:eastAsia="Times New Roman" w:hAnsi="Times New Roman"/>
          <w:sz w:val="24"/>
          <w:szCs w:val="24"/>
          <w:vertAlign w:val="subscript"/>
          <w:lang w:eastAsia="ru-RU"/>
        </w:rPr>
        <w:t>2</w:t>
      </w:r>
      <w:r w:rsidRPr="006A7F8C">
        <w:rPr>
          <w:rFonts w:ascii="Times New Roman" w:eastAsia="Times New Roman" w:hAnsi="Times New Roman"/>
          <w:sz w:val="24"/>
          <w:szCs w:val="24"/>
          <w:lang w:eastAsia="ru-RU"/>
        </w:rPr>
        <w:t>?</w:t>
      </w:r>
    </w:p>
    <w:p w:rsidR="006A7F8C" w:rsidRPr="006A7F8C" w:rsidRDefault="006A7F8C" w:rsidP="006A7F8C">
      <w:pPr>
        <w:pStyle w:val="a7"/>
        <w:ind w:left="0"/>
        <w:rPr>
          <w:rFonts w:ascii="Times New Roman" w:eastAsia="Times New Roman" w:hAnsi="Times New Roman"/>
          <w:sz w:val="24"/>
          <w:szCs w:val="24"/>
          <w:lang w:eastAsia="ru-RU"/>
        </w:rPr>
      </w:pPr>
    </w:p>
    <w:p w:rsidR="006A7F8C" w:rsidRPr="006A7F8C" w:rsidRDefault="006A7F8C" w:rsidP="006A7F8C">
      <w:pPr>
        <w:pStyle w:val="a7"/>
        <w:ind w:left="0"/>
        <w:rPr>
          <w:rFonts w:ascii="Times New Roman" w:hAnsi="Times New Roman"/>
          <w:b/>
          <w:sz w:val="24"/>
          <w:szCs w:val="24"/>
          <w:u w:val="single"/>
        </w:rPr>
      </w:pPr>
      <w:r w:rsidRPr="006A7F8C">
        <w:rPr>
          <w:rFonts w:ascii="Times New Roman" w:hAnsi="Times New Roman"/>
          <w:b/>
          <w:sz w:val="24"/>
          <w:szCs w:val="24"/>
          <w:u w:val="single"/>
        </w:rPr>
        <w:t>Условия выполнения задания:</w:t>
      </w:r>
    </w:p>
    <w:p w:rsidR="006A7F8C" w:rsidRPr="006A7F8C" w:rsidRDefault="006A7F8C" w:rsidP="00F961F2">
      <w:pPr>
        <w:pStyle w:val="a7"/>
        <w:spacing w:after="0"/>
        <w:ind w:left="0"/>
        <w:rPr>
          <w:rFonts w:ascii="Times New Roman" w:hAnsi="Times New Roman"/>
          <w:sz w:val="24"/>
          <w:szCs w:val="24"/>
        </w:rPr>
      </w:pPr>
      <w:r w:rsidRPr="006A7F8C">
        <w:rPr>
          <w:rFonts w:ascii="Times New Roman" w:hAnsi="Times New Roman"/>
          <w:sz w:val="24"/>
          <w:szCs w:val="24"/>
        </w:rPr>
        <w:lastRenderedPageBreak/>
        <w:t>1. Место (время) выполнения задания: задание выполняется в  аудитории во время занятия.</w:t>
      </w:r>
    </w:p>
    <w:p w:rsidR="006A7F8C" w:rsidRPr="006A7F8C" w:rsidRDefault="006A7F8C" w:rsidP="00F961F2">
      <w:pPr>
        <w:pStyle w:val="a7"/>
        <w:spacing w:after="0"/>
        <w:ind w:left="0"/>
        <w:rPr>
          <w:rFonts w:ascii="Times New Roman" w:hAnsi="Times New Roman"/>
          <w:sz w:val="24"/>
          <w:szCs w:val="24"/>
        </w:rPr>
      </w:pPr>
      <w:r w:rsidRPr="006A7F8C">
        <w:rPr>
          <w:rFonts w:ascii="Times New Roman" w:hAnsi="Times New Roman"/>
          <w:sz w:val="24"/>
          <w:szCs w:val="24"/>
        </w:rPr>
        <w:t xml:space="preserve">2. Максимальное время выполнения задания: </w:t>
      </w:r>
      <w:r w:rsidRPr="006A7F8C">
        <w:rPr>
          <w:rFonts w:ascii="Times New Roman" w:hAnsi="Times New Roman"/>
          <w:sz w:val="24"/>
          <w:szCs w:val="24"/>
          <w:u w:val="single"/>
        </w:rPr>
        <w:t>45</w:t>
      </w:r>
      <w:r w:rsidRPr="006A7F8C">
        <w:rPr>
          <w:rFonts w:ascii="Times New Roman" w:hAnsi="Times New Roman"/>
          <w:sz w:val="24"/>
          <w:szCs w:val="24"/>
        </w:rPr>
        <w:t xml:space="preserve"> мин.</w:t>
      </w:r>
    </w:p>
    <w:p w:rsidR="006A7F8C" w:rsidRPr="006A7F8C" w:rsidRDefault="006A7F8C" w:rsidP="00F961F2">
      <w:r w:rsidRPr="006A7F8C">
        <w:t>3. Вы можете воспользоваться конспектом лекций, учебником.</w:t>
      </w:r>
    </w:p>
    <w:p w:rsidR="006A7F8C" w:rsidRPr="006A7F8C" w:rsidRDefault="006A7F8C" w:rsidP="006A7F8C"/>
    <w:p w:rsidR="006A7F8C" w:rsidRPr="006A7F8C" w:rsidRDefault="006A7F8C" w:rsidP="006A7F8C">
      <w:pPr>
        <w:autoSpaceDE w:val="0"/>
        <w:autoSpaceDN w:val="0"/>
        <w:adjustRightInd w:val="0"/>
        <w:rPr>
          <w:rFonts w:eastAsia="Times New Roman"/>
          <w:b/>
          <w:bCs/>
          <w:u w:val="single"/>
        </w:rPr>
      </w:pPr>
      <w:r w:rsidRPr="006A7F8C">
        <w:rPr>
          <w:rFonts w:eastAsia="Times New Roman"/>
          <w:b/>
          <w:bCs/>
          <w:u w:val="single"/>
        </w:rPr>
        <w:t>Шкала оценки образовательных достижений:</w:t>
      </w:r>
    </w:p>
    <w:p w:rsidR="006A7F8C" w:rsidRPr="006A7F8C" w:rsidRDefault="006A7F8C" w:rsidP="006A7F8C">
      <w:pPr>
        <w:rPr>
          <w:rFonts w:eastAsia="Times New Roman"/>
        </w:rPr>
      </w:pPr>
      <w:r w:rsidRPr="006A7F8C">
        <w:rPr>
          <w:rFonts w:eastAsia="Times New Roman"/>
        </w:rPr>
        <w:t>Практическая работа</w:t>
      </w:r>
    </w:p>
    <w:p w:rsidR="006A7F8C" w:rsidRPr="006A7F8C" w:rsidRDefault="006A7F8C" w:rsidP="006A7F8C">
      <w:pPr>
        <w:autoSpaceDE w:val="0"/>
        <w:autoSpaceDN w:val="0"/>
        <w:adjustRightInd w:val="0"/>
        <w:rPr>
          <w:rFonts w:eastAsia="Times New Roman"/>
          <w:b/>
        </w:rPr>
      </w:pPr>
      <w:r w:rsidRPr="006A7F8C">
        <w:rPr>
          <w:rFonts w:eastAsia="Times New Roman"/>
          <w:b/>
        </w:rPr>
        <w:t xml:space="preserve">Критерии оценки: </w:t>
      </w:r>
    </w:p>
    <w:p w:rsidR="006A7F8C" w:rsidRPr="006A7F8C" w:rsidRDefault="006A7F8C" w:rsidP="006A7F8C">
      <w:pPr>
        <w:autoSpaceDE w:val="0"/>
        <w:autoSpaceDN w:val="0"/>
        <w:adjustRightInd w:val="0"/>
        <w:rPr>
          <w:rFonts w:eastAsia="Times New Roman"/>
          <w:b/>
        </w:rPr>
      </w:pPr>
      <w:r w:rsidRPr="006A7F8C">
        <w:rPr>
          <w:rFonts w:eastAsia="Times New Roman"/>
        </w:rPr>
        <w:t>Выполнение практически всей работы (не менее 80%) – положительная оценка.</w:t>
      </w:r>
    </w:p>
    <w:p w:rsidR="006A7F8C" w:rsidRPr="006A7F8C" w:rsidRDefault="006A7F8C" w:rsidP="006A7F8C">
      <w:pPr>
        <w:autoSpaceDE w:val="0"/>
        <w:autoSpaceDN w:val="0"/>
        <w:adjustRightInd w:val="0"/>
        <w:rPr>
          <w:rFonts w:eastAsia="Times New Roman"/>
          <w:b/>
        </w:rPr>
      </w:pPr>
    </w:p>
    <w:p w:rsidR="00D010E0" w:rsidRPr="006A7F8C" w:rsidRDefault="00D010E0" w:rsidP="00D010E0"/>
    <w:p w:rsidR="00F961F2" w:rsidRPr="006C61CE" w:rsidRDefault="00F961F2" w:rsidP="00F961F2">
      <w:pPr>
        <w:spacing w:line="360" w:lineRule="auto"/>
        <w:rPr>
          <w:b/>
          <w:bCs/>
          <w:sz w:val="28"/>
          <w:szCs w:val="28"/>
        </w:rPr>
      </w:pPr>
      <w:r w:rsidRPr="00CB15AB">
        <w:rPr>
          <w:b/>
          <w:bCs/>
          <w:sz w:val="28"/>
          <w:szCs w:val="28"/>
        </w:rPr>
        <w:t xml:space="preserve">РАЗДЕЛ </w:t>
      </w:r>
      <w:r>
        <w:rPr>
          <w:b/>
          <w:bCs/>
          <w:sz w:val="28"/>
          <w:szCs w:val="28"/>
        </w:rPr>
        <w:t>3</w:t>
      </w:r>
      <w:r w:rsidRPr="00CB15AB">
        <w:rPr>
          <w:b/>
          <w:bCs/>
          <w:sz w:val="28"/>
          <w:szCs w:val="28"/>
        </w:rPr>
        <w:t>.</w:t>
      </w:r>
      <w:r w:rsidRPr="00CB15AB">
        <w:rPr>
          <w:b/>
          <w:bCs/>
          <w:sz w:val="28"/>
          <w:szCs w:val="28"/>
        </w:rPr>
        <w:tab/>
      </w:r>
      <w:r>
        <w:rPr>
          <w:b/>
          <w:bCs/>
          <w:sz w:val="28"/>
          <w:szCs w:val="28"/>
        </w:rPr>
        <w:t>БИОЛОГИЯ</w:t>
      </w:r>
    </w:p>
    <w:p w:rsidR="00F961F2" w:rsidRPr="00F961F2" w:rsidRDefault="00F961F2" w:rsidP="00F961F2">
      <w:pPr>
        <w:spacing w:line="276" w:lineRule="auto"/>
        <w:jc w:val="center"/>
        <w:rPr>
          <w:b/>
          <w:bCs/>
        </w:rPr>
      </w:pPr>
      <w:r w:rsidRPr="00F961F2">
        <w:rPr>
          <w:b/>
          <w:bCs/>
        </w:rPr>
        <w:t>Практическая  работа №1</w:t>
      </w:r>
    </w:p>
    <w:p w:rsidR="00F961F2" w:rsidRPr="00F961F2" w:rsidRDefault="00F961F2" w:rsidP="00F961F2">
      <w:pPr>
        <w:spacing w:line="276" w:lineRule="auto"/>
        <w:jc w:val="center"/>
        <w:rPr>
          <w:b/>
          <w:bCs/>
        </w:rPr>
      </w:pPr>
      <w:r>
        <w:rPr>
          <w:b/>
          <w:bCs/>
        </w:rPr>
        <w:t>«Р</w:t>
      </w:r>
      <w:r w:rsidRPr="00F961F2">
        <w:rPr>
          <w:b/>
          <w:bCs/>
        </w:rPr>
        <w:t>ешение задач по молекулярной биологии</w:t>
      </w:r>
      <w:r>
        <w:rPr>
          <w:b/>
          <w:bCs/>
        </w:rPr>
        <w:t>»</w:t>
      </w:r>
    </w:p>
    <w:p w:rsidR="00F961F2" w:rsidRPr="00F961F2" w:rsidRDefault="00F961F2" w:rsidP="00F961F2">
      <w:pPr>
        <w:rPr>
          <w:b/>
        </w:rPr>
      </w:pPr>
    </w:p>
    <w:p w:rsidR="00F961F2" w:rsidRPr="00F961F2" w:rsidRDefault="00F961F2" w:rsidP="00F961F2">
      <w:pPr>
        <w:jc w:val="center"/>
        <w:rPr>
          <w:rFonts w:eastAsia="Times New Roman"/>
          <w:b/>
        </w:rPr>
      </w:pPr>
      <w:r w:rsidRPr="00F961F2">
        <w:rPr>
          <w:rFonts w:eastAsia="Times New Roman"/>
          <w:b/>
        </w:rPr>
        <w:t>Теоретическая часть</w:t>
      </w:r>
    </w:p>
    <w:p w:rsidR="00F961F2" w:rsidRPr="00F961F2" w:rsidRDefault="00F961F2" w:rsidP="00F961F2">
      <w:pPr>
        <w:jc w:val="center"/>
        <w:rPr>
          <w:rFonts w:eastAsia="Times New Roman"/>
          <w:b/>
        </w:rPr>
      </w:pPr>
    </w:p>
    <w:p w:rsidR="00F961F2" w:rsidRPr="00F961F2" w:rsidRDefault="00F961F2" w:rsidP="00F961F2">
      <w:pPr>
        <w:jc w:val="both"/>
        <w:rPr>
          <w:rFonts w:eastAsia="Times New Roman"/>
        </w:rPr>
      </w:pPr>
      <w:r w:rsidRPr="00F961F2">
        <w:rPr>
          <w:rFonts w:eastAsia="Times New Roman"/>
          <w:b/>
        </w:rPr>
        <w:t xml:space="preserve">ДНК – </w:t>
      </w:r>
      <w:r w:rsidRPr="00F961F2">
        <w:rPr>
          <w:rFonts w:eastAsia="Times New Roman"/>
        </w:rPr>
        <w:t>двойная спираль пар комплементарных антипараллельных полинуклеотидных цепей</w:t>
      </w:r>
    </w:p>
    <w:p w:rsidR="00F961F2" w:rsidRPr="00F961F2" w:rsidRDefault="00F961F2" w:rsidP="00F961F2">
      <w:pPr>
        <w:numPr>
          <w:ilvl w:val="0"/>
          <w:numId w:val="43"/>
        </w:numPr>
        <w:contextualSpacing/>
        <w:jc w:val="both"/>
        <w:rPr>
          <w:rFonts w:eastAsia="Times New Roman"/>
        </w:rPr>
      </w:pPr>
      <w:r w:rsidRPr="00F961F2">
        <w:rPr>
          <w:rFonts w:eastAsia="Times New Roman"/>
        </w:rPr>
        <w:t>Первичная структура – полинуклеотидная цепь (линейная)</w:t>
      </w:r>
    </w:p>
    <w:p w:rsidR="00F961F2" w:rsidRPr="00F961F2" w:rsidRDefault="00F961F2" w:rsidP="00F961F2">
      <w:pPr>
        <w:numPr>
          <w:ilvl w:val="0"/>
          <w:numId w:val="43"/>
        </w:numPr>
        <w:contextualSpacing/>
        <w:jc w:val="both"/>
        <w:rPr>
          <w:rFonts w:eastAsia="Times New Roman"/>
        </w:rPr>
      </w:pPr>
      <w:r w:rsidRPr="00F961F2">
        <w:rPr>
          <w:rFonts w:eastAsia="Times New Roman"/>
        </w:rPr>
        <w:t>Вторичная структура – двойная спираль. Две полинуклеотидные цепи удерживаются посредством водородных связей между азотистыми основаниями параллельных цепей. Для постоянства шага спирали каждая пара включает одно пуриновое и одно пиримидиновое основание (2+1=3 кольца), причем между А и Т – 2 водородные связи, между Ц и Г – 3 водородные связи. Цепи антипараллельны, т.к. одна образуется в направлении от 5→3, а другая от 3→5 (А. Тодд, 1950 г.)</w:t>
      </w:r>
    </w:p>
    <w:p w:rsidR="00F961F2" w:rsidRPr="00F961F2" w:rsidRDefault="00F961F2" w:rsidP="00F961F2">
      <w:pPr>
        <w:numPr>
          <w:ilvl w:val="0"/>
          <w:numId w:val="43"/>
        </w:numPr>
        <w:contextualSpacing/>
        <w:jc w:val="both"/>
        <w:rPr>
          <w:rFonts w:eastAsia="Times New Roman"/>
        </w:rPr>
      </w:pPr>
      <w:r w:rsidRPr="00F961F2">
        <w:rPr>
          <w:rFonts w:eastAsia="Times New Roman"/>
        </w:rPr>
        <w:t>Цепи комплементарны из-за спаривания оснований: А=Т; Ц=Г.</w:t>
      </w:r>
    </w:p>
    <w:p w:rsidR="00F961F2" w:rsidRPr="00F961F2" w:rsidRDefault="00F961F2" w:rsidP="00F961F2">
      <w:pPr>
        <w:numPr>
          <w:ilvl w:val="0"/>
          <w:numId w:val="43"/>
        </w:numPr>
        <w:contextualSpacing/>
        <w:jc w:val="both"/>
        <w:rPr>
          <w:rFonts w:eastAsia="Times New Roman"/>
        </w:rPr>
      </w:pPr>
      <w:r w:rsidRPr="00F961F2">
        <w:rPr>
          <w:rFonts w:eastAsia="Times New Roman"/>
        </w:rPr>
        <w:t>Правило Чаргаффа (1951 г.): сумма пуриновых оснований (А, Г) в ДНК всегда равна сумме пиримидиновых (Ц, Т). Количество А=количеству Т, количество Г=Ц.</w:t>
      </w:r>
    </w:p>
    <w:p w:rsidR="00F961F2" w:rsidRPr="00F961F2" w:rsidRDefault="00F961F2" w:rsidP="00F961F2">
      <w:pPr>
        <w:numPr>
          <w:ilvl w:val="0"/>
          <w:numId w:val="43"/>
        </w:numPr>
        <w:contextualSpacing/>
        <w:jc w:val="both"/>
        <w:rPr>
          <w:rFonts w:eastAsia="Times New Roman"/>
        </w:rPr>
      </w:pPr>
      <w:r w:rsidRPr="00F961F2">
        <w:rPr>
          <w:rFonts w:eastAsia="Times New Roman"/>
        </w:rPr>
        <w:t>Уотсон и Крик (1953 г.) расшифровали структуру ДНК. Шаг спирали – 3,4 нм, между нуклеотидами – 0,34 нм, в каждом шаге – 10 нуклеотидов, диаметр спирали – 2 нм.</w:t>
      </w:r>
    </w:p>
    <w:p w:rsidR="00F961F2" w:rsidRPr="00F961F2" w:rsidRDefault="00F961F2" w:rsidP="00F961F2"/>
    <w:p w:rsidR="00F961F2" w:rsidRPr="00F961F2" w:rsidRDefault="00F961F2" w:rsidP="00F961F2">
      <w:pPr>
        <w:rPr>
          <w:b/>
        </w:rPr>
      </w:pPr>
      <w:r w:rsidRPr="00F961F2">
        <w:rPr>
          <w:b/>
        </w:rPr>
        <w:t>Текст задания</w:t>
      </w:r>
    </w:p>
    <w:p w:rsidR="00F961F2" w:rsidRPr="00F961F2" w:rsidRDefault="00F961F2" w:rsidP="00F961F2">
      <w:pPr>
        <w:rPr>
          <w:b/>
        </w:rPr>
      </w:pPr>
    </w:p>
    <w:p w:rsidR="00F961F2" w:rsidRPr="00F961F2" w:rsidRDefault="00F961F2" w:rsidP="00F961F2">
      <w:pPr>
        <w:jc w:val="both"/>
        <w:rPr>
          <w:rFonts w:eastAsia="Times New Roman"/>
        </w:rPr>
      </w:pPr>
      <w:r w:rsidRPr="00F961F2">
        <w:rPr>
          <w:b/>
        </w:rPr>
        <w:t>Задание 1.</w:t>
      </w:r>
      <w:r w:rsidRPr="00F961F2">
        <w:t xml:space="preserve"> </w:t>
      </w:r>
      <w:r w:rsidRPr="00F961F2">
        <w:rPr>
          <w:rFonts w:eastAsia="Times New Roman"/>
        </w:rPr>
        <w:t>На фрагменте одной цепи ДНК нуклеотиды расположены в такой последовательности: А-А-Г-Т-Ц-Т-А-Ц-Г-Т-А-Г-…</w:t>
      </w:r>
    </w:p>
    <w:p w:rsidR="00F961F2" w:rsidRPr="00F961F2" w:rsidRDefault="00F961F2" w:rsidP="00F961F2">
      <w:pPr>
        <w:numPr>
          <w:ilvl w:val="0"/>
          <w:numId w:val="44"/>
        </w:numPr>
        <w:contextualSpacing/>
        <w:jc w:val="both"/>
        <w:rPr>
          <w:rFonts w:eastAsia="Times New Roman"/>
        </w:rPr>
      </w:pPr>
      <w:r w:rsidRPr="00F961F2">
        <w:rPr>
          <w:rFonts w:eastAsia="Times New Roman"/>
        </w:rPr>
        <w:t>нарисуйте схему структуры двуцепочной молекулы ДНК</w:t>
      </w:r>
    </w:p>
    <w:p w:rsidR="00F961F2" w:rsidRPr="00F961F2" w:rsidRDefault="00F961F2" w:rsidP="00F961F2">
      <w:pPr>
        <w:numPr>
          <w:ilvl w:val="0"/>
          <w:numId w:val="44"/>
        </w:numPr>
        <w:contextualSpacing/>
        <w:jc w:val="both"/>
        <w:rPr>
          <w:rFonts w:eastAsia="Times New Roman"/>
        </w:rPr>
      </w:pPr>
      <w:r w:rsidRPr="00F961F2">
        <w:rPr>
          <w:rFonts w:eastAsia="Times New Roman"/>
        </w:rPr>
        <w:t>объясните, каким свойством ДНК вы при этом руководствовались?</w:t>
      </w:r>
    </w:p>
    <w:p w:rsidR="00F961F2" w:rsidRPr="00F961F2" w:rsidRDefault="00F961F2" w:rsidP="00F961F2">
      <w:pPr>
        <w:numPr>
          <w:ilvl w:val="0"/>
          <w:numId w:val="44"/>
        </w:numPr>
        <w:contextualSpacing/>
        <w:jc w:val="both"/>
        <w:rPr>
          <w:rFonts w:eastAsia="Times New Roman"/>
        </w:rPr>
      </w:pPr>
      <w:r w:rsidRPr="00F961F2">
        <w:rPr>
          <w:rFonts w:eastAsia="Times New Roman"/>
        </w:rPr>
        <w:t>какова длина этого фрагмента ДНК?</w:t>
      </w:r>
    </w:p>
    <w:p w:rsidR="00F961F2" w:rsidRPr="00F961F2" w:rsidRDefault="00F961F2" w:rsidP="00F961F2">
      <w:pPr>
        <w:numPr>
          <w:ilvl w:val="0"/>
          <w:numId w:val="44"/>
        </w:numPr>
        <w:contextualSpacing/>
        <w:jc w:val="both"/>
        <w:rPr>
          <w:rFonts w:eastAsia="Times New Roman"/>
        </w:rPr>
      </w:pPr>
      <w:r w:rsidRPr="00F961F2">
        <w:rPr>
          <w:rFonts w:eastAsia="Times New Roman"/>
        </w:rPr>
        <w:t>сколько водородных связей в данном фрагменте ДНК?</w:t>
      </w:r>
    </w:p>
    <w:p w:rsidR="00F961F2" w:rsidRPr="00F961F2" w:rsidRDefault="00F961F2" w:rsidP="00F961F2">
      <w:pPr>
        <w:jc w:val="both"/>
        <w:rPr>
          <w:rFonts w:eastAsia="Times New Roman"/>
          <w:b/>
        </w:rPr>
      </w:pPr>
      <w:r w:rsidRPr="00F961F2">
        <w:rPr>
          <w:rFonts w:eastAsia="Times New Roman"/>
          <w:b/>
        </w:rPr>
        <w:t>Решение.</w:t>
      </w:r>
    </w:p>
    <w:p w:rsidR="00F961F2" w:rsidRPr="00F961F2" w:rsidRDefault="00F961F2" w:rsidP="00F961F2">
      <w:pPr>
        <w:numPr>
          <w:ilvl w:val="0"/>
          <w:numId w:val="45"/>
        </w:numPr>
        <w:contextualSpacing/>
        <w:jc w:val="both"/>
        <w:rPr>
          <w:rFonts w:eastAsia="Times New Roman"/>
        </w:rPr>
      </w:pPr>
      <w:r w:rsidRPr="00F961F2">
        <w:rPr>
          <w:rFonts w:eastAsia="Times New Roman"/>
        </w:rPr>
        <w:t>А− А − Г−  Т− Ц−  Т− А− Ц− Г − Т−  А −…</w:t>
      </w:r>
    </w:p>
    <w:p w:rsidR="00F961F2" w:rsidRPr="00F961F2" w:rsidRDefault="00F961F2" w:rsidP="00F961F2">
      <w:pPr>
        <w:ind w:left="624"/>
        <w:contextualSpacing/>
        <w:jc w:val="both"/>
        <w:rPr>
          <w:rFonts w:eastAsia="Times New Roman"/>
          <w:lang w:bidi="he-IL"/>
        </w:rPr>
      </w:pPr>
      <w:r w:rsidRPr="00F961F2">
        <w:rPr>
          <w:rFonts w:eastAsia="Times New Roman"/>
        </w:rPr>
        <w:t xml:space="preserve">║    ║  </w:t>
      </w:r>
      <w:r w:rsidRPr="00F961F2">
        <w:rPr>
          <w:rFonts w:eastAsia="Times New Roman"/>
          <w:lang w:bidi="he-IL"/>
        </w:rPr>
        <w:t>│</w:t>
      </w:r>
      <w:r w:rsidRPr="00F961F2">
        <w:rPr>
          <w:rFonts w:eastAsia="Times New Roman"/>
        </w:rPr>
        <w:t xml:space="preserve">║  ║   </w:t>
      </w:r>
      <w:r w:rsidRPr="00F961F2">
        <w:rPr>
          <w:rFonts w:eastAsia="Times New Roman"/>
          <w:lang w:bidi="he-IL"/>
        </w:rPr>
        <w:t>│</w:t>
      </w:r>
      <w:r w:rsidRPr="00F961F2">
        <w:rPr>
          <w:rFonts w:eastAsia="Times New Roman"/>
        </w:rPr>
        <w:t xml:space="preserve">║  ║  ║   </w:t>
      </w:r>
      <w:r w:rsidRPr="00F961F2">
        <w:rPr>
          <w:rFonts w:eastAsia="Times New Roman"/>
          <w:lang w:bidi="he-IL"/>
        </w:rPr>
        <w:t>│</w:t>
      </w:r>
      <w:r w:rsidRPr="00F961F2">
        <w:rPr>
          <w:rFonts w:eastAsia="Times New Roman"/>
        </w:rPr>
        <w:t xml:space="preserve">║ </w:t>
      </w:r>
      <w:r w:rsidRPr="00F961F2">
        <w:rPr>
          <w:rFonts w:eastAsia="Times New Roman"/>
          <w:lang w:bidi="he-IL"/>
        </w:rPr>
        <w:t>│</w:t>
      </w:r>
      <w:r w:rsidRPr="00F961F2">
        <w:rPr>
          <w:rFonts w:eastAsia="Times New Roman"/>
        </w:rPr>
        <w:t xml:space="preserve">║ ║   ║  </w:t>
      </w:r>
    </w:p>
    <w:p w:rsidR="00F961F2" w:rsidRPr="00F961F2" w:rsidRDefault="00F961F2" w:rsidP="00F961F2">
      <w:pPr>
        <w:jc w:val="both"/>
        <w:rPr>
          <w:rFonts w:eastAsia="Times New Roman"/>
        </w:rPr>
      </w:pPr>
      <w:r w:rsidRPr="00F961F2">
        <w:rPr>
          <w:rFonts w:eastAsia="Times New Roman"/>
        </w:rPr>
        <w:t xml:space="preserve">         Т−  Т−  Ц−  А− Г− А− Т−  Г− Ц− А− Т−  </w:t>
      </w:r>
    </w:p>
    <w:p w:rsidR="00F961F2" w:rsidRPr="00F961F2" w:rsidRDefault="00F961F2" w:rsidP="00F961F2">
      <w:pPr>
        <w:numPr>
          <w:ilvl w:val="0"/>
          <w:numId w:val="45"/>
        </w:numPr>
        <w:contextualSpacing/>
        <w:jc w:val="both"/>
        <w:rPr>
          <w:rFonts w:eastAsia="Times New Roman"/>
          <w:lang w:val="en-US"/>
        </w:rPr>
      </w:pPr>
      <w:r w:rsidRPr="00F961F2">
        <w:rPr>
          <w:rFonts w:eastAsia="Times New Roman"/>
        </w:rPr>
        <w:t>комплементарностью</w:t>
      </w:r>
    </w:p>
    <w:p w:rsidR="00F961F2" w:rsidRPr="00F961F2" w:rsidRDefault="00F961F2" w:rsidP="00F961F2">
      <w:pPr>
        <w:numPr>
          <w:ilvl w:val="0"/>
          <w:numId w:val="45"/>
        </w:numPr>
        <w:contextualSpacing/>
        <w:jc w:val="both"/>
        <w:rPr>
          <w:rFonts w:eastAsia="Times New Roman"/>
          <w:lang w:val="en-US"/>
        </w:rPr>
      </w:pPr>
      <w:r w:rsidRPr="00F961F2">
        <w:rPr>
          <w:rFonts w:eastAsia="Times New Roman"/>
        </w:rPr>
        <w:t>12∙0,34=4,08 нм.</w:t>
      </w:r>
    </w:p>
    <w:p w:rsidR="00F961F2" w:rsidRPr="00F961F2" w:rsidRDefault="00F961F2" w:rsidP="00F961F2">
      <w:pPr>
        <w:jc w:val="both"/>
      </w:pPr>
      <w:r w:rsidRPr="00F961F2">
        <w:rPr>
          <w:rFonts w:eastAsia="Times New Roman"/>
        </w:rPr>
        <w:t>между А и Т две водородные связи, поэтому 7∙2=14, между Г и Ц три водородные связи, поэтому 5∙3=15, всего 29 водородных связей.</w:t>
      </w:r>
    </w:p>
    <w:p w:rsidR="00F961F2" w:rsidRPr="00F961F2" w:rsidRDefault="00F961F2" w:rsidP="00F961F2">
      <w:pPr>
        <w:jc w:val="both"/>
      </w:pPr>
    </w:p>
    <w:p w:rsidR="00F961F2" w:rsidRPr="00F961F2" w:rsidRDefault="00F961F2" w:rsidP="00F961F2">
      <w:pPr>
        <w:jc w:val="both"/>
        <w:rPr>
          <w:rFonts w:eastAsia="Times New Roman"/>
        </w:rPr>
      </w:pPr>
      <w:r w:rsidRPr="00F961F2">
        <w:rPr>
          <w:b/>
        </w:rPr>
        <w:lastRenderedPageBreak/>
        <w:t>Задание 2.</w:t>
      </w:r>
      <w:r w:rsidRPr="00F961F2">
        <w:t xml:space="preserve"> </w:t>
      </w:r>
      <w:r w:rsidRPr="00F961F2">
        <w:rPr>
          <w:rFonts w:eastAsia="Times New Roman"/>
        </w:rPr>
        <w:t>В одной молекуле ДНК Т составляет 16% от общего количества нуклеотидов. Определите количество (в %) каждого из остальных видов нуклеотидов.</w:t>
      </w:r>
    </w:p>
    <w:p w:rsidR="00F961F2" w:rsidRPr="00F961F2" w:rsidRDefault="00F961F2" w:rsidP="00F961F2">
      <w:pPr>
        <w:jc w:val="both"/>
        <w:rPr>
          <w:rFonts w:eastAsia="Times New Roman"/>
          <w:b/>
        </w:rPr>
      </w:pPr>
      <w:r w:rsidRPr="00F961F2">
        <w:rPr>
          <w:rFonts w:eastAsia="Times New Roman"/>
          <w:b/>
        </w:rPr>
        <w:t>Решение.</w:t>
      </w:r>
    </w:p>
    <w:p w:rsidR="00F961F2" w:rsidRPr="00F961F2" w:rsidRDefault="00F961F2" w:rsidP="00F961F2">
      <w:pPr>
        <w:ind w:left="360"/>
        <w:jc w:val="both"/>
        <w:rPr>
          <w:rFonts w:eastAsia="Times New Roman"/>
        </w:rPr>
      </w:pPr>
      <w:r w:rsidRPr="00F961F2">
        <w:rPr>
          <w:rFonts w:eastAsia="Times New Roman"/>
        </w:rPr>
        <w:t>Нужно руководствоваться: (А+Т)+(Г+Ц)=100% и по правилу Чаргаффа А=Т; Т=Ц. Таким образом, Т – 16%, значит А – 16%, А+Т=32%, 100−32=68%, что приходится на Ц+Г, поэтому Ц=34% и Г=34%.</w:t>
      </w:r>
    </w:p>
    <w:p w:rsidR="00F961F2" w:rsidRPr="00F961F2" w:rsidRDefault="00F961F2" w:rsidP="00F961F2">
      <w:pPr>
        <w:jc w:val="both"/>
      </w:pPr>
    </w:p>
    <w:p w:rsidR="00F961F2" w:rsidRPr="00F961F2" w:rsidRDefault="00F961F2" w:rsidP="00F961F2">
      <w:pPr>
        <w:jc w:val="both"/>
        <w:rPr>
          <w:rFonts w:eastAsia="Times New Roman"/>
        </w:rPr>
      </w:pPr>
      <w:r w:rsidRPr="00F961F2">
        <w:rPr>
          <w:b/>
        </w:rPr>
        <w:t>Задание 3.</w:t>
      </w:r>
      <w:r w:rsidRPr="00F961F2">
        <w:t xml:space="preserve"> </w:t>
      </w:r>
      <w:r w:rsidRPr="00F961F2">
        <w:rPr>
          <w:rFonts w:eastAsia="Times New Roman"/>
        </w:rPr>
        <w:t>Сколько содержится Т, А, Ц нуклеотидов в отдельности во фрагменте молекулы ДНК, если в нем обнаружено 880 Г, которые составляют 22% от их общего количества. Какова длина этого фрагмента ДНК?</w:t>
      </w:r>
    </w:p>
    <w:p w:rsidR="00F961F2" w:rsidRPr="00F961F2" w:rsidRDefault="00F961F2" w:rsidP="00F961F2">
      <w:pPr>
        <w:jc w:val="both"/>
        <w:rPr>
          <w:rFonts w:eastAsia="Times New Roman"/>
          <w:b/>
        </w:rPr>
      </w:pPr>
      <w:r w:rsidRPr="00F961F2">
        <w:rPr>
          <w:rFonts w:eastAsia="Times New Roman"/>
          <w:b/>
        </w:rPr>
        <w:t>Решение.</w:t>
      </w:r>
    </w:p>
    <w:p w:rsidR="00F961F2" w:rsidRPr="00F961F2" w:rsidRDefault="00F961F2" w:rsidP="00F961F2">
      <w:pPr>
        <w:numPr>
          <w:ilvl w:val="0"/>
          <w:numId w:val="46"/>
        </w:numPr>
        <w:contextualSpacing/>
        <w:jc w:val="both"/>
        <w:rPr>
          <w:rFonts w:eastAsia="Times New Roman"/>
        </w:rPr>
      </w:pPr>
      <w:r w:rsidRPr="00F961F2">
        <w:rPr>
          <w:rFonts w:eastAsia="Times New Roman"/>
        </w:rPr>
        <w:t>880−Г, что составляет 22%</w:t>
      </w:r>
    </w:p>
    <w:p w:rsidR="00F961F2" w:rsidRPr="00F961F2" w:rsidRDefault="00F961F2" w:rsidP="00F961F2">
      <w:pPr>
        <w:ind w:left="720"/>
        <w:contextualSpacing/>
        <w:jc w:val="both"/>
        <w:rPr>
          <w:rFonts w:eastAsia="Times New Roman"/>
        </w:rPr>
      </w:pPr>
      <w:r w:rsidRPr="00F961F2">
        <w:rPr>
          <w:rFonts w:eastAsia="Times New Roman"/>
        </w:rPr>
        <w:t>880−22%</w:t>
      </w:r>
    </w:p>
    <w:p w:rsidR="00F961F2" w:rsidRPr="00F961F2" w:rsidRDefault="00F961F2" w:rsidP="00F961F2">
      <w:pPr>
        <w:ind w:left="720"/>
        <w:contextualSpacing/>
        <w:jc w:val="both"/>
        <w:rPr>
          <w:rFonts w:eastAsia="Times New Roman"/>
        </w:rPr>
      </w:pPr>
      <w:r w:rsidRPr="00F961F2">
        <w:rPr>
          <w:rFonts w:eastAsia="Times New Roman"/>
        </w:rPr>
        <w:t>х−100%</w:t>
      </w:r>
    </w:p>
    <w:p w:rsidR="00F961F2" w:rsidRPr="00F961F2" w:rsidRDefault="00F961F2" w:rsidP="00F961F2">
      <w:pPr>
        <w:ind w:left="720"/>
        <w:contextualSpacing/>
        <w:jc w:val="both"/>
        <w:rPr>
          <w:rFonts w:eastAsia="Times New Roman"/>
        </w:rPr>
      </w:pPr>
      <w:r w:rsidRPr="00F961F2">
        <w:rPr>
          <w:rFonts w:eastAsia="Times New Roman"/>
        </w:rPr>
        <w:t>х=880∙100/22=4000 (всего нуклеотидов)</w:t>
      </w:r>
    </w:p>
    <w:p w:rsidR="00F961F2" w:rsidRPr="00F961F2" w:rsidRDefault="00F961F2" w:rsidP="00F961F2">
      <w:pPr>
        <w:numPr>
          <w:ilvl w:val="0"/>
          <w:numId w:val="46"/>
        </w:numPr>
        <w:contextualSpacing/>
        <w:jc w:val="both"/>
        <w:rPr>
          <w:rFonts w:eastAsia="Times New Roman"/>
        </w:rPr>
      </w:pPr>
      <w:r w:rsidRPr="00F961F2">
        <w:rPr>
          <w:rFonts w:eastAsia="Times New Roman"/>
        </w:rPr>
        <w:t>4000−(880+880)=2240: А−1120, Т−1200</w:t>
      </w:r>
    </w:p>
    <w:p w:rsidR="00F961F2" w:rsidRPr="00F961F2" w:rsidRDefault="00F961F2" w:rsidP="00F961F2">
      <w:pPr>
        <w:numPr>
          <w:ilvl w:val="0"/>
          <w:numId w:val="46"/>
        </w:numPr>
        <w:contextualSpacing/>
        <w:jc w:val="both"/>
        <w:rPr>
          <w:rFonts w:eastAsia="Times New Roman"/>
        </w:rPr>
      </w:pPr>
      <w:r w:rsidRPr="00F961F2">
        <w:rPr>
          <w:rFonts w:eastAsia="Times New Roman"/>
        </w:rPr>
        <w:t>100−44=56; А и Т по 28%</w:t>
      </w:r>
    </w:p>
    <w:p w:rsidR="00F961F2" w:rsidRPr="00F961F2" w:rsidRDefault="00F961F2" w:rsidP="00F961F2">
      <w:pPr>
        <w:numPr>
          <w:ilvl w:val="0"/>
          <w:numId w:val="46"/>
        </w:numPr>
        <w:contextualSpacing/>
        <w:jc w:val="both"/>
        <w:rPr>
          <w:rFonts w:eastAsia="Times New Roman"/>
        </w:rPr>
      </w:pPr>
      <w:r w:rsidRPr="00F961F2">
        <w:rPr>
          <w:rFonts w:eastAsia="Times New Roman"/>
        </w:rPr>
        <w:t>2000∙0,34=680 нм</w:t>
      </w:r>
    </w:p>
    <w:p w:rsidR="00F961F2" w:rsidRPr="00F961F2" w:rsidRDefault="00F961F2" w:rsidP="00F961F2">
      <w:pPr>
        <w:jc w:val="both"/>
      </w:pPr>
      <w:r w:rsidRPr="00F961F2">
        <w:rPr>
          <w:rFonts w:eastAsia="Times New Roman"/>
          <w:b/>
        </w:rPr>
        <w:t>Ответ:</w:t>
      </w:r>
      <w:r w:rsidRPr="00F961F2">
        <w:rPr>
          <w:rFonts w:eastAsia="Times New Roman"/>
        </w:rPr>
        <w:t xml:space="preserve"> Т=1120 или 28%, А=1120 или 28%; Ц−880 или 22%. Длина данного фрагмента=680 нм.</w:t>
      </w:r>
    </w:p>
    <w:p w:rsidR="00F961F2" w:rsidRPr="00F961F2" w:rsidRDefault="00F961F2" w:rsidP="00F961F2">
      <w:pPr>
        <w:jc w:val="both"/>
      </w:pPr>
    </w:p>
    <w:p w:rsidR="00F961F2" w:rsidRPr="00F961F2" w:rsidRDefault="00F961F2" w:rsidP="00F961F2">
      <w:pPr>
        <w:ind w:left="360"/>
        <w:jc w:val="center"/>
        <w:rPr>
          <w:rFonts w:eastAsia="Times New Roman"/>
          <w:b/>
        </w:rPr>
      </w:pPr>
      <w:r w:rsidRPr="00F961F2">
        <w:rPr>
          <w:rFonts w:eastAsia="Times New Roman"/>
          <w:b/>
        </w:rPr>
        <w:t>Задания для самоконтроля</w:t>
      </w:r>
    </w:p>
    <w:p w:rsidR="00F961F2" w:rsidRPr="00F961F2" w:rsidRDefault="00F961F2" w:rsidP="00F961F2">
      <w:pPr>
        <w:ind w:left="360"/>
        <w:jc w:val="center"/>
        <w:rPr>
          <w:rFonts w:eastAsia="Times New Roman"/>
          <w:b/>
        </w:rPr>
      </w:pPr>
    </w:p>
    <w:p w:rsidR="00F961F2" w:rsidRPr="00F961F2" w:rsidRDefault="00F961F2" w:rsidP="00F961F2">
      <w:pPr>
        <w:jc w:val="both"/>
        <w:rPr>
          <w:rFonts w:eastAsia="Times New Roman"/>
        </w:rPr>
      </w:pPr>
      <w:r w:rsidRPr="00F961F2">
        <w:rPr>
          <w:rFonts w:eastAsia="Times New Roman"/>
          <w:b/>
        </w:rPr>
        <w:t>Задание 1</w:t>
      </w:r>
      <w:r w:rsidRPr="00F961F2">
        <w:rPr>
          <w:rFonts w:eastAsia="Times New Roman"/>
        </w:rPr>
        <w:t>. На фрагменте правой цепи ДНК расположены: А-Т-Г-А-Г-Ц-Ц-А-Г</w:t>
      </w:r>
    </w:p>
    <w:p w:rsidR="00F961F2" w:rsidRPr="00F961F2" w:rsidRDefault="00F961F2" w:rsidP="00F961F2">
      <w:pPr>
        <w:ind w:left="360"/>
        <w:jc w:val="both"/>
        <w:rPr>
          <w:rFonts w:eastAsia="Times New Roman"/>
        </w:rPr>
      </w:pPr>
      <w:r w:rsidRPr="00F961F2">
        <w:rPr>
          <w:rFonts w:eastAsia="Times New Roman"/>
        </w:rPr>
        <w:t>а) нарисуйте схему структуры двуцепочной молекулы ДНК.</w:t>
      </w:r>
    </w:p>
    <w:p w:rsidR="00F961F2" w:rsidRPr="00F961F2" w:rsidRDefault="00F961F2" w:rsidP="00F961F2">
      <w:pPr>
        <w:ind w:left="360"/>
        <w:jc w:val="both"/>
        <w:rPr>
          <w:rFonts w:eastAsia="Times New Roman"/>
        </w:rPr>
      </w:pPr>
      <w:r w:rsidRPr="00F961F2">
        <w:rPr>
          <w:rFonts w:eastAsia="Times New Roman"/>
        </w:rPr>
        <w:t>б) объясните, каким свойством ДНК при этом руководствовались?</w:t>
      </w:r>
    </w:p>
    <w:p w:rsidR="00F961F2" w:rsidRPr="00F961F2" w:rsidRDefault="00F961F2" w:rsidP="00F961F2">
      <w:pPr>
        <w:ind w:left="360"/>
        <w:jc w:val="both"/>
        <w:rPr>
          <w:rFonts w:eastAsia="Times New Roman"/>
        </w:rPr>
      </w:pPr>
      <w:r w:rsidRPr="00F961F2">
        <w:rPr>
          <w:rFonts w:eastAsia="Times New Roman"/>
        </w:rPr>
        <w:t>в) какова длина этого фрагмента ДНК?</w:t>
      </w:r>
    </w:p>
    <w:p w:rsidR="00F961F2" w:rsidRPr="00F961F2" w:rsidRDefault="00F961F2" w:rsidP="00F961F2">
      <w:pPr>
        <w:ind w:left="360"/>
        <w:jc w:val="both"/>
        <w:rPr>
          <w:rFonts w:eastAsia="Times New Roman"/>
        </w:rPr>
      </w:pPr>
      <w:r w:rsidRPr="00F961F2">
        <w:rPr>
          <w:rFonts w:eastAsia="Times New Roman"/>
        </w:rPr>
        <w:t>г) сколько водородных связей в данном фрагменте ДНК?</w:t>
      </w:r>
    </w:p>
    <w:p w:rsidR="00F961F2" w:rsidRPr="00F961F2" w:rsidRDefault="00F961F2" w:rsidP="00F961F2">
      <w:pPr>
        <w:jc w:val="both"/>
        <w:rPr>
          <w:rFonts w:eastAsia="Times New Roman"/>
        </w:rPr>
      </w:pPr>
      <w:r w:rsidRPr="00F961F2">
        <w:rPr>
          <w:rFonts w:eastAsia="Times New Roman"/>
          <w:b/>
        </w:rPr>
        <w:t>Задание  2.</w:t>
      </w:r>
      <w:r w:rsidRPr="00F961F2">
        <w:rPr>
          <w:rFonts w:eastAsia="Times New Roman"/>
        </w:rPr>
        <w:t xml:space="preserve"> В одной молекуле ДНК Г составляет 24% от общего количества нуклеотидов. Определите количество (в %) каждого из остальных видов нуклеотидов.</w:t>
      </w:r>
    </w:p>
    <w:p w:rsidR="00F961F2" w:rsidRPr="00F961F2" w:rsidRDefault="00F961F2" w:rsidP="00F961F2">
      <w:pPr>
        <w:jc w:val="both"/>
        <w:rPr>
          <w:b/>
        </w:rPr>
      </w:pPr>
      <w:r w:rsidRPr="00F961F2">
        <w:rPr>
          <w:rFonts w:eastAsia="Times New Roman"/>
          <w:b/>
        </w:rPr>
        <w:t>Задание 3.</w:t>
      </w:r>
      <w:r w:rsidRPr="00F961F2">
        <w:rPr>
          <w:rFonts w:eastAsia="Times New Roman"/>
        </w:rPr>
        <w:t xml:space="preserve"> Сколько содержится Г, А, Т нуклеотидов в отдельности во фрагменте молекулы ДНК, если в нем обнаружено 600 Ц, которые составляют 30% от их общего количества. Какова длина этого фрагмента ДНК?</w:t>
      </w:r>
    </w:p>
    <w:p w:rsidR="00F961F2" w:rsidRPr="00F961F2" w:rsidRDefault="00F961F2" w:rsidP="00F961F2">
      <w:pPr>
        <w:jc w:val="both"/>
        <w:rPr>
          <w:b/>
        </w:rPr>
      </w:pPr>
    </w:p>
    <w:p w:rsidR="00F961F2" w:rsidRPr="00F961F2" w:rsidRDefault="00F961F2" w:rsidP="00F961F2">
      <w:pPr>
        <w:pStyle w:val="a7"/>
        <w:spacing w:after="0"/>
        <w:ind w:left="0"/>
        <w:rPr>
          <w:rFonts w:ascii="Times New Roman" w:hAnsi="Times New Roman"/>
          <w:b/>
          <w:sz w:val="24"/>
          <w:szCs w:val="24"/>
          <w:u w:val="single"/>
        </w:rPr>
      </w:pPr>
      <w:r w:rsidRPr="00F961F2">
        <w:rPr>
          <w:rFonts w:ascii="Times New Roman" w:hAnsi="Times New Roman"/>
          <w:b/>
          <w:sz w:val="24"/>
          <w:szCs w:val="24"/>
          <w:u w:val="single"/>
        </w:rPr>
        <w:t>Условия выполнения задания:</w:t>
      </w:r>
    </w:p>
    <w:p w:rsidR="00F961F2" w:rsidRPr="00F961F2" w:rsidRDefault="00F961F2" w:rsidP="00F961F2">
      <w:pPr>
        <w:pStyle w:val="a7"/>
        <w:spacing w:after="0"/>
        <w:ind w:left="0"/>
        <w:rPr>
          <w:rFonts w:ascii="Times New Roman" w:hAnsi="Times New Roman"/>
          <w:sz w:val="24"/>
          <w:szCs w:val="24"/>
        </w:rPr>
      </w:pPr>
      <w:r w:rsidRPr="00F961F2">
        <w:rPr>
          <w:rFonts w:ascii="Times New Roman" w:hAnsi="Times New Roman"/>
          <w:sz w:val="24"/>
          <w:szCs w:val="24"/>
        </w:rPr>
        <w:t>1. Место (время) выполнения задания: задание выполняется в  аудитории во время занятия.</w:t>
      </w:r>
    </w:p>
    <w:p w:rsidR="00F961F2" w:rsidRPr="00F961F2" w:rsidRDefault="00F961F2" w:rsidP="00F961F2">
      <w:pPr>
        <w:pStyle w:val="a7"/>
        <w:spacing w:after="0"/>
        <w:ind w:left="0"/>
        <w:rPr>
          <w:rFonts w:ascii="Times New Roman" w:hAnsi="Times New Roman"/>
          <w:sz w:val="24"/>
          <w:szCs w:val="24"/>
        </w:rPr>
      </w:pPr>
      <w:r w:rsidRPr="00F961F2">
        <w:rPr>
          <w:rFonts w:ascii="Times New Roman" w:hAnsi="Times New Roman"/>
          <w:sz w:val="24"/>
          <w:szCs w:val="24"/>
        </w:rPr>
        <w:t xml:space="preserve">2. Максимальное время выполнения задания: </w:t>
      </w:r>
      <w:r w:rsidRPr="00F961F2">
        <w:rPr>
          <w:rFonts w:ascii="Times New Roman" w:hAnsi="Times New Roman"/>
          <w:sz w:val="24"/>
          <w:szCs w:val="24"/>
          <w:u w:val="single"/>
        </w:rPr>
        <w:t>45</w:t>
      </w:r>
      <w:r w:rsidRPr="00F961F2">
        <w:rPr>
          <w:rFonts w:ascii="Times New Roman" w:hAnsi="Times New Roman"/>
          <w:sz w:val="24"/>
          <w:szCs w:val="24"/>
        </w:rPr>
        <w:t xml:space="preserve"> мин.</w:t>
      </w:r>
    </w:p>
    <w:p w:rsidR="00F961F2" w:rsidRPr="00F961F2" w:rsidRDefault="00F961F2" w:rsidP="00F961F2">
      <w:r w:rsidRPr="00F961F2">
        <w:t>3. Вы можете воспользоваться конспектом лекций, учебником.</w:t>
      </w:r>
    </w:p>
    <w:p w:rsidR="00F961F2" w:rsidRPr="00F961F2" w:rsidRDefault="00F961F2" w:rsidP="00F961F2">
      <w:pPr>
        <w:pStyle w:val="2"/>
        <w:spacing w:before="0" w:after="0"/>
        <w:jc w:val="both"/>
        <w:rPr>
          <w:rFonts w:ascii="Times New Roman" w:hAnsi="Times New Roman"/>
          <w:i w:val="0"/>
          <w:sz w:val="24"/>
          <w:szCs w:val="24"/>
        </w:rPr>
      </w:pPr>
    </w:p>
    <w:p w:rsidR="00F961F2" w:rsidRPr="00F961F2" w:rsidRDefault="00F961F2" w:rsidP="00F961F2">
      <w:pPr>
        <w:autoSpaceDE w:val="0"/>
        <w:autoSpaceDN w:val="0"/>
        <w:adjustRightInd w:val="0"/>
        <w:rPr>
          <w:rFonts w:eastAsia="Times New Roman"/>
          <w:b/>
          <w:bCs/>
          <w:u w:val="single"/>
        </w:rPr>
      </w:pPr>
      <w:r w:rsidRPr="00F961F2">
        <w:rPr>
          <w:rFonts w:eastAsia="Times New Roman"/>
          <w:b/>
          <w:bCs/>
          <w:u w:val="single"/>
        </w:rPr>
        <w:t>Шкала оценки образовательных достижений:</w:t>
      </w:r>
    </w:p>
    <w:p w:rsidR="00F961F2" w:rsidRPr="00F961F2" w:rsidRDefault="00F961F2" w:rsidP="00F961F2">
      <w:pPr>
        <w:rPr>
          <w:rFonts w:eastAsia="Times New Roman"/>
        </w:rPr>
      </w:pPr>
      <w:r w:rsidRPr="00F961F2">
        <w:rPr>
          <w:rFonts w:eastAsia="Times New Roman"/>
        </w:rPr>
        <w:t>Практическая работа</w:t>
      </w:r>
    </w:p>
    <w:p w:rsidR="00F961F2" w:rsidRPr="00F961F2" w:rsidRDefault="00F961F2" w:rsidP="00F961F2">
      <w:pPr>
        <w:autoSpaceDE w:val="0"/>
        <w:autoSpaceDN w:val="0"/>
        <w:adjustRightInd w:val="0"/>
        <w:rPr>
          <w:rFonts w:eastAsia="Times New Roman"/>
          <w:b/>
        </w:rPr>
      </w:pPr>
      <w:r w:rsidRPr="00F961F2">
        <w:rPr>
          <w:rFonts w:eastAsia="Times New Roman"/>
          <w:b/>
        </w:rPr>
        <w:t xml:space="preserve">Критерии оценки: </w:t>
      </w:r>
    </w:p>
    <w:p w:rsidR="00F961F2" w:rsidRPr="00F961F2" w:rsidRDefault="00F961F2" w:rsidP="00F961F2">
      <w:pPr>
        <w:jc w:val="both"/>
        <w:rPr>
          <w:rFonts w:eastAsia="Times New Roman"/>
        </w:rPr>
      </w:pPr>
      <w:r w:rsidRPr="00F961F2">
        <w:rPr>
          <w:rFonts w:eastAsia="Times New Roman"/>
        </w:rPr>
        <w:t>Выполнение практически всей работы (не менее 80%) – положительная оценка.</w:t>
      </w:r>
    </w:p>
    <w:p w:rsidR="00F961F2" w:rsidRPr="00F961F2" w:rsidRDefault="00F961F2" w:rsidP="00F961F2">
      <w:pPr>
        <w:jc w:val="both"/>
        <w:rPr>
          <w:rFonts w:eastAsia="Times New Roman"/>
        </w:rPr>
      </w:pPr>
      <w:r w:rsidRPr="00F961F2">
        <w:rPr>
          <w:rFonts w:eastAsia="Times New Roman"/>
        </w:rPr>
        <w:t xml:space="preserve"> </w:t>
      </w:r>
    </w:p>
    <w:p w:rsidR="00F961F2" w:rsidRPr="00F961F2" w:rsidRDefault="00F961F2" w:rsidP="00F961F2">
      <w:pPr>
        <w:spacing w:line="276" w:lineRule="auto"/>
        <w:jc w:val="center"/>
        <w:rPr>
          <w:b/>
          <w:bCs/>
        </w:rPr>
      </w:pPr>
      <w:r w:rsidRPr="00F961F2">
        <w:rPr>
          <w:b/>
          <w:bCs/>
        </w:rPr>
        <w:t>Практическая  работа №2</w:t>
      </w:r>
    </w:p>
    <w:p w:rsidR="00F961F2" w:rsidRDefault="00F961F2" w:rsidP="00F961F2">
      <w:pPr>
        <w:spacing w:line="276" w:lineRule="auto"/>
        <w:jc w:val="center"/>
        <w:rPr>
          <w:b/>
          <w:bCs/>
        </w:rPr>
      </w:pPr>
      <w:r>
        <w:rPr>
          <w:b/>
          <w:bCs/>
        </w:rPr>
        <w:t>«Н</w:t>
      </w:r>
      <w:r w:rsidRPr="00F961F2">
        <w:rPr>
          <w:b/>
          <w:bCs/>
        </w:rPr>
        <w:t xml:space="preserve">аблюдение клеток растений, животных, грибов под микроскопом, </w:t>
      </w:r>
    </w:p>
    <w:p w:rsidR="00F961F2" w:rsidRPr="00F961F2" w:rsidRDefault="00F961F2" w:rsidP="00F961F2">
      <w:pPr>
        <w:spacing w:line="276" w:lineRule="auto"/>
        <w:jc w:val="center"/>
        <w:rPr>
          <w:b/>
          <w:bCs/>
        </w:rPr>
      </w:pPr>
      <w:r w:rsidRPr="00F961F2">
        <w:rPr>
          <w:b/>
          <w:bCs/>
        </w:rPr>
        <w:t>их изучение и описание</w:t>
      </w:r>
      <w:r>
        <w:rPr>
          <w:b/>
          <w:bCs/>
        </w:rPr>
        <w:t>»</w:t>
      </w:r>
    </w:p>
    <w:p w:rsidR="00F961F2" w:rsidRPr="00F961F2" w:rsidRDefault="00F961F2" w:rsidP="00F961F2">
      <w:pPr>
        <w:spacing w:line="276" w:lineRule="auto"/>
        <w:jc w:val="center"/>
        <w:rPr>
          <w:rFonts w:eastAsia="Times New Roman"/>
        </w:rPr>
      </w:pPr>
      <w:r w:rsidRPr="00F961F2">
        <w:rPr>
          <w:rFonts w:eastAsia="Times New Roman"/>
        </w:rPr>
        <w:t xml:space="preserve">(приготовление и описание микропрепаратов клеток растений, </w:t>
      </w:r>
    </w:p>
    <w:p w:rsidR="00F961F2" w:rsidRPr="00F961F2" w:rsidRDefault="00F961F2" w:rsidP="00F961F2">
      <w:pPr>
        <w:spacing w:line="276" w:lineRule="auto"/>
        <w:jc w:val="center"/>
        <w:rPr>
          <w:bCs/>
        </w:rPr>
      </w:pPr>
      <w:r w:rsidRPr="00F961F2">
        <w:rPr>
          <w:rFonts w:eastAsia="Times New Roman"/>
        </w:rPr>
        <w:t>клеток дрожжей)</w:t>
      </w:r>
    </w:p>
    <w:p w:rsidR="00F961F2" w:rsidRPr="00F961F2" w:rsidRDefault="00F961F2" w:rsidP="00F961F2">
      <w:pPr>
        <w:rPr>
          <w:b/>
        </w:rPr>
      </w:pPr>
    </w:p>
    <w:p w:rsidR="00F961F2" w:rsidRPr="00F961F2" w:rsidRDefault="00F961F2" w:rsidP="00F961F2">
      <w:pPr>
        <w:jc w:val="both"/>
        <w:rPr>
          <w:rFonts w:eastAsia="Times New Roman"/>
        </w:rPr>
      </w:pPr>
      <w:r w:rsidRPr="00F961F2">
        <w:rPr>
          <w:rFonts w:eastAsia="Times New Roman"/>
          <w:b/>
          <w:i/>
        </w:rPr>
        <w:t>Цель:</w:t>
      </w:r>
      <w:r w:rsidRPr="00F961F2">
        <w:rPr>
          <w:rFonts w:eastAsia="Times New Roman"/>
        </w:rPr>
        <w:t xml:space="preserve"> закрепить умение готовить микропрепараты и рассматривать их под микроскопом, находить особенности строения клеток различных организмов, сравнивать их между собой</w:t>
      </w:r>
    </w:p>
    <w:p w:rsidR="00F961F2" w:rsidRPr="00F961F2" w:rsidRDefault="00F961F2" w:rsidP="00F961F2">
      <w:pPr>
        <w:jc w:val="both"/>
        <w:rPr>
          <w:rFonts w:eastAsia="Times New Roman"/>
        </w:rPr>
      </w:pPr>
      <w:r w:rsidRPr="00F961F2">
        <w:rPr>
          <w:rFonts w:eastAsia="Times New Roman"/>
          <w:b/>
          <w:i/>
        </w:rPr>
        <w:t>Оборудование:</w:t>
      </w:r>
      <w:r w:rsidRPr="00F961F2">
        <w:rPr>
          <w:rFonts w:eastAsia="Times New Roman"/>
        </w:rPr>
        <w:t xml:space="preserve"> микроскопы, предметные и покровные стекла, стаканы с водой, стеклянные палочки, лук репчатый, разведенные дрожжи, культура сенной палочки, микропрепараты многоклеточных животных.</w:t>
      </w:r>
    </w:p>
    <w:p w:rsidR="00F961F2" w:rsidRPr="00F961F2" w:rsidRDefault="00F961F2" w:rsidP="00F961F2">
      <w:pPr>
        <w:jc w:val="both"/>
        <w:rPr>
          <w:rFonts w:eastAsia="Times New Roman"/>
          <w:b/>
          <w:i/>
        </w:rPr>
      </w:pPr>
      <w:r w:rsidRPr="00F961F2">
        <w:rPr>
          <w:rFonts w:eastAsia="Times New Roman"/>
          <w:b/>
          <w:i/>
        </w:rPr>
        <w:t>Ход работы:</w:t>
      </w:r>
    </w:p>
    <w:p w:rsidR="00F961F2" w:rsidRPr="00F961F2" w:rsidRDefault="00F961F2" w:rsidP="00F961F2">
      <w:pPr>
        <w:numPr>
          <w:ilvl w:val="0"/>
          <w:numId w:val="47"/>
        </w:numPr>
        <w:contextualSpacing/>
        <w:jc w:val="both"/>
        <w:rPr>
          <w:rFonts w:eastAsia="Times New Roman"/>
        </w:rPr>
      </w:pPr>
      <w:r w:rsidRPr="00F961F2">
        <w:rPr>
          <w:rFonts w:eastAsia="Times New Roman"/>
        </w:rPr>
        <w:t xml:space="preserve">Приготовьте микропрепарат кожицы лука. Под микроскопом рассмотрите, зарисуйте одну клетку и обозначьте ее части.   </w:t>
      </w:r>
    </w:p>
    <w:p w:rsidR="00F961F2" w:rsidRPr="00F961F2" w:rsidRDefault="00F961F2" w:rsidP="00F961F2">
      <w:pPr>
        <w:numPr>
          <w:ilvl w:val="0"/>
          <w:numId w:val="47"/>
        </w:numPr>
        <w:contextualSpacing/>
        <w:jc w:val="both"/>
        <w:rPr>
          <w:rFonts w:eastAsia="Times New Roman"/>
        </w:rPr>
      </w:pPr>
      <w:r w:rsidRPr="00F961F2">
        <w:rPr>
          <w:rFonts w:eastAsia="Times New Roman"/>
        </w:rPr>
        <w:t xml:space="preserve"> Рассмотрите клетки многоклеточного животного на готовых микропрепаратах, зарисуйте одну клетку и обозначьте ее части.</w:t>
      </w:r>
    </w:p>
    <w:p w:rsidR="00F961F2" w:rsidRPr="00F961F2" w:rsidRDefault="00F961F2" w:rsidP="00F961F2">
      <w:pPr>
        <w:numPr>
          <w:ilvl w:val="0"/>
          <w:numId w:val="47"/>
        </w:numPr>
        <w:contextualSpacing/>
        <w:jc w:val="both"/>
        <w:rPr>
          <w:rFonts w:eastAsia="Times New Roman"/>
        </w:rPr>
      </w:pPr>
      <w:r w:rsidRPr="00F961F2">
        <w:rPr>
          <w:rFonts w:eastAsia="Times New Roman"/>
        </w:rPr>
        <w:t>Рассмотрите препарат дрожжей, зарисуйте одну клетку и обозначьте ее части.</w:t>
      </w:r>
    </w:p>
    <w:p w:rsidR="00F961F2" w:rsidRPr="00F961F2" w:rsidRDefault="00F961F2" w:rsidP="00F961F2">
      <w:pPr>
        <w:numPr>
          <w:ilvl w:val="0"/>
          <w:numId w:val="47"/>
        </w:numPr>
        <w:contextualSpacing/>
        <w:jc w:val="both"/>
        <w:rPr>
          <w:rFonts w:eastAsia="Times New Roman"/>
        </w:rPr>
      </w:pPr>
      <w:r w:rsidRPr="00F961F2">
        <w:rPr>
          <w:rFonts w:eastAsia="Times New Roman"/>
        </w:rPr>
        <w:t>Сделайте выводы.</w:t>
      </w:r>
    </w:p>
    <w:p w:rsidR="00F961F2" w:rsidRPr="00F961F2" w:rsidRDefault="00F961F2" w:rsidP="00F961F2">
      <w:pPr>
        <w:jc w:val="both"/>
        <w:rPr>
          <w:rFonts w:eastAsia="Times New Roman"/>
          <w:i/>
        </w:rPr>
      </w:pPr>
      <w:r w:rsidRPr="00F961F2">
        <w:rPr>
          <w:rFonts w:eastAsia="Times New Roman"/>
          <w:b/>
          <w:i/>
        </w:rPr>
        <w:t>Контрольные вопросы</w:t>
      </w:r>
    </w:p>
    <w:p w:rsidR="00F961F2" w:rsidRPr="00F961F2" w:rsidRDefault="00F961F2" w:rsidP="00F961F2">
      <w:pPr>
        <w:numPr>
          <w:ilvl w:val="0"/>
          <w:numId w:val="48"/>
        </w:numPr>
        <w:contextualSpacing/>
        <w:jc w:val="both"/>
        <w:rPr>
          <w:rFonts w:eastAsia="Times New Roman"/>
        </w:rPr>
      </w:pPr>
      <w:r w:rsidRPr="00F961F2">
        <w:rPr>
          <w:rFonts w:eastAsia="Times New Roman"/>
        </w:rPr>
        <w:t>В чем заключается сходство и различие клеток разных организмов?</w:t>
      </w:r>
    </w:p>
    <w:p w:rsidR="00F961F2" w:rsidRPr="00F961F2" w:rsidRDefault="00F961F2" w:rsidP="00F961F2">
      <w:pPr>
        <w:numPr>
          <w:ilvl w:val="0"/>
          <w:numId w:val="48"/>
        </w:numPr>
        <w:contextualSpacing/>
        <w:jc w:val="both"/>
        <w:rPr>
          <w:rFonts w:eastAsia="Times New Roman"/>
        </w:rPr>
      </w:pPr>
      <w:r w:rsidRPr="00F961F2">
        <w:rPr>
          <w:rFonts w:eastAsia="Times New Roman"/>
        </w:rPr>
        <w:t>Каковы причины сходства и различия клеток разных организмов?</w:t>
      </w:r>
    </w:p>
    <w:p w:rsidR="00F961F2" w:rsidRPr="00F961F2" w:rsidRDefault="00F961F2" w:rsidP="00F961F2">
      <w:pPr>
        <w:pStyle w:val="a7"/>
        <w:ind w:left="0"/>
        <w:rPr>
          <w:rFonts w:ascii="Times New Roman" w:eastAsia="Times New Roman" w:hAnsi="Times New Roman"/>
          <w:sz w:val="24"/>
          <w:szCs w:val="24"/>
          <w:lang w:eastAsia="ru-RU"/>
        </w:rPr>
      </w:pPr>
    </w:p>
    <w:p w:rsidR="00F961F2" w:rsidRPr="00F961F2" w:rsidRDefault="00F961F2" w:rsidP="00F961F2">
      <w:pPr>
        <w:pStyle w:val="a7"/>
        <w:spacing w:after="0"/>
        <w:ind w:left="0"/>
        <w:rPr>
          <w:rFonts w:ascii="Times New Roman" w:hAnsi="Times New Roman"/>
          <w:b/>
          <w:sz w:val="24"/>
          <w:szCs w:val="24"/>
          <w:u w:val="single"/>
        </w:rPr>
      </w:pPr>
      <w:r w:rsidRPr="00F961F2">
        <w:rPr>
          <w:rFonts w:ascii="Times New Roman" w:hAnsi="Times New Roman"/>
          <w:b/>
          <w:sz w:val="24"/>
          <w:szCs w:val="24"/>
          <w:u w:val="single"/>
        </w:rPr>
        <w:t>Условия выполнения задания:</w:t>
      </w:r>
    </w:p>
    <w:p w:rsidR="00F961F2" w:rsidRPr="00F961F2" w:rsidRDefault="00F961F2" w:rsidP="00F961F2">
      <w:pPr>
        <w:pStyle w:val="a7"/>
        <w:spacing w:after="0"/>
        <w:ind w:left="0"/>
        <w:rPr>
          <w:rFonts w:ascii="Times New Roman" w:hAnsi="Times New Roman"/>
          <w:sz w:val="24"/>
          <w:szCs w:val="24"/>
        </w:rPr>
      </w:pPr>
      <w:r w:rsidRPr="00F961F2">
        <w:rPr>
          <w:rFonts w:ascii="Times New Roman" w:hAnsi="Times New Roman"/>
          <w:sz w:val="24"/>
          <w:szCs w:val="24"/>
        </w:rPr>
        <w:t>1. Место (время) выполнения задания: задание выполняется в  аудитории во время занятия.</w:t>
      </w:r>
    </w:p>
    <w:p w:rsidR="00F961F2" w:rsidRPr="00F961F2" w:rsidRDefault="00F961F2" w:rsidP="00F961F2">
      <w:pPr>
        <w:pStyle w:val="a7"/>
        <w:spacing w:after="0"/>
        <w:ind w:left="0"/>
        <w:rPr>
          <w:rFonts w:ascii="Times New Roman" w:hAnsi="Times New Roman"/>
          <w:sz w:val="24"/>
          <w:szCs w:val="24"/>
        </w:rPr>
      </w:pPr>
      <w:r w:rsidRPr="00F961F2">
        <w:rPr>
          <w:rFonts w:ascii="Times New Roman" w:hAnsi="Times New Roman"/>
          <w:sz w:val="24"/>
          <w:szCs w:val="24"/>
        </w:rPr>
        <w:t xml:space="preserve">2. Максимальное время выполнения задания: </w:t>
      </w:r>
      <w:r w:rsidRPr="00F961F2">
        <w:rPr>
          <w:rFonts w:ascii="Times New Roman" w:hAnsi="Times New Roman"/>
          <w:sz w:val="24"/>
          <w:szCs w:val="24"/>
          <w:u w:val="single"/>
        </w:rPr>
        <w:t>45</w:t>
      </w:r>
      <w:r w:rsidRPr="00F961F2">
        <w:rPr>
          <w:rFonts w:ascii="Times New Roman" w:hAnsi="Times New Roman"/>
          <w:sz w:val="24"/>
          <w:szCs w:val="24"/>
        </w:rPr>
        <w:t xml:space="preserve"> мин.</w:t>
      </w:r>
    </w:p>
    <w:p w:rsidR="00F961F2" w:rsidRPr="00F961F2" w:rsidRDefault="00F961F2" w:rsidP="00F961F2">
      <w:r w:rsidRPr="00F961F2">
        <w:t>3. Вы можете воспользоваться конспектом лекций, учебником.</w:t>
      </w:r>
    </w:p>
    <w:p w:rsidR="00F961F2" w:rsidRPr="00F961F2" w:rsidRDefault="00F961F2" w:rsidP="00F961F2"/>
    <w:p w:rsidR="00F961F2" w:rsidRPr="00F961F2" w:rsidRDefault="00F961F2" w:rsidP="00F961F2">
      <w:pPr>
        <w:autoSpaceDE w:val="0"/>
        <w:autoSpaceDN w:val="0"/>
        <w:adjustRightInd w:val="0"/>
        <w:rPr>
          <w:rFonts w:eastAsia="Times New Roman"/>
          <w:b/>
          <w:bCs/>
          <w:u w:val="single"/>
        </w:rPr>
      </w:pPr>
      <w:r w:rsidRPr="00F961F2">
        <w:rPr>
          <w:rFonts w:eastAsia="Times New Roman"/>
          <w:b/>
          <w:bCs/>
          <w:u w:val="single"/>
        </w:rPr>
        <w:t>Шкала оценки образовательных достижений:</w:t>
      </w:r>
    </w:p>
    <w:p w:rsidR="00F961F2" w:rsidRPr="00F961F2" w:rsidRDefault="00F961F2" w:rsidP="00F961F2">
      <w:pPr>
        <w:rPr>
          <w:rFonts w:eastAsia="Times New Roman"/>
        </w:rPr>
      </w:pPr>
      <w:r w:rsidRPr="00F961F2">
        <w:rPr>
          <w:rFonts w:eastAsia="Times New Roman"/>
        </w:rPr>
        <w:t>Практическая работа</w:t>
      </w:r>
    </w:p>
    <w:p w:rsidR="00F961F2" w:rsidRPr="00F961F2" w:rsidRDefault="00F961F2" w:rsidP="00F961F2">
      <w:pPr>
        <w:autoSpaceDE w:val="0"/>
        <w:autoSpaceDN w:val="0"/>
        <w:adjustRightInd w:val="0"/>
        <w:rPr>
          <w:rFonts w:eastAsia="Times New Roman"/>
          <w:b/>
        </w:rPr>
      </w:pPr>
      <w:r w:rsidRPr="00F961F2">
        <w:rPr>
          <w:rFonts w:eastAsia="Times New Roman"/>
          <w:b/>
        </w:rPr>
        <w:t xml:space="preserve">Критерии оценки: </w:t>
      </w:r>
    </w:p>
    <w:p w:rsidR="00F961F2" w:rsidRPr="00F961F2" w:rsidRDefault="00F961F2" w:rsidP="00F961F2">
      <w:pPr>
        <w:autoSpaceDE w:val="0"/>
        <w:autoSpaceDN w:val="0"/>
        <w:adjustRightInd w:val="0"/>
        <w:rPr>
          <w:rFonts w:eastAsia="Times New Roman"/>
          <w:b/>
        </w:rPr>
      </w:pPr>
      <w:r w:rsidRPr="00F961F2">
        <w:rPr>
          <w:rFonts w:eastAsia="Times New Roman"/>
        </w:rPr>
        <w:t>Выполнение практически всей работы (не менее 80%) – положительная оценка.</w:t>
      </w:r>
    </w:p>
    <w:p w:rsidR="00F961F2" w:rsidRPr="00F961F2" w:rsidRDefault="00F961F2" w:rsidP="00F961F2"/>
    <w:p w:rsidR="00F961F2" w:rsidRPr="00F961F2" w:rsidRDefault="00F961F2" w:rsidP="00F961F2">
      <w:pPr>
        <w:spacing w:line="276" w:lineRule="auto"/>
        <w:jc w:val="center"/>
        <w:rPr>
          <w:b/>
          <w:bCs/>
        </w:rPr>
      </w:pPr>
      <w:r w:rsidRPr="00F961F2">
        <w:rPr>
          <w:b/>
          <w:bCs/>
        </w:rPr>
        <w:t>Практическая  работа №3</w:t>
      </w:r>
    </w:p>
    <w:p w:rsidR="00F961F2" w:rsidRPr="00F961F2" w:rsidRDefault="00F961F2" w:rsidP="00F961F2">
      <w:pPr>
        <w:spacing w:line="276" w:lineRule="auto"/>
        <w:jc w:val="center"/>
        <w:rPr>
          <w:b/>
          <w:bCs/>
        </w:rPr>
      </w:pPr>
      <w:r>
        <w:rPr>
          <w:b/>
          <w:bCs/>
        </w:rPr>
        <w:t>«С</w:t>
      </w:r>
      <w:r w:rsidRPr="00F961F2">
        <w:rPr>
          <w:b/>
          <w:bCs/>
        </w:rPr>
        <w:t>равнение строения клеток растений и животных</w:t>
      </w:r>
      <w:r>
        <w:rPr>
          <w:b/>
          <w:bCs/>
        </w:rPr>
        <w:t>»</w:t>
      </w:r>
    </w:p>
    <w:p w:rsidR="00F961F2" w:rsidRPr="00F961F2" w:rsidRDefault="00F961F2" w:rsidP="00F961F2">
      <w:pPr>
        <w:rPr>
          <w:b/>
        </w:rPr>
      </w:pPr>
    </w:p>
    <w:p w:rsidR="00F961F2" w:rsidRPr="00F961F2" w:rsidRDefault="00F961F2" w:rsidP="00F961F2">
      <w:pPr>
        <w:jc w:val="both"/>
        <w:rPr>
          <w:rFonts w:eastAsia="Times New Roman"/>
        </w:rPr>
      </w:pPr>
      <w:r w:rsidRPr="00F961F2">
        <w:rPr>
          <w:rFonts w:eastAsia="Times New Roman"/>
          <w:b/>
          <w:i/>
        </w:rPr>
        <w:t>Цель:</w:t>
      </w:r>
      <w:r w:rsidRPr="00F961F2">
        <w:rPr>
          <w:rFonts w:eastAsia="Times New Roman"/>
          <w:b/>
        </w:rPr>
        <w:t xml:space="preserve"> </w:t>
      </w:r>
      <w:r w:rsidRPr="00F961F2">
        <w:rPr>
          <w:rFonts w:eastAsia="Times New Roman"/>
        </w:rPr>
        <w:t xml:space="preserve">Углубить знания о клеточном строении организмов на основе изучения особенностей строения растительной клетки, сравнить растительную и животную клетки. </w:t>
      </w:r>
    </w:p>
    <w:p w:rsidR="00F961F2" w:rsidRPr="00F961F2" w:rsidRDefault="00F961F2" w:rsidP="00F961F2">
      <w:pPr>
        <w:jc w:val="center"/>
        <w:rPr>
          <w:rFonts w:eastAsia="Times New Roman"/>
          <w:b/>
        </w:rPr>
      </w:pPr>
      <w:r w:rsidRPr="00F961F2">
        <w:rPr>
          <w:rFonts w:eastAsia="Times New Roman"/>
          <w:b/>
        </w:rPr>
        <w:t>Теоретическая часть</w:t>
      </w:r>
    </w:p>
    <w:p w:rsidR="00F961F2" w:rsidRPr="00F961F2" w:rsidRDefault="00F961F2" w:rsidP="00F961F2">
      <w:pPr>
        <w:jc w:val="center"/>
        <w:rPr>
          <w:rFonts w:eastAsia="Times New Roman"/>
          <w:b/>
        </w:rPr>
      </w:pPr>
      <w:r w:rsidRPr="00F961F2">
        <w:rPr>
          <w:rFonts w:eastAsia="Times New Roman"/>
          <w:b/>
        </w:rPr>
        <w:t>Общие признаки</w:t>
      </w:r>
    </w:p>
    <w:p w:rsidR="00F961F2" w:rsidRPr="00F961F2" w:rsidRDefault="00F961F2" w:rsidP="00F961F2">
      <w:pPr>
        <w:numPr>
          <w:ilvl w:val="0"/>
          <w:numId w:val="49"/>
        </w:numPr>
        <w:contextualSpacing/>
        <w:jc w:val="both"/>
        <w:rPr>
          <w:rFonts w:eastAsia="Times New Roman"/>
        </w:rPr>
      </w:pPr>
      <w:r w:rsidRPr="00F961F2">
        <w:rPr>
          <w:rFonts w:eastAsia="Times New Roman"/>
        </w:rPr>
        <w:t>Единство структурных систем – цитоплазмы и ядра.</w:t>
      </w:r>
    </w:p>
    <w:p w:rsidR="00F961F2" w:rsidRPr="00F961F2" w:rsidRDefault="00F961F2" w:rsidP="00F961F2">
      <w:pPr>
        <w:numPr>
          <w:ilvl w:val="0"/>
          <w:numId w:val="49"/>
        </w:numPr>
        <w:contextualSpacing/>
        <w:jc w:val="both"/>
        <w:rPr>
          <w:rFonts w:eastAsia="Times New Roman"/>
        </w:rPr>
      </w:pPr>
      <w:r w:rsidRPr="00F961F2">
        <w:rPr>
          <w:rFonts w:eastAsia="Times New Roman"/>
        </w:rPr>
        <w:t>Универсальное мембранное строение.</w:t>
      </w:r>
    </w:p>
    <w:p w:rsidR="00F961F2" w:rsidRPr="00F961F2" w:rsidRDefault="00F961F2" w:rsidP="00F961F2">
      <w:pPr>
        <w:numPr>
          <w:ilvl w:val="0"/>
          <w:numId w:val="49"/>
        </w:numPr>
        <w:contextualSpacing/>
        <w:jc w:val="both"/>
        <w:rPr>
          <w:rFonts w:eastAsia="Times New Roman"/>
        </w:rPr>
      </w:pPr>
      <w:r w:rsidRPr="00F961F2">
        <w:rPr>
          <w:rFonts w:eastAsia="Times New Roman"/>
        </w:rPr>
        <w:t>Единство процессов обмена веществ и энергии.</w:t>
      </w:r>
    </w:p>
    <w:p w:rsidR="00F961F2" w:rsidRPr="00F961F2" w:rsidRDefault="00F961F2" w:rsidP="00F961F2">
      <w:pPr>
        <w:numPr>
          <w:ilvl w:val="0"/>
          <w:numId w:val="49"/>
        </w:numPr>
        <w:contextualSpacing/>
        <w:jc w:val="both"/>
        <w:rPr>
          <w:rFonts w:eastAsia="Times New Roman"/>
        </w:rPr>
      </w:pPr>
      <w:r w:rsidRPr="00F961F2">
        <w:rPr>
          <w:rFonts w:eastAsia="Times New Roman"/>
        </w:rPr>
        <w:t>Единство химического состава.</w:t>
      </w:r>
      <w:r w:rsidRPr="00F961F2">
        <w:rPr>
          <w:rFonts w:eastAsia="Times New Roman"/>
          <w:b/>
        </w:rPr>
        <w:t xml:space="preserve"> </w:t>
      </w:r>
    </w:p>
    <w:p w:rsidR="00F961F2" w:rsidRPr="00F961F2" w:rsidRDefault="00F961F2" w:rsidP="00F961F2">
      <w:pPr>
        <w:rPr>
          <w:rFonts w:eastAsia="Times New Roman"/>
          <w:b/>
          <w:i/>
        </w:rPr>
      </w:pPr>
      <w:r w:rsidRPr="00F961F2">
        <w:rPr>
          <w:rFonts w:eastAsia="Times New Roman"/>
          <w:b/>
          <w:i/>
        </w:rPr>
        <w:t>Ход работы:</w:t>
      </w:r>
    </w:p>
    <w:p w:rsidR="00F961F2" w:rsidRPr="00F961F2" w:rsidRDefault="00F961F2" w:rsidP="00F961F2">
      <w:pPr>
        <w:numPr>
          <w:ilvl w:val="0"/>
          <w:numId w:val="50"/>
        </w:numPr>
        <w:contextualSpacing/>
        <w:rPr>
          <w:rFonts w:eastAsia="Times New Roman"/>
        </w:rPr>
      </w:pPr>
      <w:r w:rsidRPr="00F961F2">
        <w:rPr>
          <w:rFonts w:eastAsia="Times New Roman"/>
        </w:rPr>
        <w:t>Начертит таблицу в тетради.</w:t>
      </w:r>
    </w:p>
    <w:p w:rsidR="00F961F2" w:rsidRPr="00F961F2" w:rsidRDefault="00F961F2" w:rsidP="00F961F2">
      <w:pPr>
        <w:numPr>
          <w:ilvl w:val="0"/>
          <w:numId w:val="50"/>
        </w:numPr>
        <w:contextualSpacing/>
        <w:rPr>
          <w:rFonts w:eastAsia="Times New Roman"/>
        </w:rPr>
      </w:pPr>
      <w:r w:rsidRPr="00F961F2">
        <w:rPr>
          <w:rFonts w:eastAsia="Times New Roman"/>
        </w:rPr>
        <w:t>С помощью учебников и дидактического материала заполните таблицу.</w:t>
      </w:r>
    </w:p>
    <w:p w:rsidR="00F961F2" w:rsidRPr="00F961F2" w:rsidRDefault="00F961F2" w:rsidP="00F961F2">
      <w:pPr>
        <w:numPr>
          <w:ilvl w:val="0"/>
          <w:numId w:val="50"/>
        </w:numPr>
        <w:contextualSpacing/>
        <w:rPr>
          <w:rFonts w:eastAsia="Times New Roman"/>
          <w:b/>
        </w:rPr>
      </w:pPr>
      <w:r w:rsidRPr="00F961F2">
        <w:rPr>
          <w:rFonts w:eastAsia="Times New Roman"/>
        </w:rPr>
        <w:t>Сделайте выводы.</w:t>
      </w:r>
      <w:r w:rsidRPr="00F961F2">
        <w:rPr>
          <w:rFonts w:eastAsia="Times New Roman"/>
          <w:b/>
        </w:rPr>
        <w:t xml:space="preserve"> </w:t>
      </w:r>
    </w:p>
    <w:p w:rsidR="00F961F2" w:rsidRPr="00F961F2" w:rsidRDefault="00F961F2" w:rsidP="00F961F2">
      <w:pPr>
        <w:ind w:left="720"/>
        <w:contextualSpacing/>
        <w:jc w:val="center"/>
        <w:rPr>
          <w:rFonts w:eastAsia="Times New Roman"/>
          <w:b/>
        </w:rPr>
      </w:pPr>
      <w:r w:rsidRPr="00F961F2">
        <w:rPr>
          <w:rFonts w:eastAsia="Times New Roman"/>
          <w:b/>
        </w:rPr>
        <w:t>Отличительные признаки</w:t>
      </w:r>
    </w:p>
    <w:tbl>
      <w:tblPr>
        <w:tblStyle w:val="a3"/>
        <w:tblW w:w="0" w:type="auto"/>
        <w:jc w:val="center"/>
        <w:tblLook w:val="04A0" w:firstRow="1" w:lastRow="0" w:firstColumn="1" w:lastColumn="0" w:noHBand="0" w:noVBand="1"/>
      </w:tblPr>
      <w:tblGrid>
        <w:gridCol w:w="3168"/>
        <w:gridCol w:w="3186"/>
        <w:gridCol w:w="3216"/>
      </w:tblGrid>
      <w:tr w:rsidR="00F961F2" w:rsidRPr="00F961F2" w:rsidTr="00B30B52">
        <w:trPr>
          <w:jc w:val="center"/>
        </w:trPr>
        <w:tc>
          <w:tcPr>
            <w:tcW w:w="3320" w:type="dxa"/>
          </w:tcPr>
          <w:p w:rsidR="00F961F2" w:rsidRPr="00F961F2" w:rsidRDefault="00F961F2" w:rsidP="00B30B52">
            <w:pPr>
              <w:contextualSpacing/>
              <w:jc w:val="center"/>
              <w:rPr>
                <w:rFonts w:eastAsia="Times New Roman"/>
              </w:rPr>
            </w:pPr>
            <w:r w:rsidRPr="00F961F2">
              <w:rPr>
                <w:rFonts w:eastAsia="Times New Roman"/>
              </w:rPr>
              <w:t xml:space="preserve">Признаки </w:t>
            </w:r>
          </w:p>
        </w:tc>
        <w:tc>
          <w:tcPr>
            <w:tcW w:w="3321" w:type="dxa"/>
          </w:tcPr>
          <w:p w:rsidR="00F961F2" w:rsidRPr="00F961F2" w:rsidRDefault="00F961F2" w:rsidP="00B30B52">
            <w:pPr>
              <w:contextualSpacing/>
              <w:jc w:val="center"/>
              <w:rPr>
                <w:rFonts w:eastAsia="Times New Roman"/>
              </w:rPr>
            </w:pPr>
            <w:r w:rsidRPr="00F961F2">
              <w:rPr>
                <w:rFonts w:eastAsia="Times New Roman"/>
              </w:rPr>
              <w:t>Растительная клетка</w:t>
            </w:r>
          </w:p>
        </w:tc>
        <w:tc>
          <w:tcPr>
            <w:tcW w:w="3321" w:type="dxa"/>
          </w:tcPr>
          <w:p w:rsidR="00F961F2" w:rsidRPr="00F961F2" w:rsidRDefault="00F961F2" w:rsidP="00B30B52">
            <w:pPr>
              <w:contextualSpacing/>
              <w:jc w:val="center"/>
              <w:rPr>
                <w:rFonts w:eastAsia="Times New Roman"/>
              </w:rPr>
            </w:pPr>
            <w:r w:rsidRPr="00F961F2">
              <w:rPr>
                <w:rFonts w:eastAsia="Times New Roman"/>
              </w:rPr>
              <w:t xml:space="preserve">Животная клетка </w:t>
            </w:r>
          </w:p>
        </w:tc>
      </w:tr>
      <w:tr w:rsidR="00F961F2" w:rsidRPr="00F961F2" w:rsidTr="00B30B52">
        <w:trPr>
          <w:jc w:val="center"/>
        </w:trPr>
        <w:tc>
          <w:tcPr>
            <w:tcW w:w="3320" w:type="dxa"/>
          </w:tcPr>
          <w:p w:rsidR="00F961F2" w:rsidRPr="00F961F2" w:rsidRDefault="00F961F2" w:rsidP="00B30B52">
            <w:pPr>
              <w:rPr>
                <w:rFonts w:eastAsia="Times New Roman"/>
              </w:rPr>
            </w:pPr>
            <w:r w:rsidRPr="00F961F2">
              <w:rPr>
                <w:rFonts w:eastAsia="Times New Roman"/>
              </w:rPr>
              <w:t>1. Пластиды</w:t>
            </w:r>
          </w:p>
        </w:tc>
        <w:tc>
          <w:tcPr>
            <w:tcW w:w="3321" w:type="dxa"/>
            <w:vAlign w:val="center"/>
          </w:tcPr>
          <w:p w:rsidR="00F961F2" w:rsidRPr="00F961F2" w:rsidRDefault="00F961F2" w:rsidP="00B30B52">
            <w:pPr>
              <w:contextualSpacing/>
              <w:jc w:val="center"/>
              <w:rPr>
                <w:rFonts w:eastAsia="Times New Roman"/>
              </w:rPr>
            </w:pPr>
            <w:r w:rsidRPr="00F961F2">
              <w:rPr>
                <w:rFonts w:eastAsia="Times New Roman"/>
              </w:rPr>
              <w:t>Хлоропласты, хромопласты, лейкопласты</w:t>
            </w:r>
          </w:p>
        </w:tc>
        <w:tc>
          <w:tcPr>
            <w:tcW w:w="3321" w:type="dxa"/>
            <w:vAlign w:val="center"/>
          </w:tcPr>
          <w:p w:rsidR="00F961F2" w:rsidRPr="00F961F2" w:rsidRDefault="00F961F2" w:rsidP="00B30B52">
            <w:pPr>
              <w:contextualSpacing/>
              <w:jc w:val="center"/>
              <w:rPr>
                <w:rFonts w:eastAsia="Times New Roman"/>
              </w:rPr>
            </w:pPr>
            <w:r w:rsidRPr="00F961F2">
              <w:rPr>
                <w:rFonts w:eastAsia="Times New Roman"/>
              </w:rPr>
              <w:t>нет</w:t>
            </w:r>
          </w:p>
        </w:tc>
      </w:tr>
      <w:tr w:rsidR="00F961F2" w:rsidRPr="00F961F2" w:rsidTr="00B30B52">
        <w:trPr>
          <w:jc w:val="center"/>
        </w:trPr>
        <w:tc>
          <w:tcPr>
            <w:tcW w:w="3320" w:type="dxa"/>
          </w:tcPr>
          <w:p w:rsidR="00F961F2" w:rsidRPr="00F961F2" w:rsidRDefault="00F961F2" w:rsidP="00B30B52">
            <w:pPr>
              <w:rPr>
                <w:rFonts w:eastAsia="Times New Roman"/>
              </w:rPr>
            </w:pPr>
            <w:r w:rsidRPr="00F961F2">
              <w:rPr>
                <w:rFonts w:eastAsia="Times New Roman"/>
              </w:rPr>
              <w:t>2. Целлюлозная клеточная стенка</w:t>
            </w:r>
          </w:p>
        </w:tc>
        <w:tc>
          <w:tcPr>
            <w:tcW w:w="3321" w:type="dxa"/>
            <w:vAlign w:val="center"/>
          </w:tcPr>
          <w:p w:rsidR="00F961F2" w:rsidRPr="00F961F2" w:rsidRDefault="00F961F2" w:rsidP="00B30B52">
            <w:pPr>
              <w:contextualSpacing/>
              <w:jc w:val="center"/>
              <w:rPr>
                <w:rFonts w:eastAsia="Times New Roman"/>
              </w:rPr>
            </w:pPr>
            <w:r w:rsidRPr="00F961F2">
              <w:rPr>
                <w:rFonts w:eastAsia="Times New Roman"/>
              </w:rPr>
              <w:t>Снаружи от плазмалеммы</w:t>
            </w:r>
          </w:p>
        </w:tc>
        <w:tc>
          <w:tcPr>
            <w:tcW w:w="3321" w:type="dxa"/>
            <w:vAlign w:val="center"/>
          </w:tcPr>
          <w:p w:rsidR="00F961F2" w:rsidRPr="00F961F2" w:rsidRDefault="00F961F2" w:rsidP="00B30B52">
            <w:pPr>
              <w:contextualSpacing/>
              <w:jc w:val="center"/>
              <w:rPr>
                <w:rFonts w:eastAsia="Times New Roman"/>
              </w:rPr>
            </w:pPr>
            <w:r w:rsidRPr="00F961F2">
              <w:rPr>
                <w:rFonts w:eastAsia="Times New Roman"/>
              </w:rPr>
              <w:t>нет</w:t>
            </w:r>
          </w:p>
        </w:tc>
      </w:tr>
      <w:tr w:rsidR="00F961F2" w:rsidRPr="00F961F2" w:rsidTr="00B30B52">
        <w:trPr>
          <w:jc w:val="center"/>
        </w:trPr>
        <w:tc>
          <w:tcPr>
            <w:tcW w:w="3320" w:type="dxa"/>
          </w:tcPr>
          <w:p w:rsidR="00F961F2" w:rsidRPr="00F961F2" w:rsidRDefault="00F961F2" w:rsidP="00B30B52">
            <w:pPr>
              <w:rPr>
                <w:rFonts w:eastAsia="Times New Roman"/>
              </w:rPr>
            </w:pPr>
            <w:r w:rsidRPr="00F961F2">
              <w:rPr>
                <w:rFonts w:eastAsia="Times New Roman"/>
              </w:rPr>
              <w:t>3.Клеточный центр</w:t>
            </w:r>
          </w:p>
        </w:tc>
        <w:tc>
          <w:tcPr>
            <w:tcW w:w="3321" w:type="dxa"/>
            <w:vAlign w:val="center"/>
          </w:tcPr>
          <w:p w:rsidR="00F961F2" w:rsidRPr="00F961F2" w:rsidRDefault="00F961F2" w:rsidP="00B30B52">
            <w:pPr>
              <w:contextualSpacing/>
              <w:jc w:val="center"/>
              <w:rPr>
                <w:rFonts w:eastAsia="Times New Roman"/>
              </w:rPr>
            </w:pPr>
            <w:r w:rsidRPr="00F961F2">
              <w:rPr>
                <w:rFonts w:eastAsia="Times New Roman"/>
              </w:rPr>
              <w:t>У низших растений</w:t>
            </w:r>
          </w:p>
        </w:tc>
        <w:tc>
          <w:tcPr>
            <w:tcW w:w="3321" w:type="dxa"/>
            <w:vAlign w:val="center"/>
          </w:tcPr>
          <w:p w:rsidR="00F961F2" w:rsidRPr="00F961F2" w:rsidRDefault="00F961F2" w:rsidP="00B30B52">
            <w:pPr>
              <w:contextualSpacing/>
              <w:jc w:val="center"/>
              <w:rPr>
                <w:rFonts w:eastAsia="Times New Roman"/>
              </w:rPr>
            </w:pPr>
            <w:r w:rsidRPr="00F961F2">
              <w:rPr>
                <w:rFonts w:eastAsia="Times New Roman"/>
              </w:rPr>
              <w:t>Во всех клетках</w:t>
            </w:r>
          </w:p>
        </w:tc>
      </w:tr>
      <w:tr w:rsidR="00F961F2" w:rsidRPr="00F961F2" w:rsidTr="00B30B52">
        <w:trPr>
          <w:jc w:val="center"/>
        </w:trPr>
        <w:tc>
          <w:tcPr>
            <w:tcW w:w="3320" w:type="dxa"/>
            <w:vAlign w:val="center"/>
          </w:tcPr>
          <w:p w:rsidR="00F961F2" w:rsidRPr="00F961F2" w:rsidRDefault="00F961F2" w:rsidP="00B30B52">
            <w:pPr>
              <w:rPr>
                <w:rFonts w:eastAsia="Times New Roman"/>
              </w:rPr>
            </w:pPr>
            <w:r w:rsidRPr="00F961F2">
              <w:rPr>
                <w:rFonts w:eastAsia="Times New Roman"/>
              </w:rPr>
              <w:lastRenderedPageBreak/>
              <w:t>4.Вакуоли</w:t>
            </w:r>
          </w:p>
        </w:tc>
        <w:tc>
          <w:tcPr>
            <w:tcW w:w="3321" w:type="dxa"/>
            <w:vAlign w:val="center"/>
          </w:tcPr>
          <w:p w:rsidR="00F961F2" w:rsidRPr="00F961F2" w:rsidRDefault="00F961F2" w:rsidP="00B30B52">
            <w:pPr>
              <w:contextualSpacing/>
              <w:jc w:val="center"/>
              <w:rPr>
                <w:rFonts w:eastAsia="Times New Roman"/>
              </w:rPr>
            </w:pPr>
            <w:r w:rsidRPr="00F961F2">
              <w:rPr>
                <w:rFonts w:eastAsia="Times New Roman"/>
              </w:rPr>
              <w:t>Крупные полости, заполненные клеточным соком – водным раствором запасных или питательных веществ</w:t>
            </w:r>
          </w:p>
        </w:tc>
        <w:tc>
          <w:tcPr>
            <w:tcW w:w="3321" w:type="dxa"/>
            <w:vAlign w:val="center"/>
          </w:tcPr>
          <w:p w:rsidR="00F961F2" w:rsidRPr="00F961F2" w:rsidRDefault="00F961F2" w:rsidP="00B30B52">
            <w:pPr>
              <w:contextualSpacing/>
              <w:jc w:val="center"/>
              <w:rPr>
                <w:rFonts w:eastAsia="Times New Roman"/>
              </w:rPr>
            </w:pPr>
            <w:r w:rsidRPr="00F961F2">
              <w:rPr>
                <w:rFonts w:eastAsia="Times New Roman"/>
              </w:rPr>
              <w:t>Мелкие сократительные, пищеварительные, выделительные вакуоли</w:t>
            </w:r>
          </w:p>
        </w:tc>
      </w:tr>
      <w:tr w:rsidR="00F961F2" w:rsidRPr="00F961F2" w:rsidTr="00B30B52">
        <w:trPr>
          <w:jc w:val="center"/>
        </w:trPr>
        <w:tc>
          <w:tcPr>
            <w:tcW w:w="3320" w:type="dxa"/>
          </w:tcPr>
          <w:p w:rsidR="00F961F2" w:rsidRPr="00F961F2" w:rsidRDefault="00F961F2" w:rsidP="00B30B52">
            <w:pPr>
              <w:rPr>
                <w:rFonts w:eastAsia="Times New Roman"/>
              </w:rPr>
            </w:pPr>
            <w:r w:rsidRPr="00F961F2">
              <w:rPr>
                <w:rFonts w:eastAsia="Times New Roman"/>
              </w:rPr>
              <w:t>5.Аппарат Гольджи</w:t>
            </w:r>
          </w:p>
        </w:tc>
        <w:tc>
          <w:tcPr>
            <w:tcW w:w="3321" w:type="dxa"/>
            <w:vAlign w:val="center"/>
          </w:tcPr>
          <w:p w:rsidR="00F961F2" w:rsidRPr="00F961F2" w:rsidRDefault="00F961F2" w:rsidP="00B30B52">
            <w:pPr>
              <w:contextualSpacing/>
              <w:jc w:val="center"/>
              <w:rPr>
                <w:rFonts w:eastAsia="Times New Roman"/>
              </w:rPr>
            </w:pPr>
            <w:r w:rsidRPr="00F961F2">
              <w:rPr>
                <w:rFonts w:eastAsia="Times New Roman"/>
              </w:rPr>
              <w:t>Диктиосома</w:t>
            </w:r>
          </w:p>
        </w:tc>
        <w:tc>
          <w:tcPr>
            <w:tcW w:w="3321" w:type="dxa"/>
            <w:vAlign w:val="center"/>
          </w:tcPr>
          <w:p w:rsidR="00F961F2" w:rsidRPr="00F961F2" w:rsidRDefault="00F961F2" w:rsidP="00B30B52">
            <w:pPr>
              <w:contextualSpacing/>
              <w:jc w:val="center"/>
              <w:rPr>
                <w:rFonts w:eastAsia="Times New Roman"/>
              </w:rPr>
            </w:pPr>
            <w:r w:rsidRPr="00F961F2">
              <w:rPr>
                <w:rFonts w:eastAsia="Times New Roman"/>
              </w:rPr>
              <w:t>Пространственная сеть</w:t>
            </w:r>
          </w:p>
        </w:tc>
      </w:tr>
      <w:tr w:rsidR="00F961F2" w:rsidRPr="00F961F2" w:rsidTr="00B30B52">
        <w:trPr>
          <w:jc w:val="center"/>
        </w:trPr>
        <w:tc>
          <w:tcPr>
            <w:tcW w:w="3320" w:type="dxa"/>
            <w:vAlign w:val="center"/>
          </w:tcPr>
          <w:p w:rsidR="00F961F2" w:rsidRPr="00F961F2" w:rsidRDefault="00F961F2" w:rsidP="00B30B52">
            <w:pPr>
              <w:rPr>
                <w:rFonts w:eastAsia="Times New Roman"/>
              </w:rPr>
            </w:pPr>
            <w:r w:rsidRPr="00F961F2">
              <w:rPr>
                <w:rFonts w:eastAsia="Times New Roman"/>
              </w:rPr>
              <w:t>6.Включения</w:t>
            </w:r>
          </w:p>
        </w:tc>
        <w:tc>
          <w:tcPr>
            <w:tcW w:w="3321" w:type="dxa"/>
            <w:vAlign w:val="center"/>
          </w:tcPr>
          <w:p w:rsidR="00F961F2" w:rsidRPr="00F961F2" w:rsidRDefault="00F961F2" w:rsidP="00B30B52">
            <w:pPr>
              <w:contextualSpacing/>
              <w:jc w:val="center"/>
              <w:rPr>
                <w:rFonts w:eastAsia="Times New Roman"/>
              </w:rPr>
            </w:pPr>
            <w:r w:rsidRPr="00F961F2">
              <w:rPr>
                <w:rFonts w:eastAsia="Times New Roman"/>
              </w:rPr>
              <w:t>Запасные питательные вещества в виде зерен крахмала, белка, капель масла, кристаллов солей</w:t>
            </w:r>
          </w:p>
        </w:tc>
        <w:tc>
          <w:tcPr>
            <w:tcW w:w="3321" w:type="dxa"/>
            <w:vAlign w:val="center"/>
          </w:tcPr>
          <w:p w:rsidR="00F961F2" w:rsidRPr="00F961F2" w:rsidRDefault="00F961F2" w:rsidP="00B30B52">
            <w:pPr>
              <w:contextualSpacing/>
              <w:jc w:val="center"/>
              <w:rPr>
                <w:rFonts w:eastAsia="Times New Roman"/>
              </w:rPr>
            </w:pPr>
            <w:r w:rsidRPr="00F961F2">
              <w:rPr>
                <w:rFonts w:eastAsia="Times New Roman"/>
              </w:rPr>
              <w:t>Запасные питательные вещества в виде зерен и капель (гликоген, белки, жиры), конечные продукты обмена, кристаллы солей</w:t>
            </w:r>
          </w:p>
        </w:tc>
      </w:tr>
      <w:tr w:rsidR="00F961F2" w:rsidRPr="00F961F2" w:rsidTr="00B30B52">
        <w:trPr>
          <w:jc w:val="center"/>
        </w:trPr>
        <w:tc>
          <w:tcPr>
            <w:tcW w:w="3320" w:type="dxa"/>
            <w:vAlign w:val="center"/>
          </w:tcPr>
          <w:p w:rsidR="00F961F2" w:rsidRPr="00F961F2" w:rsidRDefault="00F961F2" w:rsidP="00B30B52">
            <w:pPr>
              <w:rPr>
                <w:rFonts w:eastAsia="Times New Roman"/>
              </w:rPr>
            </w:pPr>
            <w:r w:rsidRPr="00F961F2">
              <w:rPr>
                <w:rFonts w:eastAsia="Times New Roman"/>
              </w:rPr>
              <w:t>7.Способ питания</w:t>
            </w:r>
          </w:p>
        </w:tc>
        <w:tc>
          <w:tcPr>
            <w:tcW w:w="3321" w:type="dxa"/>
            <w:vAlign w:val="center"/>
          </w:tcPr>
          <w:p w:rsidR="00F961F2" w:rsidRPr="00F961F2" w:rsidRDefault="00F961F2" w:rsidP="00B30B52">
            <w:pPr>
              <w:contextualSpacing/>
              <w:jc w:val="center"/>
              <w:rPr>
                <w:rFonts w:eastAsia="Times New Roman"/>
              </w:rPr>
            </w:pPr>
            <w:r w:rsidRPr="00F961F2">
              <w:rPr>
                <w:rFonts w:eastAsia="Times New Roman"/>
              </w:rPr>
              <w:t>Автотрофный (фототрофный)</w:t>
            </w:r>
          </w:p>
        </w:tc>
        <w:tc>
          <w:tcPr>
            <w:tcW w:w="3321" w:type="dxa"/>
            <w:vAlign w:val="center"/>
          </w:tcPr>
          <w:p w:rsidR="00F961F2" w:rsidRPr="00F961F2" w:rsidRDefault="00F961F2" w:rsidP="00B30B52">
            <w:pPr>
              <w:contextualSpacing/>
              <w:jc w:val="center"/>
              <w:rPr>
                <w:rFonts w:eastAsia="Times New Roman"/>
              </w:rPr>
            </w:pPr>
            <w:r w:rsidRPr="00F961F2">
              <w:rPr>
                <w:rFonts w:eastAsia="Times New Roman"/>
              </w:rPr>
              <w:t>Гетеротрофный (сапротрофный, паразитический)</w:t>
            </w:r>
          </w:p>
        </w:tc>
      </w:tr>
      <w:tr w:rsidR="00F961F2" w:rsidRPr="00F961F2" w:rsidTr="00B30B52">
        <w:trPr>
          <w:jc w:val="center"/>
        </w:trPr>
        <w:tc>
          <w:tcPr>
            <w:tcW w:w="3320" w:type="dxa"/>
            <w:vAlign w:val="center"/>
          </w:tcPr>
          <w:p w:rsidR="00F961F2" w:rsidRPr="00F961F2" w:rsidRDefault="00F961F2" w:rsidP="00B30B52">
            <w:pPr>
              <w:rPr>
                <w:rFonts w:eastAsia="Times New Roman"/>
              </w:rPr>
            </w:pPr>
            <w:r w:rsidRPr="00F961F2">
              <w:rPr>
                <w:rFonts w:eastAsia="Times New Roman"/>
              </w:rPr>
              <w:t>8.Синтез АТФ</w:t>
            </w:r>
          </w:p>
        </w:tc>
        <w:tc>
          <w:tcPr>
            <w:tcW w:w="3321" w:type="dxa"/>
            <w:vAlign w:val="center"/>
          </w:tcPr>
          <w:p w:rsidR="00F961F2" w:rsidRPr="00F961F2" w:rsidRDefault="00F961F2" w:rsidP="00B30B52">
            <w:pPr>
              <w:contextualSpacing/>
              <w:jc w:val="center"/>
              <w:rPr>
                <w:rFonts w:eastAsia="Times New Roman"/>
              </w:rPr>
            </w:pPr>
            <w:r w:rsidRPr="00F961F2">
              <w:rPr>
                <w:rFonts w:eastAsia="Times New Roman"/>
              </w:rPr>
              <w:t>В хлоропластах, митохондриях</w:t>
            </w:r>
          </w:p>
        </w:tc>
        <w:tc>
          <w:tcPr>
            <w:tcW w:w="3321" w:type="dxa"/>
            <w:vAlign w:val="center"/>
          </w:tcPr>
          <w:p w:rsidR="00F961F2" w:rsidRPr="00F961F2" w:rsidRDefault="00F961F2" w:rsidP="00B30B52">
            <w:pPr>
              <w:contextualSpacing/>
              <w:jc w:val="center"/>
              <w:rPr>
                <w:rFonts w:eastAsia="Times New Roman"/>
              </w:rPr>
            </w:pPr>
            <w:r w:rsidRPr="00F961F2">
              <w:rPr>
                <w:rFonts w:eastAsia="Times New Roman"/>
              </w:rPr>
              <w:t>В митохондриях</w:t>
            </w:r>
          </w:p>
        </w:tc>
      </w:tr>
    </w:tbl>
    <w:p w:rsidR="00F961F2" w:rsidRPr="00F961F2" w:rsidRDefault="00F961F2" w:rsidP="00F961F2">
      <w:pPr>
        <w:ind w:left="720"/>
        <w:contextualSpacing/>
        <w:rPr>
          <w:rFonts w:eastAsia="Times New Roman"/>
        </w:rPr>
      </w:pPr>
    </w:p>
    <w:p w:rsidR="00F961F2" w:rsidRPr="00F961F2" w:rsidRDefault="00F961F2" w:rsidP="00F961F2">
      <w:pPr>
        <w:pStyle w:val="a7"/>
        <w:spacing w:after="0"/>
        <w:ind w:left="0"/>
        <w:rPr>
          <w:rFonts w:ascii="Times New Roman" w:hAnsi="Times New Roman"/>
          <w:b/>
          <w:sz w:val="24"/>
          <w:szCs w:val="24"/>
          <w:u w:val="single"/>
        </w:rPr>
      </w:pPr>
      <w:r w:rsidRPr="00F961F2">
        <w:rPr>
          <w:rFonts w:ascii="Times New Roman" w:hAnsi="Times New Roman"/>
          <w:b/>
          <w:sz w:val="24"/>
          <w:szCs w:val="24"/>
          <w:u w:val="single"/>
        </w:rPr>
        <w:t>Условия выполнения задания:</w:t>
      </w:r>
    </w:p>
    <w:p w:rsidR="00F961F2" w:rsidRPr="00F961F2" w:rsidRDefault="00F961F2" w:rsidP="00F961F2">
      <w:pPr>
        <w:pStyle w:val="a7"/>
        <w:spacing w:after="0"/>
        <w:ind w:left="0"/>
        <w:rPr>
          <w:rFonts w:ascii="Times New Roman" w:hAnsi="Times New Roman"/>
          <w:sz w:val="24"/>
          <w:szCs w:val="24"/>
        </w:rPr>
      </w:pPr>
      <w:r w:rsidRPr="00F961F2">
        <w:rPr>
          <w:rFonts w:ascii="Times New Roman" w:hAnsi="Times New Roman"/>
          <w:sz w:val="24"/>
          <w:szCs w:val="24"/>
        </w:rPr>
        <w:t>1. Место (время) выполнения задания: задание выполняется в  аудитории во время занятия.</w:t>
      </w:r>
    </w:p>
    <w:p w:rsidR="00F961F2" w:rsidRPr="00F961F2" w:rsidRDefault="00F961F2" w:rsidP="00F961F2">
      <w:pPr>
        <w:pStyle w:val="a7"/>
        <w:spacing w:after="0"/>
        <w:ind w:left="0"/>
        <w:rPr>
          <w:rFonts w:ascii="Times New Roman" w:hAnsi="Times New Roman"/>
          <w:sz w:val="24"/>
          <w:szCs w:val="24"/>
        </w:rPr>
      </w:pPr>
      <w:r w:rsidRPr="00F961F2">
        <w:rPr>
          <w:rFonts w:ascii="Times New Roman" w:hAnsi="Times New Roman"/>
          <w:sz w:val="24"/>
          <w:szCs w:val="24"/>
        </w:rPr>
        <w:t xml:space="preserve">2. Максимальное время выполнения задания: </w:t>
      </w:r>
      <w:r w:rsidRPr="00F961F2">
        <w:rPr>
          <w:rFonts w:ascii="Times New Roman" w:hAnsi="Times New Roman"/>
          <w:sz w:val="24"/>
          <w:szCs w:val="24"/>
          <w:u w:val="single"/>
        </w:rPr>
        <w:t>45</w:t>
      </w:r>
      <w:r w:rsidRPr="00F961F2">
        <w:rPr>
          <w:rFonts w:ascii="Times New Roman" w:hAnsi="Times New Roman"/>
          <w:sz w:val="24"/>
          <w:szCs w:val="24"/>
        </w:rPr>
        <w:t xml:space="preserve"> мин.</w:t>
      </w:r>
    </w:p>
    <w:p w:rsidR="00F961F2" w:rsidRPr="00F961F2" w:rsidRDefault="00F961F2" w:rsidP="00F961F2">
      <w:r w:rsidRPr="00F961F2">
        <w:t>3. Вы можете воспользоваться конспектом лекций, учебником.</w:t>
      </w:r>
    </w:p>
    <w:p w:rsidR="00F961F2" w:rsidRPr="00F961F2" w:rsidRDefault="00F961F2" w:rsidP="00F961F2"/>
    <w:p w:rsidR="00F961F2" w:rsidRPr="00F961F2" w:rsidRDefault="00F961F2" w:rsidP="00F961F2">
      <w:pPr>
        <w:autoSpaceDE w:val="0"/>
        <w:autoSpaceDN w:val="0"/>
        <w:adjustRightInd w:val="0"/>
        <w:rPr>
          <w:rFonts w:eastAsia="Times New Roman"/>
          <w:b/>
          <w:bCs/>
          <w:u w:val="single"/>
        </w:rPr>
      </w:pPr>
      <w:r w:rsidRPr="00F961F2">
        <w:rPr>
          <w:rFonts w:eastAsia="Times New Roman"/>
          <w:b/>
          <w:bCs/>
          <w:u w:val="single"/>
        </w:rPr>
        <w:t>Шкала оценки образовательных достижений:</w:t>
      </w:r>
    </w:p>
    <w:p w:rsidR="00F961F2" w:rsidRPr="00F961F2" w:rsidRDefault="00F961F2" w:rsidP="00F961F2">
      <w:pPr>
        <w:rPr>
          <w:rFonts w:eastAsia="Times New Roman"/>
        </w:rPr>
      </w:pPr>
      <w:r w:rsidRPr="00F961F2">
        <w:rPr>
          <w:rFonts w:eastAsia="Times New Roman"/>
        </w:rPr>
        <w:t>Практическая работа</w:t>
      </w:r>
    </w:p>
    <w:p w:rsidR="00F961F2" w:rsidRPr="00F961F2" w:rsidRDefault="00F961F2" w:rsidP="00F961F2">
      <w:pPr>
        <w:autoSpaceDE w:val="0"/>
        <w:autoSpaceDN w:val="0"/>
        <w:adjustRightInd w:val="0"/>
        <w:rPr>
          <w:rFonts w:eastAsia="Times New Roman"/>
          <w:b/>
        </w:rPr>
      </w:pPr>
      <w:r w:rsidRPr="00F961F2">
        <w:rPr>
          <w:rFonts w:eastAsia="Times New Roman"/>
          <w:b/>
        </w:rPr>
        <w:t xml:space="preserve">Критерии оценки: </w:t>
      </w:r>
    </w:p>
    <w:p w:rsidR="00F961F2" w:rsidRPr="00F961F2" w:rsidRDefault="00F961F2" w:rsidP="00F961F2">
      <w:pPr>
        <w:autoSpaceDE w:val="0"/>
        <w:autoSpaceDN w:val="0"/>
        <w:adjustRightInd w:val="0"/>
        <w:rPr>
          <w:rFonts w:eastAsia="Times New Roman"/>
        </w:rPr>
      </w:pPr>
      <w:r w:rsidRPr="00F961F2">
        <w:rPr>
          <w:rFonts w:eastAsia="Times New Roman"/>
        </w:rPr>
        <w:t>Выполнение практически всей работы (не менее 80%) – положительная оценка.</w:t>
      </w:r>
    </w:p>
    <w:p w:rsidR="002B5C65" w:rsidRPr="00FF06AD" w:rsidRDefault="002B5C65" w:rsidP="00F961F2">
      <w:pPr>
        <w:spacing w:line="276" w:lineRule="auto"/>
        <w:jc w:val="both"/>
        <w:rPr>
          <w:b/>
        </w:rPr>
      </w:pPr>
    </w:p>
    <w:p w:rsidR="00B1665F" w:rsidRPr="00B1665F" w:rsidRDefault="00B1665F" w:rsidP="00B1665F">
      <w:pPr>
        <w:spacing w:line="276" w:lineRule="auto"/>
        <w:jc w:val="center"/>
        <w:rPr>
          <w:b/>
          <w:bCs/>
        </w:rPr>
      </w:pPr>
      <w:r w:rsidRPr="00B1665F">
        <w:rPr>
          <w:b/>
          <w:bCs/>
        </w:rPr>
        <w:t>Практическая  работа №4</w:t>
      </w:r>
    </w:p>
    <w:p w:rsidR="00B1665F" w:rsidRPr="00B1665F" w:rsidRDefault="00B1665F" w:rsidP="00B1665F">
      <w:pPr>
        <w:spacing w:line="276" w:lineRule="auto"/>
        <w:jc w:val="center"/>
        <w:rPr>
          <w:b/>
          <w:bCs/>
        </w:rPr>
      </w:pPr>
      <w:r>
        <w:rPr>
          <w:b/>
          <w:bCs/>
        </w:rPr>
        <w:t>«Р</w:t>
      </w:r>
      <w:r w:rsidRPr="00B1665F">
        <w:rPr>
          <w:b/>
          <w:bCs/>
        </w:rPr>
        <w:t>ешение генетических задач</w:t>
      </w:r>
      <w:r>
        <w:rPr>
          <w:b/>
          <w:bCs/>
        </w:rPr>
        <w:t>»</w:t>
      </w:r>
    </w:p>
    <w:p w:rsidR="00B1665F" w:rsidRPr="00B1665F" w:rsidRDefault="00B1665F" w:rsidP="00B1665F">
      <w:pPr>
        <w:spacing w:line="276" w:lineRule="auto"/>
        <w:jc w:val="center"/>
        <w:rPr>
          <w:bCs/>
        </w:rPr>
      </w:pPr>
    </w:p>
    <w:p w:rsidR="00B1665F" w:rsidRPr="00B1665F" w:rsidRDefault="00B1665F" w:rsidP="00B1665F">
      <w:pPr>
        <w:tabs>
          <w:tab w:val="left" w:pos="3780"/>
        </w:tabs>
        <w:jc w:val="center"/>
        <w:rPr>
          <w:rFonts w:eastAsia="Times New Roman"/>
          <w:b/>
        </w:rPr>
      </w:pPr>
      <w:r w:rsidRPr="00B1665F">
        <w:rPr>
          <w:rFonts w:eastAsia="Times New Roman"/>
          <w:b/>
        </w:rPr>
        <w:t>Теоретическая часть</w:t>
      </w:r>
    </w:p>
    <w:p w:rsidR="00B1665F" w:rsidRPr="00B1665F" w:rsidRDefault="00B1665F" w:rsidP="00B1665F">
      <w:pPr>
        <w:numPr>
          <w:ilvl w:val="0"/>
          <w:numId w:val="51"/>
        </w:numPr>
        <w:contextualSpacing/>
        <w:jc w:val="both"/>
        <w:rPr>
          <w:rFonts w:eastAsia="Times New Roman"/>
        </w:rPr>
      </w:pPr>
      <w:r w:rsidRPr="00B1665F">
        <w:rPr>
          <w:rFonts w:eastAsia="Times New Roman"/>
        </w:rPr>
        <w:t xml:space="preserve">Первый закон – закон доминирования, закон единообразия гибридов </w:t>
      </w:r>
      <w:r w:rsidRPr="00B1665F">
        <w:rPr>
          <w:rFonts w:eastAsia="Times New Roman"/>
          <w:lang w:val="en-US"/>
        </w:rPr>
        <w:t>I</w:t>
      </w:r>
      <w:r w:rsidRPr="00B1665F">
        <w:rPr>
          <w:rFonts w:eastAsia="Times New Roman"/>
        </w:rPr>
        <w:t xml:space="preserve"> поколения: при скрещивании двух организмов, относящихся к разным чистым линиям (особи с однородной совокупностью генов, гомозиготные), отличающихся друг от друга по одной паре альтернативных признаков, все </w:t>
      </w:r>
      <w:r w:rsidRPr="00B1665F">
        <w:rPr>
          <w:rFonts w:eastAsia="Times New Roman"/>
          <w:lang w:val="en-US"/>
        </w:rPr>
        <w:t>F</w:t>
      </w:r>
      <w:r w:rsidRPr="00B1665F">
        <w:rPr>
          <w:rFonts w:eastAsia="Times New Roman"/>
          <w:vertAlign w:val="subscript"/>
        </w:rPr>
        <w:t>1</w:t>
      </w:r>
      <w:r w:rsidRPr="00B1665F">
        <w:rPr>
          <w:rFonts w:eastAsia="Times New Roman"/>
        </w:rPr>
        <w:t xml:space="preserve"> единообразно и несет признак одного из родителей.</w:t>
      </w:r>
    </w:p>
    <w:p w:rsidR="00B1665F" w:rsidRPr="00B1665F" w:rsidRDefault="00B1665F" w:rsidP="00B1665F">
      <w:pPr>
        <w:numPr>
          <w:ilvl w:val="0"/>
          <w:numId w:val="51"/>
        </w:numPr>
        <w:contextualSpacing/>
        <w:jc w:val="both"/>
        <w:rPr>
          <w:rFonts w:eastAsia="Times New Roman"/>
        </w:rPr>
      </w:pPr>
      <w:r w:rsidRPr="00B1665F">
        <w:rPr>
          <w:rFonts w:eastAsia="Times New Roman"/>
        </w:rPr>
        <w:t xml:space="preserve">Второй закон Менделя – закон расщепления: при скрещивании двух потомков </w:t>
      </w:r>
      <w:r w:rsidRPr="00B1665F">
        <w:rPr>
          <w:rFonts w:eastAsia="Times New Roman"/>
          <w:lang w:val="en-US"/>
        </w:rPr>
        <w:t>F</w:t>
      </w:r>
      <w:r w:rsidRPr="00B1665F">
        <w:rPr>
          <w:rFonts w:eastAsia="Times New Roman"/>
          <w:vertAlign w:val="subscript"/>
        </w:rPr>
        <w:t xml:space="preserve">2 </w:t>
      </w:r>
      <w:r w:rsidRPr="00B1665F">
        <w:rPr>
          <w:rFonts w:eastAsia="Times New Roman"/>
        </w:rPr>
        <w:t>наблюдается расщепление по фенотипу 3:1, по генотипу 1:2:1</w:t>
      </w:r>
    </w:p>
    <w:p w:rsidR="00B1665F" w:rsidRPr="00B1665F" w:rsidRDefault="00B1665F" w:rsidP="00B1665F">
      <w:pPr>
        <w:numPr>
          <w:ilvl w:val="0"/>
          <w:numId w:val="51"/>
        </w:numPr>
        <w:contextualSpacing/>
        <w:jc w:val="both"/>
        <w:rPr>
          <w:rFonts w:eastAsia="Times New Roman"/>
        </w:rPr>
      </w:pPr>
      <w:r w:rsidRPr="00B1665F">
        <w:rPr>
          <w:rFonts w:eastAsia="Times New Roman"/>
        </w:rPr>
        <w:t>При полном доминировании среди особей с доминантными признаками невозможно отличить гетерозиготы от гомозигот (для выведения чистых линий). С этой целью проводят анализирующее скрещивание, при котором исследуемая особь с доминантными признаками скрещивается с анализатором – рецессивной гомозиготой.</w:t>
      </w:r>
    </w:p>
    <w:p w:rsidR="00B1665F" w:rsidRPr="00B1665F" w:rsidRDefault="00B1665F" w:rsidP="00B1665F">
      <w:pPr>
        <w:numPr>
          <w:ilvl w:val="0"/>
          <w:numId w:val="51"/>
        </w:numPr>
        <w:contextualSpacing/>
        <w:jc w:val="both"/>
        <w:rPr>
          <w:rFonts w:eastAsia="Times New Roman"/>
        </w:rPr>
      </w:pPr>
      <w:r w:rsidRPr="00B1665F">
        <w:rPr>
          <w:rFonts w:eastAsia="Times New Roman"/>
        </w:rPr>
        <w:t xml:space="preserve">При неполном (промежуточном) доминировании в  </w:t>
      </w:r>
      <w:r w:rsidRPr="00B1665F">
        <w:rPr>
          <w:rFonts w:eastAsia="Times New Roman"/>
          <w:lang w:val="en-US"/>
        </w:rPr>
        <w:t>F</w:t>
      </w:r>
      <w:r w:rsidRPr="00B1665F">
        <w:rPr>
          <w:rFonts w:eastAsia="Times New Roman"/>
          <w:vertAlign w:val="subscript"/>
        </w:rPr>
        <w:t xml:space="preserve">2 </w:t>
      </w:r>
      <w:r w:rsidRPr="00B1665F">
        <w:rPr>
          <w:rFonts w:eastAsia="Times New Roman"/>
        </w:rPr>
        <w:t>расщепление по фенотипу и генотипу совпадает и составляет 1:2:1</w:t>
      </w:r>
    </w:p>
    <w:p w:rsidR="00B1665F" w:rsidRPr="00B1665F" w:rsidRDefault="00B1665F" w:rsidP="00B1665F">
      <w:pPr>
        <w:numPr>
          <w:ilvl w:val="0"/>
          <w:numId w:val="51"/>
        </w:numPr>
        <w:contextualSpacing/>
        <w:jc w:val="both"/>
        <w:rPr>
          <w:rFonts w:eastAsia="Times New Roman"/>
        </w:rPr>
      </w:pPr>
      <w:r w:rsidRPr="00B1665F">
        <w:rPr>
          <w:rFonts w:eastAsia="Times New Roman"/>
        </w:rPr>
        <w:t>Третий закон Менделя – закон независимого комбинирования (наследования, расщепления) признаков: при дигибридном скрещивании расщепление по каждому признаку идет независимо от другого признака (закон имеет место только тогда, когда изучаемые хромосомы расположены в разных парах гомологичных хромосом).</w:t>
      </w:r>
    </w:p>
    <w:p w:rsidR="00B1665F" w:rsidRPr="00B1665F" w:rsidRDefault="00B1665F" w:rsidP="00B1665F">
      <w:pPr>
        <w:rPr>
          <w:b/>
        </w:rPr>
      </w:pPr>
    </w:p>
    <w:p w:rsidR="00B1665F" w:rsidRPr="00B1665F" w:rsidRDefault="00B1665F" w:rsidP="00B1665F">
      <w:pPr>
        <w:jc w:val="center"/>
        <w:rPr>
          <w:rFonts w:eastAsia="Times New Roman"/>
          <w:b/>
        </w:rPr>
      </w:pPr>
      <w:r w:rsidRPr="00B1665F">
        <w:rPr>
          <w:rFonts w:eastAsia="Times New Roman"/>
          <w:b/>
        </w:rPr>
        <w:t>Практическая часть</w:t>
      </w:r>
    </w:p>
    <w:p w:rsidR="00B1665F" w:rsidRPr="00B1665F" w:rsidRDefault="00B1665F" w:rsidP="00B1665F">
      <w:pPr>
        <w:jc w:val="center"/>
        <w:rPr>
          <w:rFonts w:eastAsia="Times New Roman"/>
        </w:rPr>
      </w:pPr>
      <w:r w:rsidRPr="00B1665F">
        <w:rPr>
          <w:rFonts w:eastAsia="Times New Roman"/>
        </w:rPr>
        <w:lastRenderedPageBreak/>
        <w:t>(Моногибридное скрещивание, неполное скрещивание)</w:t>
      </w:r>
    </w:p>
    <w:p w:rsidR="00B1665F" w:rsidRPr="00B1665F" w:rsidRDefault="00B1665F" w:rsidP="00B1665F">
      <w:pPr>
        <w:rPr>
          <w:b/>
        </w:rPr>
      </w:pPr>
    </w:p>
    <w:p w:rsidR="00B1665F" w:rsidRPr="00B1665F" w:rsidRDefault="00B1665F" w:rsidP="00B1665F">
      <w:pPr>
        <w:rPr>
          <w:b/>
        </w:rPr>
      </w:pPr>
      <w:r w:rsidRPr="00B1665F">
        <w:rPr>
          <w:b/>
        </w:rPr>
        <w:t>Текст задания</w:t>
      </w:r>
    </w:p>
    <w:p w:rsidR="00B1665F" w:rsidRPr="00B1665F" w:rsidRDefault="00B1665F" w:rsidP="00B1665F">
      <w:pPr>
        <w:rPr>
          <w:b/>
        </w:rPr>
      </w:pPr>
    </w:p>
    <w:p w:rsidR="00B1665F" w:rsidRPr="00B1665F" w:rsidRDefault="00B1665F" w:rsidP="00B1665F">
      <w:pPr>
        <w:pStyle w:val="a7"/>
        <w:ind w:left="0"/>
        <w:rPr>
          <w:rFonts w:ascii="Times New Roman" w:eastAsia="Times New Roman" w:hAnsi="Times New Roman"/>
          <w:sz w:val="24"/>
          <w:szCs w:val="24"/>
          <w:lang w:eastAsia="ru-RU"/>
        </w:rPr>
      </w:pPr>
      <w:r w:rsidRPr="00B1665F">
        <w:rPr>
          <w:rFonts w:ascii="Times New Roman" w:hAnsi="Times New Roman"/>
          <w:b/>
          <w:sz w:val="24"/>
          <w:szCs w:val="24"/>
        </w:rPr>
        <w:t>Задание 1.</w:t>
      </w:r>
      <w:r w:rsidRPr="00B1665F">
        <w:rPr>
          <w:rFonts w:ascii="Times New Roman" w:hAnsi="Times New Roman"/>
          <w:sz w:val="24"/>
          <w:szCs w:val="24"/>
        </w:rPr>
        <w:t xml:space="preserve"> </w:t>
      </w:r>
      <w:r w:rsidRPr="00B1665F">
        <w:rPr>
          <w:rFonts w:ascii="Times New Roman" w:eastAsia="Times New Roman" w:hAnsi="Times New Roman"/>
          <w:sz w:val="24"/>
          <w:szCs w:val="24"/>
          <w:lang w:eastAsia="ru-RU"/>
        </w:rPr>
        <w:t>Гладкая окраска арбузов наследуется как рецессивный признак. Какое потомство получится от скрещивания двух гетерозиготных растений с полосатыми плодами? (стр.106, КИМ, 2010 г.)</w:t>
      </w:r>
    </w:p>
    <w:p w:rsidR="00B1665F" w:rsidRPr="00B1665F" w:rsidRDefault="00B1665F" w:rsidP="00B1665F">
      <w:pPr>
        <w:pStyle w:val="a7"/>
        <w:ind w:left="0"/>
        <w:rPr>
          <w:rFonts w:ascii="Times New Roman" w:eastAsia="Times New Roman" w:hAnsi="Times New Roman"/>
          <w:sz w:val="24"/>
          <w:szCs w:val="24"/>
          <w:lang w:eastAsia="ru-RU"/>
        </w:rPr>
      </w:pPr>
      <w:r w:rsidRPr="00B1665F">
        <w:rPr>
          <w:rFonts w:ascii="Times New Roman" w:hAnsi="Times New Roman"/>
          <w:b/>
          <w:sz w:val="24"/>
          <w:szCs w:val="24"/>
        </w:rPr>
        <w:t>Задание 2.</w:t>
      </w:r>
      <w:r w:rsidRPr="00B1665F">
        <w:rPr>
          <w:rFonts w:ascii="Times New Roman" w:hAnsi="Times New Roman"/>
          <w:sz w:val="24"/>
          <w:szCs w:val="24"/>
        </w:rPr>
        <w:t xml:space="preserve"> </w:t>
      </w:r>
      <w:r w:rsidRPr="00B1665F">
        <w:rPr>
          <w:rFonts w:ascii="Times New Roman" w:eastAsia="Times New Roman" w:hAnsi="Times New Roman"/>
          <w:sz w:val="24"/>
          <w:szCs w:val="24"/>
          <w:lang w:eastAsia="ru-RU"/>
        </w:rPr>
        <w:t>Найдите возможные варианты гамет для организмов со следующими генотипами: АА, Вв, Сс, ДД (стр. 106, КИМ, 2010 г.)</w:t>
      </w:r>
    </w:p>
    <w:p w:rsidR="00B1665F" w:rsidRPr="00B1665F" w:rsidRDefault="00B1665F" w:rsidP="00B1665F">
      <w:pPr>
        <w:pStyle w:val="a7"/>
        <w:ind w:left="0"/>
        <w:rPr>
          <w:rFonts w:ascii="Times New Roman" w:eastAsia="Times New Roman" w:hAnsi="Times New Roman"/>
          <w:sz w:val="24"/>
          <w:szCs w:val="24"/>
          <w:lang w:eastAsia="ru-RU"/>
        </w:rPr>
      </w:pPr>
      <w:r w:rsidRPr="00B1665F">
        <w:rPr>
          <w:rFonts w:ascii="Times New Roman" w:hAnsi="Times New Roman"/>
          <w:b/>
          <w:sz w:val="24"/>
          <w:szCs w:val="24"/>
        </w:rPr>
        <w:t>Задание 3.</w:t>
      </w:r>
      <w:r w:rsidRPr="00B1665F">
        <w:rPr>
          <w:rFonts w:ascii="Times New Roman" w:hAnsi="Times New Roman"/>
          <w:sz w:val="24"/>
          <w:szCs w:val="24"/>
        </w:rPr>
        <w:t xml:space="preserve"> </w:t>
      </w:r>
      <w:r w:rsidRPr="00B1665F">
        <w:rPr>
          <w:rFonts w:ascii="Times New Roman" w:eastAsia="Times New Roman" w:hAnsi="Times New Roman"/>
          <w:sz w:val="24"/>
          <w:szCs w:val="24"/>
          <w:lang w:eastAsia="ru-RU"/>
        </w:rPr>
        <w:t>У человека карий цвет глаз доминирует над голубым. Определите генотип и фенотипы потомства от брака кареглазых гетерозиготных родителей (стр. 106, КИМ, 2010 г.)</w:t>
      </w:r>
    </w:p>
    <w:p w:rsidR="00B1665F" w:rsidRPr="00B1665F" w:rsidRDefault="00B1665F" w:rsidP="00B1665F">
      <w:pPr>
        <w:pStyle w:val="a7"/>
        <w:ind w:left="0"/>
        <w:rPr>
          <w:rFonts w:ascii="Times New Roman" w:eastAsia="Times New Roman" w:hAnsi="Times New Roman"/>
          <w:sz w:val="24"/>
          <w:szCs w:val="24"/>
          <w:lang w:eastAsia="ru-RU"/>
        </w:rPr>
      </w:pPr>
      <w:r w:rsidRPr="00B1665F">
        <w:rPr>
          <w:rFonts w:ascii="Times New Roman" w:hAnsi="Times New Roman"/>
          <w:b/>
          <w:sz w:val="24"/>
          <w:szCs w:val="24"/>
        </w:rPr>
        <w:t>Задание 4.</w:t>
      </w:r>
      <w:r w:rsidRPr="00B1665F">
        <w:rPr>
          <w:rFonts w:ascii="Times New Roman" w:hAnsi="Times New Roman"/>
          <w:sz w:val="24"/>
          <w:szCs w:val="24"/>
        </w:rPr>
        <w:t xml:space="preserve"> </w:t>
      </w:r>
      <w:r w:rsidRPr="00B1665F">
        <w:rPr>
          <w:rFonts w:ascii="Times New Roman" w:eastAsia="Times New Roman" w:hAnsi="Times New Roman"/>
          <w:sz w:val="24"/>
          <w:szCs w:val="24"/>
          <w:lang w:eastAsia="ru-RU"/>
        </w:rPr>
        <w:t>При скрещивании гетерозиготных красноплодных томатов с желтоплодными получено 352 растения, имеющих красные плоды. Остальные растения имели желтые плоды. Определите сколько растений имело желтую окраску? (стр. 108, КИМ, 2010 г.)</w:t>
      </w:r>
    </w:p>
    <w:p w:rsidR="00B1665F" w:rsidRPr="00B1665F" w:rsidRDefault="00B1665F" w:rsidP="00B1665F">
      <w:pPr>
        <w:pStyle w:val="a7"/>
        <w:ind w:left="0"/>
        <w:rPr>
          <w:rFonts w:ascii="Times New Roman" w:eastAsia="Times New Roman" w:hAnsi="Times New Roman"/>
          <w:sz w:val="24"/>
          <w:szCs w:val="24"/>
          <w:lang w:eastAsia="ru-RU"/>
        </w:rPr>
      </w:pPr>
      <w:r w:rsidRPr="00B1665F">
        <w:rPr>
          <w:rFonts w:ascii="Times New Roman" w:hAnsi="Times New Roman"/>
          <w:b/>
          <w:sz w:val="24"/>
          <w:szCs w:val="24"/>
        </w:rPr>
        <w:t>Задание 5.</w:t>
      </w:r>
      <w:r w:rsidRPr="00B1665F">
        <w:rPr>
          <w:rFonts w:ascii="Times New Roman" w:hAnsi="Times New Roman"/>
          <w:sz w:val="24"/>
          <w:szCs w:val="24"/>
        </w:rPr>
        <w:t xml:space="preserve"> </w:t>
      </w:r>
      <w:r w:rsidRPr="00B1665F">
        <w:rPr>
          <w:rFonts w:ascii="Times New Roman" w:eastAsia="Times New Roman" w:hAnsi="Times New Roman"/>
          <w:sz w:val="24"/>
          <w:szCs w:val="24"/>
          <w:lang w:eastAsia="ru-RU"/>
        </w:rPr>
        <w:t>Ген чёрной окраски тела крупного рогатого скота доминирует над геном красной окраски. Какое потомство можно ожидать от скрещивания: а) двух гетерозиготных особей? в) красного быка и гибридной коровы? (стр. 110, КИМ, 2010 г.)</w:t>
      </w:r>
    </w:p>
    <w:p w:rsidR="00B1665F" w:rsidRPr="00B1665F" w:rsidRDefault="00B1665F" w:rsidP="00B1665F">
      <w:pPr>
        <w:jc w:val="both"/>
        <w:rPr>
          <w:rFonts w:eastAsia="Times New Roman"/>
          <w:b/>
          <w:i/>
        </w:rPr>
      </w:pPr>
      <w:r w:rsidRPr="00B1665F">
        <w:rPr>
          <w:rFonts w:eastAsia="Times New Roman"/>
          <w:b/>
          <w:i/>
        </w:rPr>
        <w:t>Контрольные вопросы</w:t>
      </w:r>
    </w:p>
    <w:p w:rsidR="00B1665F" w:rsidRPr="00B1665F" w:rsidRDefault="00B1665F" w:rsidP="00B1665F">
      <w:pPr>
        <w:numPr>
          <w:ilvl w:val="0"/>
          <w:numId w:val="52"/>
        </w:numPr>
        <w:contextualSpacing/>
        <w:jc w:val="both"/>
        <w:rPr>
          <w:rFonts w:eastAsia="Times New Roman"/>
        </w:rPr>
      </w:pPr>
      <w:r w:rsidRPr="00B1665F">
        <w:rPr>
          <w:rFonts w:eastAsia="Times New Roman"/>
        </w:rPr>
        <w:t>Какое скрещивание называют моногибридным?</w:t>
      </w:r>
    </w:p>
    <w:p w:rsidR="00B1665F" w:rsidRPr="00B1665F" w:rsidRDefault="00B1665F" w:rsidP="00B1665F">
      <w:pPr>
        <w:numPr>
          <w:ilvl w:val="0"/>
          <w:numId w:val="52"/>
        </w:numPr>
        <w:contextualSpacing/>
        <w:jc w:val="both"/>
        <w:rPr>
          <w:rFonts w:eastAsia="Times New Roman"/>
        </w:rPr>
      </w:pPr>
      <w:r w:rsidRPr="00B1665F">
        <w:rPr>
          <w:rFonts w:eastAsia="Times New Roman"/>
        </w:rPr>
        <w:t>Как называется признак, который проявляется у гибридов первого поколения? Приведите примеры проявления таких признаков в опытах Г. Менделя с горохом.</w:t>
      </w:r>
    </w:p>
    <w:p w:rsidR="00B1665F" w:rsidRPr="00B1665F" w:rsidRDefault="00B1665F" w:rsidP="00B1665F">
      <w:pPr>
        <w:numPr>
          <w:ilvl w:val="0"/>
          <w:numId w:val="52"/>
        </w:numPr>
        <w:contextualSpacing/>
        <w:jc w:val="both"/>
        <w:rPr>
          <w:rFonts w:eastAsia="Times New Roman"/>
        </w:rPr>
      </w:pPr>
      <w:r w:rsidRPr="00B1665F">
        <w:rPr>
          <w:rFonts w:eastAsia="Times New Roman"/>
        </w:rPr>
        <w:t>При скрещивании серых кур с белыми потомство оказалось серым. Это потомство скрещивалось снова с белыми. В результате оказалось 172 особи, из которых 85 были белые и 87 серые. Каковы генотипы исходных форм и всех потомков?</w:t>
      </w:r>
    </w:p>
    <w:p w:rsidR="00B1665F" w:rsidRPr="00B1665F" w:rsidRDefault="00B1665F" w:rsidP="00B1665F">
      <w:pPr>
        <w:pStyle w:val="a7"/>
        <w:ind w:left="0"/>
        <w:rPr>
          <w:rFonts w:ascii="Times New Roman" w:hAnsi="Times New Roman"/>
          <w:b/>
          <w:sz w:val="24"/>
          <w:szCs w:val="24"/>
          <w:u w:val="single"/>
        </w:rPr>
      </w:pPr>
    </w:p>
    <w:p w:rsidR="00B1665F" w:rsidRPr="00B1665F" w:rsidRDefault="00B1665F" w:rsidP="00B1665F">
      <w:pPr>
        <w:pStyle w:val="a7"/>
        <w:spacing w:after="0"/>
        <w:ind w:left="0"/>
        <w:rPr>
          <w:rFonts w:ascii="Times New Roman" w:hAnsi="Times New Roman"/>
          <w:b/>
          <w:sz w:val="24"/>
          <w:szCs w:val="24"/>
          <w:u w:val="single"/>
        </w:rPr>
      </w:pPr>
      <w:r w:rsidRPr="00B1665F">
        <w:rPr>
          <w:rFonts w:ascii="Times New Roman" w:hAnsi="Times New Roman"/>
          <w:b/>
          <w:sz w:val="24"/>
          <w:szCs w:val="24"/>
          <w:u w:val="single"/>
        </w:rPr>
        <w:t>Условия выполнения задания:</w:t>
      </w:r>
    </w:p>
    <w:p w:rsidR="00B1665F" w:rsidRPr="00B1665F" w:rsidRDefault="00B1665F" w:rsidP="00B1665F">
      <w:pPr>
        <w:pStyle w:val="a7"/>
        <w:spacing w:after="0"/>
        <w:ind w:left="0"/>
        <w:rPr>
          <w:rFonts w:ascii="Times New Roman" w:hAnsi="Times New Roman"/>
          <w:sz w:val="24"/>
          <w:szCs w:val="24"/>
        </w:rPr>
      </w:pPr>
      <w:r w:rsidRPr="00B1665F">
        <w:rPr>
          <w:rFonts w:ascii="Times New Roman" w:hAnsi="Times New Roman"/>
          <w:sz w:val="24"/>
          <w:szCs w:val="24"/>
        </w:rPr>
        <w:t>1. Место (время) выполнения задания: задание выполняется в  аудитории во время занятия.</w:t>
      </w:r>
    </w:p>
    <w:p w:rsidR="00B1665F" w:rsidRPr="00B1665F" w:rsidRDefault="00B1665F" w:rsidP="00B1665F">
      <w:pPr>
        <w:pStyle w:val="a7"/>
        <w:spacing w:after="0"/>
        <w:ind w:left="0"/>
        <w:rPr>
          <w:rFonts w:ascii="Times New Roman" w:hAnsi="Times New Roman"/>
          <w:sz w:val="24"/>
          <w:szCs w:val="24"/>
        </w:rPr>
      </w:pPr>
      <w:r w:rsidRPr="00B1665F">
        <w:rPr>
          <w:rFonts w:ascii="Times New Roman" w:hAnsi="Times New Roman"/>
          <w:sz w:val="24"/>
          <w:szCs w:val="24"/>
        </w:rPr>
        <w:t xml:space="preserve">2. Максимальное время выполнения задания: </w:t>
      </w:r>
      <w:r w:rsidRPr="00B1665F">
        <w:rPr>
          <w:rFonts w:ascii="Times New Roman" w:hAnsi="Times New Roman"/>
          <w:sz w:val="24"/>
          <w:szCs w:val="24"/>
          <w:u w:val="single"/>
        </w:rPr>
        <w:t>45</w:t>
      </w:r>
      <w:r w:rsidRPr="00B1665F">
        <w:rPr>
          <w:rFonts w:ascii="Times New Roman" w:hAnsi="Times New Roman"/>
          <w:sz w:val="24"/>
          <w:szCs w:val="24"/>
        </w:rPr>
        <w:t xml:space="preserve"> мин.</w:t>
      </w:r>
    </w:p>
    <w:p w:rsidR="00B1665F" w:rsidRPr="00B1665F" w:rsidRDefault="00B1665F" w:rsidP="00B1665F">
      <w:r w:rsidRPr="00B1665F">
        <w:t>3. Вы можете воспользоваться конспектом лекций, учебником.</w:t>
      </w:r>
    </w:p>
    <w:p w:rsidR="00B1665F" w:rsidRPr="00B1665F" w:rsidRDefault="00B1665F" w:rsidP="00B1665F"/>
    <w:p w:rsidR="00B1665F" w:rsidRPr="00B1665F" w:rsidRDefault="00B1665F" w:rsidP="00B1665F">
      <w:pPr>
        <w:autoSpaceDE w:val="0"/>
        <w:autoSpaceDN w:val="0"/>
        <w:adjustRightInd w:val="0"/>
        <w:rPr>
          <w:rFonts w:eastAsia="Times New Roman"/>
          <w:b/>
          <w:bCs/>
          <w:u w:val="single"/>
        </w:rPr>
      </w:pPr>
      <w:r w:rsidRPr="00B1665F">
        <w:rPr>
          <w:rFonts w:eastAsia="Times New Roman"/>
          <w:b/>
          <w:bCs/>
          <w:u w:val="single"/>
        </w:rPr>
        <w:t>Шкала оценки образовательных достижений:</w:t>
      </w:r>
    </w:p>
    <w:p w:rsidR="00B1665F" w:rsidRPr="00B1665F" w:rsidRDefault="00B1665F" w:rsidP="00B1665F">
      <w:pPr>
        <w:rPr>
          <w:rFonts w:eastAsia="Times New Roman"/>
        </w:rPr>
      </w:pPr>
      <w:r w:rsidRPr="00B1665F">
        <w:rPr>
          <w:rFonts w:eastAsia="Times New Roman"/>
        </w:rPr>
        <w:t>Практическая работа</w:t>
      </w:r>
    </w:p>
    <w:p w:rsidR="00B1665F" w:rsidRPr="00B1665F" w:rsidRDefault="00B1665F" w:rsidP="00B1665F">
      <w:pPr>
        <w:autoSpaceDE w:val="0"/>
        <w:autoSpaceDN w:val="0"/>
        <w:adjustRightInd w:val="0"/>
        <w:rPr>
          <w:rFonts w:eastAsia="Times New Roman"/>
          <w:b/>
        </w:rPr>
      </w:pPr>
      <w:r w:rsidRPr="00B1665F">
        <w:rPr>
          <w:rFonts w:eastAsia="Times New Roman"/>
          <w:b/>
        </w:rPr>
        <w:t xml:space="preserve">Критерии оценки: </w:t>
      </w:r>
    </w:p>
    <w:p w:rsidR="00B1665F" w:rsidRPr="00B1665F" w:rsidRDefault="00B1665F" w:rsidP="00B1665F">
      <w:pPr>
        <w:autoSpaceDE w:val="0"/>
        <w:autoSpaceDN w:val="0"/>
        <w:adjustRightInd w:val="0"/>
        <w:rPr>
          <w:rFonts w:eastAsia="Times New Roman"/>
          <w:b/>
        </w:rPr>
      </w:pPr>
      <w:r w:rsidRPr="00B1665F">
        <w:rPr>
          <w:rFonts w:eastAsia="Times New Roman"/>
        </w:rPr>
        <w:t>Выполнение практически всей работы (не менее 80%) – положительная оценка.</w:t>
      </w:r>
    </w:p>
    <w:p w:rsidR="00B1665F" w:rsidRPr="00B1665F" w:rsidRDefault="00B1665F" w:rsidP="00B1665F"/>
    <w:p w:rsidR="00B1665F" w:rsidRPr="00B1665F" w:rsidRDefault="00B1665F" w:rsidP="00B1665F">
      <w:pPr>
        <w:spacing w:line="276" w:lineRule="auto"/>
        <w:jc w:val="center"/>
        <w:rPr>
          <w:b/>
          <w:bCs/>
        </w:rPr>
      </w:pPr>
      <w:r w:rsidRPr="00B1665F">
        <w:rPr>
          <w:b/>
          <w:bCs/>
        </w:rPr>
        <w:t>Практическая  работа №5</w:t>
      </w:r>
    </w:p>
    <w:p w:rsidR="00B1665F" w:rsidRPr="00B1665F" w:rsidRDefault="00B1665F" w:rsidP="00B1665F">
      <w:pPr>
        <w:spacing w:line="276" w:lineRule="auto"/>
        <w:jc w:val="center"/>
        <w:rPr>
          <w:b/>
          <w:bCs/>
        </w:rPr>
      </w:pPr>
      <w:r>
        <w:rPr>
          <w:b/>
          <w:bCs/>
        </w:rPr>
        <w:t>«В</w:t>
      </w:r>
      <w:r w:rsidRPr="00B1665F">
        <w:rPr>
          <w:b/>
          <w:bCs/>
        </w:rPr>
        <w:t>ыявление изменчивости у особей одного вида,</w:t>
      </w:r>
    </w:p>
    <w:p w:rsidR="00B1665F" w:rsidRPr="00B1665F" w:rsidRDefault="00B1665F" w:rsidP="00B1665F">
      <w:pPr>
        <w:spacing w:line="276" w:lineRule="auto"/>
        <w:jc w:val="center"/>
        <w:rPr>
          <w:b/>
          <w:bCs/>
        </w:rPr>
      </w:pPr>
      <w:r w:rsidRPr="00B1665F">
        <w:rPr>
          <w:b/>
          <w:bCs/>
        </w:rPr>
        <w:t xml:space="preserve"> построение вариационного ряда и вариационной кривой</w:t>
      </w:r>
      <w:r>
        <w:rPr>
          <w:b/>
          <w:bCs/>
        </w:rPr>
        <w:t>»</w:t>
      </w:r>
    </w:p>
    <w:p w:rsidR="00B1665F" w:rsidRPr="00B1665F" w:rsidRDefault="00B1665F" w:rsidP="00B1665F">
      <w:pPr>
        <w:spacing w:line="276" w:lineRule="auto"/>
        <w:jc w:val="center"/>
        <w:rPr>
          <w:b/>
          <w:bCs/>
        </w:rPr>
      </w:pPr>
    </w:p>
    <w:p w:rsidR="00B1665F" w:rsidRPr="00B1665F" w:rsidRDefault="00B1665F" w:rsidP="00B1665F">
      <w:pPr>
        <w:shd w:val="clear" w:color="auto" w:fill="FFFFFF"/>
        <w:ind w:right="20"/>
        <w:jc w:val="both"/>
        <w:rPr>
          <w:rFonts w:eastAsia="Times New Roman"/>
        </w:rPr>
      </w:pPr>
      <w:r w:rsidRPr="00B1665F">
        <w:rPr>
          <w:rFonts w:eastAsia="Times New Roman"/>
          <w:b/>
          <w:i/>
          <w:iCs/>
        </w:rPr>
        <w:t>Цель:</w:t>
      </w:r>
      <w:r w:rsidRPr="00B1665F">
        <w:rPr>
          <w:rFonts w:eastAsia="Times New Roman"/>
          <w:b/>
          <w:iCs/>
        </w:rPr>
        <w:t xml:space="preserve"> </w:t>
      </w:r>
      <w:r w:rsidRPr="00B1665F">
        <w:rPr>
          <w:rFonts w:eastAsia="Times New Roman"/>
          <w:iCs/>
        </w:rPr>
        <w:t>углубить знания о норме реакции как пределе приспособительных реакций организмов и сформировать знания о статистическом характере модификационной изменчивости.</w:t>
      </w:r>
      <w:r w:rsidRPr="00B1665F">
        <w:rPr>
          <w:rFonts w:eastAsia="Times New Roman"/>
        </w:rPr>
        <w:t xml:space="preserve">  </w:t>
      </w:r>
    </w:p>
    <w:p w:rsidR="00B1665F" w:rsidRPr="00B1665F" w:rsidRDefault="00B1665F" w:rsidP="00B1665F">
      <w:pPr>
        <w:shd w:val="clear" w:color="auto" w:fill="FFFFFF"/>
        <w:ind w:right="20"/>
        <w:jc w:val="both"/>
        <w:rPr>
          <w:rFonts w:eastAsia="Times New Roman"/>
        </w:rPr>
      </w:pPr>
      <w:r w:rsidRPr="00B1665F">
        <w:rPr>
          <w:rFonts w:eastAsia="Times New Roman"/>
          <w:b/>
          <w:i/>
        </w:rPr>
        <w:t>Оборудование</w:t>
      </w:r>
      <w:r w:rsidRPr="00B1665F">
        <w:rPr>
          <w:rFonts w:eastAsia="Times New Roman"/>
          <w:b/>
        </w:rPr>
        <w:t xml:space="preserve">: </w:t>
      </w:r>
      <w:r w:rsidRPr="00B1665F">
        <w:rPr>
          <w:rFonts w:eastAsia="Times New Roman"/>
        </w:rPr>
        <w:t>гербарные экземпляры различных сортов растений (пшеница, рожь, ячмень, семена фасоли, бобов, клубни картофеля, листья яблони и др.).</w:t>
      </w:r>
    </w:p>
    <w:p w:rsidR="00B1665F" w:rsidRPr="00B1665F" w:rsidRDefault="00B1665F" w:rsidP="00B1665F">
      <w:pPr>
        <w:shd w:val="clear" w:color="auto" w:fill="FFFFFF"/>
        <w:ind w:right="20" w:firstLine="300"/>
        <w:jc w:val="center"/>
        <w:rPr>
          <w:rFonts w:eastAsia="Times New Roman"/>
          <w:b/>
        </w:rPr>
      </w:pPr>
    </w:p>
    <w:p w:rsidR="00B1665F" w:rsidRPr="00B1665F" w:rsidRDefault="00B1665F" w:rsidP="00B1665F">
      <w:pPr>
        <w:shd w:val="clear" w:color="auto" w:fill="FFFFFF"/>
        <w:ind w:right="20" w:firstLine="300"/>
        <w:jc w:val="center"/>
        <w:rPr>
          <w:rFonts w:eastAsia="Times New Roman"/>
          <w:b/>
        </w:rPr>
      </w:pPr>
      <w:r w:rsidRPr="00B1665F">
        <w:rPr>
          <w:rFonts w:eastAsia="Times New Roman"/>
          <w:b/>
        </w:rPr>
        <w:t>Теоретическая часть</w:t>
      </w:r>
    </w:p>
    <w:p w:rsidR="00B1665F" w:rsidRPr="00B1665F" w:rsidRDefault="00B1665F" w:rsidP="00B1665F">
      <w:pPr>
        <w:numPr>
          <w:ilvl w:val="0"/>
          <w:numId w:val="54"/>
        </w:numPr>
        <w:shd w:val="clear" w:color="auto" w:fill="FFFFFF"/>
        <w:ind w:right="20"/>
        <w:contextualSpacing/>
        <w:jc w:val="both"/>
        <w:rPr>
          <w:rFonts w:eastAsia="Times New Roman"/>
        </w:rPr>
      </w:pPr>
      <w:r w:rsidRPr="00B1665F">
        <w:rPr>
          <w:rFonts w:eastAsia="Times New Roman"/>
        </w:rPr>
        <w:lastRenderedPageBreak/>
        <w:t>Для определения предела изменяемости признака рассчитывают частоту встречаемости каждой варианты и строят вариационную кривую – графическое выражение характера изменчивости признака. Средние члены вариационного ряда встречаются чаще, что соответствует среднему значению признака.</w:t>
      </w:r>
    </w:p>
    <w:p w:rsidR="00B1665F" w:rsidRPr="00B1665F" w:rsidRDefault="00B1665F" w:rsidP="00B1665F">
      <w:pPr>
        <w:numPr>
          <w:ilvl w:val="0"/>
          <w:numId w:val="54"/>
        </w:numPr>
        <w:shd w:val="clear" w:color="auto" w:fill="FFFFFF"/>
        <w:ind w:right="20"/>
        <w:contextualSpacing/>
        <w:jc w:val="both"/>
        <w:rPr>
          <w:rFonts w:eastAsia="Times New Roman"/>
        </w:rPr>
      </w:pPr>
      <w:r w:rsidRPr="00B1665F">
        <w:rPr>
          <w:rFonts w:eastAsia="Times New Roman"/>
        </w:rPr>
        <w:t xml:space="preserve">Например, 100 колосьев одного сорта (однородная совокупность генов): </w:t>
      </w:r>
    </w:p>
    <w:p w:rsidR="00B1665F" w:rsidRPr="00B1665F" w:rsidRDefault="00B1665F" w:rsidP="00B1665F">
      <w:pPr>
        <w:shd w:val="clear" w:color="auto" w:fill="FFFFFF"/>
        <w:ind w:left="660" w:right="20"/>
        <w:contextualSpacing/>
        <w:jc w:val="both"/>
        <w:rPr>
          <w:rFonts w:eastAsia="Times New Roman"/>
        </w:rPr>
      </w:pPr>
      <w:r w:rsidRPr="00B1665F">
        <w:rPr>
          <w:rFonts w:eastAsia="Times New Roman"/>
          <w:lang w:val="en-US"/>
        </w:rPr>
        <w:t>V</w:t>
      </w:r>
      <w:r w:rsidRPr="00B1665F">
        <w:rPr>
          <w:rFonts w:eastAsia="Times New Roman"/>
        </w:rPr>
        <w:t xml:space="preserve"> – варианта (число колосков в колосе), </w:t>
      </w:r>
    </w:p>
    <w:p w:rsidR="00B1665F" w:rsidRPr="00B1665F" w:rsidRDefault="00B1665F" w:rsidP="00B1665F">
      <w:pPr>
        <w:shd w:val="clear" w:color="auto" w:fill="FFFFFF"/>
        <w:ind w:left="660" w:right="20"/>
        <w:contextualSpacing/>
        <w:jc w:val="both"/>
        <w:rPr>
          <w:rFonts w:eastAsia="Times New Roman"/>
        </w:rPr>
      </w:pPr>
      <w:r w:rsidRPr="00B1665F">
        <w:rPr>
          <w:rFonts w:eastAsia="Times New Roman"/>
        </w:rPr>
        <w:t>Р – частота встречаемости варианты</w:t>
      </w:r>
    </w:p>
    <w:tbl>
      <w:tblPr>
        <w:tblStyle w:val="a3"/>
        <w:tblW w:w="0" w:type="auto"/>
        <w:tblInd w:w="660" w:type="dxa"/>
        <w:tblLook w:val="04A0" w:firstRow="1" w:lastRow="0" w:firstColumn="1" w:lastColumn="0" w:noHBand="0" w:noVBand="1"/>
      </w:tblPr>
      <w:tblGrid>
        <w:gridCol w:w="1103"/>
        <w:gridCol w:w="1115"/>
        <w:gridCol w:w="1115"/>
        <w:gridCol w:w="1115"/>
        <w:gridCol w:w="1115"/>
        <w:gridCol w:w="1115"/>
        <w:gridCol w:w="1116"/>
        <w:gridCol w:w="1116"/>
      </w:tblGrid>
      <w:tr w:rsidR="00B1665F" w:rsidRPr="00B1665F" w:rsidTr="00B30B52">
        <w:tc>
          <w:tcPr>
            <w:tcW w:w="1245" w:type="dxa"/>
          </w:tcPr>
          <w:p w:rsidR="00B1665F" w:rsidRPr="00B1665F" w:rsidRDefault="00B1665F" w:rsidP="00B30B52">
            <w:pPr>
              <w:ind w:right="20"/>
              <w:contextualSpacing/>
              <w:jc w:val="center"/>
              <w:rPr>
                <w:rFonts w:eastAsia="Times New Roman"/>
                <w:lang w:val="en-US"/>
              </w:rPr>
            </w:pPr>
            <w:r w:rsidRPr="00B1665F">
              <w:rPr>
                <w:rFonts w:eastAsia="Times New Roman"/>
                <w:lang w:val="en-US"/>
              </w:rPr>
              <w:t>V</w:t>
            </w:r>
          </w:p>
        </w:tc>
        <w:tc>
          <w:tcPr>
            <w:tcW w:w="1245" w:type="dxa"/>
          </w:tcPr>
          <w:p w:rsidR="00B1665F" w:rsidRPr="00B1665F" w:rsidRDefault="00B1665F" w:rsidP="00B30B52">
            <w:pPr>
              <w:ind w:right="20"/>
              <w:contextualSpacing/>
              <w:jc w:val="center"/>
              <w:rPr>
                <w:rFonts w:eastAsia="Times New Roman"/>
              </w:rPr>
            </w:pPr>
            <w:r w:rsidRPr="00B1665F">
              <w:rPr>
                <w:rFonts w:eastAsia="Times New Roman"/>
              </w:rPr>
              <w:t>14</w:t>
            </w:r>
          </w:p>
        </w:tc>
        <w:tc>
          <w:tcPr>
            <w:tcW w:w="1245" w:type="dxa"/>
          </w:tcPr>
          <w:p w:rsidR="00B1665F" w:rsidRPr="00B1665F" w:rsidRDefault="00B1665F" w:rsidP="00B30B52">
            <w:pPr>
              <w:ind w:right="20"/>
              <w:contextualSpacing/>
              <w:jc w:val="center"/>
              <w:rPr>
                <w:rFonts w:eastAsia="Times New Roman"/>
              </w:rPr>
            </w:pPr>
            <w:r w:rsidRPr="00B1665F">
              <w:rPr>
                <w:rFonts w:eastAsia="Times New Roman"/>
              </w:rPr>
              <w:t>15</w:t>
            </w:r>
          </w:p>
        </w:tc>
        <w:tc>
          <w:tcPr>
            <w:tcW w:w="1245" w:type="dxa"/>
          </w:tcPr>
          <w:p w:rsidR="00B1665F" w:rsidRPr="00B1665F" w:rsidRDefault="00B1665F" w:rsidP="00B30B52">
            <w:pPr>
              <w:ind w:right="20"/>
              <w:contextualSpacing/>
              <w:jc w:val="center"/>
              <w:rPr>
                <w:rFonts w:eastAsia="Times New Roman"/>
              </w:rPr>
            </w:pPr>
            <w:r w:rsidRPr="00B1665F">
              <w:rPr>
                <w:rFonts w:eastAsia="Times New Roman"/>
              </w:rPr>
              <w:t>16</w:t>
            </w:r>
          </w:p>
        </w:tc>
        <w:tc>
          <w:tcPr>
            <w:tcW w:w="1245" w:type="dxa"/>
          </w:tcPr>
          <w:p w:rsidR="00B1665F" w:rsidRPr="00B1665F" w:rsidRDefault="00B1665F" w:rsidP="00B30B52">
            <w:pPr>
              <w:ind w:right="20"/>
              <w:contextualSpacing/>
              <w:jc w:val="center"/>
              <w:rPr>
                <w:rFonts w:eastAsia="Times New Roman"/>
              </w:rPr>
            </w:pPr>
            <w:r w:rsidRPr="00B1665F">
              <w:rPr>
                <w:rFonts w:eastAsia="Times New Roman"/>
              </w:rPr>
              <w:t>17</w:t>
            </w:r>
          </w:p>
        </w:tc>
        <w:tc>
          <w:tcPr>
            <w:tcW w:w="1245" w:type="dxa"/>
          </w:tcPr>
          <w:p w:rsidR="00B1665F" w:rsidRPr="00B1665F" w:rsidRDefault="00B1665F" w:rsidP="00B30B52">
            <w:pPr>
              <w:ind w:right="20"/>
              <w:contextualSpacing/>
              <w:jc w:val="center"/>
              <w:rPr>
                <w:rFonts w:eastAsia="Times New Roman"/>
              </w:rPr>
            </w:pPr>
            <w:r w:rsidRPr="00B1665F">
              <w:rPr>
                <w:rFonts w:eastAsia="Times New Roman"/>
              </w:rPr>
              <w:t>18</w:t>
            </w:r>
          </w:p>
        </w:tc>
        <w:tc>
          <w:tcPr>
            <w:tcW w:w="1246" w:type="dxa"/>
          </w:tcPr>
          <w:p w:rsidR="00B1665F" w:rsidRPr="00B1665F" w:rsidRDefault="00B1665F" w:rsidP="00B30B52">
            <w:pPr>
              <w:ind w:right="20"/>
              <w:contextualSpacing/>
              <w:jc w:val="center"/>
              <w:rPr>
                <w:rFonts w:eastAsia="Times New Roman"/>
              </w:rPr>
            </w:pPr>
            <w:r w:rsidRPr="00B1665F">
              <w:rPr>
                <w:rFonts w:eastAsia="Times New Roman"/>
              </w:rPr>
              <w:t>19</w:t>
            </w:r>
          </w:p>
        </w:tc>
        <w:tc>
          <w:tcPr>
            <w:tcW w:w="1246" w:type="dxa"/>
          </w:tcPr>
          <w:p w:rsidR="00B1665F" w:rsidRPr="00B1665F" w:rsidRDefault="00B1665F" w:rsidP="00B30B52">
            <w:pPr>
              <w:ind w:right="20"/>
              <w:contextualSpacing/>
              <w:jc w:val="center"/>
              <w:rPr>
                <w:rFonts w:eastAsia="Times New Roman"/>
              </w:rPr>
            </w:pPr>
            <w:r w:rsidRPr="00B1665F">
              <w:rPr>
                <w:rFonts w:eastAsia="Times New Roman"/>
              </w:rPr>
              <w:t>20</w:t>
            </w:r>
          </w:p>
        </w:tc>
      </w:tr>
      <w:tr w:rsidR="00B1665F" w:rsidRPr="00B1665F" w:rsidTr="00B30B52">
        <w:tc>
          <w:tcPr>
            <w:tcW w:w="1245" w:type="dxa"/>
          </w:tcPr>
          <w:p w:rsidR="00B1665F" w:rsidRPr="00B1665F" w:rsidRDefault="00B1665F" w:rsidP="00B30B52">
            <w:pPr>
              <w:ind w:right="20"/>
              <w:contextualSpacing/>
              <w:jc w:val="center"/>
              <w:rPr>
                <w:rFonts w:eastAsia="Times New Roman"/>
              </w:rPr>
            </w:pPr>
            <w:r w:rsidRPr="00B1665F">
              <w:rPr>
                <w:rFonts w:eastAsia="Times New Roman"/>
                <w:lang w:val="en-US"/>
              </w:rPr>
              <w:t>P</w:t>
            </w:r>
          </w:p>
        </w:tc>
        <w:tc>
          <w:tcPr>
            <w:tcW w:w="1245" w:type="dxa"/>
          </w:tcPr>
          <w:p w:rsidR="00B1665F" w:rsidRPr="00B1665F" w:rsidRDefault="00B1665F" w:rsidP="00B30B52">
            <w:pPr>
              <w:ind w:right="20"/>
              <w:contextualSpacing/>
              <w:jc w:val="center"/>
              <w:rPr>
                <w:rFonts w:eastAsia="Times New Roman"/>
              </w:rPr>
            </w:pPr>
            <w:r w:rsidRPr="00B1665F">
              <w:rPr>
                <w:rFonts w:eastAsia="Times New Roman"/>
              </w:rPr>
              <w:t>2</w:t>
            </w:r>
          </w:p>
        </w:tc>
        <w:tc>
          <w:tcPr>
            <w:tcW w:w="1245" w:type="dxa"/>
          </w:tcPr>
          <w:p w:rsidR="00B1665F" w:rsidRPr="00B1665F" w:rsidRDefault="00B1665F" w:rsidP="00B30B52">
            <w:pPr>
              <w:ind w:right="20"/>
              <w:contextualSpacing/>
              <w:jc w:val="center"/>
              <w:rPr>
                <w:rFonts w:eastAsia="Times New Roman"/>
              </w:rPr>
            </w:pPr>
            <w:r w:rsidRPr="00B1665F">
              <w:rPr>
                <w:rFonts w:eastAsia="Times New Roman"/>
              </w:rPr>
              <w:t>7</w:t>
            </w:r>
          </w:p>
        </w:tc>
        <w:tc>
          <w:tcPr>
            <w:tcW w:w="1245" w:type="dxa"/>
          </w:tcPr>
          <w:p w:rsidR="00B1665F" w:rsidRPr="00B1665F" w:rsidRDefault="00B1665F" w:rsidP="00B30B52">
            <w:pPr>
              <w:ind w:right="20"/>
              <w:contextualSpacing/>
              <w:jc w:val="center"/>
              <w:rPr>
                <w:rFonts w:eastAsia="Times New Roman"/>
              </w:rPr>
            </w:pPr>
            <w:r w:rsidRPr="00B1665F">
              <w:rPr>
                <w:rFonts w:eastAsia="Times New Roman"/>
              </w:rPr>
              <w:t>22</w:t>
            </w:r>
          </w:p>
        </w:tc>
        <w:tc>
          <w:tcPr>
            <w:tcW w:w="1245" w:type="dxa"/>
          </w:tcPr>
          <w:p w:rsidR="00B1665F" w:rsidRPr="00B1665F" w:rsidRDefault="00B1665F" w:rsidP="00B30B52">
            <w:pPr>
              <w:ind w:right="20"/>
              <w:contextualSpacing/>
              <w:jc w:val="center"/>
              <w:rPr>
                <w:rFonts w:eastAsia="Times New Roman"/>
              </w:rPr>
            </w:pPr>
            <w:r w:rsidRPr="00B1665F">
              <w:rPr>
                <w:rFonts w:eastAsia="Times New Roman"/>
              </w:rPr>
              <w:t>32</w:t>
            </w:r>
          </w:p>
        </w:tc>
        <w:tc>
          <w:tcPr>
            <w:tcW w:w="1245" w:type="dxa"/>
          </w:tcPr>
          <w:p w:rsidR="00B1665F" w:rsidRPr="00B1665F" w:rsidRDefault="00B1665F" w:rsidP="00B30B52">
            <w:pPr>
              <w:ind w:right="20"/>
              <w:contextualSpacing/>
              <w:jc w:val="center"/>
              <w:rPr>
                <w:rFonts w:eastAsia="Times New Roman"/>
              </w:rPr>
            </w:pPr>
            <w:r w:rsidRPr="00B1665F">
              <w:rPr>
                <w:rFonts w:eastAsia="Times New Roman"/>
              </w:rPr>
              <w:t>24</w:t>
            </w:r>
          </w:p>
        </w:tc>
        <w:tc>
          <w:tcPr>
            <w:tcW w:w="1246" w:type="dxa"/>
          </w:tcPr>
          <w:p w:rsidR="00B1665F" w:rsidRPr="00B1665F" w:rsidRDefault="00B1665F" w:rsidP="00B30B52">
            <w:pPr>
              <w:ind w:right="20"/>
              <w:contextualSpacing/>
              <w:jc w:val="center"/>
              <w:rPr>
                <w:rFonts w:eastAsia="Times New Roman"/>
              </w:rPr>
            </w:pPr>
            <w:r w:rsidRPr="00B1665F">
              <w:rPr>
                <w:rFonts w:eastAsia="Times New Roman"/>
              </w:rPr>
              <w:t>8</w:t>
            </w:r>
          </w:p>
        </w:tc>
        <w:tc>
          <w:tcPr>
            <w:tcW w:w="1246" w:type="dxa"/>
          </w:tcPr>
          <w:p w:rsidR="00B1665F" w:rsidRPr="00B1665F" w:rsidRDefault="00B1665F" w:rsidP="00B30B52">
            <w:pPr>
              <w:ind w:right="20"/>
              <w:contextualSpacing/>
              <w:jc w:val="center"/>
              <w:rPr>
                <w:rFonts w:eastAsia="Times New Roman"/>
              </w:rPr>
            </w:pPr>
            <w:r w:rsidRPr="00B1665F">
              <w:rPr>
                <w:rFonts w:eastAsia="Times New Roman"/>
              </w:rPr>
              <w:t>5</w:t>
            </w:r>
          </w:p>
        </w:tc>
      </w:tr>
    </w:tbl>
    <w:p w:rsidR="00B1665F" w:rsidRPr="00B1665F" w:rsidRDefault="00B1665F" w:rsidP="00B1665F">
      <w:pPr>
        <w:shd w:val="clear" w:color="auto" w:fill="FFFFFF"/>
        <w:ind w:left="660" w:right="20"/>
        <w:contextualSpacing/>
        <w:jc w:val="both"/>
        <w:rPr>
          <w:rFonts w:eastAsia="Times New Roman"/>
        </w:rPr>
      </w:pPr>
    </w:p>
    <w:p w:rsidR="00B1665F" w:rsidRPr="00B1665F" w:rsidRDefault="00B1665F" w:rsidP="00B1665F">
      <w:pPr>
        <w:numPr>
          <w:ilvl w:val="0"/>
          <w:numId w:val="54"/>
        </w:numPr>
        <w:shd w:val="clear" w:color="auto" w:fill="FFFFFF"/>
        <w:ind w:right="20"/>
        <w:contextualSpacing/>
        <w:jc w:val="both"/>
        <w:rPr>
          <w:rFonts w:eastAsia="Times New Roman"/>
        </w:rPr>
      </w:pPr>
      <w:r w:rsidRPr="00B1665F">
        <w:rPr>
          <w:rFonts w:eastAsia="Times New Roman"/>
        </w:rPr>
        <w:t>(составление графика)</w:t>
      </w:r>
    </w:p>
    <w:p w:rsidR="00B1665F" w:rsidRPr="00B1665F" w:rsidRDefault="00B1665F" w:rsidP="00B1665F">
      <w:pPr>
        <w:numPr>
          <w:ilvl w:val="0"/>
          <w:numId w:val="54"/>
        </w:numPr>
        <w:shd w:val="clear" w:color="auto" w:fill="FFFFFF"/>
        <w:ind w:right="20"/>
        <w:contextualSpacing/>
        <w:jc w:val="both"/>
        <w:rPr>
          <w:rFonts w:eastAsia="Times New Roman"/>
        </w:rPr>
      </w:pPr>
      <w:r w:rsidRPr="00B1665F">
        <w:rPr>
          <w:rFonts w:eastAsia="Times New Roman"/>
        </w:rPr>
        <w:t>М=∑ (</w:t>
      </w:r>
      <w:r w:rsidRPr="00B1665F">
        <w:rPr>
          <w:rFonts w:eastAsia="Times New Roman"/>
          <w:lang w:val="en-US"/>
        </w:rPr>
        <w:t>P</w:t>
      </w:r>
      <w:r w:rsidRPr="00B1665F">
        <w:rPr>
          <w:rFonts w:eastAsia="Times New Roman"/>
        </w:rPr>
        <w:t xml:space="preserve">∙ </w:t>
      </w:r>
      <w:r w:rsidRPr="00B1665F">
        <w:rPr>
          <w:rFonts w:eastAsia="Times New Roman"/>
          <w:lang w:val="en-US"/>
        </w:rPr>
        <w:t>V</w:t>
      </w:r>
      <w:r w:rsidRPr="00B1665F">
        <w:rPr>
          <w:rFonts w:eastAsia="Times New Roman"/>
        </w:rPr>
        <w:t xml:space="preserve">) ∕ </w:t>
      </w:r>
      <w:r w:rsidRPr="00B1665F">
        <w:rPr>
          <w:rFonts w:eastAsia="Times New Roman"/>
          <w:lang w:val="en-US"/>
        </w:rPr>
        <w:t>n</w:t>
      </w:r>
      <w:r w:rsidRPr="00B1665F">
        <w:rPr>
          <w:rFonts w:eastAsia="Times New Roman"/>
        </w:rPr>
        <w:t xml:space="preserve"> , где М – среднее значение модификации</w:t>
      </w:r>
    </w:p>
    <w:p w:rsidR="00B1665F" w:rsidRPr="00B1665F" w:rsidRDefault="00B1665F" w:rsidP="00B1665F">
      <w:pPr>
        <w:shd w:val="clear" w:color="auto" w:fill="FFFFFF"/>
        <w:ind w:left="660" w:right="20"/>
        <w:contextualSpacing/>
        <w:jc w:val="both"/>
        <w:rPr>
          <w:rFonts w:eastAsia="Times New Roman"/>
        </w:rPr>
      </w:pPr>
      <w:r w:rsidRPr="00B1665F">
        <w:rPr>
          <w:rFonts w:eastAsia="Times New Roman"/>
        </w:rPr>
        <w:t xml:space="preserve">                                 ∑ – сумма </w:t>
      </w:r>
    </w:p>
    <w:p w:rsidR="00B1665F" w:rsidRPr="00B1665F" w:rsidRDefault="00B1665F" w:rsidP="00B1665F">
      <w:pPr>
        <w:shd w:val="clear" w:color="auto" w:fill="FFFFFF"/>
        <w:ind w:left="660" w:right="20"/>
        <w:contextualSpacing/>
        <w:jc w:val="both"/>
        <w:rPr>
          <w:rFonts w:eastAsia="Times New Roman"/>
        </w:rPr>
      </w:pPr>
      <w:r w:rsidRPr="00B1665F">
        <w:rPr>
          <w:rFonts w:eastAsia="Times New Roman"/>
        </w:rPr>
        <w:t xml:space="preserve">                                  Р – частота встречаемости вариант</w:t>
      </w:r>
    </w:p>
    <w:p w:rsidR="00B1665F" w:rsidRPr="00B1665F" w:rsidRDefault="00B1665F" w:rsidP="00B1665F">
      <w:pPr>
        <w:shd w:val="clear" w:color="auto" w:fill="FFFFFF"/>
        <w:ind w:left="660" w:right="20"/>
        <w:contextualSpacing/>
        <w:jc w:val="both"/>
        <w:rPr>
          <w:rFonts w:eastAsia="Times New Roman"/>
        </w:rPr>
      </w:pPr>
      <w:r w:rsidRPr="00B1665F">
        <w:rPr>
          <w:rFonts w:eastAsia="Times New Roman"/>
        </w:rPr>
        <w:t xml:space="preserve">                                 </w:t>
      </w:r>
      <w:r w:rsidRPr="00B1665F">
        <w:rPr>
          <w:rFonts w:eastAsia="Times New Roman"/>
          <w:lang w:val="en-US"/>
        </w:rPr>
        <w:t>V</w:t>
      </w:r>
      <w:r w:rsidRPr="00B1665F">
        <w:rPr>
          <w:rFonts w:eastAsia="Times New Roman"/>
        </w:rPr>
        <w:t xml:space="preserve"> – варианта </w:t>
      </w:r>
    </w:p>
    <w:p w:rsidR="00B1665F" w:rsidRPr="00B1665F" w:rsidRDefault="00B1665F" w:rsidP="00B1665F">
      <w:pPr>
        <w:shd w:val="clear" w:color="auto" w:fill="FFFFFF"/>
        <w:ind w:left="660" w:right="20"/>
        <w:contextualSpacing/>
        <w:jc w:val="both"/>
        <w:rPr>
          <w:rFonts w:eastAsia="Times New Roman"/>
        </w:rPr>
      </w:pPr>
      <w:r w:rsidRPr="00B1665F">
        <w:rPr>
          <w:rFonts w:eastAsia="Times New Roman"/>
        </w:rPr>
        <w:t xml:space="preserve">                                 </w:t>
      </w:r>
      <w:r w:rsidRPr="00B1665F">
        <w:rPr>
          <w:rFonts w:eastAsia="Times New Roman"/>
          <w:lang w:val="en-US"/>
        </w:rPr>
        <w:t>n</w:t>
      </w:r>
      <w:r w:rsidRPr="00B1665F">
        <w:rPr>
          <w:rFonts w:eastAsia="Times New Roman"/>
        </w:rPr>
        <w:t xml:space="preserve"> – общее число особей</w:t>
      </w:r>
    </w:p>
    <w:p w:rsidR="00B1665F" w:rsidRPr="00B1665F" w:rsidRDefault="00B1665F" w:rsidP="00B1665F">
      <w:pPr>
        <w:shd w:val="clear" w:color="auto" w:fill="FFFFFF"/>
        <w:ind w:left="660" w:right="20"/>
        <w:contextualSpacing/>
        <w:jc w:val="both"/>
        <w:rPr>
          <w:rFonts w:eastAsia="Times New Roman"/>
        </w:rPr>
      </w:pPr>
      <w:r w:rsidRPr="00B1665F">
        <w:rPr>
          <w:rFonts w:eastAsia="Times New Roman"/>
        </w:rPr>
        <w:t>М= 2∙14+7∙15+22∙16+32∙17+24∙18+8∙19+5∙20 / 2+7+22+32+24+8+5=17</w:t>
      </w:r>
    </w:p>
    <w:p w:rsidR="00B1665F" w:rsidRPr="00B1665F" w:rsidRDefault="00B1665F" w:rsidP="00B1665F">
      <w:pPr>
        <w:shd w:val="clear" w:color="auto" w:fill="FFFFFF"/>
        <w:ind w:left="660" w:right="20"/>
        <w:contextualSpacing/>
        <w:jc w:val="both"/>
        <w:rPr>
          <w:rFonts w:eastAsia="Times New Roman"/>
        </w:rPr>
      </w:pPr>
    </w:p>
    <w:p w:rsidR="00B1665F" w:rsidRPr="00B1665F" w:rsidRDefault="00B1665F" w:rsidP="00B1665F">
      <w:pPr>
        <w:shd w:val="clear" w:color="auto" w:fill="FFFFFF"/>
        <w:jc w:val="both"/>
        <w:rPr>
          <w:rFonts w:eastAsia="Times New Roman"/>
          <w:b/>
          <w:i/>
        </w:rPr>
      </w:pPr>
      <w:r w:rsidRPr="00B1665F">
        <w:rPr>
          <w:rFonts w:eastAsia="Times New Roman"/>
          <w:b/>
          <w:i/>
        </w:rPr>
        <w:t>Ход работы:</w:t>
      </w:r>
    </w:p>
    <w:p w:rsidR="00B1665F" w:rsidRPr="00B1665F" w:rsidRDefault="00B1665F" w:rsidP="00B1665F">
      <w:pPr>
        <w:numPr>
          <w:ilvl w:val="0"/>
          <w:numId w:val="53"/>
        </w:numPr>
        <w:shd w:val="clear" w:color="auto" w:fill="FFFFFF"/>
        <w:tabs>
          <w:tab w:val="left" w:pos="284"/>
        </w:tabs>
        <w:ind w:right="20"/>
        <w:contextualSpacing/>
        <w:jc w:val="both"/>
        <w:rPr>
          <w:rFonts w:eastAsia="Times New Roman"/>
        </w:rPr>
      </w:pPr>
      <w:r w:rsidRPr="00B1665F">
        <w:rPr>
          <w:rFonts w:eastAsia="Times New Roman"/>
        </w:rPr>
        <w:t xml:space="preserve">Расположите листья (семена или другие части) одного растения в порядке нарастания их признака </w:t>
      </w:r>
    </w:p>
    <w:p w:rsidR="00B1665F" w:rsidRPr="00B1665F" w:rsidRDefault="00B1665F" w:rsidP="00B1665F">
      <w:pPr>
        <w:numPr>
          <w:ilvl w:val="0"/>
          <w:numId w:val="53"/>
        </w:numPr>
        <w:shd w:val="clear" w:color="auto" w:fill="FFFFFF"/>
        <w:tabs>
          <w:tab w:val="left" w:pos="284"/>
          <w:tab w:val="left" w:pos="569"/>
        </w:tabs>
        <w:ind w:right="20"/>
        <w:contextualSpacing/>
        <w:jc w:val="both"/>
        <w:rPr>
          <w:rFonts w:eastAsia="Times New Roman"/>
        </w:rPr>
      </w:pPr>
      <w:r w:rsidRPr="00B1665F">
        <w:rPr>
          <w:rFonts w:eastAsia="Times New Roman"/>
        </w:rPr>
        <w:t xml:space="preserve"> Измерьте признак (</w:t>
      </w:r>
      <w:r w:rsidRPr="00B1665F">
        <w:rPr>
          <w:rFonts w:eastAsia="Times New Roman"/>
          <w:lang w:val="en-US"/>
        </w:rPr>
        <w:t>V</w:t>
      </w:r>
      <w:r w:rsidRPr="00B1665F">
        <w:rPr>
          <w:rFonts w:eastAsia="Times New Roman"/>
        </w:rPr>
        <w:t>), посчитайте число носителей одинакового признака (Р), внесите данные в таблицу:</w:t>
      </w:r>
    </w:p>
    <w:tbl>
      <w:tblPr>
        <w:tblStyle w:val="a3"/>
        <w:tblW w:w="0" w:type="auto"/>
        <w:jc w:val="center"/>
        <w:tblLook w:val="04A0" w:firstRow="1" w:lastRow="0" w:firstColumn="1" w:lastColumn="0" w:noHBand="0" w:noVBand="1"/>
      </w:tblPr>
      <w:tblGrid>
        <w:gridCol w:w="1203"/>
        <w:gridCol w:w="1195"/>
        <w:gridCol w:w="1195"/>
        <w:gridCol w:w="1195"/>
        <w:gridCol w:w="1195"/>
        <w:gridCol w:w="1195"/>
        <w:gridCol w:w="1196"/>
        <w:gridCol w:w="1196"/>
      </w:tblGrid>
      <w:tr w:rsidR="00B1665F" w:rsidRPr="00B1665F" w:rsidTr="00B30B52">
        <w:trPr>
          <w:jc w:val="center"/>
        </w:trPr>
        <w:tc>
          <w:tcPr>
            <w:tcW w:w="1245" w:type="dxa"/>
          </w:tcPr>
          <w:p w:rsidR="00B1665F" w:rsidRPr="00B1665F" w:rsidRDefault="00B1665F" w:rsidP="00B30B52">
            <w:pPr>
              <w:ind w:right="20"/>
              <w:contextualSpacing/>
              <w:jc w:val="center"/>
              <w:rPr>
                <w:rFonts w:eastAsia="Times New Roman"/>
                <w:lang w:val="en-US"/>
              </w:rPr>
            </w:pPr>
            <w:r w:rsidRPr="00B1665F">
              <w:rPr>
                <w:rFonts w:eastAsia="Times New Roman"/>
                <w:lang w:val="en-US"/>
              </w:rPr>
              <w:t>V</w:t>
            </w:r>
          </w:p>
        </w:tc>
        <w:tc>
          <w:tcPr>
            <w:tcW w:w="1245" w:type="dxa"/>
          </w:tcPr>
          <w:p w:rsidR="00B1665F" w:rsidRPr="00B1665F" w:rsidRDefault="00B1665F" w:rsidP="00B30B52">
            <w:pPr>
              <w:ind w:right="20"/>
              <w:contextualSpacing/>
              <w:jc w:val="center"/>
              <w:rPr>
                <w:rFonts w:eastAsia="Times New Roman"/>
              </w:rPr>
            </w:pPr>
            <w:r w:rsidRPr="00B1665F">
              <w:rPr>
                <w:rFonts w:eastAsia="Times New Roman"/>
              </w:rPr>
              <w:t xml:space="preserve"> </w:t>
            </w:r>
          </w:p>
        </w:tc>
        <w:tc>
          <w:tcPr>
            <w:tcW w:w="1245" w:type="dxa"/>
          </w:tcPr>
          <w:p w:rsidR="00B1665F" w:rsidRPr="00B1665F" w:rsidRDefault="00B1665F" w:rsidP="00B30B52">
            <w:pPr>
              <w:ind w:right="20"/>
              <w:contextualSpacing/>
              <w:jc w:val="center"/>
              <w:rPr>
                <w:rFonts w:eastAsia="Times New Roman"/>
              </w:rPr>
            </w:pPr>
            <w:r w:rsidRPr="00B1665F">
              <w:rPr>
                <w:rFonts w:eastAsia="Times New Roman"/>
              </w:rPr>
              <w:t xml:space="preserve"> </w:t>
            </w:r>
          </w:p>
        </w:tc>
        <w:tc>
          <w:tcPr>
            <w:tcW w:w="1245" w:type="dxa"/>
          </w:tcPr>
          <w:p w:rsidR="00B1665F" w:rsidRPr="00B1665F" w:rsidRDefault="00B1665F" w:rsidP="00B30B52">
            <w:pPr>
              <w:ind w:right="20"/>
              <w:contextualSpacing/>
              <w:jc w:val="center"/>
              <w:rPr>
                <w:rFonts w:eastAsia="Times New Roman"/>
              </w:rPr>
            </w:pPr>
            <w:r w:rsidRPr="00B1665F">
              <w:rPr>
                <w:rFonts w:eastAsia="Times New Roman"/>
              </w:rPr>
              <w:t xml:space="preserve"> </w:t>
            </w:r>
          </w:p>
        </w:tc>
        <w:tc>
          <w:tcPr>
            <w:tcW w:w="1245" w:type="dxa"/>
          </w:tcPr>
          <w:p w:rsidR="00B1665F" w:rsidRPr="00B1665F" w:rsidRDefault="00B1665F" w:rsidP="00B30B52">
            <w:pPr>
              <w:ind w:right="20"/>
              <w:contextualSpacing/>
              <w:jc w:val="center"/>
              <w:rPr>
                <w:rFonts w:eastAsia="Times New Roman"/>
              </w:rPr>
            </w:pPr>
            <w:r w:rsidRPr="00B1665F">
              <w:rPr>
                <w:rFonts w:eastAsia="Times New Roman"/>
              </w:rPr>
              <w:t xml:space="preserve"> </w:t>
            </w:r>
          </w:p>
        </w:tc>
        <w:tc>
          <w:tcPr>
            <w:tcW w:w="1245" w:type="dxa"/>
          </w:tcPr>
          <w:p w:rsidR="00B1665F" w:rsidRPr="00B1665F" w:rsidRDefault="00B1665F" w:rsidP="00B30B52">
            <w:pPr>
              <w:ind w:right="20"/>
              <w:contextualSpacing/>
              <w:jc w:val="center"/>
              <w:rPr>
                <w:rFonts w:eastAsia="Times New Roman"/>
              </w:rPr>
            </w:pPr>
            <w:r w:rsidRPr="00B1665F">
              <w:rPr>
                <w:rFonts w:eastAsia="Times New Roman"/>
              </w:rPr>
              <w:t xml:space="preserve"> </w:t>
            </w:r>
          </w:p>
        </w:tc>
        <w:tc>
          <w:tcPr>
            <w:tcW w:w="1246" w:type="dxa"/>
          </w:tcPr>
          <w:p w:rsidR="00B1665F" w:rsidRPr="00B1665F" w:rsidRDefault="00B1665F" w:rsidP="00B30B52">
            <w:pPr>
              <w:ind w:right="20"/>
              <w:contextualSpacing/>
              <w:jc w:val="center"/>
              <w:rPr>
                <w:rFonts w:eastAsia="Times New Roman"/>
              </w:rPr>
            </w:pPr>
            <w:r w:rsidRPr="00B1665F">
              <w:rPr>
                <w:rFonts w:eastAsia="Times New Roman"/>
              </w:rPr>
              <w:t xml:space="preserve"> </w:t>
            </w:r>
          </w:p>
        </w:tc>
        <w:tc>
          <w:tcPr>
            <w:tcW w:w="1246" w:type="dxa"/>
          </w:tcPr>
          <w:p w:rsidR="00B1665F" w:rsidRPr="00B1665F" w:rsidRDefault="00B1665F" w:rsidP="00B30B52">
            <w:pPr>
              <w:ind w:right="20"/>
              <w:contextualSpacing/>
              <w:jc w:val="center"/>
              <w:rPr>
                <w:rFonts w:eastAsia="Times New Roman"/>
              </w:rPr>
            </w:pPr>
            <w:r w:rsidRPr="00B1665F">
              <w:rPr>
                <w:rFonts w:eastAsia="Times New Roman"/>
              </w:rPr>
              <w:t xml:space="preserve"> </w:t>
            </w:r>
          </w:p>
        </w:tc>
      </w:tr>
      <w:tr w:rsidR="00B1665F" w:rsidRPr="00B1665F" w:rsidTr="00B30B52">
        <w:trPr>
          <w:jc w:val="center"/>
        </w:trPr>
        <w:tc>
          <w:tcPr>
            <w:tcW w:w="1245" w:type="dxa"/>
          </w:tcPr>
          <w:p w:rsidR="00B1665F" w:rsidRPr="00B1665F" w:rsidRDefault="00B1665F" w:rsidP="00B30B52">
            <w:pPr>
              <w:ind w:right="20"/>
              <w:contextualSpacing/>
              <w:jc w:val="center"/>
              <w:rPr>
                <w:rFonts w:eastAsia="Times New Roman"/>
              </w:rPr>
            </w:pPr>
            <w:r w:rsidRPr="00B1665F">
              <w:rPr>
                <w:rFonts w:eastAsia="Times New Roman"/>
                <w:lang w:val="en-US"/>
              </w:rPr>
              <w:t>P</w:t>
            </w:r>
          </w:p>
        </w:tc>
        <w:tc>
          <w:tcPr>
            <w:tcW w:w="1245" w:type="dxa"/>
          </w:tcPr>
          <w:p w:rsidR="00B1665F" w:rsidRPr="00B1665F" w:rsidRDefault="00B1665F" w:rsidP="00B30B52">
            <w:pPr>
              <w:ind w:right="20"/>
              <w:contextualSpacing/>
              <w:jc w:val="center"/>
              <w:rPr>
                <w:rFonts w:eastAsia="Times New Roman"/>
              </w:rPr>
            </w:pPr>
            <w:r w:rsidRPr="00B1665F">
              <w:rPr>
                <w:rFonts w:eastAsia="Times New Roman"/>
              </w:rPr>
              <w:t xml:space="preserve"> </w:t>
            </w:r>
          </w:p>
        </w:tc>
        <w:tc>
          <w:tcPr>
            <w:tcW w:w="1245" w:type="dxa"/>
          </w:tcPr>
          <w:p w:rsidR="00B1665F" w:rsidRPr="00B1665F" w:rsidRDefault="00B1665F" w:rsidP="00B30B52">
            <w:pPr>
              <w:ind w:right="20"/>
              <w:contextualSpacing/>
              <w:jc w:val="center"/>
              <w:rPr>
                <w:rFonts w:eastAsia="Times New Roman"/>
              </w:rPr>
            </w:pPr>
            <w:r w:rsidRPr="00B1665F">
              <w:rPr>
                <w:rFonts w:eastAsia="Times New Roman"/>
              </w:rPr>
              <w:t xml:space="preserve"> </w:t>
            </w:r>
          </w:p>
        </w:tc>
        <w:tc>
          <w:tcPr>
            <w:tcW w:w="1245" w:type="dxa"/>
          </w:tcPr>
          <w:p w:rsidR="00B1665F" w:rsidRPr="00B1665F" w:rsidRDefault="00B1665F" w:rsidP="00B30B52">
            <w:pPr>
              <w:ind w:right="20"/>
              <w:contextualSpacing/>
              <w:jc w:val="center"/>
              <w:rPr>
                <w:rFonts w:eastAsia="Times New Roman"/>
              </w:rPr>
            </w:pPr>
            <w:r w:rsidRPr="00B1665F">
              <w:rPr>
                <w:rFonts w:eastAsia="Times New Roman"/>
              </w:rPr>
              <w:t xml:space="preserve"> </w:t>
            </w:r>
          </w:p>
        </w:tc>
        <w:tc>
          <w:tcPr>
            <w:tcW w:w="1245" w:type="dxa"/>
          </w:tcPr>
          <w:p w:rsidR="00B1665F" w:rsidRPr="00B1665F" w:rsidRDefault="00B1665F" w:rsidP="00B30B52">
            <w:pPr>
              <w:ind w:right="20"/>
              <w:contextualSpacing/>
              <w:jc w:val="center"/>
              <w:rPr>
                <w:rFonts w:eastAsia="Times New Roman"/>
              </w:rPr>
            </w:pPr>
            <w:r w:rsidRPr="00B1665F">
              <w:rPr>
                <w:rFonts w:eastAsia="Times New Roman"/>
              </w:rPr>
              <w:t xml:space="preserve"> </w:t>
            </w:r>
          </w:p>
        </w:tc>
        <w:tc>
          <w:tcPr>
            <w:tcW w:w="1245" w:type="dxa"/>
          </w:tcPr>
          <w:p w:rsidR="00B1665F" w:rsidRPr="00B1665F" w:rsidRDefault="00B1665F" w:rsidP="00B30B52">
            <w:pPr>
              <w:ind w:right="20"/>
              <w:contextualSpacing/>
              <w:jc w:val="center"/>
              <w:rPr>
                <w:rFonts w:eastAsia="Times New Roman"/>
              </w:rPr>
            </w:pPr>
            <w:r w:rsidRPr="00B1665F">
              <w:rPr>
                <w:rFonts w:eastAsia="Times New Roman"/>
              </w:rPr>
              <w:t xml:space="preserve"> </w:t>
            </w:r>
          </w:p>
        </w:tc>
        <w:tc>
          <w:tcPr>
            <w:tcW w:w="1246" w:type="dxa"/>
          </w:tcPr>
          <w:p w:rsidR="00B1665F" w:rsidRPr="00B1665F" w:rsidRDefault="00B1665F" w:rsidP="00B30B52">
            <w:pPr>
              <w:ind w:right="20"/>
              <w:contextualSpacing/>
              <w:jc w:val="center"/>
              <w:rPr>
                <w:rFonts w:eastAsia="Times New Roman"/>
              </w:rPr>
            </w:pPr>
            <w:r w:rsidRPr="00B1665F">
              <w:rPr>
                <w:rFonts w:eastAsia="Times New Roman"/>
              </w:rPr>
              <w:t xml:space="preserve"> </w:t>
            </w:r>
          </w:p>
        </w:tc>
        <w:tc>
          <w:tcPr>
            <w:tcW w:w="1246" w:type="dxa"/>
          </w:tcPr>
          <w:p w:rsidR="00B1665F" w:rsidRPr="00B1665F" w:rsidRDefault="00B1665F" w:rsidP="00B30B52">
            <w:pPr>
              <w:ind w:right="20"/>
              <w:contextualSpacing/>
              <w:jc w:val="center"/>
              <w:rPr>
                <w:rFonts w:eastAsia="Times New Roman"/>
              </w:rPr>
            </w:pPr>
            <w:r w:rsidRPr="00B1665F">
              <w:rPr>
                <w:rFonts w:eastAsia="Times New Roman"/>
              </w:rPr>
              <w:t xml:space="preserve"> </w:t>
            </w:r>
          </w:p>
        </w:tc>
      </w:tr>
    </w:tbl>
    <w:p w:rsidR="00B1665F" w:rsidRPr="00B1665F" w:rsidRDefault="00B1665F" w:rsidP="00B1665F">
      <w:pPr>
        <w:shd w:val="clear" w:color="auto" w:fill="FFFFFF"/>
        <w:tabs>
          <w:tab w:val="left" w:pos="284"/>
          <w:tab w:val="left" w:pos="569"/>
        </w:tabs>
        <w:ind w:right="20"/>
        <w:jc w:val="both"/>
        <w:rPr>
          <w:rFonts w:eastAsia="Times New Roman"/>
        </w:rPr>
      </w:pPr>
    </w:p>
    <w:p w:rsidR="00B1665F" w:rsidRPr="00B1665F" w:rsidRDefault="00B1665F" w:rsidP="00B1665F">
      <w:pPr>
        <w:numPr>
          <w:ilvl w:val="0"/>
          <w:numId w:val="53"/>
        </w:numPr>
        <w:shd w:val="clear" w:color="auto" w:fill="FFFFFF"/>
        <w:tabs>
          <w:tab w:val="left" w:pos="284"/>
          <w:tab w:val="left" w:pos="569"/>
        </w:tabs>
        <w:ind w:right="20"/>
        <w:contextualSpacing/>
        <w:jc w:val="both"/>
        <w:rPr>
          <w:rFonts w:eastAsia="Times New Roman"/>
        </w:rPr>
      </w:pPr>
      <w:r w:rsidRPr="00B1665F">
        <w:rPr>
          <w:rFonts w:eastAsia="Times New Roman"/>
        </w:rPr>
        <w:t>Постройте вариационную кривую, которая представляет собой графическое выражение изменчивости признака</w:t>
      </w:r>
    </w:p>
    <w:p w:rsidR="00B1665F" w:rsidRPr="00B1665F" w:rsidRDefault="00B1665F" w:rsidP="00B1665F">
      <w:pPr>
        <w:numPr>
          <w:ilvl w:val="0"/>
          <w:numId w:val="53"/>
        </w:numPr>
        <w:shd w:val="clear" w:color="auto" w:fill="FFFFFF"/>
        <w:tabs>
          <w:tab w:val="left" w:pos="284"/>
          <w:tab w:val="left" w:pos="569"/>
        </w:tabs>
        <w:ind w:right="20"/>
        <w:contextualSpacing/>
        <w:jc w:val="both"/>
        <w:rPr>
          <w:rFonts w:eastAsia="Times New Roman"/>
        </w:rPr>
      </w:pPr>
      <w:r w:rsidRPr="00B1665F">
        <w:rPr>
          <w:rFonts w:eastAsia="Times New Roman"/>
        </w:rPr>
        <w:t>Определите среднюю величину выраженности признака по формуле</w:t>
      </w:r>
    </w:p>
    <w:p w:rsidR="00B1665F" w:rsidRPr="00B1665F" w:rsidRDefault="00B1665F" w:rsidP="00B1665F">
      <w:pPr>
        <w:shd w:val="clear" w:color="auto" w:fill="FFFFFF"/>
        <w:tabs>
          <w:tab w:val="left" w:pos="284"/>
          <w:tab w:val="left" w:pos="569"/>
        </w:tabs>
        <w:ind w:left="1020" w:right="20"/>
        <w:contextualSpacing/>
        <w:jc w:val="both"/>
        <w:rPr>
          <w:rFonts w:eastAsia="Times New Roman"/>
        </w:rPr>
      </w:pPr>
      <w:r w:rsidRPr="00B1665F">
        <w:rPr>
          <w:rFonts w:eastAsia="Times New Roman"/>
        </w:rPr>
        <w:t>М=∑ (</w:t>
      </w:r>
      <w:r w:rsidRPr="00B1665F">
        <w:rPr>
          <w:rFonts w:eastAsia="Times New Roman"/>
          <w:lang w:val="en-US"/>
        </w:rPr>
        <w:t>P</w:t>
      </w:r>
      <w:r w:rsidRPr="00B1665F">
        <w:rPr>
          <w:rFonts w:eastAsia="Times New Roman"/>
        </w:rPr>
        <w:t xml:space="preserve">∙ </w:t>
      </w:r>
      <w:r w:rsidRPr="00B1665F">
        <w:rPr>
          <w:rFonts w:eastAsia="Times New Roman"/>
          <w:lang w:val="en-US"/>
        </w:rPr>
        <w:t>V</w:t>
      </w:r>
      <w:r w:rsidRPr="00B1665F">
        <w:rPr>
          <w:rFonts w:eastAsia="Times New Roman"/>
        </w:rPr>
        <w:t xml:space="preserve">) ∕ </w:t>
      </w:r>
      <w:r w:rsidRPr="00B1665F">
        <w:rPr>
          <w:rFonts w:eastAsia="Times New Roman"/>
          <w:lang w:val="en-US"/>
        </w:rPr>
        <w:t>n</w:t>
      </w:r>
    </w:p>
    <w:p w:rsidR="00B1665F" w:rsidRPr="00B1665F" w:rsidRDefault="00B1665F" w:rsidP="00B1665F">
      <w:pPr>
        <w:numPr>
          <w:ilvl w:val="0"/>
          <w:numId w:val="53"/>
        </w:numPr>
        <w:shd w:val="clear" w:color="auto" w:fill="FFFFFF"/>
        <w:tabs>
          <w:tab w:val="left" w:pos="284"/>
          <w:tab w:val="left" w:pos="569"/>
        </w:tabs>
        <w:ind w:right="20"/>
        <w:contextualSpacing/>
        <w:jc w:val="both"/>
        <w:rPr>
          <w:rFonts w:eastAsia="Times New Roman"/>
        </w:rPr>
      </w:pPr>
      <w:r w:rsidRPr="00B1665F">
        <w:rPr>
          <w:rFonts w:eastAsia="Times New Roman"/>
        </w:rPr>
        <w:t>Сформулируйте выводы.</w:t>
      </w:r>
    </w:p>
    <w:p w:rsidR="00B1665F" w:rsidRPr="00B1665F" w:rsidRDefault="00B1665F" w:rsidP="00B1665F">
      <w:pPr>
        <w:numPr>
          <w:ilvl w:val="0"/>
          <w:numId w:val="53"/>
        </w:numPr>
        <w:shd w:val="clear" w:color="auto" w:fill="FFFFFF"/>
        <w:tabs>
          <w:tab w:val="left" w:pos="284"/>
          <w:tab w:val="left" w:pos="569"/>
        </w:tabs>
        <w:ind w:right="20"/>
        <w:contextualSpacing/>
        <w:jc w:val="both"/>
        <w:rPr>
          <w:rFonts w:eastAsia="Times New Roman"/>
        </w:rPr>
      </w:pPr>
    </w:p>
    <w:p w:rsidR="00B1665F" w:rsidRPr="00B1665F" w:rsidRDefault="00B1665F" w:rsidP="00B1665F">
      <w:pPr>
        <w:shd w:val="clear" w:color="auto" w:fill="FFFFFF"/>
        <w:tabs>
          <w:tab w:val="left" w:pos="284"/>
          <w:tab w:val="left" w:pos="569"/>
        </w:tabs>
        <w:ind w:right="20"/>
        <w:jc w:val="both"/>
        <w:rPr>
          <w:rFonts w:eastAsia="Times New Roman"/>
          <w:b/>
          <w:i/>
        </w:rPr>
      </w:pPr>
      <w:r w:rsidRPr="00B1665F">
        <w:rPr>
          <w:rFonts w:eastAsia="Times New Roman"/>
          <w:b/>
          <w:i/>
        </w:rPr>
        <w:t>Контрольные вопросы</w:t>
      </w:r>
    </w:p>
    <w:p w:rsidR="00B1665F" w:rsidRPr="00B1665F" w:rsidRDefault="00B1665F" w:rsidP="00B1665F">
      <w:pPr>
        <w:numPr>
          <w:ilvl w:val="0"/>
          <w:numId w:val="55"/>
        </w:numPr>
        <w:shd w:val="clear" w:color="auto" w:fill="FFFFFF"/>
        <w:tabs>
          <w:tab w:val="left" w:pos="284"/>
          <w:tab w:val="left" w:pos="569"/>
        </w:tabs>
        <w:ind w:right="20"/>
        <w:contextualSpacing/>
        <w:jc w:val="both"/>
        <w:rPr>
          <w:rFonts w:eastAsia="Times New Roman"/>
        </w:rPr>
      </w:pPr>
      <w:r w:rsidRPr="00B1665F">
        <w:rPr>
          <w:rFonts w:eastAsia="Times New Roman"/>
        </w:rPr>
        <w:t>Почему модификационная изменчивость не передается по наследству?</w:t>
      </w:r>
    </w:p>
    <w:p w:rsidR="00B1665F" w:rsidRPr="00B1665F" w:rsidRDefault="00B1665F" w:rsidP="00B1665F">
      <w:pPr>
        <w:numPr>
          <w:ilvl w:val="0"/>
          <w:numId w:val="55"/>
        </w:numPr>
        <w:shd w:val="clear" w:color="auto" w:fill="FFFFFF"/>
        <w:tabs>
          <w:tab w:val="left" w:pos="284"/>
          <w:tab w:val="left" w:pos="569"/>
        </w:tabs>
        <w:ind w:right="20"/>
        <w:contextualSpacing/>
        <w:jc w:val="both"/>
        <w:rPr>
          <w:rFonts w:eastAsia="Times New Roman"/>
        </w:rPr>
      </w:pPr>
      <w:r w:rsidRPr="00B1665F">
        <w:rPr>
          <w:rFonts w:eastAsia="Times New Roman"/>
        </w:rPr>
        <w:t>Что такое норма реакции? Приведите примеры собственных наблюдений за проявлением модификационной изменчивости растений и животных.</w:t>
      </w:r>
    </w:p>
    <w:p w:rsidR="00B1665F" w:rsidRPr="00B1665F" w:rsidRDefault="00B1665F" w:rsidP="00B1665F">
      <w:pPr>
        <w:numPr>
          <w:ilvl w:val="0"/>
          <w:numId w:val="55"/>
        </w:numPr>
        <w:shd w:val="clear" w:color="auto" w:fill="FFFFFF"/>
        <w:tabs>
          <w:tab w:val="left" w:pos="284"/>
          <w:tab w:val="left" w:pos="569"/>
        </w:tabs>
        <w:ind w:right="20"/>
        <w:contextualSpacing/>
        <w:jc w:val="both"/>
        <w:rPr>
          <w:rFonts w:eastAsia="Times New Roman"/>
        </w:rPr>
      </w:pPr>
      <w:r w:rsidRPr="00B1665F">
        <w:rPr>
          <w:rFonts w:eastAsia="Times New Roman"/>
        </w:rPr>
        <w:t>Почему модификации в основном полезны для организма?</w:t>
      </w:r>
    </w:p>
    <w:p w:rsidR="00B1665F" w:rsidRPr="00B1665F" w:rsidRDefault="00B1665F" w:rsidP="00B1665F">
      <w:pPr>
        <w:pStyle w:val="a7"/>
        <w:ind w:left="0"/>
        <w:rPr>
          <w:rFonts w:ascii="Times New Roman" w:eastAsia="Times New Roman" w:hAnsi="Times New Roman"/>
          <w:sz w:val="24"/>
          <w:szCs w:val="24"/>
          <w:lang w:eastAsia="ru-RU"/>
        </w:rPr>
      </w:pPr>
      <w:r w:rsidRPr="00B1665F">
        <w:rPr>
          <w:rFonts w:ascii="Times New Roman" w:eastAsia="Times New Roman" w:hAnsi="Times New Roman"/>
          <w:sz w:val="24"/>
          <w:szCs w:val="24"/>
          <w:lang w:eastAsia="ru-RU"/>
        </w:rPr>
        <w:t>Какое биологическое значение может иметь преобразование фенотипа без изменения генотипа? Приведите примеры признаков с широкой и узкой нормой реакции.</w:t>
      </w:r>
    </w:p>
    <w:p w:rsidR="00B1665F" w:rsidRPr="00B1665F" w:rsidRDefault="00B1665F" w:rsidP="00B1665F">
      <w:pPr>
        <w:pStyle w:val="a7"/>
        <w:ind w:left="0"/>
        <w:rPr>
          <w:rFonts w:ascii="Times New Roman" w:hAnsi="Times New Roman"/>
          <w:b/>
          <w:sz w:val="24"/>
          <w:szCs w:val="24"/>
          <w:u w:val="single"/>
        </w:rPr>
      </w:pPr>
    </w:p>
    <w:p w:rsidR="00B1665F" w:rsidRPr="00B1665F" w:rsidRDefault="00B1665F" w:rsidP="00B1665F">
      <w:pPr>
        <w:pStyle w:val="a7"/>
        <w:spacing w:after="0"/>
        <w:ind w:left="0"/>
        <w:rPr>
          <w:rFonts w:ascii="Times New Roman" w:hAnsi="Times New Roman"/>
          <w:b/>
          <w:sz w:val="24"/>
          <w:szCs w:val="24"/>
          <w:u w:val="single"/>
        </w:rPr>
      </w:pPr>
      <w:r w:rsidRPr="00B1665F">
        <w:rPr>
          <w:rFonts w:ascii="Times New Roman" w:hAnsi="Times New Roman"/>
          <w:b/>
          <w:sz w:val="24"/>
          <w:szCs w:val="24"/>
          <w:u w:val="single"/>
        </w:rPr>
        <w:t>Условия выполнения задания:</w:t>
      </w:r>
    </w:p>
    <w:p w:rsidR="00B1665F" w:rsidRPr="00B1665F" w:rsidRDefault="00B1665F" w:rsidP="00B1665F">
      <w:pPr>
        <w:pStyle w:val="a7"/>
        <w:spacing w:after="0"/>
        <w:ind w:left="0"/>
        <w:rPr>
          <w:rFonts w:ascii="Times New Roman" w:hAnsi="Times New Roman"/>
          <w:sz w:val="24"/>
          <w:szCs w:val="24"/>
        </w:rPr>
      </w:pPr>
      <w:r w:rsidRPr="00B1665F">
        <w:rPr>
          <w:rFonts w:ascii="Times New Roman" w:hAnsi="Times New Roman"/>
          <w:sz w:val="24"/>
          <w:szCs w:val="24"/>
        </w:rPr>
        <w:t>1. Место (время) выполнения задания: задание выполняется в  аудитории во время занятия.</w:t>
      </w:r>
    </w:p>
    <w:p w:rsidR="00B1665F" w:rsidRPr="00B1665F" w:rsidRDefault="00B1665F" w:rsidP="00B1665F">
      <w:pPr>
        <w:pStyle w:val="a7"/>
        <w:spacing w:after="0"/>
        <w:ind w:left="0"/>
        <w:rPr>
          <w:rFonts w:ascii="Times New Roman" w:hAnsi="Times New Roman"/>
          <w:sz w:val="24"/>
          <w:szCs w:val="24"/>
        </w:rPr>
      </w:pPr>
      <w:r w:rsidRPr="00B1665F">
        <w:rPr>
          <w:rFonts w:ascii="Times New Roman" w:hAnsi="Times New Roman"/>
          <w:sz w:val="24"/>
          <w:szCs w:val="24"/>
        </w:rPr>
        <w:t xml:space="preserve">2. Максимальное время выполнения задания: </w:t>
      </w:r>
      <w:r w:rsidRPr="00B1665F">
        <w:rPr>
          <w:rFonts w:ascii="Times New Roman" w:hAnsi="Times New Roman"/>
          <w:sz w:val="24"/>
          <w:szCs w:val="24"/>
          <w:u w:val="single"/>
        </w:rPr>
        <w:t>45</w:t>
      </w:r>
      <w:r w:rsidRPr="00B1665F">
        <w:rPr>
          <w:rFonts w:ascii="Times New Roman" w:hAnsi="Times New Roman"/>
          <w:sz w:val="24"/>
          <w:szCs w:val="24"/>
        </w:rPr>
        <w:t xml:space="preserve"> мин.</w:t>
      </w:r>
    </w:p>
    <w:p w:rsidR="00B1665F" w:rsidRPr="00B1665F" w:rsidRDefault="00B1665F" w:rsidP="00B1665F">
      <w:r w:rsidRPr="00B1665F">
        <w:t>3. Вы можете воспользоваться конспектом лекций, учебником.</w:t>
      </w:r>
    </w:p>
    <w:p w:rsidR="00B1665F" w:rsidRPr="00B1665F" w:rsidRDefault="00B1665F" w:rsidP="00B1665F"/>
    <w:p w:rsidR="00B1665F" w:rsidRPr="00B1665F" w:rsidRDefault="00B1665F" w:rsidP="00B1665F">
      <w:pPr>
        <w:autoSpaceDE w:val="0"/>
        <w:autoSpaceDN w:val="0"/>
        <w:adjustRightInd w:val="0"/>
        <w:rPr>
          <w:rFonts w:eastAsia="Times New Roman"/>
          <w:b/>
          <w:bCs/>
          <w:u w:val="single"/>
        </w:rPr>
      </w:pPr>
      <w:r w:rsidRPr="00B1665F">
        <w:rPr>
          <w:rFonts w:eastAsia="Times New Roman"/>
          <w:b/>
          <w:bCs/>
          <w:u w:val="single"/>
        </w:rPr>
        <w:t>Шкала оценки образовательных достижений:</w:t>
      </w:r>
    </w:p>
    <w:p w:rsidR="00B1665F" w:rsidRPr="00B1665F" w:rsidRDefault="00B1665F" w:rsidP="00B1665F">
      <w:pPr>
        <w:rPr>
          <w:rFonts w:eastAsia="Times New Roman"/>
        </w:rPr>
      </w:pPr>
      <w:r w:rsidRPr="00B1665F">
        <w:rPr>
          <w:rFonts w:eastAsia="Times New Roman"/>
        </w:rPr>
        <w:t>Практическая работа</w:t>
      </w:r>
    </w:p>
    <w:p w:rsidR="00B1665F" w:rsidRPr="00B1665F" w:rsidRDefault="00B1665F" w:rsidP="00B1665F">
      <w:pPr>
        <w:autoSpaceDE w:val="0"/>
        <w:autoSpaceDN w:val="0"/>
        <w:adjustRightInd w:val="0"/>
        <w:rPr>
          <w:rFonts w:eastAsia="Times New Roman"/>
          <w:b/>
        </w:rPr>
      </w:pPr>
      <w:r w:rsidRPr="00B1665F">
        <w:rPr>
          <w:rFonts w:eastAsia="Times New Roman"/>
          <w:b/>
        </w:rPr>
        <w:t xml:space="preserve">Критерии оценки: </w:t>
      </w:r>
    </w:p>
    <w:p w:rsidR="00B1665F" w:rsidRPr="00B1665F" w:rsidRDefault="00B1665F" w:rsidP="00B1665F">
      <w:pPr>
        <w:pStyle w:val="2"/>
        <w:spacing w:before="0" w:after="0"/>
        <w:jc w:val="both"/>
        <w:rPr>
          <w:rFonts w:ascii="Times New Roman" w:hAnsi="Times New Roman"/>
          <w:b w:val="0"/>
          <w:i w:val="0"/>
          <w:sz w:val="24"/>
          <w:szCs w:val="24"/>
        </w:rPr>
      </w:pPr>
      <w:r w:rsidRPr="00B1665F">
        <w:rPr>
          <w:rFonts w:ascii="Times New Roman" w:eastAsia="Times New Roman" w:hAnsi="Times New Roman"/>
          <w:b w:val="0"/>
          <w:i w:val="0"/>
          <w:sz w:val="24"/>
          <w:szCs w:val="24"/>
        </w:rPr>
        <w:t>Выполнение практически всей работы (не менее 80%) – положительная оценка.</w:t>
      </w:r>
    </w:p>
    <w:p w:rsidR="00B1665F" w:rsidRDefault="00B1665F" w:rsidP="00B1665F"/>
    <w:p w:rsidR="00B1665F" w:rsidRPr="00B1665F" w:rsidRDefault="00B1665F" w:rsidP="00B1665F">
      <w:pPr>
        <w:spacing w:line="276" w:lineRule="auto"/>
        <w:jc w:val="center"/>
        <w:rPr>
          <w:b/>
          <w:bCs/>
        </w:rPr>
      </w:pPr>
      <w:r w:rsidRPr="00B1665F">
        <w:rPr>
          <w:b/>
          <w:bCs/>
        </w:rPr>
        <w:lastRenderedPageBreak/>
        <w:t>Практическая  работа №6</w:t>
      </w:r>
    </w:p>
    <w:p w:rsidR="00B1665F" w:rsidRPr="00B1665F" w:rsidRDefault="00B1665F" w:rsidP="00B1665F">
      <w:pPr>
        <w:spacing w:line="276" w:lineRule="auto"/>
        <w:jc w:val="center"/>
        <w:rPr>
          <w:b/>
          <w:bCs/>
        </w:rPr>
      </w:pPr>
      <w:r>
        <w:rPr>
          <w:b/>
          <w:bCs/>
        </w:rPr>
        <w:t>«О</w:t>
      </w:r>
      <w:r w:rsidRPr="00B1665F">
        <w:rPr>
          <w:b/>
          <w:bCs/>
        </w:rPr>
        <w:t>писание особей вида по морфологическому критерию</w:t>
      </w:r>
      <w:r>
        <w:rPr>
          <w:b/>
          <w:bCs/>
        </w:rPr>
        <w:t>»</w:t>
      </w:r>
    </w:p>
    <w:p w:rsidR="00B1665F" w:rsidRPr="00B1665F" w:rsidRDefault="00B1665F" w:rsidP="00B1665F">
      <w:pPr>
        <w:tabs>
          <w:tab w:val="left" w:pos="3780"/>
        </w:tabs>
        <w:jc w:val="center"/>
        <w:rPr>
          <w:rFonts w:eastAsia="Times New Roman"/>
          <w:b/>
        </w:rPr>
      </w:pPr>
    </w:p>
    <w:p w:rsidR="00B1665F" w:rsidRPr="00B1665F" w:rsidRDefault="00B1665F" w:rsidP="00B1665F">
      <w:pPr>
        <w:shd w:val="clear" w:color="auto" w:fill="FFFFFF"/>
        <w:ind w:left="20" w:right="20"/>
        <w:jc w:val="both"/>
        <w:rPr>
          <w:rFonts w:eastAsia="Times New Roman"/>
        </w:rPr>
      </w:pPr>
      <w:r w:rsidRPr="00B1665F">
        <w:rPr>
          <w:rFonts w:eastAsia="Times New Roman"/>
          <w:b/>
          <w:i/>
          <w:iCs/>
        </w:rPr>
        <w:t>Цель:</w:t>
      </w:r>
      <w:r w:rsidRPr="00B1665F">
        <w:rPr>
          <w:rFonts w:eastAsia="Times New Roman"/>
        </w:rPr>
        <w:t xml:space="preserve"> обеспечить усвоение учащимися понятия морфологического критерия вида, закрепить умение составлять описательную характеристику растений.</w:t>
      </w:r>
    </w:p>
    <w:p w:rsidR="00B1665F" w:rsidRPr="00B1665F" w:rsidRDefault="00B1665F" w:rsidP="00B1665F">
      <w:pPr>
        <w:shd w:val="clear" w:color="auto" w:fill="FFFFFF"/>
        <w:ind w:right="20"/>
        <w:jc w:val="both"/>
        <w:rPr>
          <w:rFonts w:eastAsia="Times New Roman"/>
        </w:rPr>
      </w:pPr>
      <w:r w:rsidRPr="00B1665F">
        <w:rPr>
          <w:rFonts w:eastAsia="Times New Roman"/>
          <w:b/>
          <w:i/>
        </w:rPr>
        <w:t>Оборудование:</w:t>
      </w:r>
      <w:r w:rsidRPr="00B1665F">
        <w:rPr>
          <w:rFonts w:eastAsia="Times New Roman"/>
        </w:rPr>
        <w:t xml:space="preserve"> живые растения или гербарные материалы растений разных видов.</w:t>
      </w:r>
    </w:p>
    <w:p w:rsidR="00B1665F" w:rsidRPr="00B1665F" w:rsidRDefault="00B1665F" w:rsidP="00B1665F">
      <w:pPr>
        <w:shd w:val="clear" w:color="auto" w:fill="FFFFFF"/>
        <w:jc w:val="both"/>
        <w:rPr>
          <w:rFonts w:eastAsia="Times New Roman"/>
          <w:b/>
          <w:i/>
        </w:rPr>
      </w:pPr>
      <w:r w:rsidRPr="00B1665F">
        <w:rPr>
          <w:rFonts w:eastAsia="Times New Roman"/>
          <w:b/>
          <w:i/>
        </w:rPr>
        <w:t>Ход работы:</w:t>
      </w:r>
    </w:p>
    <w:p w:rsidR="00B1665F" w:rsidRPr="00B1665F" w:rsidRDefault="00B1665F" w:rsidP="00B1665F">
      <w:pPr>
        <w:numPr>
          <w:ilvl w:val="0"/>
          <w:numId w:val="56"/>
        </w:numPr>
        <w:shd w:val="clear" w:color="auto" w:fill="FFFFFF"/>
        <w:tabs>
          <w:tab w:val="left" w:pos="622"/>
        </w:tabs>
        <w:ind w:right="20"/>
        <w:contextualSpacing/>
        <w:jc w:val="both"/>
        <w:rPr>
          <w:rFonts w:eastAsia="Times New Roman"/>
        </w:rPr>
      </w:pPr>
      <w:r w:rsidRPr="00B1665F">
        <w:rPr>
          <w:rFonts w:eastAsia="Times New Roman"/>
        </w:rPr>
        <w:t>Рассмотрите растения двух видов, запишите их названия, составьте морфологическую характеристику растений каждого вида, т. е. опишите особенности их внешнего строения (особенности листьев, стеблей, корней, цветков, плодов).</w:t>
      </w:r>
    </w:p>
    <w:p w:rsidR="00B1665F" w:rsidRPr="00B1665F" w:rsidRDefault="00B1665F" w:rsidP="00B1665F">
      <w:pPr>
        <w:numPr>
          <w:ilvl w:val="0"/>
          <w:numId w:val="56"/>
        </w:numPr>
        <w:contextualSpacing/>
        <w:jc w:val="both"/>
        <w:rPr>
          <w:rFonts w:eastAsia="Times New Roman"/>
        </w:rPr>
      </w:pPr>
      <w:r w:rsidRPr="00B1665F">
        <w:rPr>
          <w:rFonts w:eastAsia="Times New Roman"/>
        </w:rPr>
        <w:t>Сравните растения двух видов, выявите черты сходства и раз</w:t>
      </w:r>
      <w:r w:rsidRPr="00B1665F">
        <w:rPr>
          <w:rFonts w:eastAsia="Times New Roman"/>
        </w:rPr>
        <w:softHyphen/>
        <w:t>личия. Чем объясняются сходства (различия) растений?</w:t>
      </w:r>
    </w:p>
    <w:p w:rsidR="00B1665F" w:rsidRPr="00B1665F" w:rsidRDefault="00B1665F" w:rsidP="00B1665F">
      <w:pPr>
        <w:pStyle w:val="a7"/>
        <w:ind w:left="0"/>
        <w:rPr>
          <w:rFonts w:ascii="Times New Roman" w:hAnsi="Times New Roman"/>
          <w:b/>
          <w:sz w:val="24"/>
          <w:szCs w:val="24"/>
          <w:u w:val="single"/>
        </w:rPr>
      </w:pPr>
    </w:p>
    <w:p w:rsidR="00B1665F" w:rsidRPr="00B1665F" w:rsidRDefault="00B1665F" w:rsidP="00B1665F">
      <w:pPr>
        <w:pStyle w:val="a7"/>
        <w:ind w:left="0"/>
        <w:rPr>
          <w:rFonts w:ascii="Times New Roman" w:hAnsi="Times New Roman"/>
          <w:b/>
          <w:sz w:val="24"/>
          <w:szCs w:val="24"/>
          <w:u w:val="single"/>
        </w:rPr>
      </w:pPr>
      <w:r w:rsidRPr="00B1665F">
        <w:rPr>
          <w:rFonts w:ascii="Times New Roman" w:hAnsi="Times New Roman"/>
          <w:b/>
          <w:sz w:val="24"/>
          <w:szCs w:val="24"/>
          <w:u w:val="single"/>
        </w:rPr>
        <w:t>Условия выполнения задания:</w:t>
      </w:r>
    </w:p>
    <w:p w:rsidR="00B1665F" w:rsidRPr="00B1665F" w:rsidRDefault="00B1665F" w:rsidP="00B1665F">
      <w:pPr>
        <w:pStyle w:val="a7"/>
        <w:ind w:left="0"/>
        <w:rPr>
          <w:rFonts w:ascii="Times New Roman" w:hAnsi="Times New Roman"/>
          <w:sz w:val="24"/>
          <w:szCs w:val="24"/>
        </w:rPr>
      </w:pPr>
      <w:r w:rsidRPr="00B1665F">
        <w:rPr>
          <w:rFonts w:ascii="Times New Roman" w:hAnsi="Times New Roman"/>
          <w:sz w:val="24"/>
          <w:szCs w:val="24"/>
        </w:rPr>
        <w:t>1. Место (время) выполнения задания: задание выполняется в  аудитории во время занятия.</w:t>
      </w:r>
    </w:p>
    <w:p w:rsidR="00B1665F" w:rsidRPr="00B1665F" w:rsidRDefault="00B1665F" w:rsidP="00B1665F">
      <w:pPr>
        <w:pStyle w:val="a7"/>
        <w:ind w:left="0"/>
        <w:rPr>
          <w:rFonts w:ascii="Times New Roman" w:hAnsi="Times New Roman"/>
          <w:sz w:val="24"/>
          <w:szCs w:val="24"/>
        </w:rPr>
      </w:pPr>
      <w:r w:rsidRPr="00B1665F">
        <w:rPr>
          <w:rFonts w:ascii="Times New Roman" w:hAnsi="Times New Roman"/>
          <w:sz w:val="24"/>
          <w:szCs w:val="24"/>
        </w:rPr>
        <w:t xml:space="preserve">2. Максимальное время выполнения задания: </w:t>
      </w:r>
      <w:r w:rsidRPr="00B1665F">
        <w:rPr>
          <w:rFonts w:ascii="Times New Roman" w:hAnsi="Times New Roman"/>
          <w:sz w:val="24"/>
          <w:szCs w:val="24"/>
          <w:u w:val="single"/>
        </w:rPr>
        <w:t>90</w:t>
      </w:r>
      <w:r w:rsidRPr="00B1665F">
        <w:rPr>
          <w:rFonts w:ascii="Times New Roman" w:hAnsi="Times New Roman"/>
          <w:sz w:val="24"/>
          <w:szCs w:val="24"/>
        </w:rPr>
        <w:t xml:space="preserve"> мин.</w:t>
      </w:r>
    </w:p>
    <w:p w:rsidR="00B1665F" w:rsidRPr="00B1665F" w:rsidRDefault="00B1665F" w:rsidP="00B1665F">
      <w:r w:rsidRPr="00B1665F">
        <w:t>3. Вы можете воспользоваться конспектом лекций, учебником.</w:t>
      </w:r>
    </w:p>
    <w:p w:rsidR="00B1665F" w:rsidRPr="00B1665F" w:rsidRDefault="00B1665F" w:rsidP="00B1665F"/>
    <w:p w:rsidR="00B1665F" w:rsidRPr="00B1665F" w:rsidRDefault="00B1665F" w:rsidP="00B1665F">
      <w:pPr>
        <w:autoSpaceDE w:val="0"/>
        <w:autoSpaceDN w:val="0"/>
        <w:adjustRightInd w:val="0"/>
        <w:rPr>
          <w:rFonts w:eastAsia="Times New Roman"/>
          <w:b/>
          <w:bCs/>
          <w:u w:val="single"/>
        </w:rPr>
      </w:pPr>
      <w:r w:rsidRPr="00B1665F">
        <w:rPr>
          <w:rFonts w:eastAsia="Times New Roman"/>
          <w:b/>
          <w:bCs/>
          <w:u w:val="single"/>
        </w:rPr>
        <w:t>Шкала оценки образовательных достижений:</w:t>
      </w:r>
    </w:p>
    <w:p w:rsidR="00B1665F" w:rsidRPr="00B1665F" w:rsidRDefault="00B1665F" w:rsidP="00B1665F">
      <w:pPr>
        <w:rPr>
          <w:rFonts w:eastAsia="Times New Roman"/>
        </w:rPr>
      </w:pPr>
      <w:r w:rsidRPr="00B1665F">
        <w:rPr>
          <w:rFonts w:eastAsia="Times New Roman"/>
        </w:rPr>
        <w:t>Практическая работа</w:t>
      </w:r>
    </w:p>
    <w:p w:rsidR="00B1665F" w:rsidRPr="00B1665F" w:rsidRDefault="00B1665F" w:rsidP="00B1665F">
      <w:pPr>
        <w:autoSpaceDE w:val="0"/>
        <w:autoSpaceDN w:val="0"/>
        <w:adjustRightInd w:val="0"/>
        <w:rPr>
          <w:rFonts w:eastAsia="Times New Roman"/>
          <w:b/>
        </w:rPr>
      </w:pPr>
      <w:r w:rsidRPr="00B1665F">
        <w:rPr>
          <w:rFonts w:eastAsia="Times New Roman"/>
          <w:b/>
        </w:rPr>
        <w:t xml:space="preserve">Критерии оценки: </w:t>
      </w:r>
    </w:p>
    <w:p w:rsidR="00B1665F" w:rsidRPr="00B1665F" w:rsidRDefault="00B1665F" w:rsidP="00B1665F">
      <w:r w:rsidRPr="00B1665F">
        <w:rPr>
          <w:rFonts w:eastAsia="Times New Roman"/>
        </w:rPr>
        <w:t>Выполнение практически всей работы (не менее 80%) – положительная оценка.</w:t>
      </w:r>
    </w:p>
    <w:p w:rsidR="00B1665F" w:rsidRPr="00B1665F" w:rsidRDefault="00B1665F" w:rsidP="00B1665F"/>
    <w:p w:rsidR="00B1665F" w:rsidRPr="00B1665F" w:rsidRDefault="00B1665F" w:rsidP="00B1665F">
      <w:pPr>
        <w:spacing w:line="276" w:lineRule="auto"/>
        <w:jc w:val="center"/>
        <w:rPr>
          <w:b/>
          <w:bCs/>
        </w:rPr>
      </w:pPr>
      <w:r w:rsidRPr="00B1665F">
        <w:rPr>
          <w:b/>
          <w:bCs/>
        </w:rPr>
        <w:t>Практическая  работа №7</w:t>
      </w:r>
    </w:p>
    <w:p w:rsidR="00B1665F" w:rsidRPr="00B1665F" w:rsidRDefault="00B1665F" w:rsidP="00B1665F">
      <w:pPr>
        <w:spacing w:line="276" w:lineRule="auto"/>
        <w:jc w:val="center"/>
        <w:rPr>
          <w:b/>
          <w:bCs/>
        </w:rPr>
      </w:pPr>
      <w:r>
        <w:rPr>
          <w:b/>
          <w:bCs/>
        </w:rPr>
        <w:t>«А</w:t>
      </w:r>
      <w:r w:rsidRPr="00B1665F">
        <w:rPr>
          <w:b/>
          <w:bCs/>
        </w:rPr>
        <w:t xml:space="preserve">нализ и оценка различных гипотез </w:t>
      </w:r>
    </w:p>
    <w:p w:rsidR="00B1665F" w:rsidRPr="00B1665F" w:rsidRDefault="00B1665F" w:rsidP="00B1665F">
      <w:pPr>
        <w:spacing w:line="276" w:lineRule="auto"/>
        <w:jc w:val="center"/>
        <w:rPr>
          <w:b/>
          <w:bCs/>
        </w:rPr>
      </w:pPr>
      <w:r w:rsidRPr="00B1665F">
        <w:rPr>
          <w:b/>
          <w:bCs/>
        </w:rPr>
        <w:t>происхождения человека</w:t>
      </w:r>
      <w:r>
        <w:rPr>
          <w:b/>
          <w:bCs/>
        </w:rPr>
        <w:t>»</w:t>
      </w:r>
    </w:p>
    <w:p w:rsidR="00B1665F" w:rsidRPr="00B1665F" w:rsidRDefault="00B1665F" w:rsidP="00B1665F">
      <w:pPr>
        <w:tabs>
          <w:tab w:val="left" w:pos="3780"/>
        </w:tabs>
        <w:jc w:val="center"/>
        <w:rPr>
          <w:rFonts w:eastAsia="Times New Roman"/>
          <w:b/>
        </w:rPr>
      </w:pPr>
    </w:p>
    <w:p w:rsidR="00B1665F" w:rsidRPr="00B1665F" w:rsidRDefault="00B1665F" w:rsidP="00B1665F">
      <w:pPr>
        <w:rPr>
          <w:rFonts w:eastAsia="Times New Roman"/>
        </w:rPr>
      </w:pPr>
      <w:r w:rsidRPr="00B1665F">
        <w:rPr>
          <w:rFonts w:eastAsia="Times New Roman"/>
          <w:b/>
          <w:bCs/>
          <w:i/>
        </w:rPr>
        <w:t>Цель:</w:t>
      </w:r>
      <w:r w:rsidRPr="00B1665F">
        <w:rPr>
          <w:rFonts w:eastAsia="Times New Roman"/>
          <w:b/>
          <w:bCs/>
        </w:rPr>
        <w:t xml:space="preserve"> </w:t>
      </w:r>
      <w:r w:rsidRPr="00B1665F">
        <w:rPr>
          <w:rFonts w:eastAsia="Times New Roman"/>
        </w:rPr>
        <w:t>знакомство с различными гипотезами происхождения жизни на Земле.</w:t>
      </w:r>
    </w:p>
    <w:p w:rsidR="00B1665F" w:rsidRPr="00B1665F" w:rsidRDefault="00B1665F" w:rsidP="00B1665F">
      <w:pPr>
        <w:rPr>
          <w:rFonts w:eastAsia="Times New Roman"/>
          <w:i/>
        </w:rPr>
      </w:pPr>
      <w:r w:rsidRPr="00B1665F">
        <w:rPr>
          <w:rFonts w:eastAsia="Times New Roman"/>
          <w:b/>
          <w:bCs/>
          <w:i/>
        </w:rPr>
        <w:t>Ход работы:</w:t>
      </w:r>
    </w:p>
    <w:p w:rsidR="00B1665F" w:rsidRPr="00B1665F" w:rsidRDefault="00B1665F" w:rsidP="00B1665F">
      <w:pPr>
        <w:numPr>
          <w:ilvl w:val="0"/>
          <w:numId w:val="57"/>
        </w:numPr>
        <w:rPr>
          <w:rFonts w:eastAsia="Times New Roman"/>
        </w:rPr>
      </w:pPr>
      <w:r w:rsidRPr="00B1665F">
        <w:rPr>
          <w:rFonts w:eastAsia="Times New Roman"/>
        </w:rPr>
        <w:t>Прочитать текст «Многообразие теорий возникновения жизни на Земле».</w:t>
      </w:r>
    </w:p>
    <w:p w:rsidR="00B1665F" w:rsidRPr="00B1665F" w:rsidRDefault="00B1665F" w:rsidP="00B1665F">
      <w:pPr>
        <w:numPr>
          <w:ilvl w:val="0"/>
          <w:numId w:val="57"/>
        </w:numPr>
        <w:rPr>
          <w:rFonts w:eastAsia="Times New Roman"/>
        </w:rPr>
      </w:pPr>
      <w:r w:rsidRPr="00B1665F">
        <w:rPr>
          <w:rFonts w:eastAsia="Times New Roman"/>
        </w:rPr>
        <w:t>Заполнить таблицу:</w:t>
      </w:r>
    </w:p>
    <w:tbl>
      <w:tblPr>
        <w:tblStyle w:val="a3"/>
        <w:tblW w:w="0" w:type="auto"/>
        <w:tblInd w:w="720" w:type="dxa"/>
        <w:tblLook w:val="04A0" w:firstRow="1" w:lastRow="0" w:firstColumn="1" w:lastColumn="0" w:noHBand="0" w:noVBand="1"/>
      </w:tblPr>
      <w:tblGrid>
        <w:gridCol w:w="2949"/>
        <w:gridCol w:w="2894"/>
        <w:gridCol w:w="3007"/>
      </w:tblGrid>
      <w:tr w:rsidR="00B1665F" w:rsidRPr="00B1665F" w:rsidTr="00B30B52">
        <w:trPr>
          <w:trHeight w:val="197"/>
        </w:trPr>
        <w:tc>
          <w:tcPr>
            <w:tcW w:w="3320" w:type="dxa"/>
          </w:tcPr>
          <w:p w:rsidR="00B1665F" w:rsidRPr="00B1665F" w:rsidRDefault="00B1665F" w:rsidP="00B30B52">
            <w:pPr>
              <w:spacing w:before="100" w:beforeAutospacing="1" w:after="100" w:afterAutospacing="1"/>
              <w:ind w:left="360"/>
              <w:rPr>
                <w:rFonts w:eastAsia="Times New Roman"/>
              </w:rPr>
            </w:pPr>
            <w:r w:rsidRPr="00B1665F">
              <w:rPr>
                <w:rFonts w:eastAsia="Times New Roman"/>
              </w:rPr>
              <w:t>Теории и гипотезы</w:t>
            </w:r>
          </w:p>
        </w:tc>
        <w:tc>
          <w:tcPr>
            <w:tcW w:w="3321" w:type="dxa"/>
          </w:tcPr>
          <w:p w:rsidR="00B1665F" w:rsidRPr="00B1665F" w:rsidRDefault="00B1665F" w:rsidP="00B30B52">
            <w:pPr>
              <w:spacing w:before="100" w:beforeAutospacing="1" w:after="100" w:afterAutospacing="1"/>
              <w:jc w:val="center"/>
              <w:rPr>
                <w:rFonts w:eastAsia="Times New Roman"/>
              </w:rPr>
            </w:pPr>
            <w:r w:rsidRPr="00B1665F">
              <w:rPr>
                <w:rFonts w:eastAsia="Times New Roman"/>
              </w:rPr>
              <w:t>Сущность теории или гипотезы</w:t>
            </w:r>
          </w:p>
        </w:tc>
        <w:tc>
          <w:tcPr>
            <w:tcW w:w="3321" w:type="dxa"/>
          </w:tcPr>
          <w:p w:rsidR="00B1665F" w:rsidRPr="00B1665F" w:rsidRDefault="00B1665F" w:rsidP="00B30B52">
            <w:pPr>
              <w:spacing w:before="100" w:beforeAutospacing="1" w:after="100" w:afterAutospacing="1"/>
              <w:jc w:val="center"/>
              <w:rPr>
                <w:rFonts w:eastAsia="Times New Roman"/>
              </w:rPr>
            </w:pPr>
            <w:r w:rsidRPr="00B1665F">
              <w:rPr>
                <w:rFonts w:eastAsia="Times New Roman"/>
              </w:rPr>
              <w:t>Доказательства</w:t>
            </w:r>
          </w:p>
        </w:tc>
      </w:tr>
      <w:tr w:rsidR="00B1665F" w:rsidRPr="00B1665F" w:rsidTr="00B30B52">
        <w:tc>
          <w:tcPr>
            <w:tcW w:w="3320" w:type="dxa"/>
          </w:tcPr>
          <w:p w:rsidR="00B1665F" w:rsidRPr="00B1665F" w:rsidRDefault="00B1665F" w:rsidP="00B30B52">
            <w:pPr>
              <w:rPr>
                <w:rFonts w:eastAsia="Times New Roman"/>
              </w:rPr>
            </w:pPr>
          </w:p>
        </w:tc>
        <w:tc>
          <w:tcPr>
            <w:tcW w:w="3321" w:type="dxa"/>
          </w:tcPr>
          <w:p w:rsidR="00B1665F" w:rsidRPr="00B1665F" w:rsidRDefault="00B1665F" w:rsidP="00B30B52">
            <w:pPr>
              <w:rPr>
                <w:rFonts w:eastAsia="Times New Roman"/>
              </w:rPr>
            </w:pPr>
          </w:p>
        </w:tc>
        <w:tc>
          <w:tcPr>
            <w:tcW w:w="3321" w:type="dxa"/>
          </w:tcPr>
          <w:p w:rsidR="00B1665F" w:rsidRPr="00B1665F" w:rsidRDefault="00B1665F" w:rsidP="00B30B52">
            <w:pPr>
              <w:rPr>
                <w:rFonts w:eastAsia="Times New Roman"/>
              </w:rPr>
            </w:pPr>
          </w:p>
        </w:tc>
      </w:tr>
    </w:tbl>
    <w:p w:rsidR="00B1665F" w:rsidRPr="00B1665F" w:rsidRDefault="00B1665F" w:rsidP="00B1665F">
      <w:pPr>
        <w:jc w:val="both"/>
        <w:rPr>
          <w:rFonts w:eastAsia="Times New Roman"/>
          <w:b/>
          <w:bCs/>
        </w:rPr>
      </w:pPr>
    </w:p>
    <w:p w:rsidR="00B1665F" w:rsidRPr="00B1665F" w:rsidRDefault="00B1665F" w:rsidP="00B1665F">
      <w:pPr>
        <w:jc w:val="center"/>
        <w:rPr>
          <w:rFonts w:eastAsia="Times New Roman"/>
        </w:rPr>
      </w:pPr>
      <w:r w:rsidRPr="00B1665F">
        <w:rPr>
          <w:rFonts w:eastAsia="Times New Roman"/>
          <w:b/>
          <w:bCs/>
        </w:rPr>
        <w:t>Многообразие теорий возникновения жизни на Земле</w:t>
      </w:r>
    </w:p>
    <w:p w:rsidR="00B1665F" w:rsidRPr="00B1665F" w:rsidRDefault="00B1665F" w:rsidP="00B1665F">
      <w:pPr>
        <w:shd w:val="clear" w:color="auto" w:fill="FFFFFF"/>
        <w:jc w:val="center"/>
        <w:rPr>
          <w:rFonts w:eastAsia="Times New Roman"/>
        </w:rPr>
      </w:pPr>
      <w:r w:rsidRPr="00B1665F">
        <w:rPr>
          <w:rFonts w:eastAsia="Times New Roman"/>
          <w:b/>
          <w:bCs/>
        </w:rPr>
        <w:t>1. Креационизм</w:t>
      </w:r>
    </w:p>
    <w:p w:rsidR="00B1665F" w:rsidRPr="00B1665F" w:rsidRDefault="00B1665F" w:rsidP="00B1665F">
      <w:pPr>
        <w:shd w:val="clear" w:color="auto" w:fill="FFFFFF"/>
        <w:ind w:firstLine="709"/>
        <w:jc w:val="both"/>
        <w:rPr>
          <w:rFonts w:eastAsia="Times New Roman"/>
        </w:rPr>
      </w:pPr>
      <w:r w:rsidRPr="00B1665F">
        <w:rPr>
          <w:rFonts w:eastAsia="Times New Roman"/>
        </w:rPr>
        <w:t>Согласно этой теории жизнь возникла в результате какого-то сверхъестественного события в прошлом. Ее при</w:t>
      </w:r>
      <w:r w:rsidRPr="00B1665F">
        <w:rPr>
          <w:rFonts w:eastAsia="Times New Roman"/>
        </w:rPr>
        <w:softHyphen/>
        <w:t>держиваются последователи почти всех наиболее распро</w:t>
      </w:r>
      <w:r w:rsidRPr="00B1665F">
        <w:rPr>
          <w:rFonts w:eastAsia="Times New Roman"/>
        </w:rPr>
        <w:softHyphen/>
        <w:t>страненных религиозных учений.</w:t>
      </w:r>
    </w:p>
    <w:p w:rsidR="00B1665F" w:rsidRPr="00B1665F" w:rsidRDefault="00B1665F" w:rsidP="00B1665F">
      <w:pPr>
        <w:shd w:val="clear" w:color="auto" w:fill="FFFFFF"/>
        <w:ind w:firstLine="709"/>
        <w:jc w:val="both"/>
        <w:rPr>
          <w:rFonts w:eastAsia="Times New Roman"/>
        </w:rPr>
      </w:pPr>
      <w:r w:rsidRPr="00B1665F">
        <w:rPr>
          <w:rFonts w:eastAsia="Times New Roman"/>
        </w:rPr>
        <w:t>Традиционное иудейско-христианское представление о сотворении мира, изложенное в Книге Бытия, вызывало и продолжает вызывать споры. Хотя все христиане призна</w:t>
      </w:r>
      <w:r w:rsidRPr="00B1665F">
        <w:rPr>
          <w:rFonts w:eastAsia="Times New Roman"/>
        </w:rPr>
        <w:softHyphen/>
        <w:t>ют, что Библия — это завет Господа людям, по вопросу о</w:t>
      </w:r>
      <w:r w:rsidRPr="00B1665F">
        <w:rPr>
          <w:rFonts w:eastAsia="Times New Roman"/>
          <w:b/>
          <w:bCs/>
        </w:rPr>
        <w:t xml:space="preserve"> </w:t>
      </w:r>
      <w:r w:rsidRPr="00B1665F">
        <w:rPr>
          <w:rFonts w:eastAsia="Times New Roman"/>
        </w:rPr>
        <w:t>длине «дня», упоминавшегося в Книге Бытия, суще</w:t>
      </w:r>
      <w:r w:rsidRPr="00B1665F">
        <w:rPr>
          <w:rFonts w:eastAsia="Times New Roman"/>
        </w:rPr>
        <w:softHyphen/>
        <w:t>ствуют разногласия.</w:t>
      </w:r>
    </w:p>
    <w:p w:rsidR="00B1665F" w:rsidRPr="00B1665F" w:rsidRDefault="00B1665F" w:rsidP="00B1665F">
      <w:pPr>
        <w:shd w:val="clear" w:color="auto" w:fill="FFFFFF"/>
        <w:ind w:firstLine="709"/>
        <w:jc w:val="both"/>
        <w:rPr>
          <w:rFonts w:eastAsia="Times New Roman"/>
        </w:rPr>
      </w:pPr>
      <w:r w:rsidRPr="00B1665F">
        <w:rPr>
          <w:rFonts w:eastAsia="Times New Roman"/>
        </w:rPr>
        <w:t>Некоторые считают, что мир и все населяющие его организмы были созданы за 6 дней по 24 часа. Другие христиане не относятся к Библии как к научной книге и считают, что в Книге Бытия изложено в понятной для людей форме теологическое откровение о сотворении всех живых существ всемогущим Творцом.</w:t>
      </w:r>
    </w:p>
    <w:p w:rsidR="00B1665F" w:rsidRPr="00B1665F" w:rsidRDefault="00B1665F" w:rsidP="00B1665F">
      <w:pPr>
        <w:shd w:val="clear" w:color="auto" w:fill="FFFFFF"/>
        <w:jc w:val="both"/>
        <w:rPr>
          <w:rFonts w:eastAsia="Times New Roman"/>
        </w:rPr>
      </w:pPr>
      <w:r w:rsidRPr="00B1665F">
        <w:rPr>
          <w:rFonts w:eastAsia="Times New Roman"/>
        </w:rPr>
        <w:lastRenderedPageBreak/>
        <w:t>Процесс божественного сотворения мира мыслится как имевший место лишь однажды и потому недоступный для наблюдения. Этого достаточно, чтобы вынести всю концеп</w:t>
      </w:r>
      <w:r w:rsidRPr="00B1665F">
        <w:rPr>
          <w:rFonts w:eastAsia="Times New Roman"/>
        </w:rPr>
        <w:softHyphen/>
        <w:t>цию божественного сотворения за рамки научного иссле</w:t>
      </w:r>
      <w:r w:rsidRPr="00B1665F">
        <w:rPr>
          <w:rFonts w:eastAsia="Times New Roman"/>
        </w:rPr>
        <w:softHyphen/>
        <w:t>дования. Наука занимается только теми явлениями, кото</w:t>
      </w:r>
      <w:r w:rsidRPr="00B1665F">
        <w:rPr>
          <w:rFonts w:eastAsia="Times New Roman"/>
        </w:rPr>
        <w:softHyphen/>
        <w:t>рые поддаются наблюдению, а потому она никогда не будет в состоянии ни доказать, ни опровергнуть эту концепцию.</w:t>
      </w:r>
    </w:p>
    <w:p w:rsidR="00B1665F" w:rsidRPr="00B1665F" w:rsidRDefault="00B1665F" w:rsidP="00B1665F">
      <w:pPr>
        <w:shd w:val="clear" w:color="auto" w:fill="FFFFFF"/>
        <w:jc w:val="center"/>
        <w:rPr>
          <w:rFonts w:eastAsia="Times New Roman"/>
        </w:rPr>
      </w:pPr>
      <w:r w:rsidRPr="00B1665F">
        <w:rPr>
          <w:rFonts w:eastAsia="Times New Roman"/>
          <w:b/>
          <w:bCs/>
        </w:rPr>
        <w:t>2. Теория стационарного состояния</w:t>
      </w:r>
    </w:p>
    <w:p w:rsidR="00B1665F" w:rsidRPr="00B1665F" w:rsidRDefault="00B1665F" w:rsidP="00B1665F">
      <w:pPr>
        <w:shd w:val="clear" w:color="auto" w:fill="FFFFFF"/>
        <w:ind w:firstLine="709"/>
        <w:jc w:val="both"/>
        <w:rPr>
          <w:rFonts w:eastAsia="Times New Roman"/>
        </w:rPr>
      </w:pPr>
      <w:r w:rsidRPr="00B1665F">
        <w:rPr>
          <w:rFonts w:eastAsia="Times New Roman"/>
        </w:rPr>
        <w:t>Согласно этой теории, Земля никогда не возникала, а существовала вечно; она всегда способна поддерживать жизнь, а если и изменялась, то очень мало; виды тоже существовали всегда.</w:t>
      </w:r>
    </w:p>
    <w:p w:rsidR="00B1665F" w:rsidRPr="00B1665F" w:rsidRDefault="00B1665F" w:rsidP="00B1665F">
      <w:pPr>
        <w:shd w:val="clear" w:color="auto" w:fill="FFFFFF"/>
        <w:ind w:firstLine="709"/>
        <w:jc w:val="both"/>
        <w:rPr>
          <w:rFonts w:eastAsia="Times New Roman"/>
        </w:rPr>
      </w:pPr>
      <w:r w:rsidRPr="00B1665F">
        <w:rPr>
          <w:rFonts w:eastAsia="Times New Roman"/>
        </w:rPr>
        <w:t>Современные методы датирования дают все более вы</w:t>
      </w:r>
      <w:r w:rsidRPr="00B1665F">
        <w:rPr>
          <w:rFonts w:eastAsia="Times New Roman"/>
        </w:rPr>
        <w:softHyphen/>
        <w:t>сокие оценки возраста Земли, что позволяет сторонни</w:t>
      </w:r>
      <w:r w:rsidRPr="00B1665F">
        <w:rPr>
          <w:rFonts w:eastAsia="Times New Roman"/>
        </w:rPr>
        <w:softHyphen/>
        <w:t>кам теории стационарного состояния полагать, что Земля и виды существовали всегда. У каждого вида есть две возможности — либо изменение численности, либо вы</w:t>
      </w:r>
      <w:r w:rsidRPr="00B1665F">
        <w:rPr>
          <w:rFonts w:eastAsia="Times New Roman"/>
        </w:rPr>
        <w:softHyphen/>
        <w:t>мирание. Сторонники этой теории не признают, что наличие или отсутствие определенных ископаемых остатков может указывать на время появления или вымирания того или иного вида, и приводят в качестве примера представителя кистеперых рыб — латимерию. По палеонтологическим данным, кистеперые вымерли около 70 млн. лет назад. Однако это заключение пришлось пересмотреть, когда в районе Мадагаскара были найдены живые представители кистеперых. Сторонники теории стационарного состояния утверждают, что, только изучая ныне живущие виды и сравнивая их с ископаемыми остатками, можно делать вывод о вымирании, да и то он может оказаться невер</w:t>
      </w:r>
      <w:r w:rsidRPr="00B1665F">
        <w:rPr>
          <w:rFonts w:eastAsia="Times New Roman"/>
        </w:rPr>
        <w:softHyphen/>
        <w:t>ным. Внезапное появление какого-либо ископаемого вида в определенном пласте объясняется увеличением числен</w:t>
      </w:r>
      <w:r w:rsidRPr="00B1665F">
        <w:rPr>
          <w:rFonts w:eastAsia="Times New Roman"/>
        </w:rPr>
        <w:softHyphen/>
        <w:t>ности его популяции или перемещением в места, благо</w:t>
      </w:r>
      <w:r w:rsidRPr="00B1665F">
        <w:rPr>
          <w:rFonts w:eastAsia="Times New Roman"/>
        </w:rPr>
        <w:softHyphen/>
        <w:t>приятные для сохранения остатков.</w:t>
      </w:r>
    </w:p>
    <w:p w:rsidR="00B1665F" w:rsidRPr="00B1665F" w:rsidRDefault="00B1665F" w:rsidP="00B1665F">
      <w:pPr>
        <w:shd w:val="clear" w:color="auto" w:fill="FFFFFF"/>
        <w:jc w:val="center"/>
        <w:rPr>
          <w:rFonts w:eastAsia="Times New Roman"/>
        </w:rPr>
      </w:pPr>
      <w:r w:rsidRPr="00B1665F">
        <w:rPr>
          <w:rFonts w:eastAsia="Times New Roman"/>
          <w:b/>
          <w:bCs/>
        </w:rPr>
        <w:t>3. Теория панспермии</w:t>
      </w:r>
    </w:p>
    <w:p w:rsidR="00B1665F" w:rsidRPr="00B1665F" w:rsidRDefault="00B1665F" w:rsidP="00B1665F">
      <w:pPr>
        <w:shd w:val="clear" w:color="auto" w:fill="FFFFFF"/>
        <w:ind w:firstLine="709"/>
        <w:jc w:val="both"/>
        <w:rPr>
          <w:rFonts w:eastAsia="Times New Roman"/>
        </w:rPr>
      </w:pPr>
      <w:r w:rsidRPr="00B1665F">
        <w:rPr>
          <w:rFonts w:eastAsia="Times New Roman"/>
        </w:rPr>
        <w:t>Эта теория не предлагает никакого механизма для объяснения первичного возникновения жизни, а выдвига</w:t>
      </w:r>
      <w:r w:rsidRPr="00B1665F">
        <w:rPr>
          <w:rFonts w:eastAsia="Times New Roman"/>
        </w:rPr>
        <w:softHyphen/>
        <w:t xml:space="preserve">ет идею о ее внеземном происхождении. Поэтому ее нельзя считать теорией возникновения жизни как таковой; она просто переносит проблему в какое-то другое место во Вселенной. Гипотеза была выдвинута Ю. Либихом и Г. Рихтером в середине </w:t>
      </w:r>
      <w:r w:rsidRPr="00B1665F">
        <w:rPr>
          <w:rFonts w:eastAsia="Times New Roman"/>
          <w:b/>
          <w:bCs/>
        </w:rPr>
        <w:t xml:space="preserve">XIX </w:t>
      </w:r>
      <w:r w:rsidRPr="00B1665F">
        <w:rPr>
          <w:rFonts w:eastAsia="Times New Roman"/>
        </w:rPr>
        <w:t>века. Согласно гипотезе панспермии жизнь существует веч</w:t>
      </w:r>
      <w:r w:rsidRPr="00B1665F">
        <w:rPr>
          <w:rFonts w:eastAsia="Times New Roman"/>
        </w:rPr>
        <w:softHyphen/>
        <w:t>но и переносится с планеты на планету метеоритами. Простейшие организмы или их споры («семена жизни»), попадая на новую планету и найдя здесь благоприятные условия, размножаются, давая начало эволюции от про</w:t>
      </w:r>
      <w:r w:rsidRPr="00B1665F">
        <w:rPr>
          <w:rFonts w:eastAsia="Times New Roman"/>
        </w:rPr>
        <w:softHyphen/>
        <w:t>стейших форм к сложным. Возможно, что жизнь на Земле возникла из одной-единственной колонии микроорганиз</w:t>
      </w:r>
      <w:r w:rsidRPr="00B1665F">
        <w:rPr>
          <w:rFonts w:eastAsia="Times New Roman"/>
        </w:rPr>
        <w:softHyphen/>
        <w:t>мов, заброшенных из космоса.</w:t>
      </w:r>
    </w:p>
    <w:p w:rsidR="00B1665F" w:rsidRPr="00B1665F" w:rsidRDefault="00B1665F" w:rsidP="00B1665F">
      <w:pPr>
        <w:shd w:val="clear" w:color="auto" w:fill="FFFFFF"/>
        <w:ind w:firstLine="709"/>
        <w:jc w:val="both"/>
        <w:rPr>
          <w:rFonts w:eastAsia="Times New Roman"/>
        </w:rPr>
      </w:pPr>
      <w:r w:rsidRPr="00B1665F">
        <w:rPr>
          <w:rFonts w:eastAsia="Times New Roman"/>
        </w:rPr>
        <w:t>Для обоснования этой теории используются многократ</w:t>
      </w:r>
      <w:r w:rsidRPr="00B1665F">
        <w:rPr>
          <w:rFonts w:eastAsia="Times New Roman"/>
        </w:rPr>
        <w:softHyphen/>
        <w:t>ные появления НЛО, наскальные изображения предме</w:t>
      </w:r>
      <w:r w:rsidRPr="00B1665F">
        <w:rPr>
          <w:rFonts w:eastAsia="Times New Roman"/>
        </w:rPr>
        <w:softHyphen/>
        <w:t>тов, похожих на ракеты и «космонавтов», а также сооб</w:t>
      </w:r>
      <w:r w:rsidRPr="00B1665F">
        <w:rPr>
          <w:rFonts w:eastAsia="Times New Roman"/>
        </w:rPr>
        <w:softHyphen/>
        <w:t>щения якобы о встречах с инопланетянами. При изучении материалов метеоритов и комет в них были обнаружены многие «предшественники живого» — такие вещества, как цианогены, синильная кислота и органические соедине</w:t>
      </w:r>
      <w:r w:rsidRPr="00B1665F">
        <w:rPr>
          <w:rFonts w:eastAsia="Times New Roman"/>
        </w:rPr>
        <w:softHyphen/>
        <w:t>ния, которые, возможно, сыграли роль «семян», падав</w:t>
      </w:r>
      <w:r w:rsidRPr="00B1665F">
        <w:rPr>
          <w:rFonts w:eastAsia="Times New Roman"/>
        </w:rPr>
        <w:softHyphen/>
        <w:t>ших на голую Землю. Сторонниками этой гипотезы были лауреаты Нобелев</w:t>
      </w:r>
      <w:r w:rsidRPr="00B1665F">
        <w:rPr>
          <w:rFonts w:eastAsia="Times New Roman"/>
        </w:rPr>
        <w:softHyphen/>
        <w:t>ской премии Ф. Крик, Л. Оргел. Ф. Крик основывался на двух косвенных доказательствах:</w:t>
      </w:r>
    </w:p>
    <w:p w:rsidR="00B1665F" w:rsidRPr="00B1665F" w:rsidRDefault="00B1665F" w:rsidP="00B1665F">
      <w:pPr>
        <w:shd w:val="clear" w:color="auto" w:fill="FFFFFF"/>
        <w:jc w:val="both"/>
        <w:rPr>
          <w:rFonts w:eastAsia="Times New Roman"/>
        </w:rPr>
      </w:pPr>
      <w:r w:rsidRPr="00B1665F">
        <w:rPr>
          <w:rFonts w:eastAsia="Times New Roman"/>
        </w:rPr>
        <w:t>• универсальности генетического кода;</w:t>
      </w:r>
    </w:p>
    <w:p w:rsidR="00B1665F" w:rsidRPr="00B1665F" w:rsidRDefault="00B1665F" w:rsidP="00B1665F">
      <w:pPr>
        <w:shd w:val="clear" w:color="auto" w:fill="FFFFFF"/>
        <w:jc w:val="both"/>
        <w:rPr>
          <w:rFonts w:eastAsia="Times New Roman"/>
        </w:rPr>
      </w:pPr>
      <w:r w:rsidRPr="00B1665F">
        <w:rPr>
          <w:rFonts w:eastAsia="Times New Roman"/>
        </w:rPr>
        <w:t>• необходимости для нормального метаболизма всех живых существ молибдена, который встречается сей</w:t>
      </w:r>
      <w:r w:rsidRPr="00B1665F">
        <w:rPr>
          <w:rFonts w:eastAsia="Times New Roman"/>
        </w:rPr>
        <w:softHyphen/>
        <w:t>час на планете крайне редко. Но если жизнь возникла не на Земле, то как она воз</w:t>
      </w:r>
      <w:r w:rsidRPr="00B1665F">
        <w:rPr>
          <w:rFonts w:eastAsia="Times New Roman"/>
        </w:rPr>
        <w:softHyphen/>
        <w:t>никла вне ее?</w:t>
      </w:r>
    </w:p>
    <w:p w:rsidR="00B1665F" w:rsidRPr="00B1665F" w:rsidRDefault="00B1665F" w:rsidP="00B1665F">
      <w:pPr>
        <w:shd w:val="clear" w:color="auto" w:fill="FFFFFF"/>
        <w:jc w:val="center"/>
        <w:rPr>
          <w:rFonts w:eastAsia="Times New Roman"/>
        </w:rPr>
      </w:pPr>
      <w:r w:rsidRPr="00B1665F">
        <w:rPr>
          <w:rFonts w:eastAsia="Times New Roman"/>
          <w:b/>
          <w:bCs/>
        </w:rPr>
        <w:t>4. Физические гипотезы</w:t>
      </w:r>
    </w:p>
    <w:p w:rsidR="00B1665F" w:rsidRPr="00B1665F" w:rsidRDefault="00B1665F" w:rsidP="00B1665F">
      <w:pPr>
        <w:shd w:val="clear" w:color="auto" w:fill="FFFFFF"/>
        <w:ind w:firstLine="709"/>
        <w:jc w:val="both"/>
        <w:rPr>
          <w:rFonts w:eastAsia="Times New Roman"/>
        </w:rPr>
      </w:pPr>
      <w:r w:rsidRPr="00B1665F">
        <w:rPr>
          <w:rFonts w:eastAsia="Times New Roman"/>
        </w:rPr>
        <w:t>В основе физических гипотез лежит признание корен</w:t>
      </w:r>
      <w:r w:rsidRPr="00B1665F">
        <w:rPr>
          <w:rFonts w:eastAsia="Times New Roman"/>
        </w:rPr>
        <w:softHyphen/>
        <w:t>ных отличий живого вещества от неживого. Рассмотрим гипотезу происхождения жизни, выдвинутую в 30-е годы XX века В. И. Вернадским. Взгляды на сущность жизни привели Вернадского к выводу, что она появилась на Земле в форме биосферы. Коренные, фундаментальные особенности живого веще</w:t>
      </w:r>
      <w:r w:rsidRPr="00B1665F">
        <w:rPr>
          <w:rFonts w:eastAsia="Times New Roman"/>
        </w:rPr>
        <w:softHyphen/>
        <w:t>ства требуют для его возникновения не химических, а физических процессов. Это должна быть своеобразная катастрофа, потрясение самих основ мироздания. В соот</w:t>
      </w:r>
      <w:r w:rsidRPr="00B1665F">
        <w:rPr>
          <w:rFonts w:eastAsia="Times New Roman"/>
        </w:rPr>
        <w:lastRenderedPageBreak/>
        <w:t>ветствии с распространенными в 30-х годах XX века гипотезами образования Луны в результате отрыва от Земли вещества, заполнявшего ранее Тихоокеанскую впадину, Вернадский предположил, что этот процесс мог вызвать то спиральное, вихревое движение земного веще</w:t>
      </w:r>
      <w:r w:rsidRPr="00B1665F">
        <w:rPr>
          <w:rFonts w:eastAsia="Times New Roman"/>
        </w:rPr>
        <w:softHyphen/>
        <w:t>ства, которое больше не повторилось. Вернадский происхождение жизни осмысливал в тех же масштабах и интервалах времени, что и возникнове</w:t>
      </w:r>
      <w:r w:rsidRPr="00B1665F">
        <w:rPr>
          <w:rFonts w:eastAsia="Times New Roman"/>
        </w:rPr>
        <w:softHyphen/>
        <w:t>ние самой Вселенной. При катастрофе условия внезапно меняются, и из протоматерии возникают живая и неживая материя.</w:t>
      </w:r>
    </w:p>
    <w:p w:rsidR="00B1665F" w:rsidRPr="00B1665F" w:rsidRDefault="00B1665F" w:rsidP="00B1665F">
      <w:pPr>
        <w:shd w:val="clear" w:color="auto" w:fill="FFFFFF"/>
        <w:jc w:val="center"/>
        <w:rPr>
          <w:rFonts w:eastAsia="Times New Roman"/>
        </w:rPr>
      </w:pPr>
      <w:r w:rsidRPr="00B1665F">
        <w:rPr>
          <w:rFonts w:eastAsia="Times New Roman"/>
          <w:b/>
          <w:bCs/>
        </w:rPr>
        <w:t>5. Химические гипотезы</w:t>
      </w:r>
    </w:p>
    <w:p w:rsidR="00B1665F" w:rsidRPr="00B1665F" w:rsidRDefault="00B1665F" w:rsidP="00B1665F">
      <w:pPr>
        <w:ind w:firstLine="709"/>
        <w:jc w:val="both"/>
        <w:rPr>
          <w:rFonts w:eastAsia="Times New Roman"/>
        </w:rPr>
      </w:pPr>
      <w:r w:rsidRPr="00B1665F">
        <w:rPr>
          <w:rFonts w:eastAsia="Times New Roman"/>
        </w:rPr>
        <w:t>Эта группа гипотез основывается на химической специфике жизни и связывает ее происхождение с историей Земли. Рассмотрим некоторые гипотезы этой группы:</w:t>
      </w:r>
    </w:p>
    <w:p w:rsidR="00B1665F" w:rsidRPr="00B1665F" w:rsidRDefault="00B1665F" w:rsidP="00B1665F">
      <w:pPr>
        <w:numPr>
          <w:ilvl w:val="0"/>
          <w:numId w:val="58"/>
        </w:numPr>
        <w:shd w:val="clear" w:color="auto" w:fill="FFFFFF"/>
        <w:contextualSpacing/>
        <w:jc w:val="both"/>
        <w:rPr>
          <w:rFonts w:eastAsia="Times New Roman"/>
        </w:rPr>
      </w:pPr>
      <w:r w:rsidRPr="00B1665F">
        <w:rPr>
          <w:rFonts w:eastAsia="Times New Roman"/>
        </w:rPr>
        <w:t xml:space="preserve">У истоков истории химических гипотез стояли </w:t>
      </w:r>
      <w:r w:rsidRPr="00B1665F">
        <w:rPr>
          <w:rFonts w:eastAsia="Times New Roman"/>
          <w:i/>
          <w:iCs/>
        </w:rPr>
        <w:t>воззре</w:t>
      </w:r>
      <w:r w:rsidRPr="00B1665F">
        <w:rPr>
          <w:rFonts w:eastAsia="Times New Roman"/>
          <w:i/>
          <w:iCs/>
        </w:rPr>
        <w:softHyphen/>
        <w:t xml:space="preserve">ния Э. Геккеля. </w:t>
      </w:r>
      <w:r w:rsidRPr="00B1665F">
        <w:rPr>
          <w:rFonts w:eastAsia="Times New Roman"/>
        </w:rPr>
        <w:t>Геккель считал, что сначала под дей</w:t>
      </w:r>
      <w:r w:rsidRPr="00B1665F">
        <w:rPr>
          <w:rFonts w:eastAsia="Times New Roman"/>
        </w:rPr>
        <w:softHyphen/>
        <w:t>ствием химических и физических причин появились со</w:t>
      </w:r>
      <w:r w:rsidRPr="00B1665F">
        <w:rPr>
          <w:rFonts w:eastAsia="Times New Roman"/>
        </w:rPr>
        <w:softHyphen/>
        <w:t>единения углерода. Эти вещества представляли собой не растворы, а взвеси маленьких комочков. Первичные комочки были способны к накоплению разных веществ и росту, за которым следовало деление. Затем появи</w:t>
      </w:r>
      <w:r w:rsidRPr="00B1665F">
        <w:rPr>
          <w:rFonts w:eastAsia="Times New Roman"/>
        </w:rPr>
        <w:softHyphen/>
        <w:t>лась безъядерная клетка — исходная форма для всех живых существ на Земле.</w:t>
      </w:r>
    </w:p>
    <w:p w:rsidR="00B1665F" w:rsidRPr="00B1665F" w:rsidRDefault="00B1665F" w:rsidP="00B1665F">
      <w:pPr>
        <w:numPr>
          <w:ilvl w:val="0"/>
          <w:numId w:val="58"/>
        </w:numPr>
        <w:shd w:val="clear" w:color="auto" w:fill="FFFFFF"/>
        <w:contextualSpacing/>
        <w:jc w:val="both"/>
        <w:rPr>
          <w:rFonts w:eastAsia="Times New Roman"/>
        </w:rPr>
      </w:pPr>
      <w:r w:rsidRPr="00B1665F">
        <w:rPr>
          <w:rFonts w:eastAsia="Times New Roman"/>
        </w:rPr>
        <w:t xml:space="preserve">Определенным этапом в развитии химических гипотез абиогенеза стала </w:t>
      </w:r>
      <w:r w:rsidRPr="00B1665F">
        <w:rPr>
          <w:rFonts w:eastAsia="Times New Roman"/>
          <w:i/>
          <w:iCs/>
        </w:rPr>
        <w:t xml:space="preserve">концепция А. И. Опарина, </w:t>
      </w:r>
      <w:r w:rsidRPr="00B1665F">
        <w:rPr>
          <w:rFonts w:eastAsia="Times New Roman"/>
        </w:rPr>
        <w:t>выдвинутая им в 1922—1924 гг. XX века. Гипотеза Опарина пред</w:t>
      </w:r>
      <w:r w:rsidRPr="00B1665F">
        <w:rPr>
          <w:rFonts w:eastAsia="Times New Roman"/>
        </w:rPr>
        <w:softHyphen/>
        <w:t>ставляет собой синтез дарвинизма с биохимией. По Опарину, наследственность стала следствием отбора. В гипотезе Опарина желаемое выдастся за действитель</w:t>
      </w:r>
      <w:r w:rsidRPr="00B1665F">
        <w:rPr>
          <w:rFonts w:eastAsia="Times New Roman"/>
        </w:rPr>
        <w:softHyphen/>
        <w:t>ное. Сначала особенности жизни сводятся к обмену веществ, а затем его моделирование объявляется реше</w:t>
      </w:r>
      <w:r w:rsidRPr="00B1665F">
        <w:rPr>
          <w:rFonts w:eastAsia="Times New Roman"/>
        </w:rPr>
        <w:softHyphen/>
        <w:t>нием загадки возникновения жизни.</w:t>
      </w:r>
    </w:p>
    <w:p w:rsidR="00B1665F" w:rsidRPr="00B1665F" w:rsidRDefault="00B1665F" w:rsidP="00B1665F">
      <w:pPr>
        <w:numPr>
          <w:ilvl w:val="0"/>
          <w:numId w:val="58"/>
        </w:numPr>
        <w:shd w:val="clear" w:color="auto" w:fill="FFFFFF"/>
        <w:contextualSpacing/>
        <w:jc w:val="both"/>
        <w:rPr>
          <w:rFonts w:eastAsia="Times New Roman"/>
        </w:rPr>
      </w:pPr>
      <w:r w:rsidRPr="00B1665F">
        <w:rPr>
          <w:rFonts w:eastAsia="Times New Roman"/>
          <w:i/>
          <w:iCs/>
        </w:rPr>
        <w:t xml:space="preserve">Гипотеза Дж. Берпапа </w:t>
      </w:r>
      <w:r w:rsidRPr="00B1665F">
        <w:rPr>
          <w:rFonts w:eastAsia="Times New Roman"/>
        </w:rPr>
        <w:t>предполагает, что абиогенно воз</w:t>
      </w:r>
      <w:r w:rsidRPr="00B1665F">
        <w:rPr>
          <w:rFonts w:eastAsia="Times New Roman"/>
        </w:rPr>
        <w:softHyphen/>
        <w:t>никшие небольшие молекулы нуклеиновых кислот из нескольких нуклеотидов могли сразу же соединяться с теми аминокислотами, которые они кодируют. В этой гипотезе первичная живая система видится как биохи</w:t>
      </w:r>
      <w:r w:rsidRPr="00B1665F">
        <w:rPr>
          <w:rFonts w:eastAsia="Times New Roman"/>
        </w:rPr>
        <w:softHyphen/>
        <w:t>мическая жизнь без организмов, осуществляющая са</w:t>
      </w:r>
      <w:r w:rsidRPr="00B1665F">
        <w:rPr>
          <w:rFonts w:eastAsia="Times New Roman"/>
        </w:rPr>
        <w:softHyphen/>
        <w:t>мовоспроизведение и обмен веществ. Организмы же, по Дж. Берналу, появляются вторично, в ходе обособ</w:t>
      </w:r>
      <w:r w:rsidRPr="00B1665F">
        <w:rPr>
          <w:rFonts w:eastAsia="Times New Roman"/>
        </w:rPr>
        <w:softHyphen/>
        <w:t>ления отдельных участков такой биохимической жизни с помощью мембран.</w:t>
      </w:r>
    </w:p>
    <w:p w:rsidR="00B1665F" w:rsidRPr="00B1665F" w:rsidRDefault="00B1665F" w:rsidP="00B1665F">
      <w:pPr>
        <w:numPr>
          <w:ilvl w:val="0"/>
          <w:numId w:val="58"/>
        </w:numPr>
        <w:shd w:val="clear" w:color="auto" w:fill="FFFFFF"/>
        <w:contextualSpacing/>
        <w:jc w:val="both"/>
        <w:rPr>
          <w:rFonts w:eastAsia="Times New Roman"/>
        </w:rPr>
      </w:pPr>
      <w:r w:rsidRPr="00B1665F">
        <w:rPr>
          <w:rFonts w:eastAsia="Times New Roman"/>
        </w:rPr>
        <w:t>В качестве последней химической гипотезы возникнове</w:t>
      </w:r>
      <w:r w:rsidRPr="00B1665F">
        <w:rPr>
          <w:rFonts w:eastAsia="Times New Roman"/>
        </w:rPr>
        <w:softHyphen/>
        <w:t xml:space="preserve">ния жизни на нашей планете рассмотрим </w:t>
      </w:r>
      <w:r w:rsidRPr="00B1665F">
        <w:rPr>
          <w:rFonts w:eastAsia="Times New Roman"/>
          <w:i/>
          <w:iCs/>
        </w:rPr>
        <w:t xml:space="preserve">гипотезу Г. В. Войткевича, </w:t>
      </w:r>
      <w:r w:rsidRPr="00B1665F">
        <w:rPr>
          <w:rFonts w:eastAsia="Times New Roman"/>
        </w:rPr>
        <w:t>выдвинутую в 1988 году. Согласно этой гипотезе, возникновение органических веществ пе</w:t>
      </w:r>
      <w:r w:rsidRPr="00B1665F">
        <w:rPr>
          <w:rFonts w:eastAsia="Times New Roman"/>
        </w:rPr>
        <w:softHyphen/>
        <w:t>реносится в космическое пространство. В специфичес</w:t>
      </w:r>
      <w:r w:rsidRPr="00B1665F">
        <w:rPr>
          <w:rFonts w:eastAsia="Times New Roman"/>
        </w:rPr>
        <w:softHyphen/>
        <w:t>ких условиях космоса идет синтез органических веществ (многочисленные органические вещества найдены в ме</w:t>
      </w:r>
      <w:r w:rsidRPr="00B1665F">
        <w:rPr>
          <w:rFonts w:eastAsia="Times New Roman"/>
        </w:rPr>
        <w:softHyphen/>
        <w:t>теоритах — углеводы, углеводороды, азотистые осно</w:t>
      </w:r>
      <w:r w:rsidRPr="00B1665F">
        <w:rPr>
          <w:rFonts w:eastAsia="Times New Roman"/>
        </w:rPr>
        <w:softHyphen/>
        <w:t>вания, аминокислоты, жирные кислоты и др.). Не ис</w:t>
      </w:r>
      <w:r w:rsidRPr="00B1665F">
        <w:rPr>
          <w:rFonts w:eastAsia="Times New Roman"/>
        </w:rPr>
        <w:softHyphen/>
        <w:t>ключено, что в космических просторах могли образо</w:t>
      </w:r>
      <w:r w:rsidRPr="00B1665F">
        <w:rPr>
          <w:rFonts w:eastAsia="Times New Roman"/>
        </w:rPr>
        <w:softHyphen/>
        <w:t>ваться нуклеотиды и даже молекулы ДНК. Однако, по мнению Войткевича, химическая эволюция на большин</w:t>
      </w:r>
      <w:r w:rsidRPr="00B1665F">
        <w:rPr>
          <w:rFonts w:eastAsia="Times New Roman"/>
        </w:rPr>
        <w:softHyphen/>
        <w:t>стве планет Солнечной системы оказалась замороженной и продолжилась лишь на Земле, найдя там подхо</w:t>
      </w:r>
      <w:r w:rsidRPr="00B1665F">
        <w:rPr>
          <w:rFonts w:eastAsia="Times New Roman"/>
        </w:rPr>
        <w:softHyphen/>
        <w:t>дящие условия. При охлаждении и конденсации газовой туманности на первичной Земле оказался весь набор органических соединений. В этих условиях живое веще</w:t>
      </w:r>
      <w:r w:rsidRPr="00B1665F">
        <w:rPr>
          <w:rFonts w:eastAsia="Times New Roman"/>
        </w:rPr>
        <w:softHyphen/>
        <w:t>ство появилось и конденсировалось вокруг возникших абиогенно молекул ДНК. Итак, по гипотезе Войткевича первоначально появилась жизнь биохимическая, а в ходе ее эволюции появились отдельные организмы.</w:t>
      </w:r>
    </w:p>
    <w:p w:rsidR="00B1665F" w:rsidRPr="00B1665F" w:rsidRDefault="00B1665F" w:rsidP="00B1665F">
      <w:pPr>
        <w:spacing w:before="100" w:beforeAutospacing="1" w:after="100" w:afterAutospacing="1"/>
        <w:jc w:val="both"/>
        <w:rPr>
          <w:rFonts w:eastAsia="Times New Roman"/>
        </w:rPr>
      </w:pPr>
      <w:r w:rsidRPr="00B1665F">
        <w:rPr>
          <w:rFonts w:eastAsia="Times New Roman"/>
          <w:b/>
          <w:bCs/>
          <w:i/>
        </w:rPr>
        <w:t>Контрольные вопросы</w:t>
      </w:r>
      <w:r w:rsidRPr="00B1665F">
        <w:rPr>
          <w:rFonts w:eastAsia="Times New Roman"/>
          <w:b/>
          <w:bCs/>
        </w:rPr>
        <w:t>:</w:t>
      </w:r>
      <w:r w:rsidRPr="00B1665F">
        <w:rPr>
          <w:rFonts w:eastAsia="Times New Roman"/>
        </w:rPr>
        <w:t xml:space="preserve"> Какой теории придерживаетесь вы лично? Почему?</w:t>
      </w:r>
    </w:p>
    <w:p w:rsidR="00B1665F" w:rsidRPr="00B1665F" w:rsidRDefault="00B1665F" w:rsidP="00B1665F">
      <w:pPr>
        <w:pStyle w:val="a7"/>
        <w:spacing w:after="0"/>
        <w:ind w:left="0"/>
        <w:rPr>
          <w:rFonts w:ascii="Times New Roman" w:hAnsi="Times New Roman"/>
          <w:b/>
          <w:sz w:val="24"/>
          <w:szCs w:val="24"/>
          <w:u w:val="single"/>
        </w:rPr>
      </w:pPr>
      <w:r w:rsidRPr="00B1665F">
        <w:rPr>
          <w:rFonts w:ascii="Times New Roman" w:hAnsi="Times New Roman"/>
          <w:b/>
          <w:sz w:val="24"/>
          <w:szCs w:val="24"/>
          <w:u w:val="single"/>
        </w:rPr>
        <w:t>Условия выполнения задания:</w:t>
      </w:r>
    </w:p>
    <w:p w:rsidR="00B1665F" w:rsidRPr="00B1665F" w:rsidRDefault="00B1665F" w:rsidP="00B1665F">
      <w:pPr>
        <w:pStyle w:val="a7"/>
        <w:spacing w:after="0"/>
        <w:ind w:left="0"/>
        <w:rPr>
          <w:rFonts w:ascii="Times New Roman" w:hAnsi="Times New Roman"/>
          <w:sz w:val="24"/>
          <w:szCs w:val="24"/>
        </w:rPr>
      </w:pPr>
      <w:r w:rsidRPr="00B1665F">
        <w:rPr>
          <w:rFonts w:ascii="Times New Roman" w:hAnsi="Times New Roman"/>
          <w:sz w:val="24"/>
          <w:szCs w:val="24"/>
        </w:rPr>
        <w:t>1. Место (время) выполнения задания: задание выполняется в  аудитории во время занятия.</w:t>
      </w:r>
    </w:p>
    <w:p w:rsidR="00B1665F" w:rsidRPr="00B1665F" w:rsidRDefault="00B1665F" w:rsidP="00B1665F">
      <w:pPr>
        <w:pStyle w:val="a7"/>
        <w:spacing w:after="0"/>
        <w:ind w:left="0"/>
        <w:rPr>
          <w:rFonts w:ascii="Times New Roman" w:hAnsi="Times New Roman"/>
          <w:sz w:val="24"/>
          <w:szCs w:val="24"/>
        </w:rPr>
      </w:pPr>
      <w:r w:rsidRPr="00B1665F">
        <w:rPr>
          <w:rFonts w:ascii="Times New Roman" w:hAnsi="Times New Roman"/>
          <w:sz w:val="24"/>
          <w:szCs w:val="24"/>
        </w:rPr>
        <w:t xml:space="preserve">2. Максимальное время выполнения задания: </w:t>
      </w:r>
      <w:r w:rsidRPr="00B1665F">
        <w:rPr>
          <w:rFonts w:ascii="Times New Roman" w:hAnsi="Times New Roman"/>
          <w:sz w:val="24"/>
          <w:szCs w:val="24"/>
          <w:u w:val="single"/>
        </w:rPr>
        <w:t>45</w:t>
      </w:r>
      <w:r w:rsidRPr="00B1665F">
        <w:rPr>
          <w:rFonts w:ascii="Times New Roman" w:hAnsi="Times New Roman"/>
          <w:sz w:val="24"/>
          <w:szCs w:val="24"/>
        </w:rPr>
        <w:t xml:space="preserve"> мин.</w:t>
      </w:r>
    </w:p>
    <w:p w:rsidR="00B1665F" w:rsidRPr="00B1665F" w:rsidRDefault="00B1665F" w:rsidP="00B1665F">
      <w:r w:rsidRPr="00B1665F">
        <w:t>3. Вы можете воспользоваться конспектом лекций, учебником.</w:t>
      </w:r>
    </w:p>
    <w:p w:rsidR="00B1665F" w:rsidRPr="00B1665F" w:rsidRDefault="00B1665F" w:rsidP="00B1665F"/>
    <w:p w:rsidR="00B1665F" w:rsidRPr="00B1665F" w:rsidRDefault="00B1665F" w:rsidP="00B1665F">
      <w:pPr>
        <w:autoSpaceDE w:val="0"/>
        <w:autoSpaceDN w:val="0"/>
        <w:adjustRightInd w:val="0"/>
        <w:rPr>
          <w:rFonts w:eastAsia="Times New Roman"/>
          <w:b/>
          <w:bCs/>
          <w:u w:val="single"/>
        </w:rPr>
      </w:pPr>
      <w:r w:rsidRPr="00B1665F">
        <w:rPr>
          <w:rFonts w:eastAsia="Times New Roman"/>
          <w:b/>
          <w:bCs/>
          <w:u w:val="single"/>
        </w:rPr>
        <w:t>Шкала оценки образовательных достижений:</w:t>
      </w:r>
    </w:p>
    <w:p w:rsidR="00B1665F" w:rsidRPr="00B1665F" w:rsidRDefault="00B1665F" w:rsidP="00B1665F">
      <w:pPr>
        <w:rPr>
          <w:rFonts w:eastAsia="Times New Roman"/>
        </w:rPr>
      </w:pPr>
      <w:r w:rsidRPr="00B1665F">
        <w:rPr>
          <w:rFonts w:eastAsia="Times New Roman"/>
        </w:rPr>
        <w:t>Практическая работа</w:t>
      </w:r>
    </w:p>
    <w:p w:rsidR="00B1665F" w:rsidRPr="00B1665F" w:rsidRDefault="00B1665F" w:rsidP="00B1665F">
      <w:pPr>
        <w:autoSpaceDE w:val="0"/>
        <w:autoSpaceDN w:val="0"/>
        <w:adjustRightInd w:val="0"/>
        <w:rPr>
          <w:rFonts w:eastAsia="Times New Roman"/>
          <w:b/>
        </w:rPr>
      </w:pPr>
      <w:r w:rsidRPr="00B1665F">
        <w:rPr>
          <w:rFonts w:eastAsia="Times New Roman"/>
          <w:b/>
        </w:rPr>
        <w:t xml:space="preserve">Критерии оценки: </w:t>
      </w:r>
    </w:p>
    <w:p w:rsidR="00B1665F" w:rsidRPr="00B1665F" w:rsidRDefault="00B1665F" w:rsidP="00B1665F">
      <w:r w:rsidRPr="00B1665F">
        <w:rPr>
          <w:rFonts w:eastAsia="Times New Roman"/>
        </w:rPr>
        <w:t>Выполнение практически всей работы (не менее 80%) – положительная оценка.</w:t>
      </w:r>
    </w:p>
    <w:p w:rsidR="00B1665F" w:rsidRPr="00B1665F" w:rsidRDefault="00B1665F" w:rsidP="00B1665F"/>
    <w:p w:rsidR="006D5801" w:rsidRPr="006D5801" w:rsidRDefault="006D5801" w:rsidP="006D5801">
      <w:pPr>
        <w:spacing w:line="276" w:lineRule="auto"/>
        <w:jc w:val="center"/>
        <w:rPr>
          <w:b/>
          <w:bCs/>
        </w:rPr>
      </w:pPr>
      <w:r w:rsidRPr="006D5801">
        <w:rPr>
          <w:b/>
          <w:bCs/>
        </w:rPr>
        <w:t>Практическая  работа №8</w:t>
      </w:r>
    </w:p>
    <w:p w:rsidR="006D5801" w:rsidRPr="006D5801" w:rsidRDefault="006D5801" w:rsidP="006D5801">
      <w:pPr>
        <w:spacing w:line="276" w:lineRule="auto"/>
        <w:jc w:val="center"/>
        <w:rPr>
          <w:b/>
          <w:bCs/>
        </w:rPr>
      </w:pPr>
      <w:r>
        <w:rPr>
          <w:b/>
          <w:bCs/>
        </w:rPr>
        <w:t>«С</w:t>
      </w:r>
      <w:r w:rsidRPr="006D5801">
        <w:rPr>
          <w:b/>
          <w:bCs/>
        </w:rPr>
        <w:t>оставление схем передачи веществ и энергии (цепей питания)</w:t>
      </w:r>
      <w:r>
        <w:rPr>
          <w:b/>
          <w:bCs/>
        </w:rPr>
        <w:t>»</w:t>
      </w:r>
    </w:p>
    <w:p w:rsidR="006D5801" w:rsidRPr="006D5801" w:rsidRDefault="006D5801" w:rsidP="006D5801">
      <w:pPr>
        <w:spacing w:line="276" w:lineRule="auto"/>
        <w:jc w:val="center"/>
        <w:rPr>
          <w:bCs/>
        </w:rPr>
      </w:pPr>
    </w:p>
    <w:p w:rsidR="006D5801" w:rsidRPr="006D5801" w:rsidRDefault="006D5801" w:rsidP="006D5801">
      <w:pPr>
        <w:jc w:val="center"/>
        <w:rPr>
          <w:rFonts w:eastAsia="Times New Roman"/>
          <w:b/>
        </w:rPr>
      </w:pPr>
      <w:r w:rsidRPr="006D5801">
        <w:rPr>
          <w:rFonts w:eastAsia="Times New Roman"/>
          <w:b/>
        </w:rPr>
        <w:t>Теоретическая часть</w:t>
      </w:r>
    </w:p>
    <w:p w:rsidR="006D5801" w:rsidRPr="006D5801" w:rsidRDefault="006D5801" w:rsidP="006D5801">
      <w:pPr>
        <w:numPr>
          <w:ilvl w:val="0"/>
          <w:numId w:val="59"/>
        </w:numPr>
        <w:contextualSpacing/>
        <w:jc w:val="both"/>
        <w:rPr>
          <w:rFonts w:eastAsia="Times New Roman"/>
        </w:rPr>
      </w:pPr>
      <w:r w:rsidRPr="006D5801">
        <w:rPr>
          <w:rFonts w:eastAsia="Times New Roman"/>
        </w:rPr>
        <w:t>Цепи питания – последовательность организмов, по которой передается энергия, заключенная в пище, от ее первоначального источника.</w:t>
      </w:r>
    </w:p>
    <w:p w:rsidR="006D5801" w:rsidRPr="006D5801" w:rsidRDefault="006D5801" w:rsidP="006D5801">
      <w:pPr>
        <w:numPr>
          <w:ilvl w:val="0"/>
          <w:numId w:val="59"/>
        </w:numPr>
        <w:contextualSpacing/>
        <w:jc w:val="both"/>
        <w:rPr>
          <w:rFonts w:eastAsia="Times New Roman"/>
        </w:rPr>
      </w:pPr>
      <w:r w:rsidRPr="006D5801">
        <w:rPr>
          <w:rFonts w:eastAsia="Times New Roman"/>
        </w:rPr>
        <w:t>Каждое звено цепи питания называется трофическим уровнем.</w:t>
      </w:r>
    </w:p>
    <w:p w:rsidR="006D5801" w:rsidRPr="006D5801" w:rsidRDefault="006D5801" w:rsidP="006D5801">
      <w:pPr>
        <w:numPr>
          <w:ilvl w:val="0"/>
          <w:numId w:val="59"/>
        </w:numPr>
        <w:contextualSpacing/>
        <w:jc w:val="both"/>
        <w:rPr>
          <w:rFonts w:eastAsia="Times New Roman"/>
        </w:rPr>
      </w:pPr>
      <w:r w:rsidRPr="006D5801">
        <w:rPr>
          <w:rFonts w:eastAsia="Times New Roman"/>
        </w:rPr>
        <w:t>Первый трофический уровень – продуценты</w:t>
      </w:r>
    </w:p>
    <w:p w:rsidR="006D5801" w:rsidRPr="006D5801" w:rsidRDefault="006D5801" w:rsidP="006D5801">
      <w:pPr>
        <w:numPr>
          <w:ilvl w:val="0"/>
          <w:numId w:val="59"/>
        </w:numPr>
        <w:contextualSpacing/>
        <w:jc w:val="both"/>
        <w:rPr>
          <w:rFonts w:eastAsia="Times New Roman"/>
        </w:rPr>
      </w:pPr>
      <w:r w:rsidRPr="006D5801">
        <w:rPr>
          <w:rFonts w:eastAsia="Times New Roman"/>
        </w:rPr>
        <w:t>Второй трофический уровень – консументы первого порядка.</w:t>
      </w:r>
    </w:p>
    <w:p w:rsidR="006D5801" w:rsidRPr="006D5801" w:rsidRDefault="006D5801" w:rsidP="006D5801">
      <w:pPr>
        <w:numPr>
          <w:ilvl w:val="0"/>
          <w:numId w:val="59"/>
        </w:numPr>
        <w:contextualSpacing/>
        <w:jc w:val="both"/>
        <w:rPr>
          <w:rFonts w:eastAsia="Times New Roman"/>
        </w:rPr>
      </w:pPr>
      <w:r w:rsidRPr="006D5801">
        <w:rPr>
          <w:rFonts w:eastAsia="Times New Roman"/>
        </w:rPr>
        <w:t>Третий – консументы второго порядка.</w:t>
      </w:r>
    </w:p>
    <w:p w:rsidR="006D5801" w:rsidRPr="006D5801" w:rsidRDefault="006D5801" w:rsidP="006D5801">
      <w:pPr>
        <w:numPr>
          <w:ilvl w:val="0"/>
          <w:numId w:val="59"/>
        </w:numPr>
        <w:contextualSpacing/>
        <w:jc w:val="both"/>
        <w:rPr>
          <w:rFonts w:eastAsia="Times New Roman"/>
        </w:rPr>
      </w:pPr>
      <w:r w:rsidRPr="006D5801">
        <w:rPr>
          <w:rFonts w:eastAsia="Times New Roman"/>
        </w:rPr>
        <w:t>Последний трофический уровень – редуценты (осуществляют минерализацию органических остатков в неорганические вещества).</w:t>
      </w:r>
    </w:p>
    <w:p w:rsidR="006D5801" w:rsidRPr="006D5801" w:rsidRDefault="006D5801" w:rsidP="006D5801">
      <w:pPr>
        <w:numPr>
          <w:ilvl w:val="0"/>
          <w:numId w:val="59"/>
        </w:numPr>
        <w:contextualSpacing/>
        <w:jc w:val="both"/>
        <w:rPr>
          <w:rFonts w:eastAsia="Times New Roman"/>
        </w:rPr>
      </w:pPr>
      <w:r w:rsidRPr="006D5801">
        <w:rPr>
          <w:rFonts w:eastAsia="Times New Roman"/>
        </w:rPr>
        <w:t xml:space="preserve">Различают 2 типа пищевых цепей: </w:t>
      </w:r>
    </w:p>
    <w:p w:rsidR="006D5801" w:rsidRPr="006D5801" w:rsidRDefault="006D5801" w:rsidP="006D5801">
      <w:pPr>
        <w:ind w:left="720"/>
        <w:contextualSpacing/>
        <w:jc w:val="both"/>
        <w:rPr>
          <w:rFonts w:eastAsia="Times New Roman"/>
        </w:rPr>
      </w:pPr>
      <w:r w:rsidRPr="006D5801">
        <w:rPr>
          <w:rFonts w:eastAsia="Times New Roman"/>
        </w:rPr>
        <w:t xml:space="preserve">а) цепи выедания (или пастбищные) – начинаются с живых фотосинтезирующих организмов </w:t>
      </w:r>
    </w:p>
    <w:p w:rsidR="006D5801" w:rsidRPr="006D5801" w:rsidRDefault="006D5801" w:rsidP="006D5801">
      <w:pPr>
        <w:ind w:left="720"/>
        <w:contextualSpacing/>
        <w:jc w:val="both"/>
        <w:rPr>
          <w:rFonts w:eastAsia="Times New Roman"/>
        </w:rPr>
      </w:pPr>
      <w:r w:rsidRPr="006D5801">
        <w:rPr>
          <w:rFonts w:eastAsia="Times New Roman"/>
        </w:rPr>
        <w:t>в) цепи разложения – начинаются с отмерших остатков растений, трупов и экскрементов животных.</w:t>
      </w:r>
    </w:p>
    <w:p w:rsidR="006D5801" w:rsidRPr="006D5801" w:rsidRDefault="006D5801" w:rsidP="006D5801">
      <w:pPr>
        <w:ind w:left="720"/>
        <w:contextualSpacing/>
        <w:jc w:val="both"/>
        <w:rPr>
          <w:rFonts w:eastAsia="Times New Roman"/>
        </w:rPr>
      </w:pPr>
    </w:p>
    <w:p w:rsidR="006D5801" w:rsidRPr="006D5801" w:rsidRDefault="006D5801" w:rsidP="006D5801">
      <w:pPr>
        <w:jc w:val="center"/>
        <w:rPr>
          <w:rFonts w:eastAsia="Times New Roman"/>
          <w:b/>
        </w:rPr>
      </w:pPr>
      <w:r w:rsidRPr="006D5801">
        <w:rPr>
          <w:rFonts w:eastAsia="Times New Roman"/>
          <w:b/>
        </w:rPr>
        <w:t>Практическая часть</w:t>
      </w:r>
    </w:p>
    <w:p w:rsidR="006D5801" w:rsidRPr="006D5801" w:rsidRDefault="006D5801" w:rsidP="006D5801">
      <w:pPr>
        <w:jc w:val="both"/>
        <w:rPr>
          <w:b/>
        </w:rPr>
      </w:pPr>
      <w:r w:rsidRPr="006D5801">
        <w:rPr>
          <w:b/>
        </w:rPr>
        <w:t>Текст задания</w:t>
      </w:r>
    </w:p>
    <w:p w:rsidR="006D5801" w:rsidRPr="006D5801" w:rsidRDefault="006D5801" w:rsidP="006D5801">
      <w:pPr>
        <w:jc w:val="both"/>
        <w:rPr>
          <w:rFonts w:eastAsia="Times New Roman"/>
          <w:b/>
        </w:rPr>
      </w:pPr>
    </w:p>
    <w:p w:rsidR="006D5801" w:rsidRPr="006D5801" w:rsidRDefault="006D5801" w:rsidP="006D5801">
      <w:pPr>
        <w:jc w:val="both"/>
        <w:rPr>
          <w:rFonts w:eastAsia="Times New Roman"/>
        </w:rPr>
      </w:pPr>
      <w:r w:rsidRPr="006D5801">
        <w:rPr>
          <w:rFonts w:eastAsia="Times New Roman"/>
          <w:b/>
        </w:rPr>
        <w:t>Задание 1</w:t>
      </w:r>
      <w:r w:rsidRPr="006D5801">
        <w:rPr>
          <w:rFonts w:eastAsia="Times New Roman"/>
        </w:rPr>
        <w:t>. Составьте схему цепи питания, характерной для болот, зная, что ее компонентами являются: ястреб, бабочка, лягушка, стрекоза, уж.</w:t>
      </w:r>
    </w:p>
    <w:p w:rsidR="006D5801" w:rsidRPr="006D5801" w:rsidRDefault="006D5801" w:rsidP="006D5801">
      <w:pPr>
        <w:jc w:val="both"/>
        <w:rPr>
          <w:rFonts w:eastAsia="Times New Roman"/>
        </w:rPr>
      </w:pPr>
    </w:p>
    <w:p w:rsidR="006D5801" w:rsidRPr="006D5801" w:rsidRDefault="006D5801" w:rsidP="006D5801">
      <w:pPr>
        <w:jc w:val="both"/>
        <w:rPr>
          <w:rFonts w:eastAsia="Times New Roman"/>
        </w:rPr>
      </w:pPr>
      <w:r w:rsidRPr="006D5801">
        <w:rPr>
          <w:rFonts w:eastAsia="Times New Roman"/>
          <w:b/>
        </w:rPr>
        <w:t>Задание 2</w:t>
      </w:r>
      <w:r w:rsidRPr="006D5801">
        <w:rPr>
          <w:rFonts w:eastAsia="Times New Roman"/>
        </w:rPr>
        <w:t>. Составьте схему пищевых цепей аквариума, в котором обитают рыбы карась и гуппи, улитки прудовик и катушка, растения элодея и валиснерия, инфузория туфелька, сапрофитные бактерии.</w:t>
      </w:r>
    </w:p>
    <w:p w:rsidR="006D5801" w:rsidRPr="006D5801" w:rsidRDefault="006D5801" w:rsidP="006D5801">
      <w:pPr>
        <w:jc w:val="both"/>
        <w:rPr>
          <w:rFonts w:eastAsia="Times New Roman"/>
        </w:rPr>
      </w:pPr>
    </w:p>
    <w:p w:rsidR="006D5801" w:rsidRPr="006D5801" w:rsidRDefault="006D5801" w:rsidP="006D5801">
      <w:pPr>
        <w:jc w:val="both"/>
        <w:rPr>
          <w:rFonts w:eastAsia="Times New Roman"/>
        </w:rPr>
      </w:pPr>
      <w:r w:rsidRPr="006D5801">
        <w:rPr>
          <w:rFonts w:eastAsia="Times New Roman"/>
          <w:b/>
        </w:rPr>
        <w:t>Задание 3</w:t>
      </w:r>
      <w:r w:rsidRPr="006D5801">
        <w:rPr>
          <w:rFonts w:eastAsia="Times New Roman"/>
        </w:rPr>
        <w:t>. Для одного из биогеоценозов характерна следующая пищевая цепь: злаки →кузнечики →лягушки →ужи →орел. Масса органического вещества каких организмов в данной цепи должна быть наибольшей?</w:t>
      </w:r>
    </w:p>
    <w:p w:rsidR="006D5801" w:rsidRPr="006D5801" w:rsidRDefault="006D5801" w:rsidP="006D5801">
      <w:pPr>
        <w:jc w:val="both"/>
        <w:rPr>
          <w:rFonts w:eastAsia="Times New Roman"/>
        </w:rPr>
      </w:pPr>
    </w:p>
    <w:p w:rsidR="006D5801" w:rsidRPr="006D5801" w:rsidRDefault="006D5801" w:rsidP="006D5801">
      <w:pPr>
        <w:jc w:val="both"/>
        <w:rPr>
          <w:rFonts w:eastAsia="Times New Roman"/>
        </w:rPr>
      </w:pPr>
      <w:r w:rsidRPr="006D5801">
        <w:rPr>
          <w:rFonts w:eastAsia="Times New Roman"/>
          <w:b/>
        </w:rPr>
        <w:t xml:space="preserve">Задание 4. </w:t>
      </w:r>
      <w:r w:rsidRPr="006D5801">
        <w:rPr>
          <w:rFonts w:eastAsia="Times New Roman"/>
        </w:rPr>
        <w:t>Рассмотрите пищевую цепь: растения →олень (заяц) →волк (лиса) →навозные и трупоядные насекомые, гнилостные бактерии. Объясните, какие органические вещества используют в качестве строительного материала и источника энергии навозные и трупоядные животные?</w:t>
      </w:r>
    </w:p>
    <w:p w:rsidR="006D5801" w:rsidRPr="006D5801" w:rsidRDefault="006D5801" w:rsidP="006D5801">
      <w:pPr>
        <w:jc w:val="both"/>
        <w:rPr>
          <w:rFonts w:eastAsia="Times New Roman"/>
        </w:rPr>
      </w:pPr>
    </w:p>
    <w:p w:rsidR="006D5801" w:rsidRPr="006D5801" w:rsidRDefault="006D5801" w:rsidP="006D5801">
      <w:pPr>
        <w:jc w:val="both"/>
        <w:rPr>
          <w:rFonts w:eastAsia="Times New Roman"/>
          <w:b/>
          <w:i/>
        </w:rPr>
      </w:pPr>
      <w:r w:rsidRPr="006D5801">
        <w:rPr>
          <w:rFonts w:eastAsia="Times New Roman"/>
          <w:b/>
          <w:i/>
        </w:rPr>
        <w:t>Контрольные вопросы</w:t>
      </w:r>
    </w:p>
    <w:p w:rsidR="006D5801" w:rsidRPr="006D5801" w:rsidRDefault="006D5801" w:rsidP="006D5801">
      <w:pPr>
        <w:numPr>
          <w:ilvl w:val="0"/>
          <w:numId w:val="60"/>
        </w:numPr>
        <w:contextualSpacing/>
        <w:jc w:val="both"/>
        <w:rPr>
          <w:rFonts w:eastAsia="Times New Roman"/>
        </w:rPr>
      </w:pPr>
      <w:r w:rsidRPr="006D5801">
        <w:rPr>
          <w:rFonts w:eastAsia="Times New Roman"/>
        </w:rPr>
        <w:t>Круговорот веществ, в движение требует постоянного притока энергии. Что служит источником энергии? Почему считают, что поставщиком энергии являются растения? Какую энергию они поставляют для круговорота веществ?</w:t>
      </w:r>
    </w:p>
    <w:p w:rsidR="006D5801" w:rsidRPr="006D5801" w:rsidRDefault="006D5801" w:rsidP="006D5801">
      <w:pPr>
        <w:numPr>
          <w:ilvl w:val="0"/>
          <w:numId w:val="60"/>
        </w:numPr>
        <w:contextualSpacing/>
        <w:jc w:val="both"/>
        <w:rPr>
          <w:rFonts w:eastAsia="Times New Roman"/>
        </w:rPr>
      </w:pPr>
      <w:r w:rsidRPr="006D5801">
        <w:rPr>
          <w:rFonts w:eastAsia="Times New Roman"/>
        </w:rPr>
        <w:t>В основе круговорота веществ лежат связи между организмами-производителями, потребителями и разрушителями органического вещества. Что это за связи? Почему цепь питания не может состоять только из организмов-производителей и потребителей органического вещества?</w:t>
      </w:r>
    </w:p>
    <w:p w:rsidR="006D5801" w:rsidRPr="006D5801" w:rsidRDefault="006D5801" w:rsidP="006D5801">
      <w:pPr>
        <w:numPr>
          <w:ilvl w:val="0"/>
          <w:numId w:val="60"/>
        </w:numPr>
        <w:contextualSpacing/>
        <w:jc w:val="both"/>
        <w:rPr>
          <w:rFonts w:eastAsia="Times New Roman"/>
        </w:rPr>
      </w:pPr>
      <w:r w:rsidRPr="006D5801">
        <w:rPr>
          <w:rFonts w:eastAsia="Times New Roman"/>
        </w:rPr>
        <w:lastRenderedPageBreak/>
        <w:t>Начальное звено в цепях питания в большинстве биогеоценозов составляют продуценты – растения. Объясните почему? Существуют ли биогеоценозы, цепи питания в которых начинаются не с продуцентов. Если да, то что служит для них источником энергии?</w:t>
      </w:r>
    </w:p>
    <w:p w:rsidR="006D5801" w:rsidRPr="006D5801" w:rsidRDefault="006D5801" w:rsidP="006D5801">
      <w:pPr>
        <w:pStyle w:val="a7"/>
        <w:ind w:left="0"/>
        <w:rPr>
          <w:rFonts w:ascii="Times New Roman" w:eastAsia="Times New Roman" w:hAnsi="Times New Roman"/>
          <w:sz w:val="24"/>
          <w:szCs w:val="24"/>
          <w:lang w:eastAsia="ru-RU"/>
        </w:rPr>
      </w:pPr>
    </w:p>
    <w:p w:rsidR="006D5801" w:rsidRPr="006D5801" w:rsidRDefault="006D5801" w:rsidP="006D5801">
      <w:pPr>
        <w:pStyle w:val="a7"/>
        <w:spacing w:after="0"/>
        <w:ind w:left="0"/>
        <w:rPr>
          <w:rFonts w:ascii="Times New Roman" w:hAnsi="Times New Roman"/>
          <w:b/>
          <w:sz w:val="24"/>
          <w:szCs w:val="24"/>
          <w:u w:val="single"/>
        </w:rPr>
      </w:pPr>
      <w:r w:rsidRPr="006D5801">
        <w:rPr>
          <w:rFonts w:ascii="Times New Roman" w:hAnsi="Times New Roman"/>
          <w:b/>
          <w:sz w:val="24"/>
          <w:szCs w:val="24"/>
          <w:u w:val="single"/>
        </w:rPr>
        <w:t>Условия выполнения задания:</w:t>
      </w:r>
    </w:p>
    <w:p w:rsidR="006D5801" w:rsidRPr="006D5801" w:rsidRDefault="006D5801" w:rsidP="006D5801">
      <w:pPr>
        <w:pStyle w:val="a7"/>
        <w:spacing w:after="0"/>
        <w:ind w:left="0"/>
        <w:rPr>
          <w:rFonts w:ascii="Times New Roman" w:hAnsi="Times New Roman"/>
          <w:sz w:val="24"/>
          <w:szCs w:val="24"/>
        </w:rPr>
      </w:pPr>
      <w:r w:rsidRPr="006D5801">
        <w:rPr>
          <w:rFonts w:ascii="Times New Roman" w:hAnsi="Times New Roman"/>
          <w:sz w:val="24"/>
          <w:szCs w:val="24"/>
        </w:rPr>
        <w:t>1. Место (время) выполнения задания: задание выполняется в  аудитории во время занятия.</w:t>
      </w:r>
    </w:p>
    <w:p w:rsidR="006D5801" w:rsidRPr="006D5801" w:rsidRDefault="006D5801" w:rsidP="006D5801">
      <w:pPr>
        <w:pStyle w:val="a7"/>
        <w:spacing w:after="0"/>
        <w:ind w:left="0"/>
        <w:rPr>
          <w:rFonts w:ascii="Times New Roman" w:hAnsi="Times New Roman"/>
          <w:sz w:val="24"/>
          <w:szCs w:val="24"/>
        </w:rPr>
      </w:pPr>
      <w:r w:rsidRPr="006D5801">
        <w:rPr>
          <w:rFonts w:ascii="Times New Roman" w:hAnsi="Times New Roman"/>
          <w:sz w:val="24"/>
          <w:szCs w:val="24"/>
        </w:rPr>
        <w:t xml:space="preserve">2. Максимальное время выполнения задания: </w:t>
      </w:r>
      <w:r w:rsidRPr="006D5801">
        <w:rPr>
          <w:rFonts w:ascii="Times New Roman" w:hAnsi="Times New Roman"/>
          <w:sz w:val="24"/>
          <w:szCs w:val="24"/>
          <w:u w:val="single"/>
        </w:rPr>
        <w:t>45</w:t>
      </w:r>
      <w:r w:rsidRPr="006D5801">
        <w:rPr>
          <w:rFonts w:ascii="Times New Roman" w:hAnsi="Times New Roman"/>
          <w:sz w:val="24"/>
          <w:szCs w:val="24"/>
        </w:rPr>
        <w:t xml:space="preserve"> мин.</w:t>
      </w:r>
    </w:p>
    <w:p w:rsidR="006D5801" w:rsidRPr="006D5801" w:rsidRDefault="006D5801" w:rsidP="006D5801">
      <w:r w:rsidRPr="006D5801">
        <w:t>3. Вы можете воспользоваться конспектом лекций, учебником.</w:t>
      </w:r>
    </w:p>
    <w:p w:rsidR="006D5801" w:rsidRPr="006D5801" w:rsidRDefault="006D5801" w:rsidP="006D5801"/>
    <w:p w:rsidR="006D5801" w:rsidRPr="006D5801" w:rsidRDefault="006D5801" w:rsidP="006D5801">
      <w:pPr>
        <w:autoSpaceDE w:val="0"/>
        <w:autoSpaceDN w:val="0"/>
        <w:adjustRightInd w:val="0"/>
        <w:rPr>
          <w:rFonts w:eastAsia="Times New Roman"/>
          <w:b/>
          <w:bCs/>
          <w:u w:val="single"/>
        </w:rPr>
      </w:pPr>
      <w:r w:rsidRPr="006D5801">
        <w:rPr>
          <w:rFonts w:eastAsia="Times New Roman"/>
          <w:b/>
          <w:bCs/>
          <w:u w:val="single"/>
        </w:rPr>
        <w:t>Шкала оценки образовательных достижений:</w:t>
      </w:r>
    </w:p>
    <w:p w:rsidR="006D5801" w:rsidRPr="006D5801" w:rsidRDefault="006D5801" w:rsidP="006D5801">
      <w:pPr>
        <w:rPr>
          <w:rFonts w:eastAsia="Times New Roman"/>
        </w:rPr>
      </w:pPr>
      <w:r w:rsidRPr="006D5801">
        <w:rPr>
          <w:rFonts w:eastAsia="Times New Roman"/>
        </w:rPr>
        <w:t>Практическая работа</w:t>
      </w:r>
    </w:p>
    <w:p w:rsidR="006D5801" w:rsidRPr="006D5801" w:rsidRDefault="006D5801" w:rsidP="006D5801">
      <w:pPr>
        <w:autoSpaceDE w:val="0"/>
        <w:autoSpaceDN w:val="0"/>
        <w:adjustRightInd w:val="0"/>
        <w:rPr>
          <w:rFonts w:eastAsia="Times New Roman"/>
          <w:b/>
        </w:rPr>
      </w:pPr>
      <w:r w:rsidRPr="006D5801">
        <w:rPr>
          <w:rFonts w:eastAsia="Times New Roman"/>
          <w:b/>
        </w:rPr>
        <w:t xml:space="preserve">Критерии оценки: </w:t>
      </w:r>
    </w:p>
    <w:p w:rsidR="006D5801" w:rsidRPr="006D5801" w:rsidRDefault="006D5801" w:rsidP="006D5801">
      <w:pPr>
        <w:pStyle w:val="2"/>
        <w:spacing w:before="0" w:after="0"/>
        <w:jc w:val="both"/>
        <w:rPr>
          <w:rFonts w:ascii="Times New Roman" w:hAnsi="Times New Roman"/>
          <w:b w:val="0"/>
          <w:i w:val="0"/>
          <w:sz w:val="24"/>
          <w:szCs w:val="24"/>
        </w:rPr>
      </w:pPr>
      <w:r w:rsidRPr="006D5801">
        <w:rPr>
          <w:rFonts w:ascii="Times New Roman" w:eastAsia="Times New Roman" w:hAnsi="Times New Roman"/>
          <w:b w:val="0"/>
          <w:i w:val="0"/>
          <w:sz w:val="24"/>
          <w:szCs w:val="24"/>
        </w:rPr>
        <w:t>Выполнение практически всей работы (не менее 80%) – положительная оценка.</w:t>
      </w:r>
    </w:p>
    <w:p w:rsidR="006D5801" w:rsidRPr="006D5801" w:rsidRDefault="006D5801" w:rsidP="006D5801"/>
    <w:p w:rsidR="006D5801" w:rsidRPr="006D5801" w:rsidRDefault="006D5801" w:rsidP="006D5801">
      <w:pPr>
        <w:spacing w:line="276" w:lineRule="auto"/>
        <w:jc w:val="center"/>
        <w:rPr>
          <w:b/>
          <w:bCs/>
        </w:rPr>
      </w:pPr>
      <w:r w:rsidRPr="006D5801">
        <w:rPr>
          <w:b/>
          <w:bCs/>
        </w:rPr>
        <w:t>Практическая  работа №9</w:t>
      </w:r>
    </w:p>
    <w:p w:rsidR="006D5801" w:rsidRPr="006D5801" w:rsidRDefault="006D5801" w:rsidP="006D5801">
      <w:pPr>
        <w:spacing w:line="276" w:lineRule="auto"/>
        <w:jc w:val="center"/>
        <w:rPr>
          <w:b/>
          <w:bCs/>
        </w:rPr>
      </w:pPr>
      <w:r>
        <w:rPr>
          <w:b/>
          <w:bCs/>
        </w:rPr>
        <w:t>«С</w:t>
      </w:r>
      <w:r w:rsidRPr="006D5801">
        <w:rPr>
          <w:b/>
          <w:bCs/>
        </w:rPr>
        <w:t xml:space="preserve">равнительное описание одной из естественных </w:t>
      </w:r>
    </w:p>
    <w:p w:rsidR="006D5801" w:rsidRPr="006D5801" w:rsidRDefault="006D5801" w:rsidP="006D5801">
      <w:pPr>
        <w:spacing w:line="276" w:lineRule="auto"/>
        <w:jc w:val="center"/>
        <w:rPr>
          <w:b/>
          <w:bCs/>
        </w:rPr>
      </w:pPr>
      <w:r w:rsidRPr="006D5801">
        <w:rPr>
          <w:b/>
          <w:bCs/>
        </w:rPr>
        <w:t>природных систем  и агроэкосистемы</w:t>
      </w:r>
      <w:r>
        <w:rPr>
          <w:b/>
          <w:bCs/>
        </w:rPr>
        <w:t>»</w:t>
      </w:r>
    </w:p>
    <w:p w:rsidR="006D5801" w:rsidRPr="006D5801" w:rsidRDefault="006D5801" w:rsidP="006D5801">
      <w:pPr>
        <w:spacing w:line="276" w:lineRule="auto"/>
        <w:jc w:val="center"/>
        <w:rPr>
          <w:bCs/>
        </w:rPr>
      </w:pPr>
    </w:p>
    <w:p w:rsidR="006D5801" w:rsidRPr="006D5801" w:rsidRDefault="006D5801" w:rsidP="006D5801">
      <w:pPr>
        <w:widowControl w:val="0"/>
        <w:autoSpaceDE w:val="0"/>
        <w:autoSpaceDN w:val="0"/>
        <w:adjustRightInd w:val="0"/>
        <w:jc w:val="both"/>
        <w:rPr>
          <w:rFonts w:eastAsia="Times New Roman"/>
        </w:rPr>
      </w:pPr>
      <w:r w:rsidRPr="006D5801">
        <w:rPr>
          <w:rFonts w:eastAsia="Times New Roman"/>
          <w:b/>
          <w:i/>
        </w:rPr>
        <w:t>Цель:</w:t>
      </w:r>
      <w:r w:rsidRPr="006D5801">
        <w:rPr>
          <w:rFonts w:eastAsia="Times New Roman"/>
          <w:b/>
        </w:rPr>
        <w:t xml:space="preserve"> </w:t>
      </w:r>
      <w:r w:rsidRPr="006D5801">
        <w:rPr>
          <w:rFonts w:eastAsia="Times New Roman"/>
        </w:rPr>
        <w:t>выявит черты сходства и различия естественных и искусственных экосистем.</w:t>
      </w:r>
    </w:p>
    <w:p w:rsidR="006D5801" w:rsidRPr="006D5801" w:rsidRDefault="006D5801" w:rsidP="006D5801">
      <w:pPr>
        <w:widowControl w:val="0"/>
        <w:autoSpaceDE w:val="0"/>
        <w:autoSpaceDN w:val="0"/>
        <w:adjustRightInd w:val="0"/>
        <w:jc w:val="both"/>
        <w:rPr>
          <w:rFonts w:eastAsia="Times New Roman"/>
        </w:rPr>
      </w:pPr>
      <w:r w:rsidRPr="006D5801">
        <w:rPr>
          <w:rFonts w:eastAsia="Times New Roman"/>
          <w:b/>
          <w:i/>
        </w:rPr>
        <w:t>Оборудование:</w:t>
      </w:r>
      <w:r w:rsidRPr="006D5801">
        <w:rPr>
          <w:rFonts w:eastAsia="Times New Roman"/>
          <w:b/>
        </w:rPr>
        <w:t xml:space="preserve"> </w:t>
      </w:r>
      <w:r w:rsidRPr="006D5801">
        <w:rPr>
          <w:rFonts w:eastAsia="Times New Roman"/>
        </w:rPr>
        <w:t>учебник, таблицы</w:t>
      </w:r>
    </w:p>
    <w:p w:rsidR="006D5801" w:rsidRPr="006D5801" w:rsidRDefault="006D5801" w:rsidP="006D5801">
      <w:pPr>
        <w:widowControl w:val="0"/>
        <w:autoSpaceDE w:val="0"/>
        <w:autoSpaceDN w:val="0"/>
        <w:adjustRightInd w:val="0"/>
        <w:rPr>
          <w:rFonts w:eastAsia="Times New Roman"/>
          <w:b/>
          <w:i/>
        </w:rPr>
      </w:pPr>
      <w:r w:rsidRPr="006D5801">
        <w:rPr>
          <w:rFonts w:eastAsia="Times New Roman"/>
          <w:b/>
          <w:i/>
        </w:rPr>
        <w:t>Ход работы:</w:t>
      </w:r>
    </w:p>
    <w:p w:rsidR="006D5801" w:rsidRPr="006D5801" w:rsidRDefault="006D5801" w:rsidP="006D5801">
      <w:pPr>
        <w:widowControl w:val="0"/>
        <w:autoSpaceDE w:val="0"/>
        <w:autoSpaceDN w:val="0"/>
        <w:adjustRightInd w:val="0"/>
        <w:jc w:val="both"/>
        <w:rPr>
          <w:rFonts w:eastAsia="Times New Roman"/>
        </w:rPr>
      </w:pPr>
      <w:r w:rsidRPr="006D5801">
        <w:rPr>
          <w:rFonts w:eastAsia="Times New Roman"/>
        </w:rPr>
        <w:t>1. Прочитать текст «Агроценозы» на стр. 334-335.</w:t>
      </w:r>
    </w:p>
    <w:p w:rsidR="006D5801" w:rsidRPr="006D5801" w:rsidRDefault="006D5801" w:rsidP="006D5801">
      <w:pPr>
        <w:widowControl w:val="0"/>
        <w:autoSpaceDE w:val="0"/>
        <w:autoSpaceDN w:val="0"/>
        <w:adjustRightInd w:val="0"/>
        <w:jc w:val="both"/>
        <w:rPr>
          <w:rFonts w:eastAsia="Times New Roman"/>
        </w:rPr>
      </w:pPr>
      <w:r w:rsidRPr="006D5801">
        <w:rPr>
          <w:rFonts w:eastAsia="Times New Roman"/>
        </w:rPr>
        <w:t>2. Заполнить таблицу «Сравнение природных и искусственных экосистем»</w:t>
      </w:r>
    </w:p>
    <w:p w:rsidR="006D5801" w:rsidRPr="006D5801" w:rsidRDefault="006D5801" w:rsidP="006D5801">
      <w:pPr>
        <w:widowControl w:val="0"/>
        <w:autoSpaceDE w:val="0"/>
        <w:autoSpaceDN w:val="0"/>
        <w:adjustRightInd w:val="0"/>
        <w:jc w:val="both"/>
        <w:rPr>
          <w:rFonts w:eastAsia="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3"/>
        <w:gridCol w:w="3155"/>
        <w:gridCol w:w="3142"/>
      </w:tblGrid>
      <w:tr w:rsidR="006D5801" w:rsidRPr="006D5801" w:rsidTr="00B30B52">
        <w:tc>
          <w:tcPr>
            <w:tcW w:w="3662" w:type="dxa"/>
          </w:tcPr>
          <w:p w:rsidR="006D5801" w:rsidRPr="006D5801" w:rsidRDefault="006D5801" w:rsidP="00B30B52">
            <w:pPr>
              <w:widowControl w:val="0"/>
              <w:autoSpaceDE w:val="0"/>
              <w:autoSpaceDN w:val="0"/>
              <w:adjustRightInd w:val="0"/>
              <w:jc w:val="both"/>
              <w:rPr>
                <w:rFonts w:eastAsia="Times New Roman"/>
              </w:rPr>
            </w:pPr>
            <w:r w:rsidRPr="006D5801">
              <w:rPr>
                <w:rFonts w:eastAsia="Times New Roman"/>
              </w:rPr>
              <w:t>Признаки сравнения</w:t>
            </w:r>
          </w:p>
        </w:tc>
        <w:tc>
          <w:tcPr>
            <w:tcW w:w="3663" w:type="dxa"/>
          </w:tcPr>
          <w:p w:rsidR="006D5801" w:rsidRPr="006D5801" w:rsidRDefault="006D5801" w:rsidP="00B30B52">
            <w:pPr>
              <w:widowControl w:val="0"/>
              <w:autoSpaceDE w:val="0"/>
              <w:autoSpaceDN w:val="0"/>
              <w:adjustRightInd w:val="0"/>
              <w:jc w:val="both"/>
              <w:rPr>
                <w:rFonts w:eastAsia="Times New Roman"/>
              </w:rPr>
            </w:pPr>
            <w:r w:rsidRPr="006D5801">
              <w:rPr>
                <w:rFonts w:eastAsia="Times New Roman"/>
              </w:rPr>
              <w:t>Природная экосистема</w:t>
            </w:r>
          </w:p>
        </w:tc>
        <w:tc>
          <w:tcPr>
            <w:tcW w:w="3663" w:type="dxa"/>
          </w:tcPr>
          <w:p w:rsidR="006D5801" w:rsidRPr="006D5801" w:rsidRDefault="006D5801" w:rsidP="00B30B52">
            <w:pPr>
              <w:widowControl w:val="0"/>
              <w:autoSpaceDE w:val="0"/>
              <w:autoSpaceDN w:val="0"/>
              <w:adjustRightInd w:val="0"/>
              <w:jc w:val="both"/>
              <w:rPr>
                <w:rFonts w:eastAsia="Times New Roman"/>
              </w:rPr>
            </w:pPr>
            <w:r w:rsidRPr="006D5801">
              <w:rPr>
                <w:rFonts w:eastAsia="Times New Roman"/>
              </w:rPr>
              <w:t>Агроценоз</w:t>
            </w:r>
          </w:p>
        </w:tc>
      </w:tr>
      <w:tr w:rsidR="006D5801" w:rsidRPr="006D5801" w:rsidTr="00B30B52">
        <w:tc>
          <w:tcPr>
            <w:tcW w:w="3662" w:type="dxa"/>
          </w:tcPr>
          <w:p w:rsidR="006D5801" w:rsidRPr="006D5801" w:rsidRDefault="006D5801" w:rsidP="00B30B52">
            <w:pPr>
              <w:widowControl w:val="0"/>
              <w:autoSpaceDE w:val="0"/>
              <w:autoSpaceDN w:val="0"/>
              <w:adjustRightInd w:val="0"/>
              <w:jc w:val="both"/>
              <w:rPr>
                <w:rFonts w:eastAsia="Times New Roman"/>
              </w:rPr>
            </w:pPr>
            <w:r w:rsidRPr="006D5801">
              <w:rPr>
                <w:rFonts w:eastAsia="Times New Roman"/>
              </w:rPr>
              <w:t>Способы регуляции</w:t>
            </w:r>
          </w:p>
        </w:tc>
        <w:tc>
          <w:tcPr>
            <w:tcW w:w="3663" w:type="dxa"/>
          </w:tcPr>
          <w:p w:rsidR="006D5801" w:rsidRPr="006D5801" w:rsidRDefault="006D5801" w:rsidP="00B30B52">
            <w:pPr>
              <w:widowControl w:val="0"/>
              <w:autoSpaceDE w:val="0"/>
              <w:autoSpaceDN w:val="0"/>
              <w:adjustRightInd w:val="0"/>
              <w:jc w:val="both"/>
              <w:rPr>
                <w:rFonts w:eastAsia="Times New Roman"/>
              </w:rPr>
            </w:pPr>
          </w:p>
        </w:tc>
        <w:tc>
          <w:tcPr>
            <w:tcW w:w="3663" w:type="dxa"/>
          </w:tcPr>
          <w:p w:rsidR="006D5801" w:rsidRPr="006D5801" w:rsidRDefault="006D5801" w:rsidP="00B30B52">
            <w:pPr>
              <w:widowControl w:val="0"/>
              <w:autoSpaceDE w:val="0"/>
              <w:autoSpaceDN w:val="0"/>
              <w:adjustRightInd w:val="0"/>
              <w:jc w:val="both"/>
              <w:rPr>
                <w:rFonts w:eastAsia="Times New Roman"/>
              </w:rPr>
            </w:pPr>
          </w:p>
        </w:tc>
      </w:tr>
      <w:tr w:rsidR="006D5801" w:rsidRPr="006D5801" w:rsidTr="00B30B52">
        <w:tc>
          <w:tcPr>
            <w:tcW w:w="3662" w:type="dxa"/>
          </w:tcPr>
          <w:p w:rsidR="006D5801" w:rsidRPr="006D5801" w:rsidRDefault="006D5801" w:rsidP="00B30B52">
            <w:pPr>
              <w:widowControl w:val="0"/>
              <w:autoSpaceDE w:val="0"/>
              <w:autoSpaceDN w:val="0"/>
              <w:adjustRightInd w:val="0"/>
              <w:jc w:val="both"/>
              <w:rPr>
                <w:rFonts w:eastAsia="Times New Roman"/>
              </w:rPr>
            </w:pPr>
            <w:r w:rsidRPr="006D5801">
              <w:rPr>
                <w:rFonts w:eastAsia="Times New Roman"/>
              </w:rPr>
              <w:t>Видовое разнообразие</w:t>
            </w:r>
          </w:p>
        </w:tc>
        <w:tc>
          <w:tcPr>
            <w:tcW w:w="3663" w:type="dxa"/>
          </w:tcPr>
          <w:p w:rsidR="006D5801" w:rsidRPr="006D5801" w:rsidRDefault="006D5801" w:rsidP="00B30B52">
            <w:pPr>
              <w:widowControl w:val="0"/>
              <w:autoSpaceDE w:val="0"/>
              <w:autoSpaceDN w:val="0"/>
              <w:adjustRightInd w:val="0"/>
              <w:jc w:val="both"/>
              <w:rPr>
                <w:rFonts w:eastAsia="Times New Roman"/>
                <w:b/>
              </w:rPr>
            </w:pPr>
          </w:p>
        </w:tc>
        <w:tc>
          <w:tcPr>
            <w:tcW w:w="3663" w:type="dxa"/>
          </w:tcPr>
          <w:p w:rsidR="006D5801" w:rsidRPr="006D5801" w:rsidRDefault="006D5801" w:rsidP="00B30B52">
            <w:pPr>
              <w:widowControl w:val="0"/>
              <w:autoSpaceDE w:val="0"/>
              <w:autoSpaceDN w:val="0"/>
              <w:adjustRightInd w:val="0"/>
              <w:jc w:val="both"/>
              <w:rPr>
                <w:rFonts w:eastAsia="Times New Roman"/>
                <w:b/>
              </w:rPr>
            </w:pPr>
          </w:p>
        </w:tc>
      </w:tr>
      <w:tr w:rsidR="006D5801" w:rsidRPr="006D5801" w:rsidTr="00B30B52">
        <w:tc>
          <w:tcPr>
            <w:tcW w:w="3662" w:type="dxa"/>
          </w:tcPr>
          <w:p w:rsidR="006D5801" w:rsidRPr="006D5801" w:rsidRDefault="006D5801" w:rsidP="00B30B52">
            <w:pPr>
              <w:widowControl w:val="0"/>
              <w:autoSpaceDE w:val="0"/>
              <w:autoSpaceDN w:val="0"/>
              <w:adjustRightInd w:val="0"/>
              <w:jc w:val="both"/>
              <w:rPr>
                <w:rFonts w:eastAsia="Times New Roman"/>
              </w:rPr>
            </w:pPr>
            <w:r w:rsidRPr="006D5801">
              <w:rPr>
                <w:rFonts w:eastAsia="Times New Roman"/>
              </w:rPr>
              <w:t>Плотность видовых популяций</w:t>
            </w:r>
          </w:p>
        </w:tc>
        <w:tc>
          <w:tcPr>
            <w:tcW w:w="3663" w:type="dxa"/>
          </w:tcPr>
          <w:p w:rsidR="006D5801" w:rsidRPr="006D5801" w:rsidRDefault="006D5801" w:rsidP="00B30B52">
            <w:pPr>
              <w:widowControl w:val="0"/>
              <w:autoSpaceDE w:val="0"/>
              <w:autoSpaceDN w:val="0"/>
              <w:adjustRightInd w:val="0"/>
              <w:jc w:val="both"/>
              <w:rPr>
                <w:rFonts w:eastAsia="Times New Roman"/>
                <w:b/>
              </w:rPr>
            </w:pPr>
          </w:p>
        </w:tc>
        <w:tc>
          <w:tcPr>
            <w:tcW w:w="3663" w:type="dxa"/>
          </w:tcPr>
          <w:p w:rsidR="006D5801" w:rsidRPr="006D5801" w:rsidRDefault="006D5801" w:rsidP="00B30B52">
            <w:pPr>
              <w:widowControl w:val="0"/>
              <w:autoSpaceDE w:val="0"/>
              <w:autoSpaceDN w:val="0"/>
              <w:adjustRightInd w:val="0"/>
              <w:jc w:val="both"/>
              <w:rPr>
                <w:rFonts w:eastAsia="Times New Roman"/>
                <w:b/>
              </w:rPr>
            </w:pPr>
          </w:p>
        </w:tc>
      </w:tr>
      <w:tr w:rsidR="006D5801" w:rsidRPr="006D5801" w:rsidTr="00B30B52">
        <w:tc>
          <w:tcPr>
            <w:tcW w:w="3662" w:type="dxa"/>
          </w:tcPr>
          <w:p w:rsidR="006D5801" w:rsidRPr="006D5801" w:rsidRDefault="006D5801" w:rsidP="00B30B52">
            <w:pPr>
              <w:widowControl w:val="0"/>
              <w:autoSpaceDE w:val="0"/>
              <w:autoSpaceDN w:val="0"/>
              <w:adjustRightInd w:val="0"/>
              <w:jc w:val="both"/>
              <w:rPr>
                <w:rFonts w:eastAsia="Times New Roman"/>
              </w:rPr>
            </w:pPr>
            <w:r w:rsidRPr="006D5801">
              <w:rPr>
                <w:rFonts w:eastAsia="Times New Roman"/>
              </w:rPr>
              <w:t>Источники энергии и их использование</w:t>
            </w:r>
          </w:p>
        </w:tc>
        <w:tc>
          <w:tcPr>
            <w:tcW w:w="3663" w:type="dxa"/>
          </w:tcPr>
          <w:p w:rsidR="006D5801" w:rsidRPr="006D5801" w:rsidRDefault="006D5801" w:rsidP="00B30B52">
            <w:pPr>
              <w:widowControl w:val="0"/>
              <w:autoSpaceDE w:val="0"/>
              <w:autoSpaceDN w:val="0"/>
              <w:adjustRightInd w:val="0"/>
              <w:jc w:val="both"/>
              <w:rPr>
                <w:rFonts w:eastAsia="Times New Roman"/>
                <w:b/>
              </w:rPr>
            </w:pPr>
          </w:p>
        </w:tc>
        <w:tc>
          <w:tcPr>
            <w:tcW w:w="3663" w:type="dxa"/>
          </w:tcPr>
          <w:p w:rsidR="006D5801" w:rsidRPr="006D5801" w:rsidRDefault="006D5801" w:rsidP="00B30B52">
            <w:pPr>
              <w:widowControl w:val="0"/>
              <w:autoSpaceDE w:val="0"/>
              <w:autoSpaceDN w:val="0"/>
              <w:adjustRightInd w:val="0"/>
              <w:jc w:val="both"/>
              <w:rPr>
                <w:rFonts w:eastAsia="Times New Roman"/>
                <w:b/>
              </w:rPr>
            </w:pPr>
          </w:p>
        </w:tc>
      </w:tr>
      <w:tr w:rsidR="006D5801" w:rsidRPr="006D5801" w:rsidTr="00B30B52">
        <w:tc>
          <w:tcPr>
            <w:tcW w:w="3662" w:type="dxa"/>
          </w:tcPr>
          <w:p w:rsidR="006D5801" w:rsidRPr="006D5801" w:rsidRDefault="006D5801" w:rsidP="00B30B52">
            <w:pPr>
              <w:widowControl w:val="0"/>
              <w:autoSpaceDE w:val="0"/>
              <w:autoSpaceDN w:val="0"/>
              <w:adjustRightInd w:val="0"/>
              <w:jc w:val="both"/>
              <w:rPr>
                <w:rFonts w:eastAsia="Times New Roman"/>
              </w:rPr>
            </w:pPr>
            <w:r w:rsidRPr="006D5801">
              <w:rPr>
                <w:rFonts w:eastAsia="Times New Roman"/>
              </w:rPr>
              <w:t>Продуктивность</w:t>
            </w:r>
          </w:p>
        </w:tc>
        <w:tc>
          <w:tcPr>
            <w:tcW w:w="3663" w:type="dxa"/>
          </w:tcPr>
          <w:p w:rsidR="006D5801" w:rsidRPr="006D5801" w:rsidRDefault="006D5801" w:rsidP="00B30B52">
            <w:pPr>
              <w:widowControl w:val="0"/>
              <w:autoSpaceDE w:val="0"/>
              <w:autoSpaceDN w:val="0"/>
              <w:adjustRightInd w:val="0"/>
              <w:jc w:val="both"/>
              <w:rPr>
                <w:rFonts w:eastAsia="Times New Roman"/>
                <w:b/>
              </w:rPr>
            </w:pPr>
          </w:p>
        </w:tc>
        <w:tc>
          <w:tcPr>
            <w:tcW w:w="3663" w:type="dxa"/>
          </w:tcPr>
          <w:p w:rsidR="006D5801" w:rsidRPr="006D5801" w:rsidRDefault="006D5801" w:rsidP="00B30B52">
            <w:pPr>
              <w:widowControl w:val="0"/>
              <w:autoSpaceDE w:val="0"/>
              <w:autoSpaceDN w:val="0"/>
              <w:adjustRightInd w:val="0"/>
              <w:jc w:val="both"/>
              <w:rPr>
                <w:rFonts w:eastAsia="Times New Roman"/>
                <w:b/>
              </w:rPr>
            </w:pPr>
          </w:p>
        </w:tc>
      </w:tr>
      <w:tr w:rsidR="006D5801" w:rsidRPr="006D5801" w:rsidTr="00B30B52">
        <w:tc>
          <w:tcPr>
            <w:tcW w:w="3662" w:type="dxa"/>
          </w:tcPr>
          <w:p w:rsidR="006D5801" w:rsidRPr="006D5801" w:rsidRDefault="006D5801" w:rsidP="00B30B52">
            <w:pPr>
              <w:widowControl w:val="0"/>
              <w:autoSpaceDE w:val="0"/>
              <w:autoSpaceDN w:val="0"/>
              <w:adjustRightInd w:val="0"/>
              <w:jc w:val="both"/>
              <w:rPr>
                <w:rFonts w:eastAsia="Times New Roman"/>
              </w:rPr>
            </w:pPr>
            <w:r w:rsidRPr="006D5801">
              <w:rPr>
                <w:rFonts w:eastAsia="Times New Roman"/>
              </w:rPr>
              <w:t>Круговорот веществ и энергии</w:t>
            </w:r>
          </w:p>
        </w:tc>
        <w:tc>
          <w:tcPr>
            <w:tcW w:w="3663" w:type="dxa"/>
          </w:tcPr>
          <w:p w:rsidR="006D5801" w:rsidRPr="006D5801" w:rsidRDefault="006D5801" w:rsidP="00B30B52">
            <w:pPr>
              <w:widowControl w:val="0"/>
              <w:autoSpaceDE w:val="0"/>
              <w:autoSpaceDN w:val="0"/>
              <w:adjustRightInd w:val="0"/>
              <w:jc w:val="both"/>
              <w:rPr>
                <w:rFonts w:eastAsia="Times New Roman"/>
                <w:b/>
              </w:rPr>
            </w:pPr>
          </w:p>
        </w:tc>
        <w:tc>
          <w:tcPr>
            <w:tcW w:w="3663" w:type="dxa"/>
          </w:tcPr>
          <w:p w:rsidR="006D5801" w:rsidRPr="006D5801" w:rsidRDefault="006D5801" w:rsidP="00B30B52">
            <w:pPr>
              <w:widowControl w:val="0"/>
              <w:autoSpaceDE w:val="0"/>
              <w:autoSpaceDN w:val="0"/>
              <w:adjustRightInd w:val="0"/>
              <w:jc w:val="both"/>
              <w:rPr>
                <w:rFonts w:eastAsia="Times New Roman"/>
                <w:b/>
              </w:rPr>
            </w:pPr>
          </w:p>
        </w:tc>
      </w:tr>
      <w:tr w:rsidR="006D5801" w:rsidRPr="006D5801" w:rsidTr="00B30B52">
        <w:tc>
          <w:tcPr>
            <w:tcW w:w="3662" w:type="dxa"/>
          </w:tcPr>
          <w:p w:rsidR="006D5801" w:rsidRPr="006D5801" w:rsidRDefault="006D5801" w:rsidP="00B30B52">
            <w:pPr>
              <w:widowControl w:val="0"/>
              <w:autoSpaceDE w:val="0"/>
              <w:autoSpaceDN w:val="0"/>
              <w:adjustRightInd w:val="0"/>
              <w:jc w:val="both"/>
              <w:rPr>
                <w:rFonts w:eastAsia="Times New Roman"/>
              </w:rPr>
            </w:pPr>
            <w:r w:rsidRPr="006D5801">
              <w:rPr>
                <w:rFonts w:eastAsia="Times New Roman"/>
              </w:rPr>
              <w:t>Способность выдерживать изменения среды</w:t>
            </w:r>
          </w:p>
        </w:tc>
        <w:tc>
          <w:tcPr>
            <w:tcW w:w="3663" w:type="dxa"/>
          </w:tcPr>
          <w:p w:rsidR="006D5801" w:rsidRPr="006D5801" w:rsidRDefault="006D5801" w:rsidP="00B30B52">
            <w:pPr>
              <w:widowControl w:val="0"/>
              <w:autoSpaceDE w:val="0"/>
              <w:autoSpaceDN w:val="0"/>
              <w:adjustRightInd w:val="0"/>
              <w:jc w:val="both"/>
              <w:rPr>
                <w:rFonts w:eastAsia="Times New Roman"/>
                <w:b/>
              </w:rPr>
            </w:pPr>
          </w:p>
        </w:tc>
        <w:tc>
          <w:tcPr>
            <w:tcW w:w="3663" w:type="dxa"/>
          </w:tcPr>
          <w:p w:rsidR="006D5801" w:rsidRPr="006D5801" w:rsidRDefault="006D5801" w:rsidP="00B30B52">
            <w:pPr>
              <w:widowControl w:val="0"/>
              <w:autoSpaceDE w:val="0"/>
              <w:autoSpaceDN w:val="0"/>
              <w:adjustRightInd w:val="0"/>
              <w:jc w:val="both"/>
              <w:rPr>
                <w:rFonts w:eastAsia="Times New Roman"/>
                <w:b/>
              </w:rPr>
            </w:pPr>
          </w:p>
        </w:tc>
      </w:tr>
    </w:tbl>
    <w:p w:rsidR="006D5801" w:rsidRPr="006D5801" w:rsidRDefault="006D5801" w:rsidP="006D5801">
      <w:pPr>
        <w:widowControl w:val="0"/>
        <w:autoSpaceDE w:val="0"/>
        <w:autoSpaceDN w:val="0"/>
        <w:adjustRightInd w:val="0"/>
        <w:jc w:val="both"/>
        <w:rPr>
          <w:rFonts w:eastAsia="Times New Roman"/>
        </w:rPr>
      </w:pPr>
    </w:p>
    <w:p w:rsidR="006D5801" w:rsidRPr="006D5801" w:rsidRDefault="006D5801" w:rsidP="006D5801">
      <w:pPr>
        <w:rPr>
          <w:rFonts w:eastAsia="Times New Roman"/>
        </w:rPr>
      </w:pPr>
      <w:r w:rsidRPr="006D5801">
        <w:rPr>
          <w:rFonts w:eastAsia="Times New Roman"/>
        </w:rPr>
        <w:t>3</w:t>
      </w:r>
      <w:r w:rsidRPr="006D5801">
        <w:rPr>
          <w:rFonts w:eastAsia="Times New Roman"/>
          <w:b/>
        </w:rPr>
        <w:t xml:space="preserve">. Сделать вывод </w:t>
      </w:r>
      <w:r w:rsidRPr="006D5801">
        <w:rPr>
          <w:rFonts w:eastAsia="Times New Roman"/>
        </w:rPr>
        <w:t>о мерах, необходимых для создания устойчивых искусственных экосистем.</w:t>
      </w:r>
    </w:p>
    <w:p w:rsidR="006D5801" w:rsidRPr="006D5801" w:rsidRDefault="006D5801" w:rsidP="006D5801">
      <w:pPr>
        <w:rPr>
          <w:rFonts w:eastAsia="Times New Roman"/>
        </w:rPr>
      </w:pPr>
    </w:p>
    <w:p w:rsidR="006D5801" w:rsidRPr="006D5801" w:rsidRDefault="006D5801" w:rsidP="006D5801">
      <w:pPr>
        <w:rPr>
          <w:b/>
          <w:u w:val="single"/>
        </w:rPr>
      </w:pPr>
      <w:r w:rsidRPr="006D5801">
        <w:rPr>
          <w:b/>
          <w:u w:val="single"/>
        </w:rPr>
        <w:t>Условия выполнения задания:</w:t>
      </w:r>
    </w:p>
    <w:p w:rsidR="006D5801" w:rsidRPr="006D5801" w:rsidRDefault="006D5801" w:rsidP="006D5801">
      <w:pPr>
        <w:pStyle w:val="a7"/>
        <w:spacing w:after="0"/>
        <w:ind w:left="0"/>
        <w:rPr>
          <w:rFonts w:ascii="Times New Roman" w:hAnsi="Times New Roman"/>
          <w:sz w:val="24"/>
          <w:szCs w:val="24"/>
        </w:rPr>
      </w:pPr>
      <w:r w:rsidRPr="006D5801">
        <w:rPr>
          <w:rFonts w:ascii="Times New Roman" w:hAnsi="Times New Roman"/>
          <w:sz w:val="24"/>
          <w:szCs w:val="24"/>
        </w:rPr>
        <w:t>1. Место (время) выполнения задания: задание выполняется в  аудитории во время занятия.</w:t>
      </w:r>
    </w:p>
    <w:p w:rsidR="006D5801" w:rsidRPr="006D5801" w:rsidRDefault="006D5801" w:rsidP="006D5801">
      <w:pPr>
        <w:pStyle w:val="a7"/>
        <w:spacing w:after="0"/>
        <w:ind w:left="0"/>
        <w:rPr>
          <w:rFonts w:ascii="Times New Roman" w:hAnsi="Times New Roman"/>
          <w:sz w:val="24"/>
          <w:szCs w:val="24"/>
        </w:rPr>
      </w:pPr>
      <w:r w:rsidRPr="006D5801">
        <w:rPr>
          <w:rFonts w:ascii="Times New Roman" w:hAnsi="Times New Roman"/>
          <w:sz w:val="24"/>
          <w:szCs w:val="24"/>
        </w:rPr>
        <w:t xml:space="preserve">2. Максимальное время выполнения задания: </w:t>
      </w:r>
      <w:r w:rsidRPr="006D5801">
        <w:rPr>
          <w:rFonts w:ascii="Times New Roman" w:hAnsi="Times New Roman"/>
          <w:sz w:val="24"/>
          <w:szCs w:val="24"/>
          <w:u w:val="single"/>
        </w:rPr>
        <w:t>45</w:t>
      </w:r>
      <w:r w:rsidRPr="006D5801">
        <w:rPr>
          <w:rFonts w:ascii="Times New Roman" w:hAnsi="Times New Roman"/>
          <w:sz w:val="24"/>
          <w:szCs w:val="24"/>
        </w:rPr>
        <w:t xml:space="preserve"> мин.</w:t>
      </w:r>
    </w:p>
    <w:p w:rsidR="006D5801" w:rsidRPr="006D5801" w:rsidRDefault="006D5801" w:rsidP="006D5801">
      <w:r w:rsidRPr="006D5801">
        <w:t>3. Вы можете воспользоваться конспектом лекций, учебником.</w:t>
      </w:r>
    </w:p>
    <w:p w:rsidR="006D5801" w:rsidRPr="006D5801" w:rsidRDefault="006D5801" w:rsidP="006D5801"/>
    <w:p w:rsidR="006D5801" w:rsidRPr="006D5801" w:rsidRDefault="006D5801" w:rsidP="006D5801">
      <w:pPr>
        <w:autoSpaceDE w:val="0"/>
        <w:autoSpaceDN w:val="0"/>
        <w:adjustRightInd w:val="0"/>
        <w:rPr>
          <w:rFonts w:eastAsia="Times New Roman"/>
          <w:b/>
          <w:bCs/>
          <w:u w:val="single"/>
        </w:rPr>
      </w:pPr>
      <w:r w:rsidRPr="006D5801">
        <w:rPr>
          <w:rFonts w:eastAsia="Times New Roman"/>
          <w:b/>
          <w:bCs/>
          <w:u w:val="single"/>
        </w:rPr>
        <w:t>Шкала оценки образовательных достижений:</w:t>
      </w:r>
    </w:p>
    <w:p w:rsidR="006D5801" w:rsidRPr="006D5801" w:rsidRDefault="006D5801" w:rsidP="006D5801">
      <w:pPr>
        <w:rPr>
          <w:rFonts w:eastAsia="Times New Roman"/>
        </w:rPr>
      </w:pPr>
      <w:r w:rsidRPr="006D5801">
        <w:rPr>
          <w:rFonts w:eastAsia="Times New Roman"/>
        </w:rPr>
        <w:t>Практическая работа</w:t>
      </w:r>
    </w:p>
    <w:p w:rsidR="006D5801" w:rsidRPr="006D5801" w:rsidRDefault="006D5801" w:rsidP="006D5801">
      <w:pPr>
        <w:autoSpaceDE w:val="0"/>
        <w:autoSpaceDN w:val="0"/>
        <w:adjustRightInd w:val="0"/>
        <w:rPr>
          <w:rFonts w:eastAsia="Times New Roman"/>
          <w:b/>
        </w:rPr>
      </w:pPr>
      <w:r w:rsidRPr="006D5801">
        <w:rPr>
          <w:rFonts w:eastAsia="Times New Roman"/>
          <w:b/>
        </w:rPr>
        <w:lastRenderedPageBreak/>
        <w:t xml:space="preserve">Критерии оценки: </w:t>
      </w:r>
    </w:p>
    <w:p w:rsidR="006D5801" w:rsidRPr="006D5801" w:rsidRDefault="006D5801" w:rsidP="006D5801">
      <w:pPr>
        <w:rPr>
          <w:rFonts w:eastAsia="Times New Roman"/>
        </w:rPr>
      </w:pPr>
      <w:r w:rsidRPr="006D5801">
        <w:rPr>
          <w:rFonts w:eastAsia="Times New Roman"/>
        </w:rPr>
        <w:t>Выполнение практически всей работы (не менее 80%) – положительная оценка.</w:t>
      </w:r>
    </w:p>
    <w:p w:rsidR="006D5801" w:rsidRPr="006D5801" w:rsidRDefault="006D5801" w:rsidP="006D5801">
      <w:pPr>
        <w:rPr>
          <w:rFonts w:eastAsia="Times New Roman"/>
        </w:rPr>
      </w:pPr>
    </w:p>
    <w:p w:rsidR="006D5801" w:rsidRPr="006D5801" w:rsidRDefault="006D5801" w:rsidP="006D5801">
      <w:pPr>
        <w:spacing w:line="276" w:lineRule="auto"/>
        <w:jc w:val="center"/>
        <w:rPr>
          <w:b/>
          <w:bCs/>
        </w:rPr>
      </w:pPr>
      <w:r w:rsidRPr="006D5801">
        <w:rPr>
          <w:b/>
          <w:bCs/>
        </w:rPr>
        <w:t>Практическая  работа №10</w:t>
      </w:r>
    </w:p>
    <w:p w:rsidR="006D5801" w:rsidRPr="006D5801" w:rsidRDefault="006D5801" w:rsidP="006D5801">
      <w:pPr>
        <w:spacing w:line="276" w:lineRule="auto"/>
        <w:jc w:val="center"/>
        <w:rPr>
          <w:b/>
          <w:bCs/>
        </w:rPr>
      </w:pPr>
      <w:r>
        <w:rPr>
          <w:b/>
          <w:bCs/>
        </w:rPr>
        <w:t>«Р</w:t>
      </w:r>
      <w:r w:rsidRPr="006D5801">
        <w:rPr>
          <w:b/>
          <w:bCs/>
        </w:rPr>
        <w:t>ешение экологических задач</w:t>
      </w:r>
      <w:r>
        <w:rPr>
          <w:b/>
          <w:bCs/>
        </w:rPr>
        <w:t>»</w:t>
      </w:r>
    </w:p>
    <w:p w:rsidR="006D5801" w:rsidRPr="006D5801" w:rsidRDefault="006D5801" w:rsidP="006D5801">
      <w:pPr>
        <w:spacing w:line="276" w:lineRule="auto"/>
        <w:jc w:val="both"/>
        <w:rPr>
          <w:b/>
        </w:rPr>
      </w:pPr>
      <w:r w:rsidRPr="006D5801">
        <w:rPr>
          <w:b/>
        </w:rPr>
        <w:t>Текст задания</w:t>
      </w:r>
    </w:p>
    <w:p w:rsidR="006D5801" w:rsidRPr="006D5801" w:rsidRDefault="006D5801" w:rsidP="006D5801">
      <w:pPr>
        <w:spacing w:line="276" w:lineRule="auto"/>
        <w:jc w:val="both"/>
        <w:rPr>
          <w:bCs/>
        </w:rPr>
      </w:pPr>
    </w:p>
    <w:p w:rsidR="006D5801" w:rsidRPr="006D5801" w:rsidRDefault="006D5801" w:rsidP="006D5801">
      <w:pPr>
        <w:contextualSpacing/>
        <w:jc w:val="both"/>
      </w:pPr>
      <w:r w:rsidRPr="006D5801">
        <w:rPr>
          <w:b/>
        </w:rPr>
        <w:t xml:space="preserve">Задание 1. </w:t>
      </w:r>
      <w:r w:rsidRPr="006D5801">
        <w:t>Вес самки одного из видов летучих мышей, питающихся насекомыми, не превышает 5 г. Вес каждого из двух ее новорожденных детенышей – 1 г. За месяц выкармливания детенышей молоком вес каждого из них достигает 4,5 г. На основании правила экологической пирамиды определите, какую массу насекомых должна потребить самка за это время, чтобы выкормить свое потомство. Чему равна масса растений, сохраняющихся за счет истребления самкой растительноядных насекомых?</w:t>
      </w:r>
    </w:p>
    <w:p w:rsidR="006D5801" w:rsidRPr="006D5801" w:rsidRDefault="006D5801" w:rsidP="006D5801">
      <w:pPr>
        <w:contextualSpacing/>
        <w:jc w:val="both"/>
        <w:rPr>
          <w:b/>
        </w:rPr>
      </w:pPr>
      <w:r w:rsidRPr="006D5801">
        <w:rPr>
          <w:b/>
        </w:rPr>
        <w:t>Решение.</w:t>
      </w:r>
    </w:p>
    <w:p w:rsidR="006D5801" w:rsidRPr="006D5801" w:rsidRDefault="006D5801" w:rsidP="006D5801">
      <w:pPr>
        <w:contextualSpacing/>
        <w:jc w:val="both"/>
      </w:pPr>
      <w:r w:rsidRPr="006D5801">
        <w:t>Составляем пищевую цепь, используя условия задачи:</w:t>
      </w:r>
    </w:p>
    <w:p w:rsidR="006D5801" w:rsidRPr="006D5801" w:rsidRDefault="006D5801" w:rsidP="006D5801">
      <w:pPr>
        <w:contextualSpacing/>
        <w:jc w:val="both"/>
      </w:pPr>
      <w:r w:rsidRPr="006D5801">
        <w:t>растения→ растительноядные насекомые→ летучая мышь.</w:t>
      </w:r>
    </w:p>
    <w:p w:rsidR="006D5801" w:rsidRPr="006D5801" w:rsidRDefault="006D5801" w:rsidP="006D5801">
      <w:pPr>
        <w:contextualSpacing/>
        <w:jc w:val="both"/>
      </w:pPr>
      <w:r w:rsidRPr="006D5801">
        <w:t>Найдем массу, набранную каждым из детенышей самки летучей мыши после рождения:</w:t>
      </w:r>
    </w:p>
    <w:p w:rsidR="006D5801" w:rsidRPr="006D5801" w:rsidRDefault="006D5801" w:rsidP="006D5801">
      <w:pPr>
        <w:contextualSpacing/>
        <w:jc w:val="both"/>
      </w:pPr>
      <w:r w:rsidRPr="006D5801">
        <w:t>4,5 г – 1 г – 3,5 г</w:t>
      </w:r>
    </w:p>
    <w:p w:rsidR="006D5801" w:rsidRPr="006D5801" w:rsidRDefault="006D5801" w:rsidP="006D5801">
      <w:pPr>
        <w:contextualSpacing/>
        <w:jc w:val="both"/>
      </w:pPr>
      <w:r w:rsidRPr="006D5801">
        <w:t>3,5 г×2=7 г</w:t>
      </w:r>
    </w:p>
    <w:p w:rsidR="006D5801" w:rsidRPr="006D5801" w:rsidRDefault="006D5801" w:rsidP="006D5801">
      <w:pPr>
        <w:contextualSpacing/>
        <w:jc w:val="both"/>
      </w:pPr>
      <w:r w:rsidRPr="006D5801">
        <w:t>Подставляем цифру 7 г – набранный вес двух детенышей за месяц – в схему пищевой цепи и получаем ответ: растения – 700 г, растительноядные насекомые – 70 г.</w:t>
      </w:r>
    </w:p>
    <w:p w:rsidR="006D5801" w:rsidRPr="006D5801" w:rsidRDefault="006D5801" w:rsidP="006D5801">
      <w:pPr>
        <w:contextualSpacing/>
        <w:jc w:val="both"/>
      </w:pPr>
    </w:p>
    <w:p w:rsidR="006D5801" w:rsidRPr="006D5801" w:rsidRDefault="006D5801" w:rsidP="006D5801">
      <w:pPr>
        <w:contextualSpacing/>
        <w:jc w:val="both"/>
      </w:pPr>
      <w:r w:rsidRPr="006D5801">
        <w:rPr>
          <w:b/>
        </w:rPr>
        <w:t xml:space="preserve">Задание 2. </w:t>
      </w:r>
      <w:r w:rsidRPr="006D5801">
        <w:t>Для того чтобы выжить, серой жабе необходимо съесть в день 5 г слизней – вредителей сельскохозяйственных культур. На площади 1 га обитает 10 жаб. Рассчитайте массу вредителей, которых уничтожают жабы на поле 10 га за теплое время года (с начала мая по конец сентября, за 150 дней). Сделайте вывод о значении жаб.</w:t>
      </w:r>
    </w:p>
    <w:p w:rsidR="006D5801" w:rsidRPr="006D5801" w:rsidRDefault="006D5801" w:rsidP="006D5801">
      <w:pPr>
        <w:contextualSpacing/>
        <w:jc w:val="both"/>
        <w:rPr>
          <w:b/>
        </w:rPr>
      </w:pPr>
      <w:r w:rsidRPr="006D5801">
        <w:rPr>
          <w:b/>
        </w:rPr>
        <w:t>Решение.</w:t>
      </w:r>
    </w:p>
    <w:p w:rsidR="006D5801" w:rsidRPr="006D5801" w:rsidRDefault="006D5801" w:rsidP="006D5801">
      <w:pPr>
        <w:numPr>
          <w:ilvl w:val="0"/>
          <w:numId w:val="61"/>
        </w:numPr>
        <w:contextualSpacing/>
        <w:jc w:val="both"/>
      </w:pPr>
      <w:r w:rsidRPr="006D5801">
        <w:t>одна жаба съедает за 150 дней 750 слезней (5 г ×150=750 г).</w:t>
      </w:r>
    </w:p>
    <w:p w:rsidR="006D5801" w:rsidRPr="006D5801" w:rsidRDefault="006D5801" w:rsidP="006D5801">
      <w:pPr>
        <w:numPr>
          <w:ilvl w:val="0"/>
          <w:numId w:val="61"/>
        </w:numPr>
        <w:contextualSpacing/>
        <w:jc w:val="both"/>
      </w:pPr>
      <w:r w:rsidRPr="006D5801">
        <w:t>10 жаб съедает за 150 дней 7500 г.</w:t>
      </w:r>
    </w:p>
    <w:p w:rsidR="006D5801" w:rsidRPr="006D5801" w:rsidRDefault="006D5801" w:rsidP="006D5801">
      <w:pPr>
        <w:numPr>
          <w:ilvl w:val="0"/>
          <w:numId w:val="61"/>
        </w:numPr>
        <w:contextualSpacing/>
        <w:jc w:val="both"/>
      </w:pPr>
      <w:r w:rsidRPr="006D5801">
        <w:t>жабы на поле площадью 10 га за теплое время года уничтожают 75000 г=75 кг слизней.</w:t>
      </w:r>
    </w:p>
    <w:p w:rsidR="006D5801" w:rsidRPr="006D5801" w:rsidRDefault="006D5801" w:rsidP="006D5801">
      <w:pPr>
        <w:ind w:left="1080"/>
        <w:contextualSpacing/>
        <w:jc w:val="both"/>
      </w:pPr>
      <w:r w:rsidRPr="006D5801">
        <w:t>Составим пищевую цепь:</w:t>
      </w:r>
    </w:p>
    <w:p w:rsidR="006D5801" w:rsidRPr="006D5801" w:rsidRDefault="006D5801" w:rsidP="006D5801">
      <w:pPr>
        <w:ind w:left="1080"/>
        <w:contextualSpacing/>
        <w:jc w:val="both"/>
      </w:pPr>
      <w:r w:rsidRPr="006D5801">
        <w:t>культурные растения→ слизни → жабы</w:t>
      </w:r>
    </w:p>
    <w:p w:rsidR="006D5801" w:rsidRPr="006D5801" w:rsidRDefault="006D5801" w:rsidP="006D5801">
      <w:pPr>
        <w:rPr>
          <w:rFonts w:eastAsia="Times New Roman"/>
        </w:rPr>
      </w:pPr>
      <w:r w:rsidRPr="006D5801">
        <w:rPr>
          <w:b/>
        </w:rPr>
        <w:t>Ответ:</w:t>
      </w:r>
      <w:r w:rsidRPr="006D5801">
        <w:t xml:space="preserve"> анализируя цепь питания, следует отметить, что в регуляции численности вредителей (видов – конкурентов человека за возделываемые культурные растения) участвуют организмы последующего пищевого звена, что в итоге сохраняет урожай. Легко подсчитать, используя правило экологической пирамиды, что жабы сохраняют от поедания растения массой 750 кг (100 жаб на 10 га за 150 дней).</w:t>
      </w:r>
    </w:p>
    <w:p w:rsidR="006D5801" w:rsidRPr="006D5801" w:rsidRDefault="006D5801" w:rsidP="006D5801">
      <w:pPr>
        <w:rPr>
          <w:rFonts w:eastAsia="Times New Roman"/>
        </w:rPr>
      </w:pPr>
    </w:p>
    <w:p w:rsidR="006D5801" w:rsidRPr="006D5801" w:rsidRDefault="006D5801" w:rsidP="006D5801">
      <w:pPr>
        <w:rPr>
          <w:b/>
          <w:u w:val="single"/>
        </w:rPr>
      </w:pPr>
      <w:r w:rsidRPr="006D5801">
        <w:rPr>
          <w:b/>
          <w:u w:val="single"/>
        </w:rPr>
        <w:t>Условия выполнения задания:</w:t>
      </w:r>
    </w:p>
    <w:p w:rsidR="006D5801" w:rsidRPr="006D5801" w:rsidRDefault="006D5801" w:rsidP="006D5801">
      <w:pPr>
        <w:pStyle w:val="a7"/>
        <w:spacing w:after="0"/>
        <w:ind w:left="0"/>
        <w:rPr>
          <w:rFonts w:ascii="Times New Roman" w:hAnsi="Times New Roman"/>
          <w:sz w:val="24"/>
          <w:szCs w:val="24"/>
        </w:rPr>
      </w:pPr>
      <w:r w:rsidRPr="006D5801">
        <w:rPr>
          <w:rFonts w:ascii="Times New Roman" w:hAnsi="Times New Roman"/>
          <w:sz w:val="24"/>
          <w:szCs w:val="24"/>
        </w:rPr>
        <w:t>1. Место (время) выполнения задания: задание выполняется в  аудитории во время занятия.</w:t>
      </w:r>
    </w:p>
    <w:p w:rsidR="006D5801" w:rsidRPr="006D5801" w:rsidRDefault="006D5801" w:rsidP="006D5801">
      <w:pPr>
        <w:pStyle w:val="a7"/>
        <w:spacing w:after="0"/>
        <w:ind w:left="0"/>
        <w:rPr>
          <w:rFonts w:ascii="Times New Roman" w:hAnsi="Times New Roman"/>
          <w:sz w:val="24"/>
          <w:szCs w:val="24"/>
        </w:rPr>
      </w:pPr>
      <w:r w:rsidRPr="006D5801">
        <w:rPr>
          <w:rFonts w:ascii="Times New Roman" w:hAnsi="Times New Roman"/>
          <w:sz w:val="24"/>
          <w:szCs w:val="24"/>
        </w:rPr>
        <w:t xml:space="preserve">2. Максимальное время выполнения задания: </w:t>
      </w:r>
      <w:r w:rsidRPr="006D5801">
        <w:rPr>
          <w:rFonts w:ascii="Times New Roman" w:hAnsi="Times New Roman"/>
          <w:sz w:val="24"/>
          <w:szCs w:val="24"/>
          <w:u w:val="single"/>
        </w:rPr>
        <w:t>45</w:t>
      </w:r>
      <w:r w:rsidRPr="006D5801">
        <w:rPr>
          <w:rFonts w:ascii="Times New Roman" w:hAnsi="Times New Roman"/>
          <w:sz w:val="24"/>
          <w:szCs w:val="24"/>
        </w:rPr>
        <w:t xml:space="preserve"> мин.</w:t>
      </w:r>
    </w:p>
    <w:p w:rsidR="006D5801" w:rsidRPr="006D5801" w:rsidRDefault="006D5801" w:rsidP="006D5801">
      <w:r w:rsidRPr="006D5801">
        <w:t>3. Вы можете воспользоваться конспектом лекций, учебником.</w:t>
      </w:r>
    </w:p>
    <w:p w:rsidR="006D5801" w:rsidRPr="006D5801" w:rsidRDefault="006D5801" w:rsidP="006D5801"/>
    <w:p w:rsidR="006D5801" w:rsidRPr="006D5801" w:rsidRDefault="006D5801" w:rsidP="006D5801">
      <w:pPr>
        <w:autoSpaceDE w:val="0"/>
        <w:autoSpaceDN w:val="0"/>
        <w:adjustRightInd w:val="0"/>
        <w:rPr>
          <w:rFonts w:eastAsia="Times New Roman"/>
          <w:b/>
          <w:bCs/>
          <w:u w:val="single"/>
        </w:rPr>
      </w:pPr>
      <w:r w:rsidRPr="006D5801">
        <w:rPr>
          <w:rFonts w:eastAsia="Times New Roman"/>
          <w:b/>
          <w:bCs/>
          <w:u w:val="single"/>
        </w:rPr>
        <w:t>Шкала оценки образовательных достижений:</w:t>
      </w:r>
    </w:p>
    <w:p w:rsidR="006D5801" w:rsidRPr="006D5801" w:rsidRDefault="006D5801" w:rsidP="006D5801">
      <w:pPr>
        <w:rPr>
          <w:rFonts w:eastAsia="Times New Roman"/>
        </w:rPr>
      </w:pPr>
      <w:r w:rsidRPr="006D5801">
        <w:rPr>
          <w:rFonts w:eastAsia="Times New Roman"/>
        </w:rPr>
        <w:t>Практическая работа</w:t>
      </w:r>
    </w:p>
    <w:p w:rsidR="006D5801" w:rsidRPr="006D5801" w:rsidRDefault="006D5801" w:rsidP="006D5801">
      <w:pPr>
        <w:autoSpaceDE w:val="0"/>
        <w:autoSpaceDN w:val="0"/>
        <w:adjustRightInd w:val="0"/>
        <w:rPr>
          <w:rFonts w:eastAsia="Times New Roman"/>
          <w:b/>
        </w:rPr>
      </w:pPr>
      <w:r w:rsidRPr="006D5801">
        <w:rPr>
          <w:rFonts w:eastAsia="Times New Roman"/>
          <w:b/>
        </w:rPr>
        <w:t xml:space="preserve">Критерии оценки: </w:t>
      </w:r>
    </w:p>
    <w:p w:rsidR="006D5801" w:rsidRPr="006D5801" w:rsidRDefault="006D5801" w:rsidP="006D5801">
      <w:pPr>
        <w:rPr>
          <w:rFonts w:eastAsia="Times New Roman"/>
        </w:rPr>
      </w:pPr>
      <w:r w:rsidRPr="006D5801">
        <w:rPr>
          <w:rFonts w:eastAsia="Times New Roman"/>
        </w:rPr>
        <w:t>Выполнение практически всей работы (не менее 80%) – положительная оценка.</w:t>
      </w:r>
    </w:p>
    <w:p w:rsidR="006D5801" w:rsidRPr="006D5801" w:rsidRDefault="006D5801" w:rsidP="006D5801"/>
    <w:p w:rsidR="006D5801" w:rsidRPr="006D5801" w:rsidRDefault="006D5801" w:rsidP="006D5801">
      <w:pPr>
        <w:spacing w:line="276" w:lineRule="auto"/>
        <w:jc w:val="center"/>
        <w:rPr>
          <w:b/>
          <w:bCs/>
        </w:rPr>
      </w:pPr>
      <w:r w:rsidRPr="006D5801">
        <w:rPr>
          <w:b/>
          <w:bCs/>
        </w:rPr>
        <w:t>Практическая  работа №11</w:t>
      </w:r>
    </w:p>
    <w:p w:rsidR="006D5801" w:rsidRPr="006D5801" w:rsidRDefault="006D5801" w:rsidP="006D5801">
      <w:pPr>
        <w:spacing w:line="276" w:lineRule="auto"/>
        <w:jc w:val="center"/>
        <w:rPr>
          <w:b/>
          <w:bCs/>
        </w:rPr>
      </w:pPr>
      <w:r>
        <w:rPr>
          <w:b/>
          <w:bCs/>
        </w:rPr>
        <w:lastRenderedPageBreak/>
        <w:t>«Э</w:t>
      </w:r>
      <w:r w:rsidRPr="006D5801">
        <w:rPr>
          <w:b/>
          <w:bCs/>
        </w:rPr>
        <w:t>кологические задачи исследовательской направленности</w:t>
      </w:r>
      <w:r>
        <w:rPr>
          <w:b/>
          <w:bCs/>
        </w:rPr>
        <w:t>»</w:t>
      </w:r>
    </w:p>
    <w:p w:rsidR="006D5801" w:rsidRPr="006D5801" w:rsidRDefault="006D5801" w:rsidP="006D5801">
      <w:pPr>
        <w:spacing w:line="276" w:lineRule="auto"/>
        <w:jc w:val="both"/>
        <w:rPr>
          <w:b/>
        </w:rPr>
      </w:pPr>
      <w:r w:rsidRPr="006D5801">
        <w:rPr>
          <w:b/>
        </w:rPr>
        <w:t>Текст задания</w:t>
      </w:r>
    </w:p>
    <w:p w:rsidR="006D5801" w:rsidRPr="006D5801" w:rsidRDefault="006D5801" w:rsidP="006D5801">
      <w:pPr>
        <w:spacing w:line="276" w:lineRule="auto"/>
        <w:jc w:val="both"/>
        <w:rPr>
          <w:bCs/>
        </w:rPr>
      </w:pPr>
    </w:p>
    <w:p w:rsidR="006D5801" w:rsidRPr="006D5801" w:rsidRDefault="006D5801" w:rsidP="006D5801">
      <w:pPr>
        <w:contextualSpacing/>
        <w:jc w:val="both"/>
      </w:pPr>
      <w:r w:rsidRPr="006D5801">
        <w:rPr>
          <w:b/>
        </w:rPr>
        <w:t xml:space="preserve">Задание 1. </w:t>
      </w:r>
      <w:r w:rsidRPr="006D5801">
        <w:t>Морское кишечнополостное животное актиния имеет щупальца со стрекательными клетками, которые она использует для охоты на различных водных животных. Но небольшие рыбы-клоуны плавают между щупальцами актинии и остаются при этом невредимыми.</w:t>
      </w:r>
    </w:p>
    <w:p w:rsidR="006D5801" w:rsidRPr="006D5801" w:rsidRDefault="006D5801" w:rsidP="006D5801">
      <w:pPr>
        <w:contextualSpacing/>
        <w:jc w:val="both"/>
        <w:rPr>
          <w:b/>
        </w:rPr>
      </w:pPr>
      <w:r w:rsidRPr="006D5801">
        <w:rPr>
          <w:b/>
        </w:rPr>
        <w:t>Вопрос:</w:t>
      </w:r>
    </w:p>
    <w:p w:rsidR="006D5801" w:rsidRPr="006D5801" w:rsidRDefault="006D5801" w:rsidP="006D5801">
      <w:pPr>
        <w:numPr>
          <w:ilvl w:val="0"/>
          <w:numId w:val="62"/>
        </w:numPr>
        <w:contextualSpacing/>
        <w:jc w:val="both"/>
      </w:pPr>
      <w:r w:rsidRPr="006D5801">
        <w:t>Предложите максимальное число гипотез, объясняющих этот удивительный факт.</w:t>
      </w:r>
    </w:p>
    <w:p w:rsidR="006D5801" w:rsidRPr="006D5801" w:rsidRDefault="006D5801" w:rsidP="006D5801">
      <w:pPr>
        <w:jc w:val="both"/>
      </w:pPr>
      <w:r w:rsidRPr="006D5801">
        <w:rPr>
          <w:b/>
        </w:rPr>
        <w:t>Ответ:</w:t>
      </w:r>
      <w:r w:rsidRPr="006D5801">
        <w:t xml:space="preserve"> Актиния и рыбы-клоуны находятся в симбиотических отношениях. Щупальца актинии спасают рыб, прячущихся между ними от хищников. Рыбы же иногда кормят актинию своей пищей, а также очищают ее от остатков несъеденного корма. Актиния способна отличать рыб-клоунов от других видов рыб и не «разряжать» в них свои стрекательные клетки.</w:t>
      </w:r>
    </w:p>
    <w:p w:rsidR="006D5801" w:rsidRPr="006D5801" w:rsidRDefault="006D5801" w:rsidP="006D5801">
      <w:pPr>
        <w:jc w:val="both"/>
      </w:pPr>
    </w:p>
    <w:p w:rsidR="006D5801" w:rsidRPr="006D5801" w:rsidRDefault="006D5801" w:rsidP="006D5801">
      <w:pPr>
        <w:jc w:val="both"/>
      </w:pPr>
      <w:r w:rsidRPr="006D5801">
        <w:rPr>
          <w:b/>
        </w:rPr>
        <w:t xml:space="preserve">Задание 2. </w:t>
      </w:r>
      <w:r w:rsidRPr="006D5801">
        <w:t>Сразу же после сильного дождя дождевые черви в большом количестве выползают из своих норок на поверхность почвы. Чем можно объяснить это явление? Приведите свои гипотезы.</w:t>
      </w:r>
    </w:p>
    <w:p w:rsidR="006D5801" w:rsidRPr="006D5801" w:rsidRDefault="006D5801" w:rsidP="006D5801">
      <w:pPr>
        <w:jc w:val="both"/>
      </w:pPr>
      <w:r w:rsidRPr="006D5801">
        <w:rPr>
          <w:b/>
        </w:rPr>
        <w:t>Ответ:</w:t>
      </w:r>
      <w:r w:rsidRPr="006D5801">
        <w:t xml:space="preserve"> Во время сильного дождя вода заполняет норки дождевых червей, что сильно затрудняет их дыхание. Это заставляет червей выползать на поверхность почвы.</w:t>
      </w:r>
    </w:p>
    <w:p w:rsidR="006D5801" w:rsidRPr="006D5801" w:rsidRDefault="006D5801" w:rsidP="006D5801">
      <w:pPr>
        <w:jc w:val="both"/>
      </w:pPr>
    </w:p>
    <w:p w:rsidR="006D5801" w:rsidRPr="006D5801" w:rsidRDefault="006D5801" w:rsidP="006D5801">
      <w:pPr>
        <w:jc w:val="both"/>
      </w:pPr>
      <w:r w:rsidRPr="006D5801">
        <w:rPr>
          <w:b/>
        </w:rPr>
        <w:t xml:space="preserve">Задание 3. </w:t>
      </w:r>
      <w:r w:rsidRPr="006D5801">
        <w:t>Однажды при наблюдении за пауком-крестовиком было замечено, что он последовательно обрывал нити своей паутины вокруг попавшегося в нее насекомого. Насекомое упало на землю, освободилось от остатков паутины и улетело.</w:t>
      </w:r>
    </w:p>
    <w:p w:rsidR="006D5801" w:rsidRPr="006D5801" w:rsidRDefault="006D5801" w:rsidP="006D5801">
      <w:pPr>
        <w:jc w:val="both"/>
        <w:rPr>
          <w:b/>
        </w:rPr>
      </w:pPr>
      <w:r w:rsidRPr="006D5801">
        <w:rPr>
          <w:b/>
        </w:rPr>
        <w:t>Вопросы:</w:t>
      </w:r>
    </w:p>
    <w:p w:rsidR="006D5801" w:rsidRPr="006D5801" w:rsidRDefault="006D5801" w:rsidP="006D5801">
      <w:pPr>
        <w:numPr>
          <w:ilvl w:val="0"/>
          <w:numId w:val="63"/>
        </w:numPr>
        <w:contextualSpacing/>
        <w:jc w:val="both"/>
      </w:pPr>
      <w:r w:rsidRPr="006D5801">
        <w:t>Почему насекомое не стало жертвой паука? Изложите свои гипотезы.</w:t>
      </w:r>
    </w:p>
    <w:p w:rsidR="006D5801" w:rsidRPr="006D5801" w:rsidRDefault="006D5801" w:rsidP="006D5801">
      <w:pPr>
        <w:numPr>
          <w:ilvl w:val="0"/>
          <w:numId w:val="63"/>
        </w:numPr>
        <w:contextualSpacing/>
        <w:jc w:val="both"/>
      </w:pPr>
      <w:r w:rsidRPr="006D5801">
        <w:t>Как можно экспериментально проверить правильность некоторых из предложенных гипотез? Какие опыты необходимо провести для этого?</w:t>
      </w:r>
    </w:p>
    <w:p w:rsidR="006D5801" w:rsidRPr="006D5801" w:rsidRDefault="006D5801" w:rsidP="006D5801">
      <w:pPr>
        <w:jc w:val="both"/>
      </w:pPr>
      <w:r w:rsidRPr="006D5801">
        <w:rPr>
          <w:b/>
        </w:rPr>
        <w:t>Ответ:</w:t>
      </w:r>
      <w:r w:rsidRPr="006D5801">
        <w:t xml:space="preserve"> В сети паука могло попасть достаточно крупное и опасное насекомое, обладающее серьезными средствами защиты и нападения. Таким образом, могла оказаться, например, оса. В этом случае паук стремится освободить свою паутину от опасного гостя.</w:t>
      </w:r>
    </w:p>
    <w:p w:rsidR="006D5801" w:rsidRPr="006D5801" w:rsidRDefault="006D5801" w:rsidP="006D5801">
      <w:pPr>
        <w:jc w:val="both"/>
      </w:pPr>
      <w:r w:rsidRPr="006D5801">
        <w:rPr>
          <w:b/>
        </w:rPr>
        <w:t xml:space="preserve">Задание 4. </w:t>
      </w:r>
      <w:r w:rsidRPr="006D5801">
        <w:t>Исследователь поместил в один садок двух пауков. Через некоторое время один из них напал на другого и убил его. Тогда ученый выдвинул гипотезу о том, что из-за своей агрессивности пауки обречены на скорое самоистребление в природе и полное вымирание.</w:t>
      </w:r>
    </w:p>
    <w:p w:rsidR="006D5801" w:rsidRPr="006D5801" w:rsidRDefault="006D5801" w:rsidP="006D5801">
      <w:pPr>
        <w:jc w:val="both"/>
        <w:rPr>
          <w:b/>
        </w:rPr>
      </w:pPr>
      <w:r w:rsidRPr="006D5801">
        <w:rPr>
          <w:b/>
        </w:rPr>
        <w:t>Вопросы:</w:t>
      </w:r>
    </w:p>
    <w:p w:rsidR="006D5801" w:rsidRPr="006D5801" w:rsidRDefault="006D5801" w:rsidP="006D5801">
      <w:pPr>
        <w:numPr>
          <w:ilvl w:val="0"/>
          <w:numId w:val="64"/>
        </w:numPr>
        <w:contextualSpacing/>
        <w:jc w:val="both"/>
      </w:pPr>
      <w:r w:rsidRPr="006D5801">
        <w:t>Согласны ли вы с этой гипотезой? Почему?</w:t>
      </w:r>
    </w:p>
    <w:p w:rsidR="006D5801" w:rsidRPr="006D5801" w:rsidRDefault="006D5801" w:rsidP="006D5801">
      <w:pPr>
        <w:numPr>
          <w:ilvl w:val="0"/>
          <w:numId w:val="64"/>
        </w:numPr>
        <w:contextualSpacing/>
        <w:jc w:val="both"/>
      </w:pPr>
      <w:r w:rsidRPr="006D5801">
        <w:t>Что может предохранить пауков в природе от самоистребления, несмотря на их агрессивность? Изложите свои гипотезы.</w:t>
      </w:r>
    </w:p>
    <w:p w:rsidR="006D5801" w:rsidRPr="006D5801" w:rsidRDefault="006D5801" w:rsidP="006D5801">
      <w:pPr>
        <w:ind w:left="1440"/>
        <w:contextualSpacing/>
        <w:jc w:val="both"/>
      </w:pPr>
    </w:p>
    <w:p w:rsidR="006D5801" w:rsidRPr="006D5801" w:rsidRDefault="006D5801" w:rsidP="006D5801">
      <w:pPr>
        <w:tabs>
          <w:tab w:val="left" w:pos="142"/>
          <w:tab w:val="left" w:pos="567"/>
        </w:tabs>
        <w:jc w:val="both"/>
      </w:pPr>
      <w:r w:rsidRPr="006D5801">
        <w:rPr>
          <w:b/>
        </w:rPr>
        <w:t xml:space="preserve">Задание 5. </w:t>
      </w:r>
      <w:r w:rsidRPr="006D5801">
        <w:t>Лесная мышь, после того как ее ударит ядовитыми зубами гадюка,    способна пробежать еще несколько десятков сантиметров и только после этого погибает от действия яда. Но змея всегда находит погибающую или погибшую жертву даже в очень густой и высокой траве. Как можно это объяснить?</w:t>
      </w:r>
    </w:p>
    <w:p w:rsidR="006D5801" w:rsidRPr="006D5801" w:rsidRDefault="006D5801" w:rsidP="006D5801">
      <w:pPr>
        <w:tabs>
          <w:tab w:val="left" w:pos="142"/>
          <w:tab w:val="left" w:pos="567"/>
        </w:tabs>
        <w:jc w:val="both"/>
      </w:pPr>
      <w:r w:rsidRPr="006D5801">
        <w:rPr>
          <w:b/>
        </w:rPr>
        <w:t>Ответ:</w:t>
      </w:r>
      <w:r w:rsidRPr="006D5801">
        <w:t xml:space="preserve"> змея идет «по следу», специальным органом воспринимая запах следов пробежавшей мыши. Когда мышь находится уже совсем рядом, змея начинает чувствовать и тепло остывающего тела жертвы.</w:t>
      </w:r>
    </w:p>
    <w:p w:rsidR="006D5801" w:rsidRPr="006D5801" w:rsidRDefault="006D5801" w:rsidP="006D5801">
      <w:pPr>
        <w:tabs>
          <w:tab w:val="left" w:pos="142"/>
          <w:tab w:val="left" w:pos="567"/>
        </w:tabs>
        <w:jc w:val="both"/>
      </w:pPr>
      <w:r w:rsidRPr="006D5801">
        <w:rPr>
          <w:b/>
        </w:rPr>
        <w:t xml:space="preserve">Задание 6. </w:t>
      </w:r>
      <w:r w:rsidRPr="006D5801">
        <w:t>В результате наблюдения установлено, что при ухудшении погоды взрослые стрижи улетают далеко от своих гнезд иногда на 2-3 и более суток. При этом за время от</w:t>
      </w:r>
      <w:r w:rsidRPr="006D5801">
        <w:lastRenderedPageBreak/>
        <w:t>сутствия взрослых птиц их птенцы не погибают от голода и холода. Почему удается выжить птенцам? Изложите свои гипотезы.</w:t>
      </w:r>
    </w:p>
    <w:p w:rsidR="006D5801" w:rsidRPr="006D5801" w:rsidRDefault="006D5801" w:rsidP="006D5801">
      <w:pPr>
        <w:contextualSpacing/>
        <w:jc w:val="both"/>
        <w:rPr>
          <w:rFonts w:eastAsia="Times New Roman"/>
        </w:rPr>
      </w:pPr>
      <w:r w:rsidRPr="006D5801">
        <w:rPr>
          <w:b/>
        </w:rPr>
        <w:t>Ответ:</w:t>
      </w:r>
      <w:r w:rsidRPr="006D5801">
        <w:t xml:space="preserve"> У птенцов стрижей, временно оставшихся без родителей, снижается температура тела. При этом скорость протекания химических реакций в их организме замедляется, уменьшается потребность в корме, птенцы становятся неактивными. После своего возвращения взрослые птицы согревают птенцов, и все процессы в их организмах восстанавливаются.</w:t>
      </w:r>
    </w:p>
    <w:p w:rsidR="006D5801" w:rsidRPr="006D5801" w:rsidRDefault="006D5801" w:rsidP="006D5801">
      <w:pPr>
        <w:rPr>
          <w:rFonts w:eastAsia="Times New Roman"/>
        </w:rPr>
      </w:pPr>
    </w:p>
    <w:p w:rsidR="006D5801" w:rsidRPr="006D5801" w:rsidRDefault="006D5801" w:rsidP="006D5801">
      <w:pPr>
        <w:rPr>
          <w:b/>
          <w:u w:val="single"/>
        </w:rPr>
      </w:pPr>
      <w:r w:rsidRPr="006D5801">
        <w:rPr>
          <w:b/>
          <w:u w:val="single"/>
        </w:rPr>
        <w:t>Условия выполнения задания:</w:t>
      </w:r>
    </w:p>
    <w:p w:rsidR="006D5801" w:rsidRPr="006D5801" w:rsidRDefault="006D5801" w:rsidP="006D5801">
      <w:pPr>
        <w:pStyle w:val="a7"/>
        <w:spacing w:after="0"/>
        <w:ind w:left="0"/>
        <w:rPr>
          <w:rFonts w:ascii="Times New Roman" w:hAnsi="Times New Roman"/>
          <w:sz w:val="24"/>
          <w:szCs w:val="24"/>
        </w:rPr>
      </w:pPr>
      <w:r w:rsidRPr="006D5801">
        <w:rPr>
          <w:rFonts w:ascii="Times New Roman" w:hAnsi="Times New Roman"/>
          <w:sz w:val="24"/>
          <w:szCs w:val="24"/>
        </w:rPr>
        <w:t>1. Место (время) выполнения задания: задание выполняется в  аудитории во время занятия.</w:t>
      </w:r>
    </w:p>
    <w:p w:rsidR="006D5801" w:rsidRPr="006D5801" w:rsidRDefault="006D5801" w:rsidP="006D5801">
      <w:pPr>
        <w:pStyle w:val="a7"/>
        <w:spacing w:after="0"/>
        <w:ind w:left="0"/>
        <w:rPr>
          <w:rFonts w:ascii="Times New Roman" w:hAnsi="Times New Roman"/>
          <w:sz w:val="24"/>
          <w:szCs w:val="24"/>
        </w:rPr>
      </w:pPr>
      <w:r w:rsidRPr="006D5801">
        <w:rPr>
          <w:rFonts w:ascii="Times New Roman" w:hAnsi="Times New Roman"/>
          <w:sz w:val="24"/>
          <w:szCs w:val="24"/>
        </w:rPr>
        <w:t xml:space="preserve">2. Максимальное время выполнения задания: </w:t>
      </w:r>
      <w:r w:rsidRPr="006D5801">
        <w:rPr>
          <w:rFonts w:ascii="Times New Roman" w:hAnsi="Times New Roman"/>
          <w:sz w:val="24"/>
          <w:szCs w:val="24"/>
          <w:u w:val="single"/>
        </w:rPr>
        <w:t>45</w:t>
      </w:r>
      <w:r w:rsidRPr="006D5801">
        <w:rPr>
          <w:rFonts w:ascii="Times New Roman" w:hAnsi="Times New Roman"/>
          <w:sz w:val="24"/>
          <w:szCs w:val="24"/>
        </w:rPr>
        <w:t xml:space="preserve"> мин.</w:t>
      </w:r>
    </w:p>
    <w:p w:rsidR="006D5801" w:rsidRPr="006D5801" w:rsidRDefault="006D5801" w:rsidP="006D5801">
      <w:r w:rsidRPr="006D5801">
        <w:t>3. Вы можете воспользоваться конспектом лекций, учебником.</w:t>
      </w:r>
    </w:p>
    <w:p w:rsidR="006D5801" w:rsidRPr="006D5801" w:rsidRDefault="006D5801" w:rsidP="006D5801"/>
    <w:p w:rsidR="006D5801" w:rsidRPr="006D5801" w:rsidRDefault="006D5801" w:rsidP="006D5801">
      <w:pPr>
        <w:autoSpaceDE w:val="0"/>
        <w:autoSpaceDN w:val="0"/>
        <w:adjustRightInd w:val="0"/>
        <w:rPr>
          <w:rFonts w:eastAsia="Times New Roman"/>
          <w:b/>
          <w:bCs/>
          <w:u w:val="single"/>
        </w:rPr>
      </w:pPr>
      <w:r w:rsidRPr="006D5801">
        <w:rPr>
          <w:rFonts w:eastAsia="Times New Roman"/>
          <w:b/>
          <w:bCs/>
          <w:u w:val="single"/>
        </w:rPr>
        <w:t>Шкала оценки образовательных достижений:</w:t>
      </w:r>
    </w:p>
    <w:p w:rsidR="006D5801" w:rsidRPr="006D5801" w:rsidRDefault="006D5801" w:rsidP="006D5801">
      <w:pPr>
        <w:rPr>
          <w:rFonts w:eastAsia="Times New Roman"/>
        </w:rPr>
      </w:pPr>
      <w:r w:rsidRPr="006D5801">
        <w:rPr>
          <w:rFonts w:eastAsia="Times New Roman"/>
        </w:rPr>
        <w:t>Практическая работа</w:t>
      </w:r>
    </w:p>
    <w:p w:rsidR="006D5801" w:rsidRPr="006D5801" w:rsidRDefault="006D5801" w:rsidP="006D5801">
      <w:pPr>
        <w:autoSpaceDE w:val="0"/>
        <w:autoSpaceDN w:val="0"/>
        <w:adjustRightInd w:val="0"/>
        <w:rPr>
          <w:rFonts w:eastAsia="Times New Roman"/>
          <w:b/>
        </w:rPr>
      </w:pPr>
      <w:r w:rsidRPr="006D5801">
        <w:rPr>
          <w:rFonts w:eastAsia="Times New Roman"/>
          <w:b/>
        </w:rPr>
        <w:t xml:space="preserve">Критерии оценки: </w:t>
      </w:r>
    </w:p>
    <w:p w:rsidR="006B1847" w:rsidRDefault="006D5801" w:rsidP="006D5801">
      <w:pPr>
        <w:rPr>
          <w:rFonts w:eastAsia="Times New Roman"/>
        </w:rPr>
      </w:pPr>
      <w:r w:rsidRPr="006D5801">
        <w:rPr>
          <w:rFonts w:eastAsia="Times New Roman"/>
        </w:rPr>
        <w:t>Выполнение практически всей работы (не менее 80%) – положительная оценка.</w:t>
      </w:r>
    </w:p>
    <w:p w:rsidR="006B1847" w:rsidRDefault="006B1847">
      <w:pPr>
        <w:rPr>
          <w:rFonts w:eastAsia="Times New Roman"/>
        </w:rPr>
      </w:pPr>
      <w:r>
        <w:rPr>
          <w:rFonts w:eastAsia="Times New Roman"/>
        </w:rPr>
        <w:br w:type="page"/>
      </w:r>
    </w:p>
    <w:p w:rsidR="006B1847" w:rsidRDefault="006B1847" w:rsidP="006B1847">
      <w:pPr>
        <w:tabs>
          <w:tab w:val="left" w:pos="1575"/>
          <w:tab w:val="left" w:pos="5040"/>
        </w:tabs>
        <w:jc w:val="both"/>
        <w:rPr>
          <w:b/>
          <w:color w:val="000000"/>
          <w:sz w:val="28"/>
          <w:szCs w:val="28"/>
        </w:rPr>
      </w:pPr>
      <w:r w:rsidRPr="006F0624">
        <w:rPr>
          <w:b/>
          <w:color w:val="000000"/>
          <w:sz w:val="28"/>
          <w:szCs w:val="28"/>
        </w:rPr>
        <w:lastRenderedPageBreak/>
        <w:t>2.2. Комплект контрольных работ</w:t>
      </w:r>
    </w:p>
    <w:p w:rsidR="006B1847" w:rsidRPr="00443276" w:rsidRDefault="006B1847" w:rsidP="006B1847">
      <w:pPr>
        <w:pStyle w:val="a7"/>
        <w:tabs>
          <w:tab w:val="left" w:pos="1575"/>
          <w:tab w:val="left" w:pos="5040"/>
        </w:tabs>
        <w:spacing w:after="0"/>
        <w:ind w:left="2770"/>
        <w:jc w:val="both"/>
        <w:rPr>
          <w:rFonts w:ascii="Times New Roman" w:hAnsi="Times New Roman"/>
          <w:b/>
          <w:color w:val="000000"/>
          <w:sz w:val="28"/>
          <w:szCs w:val="28"/>
        </w:rPr>
      </w:pPr>
    </w:p>
    <w:tbl>
      <w:tblPr>
        <w:tblpPr w:leftFromText="180" w:rightFromText="180" w:vertAnchor="text" w:horzAnchor="margin" w:tblpY="-1"/>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613"/>
      </w:tblGrid>
      <w:tr w:rsidR="006B1847" w:rsidRPr="00774ED3" w:rsidTr="00B30B52">
        <w:tc>
          <w:tcPr>
            <w:tcW w:w="709" w:type="dxa"/>
            <w:shd w:val="clear" w:color="auto" w:fill="auto"/>
          </w:tcPr>
          <w:p w:rsidR="006B1847" w:rsidRPr="00774ED3" w:rsidRDefault="006B1847" w:rsidP="00B30B52">
            <w:pPr>
              <w:jc w:val="center"/>
              <w:rPr>
                <w:rFonts w:eastAsia="Calibri"/>
                <w:b/>
              </w:rPr>
            </w:pPr>
            <w:r w:rsidRPr="00774ED3">
              <w:rPr>
                <w:rFonts w:eastAsia="Calibri"/>
                <w:b/>
              </w:rPr>
              <w:t>№ п/п</w:t>
            </w:r>
          </w:p>
        </w:tc>
        <w:tc>
          <w:tcPr>
            <w:tcW w:w="8613" w:type="dxa"/>
            <w:shd w:val="clear" w:color="auto" w:fill="auto"/>
          </w:tcPr>
          <w:p w:rsidR="006B1847" w:rsidRPr="00774ED3" w:rsidRDefault="006B1847" w:rsidP="00B30B52">
            <w:pPr>
              <w:jc w:val="center"/>
              <w:rPr>
                <w:rFonts w:eastAsia="Calibri"/>
                <w:b/>
              </w:rPr>
            </w:pPr>
            <w:r w:rsidRPr="00774ED3">
              <w:rPr>
                <w:rFonts w:eastAsia="Calibri"/>
                <w:b/>
              </w:rPr>
              <w:t>Тематика контрольных работ</w:t>
            </w:r>
          </w:p>
        </w:tc>
      </w:tr>
      <w:tr w:rsidR="006B1847" w:rsidRPr="00774ED3" w:rsidTr="00B30B52">
        <w:tc>
          <w:tcPr>
            <w:tcW w:w="709" w:type="dxa"/>
            <w:shd w:val="clear" w:color="auto" w:fill="auto"/>
          </w:tcPr>
          <w:p w:rsidR="006B1847" w:rsidRPr="00774ED3" w:rsidRDefault="006B1847" w:rsidP="00B30B52">
            <w:pPr>
              <w:jc w:val="center"/>
              <w:rPr>
                <w:rFonts w:eastAsia="Calibri"/>
              </w:rPr>
            </w:pPr>
          </w:p>
        </w:tc>
        <w:tc>
          <w:tcPr>
            <w:tcW w:w="8613" w:type="dxa"/>
            <w:shd w:val="clear" w:color="auto" w:fill="auto"/>
          </w:tcPr>
          <w:p w:rsidR="006B1847" w:rsidRPr="006B1847" w:rsidRDefault="006B1847" w:rsidP="006B1847">
            <w:pPr>
              <w:jc w:val="center"/>
              <w:rPr>
                <w:rFonts w:eastAsia="Calibri"/>
                <w:b/>
              </w:rPr>
            </w:pPr>
            <w:r w:rsidRPr="006B1847">
              <w:rPr>
                <w:rFonts w:eastAsia="Calibri"/>
                <w:b/>
              </w:rPr>
              <w:t>Раздел 1. Физика</w:t>
            </w:r>
          </w:p>
        </w:tc>
      </w:tr>
      <w:tr w:rsidR="006B1847" w:rsidRPr="00774ED3" w:rsidTr="00B30B52">
        <w:tc>
          <w:tcPr>
            <w:tcW w:w="709" w:type="dxa"/>
            <w:shd w:val="clear" w:color="auto" w:fill="auto"/>
          </w:tcPr>
          <w:p w:rsidR="006B1847" w:rsidRDefault="006B1847" w:rsidP="00B30B52">
            <w:pPr>
              <w:jc w:val="center"/>
              <w:rPr>
                <w:rFonts w:eastAsia="Calibri"/>
              </w:rPr>
            </w:pPr>
            <w:r>
              <w:rPr>
                <w:rFonts w:eastAsia="Calibri"/>
              </w:rPr>
              <w:t>1</w:t>
            </w:r>
          </w:p>
        </w:tc>
        <w:tc>
          <w:tcPr>
            <w:tcW w:w="8613" w:type="dxa"/>
            <w:shd w:val="clear" w:color="auto" w:fill="auto"/>
          </w:tcPr>
          <w:p w:rsidR="006B1847" w:rsidRPr="00774ED3" w:rsidRDefault="006B1847" w:rsidP="00B30B52">
            <w:pPr>
              <w:rPr>
                <w:rFonts w:eastAsia="Calibri"/>
              </w:rPr>
            </w:pPr>
            <w:r w:rsidRPr="00774ED3">
              <w:rPr>
                <w:rFonts w:eastAsia="Calibri"/>
              </w:rPr>
              <w:t>Контрольная работа № 1 «</w:t>
            </w:r>
            <w:r w:rsidRPr="008A5BED">
              <w:rPr>
                <w:rFonts w:eastAsia="Calibri"/>
              </w:rPr>
              <w:t>Механика</w:t>
            </w:r>
            <w:r w:rsidRPr="00774ED3">
              <w:rPr>
                <w:rFonts w:eastAsia="Calibri"/>
              </w:rPr>
              <w:t>»</w:t>
            </w:r>
          </w:p>
        </w:tc>
      </w:tr>
      <w:tr w:rsidR="006B1847" w:rsidRPr="00774ED3" w:rsidTr="00B30B52">
        <w:tc>
          <w:tcPr>
            <w:tcW w:w="709" w:type="dxa"/>
            <w:shd w:val="clear" w:color="auto" w:fill="auto"/>
          </w:tcPr>
          <w:p w:rsidR="006B1847" w:rsidRPr="00774ED3" w:rsidRDefault="006B1847" w:rsidP="00B30B52">
            <w:pPr>
              <w:jc w:val="center"/>
              <w:rPr>
                <w:rFonts w:eastAsia="Calibri"/>
              </w:rPr>
            </w:pPr>
            <w:r>
              <w:rPr>
                <w:rFonts w:eastAsia="Calibri"/>
              </w:rPr>
              <w:t>2</w:t>
            </w:r>
          </w:p>
        </w:tc>
        <w:tc>
          <w:tcPr>
            <w:tcW w:w="8613" w:type="dxa"/>
            <w:shd w:val="clear" w:color="auto" w:fill="auto"/>
          </w:tcPr>
          <w:p w:rsidR="006B1847" w:rsidRPr="00774ED3" w:rsidRDefault="006B1847" w:rsidP="00B30B52">
            <w:pPr>
              <w:rPr>
                <w:rFonts w:eastAsia="Calibri"/>
              </w:rPr>
            </w:pPr>
            <w:r w:rsidRPr="00774ED3">
              <w:rPr>
                <w:rFonts w:eastAsia="Calibri"/>
              </w:rPr>
              <w:t>Контрольная работа № 2 «</w:t>
            </w:r>
            <w:r w:rsidRPr="008A5BED">
              <w:rPr>
                <w:rFonts w:eastAsia="Calibri"/>
              </w:rPr>
              <w:t>Основы молекулярной физики и термодинамики</w:t>
            </w:r>
            <w:r w:rsidRPr="00774ED3">
              <w:rPr>
                <w:rFonts w:eastAsia="Calibri"/>
              </w:rPr>
              <w:t>»</w:t>
            </w:r>
          </w:p>
        </w:tc>
      </w:tr>
      <w:tr w:rsidR="006B1847" w:rsidRPr="0015562B" w:rsidTr="00B30B52">
        <w:tc>
          <w:tcPr>
            <w:tcW w:w="709" w:type="dxa"/>
            <w:shd w:val="clear" w:color="auto" w:fill="auto"/>
          </w:tcPr>
          <w:p w:rsidR="006B1847" w:rsidRPr="00774ED3" w:rsidRDefault="006B1847" w:rsidP="00B30B52">
            <w:pPr>
              <w:jc w:val="center"/>
              <w:rPr>
                <w:rFonts w:eastAsia="Calibri"/>
              </w:rPr>
            </w:pPr>
            <w:r>
              <w:rPr>
                <w:rFonts w:eastAsia="Calibri"/>
              </w:rPr>
              <w:t>3</w:t>
            </w:r>
          </w:p>
        </w:tc>
        <w:tc>
          <w:tcPr>
            <w:tcW w:w="8613" w:type="dxa"/>
            <w:shd w:val="clear" w:color="auto" w:fill="auto"/>
          </w:tcPr>
          <w:p w:rsidR="006B1847" w:rsidRPr="00774ED3" w:rsidRDefault="006B1847" w:rsidP="006B1847">
            <w:pPr>
              <w:rPr>
                <w:rFonts w:eastAsia="Calibri"/>
              </w:rPr>
            </w:pPr>
            <w:r w:rsidRPr="00774ED3">
              <w:rPr>
                <w:rFonts w:eastAsia="Calibri"/>
              </w:rPr>
              <w:t xml:space="preserve">Контрольная работа № </w:t>
            </w:r>
            <w:r>
              <w:rPr>
                <w:rFonts w:eastAsia="Calibri"/>
              </w:rPr>
              <w:t>3</w:t>
            </w:r>
            <w:r w:rsidRPr="00774ED3">
              <w:rPr>
                <w:rFonts w:eastAsia="Calibri"/>
              </w:rPr>
              <w:t xml:space="preserve"> «</w:t>
            </w:r>
            <w:r>
              <w:rPr>
                <w:rFonts w:eastAsia="Calibri"/>
              </w:rPr>
              <w:t>Основы электродинамики</w:t>
            </w:r>
            <w:r w:rsidRPr="00774ED3">
              <w:rPr>
                <w:rFonts w:eastAsia="Calibri"/>
              </w:rPr>
              <w:t>»</w:t>
            </w:r>
          </w:p>
        </w:tc>
      </w:tr>
      <w:tr w:rsidR="006B1847" w:rsidRPr="0015562B" w:rsidTr="00B30B52">
        <w:tc>
          <w:tcPr>
            <w:tcW w:w="709" w:type="dxa"/>
            <w:shd w:val="clear" w:color="auto" w:fill="auto"/>
          </w:tcPr>
          <w:p w:rsidR="006B1847" w:rsidRDefault="006B1847" w:rsidP="00B30B52">
            <w:pPr>
              <w:jc w:val="center"/>
              <w:rPr>
                <w:rFonts w:eastAsia="Calibri"/>
              </w:rPr>
            </w:pPr>
            <w:r>
              <w:rPr>
                <w:rFonts w:eastAsia="Calibri"/>
              </w:rPr>
              <w:t>4</w:t>
            </w:r>
          </w:p>
        </w:tc>
        <w:tc>
          <w:tcPr>
            <w:tcW w:w="8613" w:type="dxa"/>
            <w:shd w:val="clear" w:color="auto" w:fill="auto"/>
          </w:tcPr>
          <w:p w:rsidR="006B1847" w:rsidRPr="00774ED3" w:rsidRDefault="006B1847" w:rsidP="006B1847">
            <w:pPr>
              <w:rPr>
                <w:rFonts w:eastAsia="Calibri"/>
              </w:rPr>
            </w:pPr>
            <w:r w:rsidRPr="00774ED3">
              <w:rPr>
                <w:rFonts w:eastAsia="Calibri"/>
              </w:rPr>
              <w:t xml:space="preserve">Контрольная работа № </w:t>
            </w:r>
            <w:r>
              <w:rPr>
                <w:rFonts w:eastAsia="Calibri"/>
              </w:rPr>
              <w:t>4</w:t>
            </w:r>
            <w:r w:rsidRPr="00774ED3">
              <w:rPr>
                <w:rFonts w:eastAsia="Calibri"/>
              </w:rPr>
              <w:t xml:space="preserve"> </w:t>
            </w:r>
            <w:r>
              <w:rPr>
                <w:rFonts w:eastAsia="Calibri"/>
              </w:rPr>
              <w:t>«Колебания и волны»</w:t>
            </w:r>
          </w:p>
        </w:tc>
      </w:tr>
      <w:tr w:rsidR="006B1847" w:rsidRPr="0015562B" w:rsidTr="00B30B52">
        <w:tc>
          <w:tcPr>
            <w:tcW w:w="709" w:type="dxa"/>
            <w:shd w:val="clear" w:color="auto" w:fill="auto"/>
          </w:tcPr>
          <w:p w:rsidR="006B1847" w:rsidRDefault="007C1C6F" w:rsidP="00B30B52">
            <w:pPr>
              <w:jc w:val="center"/>
              <w:rPr>
                <w:rFonts w:eastAsia="Calibri"/>
              </w:rPr>
            </w:pPr>
            <w:r>
              <w:rPr>
                <w:rFonts w:eastAsia="Calibri"/>
              </w:rPr>
              <w:t>5</w:t>
            </w:r>
          </w:p>
        </w:tc>
        <w:tc>
          <w:tcPr>
            <w:tcW w:w="8613" w:type="dxa"/>
            <w:shd w:val="clear" w:color="auto" w:fill="auto"/>
          </w:tcPr>
          <w:p w:rsidR="006B1847" w:rsidRPr="00774ED3" w:rsidRDefault="006B1847" w:rsidP="00B30B52">
            <w:pPr>
              <w:rPr>
                <w:rFonts w:eastAsia="Calibri"/>
              </w:rPr>
            </w:pPr>
            <w:r w:rsidRPr="008A5BED">
              <w:rPr>
                <w:rFonts w:eastAsia="Calibri"/>
              </w:rPr>
              <w:t>Итоговая контрольная работа</w:t>
            </w:r>
          </w:p>
        </w:tc>
      </w:tr>
      <w:tr w:rsidR="007C1C6F" w:rsidRPr="0015562B" w:rsidTr="00B30B52">
        <w:tc>
          <w:tcPr>
            <w:tcW w:w="709" w:type="dxa"/>
            <w:shd w:val="clear" w:color="auto" w:fill="auto"/>
          </w:tcPr>
          <w:p w:rsidR="007C1C6F" w:rsidRDefault="007C1C6F" w:rsidP="00B30B52">
            <w:pPr>
              <w:jc w:val="center"/>
              <w:rPr>
                <w:rFonts w:eastAsia="Calibri"/>
              </w:rPr>
            </w:pPr>
          </w:p>
        </w:tc>
        <w:tc>
          <w:tcPr>
            <w:tcW w:w="8613" w:type="dxa"/>
            <w:shd w:val="clear" w:color="auto" w:fill="auto"/>
          </w:tcPr>
          <w:p w:rsidR="007C1C6F" w:rsidRPr="008A5BED" w:rsidRDefault="007C1C6F" w:rsidP="007C1C6F">
            <w:pPr>
              <w:jc w:val="center"/>
              <w:rPr>
                <w:rFonts w:eastAsia="Calibri"/>
              </w:rPr>
            </w:pPr>
            <w:r w:rsidRPr="006B1847">
              <w:rPr>
                <w:rFonts w:eastAsia="Calibri"/>
                <w:b/>
              </w:rPr>
              <w:t xml:space="preserve">Раздел </w:t>
            </w:r>
            <w:r>
              <w:rPr>
                <w:rFonts w:eastAsia="Calibri"/>
                <w:b/>
              </w:rPr>
              <w:t>2</w:t>
            </w:r>
            <w:r w:rsidRPr="006B1847">
              <w:rPr>
                <w:rFonts w:eastAsia="Calibri"/>
                <w:b/>
              </w:rPr>
              <w:t xml:space="preserve">. </w:t>
            </w:r>
            <w:r>
              <w:rPr>
                <w:rFonts w:eastAsia="Calibri"/>
                <w:b/>
              </w:rPr>
              <w:t>Химия</w:t>
            </w:r>
          </w:p>
        </w:tc>
      </w:tr>
      <w:tr w:rsidR="007C1C6F" w:rsidRPr="0015562B" w:rsidTr="00B30B52">
        <w:tc>
          <w:tcPr>
            <w:tcW w:w="709" w:type="dxa"/>
            <w:shd w:val="clear" w:color="auto" w:fill="auto"/>
          </w:tcPr>
          <w:p w:rsidR="007C1C6F" w:rsidRDefault="007C1C6F" w:rsidP="00B30B52">
            <w:pPr>
              <w:jc w:val="center"/>
              <w:rPr>
                <w:rFonts w:eastAsia="Calibri"/>
              </w:rPr>
            </w:pPr>
            <w:r>
              <w:rPr>
                <w:rFonts w:eastAsia="Calibri"/>
              </w:rPr>
              <w:t>6</w:t>
            </w:r>
          </w:p>
        </w:tc>
        <w:tc>
          <w:tcPr>
            <w:tcW w:w="8613" w:type="dxa"/>
            <w:shd w:val="clear" w:color="auto" w:fill="auto"/>
          </w:tcPr>
          <w:p w:rsidR="007C1C6F" w:rsidRPr="008A5BED" w:rsidRDefault="007C1C6F" w:rsidP="007C1C6F">
            <w:pPr>
              <w:rPr>
                <w:rFonts w:eastAsia="Calibri"/>
              </w:rPr>
            </w:pPr>
            <w:r w:rsidRPr="00774ED3">
              <w:rPr>
                <w:rFonts w:eastAsia="Calibri"/>
              </w:rPr>
              <w:t>Контрольная работа № 1 «</w:t>
            </w:r>
            <w:r>
              <w:rPr>
                <w:rFonts w:eastAsia="Calibri"/>
              </w:rPr>
              <w:t>Органическая химия</w:t>
            </w:r>
            <w:r w:rsidRPr="00774ED3">
              <w:rPr>
                <w:rFonts w:eastAsia="Calibri"/>
              </w:rPr>
              <w:t>»</w:t>
            </w:r>
          </w:p>
        </w:tc>
      </w:tr>
      <w:tr w:rsidR="007C1C6F" w:rsidRPr="0015562B" w:rsidTr="00B30B52">
        <w:tc>
          <w:tcPr>
            <w:tcW w:w="709" w:type="dxa"/>
            <w:shd w:val="clear" w:color="auto" w:fill="auto"/>
          </w:tcPr>
          <w:p w:rsidR="007C1C6F" w:rsidRDefault="007C1C6F" w:rsidP="00B30B52">
            <w:pPr>
              <w:jc w:val="center"/>
              <w:rPr>
                <w:rFonts w:eastAsia="Calibri"/>
              </w:rPr>
            </w:pPr>
            <w:r>
              <w:rPr>
                <w:rFonts w:eastAsia="Calibri"/>
              </w:rPr>
              <w:t>7</w:t>
            </w:r>
          </w:p>
        </w:tc>
        <w:tc>
          <w:tcPr>
            <w:tcW w:w="8613" w:type="dxa"/>
            <w:shd w:val="clear" w:color="auto" w:fill="auto"/>
          </w:tcPr>
          <w:p w:rsidR="007C1C6F" w:rsidRPr="008A5BED" w:rsidRDefault="007C1C6F" w:rsidP="007C1C6F">
            <w:pPr>
              <w:rPr>
                <w:rFonts w:eastAsia="Calibri"/>
              </w:rPr>
            </w:pPr>
            <w:r w:rsidRPr="00774ED3">
              <w:rPr>
                <w:rFonts w:eastAsia="Calibri"/>
              </w:rPr>
              <w:t xml:space="preserve">Контрольная работа № </w:t>
            </w:r>
            <w:r>
              <w:rPr>
                <w:rFonts w:eastAsia="Calibri"/>
              </w:rPr>
              <w:t>2</w:t>
            </w:r>
            <w:r w:rsidRPr="00774ED3">
              <w:rPr>
                <w:rFonts w:eastAsia="Calibri"/>
              </w:rPr>
              <w:t xml:space="preserve"> «</w:t>
            </w:r>
            <w:r>
              <w:rPr>
                <w:rFonts w:eastAsia="Calibri"/>
              </w:rPr>
              <w:t>Общая и неорганическая химия»</w:t>
            </w:r>
          </w:p>
        </w:tc>
      </w:tr>
      <w:tr w:rsidR="007C1C6F" w:rsidRPr="0015562B" w:rsidTr="00B30B52">
        <w:tc>
          <w:tcPr>
            <w:tcW w:w="709" w:type="dxa"/>
            <w:shd w:val="clear" w:color="auto" w:fill="auto"/>
          </w:tcPr>
          <w:p w:rsidR="007C1C6F" w:rsidRDefault="007C1C6F" w:rsidP="00B30B52">
            <w:pPr>
              <w:jc w:val="center"/>
              <w:rPr>
                <w:rFonts w:eastAsia="Calibri"/>
              </w:rPr>
            </w:pPr>
          </w:p>
        </w:tc>
        <w:tc>
          <w:tcPr>
            <w:tcW w:w="8613" w:type="dxa"/>
            <w:shd w:val="clear" w:color="auto" w:fill="auto"/>
          </w:tcPr>
          <w:p w:rsidR="007C1C6F" w:rsidRPr="008A5BED" w:rsidRDefault="007C1C6F" w:rsidP="007C1C6F">
            <w:pPr>
              <w:jc w:val="center"/>
              <w:rPr>
                <w:rFonts w:eastAsia="Calibri"/>
              </w:rPr>
            </w:pPr>
            <w:r w:rsidRPr="006B1847">
              <w:rPr>
                <w:rFonts w:eastAsia="Calibri"/>
                <w:b/>
              </w:rPr>
              <w:t xml:space="preserve">Раздел </w:t>
            </w:r>
            <w:r>
              <w:rPr>
                <w:rFonts w:eastAsia="Calibri"/>
                <w:b/>
              </w:rPr>
              <w:t>3</w:t>
            </w:r>
            <w:r w:rsidRPr="006B1847">
              <w:rPr>
                <w:rFonts w:eastAsia="Calibri"/>
                <w:b/>
              </w:rPr>
              <w:t xml:space="preserve">. </w:t>
            </w:r>
            <w:r>
              <w:rPr>
                <w:rFonts w:eastAsia="Calibri"/>
                <w:b/>
              </w:rPr>
              <w:t>Биология</w:t>
            </w:r>
          </w:p>
        </w:tc>
      </w:tr>
      <w:tr w:rsidR="007C1C6F" w:rsidRPr="0015562B" w:rsidTr="00B30B52">
        <w:tc>
          <w:tcPr>
            <w:tcW w:w="709" w:type="dxa"/>
            <w:shd w:val="clear" w:color="auto" w:fill="auto"/>
          </w:tcPr>
          <w:p w:rsidR="007C1C6F" w:rsidRDefault="007C1C6F" w:rsidP="007C1C6F">
            <w:pPr>
              <w:jc w:val="center"/>
              <w:rPr>
                <w:rFonts w:eastAsia="Calibri"/>
              </w:rPr>
            </w:pPr>
            <w:r>
              <w:rPr>
                <w:rFonts w:eastAsia="Calibri"/>
              </w:rPr>
              <w:t>8</w:t>
            </w:r>
          </w:p>
        </w:tc>
        <w:tc>
          <w:tcPr>
            <w:tcW w:w="8613" w:type="dxa"/>
            <w:shd w:val="clear" w:color="auto" w:fill="auto"/>
          </w:tcPr>
          <w:p w:rsidR="007C1C6F" w:rsidRPr="008A5BED" w:rsidRDefault="007C1C6F" w:rsidP="007C1C6F">
            <w:pPr>
              <w:rPr>
                <w:rFonts w:eastAsia="Calibri"/>
              </w:rPr>
            </w:pPr>
            <w:r w:rsidRPr="00774ED3">
              <w:rPr>
                <w:rFonts w:eastAsia="Calibri"/>
              </w:rPr>
              <w:t>Контрольная работа № 1 «</w:t>
            </w:r>
            <w:r>
              <w:rPr>
                <w:rFonts w:eastAsia="Calibri"/>
              </w:rPr>
              <w:t>Учение о клетке</w:t>
            </w:r>
            <w:r w:rsidRPr="00774ED3">
              <w:rPr>
                <w:rFonts w:eastAsia="Calibri"/>
              </w:rPr>
              <w:t>»</w:t>
            </w:r>
          </w:p>
        </w:tc>
      </w:tr>
      <w:tr w:rsidR="007C1C6F" w:rsidRPr="0015562B" w:rsidTr="00B30B52">
        <w:tc>
          <w:tcPr>
            <w:tcW w:w="709" w:type="dxa"/>
            <w:shd w:val="clear" w:color="auto" w:fill="auto"/>
          </w:tcPr>
          <w:p w:rsidR="007C1C6F" w:rsidRDefault="007C1C6F" w:rsidP="007C1C6F">
            <w:pPr>
              <w:jc w:val="center"/>
              <w:rPr>
                <w:rFonts w:eastAsia="Calibri"/>
              </w:rPr>
            </w:pPr>
            <w:r>
              <w:rPr>
                <w:rFonts w:eastAsia="Calibri"/>
              </w:rPr>
              <w:t>9</w:t>
            </w:r>
          </w:p>
        </w:tc>
        <w:tc>
          <w:tcPr>
            <w:tcW w:w="8613" w:type="dxa"/>
            <w:shd w:val="clear" w:color="auto" w:fill="auto"/>
          </w:tcPr>
          <w:p w:rsidR="007C1C6F" w:rsidRPr="008A5BED" w:rsidRDefault="007C1C6F" w:rsidP="007C1C6F">
            <w:pPr>
              <w:rPr>
                <w:rFonts w:eastAsia="Calibri"/>
              </w:rPr>
            </w:pPr>
            <w:r w:rsidRPr="00774ED3">
              <w:rPr>
                <w:rFonts w:eastAsia="Calibri"/>
              </w:rPr>
              <w:t xml:space="preserve">Контрольная работа № </w:t>
            </w:r>
            <w:r>
              <w:rPr>
                <w:rFonts w:eastAsia="Calibri"/>
              </w:rPr>
              <w:t>2</w:t>
            </w:r>
            <w:r w:rsidRPr="00774ED3">
              <w:rPr>
                <w:rFonts w:eastAsia="Calibri"/>
              </w:rPr>
              <w:t xml:space="preserve"> «</w:t>
            </w:r>
            <w:r w:rsidRPr="007C1C6F">
              <w:rPr>
                <w:rFonts w:eastAsia="Calibri"/>
              </w:rPr>
              <w:t>Основы генетики и селекции</w:t>
            </w:r>
            <w:r>
              <w:rPr>
                <w:rFonts w:eastAsia="Calibri"/>
              </w:rPr>
              <w:t>»</w:t>
            </w:r>
          </w:p>
        </w:tc>
      </w:tr>
      <w:tr w:rsidR="007C1C6F" w:rsidRPr="0015562B" w:rsidTr="00B30B52">
        <w:tc>
          <w:tcPr>
            <w:tcW w:w="709" w:type="dxa"/>
            <w:shd w:val="clear" w:color="auto" w:fill="auto"/>
          </w:tcPr>
          <w:p w:rsidR="007C1C6F" w:rsidRDefault="007C1C6F" w:rsidP="007C1C6F">
            <w:pPr>
              <w:jc w:val="center"/>
              <w:rPr>
                <w:rFonts w:eastAsia="Calibri"/>
              </w:rPr>
            </w:pPr>
            <w:r>
              <w:rPr>
                <w:rFonts w:eastAsia="Calibri"/>
              </w:rPr>
              <w:t>10</w:t>
            </w:r>
          </w:p>
        </w:tc>
        <w:tc>
          <w:tcPr>
            <w:tcW w:w="8613" w:type="dxa"/>
            <w:shd w:val="clear" w:color="auto" w:fill="auto"/>
          </w:tcPr>
          <w:p w:rsidR="007C1C6F" w:rsidRPr="008A5BED" w:rsidRDefault="007C1C6F" w:rsidP="007C1C6F">
            <w:pPr>
              <w:rPr>
                <w:rFonts w:eastAsia="Calibri"/>
              </w:rPr>
            </w:pPr>
            <w:r w:rsidRPr="00774ED3">
              <w:rPr>
                <w:rFonts w:eastAsia="Calibri"/>
              </w:rPr>
              <w:t xml:space="preserve">Контрольная работа № </w:t>
            </w:r>
            <w:r>
              <w:rPr>
                <w:rFonts w:eastAsia="Calibri"/>
              </w:rPr>
              <w:t>3</w:t>
            </w:r>
            <w:r w:rsidRPr="00774ED3">
              <w:rPr>
                <w:rFonts w:eastAsia="Calibri"/>
              </w:rPr>
              <w:t xml:space="preserve"> «</w:t>
            </w:r>
            <w:r w:rsidRPr="007C1C6F">
              <w:rPr>
                <w:rFonts w:eastAsia="Calibri"/>
              </w:rPr>
              <w:t>Эволюционное учение</w:t>
            </w:r>
            <w:r w:rsidRPr="00774ED3">
              <w:rPr>
                <w:rFonts w:eastAsia="Calibri"/>
              </w:rPr>
              <w:t>»</w:t>
            </w:r>
          </w:p>
        </w:tc>
      </w:tr>
      <w:tr w:rsidR="007C1C6F" w:rsidRPr="0015562B" w:rsidTr="00B30B52">
        <w:tc>
          <w:tcPr>
            <w:tcW w:w="709" w:type="dxa"/>
            <w:shd w:val="clear" w:color="auto" w:fill="auto"/>
          </w:tcPr>
          <w:p w:rsidR="007C1C6F" w:rsidRDefault="007C1C6F" w:rsidP="007C1C6F">
            <w:pPr>
              <w:jc w:val="center"/>
              <w:rPr>
                <w:rFonts w:eastAsia="Calibri"/>
              </w:rPr>
            </w:pPr>
            <w:r>
              <w:rPr>
                <w:rFonts w:eastAsia="Calibri"/>
              </w:rPr>
              <w:t>11</w:t>
            </w:r>
          </w:p>
        </w:tc>
        <w:tc>
          <w:tcPr>
            <w:tcW w:w="8613" w:type="dxa"/>
            <w:shd w:val="clear" w:color="auto" w:fill="auto"/>
          </w:tcPr>
          <w:p w:rsidR="007C1C6F" w:rsidRPr="008A5BED" w:rsidRDefault="007C1C6F" w:rsidP="007C1C6F">
            <w:pPr>
              <w:rPr>
                <w:rFonts w:eastAsia="Calibri"/>
              </w:rPr>
            </w:pPr>
            <w:r w:rsidRPr="00774ED3">
              <w:rPr>
                <w:rFonts w:eastAsia="Calibri"/>
              </w:rPr>
              <w:t xml:space="preserve">Контрольная работа № </w:t>
            </w:r>
            <w:r>
              <w:rPr>
                <w:rFonts w:eastAsia="Calibri"/>
              </w:rPr>
              <w:t>4</w:t>
            </w:r>
            <w:r w:rsidRPr="00774ED3">
              <w:rPr>
                <w:rFonts w:eastAsia="Calibri"/>
              </w:rPr>
              <w:t xml:space="preserve"> «</w:t>
            </w:r>
            <w:r w:rsidRPr="007C1C6F">
              <w:rPr>
                <w:rFonts w:eastAsia="Calibri"/>
              </w:rPr>
              <w:t>Основы экологии</w:t>
            </w:r>
            <w:r>
              <w:rPr>
                <w:rFonts w:eastAsia="Calibri"/>
              </w:rPr>
              <w:t>»</w:t>
            </w:r>
          </w:p>
        </w:tc>
      </w:tr>
    </w:tbl>
    <w:p w:rsidR="006D5801" w:rsidRPr="00B81C85" w:rsidRDefault="00B81C85" w:rsidP="006D5801">
      <w:pPr>
        <w:rPr>
          <w:rFonts w:eastAsia="Times New Roman"/>
          <w:sz w:val="28"/>
          <w:szCs w:val="28"/>
        </w:rPr>
      </w:pPr>
      <w:r w:rsidRPr="00B81C85">
        <w:rPr>
          <w:rFonts w:eastAsia="Calibri"/>
          <w:b/>
          <w:sz w:val="28"/>
          <w:szCs w:val="28"/>
        </w:rPr>
        <w:t>Раздел 1. Физика</w:t>
      </w:r>
    </w:p>
    <w:p w:rsidR="006D5801" w:rsidRDefault="006D5801" w:rsidP="006D5801">
      <w:pPr>
        <w:rPr>
          <w:rFonts w:eastAsia="Times New Roman"/>
          <w:sz w:val="28"/>
          <w:szCs w:val="28"/>
        </w:rPr>
      </w:pPr>
    </w:p>
    <w:p w:rsidR="009A2232" w:rsidRPr="00B81C85" w:rsidRDefault="009A2232" w:rsidP="009A2232">
      <w:pPr>
        <w:spacing w:line="276" w:lineRule="auto"/>
        <w:jc w:val="center"/>
        <w:rPr>
          <w:b/>
        </w:rPr>
      </w:pPr>
      <w:r w:rsidRPr="00B81C85">
        <w:rPr>
          <w:b/>
        </w:rPr>
        <w:t xml:space="preserve">Контрольная работа № </w:t>
      </w:r>
      <w:r w:rsidR="00E445F4" w:rsidRPr="00B81C85">
        <w:rPr>
          <w:b/>
        </w:rPr>
        <w:t>1</w:t>
      </w:r>
    </w:p>
    <w:p w:rsidR="009A2232" w:rsidRPr="00B81C85" w:rsidRDefault="00B81C85" w:rsidP="009A2232">
      <w:pPr>
        <w:jc w:val="center"/>
        <w:rPr>
          <w:b/>
        </w:rPr>
      </w:pPr>
      <w:r>
        <w:rPr>
          <w:b/>
        </w:rPr>
        <w:t xml:space="preserve"> «М</w:t>
      </w:r>
      <w:r w:rsidRPr="00B81C85">
        <w:rPr>
          <w:b/>
        </w:rPr>
        <w:t>еханика»</w:t>
      </w:r>
    </w:p>
    <w:p w:rsidR="00E445F4" w:rsidRPr="00B81C85" w:rsidRDefault="00E445F4" w:rsidP="009A2232">
      <w:pPr>
        <w:rPr>
          <w:b/>
          <w:color w:val="FF0000"/>
        </w:rPr>
      </w:pPr>
    </w:p>
    <w:p w:rsidR="009A2232" w:rsidRPr="00B81C85" w:rsidRDefault="009A2232" w:rsidP="009A2232">
      <w:pPr>
        <w:rPr>
          <w:b/>
        </w:rPr>
      </w:pPr>
      <w:r w:rsidRPr="00B81C85">
        <w:rPr>
          <w:b/>
        </w:rPr>
        <w:t>Текст задания</w:t>
      </w:r>
    </w:p>
    <w:p w:rsidR="00E445F4" w:rsidRPr="00B81C85" w:rsidRDefault="00E445F4" w:rsidP="00E445F4">
      <w:pPr>
        <w:pStyle w:val="a7"/>
        <w:ind w:left="426"/>
        <w:jc w:val="center"/>
        <w:rPr>
          <w:rFonts w:ascii="Times New Roman" w:hAnsi="Times New Roman"/>
          <w:b/>
          <w:sz w:val="24"/>
          <w:szCs w:val="24"/>
        </w:rPr>
      </w:pPr>
      <w:r w:rsidRPr="00B81C85">
        <w:rPr>
          <w:rFonts w:ascii="Times New Roman" w:hAnsi="Times New Roman"/>
          <w:b/>
          <w:sz w:val="24"/>
          <w:szCs w:val="24"/>
        </w:rPr>
        <w:t>Вариант 1</w:t>
      </w:r>
    </w:p>
    <w:p w:rsidR="00E445F4" w:rsidRPr="00B81C85" w:rsidRDefault="00E445F4" w:rsidP="00E445F4">
      <w:pPr>
        <w:pStyle w:val="a7"/>
        <w:ind w:left="426"/>
        <w:jc w:val="both"/>
        <w:rPr>
          <w:rFonts w:ascii="Times New Roman" w:hAnsi="Times New Roman"/>
          <w:sz w:val="24"/>
          <w:szCs w:val="24"/>
        </w:rPr>
      </w:pPr>
    </w:p>
    <w:p w:rsidR="00E445F4" w:rsidRPr="00B81C85" w:rsidRDefault="00E445F4" w:rsidP="00F15D0D">
      <w:pPr>
        <w:pStyle w:val="a7"/>
        <w:numPr>
          <w:ilvl w:val="0"/>
          <w:numId w:val="1"/>
        </w:numPr>
        <w:jc w:val="both"/>
        <w:rPr>
          <w:rFonts w:ascii="Times New Roman" w:hAnsi="Times New Roman"/>
          <w:sz w:val="24"/>
          <w:szCs w:val="24"/>
        </w:rPr>
      </w:pPr>
      <w:r w:rsidRPr="00B81C85">
        <w:rPr>
          <w:rFonts w:ascii="Times New Roman" w:hAnsi="Times New Roman"/>
          <w:sz w:val="24"/>
          <w:szCs w:val="24"/>
        </w:rPr>
        <w:t xml:space="preserve">На графике (рис.1) изображена зависимость проекции </w:t>
      </w:r>
      <m:oMath>
        <m:r>
          <w:rPr>
            <w:rFonts w:ascii="Cambria Math" w:hAnsi="Cambria Math"/>
            <w:sz w:val="24"/>
            <w:szCs w:val="24"/>
          </w:rPr>
          <m:t xml:space="preserve"> </m:t>
        </m:r>
      </m:oMath>
      <w:r w:rsidRPr="00B81C85">
        <w:rPr>
          <w:rFonts w:ascii="Times New Roman" w:hAnsi="Times New Roman"/>
          <w:sz w:val="24"/>
          <w:szCs w:val="24"/>
        </w:rPr>
        <w:t>скорости</w:t>
      </w:r>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 xml:space="preserve"> v</m:t>
            </m:r>
          </m:e>
          <m:sub>
            <m:r>
              <w:rPr>
                <w:rFonts w:ascii="Cambria Math" w:hAnsi="Cambria Math"/>
                <w:sz w:val="24"/>
                <w:szCs w:val="24"/>
              </w:rPr>
              <m:t>x</m:t>
            </m:r>
          </m:sub>
        </m:sSub>
      </m:oMath>
      <w:r w:rsidRPr="00B81C85">
        <w:rPr>
          <w:rFonts w:ascii="Times New Roman" w:hAnsi="Times New Roman"/>
          <w:sz w:val="24"/>
          <w:szCs w:val="24"/>
        </w:rPr>
        <w:t xml:space="preserve"> тела</w:t>
      </w:r>
      <w:r w:rsidRPr="00B81C85">
        <w:rPr>
          <w:rFonts w:ascii="Times New Roman" w:eastAsiaTheme="minorEastAsia" w:hAnsi="Times New Roman"/>
          <w:sz w:val="24"/>
          <w:szCs w:val="24"/>
        </w:rPr>
        <w:t xml:space="preserve">, движущегося вдоль оси Ох, от времени </w:t>
      </w:r>
      <m:oMath>
        <m:r>
          <w:rPr>
            <w:rFonts w:ascii="Cambria Math" w:hAnsi="Cambria Math"/>
            <w:sz w:val="24"/>
            <w:szCs w:val="24"/>
          </w:rPr>
          <m:t>t</m:t>
        </m:r>
      </m:oMath>
      <w:r w:rsidRPr="00B81C85">
        <w:rPr>
          <w:rFonts w:ascii="Times New Roman" w:hAnsi="Times New Roman"/>
          <w:sz w:val="24"/>
          <w:szCs w:val="24"/>
        </w:rPr>
        <w:t>. Определите путь, пройденный телом за промежуток времени с 3 секунды до 7 секунды.</w:t>
      </w:r>
    </w:p>
    <w:p w:rsidR="00E445F4" w:rsidRPr="00B81C85" w:rsidRDefault="00E445F4" w:rsidP="00F15D0D">
      <w:pPr>
        <w:pStyle w:val="a7"/>
        <w:numPr>
          <w:ilvl w:val="0"/>
          <w:numId w:val="1"/>
        </w:numPr>
        <w:jc w:val="both"/>
        <w:rPr>
          <w:rFonts w:ascii="Times New Roman" w:hAnsi="Times New Roman"/>
          <w:sz w:val="24"/>
          <w:szCs w:val="24"/>
        </w:rPr>
      </w:pPr>
      <w:r w:rsidRPr="00B81C85">
        <w:rPr>
          <w:rFonts w:ascii="Times New Roman" w:hAnsi="Times New Roman"/>
          <w:sz w:val="24"/>
          <w:szCs w:val="24"/>
        </w:rPr>
        <w:t>Автомобиль массой 2 тонны, двигаясь по горизонтальному пути, через 10 секунд достигает скорости 35 м/с</w:t>
      </w:r>
      <w:r w:rsidRPr="00B81C85">
        <w:rPr>
          <w:rFonts w:ascii="Times New Roman" w:eastAsiaTheme="minorEastAsia" w:hAnsi="Times New Roman"/>
          <w:sz w:val="24"/>
          <w:szCs w:val="24"/>
        </w:rPr>
        <w:t>. Определите силу тяги двигателя, если:</w:t>
      </w:r>
    </w:p>
    <w:p w:rsidR="00E445F4" w:rsidRPr="00B81C85" w:rsidRDefault="00E445F4" w:rsidP="00F15D0D">
      <w:pPr>
        <w:pStyle w:val="a7"/>
        <w:numPr>
          <w:ilvl w:val="1"/>
          <w:numId w:val="1"/>
        </w:numPr>
        <w:jc w:val="both"/>
        <w:rPr>
          <w:rFonts w:ascii="Times New Roman" w:hAnsi="Times New Roman"/>
          <w:sz w:val="24"/>
          <w:szCs w:val="24"/>
        </w:rPr>
      </w:pPr>
      <w:r w:rsidRPr="00B81C85">
        <w:rPr>
          <w:rFonts w:ascii="Times New Roman" w:eastAsiaTheme="minorEastAsia" w:hAnsi="Times New Roman"/>
          <w:sz w:val="24"/>
          <w:szCs w:val="24"/>
        </w:rPr>
        <w:t xml:space="preserve">коэффициент трения </w:t>
      </w:r>
      <m:oMath>
        <m:r>
          <w:rPr>
            <w:rFonts w:ascii="Cambria Math" w:eastAsiaTheme="minorEastAsia" w:hAnsi="Cambria Math"/>
            <w:sz w:val="24"/>
            <w:szCs w:val="24"/>
          </w:rPr>
          <m:t>μ=0,8.</m:t>
        </m:r>
      </m:oMath>
    </w:p>
    <w:p w:rsidR="00E445F4" w:rsidRPr="00B81C85" w:rsidRDefault="00E445F4" w:rsidP="00F15D0D">
      <w:pPr>
        <w:pStyle w:val="a7"/>
        <w:numPr>
          <w:ilvl w:val="1"/>
          <w:numId w:val="1"/>
        </w:numPr>
        <w:jc w:val="both"/>
        <w:rPr>
          <w:rFonts w:ascii="Times New Roman" w:hAnsi="Times New Roman"/>
          <w:sz w:val="24"/>
          <w:szCs w:val="24"/>
        </w:rPr>
      </w:pPr>
      <w:r w:rsidRPr="00B81C85">
        <w:rPr>
          <w:rFonts w:ascii="Times New Roman" w:hAnsi="Times New Roman"/>
          <w:sz w:val="24"/>
          <w:szCs w:val="24"/>
        </w:rPr>
        <w:t xml:space="preserve">сопротивлением движению пренебречь. </w:t>
      </w:r>
    </w:p>
    <w:p w:rsidR="00E445F4" w:rsidRPr="00B81C85" w:rsidRDefault="00E445F4" w:rsidP="00F15D0D">
      <w:pPr>
        <w:pStyle w:val="a7"/>
        <w:numPr>
          <w:ilvl w:val="0"/>
          <w:numId w:val="1"/>
        </w:numPr>
        <w:jc w:val="both"/>
        <w:rPr>
          <w:rFonts w:ascii="Times New Roman" w:hAnsi="Times New Roman"/>
          <w:sz w:val="24"/>
          <w:szCs w:val="24"/>
        </w:rPr>
      </w:pPr>
      <w:r w:rsidRPr="00B81C85">
        <w:rPr>
          <w:rFonts w:ascii="Times New Roman" w:eastAsiaTheme="minorEastAsia" w:hAnsi="Times New Roman"/>
          <w:sz w:val="24"/>
          <w:szCs w:val="24"/>
        </w:rPr>
        <w:t>Тело массой 3 кг падает с высоты 5 метров на тело массой 0,6 кг, укрепленного на пружине, жесткость которой составляет 10 кН/м. Определите максимальное сжатие пружины, если удар абсолютно неупругий. Массой пружины пренебречь.</w:t>
      </w:r>
    </w:p>
    <w:p w:rsidR="00E445F4" w:rsidRPr="00B81C85" w:rsidRDefault="00E445F4" w:rsidP="00E445F4">
      <w:pPr>
        <w:pStyle w:val="a7"/>
        <w:ind w:left="786"/>
        <w:jc w:val="both"/>
        <w:rPr>
          <w:rFonts w:ascii="Times New Roman" w:hAnsi="Times New Roman"/>
          <w:sz w:val="24"/>
          <w:szCs w:val="24"/>
        </w:rPr>
      </w:pPr>
    </w:p>
    <w:p w:rsidR="00E445F4" w:rsidRPr="00B81C85" w:rsidRDefault="00E445F4" w:rsidP="00E445F4">
      <w:pPr>
        <w:pStyle w:val="a7"/>
        <w:spacing w:before="240"/>
        <w:ind w:left="426"/>
        <w:jc w:val="center"/>
        <w:rPr>
          <w:rFonts w:ascii="Times New Roman" w:hAnsi="Times New Roman"/>
          <w:b/>
          <w:sz w:val="24"/>
          <w:szCs w:val="24"/>
        </w:rPr>
      </w:pPr>
      <w:r w:rsidRPr="00B81C85">
        <w:rPr>
          <w:rFonts w:ascii="Times New Roman" w:hAnsi="Times New Roman"/>
          <w:b/>
          <w:sz w:val="24"/>
          <w:szCs w:val="24"/>
        </w:rPr>
        <w:t>Вариант 2</w:t>
      </w:r>
    </w:p>
    <w:p w:rsidR="00E445F4" w:rsidRPr="00B81C85" w:rsidRDefault="00E445F4" w:rsidP="00E445F4">
      <w:pPr>
        <w:pStyle w:val="a7"/>
        <w:ind w:left="426"/>
        <w:jc w:val="both"/>
        <w:rPr>
          <w:rFonts w:ascii="Times New Roman" w:hAnsi="Times New Roman"/>
          <w:sz w:val="24"/>
          <w:szCs w:val="24"/>
        </w:rPr>
      </w:pPr>
    </w:p>
    <w:p w:rsidR="00E445F4" w:rsidRPr="00B81C85" w:rsidRDefault="00E445F4" w:rsidP="00F15D0D">
      <w:pPr>
        <w:pStyle w:val="a7"/>
        <w:numPr>
          <w:ilvl w:val="0"/>
          <w:numId w:val="2"/>
        </w:numPr>
        <w:jc w:val="both"/>
        <w:rPr>
          <w:rFonts w:ascii="Times New Roman" w:hAnsi="Times New Roman"/>
          <w:sz w:val="24"/>
          <w:szCs w:val="24"/>
        </w:rPr>
      </w:pPr>
      <w:r w:rsidRPr="00B81C85">
        <w:rPr>
          <w:rFonts w:ascii="Times New Roman" w:hAnsi="Times New Roman"/>
          <w:sz w:val="24"/>
          <w:szCs w:val="24"/>
        </w:rPr>
        <w:t xml:space="preserve">На графике (рис.1) изображена зависимость проекции </w:t>
      </w:r>
      <m:oMath>
        <m:r>
          <w:rPr>
            <w:rFonts w:ascii="Cambria Math" w:hAnsi="Cambria Math"/>
            <w:sz w:val="24"/>
            <w:szCs w:val="24"/>
          </w:rPr>
          <m:t xml:space="preserve"> </m:t>
        </m:r>
      </m:oMath>
      <w:r w:rsidRPr="00B81C85">
        <w:rPr>
          <w:rFonts w:ascii="Times New Roman" w:hAnsi="Times New Roman"/>
          <w:sz w:val="24"/>
          <w:szCs w:val="24"/>
        </w:rPr>
        <w:t>скорости</w:t>
      </w:r>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 xml:space="preserve"> v</m:t>
            </m:r>
          </m:e>
          <m:sub>
            <m:r>
              <w:rPr>
                <w:rFonts w:ascii="Cambria Math" w:hAnsi="Cambria Math"/>
                <w:sz w:val="24"/>
                <w:szCs w:val="24"/>
              </w:rPr>
              <m:t>x</m:t>
            </m:r>
          </m:sub>
        </m:sSub>
      </m:oMath>
      <w:r w:rsidRPr="00B81C85">
        <w:rPr>
          <w:rFonts w:ascii="Times New Roman" w:hAnsi="Times New Roman"/>
          <w:sz w:val="24"/>
          <w:szCs w:val="24"/>
        </w:rPr>
        <w:t xml:space="preserve"> тела</w:t>
      </w:r>
      <w:r w:rsidRPr="00B81C85">
        <w:rPr>
          <w:rFonts w:ascii="Times New Roman" w:eastAsiaTheme="minorEastAsia" w:hAnsi="Times New Roman"/>
          <w:sz w:val="24"/>
          <w:szCs w:val="24"/>
        </w:rPr>
        <w:t xml:space="preserve">, движущегося вдоль оси Ох, от времени </w:t>
      </w:r>
      <m:oMath>
        <m:r>
          <w:rPr>
            <w:rFonts w:ascii="Cambria Math" w:hAnsi="Cambria Math"/>
            <w:sz w:val="24"/>
            <w:szCs w:val="24"/>
          </w:rPr>
          <m:t>t</m:t>
        </m:r>
      </m:oMath>
      <w:r w:rsidRPr="00B81C85">
        <w:rPr>
          <w:rFonts w:ascii="Times New Roman" w:hAnsi="Times New Roman"/>
          <w:sz w:val="24"/>
          <w:szCs w:val="24"/>
        </w:rPr>
        <w:t>. Определите путь, пройденный телом за промежуток времени с 0 секунды до 5 секунды.</w:t>
      </w:r>
    </w:p>
    <w:p w:rsidR="00E445F4" w:rsidRPr="00B81C85" w:rsidRDefault="00E445F4" w:rsidP="00F15D0D">
      <w:pPr>
        <w:pStyle w:val="a7"/>
        <w:numPr>
          <w:ilvl w:val="0"/>
          <w:numId w:val="2"/>
        </w:numPr>
        <w:jc w:val="both"/>
        <w:rPr>
          <w:rFonts w:ascii="Times New Roman" w:hAnsi="Times New Roman"/>
          <w:sz w:val="24"/>
          <w:szCs w:val="24"/>
        </w:rPr>
      </w:pPr>
      <w:r w:rsidRPr="00B81C85">
        <w:rPr>
          <w:rFonts w:ascii="Times New Roman" w:hAnsi="Times New Roman"/>
          <w:sz w:val="24"/>
          <w:szCs w:val="24"/>
        </w:rPr>
        <w:t>Грузовик массой 3,5 тонны, двигаясь по горизонтальному пути, за 10 секунд изменил скорость от 7,5 м/с до 22,5 м/с</w:t>
      </w:r>
      <w:r w:rsidRPr="00B81C85">
        <w:rPr>
          <w:rFonts w:ascii="Times New Roman" w:eastAsiaTheme="minorEastAsia" w:hAnsi="Times New Roman"/>
          <w:sz w:val="24"/>
          <w:szCs w:val="24"/>
        </w:rPr>
        <w:t>. Определите силу тяги двигателя, если:</w:t>
      </w:r>
    </w:p>
    <w:p w:rsidR="00E445F4" w:rsidRPr="00B81C85" w:rsidRDefault="00E445F4" w:rsidP="00F15D0D">
      <w:pPr>
        <w:pStyle w:val="a7"/>
        <w:numPr>
          <w:ilvl w:val="1"/>
          <w:numId w:val="2"/>
        </w:numPr>
        <w:jc w:val="both"/>
        <w:rPr>
          <w:rFonts w:ascii="Times New Roman" w:hAnsi="Times New Roman"/>
          <w:sz w:val="24"/>
          <w:szCs w:val="24"/>
        </w:rPr>
      </w:pPr>
      <w:r w:rsidRPr="00B81C85">
        <w:rPr>
          <w:rFonts w:ascii="Times New Roman" w:eastAsiaTheme="minorEastAsia" w:hAnsi="Times New Roman"/>
          <w:sz w:val="24"/>
          <w:szCs w:val="24"/>
        </w:rPr>
        <w:t xml:space="preserve">коэффициент трения </w:t>
      </w:r>
      <m:oMath>
        <m:r>
          <w:rPr>
            <w:rFonts w:ascii="Cambria Math" w:eastAsiaTheme="minorEastAsia" w:hAnsi="Cambria Math"/>
            <w:sz w:val="24"/>
            <w:szCs w:val="24"/>
          </w:rPr>
          <m:t>μ=0,02.</m:t>
        </m:r>
      </m:oMath>
    </w:p>
    <w:p w:rsidR="00E445F4" w:rsidRPr="00B81C85" w:rsidRDefault="00E445F4" w:rsidP="00F15D0D">
      <w:pPr>
        <w:pStyle w:val="a7"/>
        <w:numPr>
          <w:ilvl w:val="1"/>
          <w:numId w:val="2"/>
        </w:numPr>
        <w:jc w:val="both"/>
        <w:rPr>
          <w:rFonts w:ascii="Times New Roman" w:hAnsi="Times New Roman"/>
          <w:sz w:val="24"/>
          <w:szCs w:val="24"/>
        </w:rPr>
      </w:pPr>
      <w:r w:rsidRPr="00B81C85">
        <w:rPr>
          <w:rFonts w:ascii="Times New Roman" w:hAnsi="Times New Roman"/>
          <w:sz w:val="24"/>
          <w:szCs w:val="24"/>
        </w:rPr>
        <w:t xml:space="preserve">сопротивлением движению пренебречь. </w:t>
      </w:r>
    </w:p>
    <w:p w:rsidR="00E445F4" w:rsidRPr="00B81C85" w:rsidRDefault="00E445F4" w:rsidP="00F15D0D">
      <w:pPr>
        <w:pStyle w:val="a7"/>
        <w:numPr>
          <w:ilvl w:val="0"/>
          <w:numId w:val="2"/>
        </w:numPr>
        <w:jc w:val="both"/>
        <w:rPr>
          <w:rFonts w:ascii="Times New Roman" w:hAnsi="Times New Roman"/>
          <w:sz w:val="24"/>
          <w:szCs w:val="24"/>
        </w:rPr>
      </w:pPr>
      <w:r w:rsidRPr="00B81C85">
        <w:rPr>
          <w:rFonts w:ascii="Times New Roman" w:eastAsiaTheme="minorEastAsia" w:hAnsi="Times New Roman"/>
          <w:sz w:val="24"/>
          <w:szCs w:val="24"/>
        </w:rPr>
        <w:lastRenderedPageBreak/>
        <w:t>Тело массой 60 г, двигаясь горизонтально со скоростью 50 м/с, попадает во второе тело  массой 2,94 кг и застревает в нем. Определите деформацию пружины жесткостью 15 кН/м, которая прикрепляет тело к стене. Силой трения пренебречь.</w:t>
      </w:r>
    </w:p>
    <w:p w:rsidR="00E445F4" w:rsidRPr="00B81C85" w:rsidRDefault="00E445F4" w:rsidP="00E445F4">
      <w:pPr>
        <w:pStyle w:val="a7"/>
        <w:ind w:left="786"/>
        <w:jc w:val="both"/>
        <w:rPr>
          <w:rFonts w:ascii="Times New Roman" w:eastAsiaTheme="minorEastAsia" w:hAnsi="Times New Roman"/>
          <w:sz w:val="24"/>
          <w:szCs w:val="24"/>
        </w:rPr>
      </w:pPr>
    </w:p>
    <w:p w:rsidR="00E445F4" w:rsidRPr="00B81C85" w:rsidRDefault="00E445F4" w:rsidP="00E445F4">
      <w:pPr>
        <w:pStyle w:val="a7"/>
        <w:ind w:left="0"/>
        <w:jc w:val="center"/>
        <w:rPr>
          <w:rFonts w:ascii="Times New Roman" w:hAnsi="Times New Roman"/>
          <w:sz w:val="24"/>
          <w:szCs w:val="24"/>
        </w:rPr>
      </w:pPr>
      <w:r w:rsidRPr="00B81C85">
        <w:rPr>
          <w:rFonts w:ascii="Times New Roman" w:eastAsiaTheme="minorEastAsia" w:hAnsi="Times New Roman"/>
          <w:sz w:val="24"/>
          <w:szCs w:val="24"/>
        </w:rPr>
        <w:t xml:space="preserve">Рис.1 </w:t>
      </w:r>
      <w:r w:rsidRPr="00B81C85">
        <w:rPr>
          <w:rFonts w:ascii="Times New Roman" w:eastAsiaTheme="minorEastAsia" w:hAnsi="Times New Roman"/>
          <w:noProof/>
          <w:sz w:val="24"/>
          <w:szCs w:val="24"/>
          <w:lang w:eastAsia="ru-RU"/>
        </w:rPr>
        <w:drawing>
          <wp:inline distT="0" distB="0" distL="0" distR="0" wp14:anchorId="21EDBF55" wp14:editId="38D1E50A">
            <wp:extent cx="3133725" cy="2127749"/>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133725" cy="2127749"/>
                    </a:xfrm>
                    <a:prstGeom prst="rect">
                      <a:avLst/>
                    </a:prstGeom>
                    <a:noFill/>
                    <a:ln>
                      <a:noFill/>
                    </a:ln>
                  </pic:spPr>
                </pic:pic>
              </a:graphicData>
            </a:graphic>
          </wp:inline>
        </w:drawing>
      </w:r>
    </w:p>
    <w:p w:rsidR="009A2232" w:rsidRPr="00B81C85" w:rsidRDefault="009A2232" w:rsidP="009A2232">
      <w:pPr>
        <w:rPr>
          <w:b/>
        </w:rPr>
      </w:pPr>
    </w:p>
    <w:p w:rsidR="009A2232" w:rsidRPr="00B81C85" w:rsidRDefault="009A2232" w:rsidP="009A2232">
      <w:pPr>
        <w:pStyle w:val="a7"/>
        <w:rPr>
          <w:rFonts w:ascii="Times New Roman" w:hAnsi="Times New Roman"/>
          <w:b/>
          <w:sz w:val="24"/>
          <w:szCs w:val="24"/>
          <w:u w:val="single"/>
        </w:rPr>
      </w:pPr>
      <w:r w:rsidRPr="00B81C85">
        <w:rPr>
          <w:rFonts w:ascii="Times New Roman" w:hAnsi="Times New Roman"/>
          <w:b/>
          <w:sz w:val="24"/>
          <w:szCs w:val="24"/>
          <w:u w:val="single"/>
        </w:rPr>
        <w:t>Условия выполнения задания:</w:t>
      </w:r>
    </w:p>
    <w:p w:rsidR="009A2232" w:rsidRPr="00B81C85" w:rsidRDefault="009A2232" w:rsidP="009A2232">
      <w:pPr>
        <w:ind w:left="360"/>
      </w:pPr>
      <w:r w:rsidRPr="00B81C85">
        <w:t>1. Место (время) выполнения задания: задание выполняется в  аудитории во время занятия.</w:t>
      </w:r>
    </w:p>
    <w:p w:rsidR="009A2232" w:rsidRPr="00B81C85" w:rsidRDefault="009A2232" w:rsidP="009A2232">
      <w:pPr>
        <w:ind w:left="360"/>
      </w:pPr>
      <w:r w:rsidRPr="00B81C85">
        <w:t xml:space="preserve">2. Максимальное время выполнения задания: </w:t>
      </w:r>
      <w:r w:rsidRPr="00B81C85">
        <w:rPr>
          <w:u w:val="single"/>
        </w:rPr>
        <w:t>45</w:t>
      </w:r>
      <w:r w:rsidRPr="00B81C85">
        <w:t xml:space="preserve"> мин.</w:t>
      </w:r>
    </w:p>
    <w:p w:rsidR="009A2232" w:rsidRPr="00B81C85" w:rsidRDefault="009A2232" w:rsidP="009A2232">
      <w:pPr>
        <w:ind w:left="360"/>
      </w:pPr>
      <w:r w:rsidRPr="00B81C85">
        <w:t xml:space="preserve">3. Вы можете воспользоваться </w:t>
      </w:r>
      <w:r w:rsidR="00A833C1" w:rsidRPr="00B81C85">
        <w:t>справочным материалом</w:t>
      </w:r>
      <w:r w:rsidRPr="00B81C85">
        <w:t>.</w:t>
      </w:r>
    </w:p>
    <w:p w:rsidR="00F220B8" w:rsidRDefault="00F220B8" w:rsidP="0078400E">
      <w:pPr>
        <w:rPr>
          <w:sz w:val="28"/>
        </w:rPr>
      </w:pPr>
    </w:p>
    <w:p w:rsidR="004941CF" w:rsidRPr="00B81C85" w:rsidRDefault="004941CF" w:rsidP="004941CF">
      <w:pPr>
        <w:spacing w:line="276" w:lineRule="auto"/>
        <w:jc w:val="center"/>
        <w:rPr>
          <w:b/>
        </w:rPr>
      </w:pPr>
      <w:r w:rsidRPr="00B81C85">
        <w:rPr>
          <w:b/>
        </w:rPr>
        <w:t xml:space="preserve">Контрольная работа № </w:t>
      </w:r>
      <w:r w:rsidR="00E445F4" w:rsidRPr="00B81C85">
        <w:rPr>
          <w:b/>
        </w:rPr>
        <w:t>2</w:t>
      </w:r>
    </w:p>
    <w:p w:rsidR="004941CF" w:rsidRPr="00B81C85" w:rsidRDefault="00B81C85" w:rsidP="004941CF">
      <w:pPr>
        <w:jc w:val="center"/>
        <w:rPr>
          <w:b/>
        </w:rPr>
      </w:pPr>
      <w:r>
        <w:rPr>
          <w:b/>
        </w:rPr>
        <w:t xml:space="preserve"> «О</w:t>
      </w:r>
      <w:r w:rsidRPr="00B81C85">
        <w:rPr>
          <w:b/>
        </w:rPr>
        <w:t>сновы молекулярной физики и термодинамики»</w:t>
      </w:r>
    </w:p>
    <w:p w:rsidR="004941CF" w:rsidRPr="00B81C85" w:rsidRDefault="004941CF" w:rsidP="004941CF">
      <w:pPr>
        <w:rPr>
          <w:b/>
        </w:rPr>
      </w:pPr>
      <w:r w:rsidRPr="00B81C85">
        <w:rPr>
          <w:b/>
        </w:rPr>
        <w:t>Текст задания</w:t>
      </w:r>
    </w:p>
    <w:p w:rsidR="004941CF" w:rsidRPr="00B81C85" w:rsidRDefault="004941CF" w:rsidP="004941CF">
      <w:pPr>
        <w:rPr>
          <w:b/>
        </w:rPr>
      </w:pPr>
    </w:p>
    <w:tbl>
      <w:tblPr>
        <w:tblStyle w:val="a3"/>
        <w:tblW w:w="0" w:type="auto"/>
        <w:tblInd w:w="-176" w:type="dxa"/>
        <w:tblLook w:val="04A0" w:firstRow="1" w:lastRow="0" w:firstColumn="1" w:lastColumn="0" w:noHBand="0" w:noVBand="1"/>
      </w:tblPr>
      <w:tblGrid>
        <w:gridCol w:w="4685"/>
        <w:gridCol w:w="4955"/>
      </w:tblGrid>
      <w:tr w:rsidR="004941CF" w:rsidRPr="00B81C85" w:rsidTr="006E2281">
        <w:tc>
          <w:tcPr>
            <w:tcW w:w="4685" w:type="dxa"/>
          </w:tcPr>
          <w:p w:rsidR="004941CF" w:rsidRPr="00B81C85" w:rsidRDefault="004941CF" w:rsidP="006E2281">
            <w:pPr>
              <w:pStyle w:val="a7"/>
              <w:ind w:left="426"/>
              <w:jc w:val="center"/>
              <w:rPr>
                <w:rFonts w:ascii="Times New Roman" w:hAnsi="Times New Roman"/>
                <w:sz w:val="24"/>
                <w:szCs w:val="24"/>
              </w:rPr>
            </w:pPr>
            <w:r w:rsidRPr="00B81C85">
              <w:rPr>
                <w:rFonts w:ascii="Times New Roman" w:hAnsi="Times New Roman"/>
                <w:b/>
                <w:sz w:val="24"/>
                <w:szCs w:val="24"/>
              </w:rPr>
              <w:t>Вариант 1</w:t>
            </w:r>
          </w:p>
        </w:tc>
        <w:tc>
          <w:tcPr>
            <w:tcW w:w="4955" w:type="dxa"/>
          </w:tcPr>
          <w:p w:rsidR="004941CF" w:rsidRPr="00B81C85" w:rsidRDefault="004941CF" w:rsidP="006E2281">
            <w:pPr>
              <w:pStyle w:val="a7"/>
              <w:ind w:left="0"/>
              <w:jc w:val="center"/>
              <w:rPr>
                <w:rFonts w:ascii="Times New Roman" w:hAnsi="Times New Roman"/>
                <w:sz w:val="24"/>
                <w:szCs w:val="24"/>
              </w:rPr>
            </w:pPr>
            <w:r w:rsidRPr="00B81C85">
              <w:rPr>
                <w:rFonts w:ascii="Times New Roman" w:hAnsi="Times New Roman"/>
                <w:b/>
                <w:sz w:val="24"/>
                <w:szCs w:val="24"/>
              </w:rPr>
              <w:t>Вариант 2</w:t>
            </w:r>
          </w:p>
        </w:tc>
      </w:tr>
      <w:tr w:rsidR="004941CF" w:rsidRPr="00B81C85" w:rsidTr="006E2281">
        <w:tc>
          <w:tcPr>
            <w:tcW w:w="9640" w:type="dxa"/>
            <w:gridSpan w:val="2"/>
          </w:tcPr>
          <w:p w:rsidR="004941CF" w:rsidRPr="00B81C85" w:rsidRDefault="004941CF" w:rsidP="00F15D0D">
            <w:pPr>
              <w:pStyle w:val="a7"/>
              <w:numPr>
                <w:ilvl w:val="0"/>
                <w:numId w:val="3"/>
              </w:numPr>
              <w:spacing w:before="240" w:after="0" w:line="360" w:lineRule="auto"/>
              <w:ind w:left="460"/>
              <w:jc w:val="center"/>
              <w:rPr>
                <w:rFonts w:ascii="Times New Roman" w:hAnsi="Times New Roman"/>
                <w:sz w:val="24"/>
                <w:szCs w:val="24"/>
              </w:rPr>
            </w:pPr>
            <w:r w:rsidRPr="00B81C85">
              <w:rPr>
                <w:rFonts w:ascii="Times New Roman" w:hAnsi="Times New Roman"/>
                <w:sz w:val="24"/>
                <w:szCs w:val="24"/>
              </w:rPr>
              <w:t>Определите молярную массу и массу одной молекулы</w:t>
            </w:r>
          </w:p>
        </w:tc>
      </w:tr>
      <w:tr w:rsidR="004941CF" w:rsidRPr="00B81C85" w:rsidTr="006E2281">
        <w:tc>
          <w:tcPr>
            <w:tcW w:w="4685" w:type="dxa"/>
          </w:tcPr>
          <w:p w:rsidR="004941CF" w:rsidRPr="00B81C85" w:rsidRDefault="004941CF" w:rsidP="006E2281">
            <w:pPr>
              <w:pStyle w:val="a7"/>
              <w:ind w:left="0"/>
              <w:jc w:val="center"/>
              <w:rPr>
                <w:rFonts w:ascii="Times New Roman" w:hAnsi="Times New Roman"/>
                <w:sz w:val="24"/>
                <w:szCs w:val="24"/>
              </w:rPr>
            </w:pPr>
            <w:r w:rsidRPr="00B81C85">
              <w:rPr>
                <w:rFonts w:ascii="Times New Roman" w:hAnsi="Times New Roman"/>
                <w:b/>
                <w:sz w:val="24"/>
                <w:szCs w:val="24"/>
              </w:rPr>
              <w:t xml:space="preserve">метана </w:t>
            </w:r>
            <w:r w:rsidRPr="00B81C85">
              <w:rPr>
                <w:rFonts w:ascii="Times New Roman" w:hAnsi="Times New Roman"/>
                <w:sz w:val="24"/>
                <w:szCs w:val="24"/>
              </w:rPr>
              <w:t>(</w:t>
            </w:r>
            <w:r w:rsidRPr="00B81C85">
              <w:rPr>
                <w:rFonts w:ascii="Times New Roman" w:hAnsi="Times New Roman"/>
                <w:b/>
                <w:sz w:val="24"/>
                <w:szCs w:val="24"/>
              </w:rPr>
              <w:t>СН</w:t>
            </w:r>
            <w:r w:rsidRPr="00B81C85">
              <w:rPr>
                <w:rFonts w:ascii="Times New Roman" w:hAnsi="Times New Roman"/>
                <w:b/>
                <w:sz w:val="24"/>
                <w:szCs w:val="24"/>
                <w:vertAlign w:val="subscript"/>
              </w:rPr>
              <w:t>4</w:t>
            </w:r>
            <w:r w:rsidRPr="00B81C85">
              <w:rPr>
                <w:rFonts w:ascii="Times New Roman" w:hAnsi="Times New Roman"/>
                <w:sz w:val="24"/>
                <w:szCs w:val="24"/>
              </w:rPr>
              <w:t>).</w:t>
            </w:r>
          </w:p>
        </w:tc>
        <w:tc>
          <w:tcPr>
            <w:tcW w:w="4955" w:type="dxa"/>
          </w:tcPr>
          <w:p w:rsidR="004941CF" w:rsidRPr="00B81C85" w:rsidRDefault="004941CF" w:rsidP="006E2281">
            <w:pPr>
              <w:pStyle w:val="a7"/>
              <w:ind w:left="0"/>
              <w:jc w:val="center"/>
              <w:rPr>
                <w:rFonts w:ascii="Times New Roman" w:hAnsi="Times New Roman"/>
                <w:sz w:val="24"/>
                <w:szCs w:val="24"/>
              </w:rPr>
            </w:pPr>
            <w:r w:rsidRPr="00B81C85">
              <w:rPr>
                <w:rFonts w:ascii="Times New Roman" w:hAnsi="Times New Roman"/>
                <w:b/>
                <w:sz w:val="24"/>
                <w:szCs w:val="24"/>
              </w:rPr>
              <w:t xml:space="preserve">аммиака </w:t>
            </w:r>
            <w:r w:rsidRPr="00B81C85">
              <w:rPr>
                <w:rFonts w:ascii="Times New Roman" w:hAnsi="Times New Roman"/>
                <w:sz w:val="24"/>
                <w:szCs w:val="24"/>
              </w:rPr>
              <w:t>(</w:t>
            </w:r>
            <w:r w:rsidRPr="00B81C85">
              <w:rPr>
                <w:rFonts w:ascii="Times New Roman" w:hAnsi="Times New Roman"/>
                <w:b/>
                <w:sz w:val="24"/>
                <w:szCs w:val="24"/>
                <w:lang w:val="en-US"/>
              </w:rPr>
              <w:t>N</w:t>
            </w:r>
            <w:r w:rsidRPr="00B81C85">
              <w:rPr>
                <w:rFonts w:ascii="Times New Roman" w:hAnsi="Times New Roman"/>
                <w:b/>
                <w:sz w:val="24"/>
                <w:szCs w:val="24"/>
              </w:rPr>
              <w:t>Н</w:t>
            </w:r>
            <w:r w:rsidRPr="00B81C85">
              <w:rPr>
                <w:rFonts w:ascii="Times New Roman" w:hAnsi="Times New Roman"/>
                <w:b/>
                <w:sz w:val="24"/>
                <w:szCs w:val="24"/>
                <w:vertAlign w:val="subscript"/>
              </w:rPr>
              <w:t>3</w:t>
            </w:r>
            <w:r w:rsidRPr="00B81C85">
              <w:rPr>
                <w:rFonts w:ascii="Times New Roman" w:hAnsi="Times New Roman"/>
                <w:sz w:val="24"/>
                <w:szCs w:val="24"/>
              </w:rPr>
              <w:t>).</w:t>
            </w:r>
          </w:p>
        </w:tc>
      </w:tr>
      <w:tr w:rsidR="004941CF" w:rsidRPr="00B81C85" w:rsidTr="006E2281">
        <w:tc>
          <w:tcPr>
            <w:tcW w:w="4685" w:type="dxa"/>
          </w:tcPr>
          <w:p w:rsidR="004941CF" w:rsidRPr="00B81C85" w:rsidRDefault="004941CF" w:rsidP="00F15D0D">
            <w:pPr>
              <w:pStyle w:val="a7"/>
              <w:numPr>
                <w:ilvl w:val="0"/>
                <w:numId w:val="3"/>
              </w:numPr>
              <w:spacing w:before="240" w:after="0" w:line="240" w:lineRule="auto"/>
              <w:ind w:left="318"/>
              <w:jc w:val="both"/>
              <w:rPr>
                <w:rFonts w:ascii="Times New Roman" w:hAnsi="Times New Roman"/>
                <w:sz w:val="24"/>
                <w:szCs w:val="24"/>
              </w:rPr>
            </w:pPr>
            <w:r w:rsidRPr="00B81C85">
              <w:rPr>
                <w:rFonts w:ascii="Times New Roman" w:hAnsi="Times New Roman"/>
                <w:sz w:val="24"/>
                <w:szCs w:val="24"/>
              </w:rPr>
              <w:t>Как изменится внутренняя энергия двухатомного идеального газа, если его объем увеличится в 6 раз, а давление уменьшится        в 2 раза?</w:t>
            </w:r>
          </w:p>
        </w:tc>
        <w:tc>
          <w:tcPr>
            <w:tcW w:w="4955" w:type="dxa"/>
          </w:tcPr>
          <w:p w:rsidR="004941CF" w:rsidRPr="00B81C85" w:rsidRDefault="004941CF" w:rsidP="006E2281">
            <w:pPr>
              <w:pStyle w:val="a7"/>
              <w:spacing w:before="240"/>
              <w:ind w:left="453"/>
              <w:jc w:val="both"/>
              <w:rPr>
                <w:rFonts w:ascii="Times New Roman" w:hAnsi="Times New Roman"/>
                <w:sz w:val="24"/>
                <w:szCs w:val="24"/>
              </w:rPr>
            </w:pPr>
          </w:p>
          <w:p w:rsidR="004941CF" w:rsidRPr="00B81C85" w:rsidRDefault="004941CF" w:rsidP="00F15D0D">
            <w:pPr>
              <w:pStyle w:val="a7"/>
              <w:numPr>
                <w:ilvl w:val="0"/>
                <w:numId w:val="4"/>
              </w:numPr>
              <w:spacing w:before="240" w:after="0" w:line="240" w:lineRule="auto"/>
              <w:ind w:left="453"/>
              <w:jc w:val="both"/>
              <w:rPr>
                <w:rFonts w:ascii="Times New Roman" w:hAnsi="Times New Roman"/>
                <w:sz w:val="24"/>
                <w:szCs w:val="24"/>
              </w:rPr>
            </w:pPr>
            <w:r w:rsidRPr="00B81C85">
              <w:rPr>
                <w:rFonts w:ascii="Times New Roman" w:hAnsi="Times New Roman"/>
                <w:sz w:val="24"/>
                <w:szCs w:val="24"/>
              </w:rPr>
              <w:t>Как изменится внутренняя энергия трехатомного идеального газа, если его давление увеличится в 4 раза, а объем уменьшится в 8 раз?</w:t>
            </w:r>
          </w:p>
        </w:tc>
      </w:tr>
      <w:tr w:rsidR="004941CF" w:rsidRPr="00B81C85" w:rsidTr="006E2281">
        <w:tc>
          <w:tcPr>
            <w:tcW w:w="9640" w:type="dxa"/>
            <w:gridSpan w:val="2"/>
          </w:tcPr>
          <w:p w:rsidR="004941CF" w:rsidRPr="00B81C85" w:rsidRDefault="004941CF" w:rsidP="00F15D0D">
            <w:pPr>
              <w:pStyle w:val="a7"/>
              <w:numPr>
                <w:ilvl w:val="0"/>
                <w:numId w:val="4"/>
              </w:numPr>
              <w:spacing w:before="240" w:after="0" w:line="240" w:lineRule="auto"/>
              <w:ind w:left="318"/>
              <w:jc w:val="both"/>
              <w:rPr>
                <w:rFonts w:ascii="Times New Roman" w:hAnsi="Times New Roman"/>
                <w:sz w:val="24"/>
                <w:szCs w:val="24"/>
              </w:rPr>
            </w:pPr>
            <w:r w:rsidRPr="00B81C85">
              <w:rPr>
                <w:rFonts w:ascii="Times New Roman" w:eastAsiaTheme="minorEastAsia" w:hAnsi="Times New Roman"/>
                <w:sz w:val="24"/>
                <w:szCs w:val="24"/>
              </w:rPr>
              <w:t xml:space="preserve">Как изменится работа газа, его внутренняя энергия и теплота при термодинамических процессах замкнутого цикла (в координатах </w:t>
            </w:r>
            <w:r w:rsidRPr="00B81C85">
              <w:rPr>
                <w:rFonts w:ascii="Times New Roman" w:eastAsiaTheme="minorEastAsia" w:hAnsi="Times New Roman"/>
                <w:b/>
                <w:i/>
                <w:sz w:val="24"/>
                <w:szCs w:val="24"/>
                <w:lang w:val="en-US"/>
              </w:rPr>
              <w:t>V</w:t>
            </w:r>
            <w:r w:rsidRPr="00B81C85">
              <w:rPr>
                <w:rFonts w:ascii="Times New Roman" w:eastAsiaTheme="minorEastAsia" w:hAnsi="Times New Roman"/>
                <w:sz w:val="24"/>
                <w:szCs w:val="24"/>
              </w:rPr>
              <w:t xml:space="preserve">, </w:t>
            </w:r>
            <w:r w:rsidRPr="00B81C85">
              <w:rPr>
                <w:rFonts w:ascii="Times New Roman" w:eastAsiaTheme="minorEastAsia" w:hAnsi="Times New Roman"/>
                <w:b/>
                <w:i/>
                <w:sz w:val="24"/>
                <w:szCs w:val="24"/>
                <w:lang w:val="en-US"/>
              </w:rPr>
              <w:t>T</w:t>
            </w:r>
            <w:r w:rsidRPr="00B81C85">
              <w:rPr>
                <w:rFonts w:ascii="Times New Roman" w:eastAsiaTheme="minorEastAsia" w:hAnsi="Times New Roman"/>
                <w:sz w:val="24"/>
                <w:szCs w:val="24"/>
              </w:rPr>
              <w:t xml:space="preserve">)? Представьте процессы изменения состояния идеального газа в координатах </w:t>
            </w:r>
            <w:r w:rsidRPr="00B81C85">
              <w:rPr>
                <w:rFonts w:ascii="Times New Roman" w:eastAsiaTheme="minorEastAsia" w:hAnsi="Times New Roman"/>
                <w:b/>
                <w:i/>
                <w:sz w:val="24"/>
                <w:szCs w:val="24"/>
                <w:lang w:val="en-US"/>
              </w:rPr>
              <w:t>p</w:t>
            </w:r>
            <w:r w:rsidRPr="00B81C85">
              <w:rPr>
                <w:rFonts w:ascii="Times New Roman" w:eastAsiaTheme="minorEastAsia" w:hAnsi="Times New Roman"/>
                <w:b/>
                <w:i/>
                <w:sz w:val="24"/>
                <w:szCs w:val="24"/>
              </w:rPr>
              <w:t>,</w:t>
            </w:r>
            <w:r w:rsidRPr="00B81C85">
              <w:rPr>
                <w:rFonts w:ascii="Times New Roman" w:eastAsiaTheme="minorEastAsia" w:hAnsi="Times New Roman"/>
                <w:b/>
                <w:i/>
                <w:sz w:val="24"/>
                <w:szCs w:val="24"/>
                <w:lang w:val="en-US"/>
              </w:rPr>
              <w:t>V</w:t>
            </w:r>
            <w:r w:rsidRPr="00B81C85">
              <w:rPr>
                <w:rFonts w:ascii="Times New Roman" w:eastAsiaTheme="minorEastAsia" w:hAnsi="Times New Roman"/>
                <w:sz w:val="24"/>
                <w:szCs w:val="24"/>
              </w:rPr>
              <w:t xml:space="preserve"> и </w:t>
            </w:r>
            <w:r w:rsidRPr="00B81C85">
              <w:rPr>
                <w:rFonts w:ascii="Times New Roman" w:eastAsiaTheme="minorEastAsia" w:hAnsi="Times New Roman"/>
                <w:b/>
                <w:i/>
                <w:sz w:val="24"/>
                <w:szCs w:val="24"/>
                <w:lang w:val="en-US"/>
              </w:rPr>
              <w:t>p</w:t>
            </w:r>
            <w:r w:rsidRPr="00B81C85">
              <w:rPr>
                <w:rFonts w:ascii="Times New Roman" w:eastAsiaTheme="minorEastAsia" w:hAnsi="Times New Roman"/>
                <w:b/>
                <w:i/>
                <w:sz w:val="24"/>
                <w:szCs w:val="24"/>
              </w:rPr>
              <w:t>,</w:t>
            </w:r>
            <w:r w:rsidRPr="00B81C85">
              <w:rPr>
                <w:rFonts w:ascii="Times New Roman" w:eastAsiaTheme="minorEastAsia" w:hAnsi="Times New Roman"/>
                <w:b/>
                <w:i/>
                <w:sz w:val="24"/>
                <w:szCs w:val="24"/>
                <w:lang w:val="en-US"/>
              </w:rPr>
              <w:t>T</w:t>
            </w:r>
            <w:r w:rsidRPr="00B81C85">
              <w:rPr>
                <w:rFonts w:ascii="Times New Roman" w:eastAsiaTheme="minorEastAsia" w:hAnsi="Times New Roman"/>
                <w:sz w:val="24"/>
                <w:szCs w:val="24"/>
              </w:rPr>
              <w:t>.</w:t>
            </w:r>
          </w:p>
        </w:tc>
      </w:tr>
      <w:tr w:rsidR="004941CF" w:rsidRPr="00B81C85" w:rsidTr="006E2281">
        <w:tc>
          <w:tcPr>
            <w:tcW w:w="4685" w:type="dxa"/>
          </w:tcPr>
          <w:p w:rsidR="004941CF" w:rsidRPr="00B81C85" w:rsidRDefault="00B81C85" w:rsidP="00B81C85">
            <w:pPr>
              <w:pStyle w:val="a7"/>
              <w:ind w:left="0"/>
              <w:jc w:val="center"/>
              <w:rPr>
                <w:rFonts w:ascii="Times New Roman" w:hAnsi="Times New Roman"/>
                <w:sz w:val="24"/>
                <w:szCs w:val="24"/>
              </w:rPr>
            </w:pPr>
            <w:r w:rsidRPr="00B81C85">
              <w:rPr>
                <w:rFonts w:ascii="Times New Roman" w:hAnsi="Times New Roman"/>
                <w:sz w:val="24"/>
                <w:szCs w:val="24"/>
              </w:rPr>
              <w:object w:dxaOrig="4725" w:dyaOrig="3765">
                <v:shape id="_x0000_i1037" type="#_x0000_t75" style="width:152.25pt;height:130.5pt" o:ole="">
                  <v:imagedata r:id="rId39" o:title=""/>
                </v:shape>
                <o:OLEObject Type="Embed" ProgID="PBrush" ShapeID="_x0000_i1037" DrawAspect="Content" ObjectID="_1620150642" r:id="rId40"/>
              </w:object>
            </w:r>
          </w:p>
        </w:tc>
        <w:tc>
          <w:tcPr>
            <w:tcW w:w="4955" w:type="dxa"/>
          </w:tcPr>
          <w:p w:rsidR="004941CF" w:rsidRPr="00B81C85" w:rsidRDefault="00B81C85" w:rsidP="00B81C85">
            <w:pPr>
              <w:pStyle w:val="a7"/>
              <w:ind w:left="0"/>
              <w:jc w:val="center"/>
              <w:rPr>
                <w:rFonts w:ascii="Times New Roman" w:hAnsi="Times New Roman"/>
                <w:sz w:val="24"/>
                <w:szCs w:val="24"/>
              </w:rPr>
            </w:pPr>
            <w:r w:rsidRPr="00B81C85">
              <w:rPr>
                <w:rFonts w:ascii="Times New Roman" w:hAnsi="Times New Roman"/>
                <w:sz w:val="24"/>
                <w:szCs w:val="24"/>
              </w:rPr>
              <w:object w:dxaOrig="5161" w:dyaOrig="3930">
                <v:shape id="_x0000_i1038" type="#_x0000_t75" style="width:148.5pt;height:125.25pt" o:ole="">
                  <v:imagedata r:id="rId41" o:title=""/>
                </v:shape>
                <o:OLEObject Type="Embed" ProgID="PBrush" ShapeID="_x0000_i1038" DrawAspect="Content" ObjectID="_1620150643" r:id="rId42"/>
              </w:object>
            </w:r>
          </w:p>
        </w:tc>
      </w:tr>
      <w:tr w:rsidR="004941CF" w:rsidRPr="00B81C85" w:rsidTr="006E2281">
        <w:tc>
          <w:tcPr>
            <w:tcW w:w="4685" w:type="dxa"/>
          </w:tcPr>
          <w:p w:rsidR="004941CF" w:rsidRPr="00B81C85" w:rsidRDefault="004941CF" w:rsidP="00F15D0D">
            <w:pPr>
              <w:pStyle w:val="a7"/>
              <w:numPr>
                <w:ilvl w:val="0"/>
                <w:numId w:val="4"/>
              </w:numPr>
              <w:spacing w:after="0" w:line="240" w:lineRule="auto"/>
              <w:ind w:left="318"/>
              <w:jc w:val="both"/>
              <w:rPr>
                <w:rFonts w:ascii="Times New Roman" w:hAnsi="Times New Roman"/>
                <w:sz w:val="24"/>
                <w:szCs w:val="24"/>
              </w:rPr>
            </w:pPr>
            <w:r w:rsidRPr="00B81C85">
              <w:rPr>
                <w:rFonts w:ascii="Times New Roman" w:eastAsiaTheme="minorEastAsia" w:hAnsi="Times New Roman"/>
                <w:sz w:val="24"/>
                <w:szCs w:val="24"/>
              </w:rPr>
              <w:t>На сколько изменится внутренняя энергия 5 моль одноатомного идеального газа при его изобарном нагревании от 50</w:t>
            </w:r>
            <w:r w:rsidRPr="00B81C85">
              <w:rPr>
                <w:rFonts w:ascii="Times New Roman" w:eastAsiaTheme="minorEastAsia" w:hAnsi="Times New Roman"/>
                <w:sz w:val="24"/>
                <w:szCs w:val="24"/>
                <w:vertAlign w:val="superscript"/>
              </w:rPr>
              <w:t>0</w:t>
            </w:r>
            <w:r w:rsidRPr="00B81C85">
              <w:rPr>
                <w:rFonts w:ascii="Times New Roman" w:eastAsiaTheme="minorEastAsia" w:hAnsi="Times New Roman"/>
                <w:sz w:val="24"/>
                <w:szCs w:val="24"/>
              </w:rPr>
              <w:t>С до 80</w:t>
            </w:r>
            <w:r w:rsidRPr="00B81C85">
              <w:rPr>
                <w:rFonts w:ascii="Times New Roman" w:eastAsiaTheme="minorEastAsia" w:hAnsi="Times New Roman"/>
                <w:sz w:val="24"/>
                <w:szCs w:val="24"/>
                <w:vertAlign w:val="superscript"/>
              </w:rPr>
              <w:t>0</w:t>
            </w:r>
            <w:r w:rsidRPr="00B81C85">
              <w:rPr>
                <w:rFonts w:ascii="Times New Roman" w:eastAsiaTheme="minorEastAsia" w:hAnsi="Times New Roman"/>
                <w:sz w:val="24"/>
                <w:szCs w:val="24"/>
              </w:rPr>
              <w:t>С? Как при этом изменится средняя кинетическая энергия поступательного движения молекул?</w:t>
            </w:r>
          </w:p>
        </w:tc>
        <w:tc>
          <w:tcPr>
            <w:tcW w:w="4955" w:type="dxa"/>
          </w:tcPr>
          <w:p w:rsidR="004941CF" w:rsidRPr="00B81C85" w:rsidRDefault="004941CF" w:rsidP="00F15D0D">
            <w:pPr>
              <w:pStyle w:val="a7"/>
              <w:numPr>
                <w:ilvl w:val="0"/>
                <w:numId w:val="5"/>
              </w:numPr>
              <w:spacing w:after="0" w:line="240" w:lineRule="auto"/>
              <w:ind w:left="453"/>
              <w:jc w:val="both"/>
              <w:rPr>
                <w:rFonts w:ascii="Times New Roman" w:hAnsi="Times New Roman"/>
                <w:sz w:val="24"/>
                <w:szCs w:val="24"/>
              </w:rPr>
            </w:pPr>
            <w:r w:rsidRPr="00B81C85">
              <w:rPr>
                <w:rFonts w:ascii="Times New Roman" w:eastAsiaTheme="minorEastAsia" w:hAnsi="Times New Roman"/>
                <w:sz w:val="24"/>
                <w:szCs w:val="24"/>
              </w:rPr>
              <w:t>На сколько изменится внутренняя энергия 4 моль одноатомного идеального газа при его изобарном нагревании от 47</w:t>
            </w:r>
            <w:r w:rsidRPr="00B81C85">
              <w:rPr>
                <w:rFonts w:ascii="Times New Roman" w:eastAsiaTheme="minorEastAsia" w:hAnsi="Times New Roman"/>
                <w:sz w:val="24"/>
                <w:szCs w:val="24"/>
                <w:vertAlign w:val="superscript"/>
              </w:rPr>
              <w:t>0</w:t>
            </w:r>
            <w:r w:rsidRPr="00B81C85">
              <w:rPr>
                <w:rFonts w:ascii="Times New Roman" w:eastAsiaTheme="minorEastAsia" w:hAnsi="Times New Roman"/>
                <w:sz w:val="24"/>
                <w:szCs w:val="24"/>
              </w:rPr>
              <w:t>С до 87</w:t>
            </w:r>
            <w:r w:rsidRPr="00B81C85">
              <w:rPr>
                <w:rFonts w:ascii="Times New Roman" w:eastAsiaTheme="minorEastAsia" w:hAnsi="Times New Roman"/>
                <w:sz w:val="24"/>
                <w:szCs w:val="24"/>
                <w:vertAlign w:val="superscript"/>
              </w:rPr>
              <w:t>0</w:t>
            </w:r>
            <w:r w:rsidRPr="00B81C85">
              <w:rPr>
                <w:rFonts w:ascii="Times New Roman" w:eastAsiaTheme="minorEastAsia" w:hAnsi="Times New Roman"/>
                <w:sz w:val="24"/>
                <w:szCs w:val="24"/>
              </w:rPr>
              <w:t>С? Как при этом изменится средняя кинетическая энергия поступательного движения молекул?</w:t>
            </w:r>
          </w:p>
        </w:tc>
      </w:tr>
    </w:tbl>
    <w:p w:rsidR="004941CF" w:rsidRPr="00B81C85" w:rsidRDefault="004941CF" w:rsidP="004941CF">
      <w:pPr>
        <w:rPr>
          <w:b/>
        </w:rPr>
      </w:pPr>
    </w:p>
    <w:p w:rsidR="004941CF" w:rsidRPr="00B81C85" w:rsidRDefault="004941CF" w:rsidP="004941CF">
      <w:pPr>
        <w:pStyle w:val="a7"/>
        <w:ind w:left="426"/>
        <w:jc w:val="both"/>
        <w:rPr>
          <w:rFonts w:ascii="Times New Roman" w:hAnsi="Times New Roman"/>
          <w:b/>
          <w:i/>
          <w:sz w:val="24"/>
          <w:szCs w:val="24"/>
        </w:rPr>
      </w:pPr>
      <w:r w:rsidRPr="00B81C85">
        <w:rPr>
          <w:rFonts w:ascii="Times New Roman" w:hAnsi="Times New Roman"/>
          <w:b/>
          <w:i/>
          <w:sz w:val="24"/>
          <w:szCs w:val="24"/>
        </w:rPr>
        <w:t>Химические элементы Периодической таблицы Д.И. Менделеева</w:t>
      </w:r>
    </w:p>
    <w:p w:rsidR="004941CF" w:rsidRPr="00B81C85" w:rsidRDefault="004941CF" w:rsidP="004941CF">
      <w:pPr>
        <w:pStyle w:val="a7"/>
        <w:ind w:left="426"/>
        <w:jc w:val="both"/>
        <w:rPr>
          <w:rFonts w:ascii="Times New Roman" w:hAnsi="Times New Roman"/>
          <w:sz w:val="24"/>
          <w:szCs w:val="24"/>
        </w:rPr>
      </w:pPr>
    </w:p>
    <w:tbl>
      <w:tblPr>
        <w:tblStyle w:val="a3"/>
        <w:tblW w:w="0" w:type="auto"/>
        <w:tblInd w:w="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6"/>
        <w:gridCol w:w="1827"/>
        <w:gridCol w:w="1827"/>
        <w:gridCol w:w="1819"/>
        <w:gridCol w:w="1485"/>
      </w:tblGrid>
      <w:tr w:rsidR="00B81C85" w:rsidRPr="00B81C85" w:rsidTr="006E2281">
        <w:tc>
          <w:tcPr>
            <w:tcW w:w="1942" w:type="dxa"/>
            <w:shd w:val="clear" w:color="auto" w:fill="auto"/>
          </w:tcPr>
          <w:p w:rsidR="004941CF" w:rsidRPr="00B81C85" w:rsidRDefault="004941CF" w:rsidP="006E2281">
            <w:pPr>
              <w:pStyle w:val="a7"/>
              <w:ind w:left="0"/>
              <w:jc w:val="both"/>
              <w:rPr>
                <w:rFonts w:ascii="Times New Roman" w:hAnsi="Times New Roman"/>
                <w:sz w:val="24"/>
                <w:szCs w:val="24"/>
              </w:rPr>
            </w:pPr>
            <w:r w:rsidRPr="00B81C85">
              <w:rPr>
                <w:rFonts w:ascii="Times New Roman" w:hAnsi="Times New Roman"/>
                <w:noProof/>
                <w:sz w:val="24"/>
                <w:szCs w:val="24"/>
                <w:lang w:eastAsia="ru-RU"/>
              </w:rPr>
              <w:drawing>
                <wp:inline distT="0" distB="0" distL="0" distR="0" wp14:anchorId="674C7D35" wp14:editId="7C6C4C84">
                  <wp:extent cx="603115" cy="603115"/>
                  <wp:effectExtent l="76200" t="76200" r="140335" b="140335"/>
                  <wp:docPr id="14" name="Рисунок 14" descr="http://serebro-school.narod.ru/himia/button/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erebro-school.narod.ru/himia/button/1.gif"/>
                          <pic:cNvPicPr>
                            <a:picLocks noChangeAspect="1" noChangeArrowheads="1"/>
                          </pic:cNvPicPr>
                        </pic:nvPicPr>
                        <pic:blipFill>
                          <a:blip r:embed="rId43" cstate="print">
                            <a:extLst>
                              <a:ext uri="{BEBA8EAE-BF5A-486C-A8C5-ECC9F3942E4B}">
                                <a14:imgProps xmlns:a14="http://schemas.microsoft.com/office/drawing/2010/main">
                                  <a14:imgLayer r:embed="rId44">
                                    <a14:imgEffect>
                                      <a14:sharpenSoften amount="5000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605727" cy="605727"/>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tc>
        <w:tc>
          <w:tcPr>
            <w:tcW w:w="1943" w:type="dxa"/>
            <w:shd w:val="clear" w:color="auto" w:fill="auto"/>
          </w:tcPr>
          <w:p w:rsidR="004941CF" w:rsidRPr="00B81C85" w:rsidRDefault="004941CF" w:rsidP="006E2281">
            <w:pPr>
              <w:pStyle w:val="a7"/>
              <w:ind w:left="0"/>
              <w:jc w:val="both"/>
              <w:rPr>
                <w:rFonts w:ascii="Times New Roman" w:hAnsi="Times New Roman"/>
                <w:sz w:val="24"/>
                <w:szCs w:val="24"/>
              </w:rPr>
            </w:pPr>
            <w:r w:rsidRPr="00B81C85">
              <w:rPr>
                <w:rFonts w:ascii="Times New Roman" w:hAnsi="Times New Roman"/>
                <w:noProof/>
                <w:sz w:val="24"/>
                <w:szCs w:val="24"/>
                <w:lang w:eastAsia="ru-RU"/>
              </w:rPr>
              <w:drawing>
                <wp:inline distT="0" distB="0" distL="0" distR="0" wp14:anchorId="61C0643B" wp14:editId="2CD20413">
                  <wp:extent cx="603115" cy="603115"/>
                  <wp:effectExtent l="76200" t="76200" r="140335" b="140335"/>
                  <wp:docPr id="15" name="Рисунок 15" descr="http://serebro-school.narod.ru/himia/button/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rebro-school.narod.ru/himia/button/6.gif"/>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605017" cy="605017"/>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tc>
        <w:tc>
          <w:tcPr>
            <w:tcW w:w="1943" w:type="dxa"/>
            <w:shd w:val="clear" w:color="auto" w:fill="auto"/>
          </w:tcPr>
          <w:p w:rsidR="004941CF" w:rsidRPr="00B81C85" w:rsidRDefault="004941CF" w:rsidP="006E2281">
            <w:pPr>
              <w:pStyle w:val="a7"/>
              <w:ind w:left="0"/>
              <w:jc w:val="both"/>
              <w:rPr>
                <w:rFonts w:ascii="Times New Roman" w:hAnsi="Times New Roman"/>
                <w:sz w:val="24"/>
                <w:szCs w:val="24"/>
              </w:rPr>
            </w:pPr>
            <w:r w:rsidRPr="00B81C85">
              <w:rPr>
                <w:rFonts w:ascii="Times New Roman" w:hAnsi="Times New Roman"/>
                <w:noProof/>
                <w:sz w:val="24"/>
                <w:szCs w:val="24"/>
                <w:lang w:eastAsia="ru-RU"/>
              </w:rPr>
              <w:drawing>
                <wp:inline distT="0" distB="0" distL="0" distR="0" wp14:anchorId="0FF3222D" wp14:editId="7D72C095">
                  <wp:extent cx="602615" cy="602615"/>
                  <wp:effectExtent l="76200" t="76200" r="140335" b="140335"/>
                  <wp:docPr id="16" name="Рисунок 16" descr="http://serebro-school.narod.ru/himia/button/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erebro-school.narod.ru/himia/button/7.gif"/>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06757" cy="606757"/>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tc>
        <w:tc>
          <w:tcPr>
            <w:tcW w:w="1943" w:type="dxa"/>
            <w:shd w:val="clear" w:color="auto" w:fill="auto"/>
          </w:tcPr>
          <w:p w:rsidR="004941CF" w:rsidRPr="00B81C85" w:rsidRDefault="004941CF" w:rsidP="006E2281">
            <w:pPr>
              <w:pStyle w:val="a7"/>
              <w:ind w:left="0"/>
              <w:jc w:val="both"/>
              <w:rPr>
                <w:rFonts w:ascii="Times New Roman" w:hAnsi="Times New Roman"/>
                <w:sz w:val="24"/>
                <w:szCs w:val="24"/>
              </w:rPr>
            </w:pPr>
            <w:r w:rsidRPr="00B81C85">
              <w:rPr>
                <w:rFonts w:ascii="Times New Roman" w:hAnsi="Times New Roman"/>
                <w:noProof/>
                <w:sz w:val="24"/>
                <w:szCs w:val="24"/>
                <w:lang w:eastAsia="ru-RU"/>
              </w:rPr>
              <w:drawing>
                <wp:inline distT="0" distB="0" distL="0" distR="0" wp14:anchorId="365302B9" wp14:editId="299C50F2">
                  <wp:extent cx="593388" cy="593388"/>
                  <wp:effectExtent l="76200" t="76200" r="130810" b="130810"/>
                  <wp:docPr id="17" name="Рисунок 17" descr="http://serebro-school.narod.ru/himia/button/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serebro-school.narod.ru/himia/button/16.gif"/>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97029" cy="597029"/>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tc>
        <w:tc>
          <w:tcPr>
            <w:tcW w:w="1943" w:type="dxa"/>
            <w:shd w:val="clear" w:color="auto" w:fill="auto"/>
          </w:tcPr>
          <w:p w:rsidR="004941CF" w:rsidRPr="00B81C85" w:rsidRDefault="004941CF" w:rsidP="006E2281">
            <w:pPr>
              <w:pStyle w:val="a7"/>
              <w:ind w:left="0"/>
              <w:jc w:val="both"/>
              <w:rPr>
                <w:rFonts w:ascii="Times New Roman" w:hAnsi="Times New Roman"/>
                <w:sz w:val="24"/>
                <w:szCs w:val="24"/>
              </w:rPr>
            </w:pPr>
          </w:p>
        </w:tc>
      </w:tr>
    </w:tbl>
    <w:p w:rsidR="009A2232" w:rsidRPr="00B81C85" w:rsidRDefault="009A2232" w:rsidP="0078400E"/>
    <w:p w:rsidR="004941CF" w:rsidRPr="00B81C85" w:rsidRDefault="004941CF" w:rsidP="004941CF">
      <w:pPr>
        <w:pStyle w:val="a7"/>
        <w:rPr>
          <w:rFonts w:ascii="Times New Roman" w:hAnsi="Times New Roman"/>
          <w:b/>
          <w:sz w:val="24"/>
          <w:szCs w:val="24"/>
          <w:u w:val="single"/>
        </w:rPr>
      </w:pPr>
      <w:r w:rsidRPr="00B81C85">
        <w:rPr>
          <w:rFonts w:ascii="Times New Roman" w:hAnsi="Times New Roman"/>
          <w:b/>
          <w:sz w:val="24"/>
          <w:szCs w:val="24"/>
          <w:u w:val="single"/>
        </w:rPr>
        <w:t>Условия выполнения задания:</w:t>
      </w:r>
    </w:p>
    <w:p w:rsidR="004941CF" w:rsidRPr="00B81C85" w:rsidRDefault="004941CF" w:rsidP="004941CF">
      <w:pPr>
        <w:ind w:left="360"/>
      </w:pPr>
      <w:r w:rsidRPr="00B81C85">
        <w:t>1. Место (время) выполнения задания: задание выполняется в  аудитории во время занятия.</w:t>
      </w:r>
    </w:p>
    <w:p w:rsidR="004941CF" w:rsidRPr="00B81C85" w:rsidRDefault="004941CF" w:rsidP="004941CF">
      <w:pPr>
        <w:ind w:left="360"/>
      </w:pPr>
      <w:r w:rsidRPr="00B81C85">
        <w:t xml:space="preserve">2. Максимальное время выполнения задания: </w:t>
      </w:r>
      <w:r w:rsidRPr="00B81C85">
        <w:rPr>
          <w:u w:val="single"/>
        </w:rPr>
        <w:t>45</w:t>
      </w:r>
      <w:r w:rsidRPr="00B81C85">
        <w:t xml:space="preserve"> мин.</w:t>
      </w:r>
    </w:p>
    <w:p w:rsidR="004941CF" w:rsidRPr="00B81C85" w:rsidRDefault="004941CF" w:rsidP="004941CF">
      <w:pPr>
        <w:ind w:left="284"/>
      </w:pPr>
      <w:r w:rsidRPr="00B81C85">
        <w:t xml:space="preserve">3. Вы можете воспользоваться </w:t>
      </w:r>
      <w:r w:rsidR="00A833C1" w:rsidRPr="00B81C85">
        <w:t>справочным материалом</w:t>
      </w:r>
      <w:r w:rsidRPr="00B81C85">
        <w:t>.</w:t>
      </w:r>
    </w:p>
    <w:p w:rsidR="004941CF" w:rsidRDefault="004941CF" w:rsidP="0078400E">
      <w:pPr>
        <w:rPr>
          <w:sz w:val="28"/>
        </w:rPr>
      </w:pPr>
    </w:p>
    <w:p w:rsidR="004941CF" w:rsidRPr="00B81C85" w:rsidRDefault="004941CF" w:rsidP="004941CF">
      <w:pPr>
        <w:spacing w:line="276" w:lineRule="auto"/>
        <w:jc w:val="center"/>
        <w:rPr>
          <w:b/>
        </w:rPr>
      </w:pPr>
      <w:r w:rsidRPr="00B81C85">
        <w:rPr>
          <w:b/>
        </w:rPr>
        <w:t xml:space="preserve">Контрольная работа № </w:t>
      </w:r>
      <w:r w:rsidR="00E445F4" w:rsidRPr="00B81C85">
        <w:rPr>
          <w:b/>
        </w:rPr>
        <w:t>3</w:t>
      </w:r>
    </w:p>
    <w:p w:rsidR="00245FCF" w:rsidRPr="00B81C85" w:rsidRDefault="00B81C85" w:rsidP="00245FCF">
      <w:pPr>
        <w:jc w:val="center"/>
        <w:rPr>
          <w:b/>
        </w:rPr>
      </w:pPr>
      <w:r>
        <w:rPr>
          <w:b/>
        </w:rPr>
        <w:t xml:space="preserve"> «О</w:t>
      </w:r>
      <w:r w:rsidRPr="00B81C85">
        <w:rPr>
          <w:b/>
        </w:rPr>
        <w:t>сновы электродинамики»</w:t>
      </w:r>
    </w:p>
    <w:p w:rsidR="00245FCF" w:rsidRPr="00B81C85" w:rsidRDefault="00245FCF" w:rsidP="00245FCF">
      <w:pPr>
        <w:jc w:val="center"/>
      </w:pPr>
    </w:p>
    <w:p w:rsidR="00245FCF" w:rsidRPr="00B81C85" w:rsidRDefault="00245FCF" w:rsidP="00245FCF">
      <w:pPr>
        <w:rPr>
          <w:b/>
        </w:rPr>
      </w:pPr>
      <w:r w:rsidRPr="00B81C85">
        <w:rPr>
          <w:b/>
        </w:rPr>
        <w:t>Текст задания</w:t>
      </w:r>
    </w:p>
    <w:p w:rsidR="00E445F4" w:rsidRPr="00B81C85" w:rsidRDefault="00E445F4" w:rsidP="00E445F4">
      <w:pPr>
        <w:pStyle w:val="a7"/>
        <w:ind w:left="426"/>
        <w:jc w:val="center"/>
        <w:rPr>
          <w:rFonts w:ascii="Times New Roman" w:hAnsi="Times New Roman"/>
          <w:b/>
          <w:sz w:val="24"/>
          <w:szCs w:val="24"/>
        </w:rPr>
      </w:pPr>
      <w:r w:rsidRPr="00B81C85">
        <w:rPr>
          <w:rFonts w:ascii="Times New Roman" w:hAnsi="Times New Roman"/>
          <w:b/>
          <w:sz w:val="24"/>
          <w:szCs w:val="24"/>
        </w:rPr>
        <w:t>Вариант 1</w:t>
      </w:r>
    </w:p>
    <w:p w:rsidR="00E445F4" w:rsidRPr="00B81C85" w:rsidRDefault="00E445F4" w:rsidP="00E445F4">
      <w:pPr>
        <w:pStyle w:val="a7"/>
        <w:ind w:left="426"/>
        <w:jc w:val="center"/>
        <w:rPr>
          <w:rFonts w:ascii="Times New Roman" w:hAnsi="Times New Roman"/>
          <w:b/>
          <w:sz w:val="24"/>
          <w:szCs w:val="24"/>
        </w:rPr>
      </w:pPr>
    </w:p>
    <w:p w:rsidR="00E445F4" w:rsidRPr="00B81C85" w:rsidRDefault="00E445F4" w:rsidP="00F15D0D">
      <w:pPr>
        <w:pStyle w:val="a7"/>
        <w:numPr>
          <w:ilvl w:val="0"/>
          <w:numId w:val="6"/>
        </w:numPr>
        <w:jc w:val="both"/>
        <w:rPr>
          <w:rFonts w:ascii="Times New Roman" w:hAnsi="Times New Roman"/>
          <w:b/>
          <w:sz w:val="24"/>
          <w:szCs w:val="24"/>
        </w:rPr>
      </w:pPr>
      <w:r w:rsidRPr="00B81C85">
        <w:rPr>
          <w:rFonts w:ascii="Times New Roman" w:hAnsi="Times New Roman"/>
          <w:b/>
          <w:sz w:val="24"/>
          <w:szCs w:val="24"/>
        </w:rPr>
        <w:t>Электростатика.</w:t>
      </w:r>
      <w:r w:rsidRPr="00B81C85">
        <w:rPr>
          <w:rFonts w:ascii="Times New Roman" w:hAnsi="Times New Roman"/>
          <w:sz w:val="24"/>
          <w:szCs w:val="24"/>
        </w:rPr>
        <w:t xml:space="preserve"> Два точечных заряда действуют друг на друга с силой 50 мН. Какой будет сила взаимодействия между ними, если значение одного из зарядов увеличить в 10 раз, а расстояние между зарядами увеличить в 5 раз?</w:t>
      </w:r>
    </w:p>
    <w:p w:rsidR="00E445F4" w:rsidRPr="00B81C85" w:rsidRDefault="00E445F4" w:rsidP="00F15D0D">
      <w:pPr>
        <w:pStyle w:val="a7"/>
        <w:numPr>
          <w:ilvl w:val="0"/>
          <w:numId w:val="6"/>
        </w:numPr>
        <w:jc w:val="both"/>
        <w:rPr>
          <w:rFonts w:ascii="Times New Roman" w:hAnsi="Times New Roman"/>
          <w:b/>
          <w:sz w:val="24"/>
          <w:szCs w:val="24"/>
        </w:rPr>
      </w:pPr>
      <w:r w:rsidRPr="00B81C85">
        <w:rPr>
          <w:rFonts w:ascii="Times New Roman" w:hAnsi="Times New Roman"/>
          <w:b/>
          <w:sz w:val="24"/>
          <w:szCs w:val="24"/>
        </w:rPr>
        <w:t>Постоянный ток.</w:t>
      </w:r>
      <w:r w:rsidRPr="00B81C85">
        <w:rPr>
          <w:rFonts w:ascii="Times New Roman" w:hAnsi="Times New Roman"/>
          <w:sz w:val="24"/>
          <w:szCs w:val="24"/>
        </w:rPr>
        <w:t xml:space="preserve"> Определите значение силы тока и напряжение на каждом резисторе, полное сопротивление, полную силу тока и полное напряжение участка цепи. Заполните таблицу.</w:t>
      </w:r>
    </w:p>
    <w:p w:rsidR="00E445F4" w:rsidRPr="00B81C85" w:rsidRDefault="00E445F4" w:rsidP="00E445F4">
      <w:pPr>
        <w:pStyle w:val="a7"/>
        <w:ind w:left="284"/>
        <w:jc w:val="center"/>
        <w:rPr>
          <w:rFonts w:ascii="Times New Roman" w:hAnsi="Times New Roman"/>
          <w:b/>
          <w:sz w:val="24"/>
          <w:szCs w:val="24"/>
        </w:rPr>
      </w:pPr>
      <w:r w:rsidRPr="00B81C85">
        <w:rPr>
          <w:rFonts w:ascii="Times New Roman" w:hAnsi="Times New Roman"/>
          <w:b/>
          <w:noProof/>
          <w:sz w:val="24"/>
          <w:szCs w:val="24"/>
          <w:lang w:eastAsia="ru-RU"/>
        </w:rPr>
        <w:lastRenderedPageBreak/>
        <w:drawing>
          <wp:inline distT="0" distB="0" distL="0" distR="0" wp14:anchorId="6CDA104E" wp14:editId="04B0699D">
            <wp:extent cx="4591455" cy="1794362"/>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48">
                      <a:extLst>
                        <a:ext uri="{28A0092B-C50C-407E-A947-70E740481C1C}">
                          <a14:useLocalDpi xmlns:a14="http://schemas.microsoft.com/office/drawing/2010/main" val="0"/>
                        </a:ext>
                      </a:extLst>
                    </a:blip>
                    <a:srcRect r="3639"/>
                    <a:stretch/>
                  </pic:blipFill>
                  <pic:spPr bwMode="auto">
                    <a:xfrm>
                      <a:off x="0" y="0"/>
                      <a:ext cx="4608599" cy="1801062"/>
                    </a:xfrm>
                    <a:prstGeom prst="rect">
                      <a:avLst/>
                    </a:prstGeom>
                    <a:noFill/>
                    <a:ln>
                      <a:noFill/>
                    </a:ln>
                    <a:extLst>
                      <a:ext uri="{53640926-AAD7-44D8-BBD7-CCE9431645EC}">
                        <a14:shadowObscured xmlns:a14="http://schemas.microsoft.com/office/drawing/2010/main"/>
                      </a:ext>
                    </a:extLst>
                  </pic:spPr>
                </pic:pic>
              </a:graphicData>
            </a:graphic>
          </wp:inline>
        </w:drawing>
      </w:r>
    </w:p>
    <w:p w:rsidR="00E445F4" w:rsidRPr="00B81C85" w:rsidRDefault="00E445F4" w:rsidP="00F15D0D">
      <w:pPr>
        <w:pStyle w:val="a7"/>
        <w:numPr>
          <w:ilvl w:val="0"/>
          <w:numId w:val="6"/>
        </w:numPr>
        <w:jc w:val="both"/>
        <w:rPr>
          <w:rFonts w:ascii="Times New Roman" w:hAnsi="Times New Roman"/>
          <w:b/>
          <w:sz w:val="24"/>
          <w:szCs w:val="24"/>
        </w:rPr>
      </w:pPr>
      <w:r w:rsidRPr="00B81C85">
        <w:rPr>
          <w:rFonts w:ascii="Times New Roman" w:hAnsi="Times New Roman"/>
          <w:b/>
          <w:sz w:val="24"/>
          <w:szCs w:val="24"/>
        </w:rPr>
        <w:t xml:space="preserve">Магнитное поле и магнитная индукция. </w:t>
      </w:r>
      <w:r w:rsidRPr="00B81C85">
        <w:rPr>
          <w:rFonts w:ascii="Times New Roman" w:hAnsi="Times New Roman"/>
          <w:sz w:val="24"/>
          <w:szCs w:val="24"/>
        </w:rPr>
        <w:t>Определите направление</w:t>
      </w:r>
      <w:r w:rsidRPr="00B81C85">
        <w:rPr>
          <w:rFonts w:ascii="Times New Roman" w:hAnsi="Times New Roman"/>
          <w:b/>
          <w:sz w:val="24"/>
          <w:szCs w:val="24"/>
        </w:rPr>
        <w:t xml:space="preserve"> </w:t>
      </w:r>
    </w:p>
    <w:tbl>
      <w:tblPr>
        <w:tblStyle w:val="a3"/>
        <w:tblW w:w="0" w:type="auto"/>
        <w:tblInd w:w="786" w:type="dxa"/>
        <w:tblLook w:val="04A0" w:firstRow="1" w:lastRow="0" w:firstColumn="1" w:lastColumn="0" w:noHBand="0" w:noVBand="1"/>
      </w:tblPr>
      <w:tblGrid>
        <w:gridCol w:w="2994"/>
        <w:gridCol w:w="2791"/>
        <w:gridCol w:w="2999"/>
      </w:tblGrid>
      <w:tr w:rsidR="00E445F4" w:rsidRPr="00B81C85" w:rsidTr="00E445F4">
        <w:tc>
          <w:tcPr>
            <w:tcW w:w="3238" w:type="dxa"/>
          </w:tcPr>
          <w:p w:rsidR="00E445F4" w:rsidRPr="00B81C85" w:rsidRDefault="00E445F4" w:rsidP="00E445F4">
            <w:pPr>
              <w:pStyle w:val="a7"/>
              <w:ind w:left="0"/>
              <w:jc w:val="center"/>
              <w:rPr>
                <w:rFonts w:ascii="Times New Roman" w:hAnsi="Times New Roman"/>
                <w:sz w:val="24"/>
                <w:szCs w:val="24"/>
              </w:rPr>
            </w:pPr>
            <w:r w:rsidRPr="00B81C85">
              <w:rPr>
                <w:rFonts w:ascii="Times New Roman" w:hAnsi="Times New Roman"/>
                <w:sz w:val="24"/>
                <w:szCs w:val="24"/>
              </w:rPr>
              <w:t>Силы Ампера</w:t>
            </w:r>
          </w:p>
        </w:tc>
        <w:tc>
          <w:tcPr>
            <w:tcW w:w="3238" w:type="dxa"/>
          </w:tcPr>
          <w:p w:rsidR="00E445F4" w:rsidRPr="00B81C85" w:rsidRDefault="00E445F4" w:rsidP="00E445F4">
            <w:pPr>
              <w:pStyle w:val="a7"/>
              <w:ind w:left="0"/>
              <w:jc w:val="center"/>
              <w:rPr>
                <w:rFonts w:ascii="Times New Roman" w:hAnsi="Times New Roman"/>
                <w:sz w:val="24"/>
                <w:szCs w:val="24"/>
              </w:rPr>
            </w:pPr>
            <w:r w:rsidRPr="00B81C85">
              <w:rPr>
                <w:rFonts w:ascii="Times New Roman" w:hAnsi="Times New Roman"/>
                <w:sz w:val="24"/>
                <w:szCs w:val="24"/>
              </w:rPr>
              <w:t>Силы Лоренца</w:t>
            </w:r>
          </w:p>
        </w:tc>
        <w:tc>
          <w:tcPr>
            <w:tcW w:w="3238" w:type="dxa"/>
          </w:tcPr>
          <w:p w:rsidR="00E445F4" w:rsidRPr="00B81C85" w:rsidRDefault="00E445F4" w:rsidP="00E445F4">
            <w:pPr>
              <w:pStyle w:val="a7"/>
              <w:ind w:left="0"/>
              <w:jc w:val="center"/>
              <w:rPr>
                <w:rFonts w:ascii="Times New Roman" w:hAnsi="Times New Roman"/>
                <w:sz w:val="24"/>
                <w:szCs w:val="24"/>
              </w:rPr>
            </w:pPr>
            <w:r w:rsidRPr="00B81C85">
              <w:rPr>
                <w:rFonts w:ascii="Times New Roman" w:hAnsi="Times New Roman"/>
                <w:sz w:val="24"/>
                <w:szCs w:val="24"/>
              </w:rPr>
              <w:t>Индукционного тока</w:t>
            </w:r>
          </w:p>
        </w:tc>
      </w:tr>
      <w:tr w:rsidR="00E445F4" w:rsidRPr="00B81C85" w:rsidTr="00E445F4">
        <w:tc>
          <w:tcPr>
            <w:tcW w:w="3238" w:type="dxa"/>
            <w:vAlign w:val="center"/>
          </w:tcPr>
          <w:p w:rsidR="00E445F4" w:rsidRPr="00B81C85" w:rsidRDefault="00B81C85" w:rsidP="00E445F4">
            <w:pPr>
              <w:pStyle w:val="a7"/>
              <w:ind w:left="0"/>
              <w:jc w:val="center"/>
              <w:rPr>
                <w:rFonts w:ascii="Times New Roman" w:hAnsi="Times New Roman"/>
                <w:b/>
                <w:sz w:val="24"/>
                <w:szCs w:val="24"/>
              </w:rPr>
            </w:pPr>
            <w:r w:rsidRPr="00B81C85">
              <w:rPr>
                <w:rFonts w:ascii="Times New Roman" w:hAnsi="Times New Roman"/>
                <w:sz w:val="24"/>
                <w:szCs w:val="24"/>
              </w:rPr>
              <w:object w:dxaOrig="3060" w:dyaOrig="2475">
                <v:shape id="_x0000_i1039" type="#_x0000_t75" style="width:108pt;height:86.25pt" o:ole="">
                  <v:imagedata r:id="rId49" o:title=""/>
                </v:shape>
                <o:OLEObject Type="Embed" ProgID="PBrush" ShapeID="_x0000_i1039" DrawAspect="Content" ObjectID="_1620150644" r:id="rId50"/>
              </w:object>
            </w:r>
          </w:p>
        </w:tc>
        <w:tc>
          <w:tcPr>
            <w:tcW w:w="3238" w:type="dxa"/>
            <w:vAlign w:val="center"/>
          </w:tcPr>
          <w:p w:rsidR="00E445F4" w:rsidRPr="00B81C85" w:rsidRDefault="00B81C85" w:rsidP="00E445F4">
            <w:pPr>
              <w:pStyle w:val="a7"/>
              <w:ind w:left="0"/>
              <w:jc w:val="center"/>
              <w:rPr>
                <w:rFonts w:ascii="Times New Roman" w:hAnsi="Times New Roman"/>
                <w:b/>
                <w:sz w:val="24"/>
                <w:szCs w:val="24"/>
              </w:rPr>
            </w:pPr>
            <w:r w:rsidRPr="00B81C85">
              <w:rPr>
                <w:rFonts w:ascii="Times New Roman" w:hAnsi="Times New Roman"/>
                <w:sz w:val="24"/>
                <w:szCs w:val="24"/>
              </w:rPr>
              <w:object w:dxaOrig="2310" w:dyaOrig="2955">
                <v:shape id="_x0000_i1040" type="#_x0000_t75" style="width:1in;height:91.5pt" o:ole="">
                  <v:imagedata r:id="rId51" o:title=""/>
                </v:shape>
                <o:OLEObject Type="Embed" ProgID="PBrush" ShapeID="_x0000_i1040" DrawAspect="Content" ObjectID="_1620150645" r:id="rId52"/>
              </w:object>
            </w:r>
          </w:p>
        </w:tc>
        <w:tc>
          <w:tcPr>
            <w:tcW w:w="3238" w:type="dxa"/>
          </w:tcPr>
          <w:p w:rsidR="00E445F4" w:rsidRPr="00B81C85" w:rsidRDefault="00B81C85" w:rsidP="00E445F4">
            <w:pPr>
              <w:pStyle w:val="a7"/>
              <w:ind w:left="0"/>
              <w:jc w:val="both"/>
              <w:rPr>
                <w:rFonts w:ascii="Times New Roman" w:hAnsi="Times New Roman"/>
                <w:b/>
                <w:sz w:val="24"/>
                <w:szCs w:val="24"/>
              </w:rPr>
            </w:pPr>
            <w:r w:rsidRPr="00B81C85">
              <w:rPr>
                <w:rFonts w:ascii="Times New Roman" w:hAnsi="Times New Roman"/>
                <w:sz w:val="24"/>
                <w:szCs w:val="24"/>
              </w:rPr>
              <w:object w:dxaOrig="3120" w:dyaOrig="3285">
                <v:shape id="_x0000_i1041" type="#_x0000_t75" style="width:108.75pt;height:113.25pt" o:ole="">
                  <v:imagedata r:id="rId53" o:title=""/>
                </v:shape>
                <o:OLEObject Type="Embed" ProgID="PBrush" ShapeID="_x0000_i1041" DrawAspect="Content" ObjectID="_1620150646" r:id="rId54"/>
              </w:object>
            </w:r>
          </w:p>
        </w:tc>
      </w:tr>
    </w:tbl>
    <w:p w:rsidR="00E445F4" w:rsidRPr="00B81C85" w:rsidRDefault="00E445F4" w:rsidP="00E445F4">
      <w:pPr>
        <w:pStyle w:val="a7"/>
        <w:ind w:left="786"/>
        <w:jc w:val="both"/>
        <w:rPr>
          <w:rFonts w:ascii="Times New Roman" w:hAnsi="Times New Roman"/>
          <w:b/>
          <w:sz w:val="24"/>
          <w:szCs w:val="24"/>
        </w:rPr>
      </w:pPr>
    </w:p>
    <w:tbl>
      <w:tblPr>
        <w:tblStyle w:val="a3"/>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6"/>
        <w:gridCol w:w="4022"/>
      </w:tblGrid>
      <w:tr w:rsidR="00E445F4" w:rsidRPr="00B81C85" w:rsidTr="00E445F4">
        <w:tc>
          <w:tcPr>
            <w:tcW w:w="5245" w:type="dxa"/>
          </w:tcPr>
          <w:p w:rsidR="00E445F4" w:rsidRPr="00B81C85" w:rsidRDefault="00E445F4" w:rsidP="00F15D0D">
            <w:pPr>
              <w:pStyle w:val="a7"/>
              <w:numPr>
                <w:ilvl w:val="0"/>
                <w:numId w:val="6"/>
              </w:numPr>
              <w:spacing w:after="0" w:line="240" w:lineRule="auto"/>
              <w:ind w:left="317"/>
              <w:rPr>
                <w:rFonts w:ascii="Times New Roman" w:hAnsi="Times New Roman"/>
                <w:b/>
                <w:sz w:val="24"/>
                <w:szCs w:val="24"/>
              </w:rPr>
            </w:pPr>
            <w:r w:rsidRPr="00B81C85">
              <w:rPr>
                <w:rFonts w:ascii="Times New Roman" w:hAnsi="Times New Roman"/>
                <w:b/>
                <w:sz w:val="24"/>
                <w:szCs w:val="24"/>
              </w:rPr>
              <w:t xml:space="preserve">Индуктивность. </w:t>
            </w:r>
            <w:r w:rsidRPr="00B81C85">
              <w:rPr>
                <w:rFonts w:ascii="Times New Roman" w:hAnsi="Times New Roman"/>
                <w:sz w:val="24"/>
                <w:szCs w:val="24"/>
              </w:rPr>
              <w:t xml:space="preserve">На рисунке представлен график изменения силы тока с течением времени в катушке индуктивностью </w:t>
            </w:r>
            <w:r w:rsidRPr="00B81C85">
              <w:rPr>
                <w:rFonts w:ascii="Times New Roman" w:hAnsi="Times New Roman"/>
                <w:sz w:val="24"/>
                <w:szCs w:val="24"/>
                <w:lang w:val="en-US"/>
              </w:rPr>
              <w:t>L</w:t>
            </w:r>
            <w:r w:rsidRPr="00B81C85">
              <w:rPr>
                <w:rFonts w:ascii="Times New Roman" w:hAnsi="Times New Roman"/>
                <w:sz w:val="24"/>
                <w:szCs w:val="24"/>
              </w:rPr>
              <w:t>=10 мГн. Определите значение ЭДС самоиндукции и энергию магнитного поля при максимальном значении силы тока.</w:t>
            </w:r>
          </w:p>
          <w:p w:rsidR="00E445F4" w:rsidRPr="00B81C85" w:rsidRDefault="00E445F4" w:rsidP="00E445F4">
            <w:pPr>
              <w:pStyle w:val="a7"/>
              <w:ind w:left="0"/>
              <w:jc w:val="both"/>
              <w:rPr>
                <w:rFonts w:ascii="Times New Roman" w:hAnsi="Times New Roman"/>
                <w:b/>
                <w:sz w:val="24"/>
                <w:szCs w:val="24"/>
              </w:rPr>
            </w:pPr>
          </w:p>
        </w:tc>
        <w:tc>
          <w:tcPr>
            <w:tcW w:w="4077" w:type="dxa"/>
          </w:tcPr>
          <w:p w:rsidR="00E445F4" w:rsidRPr="00B81C85" w:rsidRDefault="00B81C85" w:rsidP="00E445F4">
            <w:pPr>
              <w:pStyle w:val="a7"/>
              <w:ind w:left="0"/>
              <w:jc w:val="both"/>
              <w:rPr>
                <w:rFonts w:ascii="Times New Roman" w:hAnsi="Times New Roman"/>
                <w:b/>
                <w:sz w:val="24"/>
                <w:szCs w:val="24"/>
              </w:rPr>
            </w:pPr>
            <w:r w:rsidRPr="00B81C85">
              <w:rPr>
                <w:rFonts w:ascii="Times New Roman" w:hAnsi="Times New Roman"/>
                <w:sz w:val="24"/>
                <w:szCs w:val="24"/>
              </w:rPr>
              <w:object w:dxaOrig="3855" w:dyaOrig="3825">
                <v:shape id="_x0000_i1042" type="#_x0000_t75" style="width:102pt;height:100.5pt" o:ole="">
                  <v:imagedata r:id="rId55" o:title=""/>
                </v:shape>
                <o:OLEObject Type="Embed" ProgID="PBrush" ShapeID="_x0000_i1042" DrawAspect="Content" ObjectID="_1620150647" r:id="rId56"/>
              </w:object>
            </w:r>
          </w:p>
        </w:tc>
      </w:tr>
    </w:tbl>
    <w:p w:rsidR="00E445F4" w:rsidRPr="00B81C85" w:rsidRDefault="00E445F4" w:rsidP="00E445F4">
      <w:pPr>
        <w:pStyle w:val="a7"/>
        <w:ind w:left="426"/>
        <w:jc w:val="center"/>
        <w:rPr>
          <w:rFonts w:ascii="Times New Roman" w:hAnsi="Times New Roman"/>
          <w:b/>
          <w:sz w:val="24"/>
          <w:szCs w:val="24"/>
        </w:rPr>
      </w:pPr>
      <w:r w:rsidRPr="00B81C85">
        <w:rPr>
          <w:rFonts w:ascii="Times New Roman" w:hAnsi="Times New Roman"/>
          <w:b/>
          <w:sz w:val="24"/>
          <w:szCs w:val="24"/>
        </w:rPr>
        <w:t>Вариант 2</w:t>
      </w:r>
    </w:p>
    <w:p w:rsidR="00E445F4" w:rsidRPr="00B81C85" w:rsidRDefault="00E445F4" w:rsidP="00E445F4">
      <w:pPr>
        <w:pStyle w:val="a7"/>
        <w:ind w:left="426"/>
        <w:jc w:val="center"/>
        <w:rPr>
          <w:rFonts w:ascii="Times New Roman" w:hAnsi="Times New Roman"/>
          <w:b/>
          <w:sz w:val="24"/>
          <w:szCs w:val="24"/>
        </w:rPr>
      </w:pPr>
    </w:p>
    <w:p w:rsidR="00E445F4" w:rsidRPr="00B81C85" w:rsidRDefault="00E445F4" w:rsidP="00F15D0D">
      <w:pPr>
        <w:pStyle w:val="a7"/>
        <w:numPr>
          <w:ilvl w:val="0"/>
          <w:numId w:val="7"/>
        </w:numPr>
        <w:jc w:val="both"/>
        <w:rPr>
          <w:rFonts w:ascii="Times New Roman" w:hAnsi="Times New Roman"/>
          <w:b/>
          <w:sz w:val="24"/>
          <w:szCs w:val="24"/>
        </w:rPr>
      </w:pPr>
      <w:r w:rsidRPr="00B81C85">
        <w:rPr>
          <w:rFonts w:ascii="Times New Roman" w:hAnsi="Times New Roman"/>
          <w:b/>
          <w:sz w:val="24"/>
          <w:szCs w:val="24"/>
        </w:rPr>
        <w:t>Электростатика.</w:t>
      </w:r>
      <w:r w:rsidRPr="00B81C85">
        <w:rPr>
          <w:rFonts w:ascii="Times New Roman" w:hAnsi="Times New Roman"/>
          <w:sz w:val="24"/>
          <w:szCs w:val="24"/>
        </w:rPr>
        <w:t xml:space="preserve"> Два точечных заряда действуют друг на друга с силой 10 мН. Какой будет сила взаимодействия между ними, если значение одного из зарядов уменьшить в 2 раза, а расстояние между зарядами уменьшить в 4 раза?</w:t>
      </w:r>
    </w:p>
    <w:p w:rsidR="00E445F4" w:rsidRPr="00B81C85" w:rsidRDefault="00E445F4" w:rsidP="00F15D0D">
      <w:pPr>
        <w:pStyle w:val="a7"/>
        <w:numPr>
          <w:ilvl w:val="0"/>
          <w:numId w:val="7"/>
        </w:numPr>
        <w:jc w:val="both"/>
        <w:rPr>
          <w:rFonts w:ascii="Times New Roman" w:hAnsi="Times New Roman"/>
          <w:b/>
          <w:sz w:val="24"/>
          <w:szCs w:val="24"/>
        </w:rPr>
      </w:pPr>
      <w:r w:rsidRPr="00B81C85">
        <w:rPr>
          <w:rFonts w:ascii="Times New Roman" w:hAnsi="Times New Roman"/>
          <w:b/>
          <w:sz w:val="24"/>
          <w:szCs w:val="24"/>
        </w:rPr>
        <w:t>Постоянный ток.</w:t>
      </w:r>
      <w:r w:rsidRPr="00B81C85">
        <w:rPr>
          <w:rFonts w:ascii="Times New Roman" w:hAnsi="Times New Roman"/>
          <w:sz w:val="24"/>
          <w:szCs w:val="24"/>
        </w:rPr>
        <w:t xml:space="preserve"> Определите значение силы тока и напряжение на каждом резисторе, полное сопротивление, полную силу тока и полное напряжение участка цепи. Заполните таблицу.</w:t>
      </w:r>
    </w:p>
    <w:p w:rsidR="00E445F4" w:rsidRPr="00B81C85" w:rsidRDefault="00E445F4" w:rsidP="00E445F4">
      <w:pPr>
        <w:pStyle w:val="a7"/>
        <w:ind w:left="284"/>
        <w:jc w:val="center"/>
        <w:rPr>
          <w:rFonts w:ascii="Times New Roman" w:hAnsi="Times New Roman"/>
          <w:b/>
          <w:sz w:val="24"/>
          <w:szCs w:val="24"/>
        </w:rPr>
      </w:pPr>
      <w:r w:rsidRPr="00B81C85">
        <w:rPr>
          <w:rFonts w:ascii="Times New Roman" w:hAnsi="Times New Roman"/>
          <w:b/>
          <w:noProof/>
          <w:sz w:val="24"/>
          <w:szCs w:val="24"/>
          <w:lang w:eastAsia="ru-RU"/>
        </w:rPr>
        <w:drawing>
          <wp:inline distT="0" distB="0" distL="0" distR="0" wp14:anchorId="7ED06773" wp14:editId="1C1DA88E">
            <wp:extent cx="5243208" cy="1764302"/>
            <wp:effectExtent l="0" t="0" r="0" b="762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rotWithShape="1">
                    <a:blip r:embed="rId57">
                      <a:extLst>
                        <a:ext uri="{28A0092B-C50C-407E-A947-70E740481C1C}">
                          <a14:useLocalDpi xmlns:a14="http://schemas.microsoft.com/office/drawing/2010/main" val="0"/>
                        </a:ext>
                      </a:extLst>
                    </a:blip>
                    <a:srcRect/>
                    <a:stretch/>
                  </pic:blipFill>
                  <pic:spPr bwMode="auto">
                    <a:xfrm>
                      <a:off x="0" y="0"/>
                      <a:ext cx="5261788" cy="1770554"/>
                    </a:xfrm>
                    <a:prstGeom prst="rect">
                      <a:avLst/>
                    </a:prstGeom>
                    <a:noFill/>
                    <a:ln>
                      <a:noFill/>
                    </a:ln>
                    <a:extLst>
                      <a:ext uri="{53640926-AAD7-44D8-BBD7-CCE9431645EC}">
                        <a14:shadowObscured xmlns:a14="http://schemas.microsoft.com/office/drawing/2010/main"/>
                      </a:ext>
                    </a:extLst>
                  </pic:spPr>
                </pic:pic>
              </a:graphicData>
            </a:graphic>
          </wp:inline>
        </w:drawing>
      </w:r>
    </w:p>
    <w:p w:rsidR="00E445F4" w:rsidRPr="00B81C85" w:rsidRDefault="00E445F4" w:rsidP="00F15D0D">
      <w:pPr>
        <w:pStyle w:val="a7"/>
        <w:numPr>
          <w:ilvl w:val="0"/>
          <w:numId w:val="7"/>
        </w:numPr>
        <w:jc w:val="both"/>
        <w:rPr>
          <w:rFonts w:ascii="Times New Roman" w:hAnsi="Times New Roman"/>
          <w:b/>
          <w:sz w:val="24"/>
          <w:szCs w:val="24"/>
        </w:rPr>
      </w:pPr>
      <w:r w:rsidRPr="00B81C85">
        <w:rPr>
          <w:rFonts w:ascii="Times New Roman" w:hAnsi="Times New Roman"/>
          <w:b/>
          <w:sz w:val="24"/>
          <w:szCs w:val="24"/>
        </w:rPr>
        <w:lastRenderedPageBreak/>
        <w:t xml:space="preserve">Магнитное поле и магнитная индукция. </w:t>
      </w:r>
      <w:r w:rsidRPr="00B81C85">
        <w:rPr>
          <w:rFonts w:ascii="Times New Roman" w:hAnsi="Times New Roman"/>
          <w:sz w:val="24"/>
          <w:szCs w:val="24"/>
        </w:rPr>
        <w:t>Определите направление</w:t>
      </w:r>
      <w:r w:rsidRPr="00B81C85">
        <w:rPr>
          <w:rFonts w:ascii="Times New Roman" w:hAnsi="Times New Roman"/>
          <w:b/>
          <w:sz w:val="24"/>
          <w:szCs w:val="24"/>
        </w:rPr>
        <w:t xml:space="preserve"> </w:t>
      </w:r>
    </w:p>
    <w:tbl>
      <w:tblPr>
        <w:tblStyle w:val="a3"/>
        <w:tblW w:w="0" w:type="auto"/>
        <w:tblInd w:w="786" w:type="dxa"/>
        <w:tblLook w:val="04A0" w:firstRow="1" w:lastRow="0" w:firstColumn="1" w:lastColumn="0" w:noHBand="0" w:noVBand="1"/>
      </w:tblPr>
      <w:tblGrid>
        <w:gridCol w:w="3016"/>
        <w:gridCol w:w="2895"/>
        <w:gridCol w:w="2873"/>
      </w:tblGrid>
      <w:tr w:rsidR="00E445F4" w:rsidRPr="00B81C85" w:rsidTr="00E445F4">
        <w:tc>
          <w:tcPr>
            <w:tcW w:w="3238" w:type="dxa"/>
          </w:tcPr>
          <w:p w:rsidR="00E445F4" w:rsidRPr="00B81C85" w:rsidRDefault="00E445F4" w:rsidP="00E445F4">
            <w:pPr>
              <w:pStyle w:val="a7"/>
              <w:ind w:left="0"/>
              <w:jc w:val="center"/>
              <w:rPr>
                <w:rFonts w:ascii="Times New Roman" w:hAnsi="Times New Roman"/>
                <w:sz w:val="24"/>
                <w:szCs w:val="24"/>
              </w:rPr>
            </w:pPr>
            <w:r w:rsidRPr="00B81C85">
              <w:rPr>
                <w:rFonts w:ascii="Times New Roman" w:hAnsi="Times New Roman"/>
                <w:sz w:val="24"/>
                <w:szCs w:val="24"/>
              </w:rPr>
              <w:t>Силы Ампера</w:t>
            </w:r>
          </w:p>
        </w:tc>
        <w:tc>
          <w:tcPr>
            <w:tcW w:w="3238" w:type="dxa"/>
          </w:tcPr>
          <w:p w:rsidR="00E445F4" w:rsidRPr="00B81C85" w:rsidRDefault="00E445F4" w:rsidP="00E445F4">
            <w:pPr>
              <w:pStyle w:val="a7"/>
              <w:ind w:left="0"/>
              <w:jc w:val="center"/>
              <w:rPr>
                <w:rFonts w:ascii="Times New Roman" w:hAnsi="Times New Roman"/>
                <w:sz w:val="24"/>
                <w:szCs w:val="24"/>
              </w:rPr>
            </w:pPr>
            <w:r w:rsidRPr="00B81C85">
              <w:rPr>
                <w:rFonts w:ascii="Times New Roman" w:hAnsi="Times New Roman"/>
                <w:sz w:val="24"/>
                <w:szCs w:val="24"/>
              </w:rPr>
              <w:t>Силы Лоренца</w:t>
            </w:r>
          </w:p>
        </w:tc>
        <w:tc>
          <w:tcPr>
            <w:tcW w:w="3238" w:type="dxa"/>
          </w:tcPr>
          <w:p w:rsidR="00E445F4" w:rsidRPr="00B81C85" w:rsidRDefault="00E445F4" w:rsidP="00F029E8">
            <w:pPr>
              <w:pStyle w:val="a7"/>
              <w:spacing w:after="0"/>
              <w:ind w:left="0"/>
              <w:jc w:val="center"/>
              <w:rPr>
                <w:rFonts w:ascii="Times New Roman" w:hAnsi="Times New Roman"/>
                <w:sz w:val="24"/>
                <w:szCs w:val="24"/>
              </w:rPr>
            </w:pPr>
            <w:r w:rsidRPr="00B81C85">
              <w:rPr>
                <w:rFonts w:ascii="Times New Roman" w:hAnsi="Times New Roman"/>
                <w:sz w:val="24"/>
                <w:szCs w:val="24"/>
              </w:rPr>
              <w:t>Индукционного тока</w:t>
            </w:r>
          </w:p>
        </w:tc>
      </w:tr>
      <w:tr w:rsidR="00E445F4" w:rsidRPr="00B81C85" w:rsidTr="00B81C85">
        <w:trPr>
          <w:trHeight w:val="1701"/>
        </w:trPr>
        <w:tc>
          <w:tcPr>
            <w:tcW w:w="3238" w:type="dxa"/>
          </w:tcPr>
          <w:p w:rsidR="00E445F4" w:rsidRPr="00B81C85" w:rsidRDefault="00B81C85" w:rsidP="00B81C85">
            <w:pPr>
              <w:pStyle w:val="a7"/>
              <w:spacing w:after="0" w:line="240" w:lineRule="auto"/>
              <w:ind w:left="0"/>
              <w:jc w:val="center"/>
              <w:rPr>
                <w:rFonts w:ascii="Times New Roman" w:hAnsi="Times New Roman"/>
                <w:b/>
                <w:sz w:val="24"/>
                <w:szCs w:val="24"/>
              </w:rPr>
            </w:pPr>
            <w:r w:rsidRPr="00B81C85">
              <w:rPr>
                <w:rFonts w:ascii="Times New Roman" w:hAnsi="Times New Roman"/>
                <w:sz w:val="24"/>
                <w:szCs w:val="24"/>
              </w:rPr>
              <w:object w:dxaOrig="2895" w:dyaOrig="1980">
                <v:shape id="_x0000_i1043" type="#_x0000_t75" style="width:120pt;height:81.75pt" o:ole="">
                  <v:imagedata r:id="rId58" o:title=""/>
                </v:shape>
                <o:OLEObject Type="Embed" ProgID="PBrush" ShapeID="_x0000_i1043" DrawAspect="Content" ObjectID="_1620150648" r:id="rId59"/>
              </w:object>
            </w:r>
          </w:p>
        </w:tc>
        <w:tc>
          <w:tcPr>
            <w:tcW w:w="3238" w:type="dxa"/>
          </w:tcPr>
          <w:p w:rsidR="00E445F4" w:rsidRPr="00B81C85" w:rsidRDefault="00B81C85" w:rsidP="00B81C85">
            <w:pPr>
              <w:pStyle w:val="a7"/>
              <w:spacing w:after="0"/>
              <w:ind w:left="0"/>
              <w:jc w:val="center"/>
              <w:rPr>
                <w:rFonts w:ascii="Times New Roman" w:hAnsi="Times New Roman"/>
                <w:b/>
                <w:sz w:val="24"/>
                <w:szCs w:val="24"/>
              </w:rPr>
            </w:pPr>
            <w:r w:rsidRPr="00B81C85">
              <w:rPr>
                <w:rFonts w:ascii="Times New Roman" w:hAnsi="Times New Roman"/>
                <w:sz w:val="24"/>
                <w:szCs w:val="24"/>
              </w:rPr>
              <w:object w:dxaOrig="2805" w:dyaOrig="2265">
                <v:shape id="_x0000_i1044" type="#_x0000_t75" style="width:103.5pt;height:83.25pt" o:ole="">
                  <v:imagedata r:id="rId60" o:title=""/>
                </v:shape>
                <o:OLEObject Type="Embed" ProgID="PBrush" ShapeID="_x0000_i1044" DrawAspect="Content" ObjectID="_1620150649" r:id="rId61"/>
              </w:object>
            </w:r>
          </w:p>
        </w:tc>
        <w:tc>
          <w:tcPr>
            <w:tcW w:w="3238" w:type="dxa"/>
          </w:tcPr>
          <w:p w:rsidR="00E445F4" w:rsidRPr="00B81C85" w:rsidRDefault="00B81C85" w:rsidP="00B81C85">
            <w:pPr>
              <w:pStyle w:val="a7"/>
              <w:spacing w:after="0"/>
              <w:ind w:left="0"/>
              <w:jc w:val="center"/>
              <w:rPr>
                <w:rFonts w:ascii="Times New Roman" w:hAnsi="Times New Roman"/>
                <w:b/>
                <w:sz w:val="24"/>
                <w:szCs w:val="24"/>
              </w:rPr>
            </w:pPr>
            <w:r w:rsidRPr="00B81C85">
              <w:rPr>
                <w:rFonts w:ascii="Times New Roman" w:hAnsi="Times New Roman"/>
                <w:sz w:val="24"/>
                <w:szCs w:val="24"/>
              </w:rPr>
              <w:object w:dxaOrig="3105" w:dyaOrig="3075">
                <v:shape id="_x0000_i1045" type="#_x0000_t75" style="width:100.5pt;height:99.75pt" o:ole="">
                  <v:imagedata r:id="rId62" o:title=""/>
                </v:shape>
                <o:OLEObject Type="Embed" ProgID="PBrush" ShapeID="_x0000_i1045" DrawAspect="Content" ObjectID="_1620150650" r:id="rId63"/>
              </w:object>
            </w:r>
          </w:p>
        </w:tc>
      </w:tr>
    </w:tbl>
    <w:p w:rsidR="00E445F4" w:rsidRPr="00B81C85" w:rsidRDefault="00E445F4" w:rsidP="00E445F4">
      <w:pPr>
        <w:pStyle w:val="a7"/>
        <w:ind w:left="786"/>
        <w:jc w:val="both"/>
        <w:rPr>
          <w:rFonts w:ascii="Times New Roman" w:hAnsi="Times New Roman"/>
          <w:b/>
          <w:sz w:val="24"/>
          <w:szCs w:val="24"/>
        </w:rPr>
      </w:pPr>
    </w:p>
    <w:tbl>
      <w:tblPr>
        <w:tblStyle w:val="a3"/>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7"/>
        <w:gridCol w:w="4031"/>
      </w:tblGrid>
      <w:tr w:rsidR="00E445F4" w:rsidRPr="00B81C85" w:rsidTr="00E445F4">
        <w:tc>
          <w:tcPr>
            <w:tcW w:w="5245" w:type="dxa"/>
          </w:tcPr>
          <w:p w:rsidR="00E445F4" w:rsidRPr="00B81C85" w:rsidRDefault="00E445F4" w:rsidP="00F15D0D">
            <w:pPr>
              <w:pStyle w:val="a7"/>
              <w:numPr>
                <w:ilvl w:val="0"/>
                <w:numId w:val="7"/>
              </w:numPr>
              <w:spacing w:after="0" w:line="240" w:lineRule="auto"/>
              <w:ind w:left="317"/>
              <w:rPr>
                <w:rFonts w:ascii="Times New Roman" w:hAnsi="Times New Roman"/>
                <w:b/>
                <w:sz w:val="24"/>
                <w:szCs w:val="24"/>
              </w:rPr>
            </w:pPr>
            <w:r w:rsidRPr="00B81C85">
              <w:rPr>
                <w:rFonts w:ascii="Times New Roman" w:hAnsi="Times New Roman"/>
                <w:b/>
                <w:sz w:val="24"/>
                <w:szCs w:val="24"/>
              </w:rPr>
              <w:t xml:space="preserve">Индуктивность. </w:t>
            </w:r>
            <w:r w:rsidRPr="00B81C85">
              <w:rPr>
                <w:rFonts w:ascii="Times New Roman" w:hAnsi="Times New Roman"/>
                <w:sz w:val="24"/>
                <w:szCs w:val="24"/>
              </w:rPr>
              <w:t xml:space="preserve">На рисунке представлен график изменения силы тока с течением времени в катушке индуктивностью </w:t>
            </w:r>
            <w:r w:rsidRPr="00B81C85">
              <w:rPr>
                <w:rFonts w:ascii="Times New Roman" w:hAnsi="Times New Roman"/>
                <w:sz w:val="24"/>
                <w:szCs w:val="24"/>
                <w:lang w:val="en-US"/>
              </w:rPr>
              <w:t>L</w:t>
            </w:r>
            <w:r w:rsidRPr="00B81C85">
              <w:rPr>
                <w:rFonts w:ascii="Times New Roman" w:hAnsi="Times New Roman"/>
                <w:sz w:val="24"/>
                <w:szCs w:val="24"/>
              </w:rPr>
              <w:t>=0,6 мГн.  Определите значение ЭДС самоиндукции в интервале времени от 3 до 4 с, а также энергию магнитного поля при максимальном значении силы тока.</w:t>
            </w:r>
          </w:p>
          <w:p w:rsidR="00E445F4" w:rsidRPr="00B81C85" w:rsidRDefault="00E445F4" w:rsidP="00E445F4">
            <w:pPr>
              <w:pStyle w:val="a7"/>
              <w:ind w:left="0"/>
              <w:jc w:val="both"/>
              <w:rPr>
                <w:rFonts w:ascii="Times New Roman" w:hAnsi="Times New Roman"/>
                <w:b/>
                <w:sz w:val="24"/>
                <w:szCs w:val="24"/>
              </w:rPr>
            </w:pPr>
          </w:p>
        </w:tc>
        <w:tc>
          <w:tcPr>
            <w:tcW w:w="4077" w:type="dxa"/>
          </w:tcPr>
          <w:p w:rsidR="00E445F4" w:rsidRPr="00B81C85" w:rsidRDefault="00B81C85" w:rsidP="00E445F4">
            <w:pPr>
              <w:pStyle w:val="a7"/>
              <w:ind w:left="0"/>
              <w:jc w:val="both"/>
              <w:rPr>
                <w:rFonts w:ascii="Times New Roman" w:hAnsi="Times New Roman"/>
                <w:b/>
                <w:sz w:val="24"/>
                <w:szCs w:val="24"/>
              </w:rPr>
            </w:pPr>
            <w:r w:rsidRPr="00B81C85">
              <w:rPr>
                <w:rFonts w:ascii="Times New Roman" w:hAnsi="Times New Roman"/>
                <w:sz w:val="24"/>
                <w:szCs w:val="24"/>
              </w:rPr>
              <w:object w:dxaOrig="4200" w:dyaOrig="3900">
                <v:shape id="_x0000_i1046" type="#_x0000_t75" style="width:123pt;height:114.75pt" o:ole="">
                  <v:imagedata r:id="rId64" o:title=""/>
                </v:shape>
                <o:OLEObject Type="Embed" ProgID="PBrush" ShapeID="_x0000_i1046" DrawAspect="Content" ObjectID="_1620150651" r:id="rId65"/>
              </w:object>
            </w:r>
          </w:p>
        </w:tc>
      </w:tr>
    </w:tbl>
    <w:p w:rsidR="00E445F4" w:rsidRPr="00B81C85" w:rsidRDefault="00E445F4" w:rsidP="005914D9">
      <w:pPr>
        <w:pStyle w:val="a7"/>
        <w:rPr>
          <w:rFonts w:ascii="Times New Roman" w:hAnsi="Times New Roman"/>
          <w:b/>
          <w:sz w:val="24"/>
          <w:szCs w:val="24"/>
          <w:u w:val="single"/>
        </w:rPr>
      </w:pPr>
    </w:p>
    <w:p w:rsidR="005914D9" w:rsidRPr="00B81C85" w:rsidRDefault="005914D9" w:rsidP="005914D9">
      <w:pPr>
        <w:pStyle w:val="a7"/>
        <w:rPr>
          <w:rFonts w:ascii="Times New Roman" w:hAnsi="Times New Roman"/>
          <w:b/>
          <w:sz w:val="24"/>
          <w:szCs w:val="24"/>
          <w:u w:val="single"/>
        </w:rPr>
      </w:pPr>
      <w:r w:rsidRPr="00B81C85">
        <w:rPr>
          <w:rFonts w:ascii="Times New Roman" w:hAnsi="Times New Roman"/>
          <w:b/>
          <w:sz w:val="24"/>
          <w:szCs w:val="24"/>
          <w:u w:val="single"/>
        </w:rPr>
        <w:t>Условия выполнения задания:</w:t>
      </w:r>
    </w:p>
    <w:p w:rsidR="005914D9" w:rsidRPr="00B81C85" w:rsidRDefault="005914D9" w:rsidP="005914D9">
      <w:pPr>
        <w:ind w:left="360"/>
      </w:pPr>
      <w:r w:rsidRPr="00B81C85">
        <w:t>1. Место (время) выполнения задания: задание выполняется в  аудитории во время занятия.</w:t>
      </w:r>
    </w:p>
    <w:p w:rsidR="005914D9" w:rsidRPr="00B81C85" w:rsidRDefault="005914D9" w:rsidP="005914D9">
      <w:pPr>
        <w:ind w:left="360"/>
      </w:pPr>
      <w:r w:rsidRPr="00B81C85">
        <w:t xml:space="preserve">2. Максимальное время выполнения задания: </w:t>
      </w:r>
      <w:r w:rsidRPr="00B81C85">
        <w:rPr>
          <w:u w:val="single"/>
        </w:rPr>
        <w:t>45</w:t>
      </w:r>
      <w:r w:rsidRPr="00B81C85">
        <w:t xml:space="preserve"> мин.</w:t>
      </w:r>
    </w:p>
    <w:p w:rsidR="005914D9" w:rsidRPr="00B81C85" w:rsidRDefault="005914D9" w:rsidP="005914D9">
      <w:pPr>
        <w:ind w:left="284"/>
      </w:pPr>
      <w:r w:rsidRPr="00B81C85">
        <w:t>3. Вы можете воспользоваться справочным материалом.</w:t>
      </w:r>
    </w:p>
    <w:p w:rsidR="005914D9" w:rsidRPr="00B81C85" w:rsidRDefault="005914D9" w:rsidP="005914D9"/>
    <w:p w:rsidR="00F653B1" w:rsidRDefault="00F653B1" w:rsidP="00F653B1">
      <w:pPr>
        <w:rPr>
          <w:sz w:val="28"/>
        </w:rPr>
      </w:pPr>
    </w:p>
    <w:p w:rsidR="00F653B1" w:rsidRPr="00B81C85" w:rsidRDefault="00F653B1" w:rsidP="00F653B1">
      <w:pPr>
        <w:spacing w:line="276" w:lineRule="auto"/>
        <w:jc w:val="center"/>
        <w:rPr>
          <w:b/>
        </w:rPr>
      </w:pPr>
      <w:r w:rsidRPr="00B81C85">
        <w:rPr>
          <w:b/>
        </w:rPr>
        <w:t xml:space="preserve">Контрольная работа № </w:t>
      </w:r>
      <w:r w:rsidR="00F029E8" w:rsidRPr="00B81C85">
        <w:rPr>
          <w:b/>
        </w:rPr>
        <w:t>4</w:t>
      </w:r>
    </w:p>
    <w:p w:rsidR="00F653B1" w:rsidRPr="00B81C85" w:rsidRDefault="00B81C85" w:rsidP="00F653B1">
      <w:pPr>
        <w:jc w:val="center"/>
        <w:rPr>
          <w:b/>
        </w:rPr>
      </w:pPr>
      <w:r>
        <w:rPr>
          <w:b/>
        </w:rPr>
        <w:t xml:space="preserve"> «К</w:t>
      </w:r>
      <w:r w:rsidRPr="00B81C85">
        <w:rPr>
          <w:b/>
        </w:rPr>
        <w:t>олебания и волны»</w:t>
      </w:r>
    </w:p>
    <w:p w:rsidR="00F653B1" w:rsidRPr="00B81C85" w:rsidRDefault="00F653B1" w:rsidP="00F653B1">
      <w:pPr>
        <w:jc w:val="center"/>
      </w:pPr>
    </w:p>
    <w:p w:rsidR="00F653B1" w:rsidRPr="00B81C85" w:rsidRDefault="00F653B1" w:rsidP="00F653B1">
      <w:pPr>
        <w:rPr>
          <w:b/>
        </w:rPr>
      </w:pPr>
      <w:r w:rsidRPr="00B81C85">
        <w:rPr>
          <w:b/>
        </w:rPr>
        <w:t>Текст задания</w:t>
      </w:r>
    </w:p>
    <w:p w:rsidR="0099426E" w:rsidRPr="00B81C85" w:rsidRDefault="0099426E" w:rsidP="0099426E">
      <w:pPr>
        <w:jc w:val="center"/>
        <w:rPr>
          <w:b/>
        </w:rPr>
      </w:pPr>
      <w:r w:rsidRPr="00B81C85">
        <w:rPr>
          <w:b/>
        </w:rPr>
        <w:t>Вариант 1</w:t>
      </w:r>
    </w:p>
    <w:p w:rsidR="0099426E" w:rsidRPr="00B81C85" w:rsidRDefault="0099426E" w:rsidP="0099426E">
      <w:pPr>
        <w:jc w:val="center"/>
      </w:pPr>
    </w:p>
    <w:p w:rsidR="0099426E" w:rsidRPr="00B81C85" w:rsidRDefault="0099426E" w:rsidP="00F15D0D">
      <w:pPr>
        <w:widowControl w:val="0"/>
        <w:numPr>
          <w:ilvl w:val="0"/>
          <w:numId w:val="8"/>
        </w:numPr>
        <w:shd w:val="clear" w:color="auto" w:fill="FFFFFF"/>
        <w:tabs>
          <w:tab w:val="left" w:pos="470"/>
        </w:tabs>
        <w:autoSpaceDE w:val="0"/>
        <w:autoSpaceDN w:val="0"/>
        <w:adjustRightInd w:val="0"/>
      </w:pPr>
      <w:r w:rsidRPr="00B81C85">
        <w:rPr>
          <w:color w:val="000000"/>
          <w:spacing w:val="9"/>
        </w:rPr>
        <w:t>К основным характеристикам колебательного движения относят циклическую частоту, которая обозначается:</w:t>
      </w:r>
      <w:r w:rsidRPr="00B81C85">
        <w:rPr>
          <w:color w:val="000000"/>
        </w:rPr>
        <w:t xml:space="preserve"> </w:t>
      </w:r>
    </w:p>
    <w:p w:rsidR="0099426E" w:rsidRPr="00B81C85" w:rsidRDefault="0099426E" w:rsidP="0099426E">
      <w:pPr>
        <w:widowControl w:val="0"/>
        <w:shd w:val="clear" w:color="auto" w:fill="FFFFFF"/>
        <w:tabs>
          <w:tab w:val="left" w:pos="470"/>
        </w:tabs>
        <w:autoSpaceDE w:val="0"/>
        <w:autoSpaceDN w:val="0"/>
        <w:adjustRightInd w:val="0"/>
        <w:spacing w:line="245" w:lineRule="exact"/>
        <w:ind w:left="360"/>
      </w:pPr>
    </w:p>
    <w:p w:rsidR="0099426E" w:rsidRPr="00B81C85" w:rsidRDefault="0099426E" w:rsidP="0099426E">
      <w:pPr>
        <w:widowControl w:val="0"/>
        <w:shd w:val="clear" w:color="auto" w:fill="FFFFFF"/>
        <w:tabs>
          <w:tab w:val="left" w:pos="470"/>
        </w:tabs>
        <w:autoSpaceDE w:val="0"/>
        <w:autoSpaceDN w:val="0"/>
        <w:adjustRightInd w:val="0"/>
        <w:spacing w:line="245" w:lineRule="exact"/>
        <w:ind w:left="360"/>
        <w:rPr>
          <w:color w:val="000000"/>
          <w:lang w:val="en-US"/>
        </w:rPr>
      </w:pPr>
      <w:r w:rsidRPr="00B81C85">
        <w:rPr>
          <w:color w:val="000000"/>
        </w:rPr>
        <w:tab/>
      </w:r>
      <w:r w:rsidRPr="00B81C85">
        <w:rPr>
          <w:color w:val="000000"/>
        </w:rPr>
        <w:tab/>
        <w:t>А</w:t>
      </w:r>
      <w:r w:rsidRPr="00B81C85">
        <w:rPr>
          <w:color w:val="000000"/>
          <w:lang w:val="en-US"/>
        </w:rPr>
        <w:t xml:space="preserve">)   </w:t>
      </w:r>
      <w:r w:rsidRPr="00B81C85">
        <w:rPr>
          <w:color w:val="000000"/>
        </w:rPr>
        <w:t>ν</w:t>
      </w:r>
      <w:r w:rsidRPr="00B81C85">
        <w:rPr>
          <w:color w:val="000000"/>
          <w:lang w:val="en-US"/>
        </w:rPr>
        <w:t>;</w:t>
      </w:r>
      <w:r w:rsidRPr="00B81C85">
        <w:rPr>
          <w:color w:val="000000"/>
          <w:lang w:val="en-US"/>
        </w:rPr>
        <w:tab/>
      </w:r>
      <w:r w:rsidRPr="00B81C85">
        <w:rPr>
          <w:color w:val="000000"/>
          <w:lang w:val="en-US"/>
        </w:rPr>
        <w:tab/>
        <w:t>B)   ω;</w:t>
      </w:r>
      <w:r w:rsidRPr="00B81C85">
        <w:rPr>
          <w:color w:val="000000"/>
          <w:lang w:val="en-US"/>
        </w:rPr>
        <w:tab/>
      </w:r>
      <w:r w:rsidRPr="00B81C85">
        <w:rPr>
          <w:color w:val="000000"/>
          <w:lang w:val="en-US"/>
        </w:rPr>
        <w:tab/>
        <w:t>C)  A;</w:t>
      </w:r>
      <w:r w:rsidRPr="00B81C85">
        <w:rPr>
          <w:color w:val="000000"/>
          <w:lang w:val="en-US"/>
        </w:rPr>
        <w:tab/>
      </w:r>
      <w:r w:rsidRPr="00B81C85">
        <w:rPr>
          <w:color w:val="000000"/>
          <w:lang w:val="en-US"/>
        </w:rPr>
        <w:tab/>
        <w:t>D)  φ;</w:t>
      </w:r>
      <w:r w:rsidRPr="00B81C85">
        <w:rPr>
          <w:color w:val="000000"/>
          <w:lang w:val="en-US"/>
        </w:rPr>
        <w:tab/>
      </w:r>
      <w:r w:rsidRPr="00B81C85">
        <w:rPr>
          <w:color w:val="000000"/>
          <w:lang w:val="en-US"/>
        </w:rPr>
        <w:tab/>
        <w:t>E)  T.</w:t>
      </w:r>
    </w:p>
    <w:p w:rsidR="0099426E" w:rsidRPr="00B81C85" w:rsidRDefault="0099426E" w:rsidP="0099426E">
      <w:pPr>
        <w:widowControl w:val="0"/>
        <w:shd w:val="clear" w:color="auto" w:fill="FFFFFF"/>
        <w:tabs>
          <w:tab w:val="left" w:pos="470"/>
        </w:tabs>
        <w:autoSpaceDE w:val="0"/>
        <w:autoSpaceDN w:val="0"/>
        <w:adjustRightInd w:val="0"/>
        <w:spacing w:line="245" w:lineRule="exact"/>
        <w:ind w:left="360"/>
        <w:rPr>
          <w:color w:val="000000"/>
          <w:lang w:val="en-US"/>
        </w:rPr>
      </w:pPr>
    </w:p>
    <w:p w:rsidR="0099426E" w:rsidRPr="00B81C85" w:rsidRDefault="0099426E" w:rsidP="0099426E">
      <w:pPr>
        <w:widowControl w:val="0"/>
        <w:shd w:val="clear" w:color="auto" w:fill="FFFFFF"/>
        <w:tabs>
          <w:tab w:val="left" w:pos="470"/>
        </w:tabs>
        <w:autoSpaceDE w:val="0"/>
        <w:autoSpaceDN w:val="0"/>
        <w:adjustRightInd w:val="0"/>
        <w:spacing w:line="245" w:lineRule="exact"/>
        <w:ind w:left="360"/>
        <w:rPr>
          <w:lang w:val="en-US"/>
        </w:rPr>
      </w:pPr>
    </w:p>
    <w:p w:rsidR="0099426E" w:rsidRPr="00B81C85" w:rsidRDefault="0099426E" w:rsidP="00F15D0D">
      <w:pPr>
        <w:widowControl w:val="0"/>
        <w:numPr>
          <w:ilvl w:val="0"/>
          <w:numId w:val="8"/>
        </w:numPr>
        <w:shd w:val="clear" w:color="auto" w:fill="FFFFFF"/>
        <w:tabs>
          <w:tab w:val="left" w:pos="470"/>
        </w:tabs>
        <w:autoSpaceDE w:val="0"/>
        <w:autoSpaceDN w:val="0"/>
        <w:adjustRightInd w:val="0"/>
      </w:pPr>
      <w:r w:rsidRPr="00B81C85">
        <w:rPr>
          <w:color w:val="000000"/>
          <w:lang w:val="en-US"/>
        </w:rPr>
        <w:t xml:space="preserve">  </w:t>
      </w:r>
      <w:r w:rsidRPr="00B81C85">
        <w:rPr>
          <w:color w:val="000000"/>
          <w:spacing w:val="15"/>
        </w:rPr>
        <w:t>Указанная физическая величина (Вопрос 1) имеет единицу измерений</w:t>
      </w:r>
      <w:r w:rsidRPr="00B81C85">
        <w:rPr>
          <w:color w:val="000000"/>
        </w:rPr>
        <w:t>:</w:t>
      </w:r>
    </w:p>
    <w:p w:rsidR="0099426E" w:rsidRPr="00B81C85" w:rsidRDefault="0099426E" w:rsidP="0099426E">
      <w:pPr>
        <w:widowControl w:val="0"/>
        <w:shd w:val="clear" w:color="auto" w:fill="FFFFFF"/>
        <w:tabs>
          <w:tab w:val="left" w:pos="466"/>
        </w:tabs>
        <w:autoSpaceDE w:val="0"/>
        <w:autoSpaceDN w:val="0"/>
        <w:adjustRightInd w:val="0"/>
        <w:spacing w:line="245" w:lineRule="exact"/>
        <w:ind w:left="360"/>
      </w:pPr>
    </w:p>
    <w:p w:rsidR="0099426E" w:rsidRPr="00B81C85" w:rsidRDefault="0099426E" w:rsidP="0099426E">
      <w:pPr>
        <w:widowControl w:val="0"/>
        <w:shd w:val="clear" w:color="auto" w:fill="FFFFFF"/>
        <w:tabs>
          <w:tab w:val="left" w:pos="470"/>
        </w:tabs>
        <w:autoSpaceDE w:val="0"/>
        <w:autoSpaceDN w:val="0"/>
        <w:adjustRightInd w:val="0"/>
        <w:spacing w:line="245" w:lineRule="exact"/>
        <w:ind w:left="360"/>
        <w:rPr>
          <w:color w:val="000000"/>
        </w:rPr>
      </w:pPr>
      <w:r w:rsidRPr="00B81C85">
        <w:rPr>
          <w:color w:val="000000"/>
        </w:rPr>
        <w:tab/>
      </w:r>
      <w:r w:rsidRPr="00B81C85">
        <w:rPr>
          <w:color w:val="000000"/>
        </w:rPr>
        <w:tab/>
        <w:t>А)   рад;</w:t>
      </w:r>
      <w:r w:rsidRPr="00B81C85">
        <w:rPr>
          <w:color w:val="000000"/>
        </w:rPr>
        <w:tab/>
      </w:r>
      <w:r w:rsidRPr="00B81C85">
        <w:rPr>
          <w:color w:val="000000"/>
        </w:rPr>
        <w:tab/>
      </w:r>
      <w:r w:rsidRPr="00B81C85">
        <w:rPr>
          <w:color w:val="000000"/>
          <w:lang w:val="en-US"/>
        </w:rPr>
        <w:t>B</w:t>
      </w:r>
      <w:r w:rsidRPr="00B81C85">
        <w:rPr>
          <w:color w:val="000000"/>
        </w:rPr>
        <w:t>)   Гц;</w:t>
      </w:r>
      <w:r w:rsidRPr="00B81C85">
        <w:rPr>
          <w:color w:val="000000"/>
        </w:rPr>
        <w:tab/>
      </w:r>
      <w:r w:rsidRPr="00B81C85">
        <w:rPr>
          <w:color w:val="000000"/>
          <w:lang w:val="en-US"/>
        </w:rPr>
        <w:t>C</w:t>
      </w:r>
      <w:r w:rsidRPr="00B81C85">
        <w:rPr>
          <w:color w:val="000000"/>
        </w:rPr>
        <w:t>)  с;</w:t>
      </w:r>
      <w:r w:rsidRPr="00B81C85">
        <w:rPr>
          <w:color w:val="000000"/>
        </w:rPr>
        <w:tab/>
      </w:r>
      <w:r w:rsidRPr="00B81C85">
        <w:rPr>
          <w:color w:val="000000"/>
        </w:rPr>
        <w:tab/>
      </w:r>
      <w:r w:rsidRPr="00B81C85">
        <w:rPr>
          <w:color w:val="000000"/>
          <w:lang w:val="en-US"/>
        </w:rPr>
        <w:t>D</w:t>
      </w:r>
      <w:r w:rsidRPr="00B81C85">
        <w:rPr>
          <w:color w:val="000000"/>
        </w:rPr>
        <w:t>)  рад/с.</w:t>
      </w:r>
    </w:p>
    <w:p w:rsidR="0099426E" w:rsidRPr="00B81C85" w:rsidRDefault="0099426E" w:rsidP="0099426E">
      <w:pPr>
        <w:widowControl w:val="0"/>
        <w:shd w:val="clear" w:color="auto" w:fill="FFFFFF"/>
        <w:tabs>
          <w:tab w:val="left" w:pos="466"/>
        </w:tabs>
        <w:autoSpaceDE w:val="0"/>
        <w:autoSpaceDN w:val="0"/>
        <w:adjustRightInd w:val="0"/>
        <w:spacing w:line="245" w:lineRule="exact"/>
        <w:ind w:left="360"/>
      </w:pPr>
    </w:p>
    <w:p w:rsidR="0099426E" w:rsidRPr="00B81C85" w:rsidRDefault="0099426E" w:rsidP="00F15D0D">
      <w:pPr>
        <w:widowControl w:val="0"/>
        <w:numPr>
          <w:ilvl w:val="0"/>
          <w:numId w:val="8"/>
        </w:numPr>
        <w:shd w:val="clear" w:color="auto" w:fill="FFFFFF"/>
        <w:tabs>
          <w:tab w:val="left" w:pos="528"/>
        </w:tabs>
        <w:autoSpaceDE w:val="0"/>
        <w:autoSpaceDN w:val="0"/>
        <w:adjustRightInd w:val="0"/>
        <w:rPr>
          <w:u w:val="single"/>
        </w:rPr>
      </w:pPr>
      <w:r w:rsidRPr="00B81C85">
        <w:rPr>
          <w:color w:val="000000"/>
          <w:spacing w:val="11"/>
        </w:rPr>
        <w:t xml:space="preserve">Если колебательное движение точно повторяется через равные промежутки времени, то такое движение называют </w:t>
      </w:r>
      <w:r w:rsidRPr="00B81C85">
        <w:rPr>
          <w:spacing w:val="11"/>
          <w:u w:val="single"/>
        </w:rPr>
        <w:t>___________________________________</w:t>
      </w:r>
      <w:r w:rsidRPr="00B81C85">
        <w:rPr>
          <w:spacing w:val="11"/>
        </w:rPr>
        <w:t>.</w:t>
      </w:r>
    </w:p>
    <w:p w:rsidR="0099426E" w:rsidRPr="00B81C85" w:rsidRDefault="0099426E" w:rsidP="0099426E">
      <w:pPr>
        <w:widowControl w:val="0"/>
        <w:shd w:val="clear" w:color="auto" w:fill="FFFFFF"/>
        <w:tabs>
          <w:tab w:val="left" w:pos="528"/>
        </w:tabs>
        <w:autoSpaceDE w:val="0"/>
        <w:autoSpaceDN w:val="0"/>
        <w:adjustRightInd w:val="0"/>
        <w:spacing w:line="245" w:lineRule="exact"/>
        <w:ind w:left="360"/>
        <w:rPr>
          <w:u w:val="single"/>
        </w:rPr>
      </w:pPr>
    </w:p>
    <w:p w:rsidR="0099426E" w:rsidRPr="00B81C85" w:rsidRDefault="0099426E" w:rsidP="00F15D0D">
      <w:pPr>
        <w:widowControl w:val="0"/>
        <w:numPr>
          <w:ilvl w:val="0"/>
          <w:numId w:val="8"/>
        </w:numPr>
        <w:shd w:val="clear" w:color="auto" w:fill="FFFFFF"/>
        <w:tabs>
          <w:tab w:val="left" w:pos="528"/>
        </w:tabs>
        <w:autoSpaceDE w:val="0"/>
        <w:autoSpaceDN w:val="0"/>
        <w:adjustRightInd w:val="0"/>
        <w:rPr>
          <w:u w:val="single"/>
        </w:rPr>
      </w:pPr>
      <w:r w:rsidRPr="00B81C85">
        <w:rPr>
          <w:color w:val="000000"/>
        </w:rPr>
        <w:t xml:space="preserve"> Дан закон колебательного движения </w:t>
      </w:r>
      <w:r w:rsidRPr="00B81C85">
        <w:rPr>
          <w:color w:val="000000"/>
          <w:lang w:val="en-US"/>
        </w:rPr>
        <w:t>x</w:t>
      </w:r>
      <w:r w:rsidRPr="00B81C85">
        <w:rPr>
          <w:color w:val="000000"/>
        </w:rPr>
        <w:t>=5</w:t>
      </w:r>
      <w:r w:rsidRPr="00B81C85">
        <w:rPr>
          <w:color w:val="000000"/>
          <w:lang w:val="en-US"/>
        </w:rPr>
        <w:t>sin</w:t>
      </w:r>
      <w:r w:rsidRPr="00B81C85">
        <w:rPr>
          <w:color w:val="000000"/>
        </w:rPr>
        <w:t>(2</w:t>
      </w:r>
      <w:r w:rsidRPr="00B81C85">
        <w:rPr>
          <w:color w:val="000000"/>
          <w:lang w:val="en-US"/>
        </w:rPr>
        <w:t>πt</w:t>
      </w:r>
      <w:r w:rsidRPr="00B81C85">
        <w:rPr>
          <w:color w:val="000000"/>
        </w:rPr>
        <w:t>+</w:t>
      </w:r>
      <w:r w:rsidRPr="00B81C85">
        <w:rPr>
          <w:color w:val="000000"/>
          <w:lang w:val="en-US"/>
        </w:rPr>
        <w:t>π</w:t>
      </w:r>
      <w:r w:rsidRPr="00B81C85">
        <w:rPr>
          <w:color w:val="000000"/>
        </w:rPr>
        <w:t>/4). Поставьте в соответствие характеристики указанного движения и их числовые значения:</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989"/>
        <w:gridCol w:w="978"/>
        <w:gridCol w:w="981"/>
        <w:gridCol w:w="961"/>
        <w:gridCol w:w="982"/>
        <w:gridCol w:w="991"/>
        <w:gridCol w:w="999"/>
        <w:gridCol w:w="982"/>
      </w:tblGrid>
      <w:tr w:rsidR="0099426E" w:rsidRPr="00B81C85" w:rsidTr="00E11BCF">
        <w:tc>
          <w:tcPr>
            <w:tcW w:w="1063" w:type="dxa"/>
            <w:shd w:val="clear" w:color="auto" w:fill="auto"/>
          </w:tcPr>
          <w:p w:rsidR="0099426E" w:rsidRPr="00B81C85" w:rsidRDefault="0099426E" w:rsidP="00E11BCF">
            <w:pPr>
              <w:pStyle w:val="a7"/>
              <w:spacing w:after="0"/>
              <w:ind w:left="0"/>
              <w:jc w:val="center"/>
              <w:rPr>
                <w:rFonts w:ascii="Times New Roman" w:hAnsi="Times New Roman"/>
                <w:sz w:val="24"/>
                <w:szCs w:val="24"/>
              </w:rPr>
            </w:pPr>
            <w:r w:rsidRPr="00B81C85">
              <w:rPr>
                <w:rFonts w:ascii="Times New Roman" w:hAnsi="Times New Roman"/>
                <w:sz w:val="24"/>
                <w:szCs w:val="24"/>
              </w:rPr>
              <w:t>1</w:t>
            </w:r>
          </w:p>
        </w:tc>
        <w:tc>
          <w:tcPr>
            <w:tcW w:w="1063" w:type="dxa"/>
            <w:shd w:val="clear" w:color="auto" w:fill="auto"/>
          </w:tcPr>
          <w:p w:rsidR="0099426E" w:rsidRPr="00B81C85" w:rsidRDefault="0099426E" w:rsidP="00E11BCF">
            <w:pPr>
              <w:pStyle w:val="a7"/>
              <w:spacing w:after="0" w:line="240" w:lineRule="auto"/>
              <w:ind w:left="0"/>
              <w:jc w:val="center"/>
              <w:rPr>
                <w:rFonts w:ascii="Times New Roman" w:hAnsi="Times New Roman"/>
                <w:sz w:val="24"/>
                <w:szCs w:val="24"/>
              </w:rPr>
            </w:pPr>
            <w:r w:rsidRPr="00B81C85">
              <w:rPr>
                <w:rFonts w:ascii="Times New Roman" w:hAnsi="Times New Roman"/>
                <w:sz w:val="24"/>
                <w:szCs w:val="24"/>
              </w:rPr>
              <w:t>2</w:t>
            </w:r>
          </w:p>
        </w:tc>
        <w:tc>
          <w:tcPr>
            <w:tcW w:w="1063" w:type="dxa"/>
            <w:shd w:val="clear" w:color="auto" w:fill="auto"/>
          </w:tcPr>
          <w:p w:rsidR="0099426E" w:rsidRPr="00B81C85" w:rsidRDefault="0099426E" w:rsidP="00E11BCF">
            <w:pPr>
              <w:pStyle w:val="a7"/>
              <w:spacing w:after="0" w:line="240" w:lineRule="auto"/>
              <w:ind w:left="0"/>
              <w:jc w:val="center"/>
              <w:rPr>
                <w:rFonts w:ascii="Times New Roman" w:hAnsi="Times New Roman"/>
                <w:sz w:val="24"/>
                <w:szCs w:val="24"/>
              </w:rPr>
            </w:pPr>
            <w:r w:rsidRPr="00B81C85">
              <w:rPr>
                <w:rFonts w:ascii="Times New Roman" w:hAnsi="Times New Roman"/>
                <w:sz w:val="24"/>
                <w:szCs w:val="24"/>
              </w:rPr>
              <w:t>3</w:t>
            </w:r>
          </w:p>
        </w:tc>
        <w:tc>
          <w:tcPr>
            <w:tcW w:w="1063" w:type="dxa"/>
            <w:tcBorders>
              <w:right w:val="single" w:sz="4" w:space="0" w:color="auto"/>
            </w:tcBorders>
            <w:shd w:val="clear" w:color="auto" w:fill="auto"/>
          </w:tcPr>
          <w:p w:rsidR="0099426E" w:rsidRPr="00B81C85" w:rsidRDefault="0099426E" w:rsidP="00E11BCF">
            <w:pPr>
              <w:pStyle w:val="a7"/>
              <w:spacing w:after="0" w:line="240" w:lineRule="auto"/>
              <w:ind w:left="0"/>
              <w:jc w:val="center"/>
              <w:rPr>
                <w:rFonts w:ascii="Times New Roman" w:hAnsi="Times New Roman"/>
                <w:sz w:val="24"/>
                <w:szCs w:val="24"/>
              </w:rPr>
            </w:pPr>
            <w:r w:rsidRPr="00B81C85">
              <w:rPr>
                <w:rFonts w:ascii="Times New Roman" w:hAnsi="Times New Roman"/>
                <w:sz w:val="24"/>
                <w:szCs w:val="24"/>
              </w:rPr>
              <w:t>4</w:t>
            </w:r>
          </w:p>
        </w:tc>
        <w:tc>
          <w:tcPr>
            <w:tcW w:w="1063" w:type="dxa"/>
            <w:tcBorders>
              <w:top w:val="nil"/>
              <w:left w:val="single" w:sz="4" w:space="0" w:color="auto"/>
              <w:bottom w:val="nil"/>
              <w:right w:val="single" w:sz="4" w:space="0" w:color="auto"/>
            </w:tcBorders>
            <w:shd w:val="clear" w:color="auto" w:fill="auto"/>
          </w:tcPr>
          <w:p w:rsidR="0099426E" w:rsidRPr="00B81C85" w:rsidRDefault="0099426E" w:rsidP="00E11BCF">
            <w:pPr>
              <w:pStyle w:val="a7"/>
              <w:spacing w:after="0" w:line="240" w:lineRule="auto"/>
              <w:ind w:left="0"/>
              <w:jc w:val="center"/>
              <w:rPr>
                <w:rFonts w:ascii="Times New Roman" w:hAnsi="Times New Roman"/>
                <w:sz w:val="24"/>
                <w:szCs w:val="24"/>
              </w:rPr>
            </w:pPr>
          </w:p>
        </w:tc>
        <w:tc>
          <w:tcPr>
            <w:tcW w:w="1064" w:type="dxa"/>
            <w:tcBorders>
              <w:left w:val="single" w:sz="4" w:space="0" w:color="auto"/>
            </w:tcBorders>
            <w:shd w:val="clear" w:color="auto" w:fill="auto"/>
          </w:tcPr>
          <w:p w:rsidR="0099426E" w:rsidRPr="00B81C85" w:rsidRDefault="0099426E" w:rsidP="00E11BCF">
            <w:pPr>
              <w:pStyle w:val="a7"/>
              <w:spacing w:after="0" w:line="240" w:lineRule="auto"/>
              <w:ind w:left="0"/>
              <w:jc w:val="center"/>
              <w:rPr>
                <w:rFonts w:ascii="Times New Roman" w:hAnsi="Times New Roman"/>
                <w:sz w:val="24"/>
                <w:szCs w:val="24"/>
              </w:rPr>
            </w:pPr>
            <w:r w:rsidRPr="00B81C85">
              <w:rPr>
                <w:rFonts w:ascii="Times New Roman" w:hAnsi="Times New Roman"/>
                <w:sz w:val="24"/>
                <w:szCs w:val="24"/>
              </w:rPr>
              <w:t>А</w:t>
            </w:r>
          </w:p>
        </w:tc>
        <w:tc>
          <w:tcPr>
            <w:tcW w:w="1064" w:type="dxa"/>
            <w:shd w:val="clear" w:color="auto" w:fill="auto"/>
          </w:tcPr>
          <w:p w:rsidR="0099426E" w:rsidRPr="00B81C85" w:rsidRDefault="0099426E" w:rsidP="00E11BCF">
            <w:pPr>
              <w:pStyle w:val="a7"/>
              <w:spacing w:after="0" w:line="240" w:lineRule="auto"/>
              <w:ind w:left="0"/>
              <w:jc w:val="center"/>
              <w:rPr>
                <w:rFonts w:ascii="Times New Roman" w:hAnsi="Times New Roman"/>
                <w:sz w:val="24"/>
                <w:szCs w:val="24"/>
                <w:lang w:val="en-US"/>
              </w:rPr>
            </w:pPr>
            <w:r w:rsidRPr="00B81C85">
              <w:rPr>
                <w:rFonts w:ascii="Times New Roman" w:hAnsi="Times New Roman"/>
                <w:sz w:val="24"/>
                <w:szCs w:val="24"/>
                <w:lang w:val="en-US"/>
              </w:rPr>
              <w:t>B</w:t>
            </w:r>
          </w:p>
        </w:tc>
        <w:tc>
          <w:tcPr>
            <w:tcW w:w="1064" w:type="dxa"/>
            <w:shd w:val="clear" w:color="auto" w:fill="auto"/>
          </w:tcPr>
          <w:p w:rsidR="0099426E" w:rsidRPr="00B81C85" w:rsidRDefault="0099426E" w:rsidP="00E11BCF">
            <w:pPr>
              <w:pStyle w:val="a7"/>
              <w:spacing w:after="0" w:line="240" w:lineRule="auto"/>
              <w:ind w:left="0"/>
              <w:jc w:val="center"/>
              <w:rPr>
                <w:rFonts w:ascii="Times New Roman" w:hAnsi="Times New Roman"/>
                <w:sz w:val="24"/>
                <w:szCs w:val="24"/>
                <w:lang w:val="en-US"/>
              </w:rPr>
            </w:pPr>
            <w:r w:rsidRPr="00B81C85">
              <w:rPr>
                <w:rFonts w:ascii="Times New Roman" w:hAnsi="Times New Roman"/>
                <w:sz w:val="24"/>
                <w:szCs w:val="24"/>
                <w:lang w:val="en-US"/>
              </w:rPr>
              <w:t>C</w:t>
            </w:r>
          </w:p>
        </w:tc>
        <w:tc>
          <w:tcPr>
            <w:tcW w:w="1064" w:type="dxa"/>
            <w:shd w:val="clear" w:color="auto" w:fill="auto"/>
          </w:tcPr>
          <w:p w:rsidR="0099426E" w:rsidRPr="00B81C85" w:rsidRDefault="0099426E" w:rsidP="00E11BCF">
            <w:pPr>
              <w:pStyle w:val="a7"/>
              <w:spacing w:after="0" w:line="240" w:lineRule="auto"/>
              <w:ind w:left="0"/>
              <w:jc w:val="center"/>
              <w:rPr>
                <w:rFonts w:ascii="Times New Roman" w:hAnsi="Times New Roman"/>
                <w:sz w:val="24"/>
                <w:szCs w:val="24"/>
                <w:lang w:val="en-US"/>
              </w:rPr>
            </w:pPr>
            <w:r w:rsidRPr="00B81C85">
              <w:rPr>
                <w:rFonts w:ascii="Times New Roman" w:hAnsi="Times New Roman"/>
                <w:sz w:val="24"/>
                <w:szCs w:val="24"/>
                <w:lang w:val="en-US"/>
              </w:rPr>
              <w:t>D</w:t>
            </w:r>
          </w:p>
        </w:tc>
      </w:tr>
      <w:tr w:rsidR="0099426E" w:rsidRPr="00B81C85" w:rsidTr="00E11BCF">
        <w:tc>
          <w:tcPr>
            <w:tcW w:w="1063" w:type="dxa"/>
            <w:shd w:val="clear" w:color="auto" w:fill="auto"/>
          </w:tcPr>
          <w:p w:rsidR="0099426E" w:rsidRPr="00B81C85" w:rsidRDefault="0099426E" w:rsidP="00E11BCF">
            <w:pPr>
              <w:pStyle w:val="a7"/>
              <w:spacing w:after="0"/>
              <w:ind w:left="0"/>
              <w:jc w:val="center"/>
              <w:rPr>
                <w:rFonts w:ascii="Times New Roman" w:hAnsi="Times New Roman"/>
                <w:sz w:val="24"/>
                <w:szCs w:val="24"/>
                <w:vertAlign w:val="subscript"/>
                <w:lang w:val="en-US"/>
              </w:rPr>
            </w:pPr>
            <w:r w:rsidRPr="00B81C85">
              <w:rPr>
                <w:rFonts w:ascii="Times New Roman" w:hAnsi="Times New Roman"/>
                <w:sz w:val="24"/>
                <w:szCs w:val="24"/>
              </w:rPr>
              <w:lastRenderedPageBreak/>
              <w:t>φ</w:t>
            </w:r>
            <w:r w:rsidRPr="00B81C85">
              <w:rPr>
                <w:rFonts w:ascii="Times New Roman" w:hAnsi="Times New Roman"/>
                <w:sz w:val="24"/>
                <w:szCs w:val="24"/>
                <w:vertAlign w:val="subscript"/>
                <w:lang w:val="en-US"/>
              </w:rPr>
              <w:t>0</w:t>
            </w:r>
          </w:p>
        </w:tc>
        <w:tc>
          <w:tcPr>
            <w:tcW w:w="1063" w:type="dxa"/>
            <w:shd w:val="clear" w:color="auto" w:fill="auto"/>
          </w:tcPr>
          <w:p w:rsidR="0099426E" w:rsidRPr="00B81C85" w:rsidRDefault="0099426E" w:rsidP="00E11BCF">
            <w:pPr>
              <w:pStyle w:val="a7"/>
              <w:spacing w:after="0" w:line="240" w:lineRule="auto"/>
              <w:ind w:left="0"/>
              <w:jc w:val="center"/>
              <w:rPr>
                <w:rFonts w:ascii="Times New Roman" w:hAnsi="Times New Roman"/>
                <w:sz w:val="24"/>
                <w:szCs w:val="24"/>
                <w:vertAlign w:val="subscript"/>
                <w:lang w:val="en-US"/>
              </w:rPr>
            </w:pPr>
            <w:r w:rsidRPr="00B81C85">
              <w:rPr>
                <w:rFonts w:ascii="Times New Roman" w:hAnsi="Times New Roman"/>
                <w:sz w:val="24"/>
                <w:szCs w:val="24"/>
              </w:rPr>
              <w:t>ω</w:t>
            </w:r>
            <w:r w:rsidRPr="00B81C85">
              <w:rPr>
                <w:rFonts w:ascii="Times New Roman" w:hAnsi="Times New Roman"/>
                <w:sz w:val="24"/>
                <w:szCs w:val="24"/>
                <w:vertAlign w:val="subscript"/>
                <w:lang w:val="en-US"/>
              </w:rPr>
              <w:t>0</w:t>
            </w:r>
          </w:p>
        </w:tc>
        <w:tc>
          <w:tcPr>
            <w:tcW w:w="1063" w:type="dxa"/>
            <w:shd w:val="clear" w:color="auto" w:fill="auto"/>
          </w:tcPr>
          <w:p w:rsidR="0099426E" w:rsidRPr="00B81C85" w:rsidRDefault="0099426E" w:rsidP="00E11BCF">
            <w:pPr>
              <w:pStyle w:val="a7"/>
              <w:spacing w:after="0" w:line="240" w:lineRule="auto"/>
              <w:ind w:left="0"/>
              <w:jc w:val="center"/>
              <w:rPr>
                <w:rFonts w:ascii="Times New Roman" w:hAnsi="Times New Roman"/>
                <w:sz w:val="24"/>
                <w:szCs w:val="24"/>
                <w:lang w:val="en-US"/>
              </w:rPr>
            </w:pPr>
            <w:r w:rsidRPr="00B81C85">
              <w:rPr>
                <w:rFonts w:ascii="Times New Roman" w:hAnsi="Times New Roman"/>
                <w:sz w:val="24"/>
                <w:szCs w:val="24"/>
                <w:lang w:val="en-US"/>
              </w:rPr>
              <w:t>T</w:t>
            </w:r>
          </w:p>
        </w:tc>
        <w:tc>
          <w:tcPr>
            <w:tcW w:w="1063" w:type="dxa"/>
            <w:tcBorders>
              <w:right w:val="single" w:sz="4" w:space="0" w:color="auto"/>
            </w:tcBorders>
            <w:shd w:val="clear" w:color="auto" w:fill="auto"/>
          </w:tcPr>
          <w:p w:rsidR="0099426E" w:rsidRPr="00B81C85" w:rsidRDefault="0099426E" w:rsidP="00E11BCF">
            <w:pPr>
              <w:pStyle w:val="a7"/>
              <w:spacing w:after="0" w:line="240" w:lineRule="auto"/>
              <w:ind w:left="0"/>
              <w:jc w:val="center"/>
              <w:rPr>
                <w:rFonts w:ascii="Times New Roman" w:hAnsi="Times New Roman"/>
                <w:sz w:val="24"/>
                <w:szCs w:val="24"/>
                <w:lang w:val="en-US"/>
              </w:rPr>
            </w:pPr>
            <w:r w:rsidRPr="00B81C85">
              <w:rPr>
                <w:rFonts w:ascii="Times New Roman" w:hAnsi="Times New Roman"/>
                <w:sz w:val="24"/>
                <w:szCs w:val="24"/>
                <w:lang w:val="en-US"/>
              </w:rPr>
              <w:t>A</w:t>
            </w:r>
          </w:p>
        </w:tc>
        <w:tc>
          <w:tcPr>
            <w:tcW w:w="1063" w:type="dxa"/>
            <w:tcBorders>
              <w:top w:val="nil"/>
              <w:left w:val="single" w:sz="4" w:space="0" w:color="auto"/>
              <w:bottom w:val="nil"/>
              <w:right w:val="single" w:sz="4" w:space="0" w:color="auto"/>
            </w:tcBorders>
            <w:shd w:val="clear" w:color="auto" w:fill="auto"/>
          </w:tcPr>
          <w:p w:rsidR="0099426E" w:rsidRPr="00B81C85" w:rsidRDefault="0099426E" w:rsidP="00E11BCF">
            <w:pPr>
              <w:pStyle w:val="a7"/>
              <w:spacing w:after="0" w:line="240" w:lineRule="auto"/>
              <w:ind w:left="0"/>
              <w:jc w:val="center"/>
              <w:rPr>
                <w:rFonts w:ascii="Times New Roman" w:hAnsi="Times New Roman"/>
                <w:sz w:val="24"/>
                <w:szCs w:val="24"/>
              </w:rPr>
            </w:pPr>
          </w:p>
        </w:tc>
        <w:tc>
          <w:tcPr>
            <w:tcW w:w="1064" w:type="dxa"/>
            <w:tcBorders>
              <w:left w:val="single" w:sz="4" w:space="0" w:color="auto"/>
            </w:tcBorders>
            <w:shd w:val="clear" w:color="auto" w:fill="auto"/>
          </w:tcPr>
          <w:p w:rsidR="0099426E" w:rsidRPr="00B81C85" w:rsidRDefault="0099426E" w:rsidP="00E11BCF">
            <w:pPr>
              <w:pStyle w:val="a7"/>
              <w:spacing w:after="0" w:line="240" w:lineRule="auto"/>
              <w:ind w:left="0"/>
              <w:jc w:val="center"/>
              <w:rPr>
                <w:rFonts w:ascii="Times New Roman" w:hAnsi="Times New Roman"/>
                <w:sz w:val="24"/>
                <w:szCs w:val="24"/>
                <w:lang w:val="en-US"/>
              </w:rPr>
            </w:pPr>
            <w:r w:rsidRPr="00B81C85">
              <w:rPr>
                <w:rFonts w:ascii="Times New Roman" w:hAnsi="Times New Roman"/>
                <w:sz w:val="24"/>
                <w:szCs w:val="24"/>
                <w:lang w:val="en-US"/>
              </w:rPr>
              <w:t>5</w:t>
            </w:r>
          </w:p>
        </w:tc>
        <w:tc>
          <w:tcPr>
            <w:tcW w:w="1064" w:type="dxa"/>
            <w:shd w:val="clear" w:color="auto" w:fill="auto"/>
          </w:tcPr>
          <w:p w:rsidR="0099426E" w:rsidRPr="00B81C85" w:rsidRDefault="0099426E" w:rsidP="00E11BCF">
            <w:pPr>
              <w:pStyle w:val="a7"/>
              <w:spacing w:after="0" w:line="240" w:lineRule="auto"/>
              <w:ind w:left="0"/>
              <w:jc w:val="center"/>
              <w:rPr>
                <w:rFonts w:ascii="Times New Roman" w:hAnsi="Times New Roman"/>
                <w:sz w:val="24"/>
                <w:szCs w:val="24"/>
                <w:lang w:val="en-US"/>
              </w:rPr>
            </w:pPr>
            <w:r w:rsidRPr="00B81C85">
              <w:rPr>
                <w:rFonts w:ascii="Times New Roman" w:hAnsi="Times New Roman"/>
                <w:sz w:val="24"/>
                <w:szCs w:val="24"/>
                <w:lang w:val="en-US"/>
              </w:rPr>
              <w:t>2π</w:t>
            </w:r>
          </w:p>
        </w:tc>
        <w:tc>
          <w:tcPr>
            <w:tcW w:w="1064" w:type="dxa"/>
            <w:shd w:val="clear" w:color="auto" w:fill="auto"/>
          </w:tcPr>
          <w:p w:rsidR="0099426E" w:rsidRPr="00B81C85" w:rsidRDefault="0099426E" w:rsidP="00E11BCF">
            <w:pPr>
              <w:pStyle w:val="a7"/>
              <w:spacing w:after="0" w:line="240" w:lineRule="auto"/>
              <w:ind w:left="0"/>
              <w:jc w:val="center"/>
              <w:rPr>
                <w:rFonts w:ascii="Times New Roman" w:hAnsi="Times New Roman"/>
                <w:sz w:val="24"/>
                <w:szCs w:val="24"/>
                <w:lang w:val="en-US"/>
              </w:rPr>
            </w:pPr>
            <w:r w:rsidRPr="00B81C85">
              <w:rPr>
                <w:rFonts w:ascii="Times New Roman" w:hAnsi="Times New Roman"/>
                <w:sz w:val="24"/>
                <w:szCs w:val="24"/>
              </w:rPr>
              <w:t>π</w:t>
            </w:r>
            <w:r w:rsidRPr="00B81C85">
              <w:rPr>
                <w:rFonts w:ascii="Times New Roman" w:hAnsi="Times New Roman"/>
                <w:sz w:val="24"/>
                <w:szCs w:val="24"/>
                <w:lang w:val="en-US"/>
              </w:rPr>
              <w:t>/4</w:t>
            </w:r>
          </w:p>
        </w:tc>
        <w:tc>
          <w:tcPr>
            <w:tcW w:w="1064" w:type="dxa"/>
            <w:shd w:val="clear" w:color="auto" w:fill="auto"/>
          </w:tcPr>
          <w:p w:rsidR="0099426E" w:rsidRPr="00B81C85" w:rsidRDefault="0099426E" w:rsidP="00E11BCF">
            <w:pPr>
              <w:pStyle w:val="a7"/>
              <w:spacing w:after="0" w:line="240" w:lineRule="auto"/>
              <w:ind w:left="0"/>
              <w:jc w:val="center"/>
              <w:rPr>
                <w:rFonts w:ascii="Times New Roman" w:hAnsi="Times New Roman"/>
                <w:sz w:val="24"/>
                <w:szCs w:val="24"/>
                <w:lang w:val="en-US"/>
              </w:rPr>
            </w:pPr>
            <w:r w:rsidRPr="00B81C85">
              <w:rPr>
                <w:rFonts w:ascii="Times New Roman" w:hAnsi="Times New Roman"/>
                <w:sz w:val="24"/>
                <w:szCs w:val="24"/>
                <w:lang w:val="en-US"/>
              </w:rPr>
              <w:t>1</w:t>
            </w:r>
          </w:p>
        </w:tc>
      </w:tr>
    </w:tbl>
    <w:p w:rsidR="0099426E" w:rsidRPr="00B81C85" w:rsidRDefault="0099426E" w:rsidP="0099426E">
      <w:pPr>
        <w:pStyle w:val="a7"/>
        <w:rPr>
          <w:rFonts w:ascii="Times New Roman" w:hAnsi="Times New Roman"/>
          <w:sz w:val="24"/>
          <w:szCs w:val="24"/>
        </w:rPr>
      </w:pPr>
    </w:p>
    <w:p w:rsidR="0099426E" w:rsidRPr="00B81C85" w:rsidRDefault="0099426E" w:rsidP="0099426E">
      <w:pPr>
        <w:pStyle w:val="a7"/>
        <w:rPr>
          <w:rFonts w:ascii="Times New Roman" w:hAnsi="Times New Roman"/>
          <w:sz w:val="24"/>
          <w:szCs w:val="24"/>
        </w:rPr>
      </w:pPr>
      <w:r w:rsidRPr="00B81C85">
        <w:rPr>
          <w:rFonts w:ascii="Times New Roman" w:hAnsi="Times New Roman"/>
          <w:sz w:val="24"/>
          <w:szCs w:val="24"/>
        </w:rPr>
        <w:t>Ответ запишите в виде последовательности, например: 1</w:t>
      </w:r>
      <w:r w:rsidRPr="00B81C85">
        <w:rPr>
          <w:rFonts w:ascii="Times New Roman" w:hAnsi="Times New Roman"/>
          <w:sz w:val="24"/>
          <w:szCs w:val="24"/>
          <w:lang w:val="en-US"/>
        </w:rPr>
        <w:t>A</w:t>
      </w:r>
      <w:r w:rsidRPr="00B81C85">
        <w:rPr>
          <w:rFonts w:ascii="Times New Roman" w:hAnsi="Times New Roman"/>
          <w:sz w:val="24"/>
          <w:szCs w:val="24"/>
        </w:rPr>
        <w:t>2</w:t>
      </w:r>
      <w:r w:rsidRPr="00B81C85">
        <w:rPr>
          <w:rFonts w:ascii="Times New Roman" w:hAnsi="Times New Roman"/>
          <w:sz w:val="24"/>
          <w:szCs w:val="24"/>
          <w:lang w:val="en-US"/>
        </w:rPr>
        <w:t>B</w:t>
      </w:r>
      <w:r w:rsidRPr="00B81C85">
        <w:rPr>
          <w:rFonts w:ascii="Times New Roman" w:hAnsi="Times New Roman"/>
          <w:sz w:val="24"/>
          <w:szCs w:val="24"/>
        </w:rPr>
        <w:t>3</w:t>
      </w:r>
      <w:r w:rsidRPr="00B81C85">
        <w:rPr>
          <w:rFonts w:ascii="Times New Roman" w:hAnsi="Times New Roman"/>
          <w:sz w:val="24"/>
          <w:szCs w:val="24"/>
          <w:lang w:val="en-US"/>
        </w:rPr>
        <w:t>C</w:t>
      </w:r>
      <w:r w:rsidRPr="00B81C85">
        <w:rPr>
          <w:rFonts w:ascii="Times New Roman" w:hAnsi="Times New Roman"/>
          <w:sz w:val="24"/>
          <w:szCs w:val="24"/>
        </w:rPr>
        <w:t>4</w:t>
      </w:r>
      <w:r w:rsidRPr="00B81C85">
        <w:rPr>
          <w:rFonts w:ascii="Times New Roman" w:hAnsi="Times New Roman"/>
          <w:sz w:val="24"/>
          <w:szCs w:val="24"/>
          <w:lang w:val="en-US"/>
        </w:rPr>
        <w:t>D</w:t>
      </w:r>
      <w:r w:rsidRPr="00B81C85">
        <w:rPr>
          <w:rFonts w:ascii="Times New Roman" w:hAnsi="Times New Roman"/>
          <w:sz w:val="24"/>
          <w:szCs w:val="24"/>
        </w:rPr>
        <w:t>.</w:t>
      </w:r>
    </w:p>
    <w:p w:rsidR="0099426E" w:rsidRPr="00B81C85" w:rsidRDefault="0099426E" w:rsidP="0099426E">
      <w:pPr>
        <w:pStyle w:val="a7"/>
        <w:rPr>
          <w:rFonts w:ascii="Times New Roman" w:hAnsi="Times New Roman"/>
          <w:sz w:val="24"/>
          <w:szCs w:val="24"/>
        </w:rPr>
      </w:pPr>
      <w:r w:rsidRPr="00B81C85">
        <w:rPr>
          <w:rFonts w:ascii="Times New Roman" w:hAnsi="Times New Roman"/>
          <w:sz w:val="24"/>
          <w:szCs w:val="24"/>
        </w:rPr>
        <w:t>Ответ: _____________________________.</w:t>
      </w:r>
    </w:p>
    <w:p w:rsidR="0099426E" w:rsidRPr="00B81C85" w:rsidRDefault="0099426E" w:rsidP="00F15D0D">
      <w:pPr>
        <w:widowControl w:val="0"/>
        <w:numPr>
          <w:ilvl w:val="0"/>
          <w:numId w:val="8"/>
        </w:numPr>
        <w:shd w:val="clear" w:color="auto" w:fill="FFFFFF"/>
        <w:tabs>
          <w:tab w:val="left" w:pos="528"/>
        </w:tabs>
        <w:autoSpaceDE w:val="0"/>
        <w:autoSpaceDN w:val="0"/>
        <w:adjustRightInd w:val="0"/>
        <w:spacing w:line="245" w:lineRule="exact"/>
      </w:pPr>
      <w:r w:rsidRPr="00B81C85">
        <w:t>Амплитуда затухающих колебаний изменяется по закону:</w:t>
      </w:r>
    </w:p>
    <w:p w:rsidR="0099426E" w:rsidRPr="00B81C85" w:rsidRDefault="0099426E" w:rsidP="0099426E">
      <w:pPr>
        <w:widowControl w:val="0"/>
        <w:shd w:val="clear" w:color="auto" w:fill="FFFFFF"/>
        <w:tabs>
          <w:tab w:val="left" w:pos="528"/>
        </w:tabs>
        <w:autoSpaceDE w:val="0"/>
        <w:autoSpaceDN w:val="0"/>
        <w:adjustRightInd w:val="0"/>
        <w:spacing w:line="245" w:lineRule="exact"/>
        <w:ind w:left="360"/>
        <w:rPr>
          <w:u w:val="single"/>
        </w:rPr>
      </w:pPr>
    </w:p>
    <w:p w:rsidR="0099426E" w:rsidRPr="00B81C85" w:rsidRDefault="0099426E" w:rsidP="0099426E">
      <w:pPr>
        <w:widowControl w:val="0"/>
        <w:shd w:val="clear" w:color="auto" w:fill="FFFFFF"/>
        <w:tabs>
          <w:tab w:val="left" w:pos="470"/>
        </w:tabs>
        <w:autoSpaceDE w:val="0"/>
        <w:autoSpaceDN w:val="0"/>
        <w:adjustRightInd w:val="0"/>
        <w:spacing w:line="245" w:lineRule="exact"/>
        <w:ind w:left="426"/>
        <w:rPr>
          <w:color w:val="000000"/>
        </w:rPr>
      </w:pPr>
      <w:r w:rsidRPr="00B81C85">
        <w:rPr>
          <w:color w:val="000000"/>
        </w:rPr>
        <w:tab/>
      </w:r>
      <w:r w:rsidRPr="00B81C85">
        <w:rPr>
          <w:color w:val="000000"/>
        </w:rPr>
        <w:tab/>
        <w:t>А)   косинуса;</w:t>
      </w:r>
      <w:r w:rsidRPr="00B81C85">
        <w:rPr>
          <w:color w:val="000000"/>
        </w:rPr>
        <w:tab/>
      </w:r>
      <w:r w:rsidRPr="00B81C85">
        <w:rPr>
          <w:color w:val="000000"/>
        </w:rPr>
        <w:tab/>
      </w:r>
      <w:r w:rsidRPr="00B81C85">
        <w:rPr>
          <w:color w:val="000000"/>
        </w:rPr>
        <w:tab/>
      </w:r>
      <w:r w:rsidRPr="00B81C85">
        <w:rPr>
          <w:color w:val="000000"/>
        </w:rPr>
        <w:tab/>
      </w:r>
      <w:r w:rsidRPr="00B81C85">
        <w:rPr>
          <w:color w:val="000000"/>
          <w:lang w:val="en-US"/>
        </w:rPr>
        <w:t>B</w:t>
      </w:r>
      <w:r w:rsidRPr="00B81C85">
        <w:rPr>
          <w:color w:val="000000"/>
        </w:rPr>
        <w:t>) экспоненты;</w:t>
      </w:r>
    </w:p>
    <w:p w:rsidR="0099426E" w:rsidRPr="00B81C85" w:rsidRDefault="0099426E" w:rsidP="0099426E">
      <w:pPr>
        <w:widowControl w:val="0"/>
        <w:shd w:val="clear" w:color="auto" w:fill="FFFFFF"/>
        <w:tabs>
          <w:tab w:val="left" w:pos="470"/>
        </w:tabs>
        <w:autoSpaceDE w:val="0"/>
        <w:autoSpaceDN w:val="0"/>
        <w:adjustRightInd w:val="0"/>
        <w:spacing w:line="245" w:lineRule="exact"/>
        <w:ind w:left="426"/>
        <w:rPr>
          <w:color w:val="000000"/>
        </w:rPr>
      </w:pPr>
      <w:r w:rsidRPr="00B81C85">
        <w:rPr>
          <w:color w:val="000000"/>
        </w:rPr>
        <w:tab/>
      </w:r>
      <w:r w:rsidRPr="00B81C85">
        <w:rPr>
          <w:color w:val="000000"/>
        </w:rPr>
        <w:tab/>
      </w:r>
      <w:r w:rsidRPr="00B81C85">
        <w:rPr>
          <w:color w:val="000000"/>
          <w:lang w:val="en-US"/>
        </w:rPr>
        <w:t>C</w:t>
      </w:r>
      <w:r w:rsidRPr="00B81C85">
        <w:rPr>
          <w:color w:val="000000"/>
        </w:rPr>
        <w:t>)   синуса;</w:t>
      </w:r>
      <w:r w:rsidRPr="00B81C85">
        <w:rPr>
          <w:color w:val="000000"/>
        </w:rPr>
        <w:tab/>
      </w:r>
      <w:r w:rsidRPr="00B81C85">
        <w:rPr>
          <w:color w:val="000000"/>
        </w:rPr>
        <w:tab/>
      </w:r>
      <w:r w:rsidRPr="00B81C85">
        <w:rPr>
          <w:color w:val="000000"/>
        </w:rPr>
        <w:tab/>
      </w:r>
      <w:r w:rsidRPr="00B81C85">
        <w:rPr>
          <w:color w:val="000000"/>
        </w:rPr>
        <w:tab/>
      </w:r>
      <w:r w:rsidRPr="00B81C85">
        <w:rPr>
          <w:color w:val="000000"/>
        </w:rPr>
        <w:tab/>
      </w:r>
      <w:r w:rsidRPr="00B81C85">
        <w:rPr>
          <w:color w:val="000000"/>
          <w:lang w:val="en-US"/>
        </w:rPr>
        <w:t>D</w:t>
      </w:r>
      <w:r w:rsidRPr="00B81C85">
        <w:rPr>
          <w:color w:val="000000"/>
        </w:rPr>
        <w:t>) не изменяется.</w:t>
      </w:r>
    </w:p>
    <w:p w:rsidR="0099426E" w:rsidRPr="00B81C85" w:rsidRDefault="0099426E" w:rsidP="0099426E">
      <w:pPr>
        <w:widowControl w:val="0"/>
        <w:shd w:val="clear" w:color="auto" w:fill="FFFFFF"/>
        <w:tabs>
          <w:tab w:val="left" w:pos="470"/>
        </w:tabs>
        <w:autoSpaceDE w:val="0"/>
        <w:autoSpaceDN w:val="0"/>
        <w:adjustRightInd w:val="0"/>
        <w:spacing w:line="245" w:lineRule="exact"/>
        <w:ind w:left="426"/>
        <w:rPr>
          <w:color w:val="000000"/>
        </w:rPr>
      </w:pPr>
    </w:p>
    <w:p w:rsidR="0099426E" w:rsidRPr="00B81C85" w:rsidRDefault="0099426E" w:rsidP="0099426E">
      <w:pPr>
        <w:widowControl w:val="0"/>
        <w:shd w:val="clear" w:color="auto" w:fill="FFFFFF"/>
        <w:tabs>
          <w:tab w:val="left" w:pos="528"/>
        </w:tabs>
        <w:autoSpaceDE w:val="0"/>
        <w:autoSpaceDN w:val="0"/>
        <w:adjustRightInd w:val="0"/>
        <w:spacing w:line="245" w:lineRule="exact"/>
        <w:ind w:left="360"/>
        <w:rPr>
          <w:u w:val="single"/>
        </w:rPr>
      </w:pPr>
    </w:p>
    <w:p w:rsidR="0099426E" w:rsidRPr="00B81C85" w:rsidRDefault="0099426E" w:rsidP="00F15D0D">
      <w:pPr>
        <w:widowControl w:val="0"/>
        <w:numPr>
          <w:ilvl w:val="0"/>
          <w:numId w:val="8"/>
        </w:numPr>
        <w:shd w:val="clear" w:color="auto" w:fill="FFFFFF"/>
        <w:tabs>
          <w:tab w:val="left" w:pos="461"/>
        </w:tabs>
        <w:autoSpaceDE w:val="0"/>
        <w:autoSpaceDN w:val="0"/>
        <w:adjustRightInd w:val="0"/>
        <w:spacing w:line="240" w:lineRule="exact"/>
      </w:pPr>
      <w:r w:rsidRPr="00B81C85">
        <w:rPr>
          <w:color w:val="000000"/>
        </w:rPr>
        <w:t>Период колебаний математического маятника длиной 0,4 м составляет примерно</w:t>
      </w:r>
      <w:r w:rsidRPr="00B81C85">
        <w:rPr>
          <w:color w:val="000000"/>
          <w:spacing w:val="12"/>
        </w:rPr>
        <w:t>:</w:t>
      </w:r>
    </w:p>
    <w:p w:rsidR="0099426E" w:rsidRPr="00B81C85" w:rsidRDefault="0099426E" w:rsidP="0099426E">
      <w:pPr>
        <w:widowControl w:val="0"/>
        <w:shd w:val="clear" w:color="auto" w:fill="FFFFFF"/>
        <w:tabs>
          <w:tab w:val="left" w:pos="461"/>
        </w:tabs>
        <w:autoSpaceDE w:val="0"/>
        <w:autoSpaceDN w:val="0"/>
        <w:adjustRightInd w:val="0"/>
        <w:spacing w:line="240" w:lineRule="exact"/>
        <w:ind w:left="360"/>
      </w:pPr>
    </w:p>
    <w:p w:rsidR="0099426E" w:rsidRPr="00B81C85" w:rsidRDefault="0099426E" w:rsidP="0099426E">
      <w:pPr>
        <w:widowControl w:val="0"/>
        <w:shd w:val="clear" w:color="auto" w:fill="FFFFFF"/>
        <w:tabs>
          <w:tab w:val="left" w:pos="470"/>
        </w:tabs>
        <w:autoSpaceDE w:val="0"/>
        <w:autoSpaceDN w:val="0"/>
        <w:adjustRightInd w:val="0"/>
        <w:spacing w:line="245" w:lineRule="exact"/>
        <w:rPr>
          <w:color w:val="000000"/>
        </w:rPr>
      </w:pPr>
      <w:r w:rsidRPr="00B81C85">
        <w:rPr>
          <w:color w:val="000000"/>
        </w:rPr>
        <w:tab/>
      </w:r>
      <w:r w:rsidRPr="00B81C85">
        <w:rPr>
          <w:color w:val="000000"/>
        </w:rPr>
        <w:tab/>
      </w:r>
      <w:r w:rsidRPr="00B81C85">
        <w:rPr>
          <w:color w:val="000000"/>
        </w:rPr>
        <w:tab/>
        <w:t>А)   0,4 с;</w:t>
      </w:r>
      <w:r w:rsidRPr="00B81C85">
        <w:rPr>
          <w:color w:val="000000"/>
        </w:rPr>
        <w:tab/>
      </w:r>
      <w:r w:rsidRPr="00B81C85">
        <w:rPr>
          <w:color w:val="000000"/>
        </w:rPr>
        <w:tab/>
      </w:r>
      <w:r w:rsidRPr="00B81C85">
        <w:rPr>
          <w:color w:val="000000"/>
          <w:lang w:val="en-US"/>
        </w:rPr>
        <w:t>B</w:t>
      </w:r>
      <w:r w:rsidRPr="00B81C85">
        <w:rPr>
          <w:color w:val="000000"/>
        </w:rPr>
        <w:t>)   1,3 с;</w:t>
      </w:r>
      <w:r w:rsidRPr="00B81C85">
        <w:rPr>
          <w:color w:val="000000"/>
        </w:rPr>
        <w:tab/>
      </w:r>
      <w:r w:rsidRPr="00B81C85">
        <w:rPr>
          <w:color w:val="000000"/>
        </w:rPr>
        <w:tab/>
      </w:r>
      <w:r w:rsidRPr="00B81C85">
        <w:rPr>
          <w:color w:val="000000"/>
          <w:lang w:val="en-US"/>
        </w:rPr>
        <w:t>C</w:t>
      </w:r>
      <w:r w:rsidRPr="00B81C85">
        <w:rPr>
          <w:color w:val="000000"/>
        </w:rPr>
        <w:t>)  0,2π с;</w:t>
      </w:r>
      <w:r w:rsidRPr="00B81C85">
        <w:rPr>
          <w:color w:val="000000"/>
        </w:rPr>
        <w:tab/>
      </w:r>
      <w:r w:rsidRPr="00B81C85">
        <w:rPr>
          <w:color w:val="000000"/>
        </w:rPr>
        <w:tab/>
      </w:r>
      <w:r w:rsidRPr="00B81C85">
        <w:rPr>
          <w:color w:val="000000"/>
          <w:lang w:val="en-US"/>
        </w:rPr>
        <w:t>D</w:t>
      </w:r>
      <w:r w:rsidRPr="00B81C85">
        <w:rPr>
          <w:color w:val="000000"/>
        </w:rPr>
        <w:t>)  4π с.</w:t>
      </w:r>
    </w:p>
    <w:p w:rsidR="0099426E" w:rsidRPr="00B81C85" w:rsidRDefault="0099426E" w:rsidP="0099426E">
      <w:pPr>
        <w:widowControl w:val="0"/>
        <w:shd w:val="clear" w:color="auto" w:fill="FFFFFF"/>
        <w:tabs>
          <w:tab w:val="left" w:pos="461"/>
        </w:tabs>
        <w:autoSpaceDE w:val="0"/>
        <w:autoSpaceDN w:val="0"/>
        <w:adjustRightInd w:val="0"/>
        <w:spacing w:line="240" w:lineRule="exact"/>
        <w:ind w:left="360"/>
      </w:pPr>
    </w:p>
    <w:p w:rsidR="0099426E" w:rsidRPr="00B81C85" w:rsidRDefault="0099426E" w:rsidP="00F15D0D">
      <w:pPr>
        <w:widowControl w:val="0"/>
        <w:numPr>
          <w:ilvl w:val="0"/>
          <w:numId w:val="8"/>
        </w:numPr>
        <w:shd w:val="clear" w:color="auto" w:fill="FFFFFF"/>
        <w:autoSpaceDE w:val="0"/>
        <w:autoSpaceDN w:val="0"/>
        <w:adjustRightInd w:val="0"/>
        <w:spacing w:before="5" w:line="240" w:lineRule="exact"/>
      </w:pPr>
      <w:r w:rsidRPr="00B81C85">
        <w:rPr>
          <w:color w:val="000000"/>
          <w:spacing w:val="4"/>
        </w:rPr>
        <w:t>Если амплитуду вынуждающей силы увеличить в 5 раз, то амплитуда вынужденных колебаний</w:t>
      </w:r>
      <w:r w:rsidRPr="00B81C85">
        <w:rPr>
          <w:color w:val="000000"/>
          <w:spacing w:val="5"/>
        </w:rPr>
        <w:t xml:space="preserve">: </w:t>
      </w:r>
    </w:p>
    <w:p w:rsidR="0099426E" w:rsidRPr="00B81C85" w:rsidRDefault="0099426E" w:rsidP="0099426E">
      <w:pPr>
        <w:widowControl w:val="0"/>
        <w:shd w:val="clear" w:color="auto" w:fill="FFFFFF"/>
        <w:autoSpaceDE w:val="0"/>
        <w:autoSpaceDN w:val="0"/>
        <w:adjustRightInd w:val="0"/>
        <w:spacing w:before="5" w:line="240" w:lineRule="exact"/>
        <w:ind w:left="360"/>
      </w:pPr>
    </w:p>
    <w:p w:rsidR="0099426E" w:rsidRPr="00B81C85" w:rsidRDefault="0099426E" w:rsidP="0099426E">
      <w:pPr>
        <w:widowControl w:val="0"/>
        <w:shd w:val="clear" w:color="auto" w:fill="FFFFFF"/>
        <w:tabs>
          <w:tab w:val="left" w:pos="470"/>
        </w:tabs>
        <w:autoSpaceDE w:val="0"/>
        <w:autoSpaceDN w:val="0"/>
        <w:adjustRightInd w:val="0"/>
        <w:spacing w:line="245" w:lineRule="exact"/>
        <w:rPr>
          <w:color w:val="000000"/>
        </w:rPr>
      </w:pPr>
      <w:r w:rsidRPr="00B81C85">
        <w:rPr>
          <w:color w:val="000000"/>
        </w:rPr>
        <w:tab/>
        <w:t>А)   увеличится в 5 раз;</w:t>
      </w:r>
      <w:r w:rsidRPr="00B81C85">
        <w:rPr>
          <w:color w:val="000000"/>
        </w:rPr>
        <w:tab/>
      </w:r>
      <w:r w:rsidRPr="00B81C85">
        <w:rPr>
          <w:color w:val="000000"/>
        </w:rPr>
        <w:tab/>
      </w:r>
      <w:r w:rsidRPr="00B81C85">
        <w:rPr>
          <w:color w:val="000000"/>
          <w:lang w:val="en-US"/>
        </w:rPr>
        <w:t>B</w:t>
      </w:r>
      <w:r w:rsidRPr="00B81C85">
        <w:rPr>
          <w:color w:val="000000"/>
        </w:rPr>
        <w:t>) уменьшится в 5 раз;</w:t>
      </w:r>
    </w:p>
    <w:p w:rsidR="0099426E" w:rsidRPr="00B81C85" w:rsidRDefault="0099426E" w:rsidP="0099426E">
      <w:pPr>
        <w:widowControl w:val="0"/>
        <w:shd w:val="clear" w:color="auto" w:fill="FFFFFF"/>
        <w:tabs>
          <w:tab w:val="left" w:pos="470"/>
        </w:tabs>
        <w:autoSpaceDE w:val="0"/>
        <w:autoSpaceDN w:val="0"/>
        <w:adjustRightInd w:val="0"/>
        <w:spacing w:line="245" w:lineRule="exact"/>
        <w:rPr>
          <w:color w:val="000000"/>
        </w:rPr>
      </w:pPr>
      <w:r w:rsidRPr="00B81C85">
        <w:rPr>
          <w:color w:val="000000"/>
        </w:rPr>
        <w:tab/>
        <w:t>С)   увеличится  в 10 раз;</w:t>
      </w:r>
      <w:r w:rsidRPr="00B81C85">
        <w:rPr>
          <w:color w:val="000000"/>
        </w:rPr>
        <w:tab/>
      </w:r>
      <w:r w:rsidRPr="00B81C85">
        <w:rPr>
          <w:color w:val="000000"/>
        </w:rPr>
        <w:tab/>
      </w:r>
      <w:r w:rsidRPr="00B81C85">
        <w:rPr>
          <w:color w:val="000000"/>
          <w:lang w:val="en-US"/>
        </w:rPr>
        <w:t>D</w:t>
      </w:r>
      <w:r w:rsidRPr="00B81C85">
        <w:rPr>
          <w:color w:val="000000"/>
        </w:rPr>
        <w:t>) уменьшится в 10 раз</w:t>
      </w:r>
    </w:p>
    <w:p w:rsidR="0099426E" w:rsidRPr="00B81C85" w:rsidRDefault="0099426E" w:rsidP="0099426E">
      <w:pPr>
        <w:widowControl w:val="0"/>
        <w:shd w:val="clear" w:color="auto" w:fill="FFFFFF"/>
        <w:tabs>
          <w:tab w:val="left" w:pos="470"/>
        </w:tabs>
        <w:autoSpaceDE w:val="0"/>
        <w:autoSpaceDN w:val="0"/>
        <w:adjustRightInd w:val="0"/>
        <w:spacing w:line="245" w:lineRule="exact"/>
        <w:rPr>
          <w:color w:val="000000"/>
        </w:rPr>
      </w:pPr>
      <w:r w:rsidRPr="00B81C85">
        <w:rPr>
          <w:color w:val="000000"/>
        </w:rPr>
        <w:tab/>
        <w:t>Е)  увеличится в 25 раз;</w:t>
      </w:r>
      <w:r w:rsidRPr="00B81C85">
        <w:rPr>
          <w:color w:val="000000"/>
        </w:rPr>
        <w:tab/>
      </w:r>
      <w:r w:rsidRPr="00B81C85">
        <w:rPr>
          <w:color w:val="000000"/>
        </w:rPr>
        <w:tab/>
      </w:r>
      <w:r w:rsidRPr="00B81C85">
        <w:rPr>
          <w:color w:val="000000"/>
          <w:lang w:val="en-US"/>
        </w:rPr>
        <w:t>F</w:t>
      </w:r>
      <w:r w:rsidRPr="00B81C85">
        <w:rPr>
          <w:color w:val="000000"/>
        </w:rPr>
        <w:t>) уменьшится в 25 раз.</w:t>
      </w:r>
    </w:p>
    <w:p w:rsidR="0099426E" w:rsidRPr="00B81C85" w:rsidRDefault="0099426E" w:rsidP="0099426E">
      <w:pPr>
        <w:widowControl w:val="0"/>
        <w:shd w:val="clear" w:color="auto" w:fill="FFFFFF"/>
        <w:tabs>
          <w:tab w:val="left" w:pos="470"/>
        </w:tabs>
        <w:autoSpaceDE w:val="0"/>
        <w:autoSpaceDN w:val="0"/>
        <w:adjustRightInd w:val="0"/>
        <w:spacing w:line="245" w:lineRule="exact"/>
        <w:rPr>
          <w:color w:val="000000"/>
        </w:rPr>
      </w:pPr>
      <w:r w:rsidRPr="00B81C85">
        <w:rPr>
          <w:color w:val="000000"/>
        </w:rPr>
        <w:tab/>
      </w:r>
    </w:p>
    <w:p w:rsidR="0099426E" w:rsidRPr="00B81C85" w:rsidRDefault="0099426E" w:rsidP="0099426E">
      <w:pPr>
        <w:widowControl w:val="0"/>
        <w:shd w:val="clear" w:color="auto" w:fill="FFFFFF"/>
        <w:tabs>
          <w:tab w:val="left" w:pos="461"/>
        </w:tabs>
        <w:autoSpaceDE w:val="0"/>
        <w:autoSpaceDN w:val="0"/>
        <w:adjustRightInd w:val="0"/>
        <w:spacing w:line="240" w:lineRule="exact"/>
        <w:ind w:left="360"/>
      </w:pPr>
    </w:p>
    <w:p w:rsidR="0099426E" w:rsidRPr="00B81C85" w:rsidRDefault="0099426E" w:rsidP="00F15D0D">
      <w:pPr>
        <w:widowControl w:val="0"/>
        <w:numPr>
          <w:ilvl w:val="0"/>
          <w:numId w:val="8"/>
        </w:numPr>
        <w:shd w:val="clear" w:color="auto" w:fill="FFFFFF"/>
        <w:autoSpaceDE w:val="0"/>
        <w:autoSpaceDN w:val="0"/>
        <w:adjustRightInd w:val="0"/>
        <w:spacing w:before="5" w:line="240" w:lineRule="exact"/>
      </w:pPr>
      <w:r w:rsidRPr="00B81C85">
        <w:rPr>
          <w:color w:val="000000"/>
          <w:spacing w:val="4"/>
        </w:rPr>
        <w:t>Установите  в верной убывающей последовательности единицы измерения кинетической энергии колеблющегося тела</w:t>
      </w:r>
      <w:r w:rsidRPr="00B81C85">
        <w:rPr>
          <w:color w:val="000000"/>
          <w:spacing w:val="5"/>
        </w:rPr>
        <w:t xml:space="preserve">: </w:t>
      </w:r>
    </w:p>
    <w:p w:rsidR="0099426E" w:rsidRPr="00B81C85" w:rsidRDefault="0099426E" w:rsidP="0099426E">
      <w:pPr>
        <w:widowControl w:val="0"/>
        <w:shd w:val="clear" w:color="auto" w:fill="FFFFFF"/>
        <w:autoSpaceDE w:val="0"/>
        <w:autoSpaceDN w:val="0"/>
        <w:adjustRightInd w:val="0"/>
        <w:spacing w:before="5" w:line="240" w:lineRule="exact"/>
        <w:ind w:left="360"/>
      </w:pPr>
    </w:p>
    <w:p w:rsidR="0099426E" w:rsidRPr="00B81C85" w:rsidRDefault="0099426E" w:rsidP="0099426E">
      <w:pPr>
        <w:jc w:val="center"/>
        <w:rPr>
          <w:color w:val="000000"/>
        </w:rPr>
      </w:pPr>
      <w:r w:rsidRPr="00B81C85">
        <w:rPr>
          <w:color w:val="000000"/>
        </w:rPr>
        <w:tab/>
        <w:t>Дж</w:t>
      </w:r>
      <w:r w:rsidRPr="00B81C85">
        <w:rPr>
          <w:color w:val="000000"/>
        </w:rPr>
        <w:tab/>
        <w:t>мДж</w:t>
      </w:r>
      <w:r w:rsidRPr="00B81C85">
        <w:rPr>
          <w:color w:val="000000"/>
        </w:rPr>
        <w:tab/>
        <w:t>кДж</w:t>
      </w:r>
      <w:r w:rsidRPr="00B81C85">
        <w:rPr>
          <w:color w:val="000000"/>
        </w:rPr>
        <w:tab/>
        <w:t>мкДж</w:t>
      </w:r>
      <w:r w:rsidRPr="00B81C85">
        <w:rPr>
          <w:color w:val="000000"/>
        </w:rPr>
        <w:tab/>
      </w:r>
    </w:p>
    <w:p w:rsidR="0099426E" w:rsidRPr="00B81C85" w:rsidRDefault="0099426E" w:rsidP="0099426E">
      <w:pPr>
        <w:rPr>
          <w:color w:val="000000"/>
        </w:rPr>
      </w:pPr>
      <w:r w:rsidRPr="00B81C85">
        <w:rPr>
          <w:color w:val="000000"/>
        </w:rPr>
        <w:t>Ответ: _________________________________.</w:t>
      </w:r>
    </w:p>
    <w:p w:rsidR="0099426E" w:rsidRPr="00B81C85" w:rsidRDefault="0099426E" w:rsidP="0099426E">
      <w:pPr>
        <w:rPr>
          <w:color w:val="000000"/>
        </w:rPr>
      </w:pPr>
    </w:p>
    <w:p w:rsidR="0099426E" w:rsidRPr="00B81C85" w:rsidRDefault="0099426E" w:rsidP="0099426E">
      <w:r w:rsidRPr="00B81C85">
        <w:t>9. Трансформатор понижает напряжение в 3 раза. Определите число витков во второй катушке, если первичная катушка имеет  420  витков.</w:t>
      </w:r>
    </w:p>
    <w:p w:rsidR="0099426E" w:rsidRPr="00B81C85" w:rsidRDefault="0099426E" w:rsidP="0099426E">
      <w:r w:rsidRPr="00B81C85">
        <w:t>Ответ: ________________________________.</w:t>
      </w:r>
    </w:p>
    <w:p w:rsidR="00C92DDF" w:rsidRPr="00B81C85" w:rsidRDefault="00C92DDF" w:rsidP="0099426E"/>
    <w:p w:rsidR="00064122" w:rsidRPr="00B81C85" w:rsidRDefault="00C92DDF" w:rsidP="00064122">
      <w:r w:rsidRPr="00B81C85">
        <w:t xml:space="preserve">10. </w:t>
      </w:r>
      <w:r w:rsidR="00064122" w:rsidRPr="00B81C85">
        <w:t>Если угол между отраженным  лучом и плоским зеркалом равен 24</w:t>
      </w:r>
      <w:r w:rsidR="00064122" w:rsidRPr="00B81C85">
        <w:rPr>
          <w:vertAlign w:val="superscript"/>
        </w:rPr>
        <w:t>0</w:t>
      </w:r>
      <w:r w:rsidR="00064122" w:rsidRPr="00B81C85">
        <w:t>, то угол между падающим и отраженным лучами составляет:</w:t>
      </w:r>
    </w:p>
    <w:p w:rsidR="00064122" w:rsidRPr="00B81C85" w:rsidRDefault="00064122" w:rsidP="00064122">
      <w:r w:rsidRPr="00B81C85">
        <w:t>А) 66</w:t>
      </w:r>
      <w:r w:rsidRPr="00B81C85">
        <w:rPr>
          <w:vertAlign w:val="superscript"/>
        </w:rPr>
        <w:t>0</w:t>
      </w:r>
      <w:r w:rsidRPr="00B81C85">
        <w:t xml:space="preserve">;      </w:t>
      </w:r>
      <w:r w:rsidRPr="00B81C85">
        <w:tab/>
      </w:r>
      <w:r w:rsidRPr="00B81C85">
        <w:tab/>
      </w:r>
      <w:r w:rsidRPr="00B81C85">
        <w:tab/>
      </w:r>
      <w:r w:rsidRPr="00B81C85">
        <w:tab/>
        <w:t>В)   90</w:t>
      </w:r>
      <w:r w:rsidRPr="00B81C85">
        <w:rPr>
          <w:vertAlign w:val="superscript"/>
        </w:rPr>
        <w:t>0</w:t>
      </w:r>
      <w:r w:rsidRPr="00B81C85">
        <w:t>;</w:t>
      </w:r>
      <w:r w:rsidRPr="00B81C85">
        <w:tab/>
      </w:r>
      <w:r w:rsidRPr="00B81C85">
        <w:tab/>
        <w:t>С)  114</w:t>
      </w:r>
      <w:r w:rsidRPr="00B81C85">
        <w:rPr>
          <w:vertAlign w:val="superscript"/>
        </w:rPr>
        <w:t>0</w:t>
      </w:r>
      <w:r w:rsidRPr="00B81C85">
        <w:t xml:space="preserve">;     </w:t>
      </w:r>
    </w:p>
    <w:p w:rsidR="00C92DDF" w:rsidRPr="00B81C85" w:rsidRDefault="00064122" w:rsidP="00064122">
      <w:r w:rsidRPr="00B81C85">
        <w:t>D) 132</w:t>
      </w:r>
      <w:r w:rsidRPr="00B81C85">
        <w:rPr>
          <w:vertAlign w:val="superscript"/>
        </w:rPr>
        <w:t>0</w:t>
      </w:r>
      <w:r w:rsidRPr="00B81C85">
        <w:t xml:space="preserve">;     </w:t>
      </w:r>
      <w:r w:rsidRPr="00B81C85">
        <w:tab/>
      </w:r>
      <w:r w:rsidRPr="00B81C85">
        <w:tab/>
      </w:r>
      <w:r w:rsidRPr="00B81C85">
        <w:tab/>
      </w:r>
      <w:r w:rsidRPr="00B81C85">
        <w:tab/>
        <w:t>E) 156</w:t>
      </w:r>
      <w:r w:rsidRPr="00B81C85">
        <w:rPr>
          <w:vertAlign w:val="superscript"/>
        </w:rPr>
        <w:t>0</w:t>
      </w:r>
      <w:r w:rsidRPr="00B81C85">
        <w:t>;</w:t>
      </w:r>
      <w:r w:rsidRPr="00B81C85">
        <w:tab/>
      </w:r>
      <w:r w:rsidRPr="00B81C85">
        <w:tab/>
        <w:t>F) другой вариант.</w:t>
      </w:r>
    </w:p>
    <w:p w:rsidR="0099426E" w:rsidRPr="00B81C85" w:rsidRDefault="0099426E" w:rsidP="0099426E"/>
    <w:p w:rsidR="00E01909" w:rsidRPr="00B81C85" w:rsidRDefault="00E01909" w:rsidP="003D395E">
      <w:pPr>
        <w:jc w:val="both"/>
      </w:pPr>
    </w:p>
    <w:p w:rsidR="00E01909" w:rsidRPr="00B81C85" w:rsidRDefault="00E01909" w:rsidP="00E01909">
      <w:pPr>
        <w:jc w:val="center"/>
        <w:rPr>
          <w:b/>
        </w:rPr>
      </w:pPr>
      <w:r w:rsidRPr="00B81C85">
        <w:rPr>
          <w:b/>
        </w:rPr>
        <w:t>Вариант 2</w:t>
      </w:r>
    </w:p>
    <w:p w:rsidR="00E01909" w:rsidRPr="00B81C85" w:rsidRDefault="00E01909" w:rsidP="00E01909">
      <w:pPr>
        <w:jc w:val="center"/>
        <w:rPr>
          <w:b/>
        </w:rPr>
      </w:pPr>
    </w:p>
    <w:p w:rsidR="00E01909" w:rsidRPr="00B81C85" w:rsidRDefault="00E01909" w:rsidP="00F15D0D">
      <w:pPr>
        <w:widowControl w:val="0"/>
        <w:numPr>
          <w:ilvl w:val="0"/>
          <w:numId w:val="9"/>
        </w:numPr>
        <w:shd w:val="clear" w:color="auto" w:fill="FFFFFF"/>
        <w:tabs>
          <w:tab w:val="left" w:pos="470"/>
        </w:tabs>
        <w:autoSpaceDE w:val="0"/>
        <w:autoSpaceDN w:val="0"/>
        <w:adjustRightInd w:val="0"/>
      </w:pPr>
      <w:r w:rsidRPr="00B81C85">
        <w:rPr>
          <w:color w:val="000000"/>
          <w:spacing w:val="9"/>
        </w:rPr>
        <w:t>К основным характеристикам колебательного движения относят частоту колебаний, которая обозначается:</w:t>
      </w:r>
      <w:r w:rsidRPr="00B81C85">
        <w:rPr>
          <w:color w:val="000000"/>
        </w:rPr>
        <w:t xml:space="preserve"> </w:t>
      </w:r>
    </w:p>
    <w:p w:rsidR="00E01909" w:rsidRPr="00B81C85" w:rsidRDefault="00E01909" w:rsidP="00E01909">
      <w:pPr>
        <w:widowControl w:val="0"/>
        <w:shd w:val="clear" w:color="auto" w:fill="FFFFFF"/>
        <w:tabs>
          <w:tab w:val="left" w:pos="470"/>
        </w:tabs>
        <w:autoSpaceDE w:val="0"/>
        <w:autoSpaceDN w:val="0"/>
        <w:adjustRightInd w:val="0"/>
        <w:spacing w:line="245" w:lineRule="exact"/>
        <w:ind w:left="360"/>
      </w:pPr>
    </w:p>
    <w:p w:rsidR="00E01909" w:rsidRPr="00B81C85" w:rsidRDefault="00E01909" w:rsidP="00E01909">
      <w:pPr>
        <w:widowControl w:val="0"/>
        <w:shd w:val="clear" w:color="auto" w:fill="FFFFFF"/>
        <w:tabs>
          <w:tab w:val="left" w:pos="470"/>
        </w:tabs>
        <w:autoSpaceDE w:val="0"/>
        <w:autoSpaceDN w:val="0"/>
        <w:adjustRightInd w:val="0"/>
        <w:spacing w:line="245" w:lineRule="exact"/>
        <w:ind w:left="360"/>
        <w:rPr>
          <w:color w:val="000000"/>
          <w:lang w:val="en-US"/>
        </w:rPr>
      </w:pPr>
      <w:r w:rsidRPr="00B81C85">
        <w:rPr>
          <w:color w:val="000000"/>
        </w:rPr>
        <w:tab/>
      </w:r>
      <w:r w:rsidRPr="00B81C85">
        <w:rPr>
          <w:color w:val="000000"/>
        </w:rPr>
        <w:tab/>
        <w:t>А</w:t>
      </w:r>
      <w:r w:rsidRPr="00B81C85">
        <w:rPr>
          <w:color w:val="000000"/>
          <w:lang w:val="en-US"/>
        </w:rPr>
        <w:t xml:space="preserve">)   </w:t>
      </w:r>
      <w:r w:rsidRPr="00B81C85">
        <w:rPr>
          <w:color w:val="000000"/>
        </w:rPr>
        <w:t>ν</w:t>
      </w:r>
      <w:r w:rsidRPr="00B81C85">
        <w:rPr>
          <w:color w:val="000000"/>
          <w:lang w:val="en-US"/>
        </w:rPr>
        <w:t>;</w:t>
      </w:r>
      <w:r w:rsidRPr="00B81C85">
        <w:rPr>
          <w:color w:val="000000"/>
          <w:lang w:val="en-US"/>
        </w:rPr>
        <w:tab/>
      </w:r>
      <w:r w:rsidRPr="00B81C85">
        <w:rPr>
          <w:color w:val="000000"/>
          <w:lang w:val="en-US"/>
        </w:rPr>
        <w:tab/>
        <w:t>B)   ω;</w:t>
      </w:r>
      <w:r w:rsidRPr="00B81C85">
        <w:rPr>
          <w:color w:val="000000"/>
          <w:lang w:val="en-US"/>
        </w:rPr>
        <w:tab/>
      </w:r>
      <w:r w:rsidRPr="00B81C85">
        <w:rPr>
          <w:color w:val="000000"/>
          <w:lang w:val="en-US"/>
        </w:rPr>
        <w:tab/>
        <w:t>C)  A;</w:t>
      </w:r>
      <w:r w:rsidRPr="00B81C85">
        <w:rPr>
          <w:color w:val="000000"/>
          <w:lang w:val="en-US"/>
        </w:rPr>
        <w:tab/>
      </w:r>
      <w:r w:rsidRPr="00B81C85">
        <w:rPr>
          <w:color w:val="000000"/>
          <w:lang w:val="en-US"/>
        </w:rPr>
        <w:tab/>
        <w:t>D)  φ;</w:t>
      </w:r>
      <w:r w:rsidRPr="00B81C85">
        <w:rPr>
          <w:color w:val="000000"/>
          <w:lang w:val="en-US"/>
        </w:rPr>
        <w:tab/>
      </w:r>
      <w:r w:rsidRPr="00B81C85">
        <w:rPr>
          <w:color w:val="000000"/>
          <w:lang w:val="en-US"/>
        </w:rPr>
        <w:tab/>
        <w:t>E)  T.</w:t>
      </w:r>
    </w:p>
    <w:p w:rsidR="00E01909" w:rsidRPr="00B81C85" w:rsidRDefault="00E01909" w:rsidP="00E01909">
      <w:pPr>
        <w:widowControl w:val="0"/>
        <w:shd w:val="clear" w:color="auto" w:fill="FFFFFF"/>
        <w:tabs>
          <w:tab w:val="left" w:pos="470"/>
        </w:tabs>
        <w:autoSpaceDE w:val="0"/>
        <w:autoSpaceDN w:val="0"/>
        <w:adjustRightInd w:val="0"/>
        <w:spacing w:line="245" w:lineRule="exact"/>
        <w:ind w:left="360"/>
        <w:rPr>
          <w:color w:val="000000"/>
          <w:lang w:val="en-US"/>
        </w:rPr>
      </w:pPr>
    </w:p>
    <w:p w:rsidR="00E01909" w:rsidRPr="00B81C85" w:rsidRDefault="00E01909" w:rsidP="00E01909">
      <w:pPr>
        <w:widowControl w:val="0"/>
        <w:shd w:val="clear" w:color="auto" w:fill="FFFFFF"/>
        <w:tabs>
          <w:tab w:val="left" w:pos="470"/>
        </w:tabs>
        <w:autoSpaceDE w:val="0"/>
        <w:autoSpaceDN w:val="0"/>
        <w:adjustRightInd w:val="0"/>
        <w:spacing w:line="245" w:lineRule="exact"/>
        <w:ind w:left="360"/>
        <w:rPr>
          <w:lang w:val="en-US"/>
        </w:rPr>
      </w:pPr>
    </w:p>
    <w:p w:rsidR="00E01909" w:rsidRPr="00B81C85" w:rsidRDefault="00E01909" w:rsidP="00F15D0D">
      <w:pPr>
        <w:widowControl w:val="0"/>
        <w:numPr>
          <w:ilvl w:val="0"/>
          <w:numId w:val="9"/>
        </w:numPr>
        <w:shd w:val="clear" w:color="auto" w:fill="FFFFFF"/>
        <w:tabs>
          <w:tab w:val="left" w:pos="470"/>
        </w:tabs>
        <w:autoSpaceDE w:val="0"/>
        <w:autoSpaceDN w:val="0"/>
        <w:adjustRightInd w:val="0"/>
      </w:pPr>
      <w:r w:rsidRPr="00B81C85">
        <w:rPr>
          <w:color w:val="000000"/>
          <w:lang w:val="en-US"/>
        </w:rPr>
        <w:t xml:space="preserve">  </w:t>
      </w:r>
      <w:r w:rsidRPr="00B81C85">
        <w:rPr>
          <w:color w:val="000000"/>
          <w:spacing w:val="15"/>
        </w:rPr>
        <w:t>Указанная физическая величина (Вопрос 1) имеет единицу измерений</w:t>
      </w:r>
      <w:r w:rsidRPr="00B81C85">
        <w:rPr>
          <w:color w:val="000000"/>
        </w:rPr>
        <w:t>:</w:t>
      </w:r>
    </w:p>
    <w:p w:rsidR="00E01909" w:rsidRPr="00B81C85" w:rsidRDefault="00E01909" w:rsidP="00E01909">
      <w:pPr>
        <w:widowControl w:val="0"/>
        <w:shd w:val="clear" w:color="auto" w:fill="FFFFFF"/>
        <w:tabs>
          <w:tab w:val="left" w:pos="466"/>
        </w:tabs>
        <w:autoSpaceDE w:val="0"/>
        <w:autoSpaceDN w:val="0"/>
        <w:adjustRightInd w:val="0"/>
        <w:spacing w:line="245" w:lineRule="exact"/>
        <w:ind w:left="360"/>
      </w:pPr>
    </w:p>
    <w:p w:rsidR="00E01909" w:rsidRPr="00B81C85" w:rsidRDefault="00E01909" w:rsidP="00E01909">
      <w:pPr>
        <w:widowControl w:val="0"/>
        <w:shd w:val="clear" w:color="auto" w:fill="FFFFFF"/>
        <w:tabs>
          <w:tab w:val="left" w:pos="470"/>
        </w:tabs>
        <w:autoSpaceDE w:val="0"/>
        <w:autoSpaceDN w:val="0"/>
        <w:adjustRightInd w:val="0"/>
        <w:spacing w:line="245" w:lineRule="exact"/>
        <w:ind w:left="360"/>
        <w:rPr>
          <w:color w:val="000000"/>
        </w:rPr>
      </w:pPr>
      <w:r w:rsidRPr="00B81C85">
        <w:rPr>
          <w:color w:val="000000"/>
        </w:rPr>
        <w:tab/>
      </w:r>
      <w:r w:rsidRPr="00B81C85">
        <w:rPr>
          <w:color w:val="000000"/>
        </w:rPr>
        <w:tab/>
        <w:t>А)   рад;</w:t>
      </w:r>
      <w:r w:rsidRPr="00B81C85">
        <w:rPr>
          <w:color w:val="000000"/>
        </w:rPr>
        <w:tab/>
      </w:r>
      <w:r w:rsidRPr="00B81C85">
        <w:rPr>
          <w:color w:val="000000"/>
        </w:rPr>
        <w:tab/>
      </w:r>
      <w:r w:rsidRPr="00B81C85">
        <w:rPr>
          <w:color w:val="000000"/>
          <w:lang w:val="en-US"/>
        </w:rPr>
        <w:t>B</w:t>
      </w:r>
      <w:r w:rsidRPr="00B81C85">
        <w:rPr>
          <w:color w:val="000000"/>
        </w:rPr>
        <w:t>)   Гц;</w:t>
      </w:r>
      <w:r w:rsidRPr="00B81C85">
        <w:rPr>
          <w:color w:val="000000"/>
        </w:rPr>
        <w:tab/>
      </w:r>
      <w:r w:rsidRPr="00B81C85">
        <w:rPr>
          <w:color w:val="000000"/>
          <w:lang w:val="en-US"/>
        </w:rPr>
        <w:t>C</w:t>
      </w:r>
      <w:r w:rsidRPr="00B81C85">
        <w:rPr>
          <w:color w:val="000000"/>
        </w:rPr>
        <w:t>)  с;</w:t>
      </w:r>
      <w:r w:rsidRPr="00B81C85">
        <w:rPr>
          <w:color w:val="000000"/>
        </w:rPr>
        <w:tab/>
      </w:r>
      <w:r w:rsidRPr="00B81C85">
        <w:rPr>
          <w:color w:val="000000"/>
        </w:rPr>
        <w:tab/>
      </w:r>
      <w:r w:rsidRPr="00B81C85">
        <w:rPr>
          <w:color w:val="000000"/>
          <w:lang w:val="en-US"/>
        </w:rPr>
        <w:t>D</w:t>
      </w:r>
      <w:r w:rsidRPr="00B81C85">
        <w:rPr>
          <w:color w:val="000000"/>
        </w:rPr>
        <w:t>)  рад/с.</w:t>
      </w:r>
    </w:p>
    <w:p w:rsidR="00E01909" w:rsidRPr="00B81C85" w:rsidRDefault="00E01909" w:rsidP="00E01909">
      <w:pPr>
        <w:widowControl w:val="0"/>
        <w:shd w:val="clear" w:color="auto" w:fill="FFFFFF"/>
        <w:tabs>
          <w:tab w:val="left" w:pos="466"/>
        </w:tabs>
        <w:autoSpaceDE w:val="0"/>
        <w:autoSpaceDN w:val="0"/>
        <w:adjustRightInd w:val="0"/>
        <w:spacing w:line="245" w:lineRule="exact"/>
        <w:ind w:left="360"/>
      </w:pPr>
    </w:p>
    <w:p w:rsidR="00E01909" w:rsidRPr="00B81C85" w:rsidRDefault="00E01909" w:rsidP="00F15D0D">
      <w:pPr>
        <w:widowControl w:val="0"/>
        <w:numPr>
          <w:ilvl w:val="0"/>
          <w:numId w:val="9"/>
        </w:numPr>
        <w:shd w:val="clear" w:color="auto" w:fill="FFFFFF"/>
        <w:tabs>
          <w:tab w:val="left" w:pos="528"/>
        </w:tabs>
        <w:autoSpaceDE w:val="0"/>
        <w:autoSpaceDN w:val="0"/>
        <w:adjustRightInd w:val="0"/>
        <w:rPr>
          <w:u w:val="single"/>
        </w:rPr>
      </w:pPr>
      <w:r w:rsidRPr="00B81C85">
        <w:rPr>
          <w:color w:val="000000"/>
          <w:spacing w:val="11"/>
        </w:rPr>
        <w:t xml:space="preserve">Если колеблющаяся величина изменяется со временем по закону косинуса, то такое колебательное движение называют </w:t>
      </w:r>
      <w:r w:rsidRPr="00B81C85">
        <w:rPr>
          <w:spacing w:val="11"/>
          <w:u w:val="single"/>
        </w:rPr>
        <w:t>___________________________________</w:t>
      </w:r>
      <w:r w:rsidRPr="00B81C85">
        <w:rPr>
          <w:spacing w:val="11"/>
        </w:rPr>
        <w:t>.</w:t>
      </w:r>
    </w:p>
    <w:p w:rsidR="00E01909" w:rsidRPr="00B81C85" w:rsidRDefault="00E01909" w:rsidP="00E01909">
      <w:pPr>
        <w:widowControl w:val="0"/>
        <w:shd w:val="clear" w:color="auto" w:fill="FFFFFF"/>
        <w:tabs>
          <w:tab w:val="left" w:pos="528"/>
        </w:tabs>
        <w:autoSpaceDE w:val="0"/>
        <w:autoSpaceDN w:val="0"/>
        <w:adjustRightInd w:val="0"/>
        <w:spacing w:line="245" w:lineRule="exact"/>
        <w:ind w:left="360"/>
        <w:rPr>
          <w:u w:val="single"/>
        </w:rPr>
      </w:pPr>
    </w:p>
    <w:p w:rsidR="00E01909" w:rsidRPr="00B81C85" w:rsidRDefault="00E01909" w:rsidP="00F15D0D">
      <w:pPr>
        <w:widowControl w:val="0"/>
        <w:numPr>
          <w:ilvl w:val="0"/>
          <w:numId w:val="9"/>
        </w:numPr>
        <w:shd w:val="clear" w:color="auto" w:fill="FFFFFF"/>
        <w:tabs>
          <w:tab w:val="left" w:pos="528"/>
        </w:tabs>
        <w:autoSpaceDE w:val="0"/>
        <w:autoSpaceDN w:val="0"/>
        <w:adjustRightInd w:val="0"/>
        <w:rPr>
          <w:u w:val="single"/>
        </w:rPr>
      </w:pPr>
      <w:r w:rsidRPr="00B81C85">
        <w:rPr>
          <w:color w:val="000000"/>
        </w:rPr>
        <w:lastRenderedPageBreak/>
        <w:t xml:space="preserve"> Дан закон колебательного движения </w:t>
      </w:r>
      <w:r w:rsidRPr="00B81C85">
        <w:rPr>
          <w:color w:val="000000"/>
          <w:lang w:val="en-US"/>
        </w:rPr>
        <w:t>x</w:t>
      </w:r>
      <w:r w:rsidRPr="00B81C85">
        <w:rPr>
          <w:color w:val="000000"/>
        </w:rPr>
        <w:t>=0,3</w:t>
      </w:r>
      <w:r w:rsidRPr="00B81C85">
        <w:rPr>
          <w:color w:val="000000"/>
          <w:lang w:val="en-US"/>
        </w:rPr>
        <w:t>sin</w:t>
      </w:r>
      <w:r w:rsidRPr="00B81C85">
        <w:rPr>
          <w:color w:val="000000"/>
        </w:rPr>
        <w:t>(4</w:t>
      </w:r>
      <w:r w:rsidRPr="00B81C85">
        <w:rPr>
          <w:color w:val="000000"/>
          <w:lang w:val="en-US"/>
        </w:rPr>
        <w:t>πt</w:t>
      </w:r>
      <w:r w:rsidRPr="00B81C85">
        <w:rPr>
          <w:color w:val="000000"/>
        </w:rPr>
        <w:t>+</w:t>
      </w:r>
      <w:r w:rsidRPr="00B81C85">
        <w:rPr>
          <w:color w:val="000000"/>
          <w:lang w:val="en-US"/>
        </w:rPr>
        <w:t>π</w:t>
      </w:r>
      <w:r w:rsidRPr="00B81C85">
        <w:rPr>
          <w:color w:val="000000"/>
        </w:rPr>
        <w:t>/6). Поставьте в соответствие характеристики указанного движения и их числовые значения:</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978"/>
        <w:gridCol w:w="983"/>
        <w:gridCol w:w="986"/>
        <w:gridCol w:w="956"/>
        <w:gridCol w:w="995"/>
        <w:gridCol w:w="987"/>
        <w:gridCol w:w="996"/>
        <w:gridCol w:w="995"/>
      </w:tblGrid>
      <w:tr w:rsidR="00E01909" w:rsidRPr="00B81C85" w:rsidTr="00E11BCF">
        <w:tc>
          <w:tcPr>
            <w:tcW w:w="1063" w:type="dxa"/>
            <w:shd w:val="clear" w:color="auto" w:fill="auto"/>
          </w:tcPr>
          <w:p w:rsidR="00E01909" w:rsidRPr="00B81C85" w:rsidRDefault="00E01909" w:rsidP="00E11BCF">
            <w:pPr>
              <w:pStyle w:val="a7"/>
              <w:spacing w:after="0"/>
              <w:ind w:left="0"/>
              <w:jc w:val="center"/>
              <w:rPr>
                <w:rFonts w:ascii="Times New Roman" w:hAnsi="Times New Roman"/>
                <w:sz w:val="24"/>
                <w:szCs w:val="24"/>
              </w:rPr>
            </w:pPr>
            <w:r w:rsidRPr="00B81C85">
              <w:rPr>
                <w:rFonts w:ascii="Times New Roman" w:hAnsi="Times New Roman"/>
                <w:sz w:val="24"/>
                <w:szCs w:val="24"/>
              </w:rPr>
              <w:t>1</w:t>
            </w:r>
          </w:p>
        </w:tc>
        <w:tc>
          <w:tcPr>
            <w:tcW w:w="1063" w:type="dxa"/>
            <w:shd w:val="clear" w:color="auto" w:fill="auto"/>
          </w:tcPr>
          <w:p w:rsidR="00E01909" w:rsidRPr="00B81C85" w:rsidRDefault="00E01909" w:rsidP="00E11BCF">
            <w:pPr>
              <w:pStyle w:val="a7"/>
              <w:spacing w:after="0" w:line="240" w:lineRule="auto"/>
              <w:ind w:left="0"/>
              <w:jc w:val="center"/>
              <w:rPr>
                <w:rFonts w:ascii="Times New Roman" w:hAnsi="Times New Roman"/>
                <w:sz w:val="24"/>
                <w:szCs w:val="24"/>
              </w:rPr>
            </w:pPr>
            <w:r w:rsidRPr="00B81C85">
              <w:rPr>
                <w:rFonts w:ascii="Times New Roman" w:hAnsi="Times New Roman"/>
                <w:sz w:val="24"/>
                <w:szCs w:val="24"/>
              </w:rPr>
              <w:t>2</w:t>
            </w:r>
          </w:p>
        </w:tc>
        <w:tc>
          <w:tcPr>
            <w:tcW w:w="1063" w:type="dxa"/>
            <w:shd w:val="clear" w:color="auto" w:fill="auto"/>
          </w:tcPr>
          <w:p w:rsidR="00E01909" w:rsidRPr="00B81C85" w:rsidRDefault="00E01909" w:rsidP="00E11BCF">
            <w:pPr>
              <w:pStyle w:val="a7"/>
              <w:spacing w:after="0" w:line="240" w:lineRule="auto"/>
              <w:ind w:left="0"/>
              <w:jc w:val="center"/>
              <w:rPr>
                <w:rFonts w:ascii="Times New Roman" w:hAnsi="Times New Roman"/>
                <w:sz w:val="24"/>
                <w:szCs w:val="24"/>
              </w:rPr>
            </w:pPr>
            <w:r w:rsidRPr="00B81C85">
              <w:rPr>
                <w:rFonts w:ascii="Times New Roman" w:hAnsi="Times New Roman"/>
                <w:sz w:val="24"/>
                <w:szCs w:val="24"/>
              </w:rPr>
              <w:t>3</w:t>
            </w:r>
          </w:p>
        </w:tc>
        <w:tc>
          <w:tcPr>
            <w:tcW w:w="1063" w:type="dxa"/>
            <w:tcBorders>
              <w:right w:val="single" w:sz="4" w:space="0" w:color="auto"/>
            </w:tcBorders>
            <w:shd w:val="clear" w:color="auto" w:fill="auto"/>
          </w:tcPr>
          <w:p w:rsidR="00E01909" w:rsidRPr="00B81C85" w:rsidRDefault="00E01909" w:rsidP="00E11BCF">
            <w:pPr>
              <w:pStyle w:val="a7"/>
              <w:spacing w:after="0" w:line="240" w:lineRule="auto"/>
              <w:ind w:left="0"/>
              <w:jc w:val="center"/>
              <w:rPr>
                <w:rFonts w:ascii="Times New Roman" w:hAnsi="Times New Roman"/>
                <w:sz w:val="24"/>
                <w:szCs w:val="24"/>
              </w:rPr>
            </w:pPr>
            <w:r w:rsidRPr="00B81C85">
              <w:rPr>
                <w:rFonts w:ascii="Times New Roman" w:hAnsi="Times New Roman"/>
                <w:sz w:val="24"/>
                <w:szCs w:val="24"/>
              </w:rPr>
              <w:t>4</w:t>
            </w:r>
          </w:p>
        </w:tc>
        <w:tc>
          <w:tcPr>
            <w:tcW w:w="1063" w:type="dxa"/>
            <w:tcBorders>
              <w:top w:val="nil"/>
              <w:left w:val="single" w:sz="4" w:space="0" w:color="auto"/>
              <w:bottom w:val="nil"/>
              <w:right w:val="single" w:sz="4" w:space="0" w:color="auto"/>
            </w:tcBorders>
            <w:shd w:val="clear" w:color="auto" w:fill="auto"/>
          </w:tcPr>
          <w:p w:rsidR="00E01909" w:rsidRPr="00B81C85" w:rsidRDefault="00E01909" w:rsidP="00E11BCF">
            <w:pPr>
              <w:pStyle w:val="a7"/>
              <w:spacing w:after="0" w:line="240" w:lineRule="auto"/>
              <w:ind w:left="0"/>
              <w:jc w:val="center"/>
              <w:rPr>
                <w:rFonts w:ascii="Times New Roman" w:hAnsi="Times New Roman"/>
                <w:sz w:val="24"/>
                <w:szCs w:val="24"/>
              </w:rPr>
            </w:pPr>
          </w:p>
        </w:tc>
        <w:tc>
          <w:tcPr>
            <w:tcW w:w="1064" w:type="dxa"/>
            <w:tcBorders>
              <w:left w:val="single" w:sz="4" w:space="0" w:color="auto"/>
            </w:tcBorders>
            <w:shd w:val="clear" w:color="auto" w:fill="auto"/>
          </w:tcPr>
          <w:p w:rsidR="00E01909" w:rsidRPr="00B81C85" w:rsidRDefault="00E01909" w:rsidP="00E11BCF">
            <w:pPr>
              <w:pStyle w:val="a7"/>
              <w:spacing w:after="0" w:line="240" w:lineRule="auto"/>
              <w:ind w:left="0"/>
              <w:jc w:val="center"/>
              <w:rPr>
                <w:rFonts w:ascii="Times New Roman" w:hAnsi="Times New Roman"/>
                <w:sz w:val="24"/>
                <w:szCs w:val="24"/>
              </w:rPr>
            </w:pPr>
            <w:r w:rsidRPr="00B81C85">
              <w:rPr>
                <w:rFonts w:ascii="Times New Roman" w:hAnsi="Times New Roman"/>
                <w:sz w:val="24"/>
                <w:szCs w:val="24"/>
              </w:rPr>
              <w:t>А</w:t>
            </w:r>
          </w:p>
        </w:tc>
        <w:tc>
          <w:tcPr>
            <w:tcW w:w="1064" w:type="dxa"/>
            <w:shd w:val="clear" w:color="auto" w:fill="auto"/>
          </w:tcPr>
          <w:p w:rsidR="00E01909" w:rsidRPr="00B81C85" w:rsidRDefault="00E01909" w:rsidP="00E11BCF">
            <w:pPr>
              <w:pStyle w:val="a7"/>
              <w:spacing w:after="0" w:line="240" w:lineRule="auto"/>
              <w:ind w:left="0"/>
              <w:jc w:val="center"/>
              <w:rPr>
                <w:rFonts w:ascii="Times New Roman" w:hAnsi="Times New Roman"/>
                <w:sz w:val="24"/>
                <w:szCs w:val="24"/>
                <w:lang w:val="en-US"/>
              </w:rPr>
            </w:pPr>
            <w:r w:rsidRPr="00B81C85">
              <w:rPr>
                <w:rFonts w:ascii="Times New Roman" w:hAnsi="Times New Roman"/>
                <w:sz w:val="24"/>
                <w:szCs w:val="24"/>
                <w:lang w:val="en-US"/>
              </w:rPr>
              <w:t>B</w:t>
            </w:r>
          </w:p>
        </w:tc>
        <w:tc>
          <w:tcPr>
            <w:tcW w:w="1064" w:type="dxa"/>
            <w:shd w:val="clear" w:color="auto" w:fill="auto"/>
          </w:tcPr>
          <w:p w:rsidR="00E01909" w:rsidRPr="00B81C85" w:rsidRDefault="00E01909" w:rsidP="00E11BCF">
            <w:pPr>
              <w:pStyle w:val="a7"/>
              <w:spacing w:after="0" w:line="240" w:lineRule="auto"/>
              <w:ind w:left="0"/>
              <w:jc w:val="center"/>
              <w:rPr>
                <w:rFonts w:ascii="Times New Roman" w:hAnsi="Times New Roman"/>
                <w:sz w:val="24"/>
                <w:szCs w:val="24"/>
                <w:lang w:val="en-US"/>
              </w:rPr>
            </w:pPr>
            <w:r w:rsidRPr="00B81C85">
              <w:rPr>
                <w:rFonts w:ascii="Times New Roman" w:hAnsi="Times New Roman"/>
                <w:sz w:val="24"/>
                <w:szCs w:val="24"/>
                <w:lang w:val="en-US"/>
              </w:rPr>
              <w:t>C</w:t>
            </w:r>
          </w:p>
        </w:tc>
        <w:tc>
          <w:tcPr>
            <w:tcW w:w="1064" w:type="dxa"/>
            <w:shd w:val="clear" w:color="auto" w:fill="auto"/>
          </w:tcPr>
          <w:p w:rsidR="00E01909" w:rsidRPr="00B81C85" w:rsidRDefault="00E01909" w:rsidP="00E11BCF">
            <w:pPr>
              <w:pStyle w:val="a7"/>
              <w:spacing w:after="0" w:line="240" w:lineRule="auto"/>
              <w:ind w:left="0"/>
              <w:jc w:val="center"/>
              <w:rPr>
                <w:rFonts w:ascii="Times New Roman" w:hAnsi="Times New Roman"/>
                <w:sz w:val="24"/>
                <w:szCs w:val="24"/>
                <w:lang w:val="en-US"/>
              </w:rPr>
            </w:pPr>
            <w:r w:rsidRPr="00B81C85">
              <w:rPr>
                <w:rFonts w:ascii="Times New Roman" w:hAnsi="Times New Roman"/>
                <w:sz w:val="24"/>
                <w:szCs w:val="24"/>
                <w:lang w:val="en-US"/>
              </w:rPr>
              <w:t>D</w:t>
            </w:r>
          </w:p>
        </w:tc>
      </w:tr>
      <w:tr w:rsidR="00E01909" w:rsidRPr="00B81C85" w:rsidTr="00E11BCF">
        <w:tc>
          <w:tcPr>
            <w:tcW w:w="1063" w:type="dxa"/>
            <w:shd w:val="clear" w:color="auto" w:fill="auto"/>
          </w:tcPr>
          <w:p w:rsidR="00E01909" w:rsidRPr="00B81C85" w:rsidRDefault="00E01909" w:rsidP="00E11BCF">
            <w:pPr>
              <w:pStyle w:val="a7"/>
              <w:spacing w:after="0"/>
              <w:ind w:left="0"/>
              <w:jc w:val="center"/>
              <w:rPr>
                <w:rFonts w:ascii="Times New Roman" w:hAnsi="Times New Roman"/>
                <w:sz w:val="24"/>
                <w:szCs w:val="24"/>
                <w:vertAlign w:val="subscript"/>
                <w:lang w:val="en-US"/>
              </w:rPr>
            </w:pPr>
            <w:r w:rsidRPr="00B81C85">
              <w:rPr>
                <w:rFonts w:ascii="Times New Roman" w:hAnsi="Times New Roman"/>
                <w:sz w:val="24"/>
                <w:szCs w:val="24"/>
                <w:lang w:val="en-US"/>
              </w:rPr>
              <w:t>T</w:t>
            </w:r>
            <w:r w:rsidRPr="00B81C85">
              <w:rPr>
                <w:rFonts w:ascii="Times New Roman" w:hAnsi="Times New Roman"/>
                <w:sz w:val="24"/>
                <w:szCs w:val="24"/>
              </w:rPr>
              <w:t xml:space="preserve"> </w:t>
            </w:r>
          </w:p>
        </w:tc>
        <w:tc>
          <w:tcPr>
            <w:tcW w:w="1063" w:type="dxa"/>
            <w:shd w:val="clear" w:color="auto" w:fill="auto"/>
          </w:tcPr>
          <w:p w:rsidR="00E01909" w:rsidRPr="00B81C85" w:rsidRDefault="00E01909" w:rsidP="00E11BCF">
            <w:pPr>
              <w:pStyle w:val="a7"/>
              <w:spacing w:after="0" w:line="240" w:lineRule="auto"/>
              <w:ind w:left="0"/>
              <w:jc w:val="center"/>
              <w:rPr>
                <w:rFonts w:ascii="Times New Roman" w:hAnsi="Times New Roman"/>
                <w:sz w:val="24"/>
                <w:szCs w:val="24"/>
                <w:vertAlign w:val="subscript"/>
                <w:lang w:val="en-US"/>
              </w:rPr>
            </w:pPr>
            <w:r w:rsidRPr="00B81C85">
              <w:rPr>
                <w:rFonts w:ascii="Times New Roman" w:hAnsi="Times New Roman"/>
                <w:sz w:val="24"/>
                <w:szCs w:val="24"/>
                <w:lang w:val="en-US"/>
              </w:rPr>
              <w:t>A</w:t>
            </w:r>
            <w:r w:rsidRPr="00B81C85">
              <w:rPr>
                <w:rFonts w:ascii="Times New Roman" w:hAnsi="Times New Roman"/>
                <w:sz w:val="24"/>
                <w:szCs w:val="24"/>
              </w:rPr>
              <w:t xml:space="preserve"> </w:t>
            </w:r>
          </w:p>
        </w:tc>
        <w:tc>
          <w:tcPr>
            <w:tcW w:w="1063" w:type="dxa"/>
            <w:shd w:val="clear" w:color="auto" w:fill="auto"/>
          </w:tcPr>
          <w:p w:rsidR="00E01909" w:rsidRPr="00B81C85" w:rsidRDefault="00E01909" w:rsidP="00E11BCF">
            <w:pPr>
              <w:pStyle w:val="a7"/>
              <w:spacing w:after="0" w:line="240" w:lineRule="auto"/>
              <w:ind w:left="0"/>
              <w:jc w:val="center"/>
              <w:rPr>
                <w:rFonts w:ascii="Times New Roman" w:hAnsi="Times New Roman"/>
                <w:sz w:val="24"/>
                <w:szCs w:val="24"/>
                <w:lang w:val="en-US"/>
              </w:rPr>
            </w:pPr>
            <w:r w:rsidRPr="00B81C85">
              <w:rPr>
                <w:rFonts w:ascii="Times New Roman" w:hAnsi="Times New Roman"/>
                <w:sz w:val="24"/>
                <w:szCs w:val="24"/>
              </w:rPr>
              <w:t>φ</w:t>
            </w:r>
            <w:r w:rsidRPr="00B81C85">
              <w:rPr>
                <w:rFonts w:ascii="Times New Roman" w:hAnsi="Times New Roman"/>
                <w:sz w:val="24"/>
                <w:szCs w:val="24"/>
                <w:vertAlign w:val="subscript"/>
                <w:lang w:val="en-US"/>
              </w:rPr>
              <w:t>0</w:t>
            </w:r>
          </w:p>
        </w:tc>
        <w:tc>
          <w:tcPr>
            <w:tcW w:w="1063" w:type="dxa"/>
            <w:tcBorders>
              <w:right w:val="single" w:sz="4" w:space="0" w:color="auto"/>
            </w:tcBorders>
            <w:shd w:val="clear" w:color="auto" w:fill="auto"/>
          </w:tcPr>
          <w:p w:rsidR="00E01909" w:rsidRPr="00B81C85" w:rsidRDefault="00E01909" w:rsidP="00E11BCF">
            <w:pPr>
              <w:pStyle w:val="a7"/>
              <w:spacing w:after="0" w:line="240" w:lineRule="auto"/>
              <w:ind w:left="0"/>
              <w:jc w:val="center"/>
              <w:rPr>
                <w:rFonts w:ascii="Times New Roman" w:hAnsi="Times New Roman"/>
                <w:sz w:val="24"/>
                <w:szCs w:val="24"/>
                <w:lang w:val="en-US"/>
              </w:rPr>
            </w:pPr>
            <w:r w:rsidRPr="00B81C85">
              <w:rPr>
                <w:rFonts w:ascii="Times New Roman" w:hAnsi="Times New Roman"/>
                <w:sz w:val="24"/>
                <w:szCs w:val="24"/>
              </w:rPr>
              <w:t>ω</w:t>
            </w:r>
            <w:r w:rsidRPr="00B81C85">
              <w:rPr>
                <w:rFonts w:ascii="Times New Roman" w:hAnsi="Times New Roman"/>
                <w:sz w:val="24"/>
                <w:szCs w:val="24"/>
                <w:vertAlign w:val="subscript"/>
                <w:lang w:val="en-US"/>
              </w:rPr>
              <w:t>0</w:t>
            </w:r>
          </w:p>
        </w:tc>
        <w:tc>
          <w:tcPr>
            <w:tcW w:w="1063" w:type="dxa"/>
            <w:tcBorders>
              <w:top w:val="nil"/>
              <w:left w:val="single" w:sz="4" w:space="0" w:color="auto"/>
              <w:bottom w:val="nil"/>
              <w:right w:val="single" w:sz="4" w:space="0" w:color="auto"/>
            </w:tcBorders>
            <w:shd w:val="clear" w:color="auto" w:fill="auto"/>
          </w:tcPr>
          <w:p w:rsidR="00E01909" w:rsidRPr="00B81C85" w:rsidRDefault="00E01909" w:rsidP="00E11BCF">
            <w:pPr>
              <w:pStyle w:val="a7"/>
              <w:spacing w:after="0" w:line="240" w:lineRule="auto"/>
              <w:ind w:left="0"/>
              <w:jc w:val="center"/>
              <w:rPr>
                <w:rFonts w:ascii="Times New Roman" w:hAnsi="Times New Roman"/>
                <w:sz w:val="24"/>
                <w:szCs w:val="24"/>
              </w:rPr>
            </w:pPr>
          </w:p>
        </w:tc>
        <w:tc>
          <w:tcPr>
            <w:tcW w:w="1064" w:type="dxa"/>
            <w:tcBorders>
              <w:left w:val="single" w:sz="4" w:space="0" w:color="auto"/>
            </w:tcBorders>
            <w:shd w:val="clear" w:color="auto" w:fill="auto"/>
          </w:tcPr>
          <w:p w:rsidR="00E01909" w:rsidRPr="00B81C85" w:rsidRDefault="00E01909" w:rsidP="00E11BCF">
            <w:pPr>
              <w:pStyle w:val="a7"/>
              <w:spacing w:after="0" w:line="240" w:lineRule="auto"/>
              <w:ind w:left="0"/>
              <w:jc w:val="center"/>
              <w:rPr>
                <w:rFonts w:ascii="Times New Roman" w:hAnsi="Times New Roman"/>
                <w:sz w:val="24"/>
                <w:szCs w:val="24"/>
              </w:rPr>
            </w:pPr>
            <w:r w:rsidRPr="00B81C85">
              <w:rPr>
                <w:rFonts w:ascii="Times New Roman" w:hAnsi="Times New Roman"/>
                <w:sz w:val="24"/>
                <w:szCs w:val="24"/>
              </w:rPr>
              <w:t>0,3</w:t>
            </w:r>
          </w:p>
        </w:tc>
        <w:tc>
          <w:tcPr>
            <w:tcW w:w="1064" w:type="dxa"/>
            <w:shd w:val="clear" w:color="auto" w:fill="auto"/>
          </w:tcPr>
          <w:p w:rsidR="00E01909" w:rsidRPr="00B81C85" w:rsidRDefault="00E01909" w:rsidP="00E11BCF">
            <w:pPr>
              <w:pStyle w:val="a7"/>
              <w:spacing w:after="0" w:line="240" w:lineRule="auto"/>
              <w:ind w:left="0"/>
              <w:jc w:val="center"/>
              <w:rPr>
                <w:rFonts w:ascii="Times New Roman" w:hAnsi="Times New Roman"/>
                <w:sz w:val="24"/>
                <w:szCs w:val="24"/>
                <w:lang w:val="en-US"/>
              </w:rPr>
            </w:pPr>
            <w:r w:rsidRPr="00B81C85">
              <w:rPr>
                <w:rFonts w:ascii="Times New Roman" w:hAnsi="Times New Roman"/>
                <w:sz w:val="24"/>
                <w:szCs w:val="24"/>
              </w:rPr>
              <w:t>4</w:t>
            </w:r>
            <w:r w:rsidRPr="00B81C85">
              <w:rPr>
                <w:rFonts w:ascii="Times New Roman" w:hAnsi="Times New Roman"/>
                <w:sz w:val="24"/>
                <w:szCs w:val="24"/>
                <w:lang w:val="en-US"/>
              </w:rPr>
              <w:t>π</w:t>
            </w:r>
          </w:p>
        </w:tc>
        <w:tc>
          <w:tcPr>
            <w:tcW w:w="1064" w:type="dxa"/>
            <w:shd w:val="clear" w:color="auto" w:fill="auto"/>
          </w:tcPr>
          <w:p w:rsidR="00E01909" w:rsidRPr="00B81C85" w:rsidRDefault="00E01909" w:rsidP="00E11BCF">
            <w:pPr>
              <w:pStyle w:val="a7"/>
              <w:spacing w:after="0" w:line="240" w:lineRule="auto"/>
              <w:ind w:left="0"/>
              <w:jc w:val="center"/>
              <w:rPr>
                <w:rFonts w:ascii="Times New Roman" w:hAnsi="Times New Roman"/>
                <w:sz w:val="24"/>
                <w:szCs w:val="24"/>
              </w:rPr>
            </w:pPr>
            <w:r w:rsidRPr="00B81C85">
              <w:rPr>
                <w:rFonts w:ascii="Times New Roman" w:hAnsi="Times New Roman"/>
                <w:sz w:val="24"/>
                <w:szCs w:val="24"/>
              </w:rPr>
              <w:t>π</w:t>
            </w:r>
            <w:r w:rsidRPr="00B81C85">
              <w:rPr>
                <w:rFonts w:ascii="Times New Roman" w:hAnsi="Times New Roman"/>
                <w:sz w:val="24"/>
                <w:szCs w:val="24"/>
                <w:lang w:val="en-US"/>
              </w:rPr>
              <w:t>/</w:t>
            </w:r>
            <w:r w:rsidRPr="00B81C85">
              <w:rPr>
                <w:rFonts w:ascii="Times New Roman" w:hAnsi="Times New Roman"/>
                <w:sz w:val="24"/>
                <w:szCs w:val="24"/>
              </w:rPr>
              <w:t>6</w:t>
            </w:r>
          </w:p>
        </w:tc>
        <w:tc>
          <w:tcPr>
            <w:tcW w:w="1064" w:type="dxa"/>
            <w:shd w:val="clear" w:color="auto" w:fill="auto"/>
          </w:tcPr>
          <w:p w:rsidR="00E01909" w:rsidRPr="00B81C85" w:rsidRDefault="00E01909" w:rsidP="00E11BCF">
            <w:pPr>
              <w:pStyle w:val="a7"/>
              <w:spacing w:after="0" w:line="240" w:lineRule="auto"/>
              <w:ind w:left="0"/>
              <w:jc w:val="center"/>
              <w:rPr>
                <w:rFonts w:ascii="Times New Roman" w:hAnsi="Times New Roman"/>
                <w:sz w:val="24"/>
                <w:szCs w:val="24"/>
              </w:rPr>
            </w:pPr>
            <w:r w:rsidRPr="00B81C85">
              <w:rPr>
                <w:rFonts w:ascii="Times New Roman" w:hAnsi="Times New Roman"/>
                <w:sz w:val="24"/>
                <w:szCs w:val="24"/>
                <w:lang w:val="en-US"/>
              </w:rPr>
              <w:t>1</w:t>
            </w:r>
            <w:r w:rsidRPr="00B81C85">
              <w:rPr>
                <w:rFonts w:ascii="Times New Roman" w:hAnsi="Times New Roman"/>
                <w:sz w:val="24"/>
                <w:szCs w:val="24"/>
              </w:rPr>
              <w:t>/2</w:t>
            </w:r>
          </w:p>
        </w:tc>
      </w:tr>
    </w:tbl>
    <w:p w:rsidR="00E01909" w:rsidRPr="00B81C85" w:rsidRDefault="00E01909" w:rsidP="00E01909">
      <w:pPr>
        <w:pStyle w:val="a7"/>
        <w:rPr>
          <w:rFonts w:ascii="Times New Roman" w:hAnsi="Times New Roman"/>
          <w:sz w:val="24"/>
          <w:szCs w:val="24"/>
        </w:rPr>
      </w:pPr>
    </w:p>
    <w:p w:rsidR="00E01909" w:rsidRPr="00B81C85" w:rsidRDefault="00E01909" w:rsidP="00E01909">
      <w:pPr>
        <w:pStyle w:val="a7"/>
        <w:rPr>
          <w:rFonts w:ascii="Times New Roman" w:hAnsi="Times New Roman"/>
          <w:sz w:val="24"/>
          <w:szCs w:val="24"/>
        </w:rPr>
      </w:pPr>
      <w:r w:rsidRPr="00B81C85">
        <w:rPr>
          <w:rFonts w:ascii="Times New Roman" w:hAnsi="Times New Roman"/>
          <w:sz w:val="24"/>
          <w:szCs w:val="24"/>
        </w:rPr>
        <w:t>Ответ запишите в виде последовательности, например: 1</w:t>
      </w:r>
      <w:r w:rsidRPr="00B81C85">
        <w:rPr>
          <w:rFonts w:ascii="Times New Roman" w:hAnsi="Times New Roman"/>
          <w:sz w:val="24"/>
          <w:szCs w:val="24"/>
          <w:lang w:val="en-US"/>
        </w:rPr>
        <w:t>A</w:t>
      </w:r>
      <w:r w:rsidRPr="00B81C85">
        <w:rPr>
          <w:rFonts w:ascii="Times New Roman" w:hAnsi="Times New Roman"/>
          <w:sz w:val="24"/>
          <w:szCs w:val="24"/>
        </w:rPr>
        <w:t>2</w:t>
      </w:r>
      <w:r w:rsidRPr="00B81C85">
        <w:rPr>
          <w:rFonts w:ascii="Times New Roman" w:hAnsi="Times New Roman"/>
          <w:sz w:val="24"/>
          <w:szCs w:val="24"/>
          <w:lang w:val="en-US"/>
        </w:rPr>
        <w:t>B</w:t>
      </w:r>
      <w:r w:rsidRPr="00B81C85">
        <w:rPr>
          <w:rFonts w:ascii="Times New Roman" w:hAnsi="Times New Roman"/>
          <w:sz w:val="24"/>
          <w:szCs w:val="24"/>
        </w:rPr>
        <w:t>3</w:t>
      </w:r>
      <w:r w:rsidRPr="00B81C85">
        <w:rPr>
          <w:rFonts w:ascii="Times New Roman" w:hAnsi="Times New Roman"/>
          <w:sz w:val="24"/>
          <w:szCs w:val="24"/>
          <w:lang w:val="en-US"/>
        </w:rPr>
        <w:t>C</w:t>
      </w:r>
      <w:r w:rsidRPr="00B81C85">
        <w:rPr>
          <w:rFonts w:ascii="Times New Roman" w:hAnsi="Times New Roman"/>
          <w:sz w:val="24"/>
          <w:szCs w:val="24"/>
        </w:rPr>
        <w:t>4</w:t>
      </w:r>
      <w:r w:rsidRPr="00B81C85">
        <w:rPr>
          <w:rFonts w:ascii="Times New Roman" w:hAnsi="Times New Roman"/>
          <w:sz w:val="24"/>
          <w:szCs w:val="24"/>
          <w:lang w:val="en-US"/>
        </w:rPr>
        <w:t>D</w:t>
      </w:r>
      <w:r w:rsidRPr="00B81C85">
        <w:rPr>
          <w:rFonts w:ascii="Times New Roman" w:hAnsi="Times New Roman"/>
          <w:sz w:val="24"/>
          <w:szCs w:val="24"/>
        </w:rPr>
        <w:t>.</w:t>
      </w:r>
    </w:p>
    <w:p w:rsidR="00E01909" w:rsidRPr="00B81C85" w:rsidRDefault="00E01909" w:rsidP="00E01909">
      <w:pPr>
        <w:pStyle w:val="a7"/>
        <w:rPr>
          <w:rFonts w:ascii="Times New Roman" w:hAnsi="Times New Roman"/>
          <w:sz w:val="24"/>
          <w:szCs w:val="24"/>
        </w:rPr>
      </w:pPr>
      <w:r w:rsidRPr="00B81C85">
        <w:rPr>
          <w:rFonts w:ascii="Times New Roman" w:hAnsi="Times New Roman"/>
          <w:sz w:val="24"/>
          <w:szCs w:val="24"/>
        </w:rPr>
        <w:t>Ответ: _____________________________.</w:t>
      </w:r>
    </w:p>
    <w:p w:rsidR="00E01909" w:rsidRPr="00B81C85" w:rsidRDefault="00E01909" w:rsidP="00F15D0D">
      <w:pPr>
        <w:widowControl w:val="0"/>
        <w:numPr>
          <w:ilvl w:val="0"/>
          <w:numId w:val="9"/>
        </w:numPr>
        <w:shd w:val="clear" w:color="auto" w:fill="FFFFFF"/>
        <w:tabs>
          <w:tab w:val="left" w:pos="528"/>
        </w:tabs>
        <w:autoSpaceDE w:val="0"/>
        <w:autoSpaceDN w:val="0"/>
        <w:adjustRightInd w:val="0"/>
        <w:spacing w:line="245" w:lineRule="exact"/>
      </w:pPr>
      <w:r w:rsidRPr="00B81C85">
        <w:t>Амплитуда автоколебаний изменяется по закону:</w:t>
      </w:r>
    </w:p>
    <w:p w:rsidR="00E01909" w:rsidRPr="00B81C85" w:rsidRDefault="00E01909" w:rsidP="00E01909">
      <w:pPr>
        <w:widowControl w:val="0"/>
        <w:shd w:val="clear" w:color="auto" w:fill="FFFFFF"/>
        <w:tabs>
          <w:tab w:val="left" w:pos="528"/>
        </w:tabs>
        <w:autoSpaceDE w:val="0"/>
        <w:autoSpaceDN w:val="0"/>
        <w:adjustRightInd w:val="0"/>
        <w:spacing w:line="245" w:lineRule="exact"/>
        <w:ind w:left="360"/>
        <w:rPr>
          <w:u w:val="single"/>
        </w:rPr>
      </w:pPr>
    </w:p>
    <w:p w:rsidR="00E01909" w:rsidRPr="00B81C85" w:rsidRDefault="00E01909" w:rsidP="00E01909">
      <w:pPr>
        <w:widowControl w:val="0"/>
        <w:shd w:val="clear" w:color="auto" w:fill="FFFFFF"/>
        <w:tabs>
          <w:tab w:val="left" w:pos="470"/>
        </w:tabs>
        <w:autoSpaceDE w:val="0"/>
        <w:autoSpaceDN w:val="0"/>
        <w:adjustRightInd w:val="0"/>
        <w:spacing w:line="245" w:lineRule="exact"/>
        <w:ind w:left="426"/>
        <w:rPr>
          <w:color w:val="000000"/>
        </w:rPr>
      </w:pPr>
      <w:r w:rsidRPr="00B81C85">
        <w:rPr>
          <w:color w:val="000000"/>
        </w:rPr>
        <w:tab/>
      </w:r>
      <w:r w:rsidRPr="00B81C85">
        <w:rPr>
          <w:color w:val="000000"/>
        </w:rPr>
        <w:tab/>
        <w:t>А)   косинуса;</w:t>
      </w:r>
      <w:r w:rsidRPr="00B81C85">
        <w:rPr>
          <w:color w:val="000000"/>
        </w:rPr>
        <w:tab/>
      </w:r>
      <w:r w:rsidRPr="00B81C85">
        <w:rPr>
          <w:color w:val="000000"/>
        </w:rPr>
        <w:tab/>
      </w:r>
      <w:r w:rsidRPr="00B81C85">
        <w:rPr>
          <w:color w:val="000000"/>
        </w:rPr>
        <w:tab/>
      </w:r>
      <w:r w:rsidRPr="00B81C85">
        <w:rPr>
          <w:color w:val="000000"/>
        </w:rPr>
        <w:tab/>
      </w:r>
      <w:r w:rsidRPr="00B81C85">
        <w:rPr>
          <w:color w:val="000000"/>
          <w:lang w:val="en-US"/>
        </w:rPr>
        <w:t>B</w:t>
      </w:r>
      <w:r w:rsidRPr="00B81C85">
        <w:rPr>
          <w:color w:val="000000"/>
        </w:rPr>
        <w:t>) экспоненты;</w:t>
      </w:r>
    </w:p>
    <w:p w:rsidR="00E01909" w:rsidRPr="00B81C85" w:rsidRDefault="00E01909" w:rsidP="00E01909">
      <w:pPr>
        <w:widowControl w:val="0"/>
        <w:shd w:val="clear" w:color="auto" w:fill="FFFFFF"/>
        <w:tabs>
          <w:tab w:val="left" w:pos="470"/>
        </w:tabs>
        <w:autoSpaceDE w:val="0"/>
        <w:autoSpaceDN w:val="0"/>
        <w:adjustRightInd w:val="0"/>
        <w:spacing w:line="245" w:lineRule="exact"/>
        <w:ind w:left="426"/>
        <w:rPr>
          <w:color w:val="000000"/>
        </w:rPr>
      </w:pPr>
      <w:r w:rsidRPr="00B81C85">
        <w:rPr>
          <w:color w:val="000000"/>
        </w:rPr>
        <w:tab/>
      </w:r>
      <w:r w:rsidRPr="00B81C85">
        <w:rPr>
          <w:color w:val="000000"/>
        </w:rPr>
        <w:tab/>
      </w:r>
      <w:r w:rsidRPr="00B81C85">
        <w:rPr>
          <w:color w:val="000000"/>
          <w:lang w:val="en-US"/>
        </w:rPr>
        <w:t>C</w:t>
      </w:r>
      <w:r w:rsidRPr="00B81C85">
        <w:rPr>
          <w:color w:val="000000"/>
        </w:rPr>
        <w:t>)   синуса;</w:t>
      </w:r>
      <w:r w:rsidRPr="00B81C85">
        <w:rPr>
          <w:color w:val="000000"/>
        </w:rPr>
        <w:tab/>
      </w:r>
      <w:r w:rsidRPr="00B81C85">
        <w:rPr>
          <w:color w:val="000000"/>
        </w:rPr>
        <w:tab/>
      </w:r>
      <w:r w:rsidRPr="00B81C85">
        <w:rPr>
          <w:color w:val="000000"/>
        </w:rPr>
        <w:tab/>
      </w:r>
      <w:r w:rsidRPr="00B81C85">
        <w:rPr>
          <w:color w:val="000000"/>
        </w:rPr>
        <w:tab/>
      </w:r>
      <w:r w:rsidRPr="00B81C85">
        <w:rPr>
          <w:color w:val="000000"/>
        </w:rPr>
        <w:tab/>
      </w:r>
      <w:r w:rsidRPr="00B81C85">
        <w:rPr>
          <w:color w:val="000000"/>
          <w:lang w:val="en-US"/>
        </w:rPr>
        <w:t>D</w:t>
      </w:r>
      <w:r w:rsidRPr="00B81C85">
        <w:rPr>
          <w:color w:val="000000"/>
        </w:rPr>
        <w:t>) не изменяется.</w:t>
      </w:r>
    </w:p>
    <w:p w:rsidR="00E01909" w:rsidRPr="00B81C85" w:rsidRDefault="00E01909" w:rsidP="00E01909">
      <w:pPr>
        <w:widowControl w:val="0"/>
        <w:shd w:val="clear" w:color="auto" w:fill="FFFFFF"/>
        <w:tabs>
          <w:tab w:val="left" w:pos="470"/>
        </w:tabs>
        <w:autoSpaceDE w:val="0"/>
        <w:autoSpaceDN w:val="0"/>
        <w:adjustRightInd w:val="0"/>
        <w:spacing w:line="245" w:lineRule="exact"/>
        <w:ind w:left="426"/>
        <w:rPr>
          <w:color w:val="000000"/>
        </w:rPr>
      </w:pPr>
    </w:p>
    <w:p w:rsidR="00E01909" w:rsidRPr="00B81C85" w:rsidRDefault="00E01909" w:rsidP="00E01909">
      <w:pPr>
        <w:widowControl w:val="0"/>
        <w:shd w:val="clear" w:color="auto" w:fill="FFFFFF"/>
        <w:tabs>
          <w:tab w:val="left" w:pos="528"/>
        </w:tabs>
        <w:autoSpaceDE w:val="0"/>
        <w:autoSpaceDN w:val="0"/>
        <w:adjustRightInd w:val="0"/>
        <w:spacing w:line="245" w:lineRule="exact"/>
        <w:ind w:left="360"/>
        <w:rPr>
          <w:u w:val="single"/>
        </w:rPr>
      </w:pPr>
    </w:p>
    <w:p w:rsidR="00E01909" w:rsidRPr="00B81C85" w:rsidRDefault="00E01909" w:rsidP="00F15D0D">
      <w:pPr>
        <w:widowControl w:val="0"/>
        <w:numPr>
          <w:ilvl w:val="0"/>
          <w:numId w:val="9"/>
        </w:numPr>
        <w:shd w:val="clear" w:color="auto" w:fill="FFFFFF"/>
        <w:tabs>
          <w:tab w:val="left" w:pos="461"/>
        </w:tabs>
        <w:autoSpaceDE w:val="0"/>
        <w:autoSpaceDN w:val="0"/>
        <w:adjustRightInd w:val="0"/>
        <w:spacing w:line="240" w:lineRule="exact"/>
      </w:pPr>
      <w:r w:rsidRPr="00B81C85">
        <w:rPr>
          <w:color w:val="000000"/>
        </w:rPr>
        <w:t>Период колебаний математического маятника длиной 0,1 м составляет примерно:</w:t>
      </w:r>
    </w:p>
    <w:p w:rsidR="00E01909" w:rsidRPr="00B81C85" w:rsidRDefault="00E01909" w:rsidP="00E01909">
      <w:pPr>
        <w:widowControl w:val="0"/>
        <w:shd w:val="clear" w:color="auto" w:fill="FFFFFF"/>
        <w:tabs>
          <w:tab w:val="left" w:pos="461"/>
        </w:tabs>
        <w:autoSpaceDE w:val="0"/>
        <w:autoSpaceDN w:val="0"/>
        <w:adjustRightInd w:val="0"/>
        <w:spacing w:line="240" w:lineRule="exact"/>
        <w:ind w:left="360"/>
      </w:pPr>
    </w:p>
    <w:p w:rsidR="00E01909" w:rsidRPr="00B81C85" w:rsidRDefault="00E01909" w:rsidP="00E01909">
      <w:pPr>
        <w:widowControl w:val="0"/>
        <w:shd w:val="clear" w:color="auto" w:fill="FFFFFF"/>
        <w:tabs>
          <w:tab w:val="left" w:pos="470"/>
        </w:tabs>
        <w:autoSpaceDE w:val="0"/>
        <w:autoSpaceDN w:val="0"/>
        <w:adjustRightInd w:val="0"/>
        <w:spacing w:line="245" w:lineRule="exact"/>
        <w:rPr>
          <w:color w:val="000000"/>
        </w:rPr>
      </w:pPr>
      <w:r w:rsidRPr="00B81C85">
        <w:rPr>
          <w:color w:val="000000"/>
        </w:rPr>
        <w:tab/>
      </w:r>
      <w:r w:rsidRPr="00B81C85">
        <w:rPr>
          <w:color w:val="000000"/>
        </w:rPr>
        <w:tab/>
      </w:r>
      <w:r w:rsidRPr="00B81C85">
        <w:rPr>
          <w:color w:val="000000"/>
        </w:rPr>
        <w:tab/>
        <w:t>А)   2π с;</w:t>
      </w:r>
      <w:r w:rsidRPr="00B81C85">
        <w:rPr>
          <w:color w:val="000000"/>
        </w:rPr>
        <w:tab/>
      </w:r>
      <w:r w:rsidRPr="00B81C85">
        <w:rPr>
          <w:color w:val="000000"/>
        </w:rPr>
        <w:tab/>
      </w:r>
      <w:r w:rsidRPr="00B81C85">
        <w:rPr>
          <w:color w:val="000000"/>
          <w:lang w:val="en-US"/>
        </w:rPr>
        <w:t>B</w:t>
      </w:r>
      <w:r w:rsidRPr="00B81C85">
        <w:rPr>
          <w:color w:val="000000"/>
        </w:rPr>
        <w:t>)   0,1π с;</w:t>
      </w:r>
      <w:r w:rsidRPr="00B81C85">
        <w:rPr>
          <w:color w:val="000000"/>
        </w:rPr>
        <w:tab/>
      </w:r>
      <w:r w:rsidRPr="00B81C85">
        <w:rPr>
          <w:color w:val="000000"/>
        </w:rPr>
        <w:tab/>
      </w:r>
      <w:r w:rsidRPr="00B81C85">
        <w:rPr>
          <w:color w:val="000000"/>
          <w:lang w:val="en-US"/>
        </w:rPr>
        <w:t>C</w:t>
      </w:r>
      <w:r w:rsidRPr="00B81C85">
        <w:rPr>
          <w:color w:val="000000"/>
        </w:rPr>
        <w:t>)  0,2  с;</w:t>
      </w:r>
      <w:r w:rsidRPr="00B81C85">
        <w:rPr>
          <w:color w:val="000000"/>
        </w:rPr>
        <w:tab/>
      </w:r>
      <w:r w:rsidRPr="00B81C85">
        <w:rPr>
          <w:color w:val="000000"/>
        </w:rPr>
        <w:tab/>
      </w:r>
      <w:r w:rsidRPr="00B81C85">
        <w:rPr>
          <w:color w:val="000000"/>
          <w:lang w:val="en-US"/>
        </w:rPr>
        <w:t>D</w:t>
      </w:r>
      <w:r w:rsidRPr="00B81C85">
        <w:rPr>
          <w:color w:val="000000"/>
        </w:rPr>
        <w:t>)  0,6 с.</w:t>
      </w:r>
    </w:p>
    <w:p w:rsidR="00E01909" w:rsidRPr="00B81C85" w:rsidRDefault="00E01909" w:rsidP="00E01909">
      <w:pPr>
        <w:widowControl w:val="0"/>
        <w:shd w:val="clear" w:color="auto" w:fill="FFFFFF"/>
        <w:tabs>
          <w:tab w:val="left" w:pos="461"/>
        </w:tabs>
        <w:autoSpaceDE w:val="0"/>
        <w:autoSpaceDN w:val="0"/>
        <w:adjustRightInd w:val="0"/>
        <w:spacing w:line="240" w:lineRule="exact"/>
        <w:ind w:left="360"/>
      </w:pPr>
    </w:p>
    <w:p w:rsidR="00E01909" w:rsidRPr="00B81C85" w:rsidRDefault="00E01909" w:rsidP="00F15D0D">
      <w:pPr>
        <w:widowControl w:val="0"/>
        <w:numPr>
          <w:ilvl w:val="0"/>
          <w:numId w:val="9"/>
        </w:numPr>
        <w:shd w:val="clear" w:color="auto" w:fill="FFFFFF"/>
        <w:autoSpaceDE w:val="0"/>
        <w:autoSpaceDN w:val="0"/>
        <w:adjustRightInd w:val="0"/>
        <w:spacing w:before="5" w:line="240" w:lineRule="exact"/>
      </w:pPr>
      <w:r w:rsidRPr="00B81C85">
        <w:rPr>
          <w:color w:val="000000"/>
          <w:spacing w:val="4"/>
        </w:rPr>
        <w:t>Если амплитуду механических колебаний увеличить в 5 раз, то полная энергия колеблющегося тела</w:t>
      </w:r>
      <w:r w:rsidRPr="00B81C85">
        <w:rPr>
          <w:color w:val="000000"/>
          <w:spacing w:val="5"/>
        </w:rPr>
        <w:t xml:space="preserve">: </w:t>
      </w:r>
    </w:p>
    <w:p w:rsidR="00E01909" w:rsidRPr="00B81C85" w:rsidRDefault="00E01909" w:rsidP="00E01909">
      <w:pPr>
        <w:widowControl w:val="0"/>
        <w:shd w:val="clear" w:color="auto" w:fill="FFFFFF"/>
        <w:autoSpaceDE w:val="0"/>
        <w:autoSpaceDN w:val="0"/>
        <w:adjustRightInd w:val="0"/>
        <w:spacing w:before="5" w:line="240" w:lineRule="exact"/>
        <w:ind w:left="360"/>
      </w:pPr>
    </w:p>
    <w:p w:rsidR="00E01909" w:rsidRPr="00B81C85" w:rsidRDefault="00E01909" w:rsidP="00E01909">
      <w:pPr>
        <w:widowControl w:val="0"/>
        <w:shd w:val="clear" w:color="auto" w:fill="FFFFFF"/>
        <w:tabs>
          <w:tab w:val="left" w:pos="470"/>
        </w:tabs>
        <w:autoSpaceDE w:val="0"/>
        <w:autoSpaceDN w:val="0"/>
        <w:adjustRightInd w:val="0"/>
        <w:spacing w:line="245" w:lineRule="exact"/>
        <w:rPr>
          <w:color w:val="000000"/>
        </w:rPr>
      </w:pPr>
      <w:r w:rsidRPr="00B81C85">
        <w:rPr>
          <w:color w:val="000000"/>
        </w:rPr>
        <w:tab/>
        <w:t>А)   увеличится в 5 раз;</w:t>
      </w:r>
      <w:r w:rsidRPr="00B81C85">
        <w:rPr>
          <w:color w:val="000000"/>
        </w:rPr>
        <w:tab/>
      </w:r>
      <w:r w:rsidRPr="00B81C85">
        <w:rPr>
          <w:color w:val="000000"/>
        </w:rPr>
        <w:tab/>
      </w:r>
      <w:r w:rsidRPr="00B81C85">
        <w:rPr>
          <w:color w:val="000000"/>
          <w:lang w:val="en-US"/>
        </w:rPr>
        <w:t>B</w:t>
      </w:r>
      <w:r w:rsidRPr="00B81C85">
        <w:rPr>
          <w:color w:val="000000"/>
        </w:rPr>
        <w:t>) уменьшится в 5 раз;</w:t>
      </w:r>
    </w:p>
    <w:p w:rsidR="00E01909" w:rsidRPr="00B81C85" w:rsidRDefault="00E01909" w:rsidP="00E01909">
      <w:pPr>
        <w:widowControl w:val="0"/>
        <w:shd w:val="clear" w:color="auto" w:fill="FFFFFF"/>
        <w:tabs>
          <w:tab w:val="left" w:pos="470"/>
        </w:tabs>
        <w:autoSpaceDE w:val="0"/>
        <w:autoSpaceDN w:val="0"/>
        <w:adjustRightInd w:val="0"/>
        <w:spacing w:line="245" w:lineRule="exact"/>
        <w:rPr>
          <w:color w:val="000000"/>
        </w:rPr>
      </w:pPr>
      <w:r w:rsidRPr="00B81C85">
        <w:rPr>
          <w:color w:val="000000"/>
        </w:rPr>
        <w:tab/>
        <w:t>С)   увеличится  в 10 раз;</w:t>
      </w:r>
      <w:r w:rsidRPr="00B81C85">
        <w:rPr>
          <w:color w:val="000000"/>
        </w:rPr>
        <w:tab/>
      </w:r>
      <w:r w:rsidRPr="00B81C85">
        <w:rPr>
          <w:color w:val="000000"/>
        </w:rPr>
        <w:tab/>
      </w:r>
      <w:r w:rsidRPr="00B81C85">
        <w:rPr>
          <w:color w:val="000000"/>
          <w:lang w:val="en-US"/>
        </w:rPr>
        <w:t>D</w:t>
      </w:r>
      <w:r w:rsidRPr="00B81C85">
        <w:rPr>
          <w:color w:val="000000"/>
        </w:rPr>
        <w:t>) уменьшится в 10 раз</w:t>
      </w:r>
    </w:p>
    <w:p w:rsidR="00E01909" w:rsidRPr="00B81C85" w:rsidRDefault="00E01909" w:rsidP="00E01909">
      <w:pPr>
        <w:widowControl w:val="0"/>
        <w:shd w:val="clear" w:color="auto" w:fill="FFFFFF"/>
        <w:tabs>
          <w:tab w:val="left" w:pos="470"/>
        </w:tabs>
        <w:autoSpaceDE w:val="0"/>
        <w:autoSpaceDN w:val="0"/>
        <w:adjustRightInd w:val="0"/>
        <w:spacing w:line="245" w:lineRule="exact"/>
        <w:rPr>
          <w:color w:val="000000"/>
        </w:rPr>
      </w:pPr>
      <w:r w:rsidRPr="00B81C85">
        <w:rPr>
          <w:color w:val="000000"/>
        </w:rPr>
        <w:tab/>
        <w:t>Е)  увеличится в 25 раз;</w:t>
      </w:r>
      <w:r w:rsidRPr="00B81C85">
        <w:rPr>
          <w:color w:val="000000"/>
        </w:rPr>
        <w:tab/>
      </w:r>
      <w:r w:rsidRPr="00B81C85">
        <w:rPr>
          <w:color w:val="000000"/>
        </w:rPr>
        <w:tab/>
      </w:r>
      <w:r w:rsidRPr="00B81C85">
        <w:rPr>
          <w:color w:val="000000"/>
          <w:lang w:val="en-US"/>
        </w:rPr>
        <w:t>F</w:t>
      </w:r>
      <w:r w:rsidRPr="00B81C85">
        <w:rPr>
          <w:color w:val="000000"/>
        </w:rPr>
        <w:t>) уменьшится в 25 раз.</w:t>
      </w:r>
    </w:p>
    <w:p w:rsidR="00E01909" w:rsidRPr="00B81C85" w:rsidRDefault="00E01909" w:rsidP="00E01909">
      <w:pPr>
        <w:widowControl w:val="0"/>
        <w:shd w:val="clear" w:color="auto" w:fill="FFFFFF"/>
        <w:tabs>
          <w:tab w:val="left" w:pos="470"/>
        </w:tabs>
        <w:autoSpaceDE w:val="0"/>
        <w:autoSpaceDN w:val="0"/>
        <w:adjustRightInd w:val="0"/>
        <w:spacing w:line="245" w:lineRule="exact"/>
        <w:rPr>
          <w:color w:val="000000"/>
        </w:rPr>
      </w:pPr>
      <w:r w:rsidRPr="00B81C85">
        <w:rPr>
          <w:color w:val="000000"/>
        </w:rPr>
        <w:tab/>
      </w:r>
    </w:p>
    <w:p w:rsidR="00E01909" w:rsidRPr="00B81C85" w:rsidRDefault="00E01909" w:rsidP="00E01909">
      <w:pPr>
        <w:widowControl w:val="0"/>
        <w:shd w:val="clear" w:color="auto" w:fill="FFFFFF"/>
        <w:tabs>
          <w:tab w:val="left" w:pos="461"/>
        </w:tabs>
        <w:autoSpaceDE w:val="0"/>
        <w:autoSpaceDN w:val="0"/>
        <w:adjustRightInd w:val="0"/>
        <w:spacing w:line="240" w:lineRule="exact"/>
        <w:ind w:left="360"/>
      </w:pPr>
    </w:p>
    <w:p w:rsidR="00E01909" w:rsidRPr="00B81C85" w:rsidRDefault="00E01909" w:rsidP="00F15D0D">
      <w:pPr>
        <w:widowControl w:val="0"/>
        <w:numPr>
          <w:ilvl w:val="0"/>
          <w:numId w:val="9"/>
        </w:numPr>
        <w:shd w:val="clear" w:color="auto" w:fill="FFFFFF"/>
        <w:autoSpaceDE w:val="0"/>
        <w:autoSpaceDN w:val="0"/>
        <w:adjustRightInd w:val="0"/>
        <w:spacing w:before="5" w:line="240" w:lineRule="exact"/>
      </w:pPr>
      <w:r w:rsidRPr="00B81C85">
        <w:rPr>
          <w:color w:val="000000"/>
          <w:spacing w:val="4"/>
        </w:rPr>
        <w:t>Установите  в верной возрастающей последовательности единицы измерения внешней силы, под действием которой возникают вынужденные колебания</w:t>
      </w:r>
      <w:r w:rsidRPr="00B81C85">
        <w:rPr>
          <w:color w:val="000000"/>
          <w:spacing w:val="5"/>
        </w:rPr>
        <w:t xml:space="preserve">: </w:t>
      </w:r>
    </w:p>
    <w:p w:rsidR="00E01909" w:rsidRPr="00B81C85" w:rsidRDefault="00E01909" w:rsidP="00E01909">
      <w:pPr>
        <w:widowControl w:val="0"/>
        <w:shd w:val="clear" w:color="auto" w:fill="FFFFFF"/>
        <w:autoSpaceDE w:val="0"/>
        <w:autoSpaceDN w:val="0"/>
        <w:adjustRightInd w:val="0"/>
        <w:spacing w:before="5" w:line="240" w:lineRule="exact"/>
        <w:ind w:left="360"/>
      </w:pPr>
    </w:p>
    <w:p w:rsidR="00E01909" w:rsidRPr="00B81C85" w:rsidRDefault="00E01909" w:rsidP="00E01909">
      <w:pPr>
        <w:jc w:val="center"/>
        <w:rPr>
          <w:color w:val="000000"/>
        </w:rPr>
      </w:pPr>
      <w:r w:rsidRPr="00B81C85">
        <w:rPr>
          <w:color w:val="000000"/>
        </w:rPr>
        <w:tab/>
        <w:t>кН</w:t>
      </w:r>
      <w:r w:rsidRPr="00B81C85">
        <w:rPr>
          <w:color w:val="000000"/>
        </w:rPr>
        <w:tab/>
        <w:t>Н</w:t>
      </w:r>
      <w:r w:rsidRPr="00B81C85">
        <w:rPr>
          <w:color w:val="000000"/>
        </w:rPr>
        <w:tab/>
        <w:t>мкН</w:t>
      </w:r>
      <w:r w:rsidRPr="00B81C85">
        <w:rPr>
          <w:color w:val="000000"/>
        </w:rPr>
        <w:tab/>
        <w:t>мН</w:t>
      </w:r>
      <w:r w:rsidRPr="00B81C85">
        <w:rPr>
          <w:color w:val="000000"/>
        </w:rPr>
        <w:tab/>
      </w:r>
    </w:p>
    <w:p w:rsidR="001C2E2E" w:rsidRPr="00B81C85" w:rsidRDefault="00E01909" w:rsidP="001C2E2E">
      <w:pPr>
        <w:ind w:firstLine="708"/>
        <w:rPr>
          <w:color w:val="000000"/>
        </w:rPr>
      </w:pPr>
      <w:r w:rsidRPr="00B81C85">
        <w:rPr>
          <w:color w:val="000000"/>
        </w:rPr>
        <w:t>Ответ: _________________________________.</w:t>
      </w:r>
    </w:p>
    <w:p w:rsidR="001C2E2E" w:rsidRPr="00B81C85" w:rsidRDefault="001C2E2E" w:rsidP="001C2E2E"/>
    <w:p w:rsidR="00E01909" w:rsidRPr="00B81C85" w:rsidRDefault="00E01909" w:rsidP="001C2E2E">
      <w:r w:rsidRPr="00B81C85">
        <w:t>9. Трансформатор повышает напряжение в 4 раза. Определите число витков во второй катушке, если первичная катушка имеет  90  витков.</w:t>
      </w:r>
    </w:p>
    <w:p w:rsidR="00E01909" w:rsidRPr="00B81C85" w:rsidRDefault="00E01909" w:rsidP="00E01909">
      <w:r w:rsidRPr="00B81C85">
        <w:t>Ответ: ________________________________.</w:t>
      </w:r>
    </w:p>
    <w:p w:rsidR="00064122" w:rsidRPr="00B81C85" w:rsidRDefault="00064122" w:rsidP="00E01909"/>
    <w:p w:rsidR="00064122" w:rsidRPr="00B81C85" w:rsidRDefault="00064122" w:rsidP="00064122">
      <w:r w:rsidRPr="00B81C85">
        <w:t>10. Если угол между падающим лучом и плоским зеркалом равен 33</w:t>
      </w:r>
      <w:r w:rsidRPr="00B81C85">
        <w:rPr>
          <w:vertAlign w:val="superscript"/>
        </w:rPr>
        <w:t>0</w:t>
      </w:r>
      <w:r w:rsidRPr="00B81C85">
        <w:t>, то угол между падающим и отраженным лучами составляет:</w:t>
      </w:r>
    </w:p>
    <w:p w:rsidR="00064122" w:rsidRPr="00B81C85" w:rsidRDefault="00064122" w:rsidP="00064122">
      <w:r w:rsidRPr="00B81C85">
        <w:t>А) 57</w:t>
      </w:r>
      <w:r w:rsidRPr="00B81C85">
        <w:rPr>
          <w:vertAlign w:val="superscript"/>
        </w:rPr>
        <w:t>0</w:t>
      </w:r>
      <w:r w:rsidRPr="00B81C85">
        <w:t xml:space="preserve">;      </w:t>
      </w:r>
      <w:r w:rsidRPr="00B81C85">
        <w:tab/>
      </w:r>
      <w:r w:rsidRPr="00B81C85">
        <w:tab/>
      </w:r>
      <w:r w:rsidRPr="00B81C85">
        <w:tab/>
      </w:r>
      <w:r w:rsidRPr="00B81C85">
        <w:tab/>
        <w:t>В)   33</w:t>
      </w:r>
      <w:r w:rsidRPr="00B81C85">
        <w:rPr>
          <w:vertAlign w:val="superscript"/>
        </w:rPr>
        <w:t>0</w:t>
      </w:r>
      <w:r w:rsidRPr="00B81C85">
        <w:t>;</w:t>
      </w:r>
      <w:r w:rsidRPr="00B81C85">
        <w:tab/>
      </w:r>
      <w:r w:rsidRPr="00B81C85">
        <w:tab/>
        <w:t>С)  147</w:t>
      </w:r>
      <w:r w:rsidRPr="00B81C85">
        <w:rPr>
          <w:vertAlign w:val="superscript"/>
        </w:rPr>
        <w:t>0</w:t>
      </w:r>
      <w:r w:rsidRPr="00B81C85">
        <w:t xml:space="preserve">;     </w:t>
      </w:r>
    </w:p>
    <w:p w:rsidR="00064122" w:rsidRPr="00B81C85" w:rsidRDefault="00064122" w:rsidP="00064122">
      <w:r w:rsidRPr="00B81C85">
        <w:t>D) 123</w:t>
      </w:r>
      <w:r w:rsidRPr="00B81C85">
        <w:rPr>
          <w:vertAlign w:val="superscript"/>
        </w:rPr>
        <w:t>0</w:t>
      </w:r>
      <w:r w:rsidRPr="00B81C85">
        <w:t xml:space="preserve">;     </w:t>
      </w:r>
      <w:r w:rsidRPr="00B81C85">
        <w:tab/>
      </w:r>
      <w:r w:rsidRPr="00B81C85">
        <w:tab/>
      </w:r>
      <w:r w:rsidRPr="00B81C85">
        <w:tab/>
      </w:r>
      <w:r w:rsidRPr="00B81C85">
        <w:tab/>
        <w:t>E) 114</w:t>
      </w:r>
      <w:r w:rsidRPr="00B81C85">
        <w:rPr>
          <w:vertAlign w:val="superscript"/>
        </w:rPr>
        <w:t>0</w:t>
      </w:r>
      <w:r w:rsidRPr="00B81C85">
        <w:t>;</w:t>
      </w:r>
      <w:r w:rsidRPr="00B81C85">
        <w:tab/>
      </w:r>
      <w:r w:rsidRPr="00B81C85">
        <w:tab/>
        <w:t>F) другой вариант.</w:t>
      </w:r>
    </w:p>
    <w:p w:rsidR="00064122" w:rsidRPr="00B81C85" w:rsidRDefault="00064122" w:rsidP="00064122"/>
    <w:p w:rsidR="00064122" w:rsidRPr="00B81C85" w:rsidRDefault="00064122" w:rsidP="00E01909"/>
    <w:p w:rsidR="00B061C1" w:rsidRPr="00B81C85" w:rsidRDefault="00B061C1" w:rsidP="00B061C1">
      <w:pPr>
        <w:pStyle w:val="a7"/>
        <w:rPr>
          <w:rFonts w:ascii="Times New Roman" w:hAnsi="Times New Roman"/>
          <w:b/>
          <w:sz w:val="24"/>
          <w:szCs w:val="24"/>
          <w:u w:val="single"/>
        </w:rPr>
      </w:pPr>
      <w:r w:rsidRPr="00B81C85">
        <w:rPr>
          <w:rFonts w:ascii="Times New Roman" w:hAnsi="Times New Roman"/>
          <w:b/>
          <w:sz w:val="24"/>
          <w:szCs w:val="24"/>
          <w:u w:val="single"/>
        </w:rPr>
        <w:t>Условия выполнения задания:</w:t>
      </w:r>
    </w:p>
    <w:p w:rsidR="00B061C1" w:rsidRPr="00B81C85" w:rsidRDefault="00B061C1" w:rsidP="00B061C1">
      <w:pPr>
        <w:ind w:left="360"/>
      </w:pPr>
      <w:r w:rsidRPr="00B81C85">
        <w:t>1. Место (время) выполнения задания: задание выполняется в  аудитории во время занятия.</w:t>
      </w:r>
    </w:p>
    <w:p w:rsidR="00B061C1" w:rsidRPr="00B81C85" w:rsidRDefault="00B061C1" w:rsidP="00B061C1">
      <w:pPr>
        <w:ind w:left="360"/>
      </w:pPr>
      <w:r w:rsidRPr="00B81C85">
        <w:t xml:space="preserve">2. Максимальное время выполнения задания: </w:t>
      </w:r>
      <w:r w:rsidRPr="00B81C85">
        <w:rPr>
          <w:u w:val="single"/>
        </w:rPr>
        <w:t>45</w:t>
      </w:r>
      <w:r w:rsidRPr="00B81C85">
        <w:t xml:space="preserve"> мин.</w:t>
      </w:r>
    </w:p>
    <w:p w:rsidR="00B061C1" w:rsidRPr="00B81C85" w:rsidRDefault="00B061C1" w:rsidP="00B061C1">
      <w:pPr>
        <w:ind w:left="284"/>
      </w:pPr>
      <w:r w:rsidRPr="00B81C85">
        <w:t>3. Вы можете воспользоваться справочным материалом.</w:t>
      </w:r>
    </w:p>
    <w:p w:rsidR="00E41861" w:rsidRDefault="00E41861" w:rsidP="00505F0E">
      <w:pPr>
        <w:rPr>
          <w:sz w:val="28"/>
        </w:rPr>
      </w:pPr>
    </w:p>
    <w:p w:rsidR="00795992" w:rsidRDefault="00795992" w:rsidP="00795992">
      <w:pPr>
        <w:jc w:val="center"/>
        <w:rPr>
          <w:b/>
        </w:rPr>
      </w:pPr>
    </w:p>
    <w:p w:rsidR="00795992" w:rsidRPr="00795992" w:rsidRDefault="00795992" w:rsidP="00795992">
      <w:pPr>
        <w:jc w:val="center"/>
        <w:rPr>
          <w:b/>
        </w:rPr>
      </w:pPr>
      <w:r w:rsidRPr="00795992">
        <w:rPr>
          <w:b/>
        </w:rPr>
        <w:t>Итоговая контрольная работа</w:t>
      </w:r>
    </w:p>
    <w:p w:rsidR="00795992" w:rsidRPr="00795992" w:rsidRDefault="00795992" w:rsidP="00795992">
      <w:pPr>
        <w:rPr>
          <w:b/>
        </w:rPr>
      </w:pPr>
      <w:r w:rsidRPr="00795992">
        <w:rPr>
          <w:b/>
        </w:rPr>
        <w:t>Текст задания</w:t>
      </w:r>
    </w:p>
    <w:p w:rsidR="00795992" w:rsidRPr="00795992" w:rsidRDefault="00795992" w:rsidP="00795992">
      <w:pPr>
        <w:rPr>
          <w:b/>
          <w:u w:val="single"/>
        </w:rPr>
      </w:pPr>
    </w:p>
    <w:p w:rsidR="00795992" w:rsidRPr="00795992" w:rsidRDefault="00795992" w:rsidP="00795992">
      <w:pPr>
        <w:pStyle w:val="a7"/>
        <w:jc w:val="center"/>
        <w:rPr>
          <w:rFonts w:ascii="Times New Roman" w:hAnsi="Times New Roman"/>
          <w:b/>
          <w:sz w:val="24"/>
          <w:szCs w:val="24"/>
        </w:rPr>
      </w:pPr>
      <w:r w:rsidRPr="00795992">
        <w:rPr>
          <w:rFonts w:ascii="Times New Roman" w:hAnsi="Times New Roman"/>
          <w:b/>
          <w:sz w:val="24"/>
          <w:szCs w:val="24"/>
        </w:rPr>
        <w:t>Вариант 1</w:t>
      </w:r>
    </w:p>
    <w:p w:rsidR="00795992" w:rsidRPr="00795992" w:rsidRDefault="00795992" w:rsidP="00795992">
      <w:pPr>
        <w:jc w:val="both"/>
      </w:pPr>
      <w:r w:rsidRPr="00795992">
        <w:rPr>
          <w:b/>
        </w:rPr>
        <w:lastRenderedPageBreak/>
        <w:t>Задание 1.</w:t>
      </w:r>
      <w:r w:rsidRPr="00795992">
        <w:t xml:space="preserve"> </w:t>
      </w:r>
      <w:r>
        <w:t xml:space="preserve">(2 балла) </w:t>
      </w:r>
      <w:r w:rsidRPr="00795992">
        <w:t>Расставьте единицы измерения силы по возрастанию:</w:t>
      </w:r>
    </w:p>
    <w:p w:rsidR="00795992" w:rsidRPr="00795992" w:rsidRDefault="00795992" w:rsidP="00795992">
      <w:pPr>
        <w:jc w:val="center"/>
      </w:pPr>
      <w:r w:rsidRPr="00795992">
        <w:t>кН,   мкН,   Н,   ГН,    мН</w:t>
      </w:r>
    </w:p>
    <w:p w:rsidR="00795992" w:rsidRPr="00795992" w:rsidRDefault="00795992" w:rsidP="00795992">
      <w:pPr>
        <w:jc w:val="both"/>
      </w:pPr>
      <w:r w:rsidRPr="00795992">
        <w:t>Ответ: _______________________________________</w:t>
      </w:r>
    </w:p>
    <w:p w:rsidR="00795992" w:rsidRPr="00795992" w:rsidRDefault="00795992" w:rsidP="00795992">
      <w:pPr>
        <w:spacing w:before="240"/>
        <w:jc w:val="both"/>
      </w:pPr>
      <w:r w:rsidRPr="00795992">
        <w:rPr>
          <w:b/>
        </w:rPr>
        <w:t>Задание 2.</w:t>
      </w:r>
      <w:r w:rsidRPr="00795992">
        <w:t xml:space="preserve"> </w:t>
      </w:r>
      <w:r>
        <w:t xml:space="preserve">(2 балла) </w:t>
      </w:r>
      <w:r w:rsidRPr="00795992">
        <w:t>К производным единицам измерения физических величин относится:</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9"/>
        <w:gridCol w:w="3190"/>
        <w:gridCol w:w="3191"/>
      </w:tblGrid>
      <w:tr w:rsidR="00795992" w:rsidRPr="00795992" w:rsidTr="00B30B52">
        <w:tc>
          <w:tcPr>
            <w:tcW w:w="3190" w:type="dxa"/>
          </w:tcPr>
          <w:p w:rsidR="00795992" w:rsidRPr="00795992" w:rsidRDefault="00795992" w:rsidP="00B30B52">
            <w:pPr>
              <w:jc w:val="both"/>
            </w:pPr>
            <w:r w:rsidRPr="00795992">
              <w:t>А) Кандела</w:t>
            </w:r>
          </w:p>
        </w:tc>
        <w:tc>
          <w:tcPr>
            <w:tcW w:w="3190" w:type="dxa"/>
          </w:tcPr>
          <w:p w:rsidR="00795992" w:rsidRPr="00795992" w:rsidRDefault="00795992" w:rsidP="00B30B52">
            <w:pPr>
              <w:jc w:val="both"/>
            </w:pPr>
            <w:r w:rsidRPr="00795992">
              <w:t>В) Кельвин</w:t>
            </w:r>
          </w:p>
        </w:tc>
        <w:tc>
          <w:tcPr>
            <w:tcW w:w="3191" w:type="dxa"/>
          </w:tcPr>
          <w:p w:rsidR="00795992" w:rsidRPr="00795992" w:rsidRDefault="00795992" w:rsidP="00B30B52">
            <w:pPr>
              <w:jc w:val="both"/>
            </w:pPr>
            <w:r w:rsidRPr="00795992">
              <w:t>С) Секунда</w:t>
            </w:r>
          </w:p>
        </w:tc>
      </w:tr>
      <w:tr w:rsidR="00795992" w:rsidRPr="00795992" w:rsidTr="00B30B52">
        <w:tc>
          <w:tcPr>
            <w:tcW w:w="3190" w:type="dxa"/>
          </w:tcPr>
          <w:p w:rsidR="00795992" w:rsidRPr="00795992" w:rsidRDefault="00795992" w:rsidP="00B30B52">
            <w:pPr>
              <w:jc w:val="both"/>
            </w:pPr>
            <w:r w:rsidRPr="00795992">
              <w:rPr>
                <w:lang w:val="en-US"/>
              </w:rPr>
              <w:t xml:space="preserve">D) </w:t>
            </w:r>
            <w:r w:rsidRPr="00795992">
              <w:t>Джоуль</w:t>
            </w:r>
          </w:p>
        </w:tc>
        <w:tc>
          <w:tcPr>
            <w:tcW w:w="3190" w:type="dxa"/>
          </w:tcPr>
          <w:p w:rsidR="00795992" w:rsidRPr="00795992" w:rsidRDefault="00795992" w:rsidP="00B30B52">
            <w:pPr>
              <w:jc w:val="both"/>
            </w:pPr>
            <w:r w:rsidRPr="00795992">
              <w:rPr>
                <w:lang w:val="en-US"/>
              </w:rPr>
              <w:t>E)</w:t>
            </w:r>
            <w:r w:rsidRPr="00795992">
              <w:t xml:space="preserve"> Моль</w:t>
            </w:r>
          </w:p>
        </w:tc>
        <w:tc>
          <w:tcPr>
            <w:tcW w:w="3191" w:type="dxa"/>
          </w:tcPr>
          <w:p w:rsidR="00795992" w:rsidRPr="00795992" w:rsidRDefault="00795992" w:rsidP="00B30B52">
            <w:pPr>
              <w:jc w:val="both"/>
            </w:pPr>
            <w:r w:rsidRPr="00795992">
              <w:rPr>
                <w:lang w:val="en-US"/>
              </w:rPr>
              <w:t>F)</w:t>
            </w:r>
            <w:r w:rsidRPr="00795992">
              <w:t xml:space="preserve"> Метр</w:t>
            </w:r>
          </w:p>
        </w:tc>
      </w:tr>
    </w:tbl>
    <w:p w:rsidR="00795992" w:rsidRPr="00795992" w:rsidRDefault="00795992" w:rsidP="00795992">
      <w:pPr>
        <w:spacing w:before="240"/>
      </w:pPr>
      <w:r w:rsidRPr="00795992">
        <w:rPr>
          <w:b/>
        </w:rPr>
        <w:t>Задание 3.</w:t>
      </w:r>
      <w:r w:rsidRPr="00795992">
        <w:t xml:space="preserve"> </w:t>
      </w:r>
      <w:r>
        <w:t xml:space="preserve">(3 балла) </w:t>
      </w:r>
      <w:r w:rsidRPr="00795992">
        <w:t>Поставьте в соответствие физические величины (обозначение) и их единицы измерения:</w:t>
      </w:r>
    </w:p>
    <w:p w:rsidR="00795992" w:rsidRPr="00795992" w:rsidRDefault="00795992" w:rsidP="00795992"/>
    <w:tbl>
      <w:tblPr>
        <w:tblStyle w:val="a3"/>
        <w:tblW w:w="0" w:type="auto"/>
        <w:tblLook w:val="04A0" w:firstRow="1" w:lastRow="0" w:firstColumn="1" w:lastColumn="0" w:noHBand="0" w:noVBand="1"/>
      </w:tblPr>
      <w:tblGrid>
        <w:gridCol w:w="1198"/>
        <w:gridCol w:w="1206"/>
        <w:gridCol w:w="1199"/>
        <w:gridCol w:w="1195"/>
        <w:gridCol w:w="1204"/>
        <w:gridCol w:w="1207"/>
        <w:gridCol w:w="1188"/>
        <w:gridCol w:w="1173"/>
      </w:tblGrid>
      <w:tr w:rsidR="00795992" w:rsidRPr="00795992" w:rsidTr="00B30B52">
        <w:tc>
          <w:tcPr>
            <w:tcW w:w="1199" w:type="dxa"/>
          </w:tcPr>
          <w:p w:rsidR="00795992" w:rsidRPr="00795992" w:rsidRDefault="00795992" w:rsidP="00B30B52">
            <w:pPr>
              <w:jc w:val="center"/>
              <w:rPr>
                <w:lang w:val="en-US"/>
              </w:rPr>
            </w:pPr>
            <w:r w:rsidRPr="00795992">
              <w:rPr>
                <w:lang w:val="en-US"/>
              </w:rPr>
              <w:t>1</w:t>
            </w:r>
          </w:p>
        </w:tc>
        <w:tc>
          <w:tcPr>
            <w:tcW w:w="1206" w:type="dxa"/>
          </w:tcPr>
          <w:p w:rsidR="00795992" w:rsidRPr="00795992" w:rsidRDefault="00795992" w:rsidP="00B30B52">
            <w:pPr>
              <w:jc w:val="center"/>
              <w:rPr>
                <w:i/>
                <w:lang w:val="en-US"/>
              </w:rPr>
            </w:pPr>
            <w:r w:rsidRPr="00795992">
              <w:rPr>
                <w:i/>
                <w:lang w:val="en-US"/>
              </w:rPr>
              <w:t>2</w:t>
            </w:r>
          </w:p>
        </w:tc>
        <w:tc>
          <w:tcPr>
            <w:tcW w:w="1199" w:type="dxa"/>
          </w:tcPr>
          <w:p w:rsidR="00795992" w:rsidRPr="00795992" w:rsidRDefault="00795992" w:rsidP="00B30B52">
            <w:pPr>
              <w:jc w:val="center"/>
              <w:rPr>
                <w:i/>
                <w:lang w:val="en-US"/>
              </w:rPr>
            </w:pPr>
            <w:r w:rsidRPr="00795992">
              <w:rPr>
                <w:i/>
                <w:lang w:val="en-US"/>
              </w:rPr>
              <w:t>3</w:t>
            </w:r>
          </w:p>
        </w:tc>
        <w:tc>
          <w:tcPr>
            <w:tcW w:w="1195" w:type="dxa"/>
          </w:tcPr>
          <w:p w:rsidR="00795992" w:rsidRPr="00795992" w:rsidRDefault="00795992" w:rsidP="00B30B52">
            <w:pPr>
              <w:jc w:val="center"/>
              <w:rPr>
                <w:i/>
                <w:lang w:val="en-US"/>
              </w:rPr>
            </w:pPr>
            <w:r w:rsidRPr="00795992">
              <w:rPr>
                <w:i/>
                <w:lang w:val="en-US"/>
              </w:rPr>
              <w:t>4</w:t>
            </w:r>
          </w:p>
        </w:tc>
        <w:tc>
          <w:tcPr>
            <w:tcW w:w="1204" w:type="dxa"/>
          </w:tcPr>
          <w:p w:rsidR="00795992" w:rsidRPr="00795992" w:rsidRDefault="00795992" w:rsidP="00B30B52">
            <w:pPr>
              <w:jc w:val="center"/>
              <w:rPr>
                <w:lang w:val="en-US"/>
              </w:rPr>
            </w:pPr>
            <w:r w:rsidRPr="00795992">
              <w:rPr>
                <w:lang w:val="en-US"/>
              </w:rPr>
              <w:t>5</w:t>
            </w:r>
          </w:p>
        </w:tc>
        <w:tc>
          <w:tcPr>
            <w:tcW w:w="1207" w:type="dxa"/>
          </w:tcPr>
          <w:p w:rsidR="00795992" w:rsidRPr="00795992" w:rsidRDefault="00795992" w:rsidP="00B30B52">
            <w:pPr>
              <w:jc w:val="center"/>
              <w:rPr>
                <w:lang w:val="en-US"/>
              </w:rPr>
            </w:pPr>
            <w:r w:rsidRPr="00795992">
              <w:rPr>
                <w:lang w:val="en-US"/>
              </w:rPr>
              <w:t>6</w:t>
            </w:r>
          </w:p>
        </w:tc>
        <w:tc>
          <w:tcPr>
            <w:tcW w:w="1188" w:type="dxa"/>
          </w:tcPr>
          <w:p w:rsidR="00795992" w:rsidRPr="00795992" w:rsidRDefault="00795992" w:rsidP="00B30B52">
            <w:pPr>
              <w:jc w:val="center"/>
              <w:rPr>
                <w:i/>
                <w:lang w:val="en-US"/>
              </w:rPr>
            </w:pPr>
            <w:r w:rsidRPr="00795992">
              <w:rPr>
                <w:i/>
                <w:lang w:val="en-US"/>
              </w:rPr>
              <w:t>7</w:t>
            </w:r>
          </w:p>
        </w:tc>
        <w:tc>
          <w:tcPr>
            <w:tcW w:w="1173" w:type="dxa"/>
          </w:tcPr>
          <w:p w:rsidR="00795992" w:rsidRPr="00795992" w:rsidRDefault="00795992" w:rsidP="00B30B52">
            <w:pPr>
              <w:jc w:val="center"/>
              <w:rPr>
                <w:i/>
                <w:lang w:val="en-US"/>
              </w:rPr>
            </w:pPr>
            <w:r w:rsidRPr="00795992">
              <w:rPr>
                <w:i/>
                <w:lang w:val="en-US"/>
              </w:rPr>
              <w:t>8</w:t>
            </w:r>
          </w:p>
        </w:tc>
      </w:tr>
      <w:tr w:rsidR="00795992" w:rsidRPr="00795992" w:rsidTr="00B30B52">
        <w:tc>
          <w:tcPr>
            <w:tcW w:w="1199" w:type="dxa"/>
          </w:tcPr>
          <w:p w:rsidR="00795992" w:rsidRPr="00795992" w:rsidRDefault="00795992" w:rsidP="00B30B52">
            <w:pPr>
              <w:rPr>
                <w:b/>
                <w:i/>
              </w:rPr>
            </w:pPr>
            <m:oMathPara>
              <m:oMath>
                <m:r>
                  <m:rPr>
                    <m:sty m:val="bi"/>
                  </m:rPr>
                  <w:rPr>
                    <w:rFonts w:ascii="Cambria Math" w:hAnsi="Cambria Math"/>
                  </w:rPr>
                  <m:t>M</m:t>
                </m:r>
              </m:oMath>
            </m:oMathPara>
          </w:p>
        </w:tc>
        <w:tc>
          <w:tcPr>
            <w:tcW w:w="1206" w:type="dxa"/>
          </w:tcPr>
          <w:p w:rsidR="00795992" w:rsidRPr="00795992" w:rsidRDefault="00795992" w:rsidP="00B30B52">
            <w:pPr>
              <w:jc w:val="center"/>
              <w:rPr>
                <w:b/>
                <w:i/>
                <w:lang w:val="en-US"/>
              </w:rPr>
            </w:pPr>
            <w:r w:rsidRPr="00795992">
              <w:rPr>
                <w:b/>
                <w:i/>
                <w:lang w:val="en-US"/>
              </w:rPr>
              <w:t>V</w:t>
            </w:r>
          </w:p>
        </w:tc>
        <w:tc>
          <w:tcPr>
            <w:tcW w:w="1199" w:type="dxa"/>
          </w:tcPr>
          <w:p w:rsidR="00795992" w:rsidRPr="00795992" w:rsidRDefault="005A7974" w:rsidP="00B30B52">
            <w:pPr>
              <w:jc w:val="center"/>
              <w:rPr>
                <w:b/>
                <w:i/>
                <w:lang w:val="en-US"/>
              </w:rPr>
            </w:pPr>
            <m:oMathPara>
              <m:oMath>
                <m:acc>
                  <m:accPr>
                    <m:chr m:val="⃗"/>
                    <m:ctrlPr>
                      <w:rPr>
                        <w:rFonts w:ascii="Cambria Math" w:hAnsi="Cambria Math"/>
                        <w:b/>
                        <w:i/>
                        <w:lang w:val="en-US"/>
                      </w:rPr>
                    </m:ctrlPr>
                  </m:accPr>
                  <m:e>
                    <m:r>
                      <m:rPr>
                        <m:sty m:val="bi"/>
                      </m:rPr>
                      <w:rPr>
                        <w:rFonts w:ascii="Cambria Math" w:hAnsi="Cambria Math"/>
                        <w:lang w:val="en-US"/>
                      </w:rPr>
                      <m:t>a</m:t>
                    </m:r>
                  </m:e>
                </m:acc>
              </m:oMath>
            </m:oMathPara>
          </w:p>
        </w:tc>
        <w:tc>
          <w:tcPr>
            <w:tcW w:w="1195" w:type="dxa"/>
            <w:shd w:val="clear" w:color="auto" w:fill="auto"/>
          </w:tcPr>
          <w:p w:rsidR="00795992" w:rsidRPr="00795992" w:rsidRDefault="00795992" w:rsidP="00B30B52">
            <w:pPr>
              <w:jc w:val="center"/>
              <w:rPr>
                <w:b/>
                <w:i/>
              </w:rPr>
            </w:pPr>
            <w:r w:rsidRPr="00795992">
              <w:rPr>
                <w:b/>
                <w:i/>
              </w:rPr>
              <w:t>Т</w:t>
            </w:r>
          </w:p>
        </w:tc>
        <w:tc>
          <w:tcPr>
            <w:tcW w:w="1204" w:type="dxa"/>
            <w:shd w:val="clear" w:color="auto" w:fill="auto"/>
          </w:tcPr>
          <w:p w:rsidR="00795992" w:rsidRPr="00795992" w:rsidRDefault="005A7974" w:rsidP="00B30B52">
            <w:pPr>
              <w:jc w:val="center"/>
              <w:rPr>
                <w:b/>
              </w:rPr>
            </w:pPr>
            <m:oMathPara>
              <m:oMath>
                <m:acc>
                  <m:accPr>
                    <m:chr m:val="⃗"/>
                    <m:ctrlPr>
                      <w:rPr>
                        <w:rFonts w:ascii="Cambria Math" w:hAnsi="Cambria Math"/>
                        <w:b/>
                        <w:i/>
                        <w:lang w:val="en-US"/>
                      </w:rPr>
                    </m:ctrlPr>
                  </m:accPr>
                  <m:e>
                    <m:r>
                      <m:rPr>
                        <m:sty m:val="bi"/>
                      </m:rPr>
                      <w:rPr>
                        <w:rFonts w:ascii="Cambria Math" w:hAnsi="Cambria Math"/>
                        <w:lang w:val="en-US"/>
                      </w:rPr>
                      <m:t>∆r</m:t>
                    </m:r>
                  </m:e>
                </m:acc>
              </m:oMath>
            </m:oMathPara>
          </w:p>
        </w:tc>
        <w:tc>
          <w:tcPr>
            <w:tcW w:w="1207" w:type="dxa"/>
          </w:tcPr>
          <w:p w:rsidR="00795992" w:rsidRPr="00795992" w:rsidRDefault="00795992" w:rsidP="00B30B52">
            <w:pPr>
              <w:jc w:val="center"/>
              <w:rPr>
                <w:b/>
                <w:lang w:val="en-US"/>
              </w:rPr>
            </w:pPr>
            <w:r w:rsidRPr="00795992">
              <w:rPr>
                <w:b/>
                <w:lang w:val="en-US"/>
              </w:rPr>
              <w:t>Q</w:t>
            </w:r>
          </w:p>
        </w:tc>
        <w:tc>
          <w:tcPr>
            <w:tcW w:w="1188" w:type="dxa"/>
            <w:shd w:val="clear" w:color="auto" w:fill="auto"/>
          </w:tcPr>
          <w:p w:rsidR="00795992" w:rsidRPr="00795992" w:rsidRDefault="005A7974" w:rsidP="00B30B52">
            <w:pPr>
              <w:jc w:val="center"/>
              <w:rPr>
                <w:b/>
                <w:i/>
                <w:lang w:val="en-US"/>
              </w:rPr>
            </w:pPr>
            <m:oMathPara>
              <m:oMath>
                <m:acc>
                  <m:accPr>
                    <m:chr m:val="⃗"/>
                    <m:ctrlPr>
                      <w:rPr>
                        <w:rFonts w:ascii="Cambria Math" w:hAnsi="Cambria Math"/>
                        <w:b/>
                        <w:i/>
                        <w:lang w:val="en-US"/>
                      </w:rPr>
                    </m:ctrlPr>
                  </m:accPr>
                  <m:e>
                    <m:r>
                      <m:rPr>
                        <m:sty m:val="bi"/>
                      </m:rPr>
                      <w:rPr>
                        <w:rFonts w:ascii="Cambria Math" w:hAnsi="Cambria Math"/>
                        <w:lang w:val="en-US"/>
                      </w:rPr>
                      <m:t>N</m:t>
                    </m:r>
                  </m:e>
                </m:acc>
              </m:oMath>
            </m:oMathPara>
          </w:p>
        </w:tc>
        <w:tc>
          <w:tcPr>
            <w:tcW w:w="1173" w:type="dxa"/>
          </w:tcPr>
          <w:p w:rsidR="00795992" w:rsidRPr="00795992" w:rsidRDefault="00795992" w:rsidP="00B30B52">
            <w:pPr>
              <w:jc w:val="center"/>
              <w:rPr>
                <w:b/>
                <w:i/>
                <w:lang w:val="en-US"/>
              </w:rPr>
            </w:pPr>
            <w:r w:rsidRPr="00795992">
              <w:rPr>
                <w:b/>
                <w:i/>
                <w:lang w:val="en-US"/>
              </w:rPr>
              <w:t>p</w:t>
            </w:r>
          </w:p>
        </w:tc>
      </w:tr>
    </w:tbl>
    <w:p w:rsidR="00795992" w:rsidRPr="00795992" w:rsidRDefault="00795992" w:rsidP="00795992">
      <w:pPr>
        <w:rPr>
          <w:lang w:val="en-US"/>
        </w:rPr>
      </w:pPr>
    </w:p>
    <w:tbl>
      <w:tblPr>
        <w:tblStyle w:val="a3"/>
        <w:tblW w:w="0" w:type="auto"/>
        <w:tblLook w:val="04A0" w:firstRow="1" w:lastRow="0" w:firstColumn="1" w:lastColumn="0" w:noHBand="0" w:noVBand="1"/>
      </w:tblPr>
      <w:tblGrid>
        <w:gridCol w:w="1198"/>
        <w:gridCol w:w="1206"/>
        <w:gridCol w:w="1199"/>
        <w:gridCol w:w="1195"/>
        <w:gridCol w:w="1204"/>
        <w:gridCol w:w="1207"/>
        <w:gridCol w:w="1188"/>
        <w:gridCol w:w="1173"/>
      </w:tblGrid>
      <w:tr w:rsidR="00795992" w:rsidRPr="00795992" w:rsidTr="00B30B52">
        <w:tc>
          <w:tcPr>
            <w:tcW w:w="1199" w:type="dxa"/>
          </w:tcPr>
          <w:p w:rsidR="00795992" w:rsidRPr="00795992" w:rsidRDefault="00795992" w:rsidP="00B30B52">
            <w:pPr>
              <w:jc w:val="center"/>
              <w:rPr>
                <w:lang w:val="en-US"/>
              </w:rPr>
            </w:pPr>
            <w:r w:rsidRPr="00795992">
              <w:rPr>
                <w:lang w:val="en-US"/>
              </w:rPr>
              <w:t>A</w:t>
            </w:r>
          </w:p>
        </w:tc>
        <w:tc>
          <w:tcPr>
            <w:tcW w:w="1206" w:type="dxa"/>
          </w:tcPr>
          <w:p w:rsidR="00795992" w:rsidRPr="00795992" w:rsidRDefault="00795992" w:rsidP="00B30B52">
            <w:pPr>
              <w:jc w:val="center"/>
              <w:rPr>
                <w:i/>
                <w:lang w:val="en-US"/>
              </w:rPr>
            </w:pPr>
            <w:r w:rsidRPr="00795992">
              <w:rPr>
                <w:i/>
                <w:lang w:val="en-US"/>
              </w:rPr>
              <w:t>B</w:t>
            </w:r>
          </w:p>
        </w:tc>
        <w:tc>
          <w:tcPr>
            <w:tcW w:w="1199" w:type="dxa"/>
          </w:tcPr>
          <w:p w:rsidR="00795992" w:rsidRPr="00795992" w:rsidRDefault="00795992" w:rsidP="00B30B52">
            <w:pPr>
              <w:jc w:val="center"/>
              <w:rPr>
                <w:i/>
                <w:lang w:val="en-US"/>
              </w:rPr>
            </w:pPr>
            <w:r w:rsidRPr="00795992">
              <w:rPr>
                <w:i/>
                <w:lang w:val="en-US"/>
              </w:rPr>
              <w:t>C</w:t>
            </w:r>
          </w:p>
        </w:tc>
        <w:tc>
          <w:tcPr>
            <w:tcW w:w="1195" w:type="dxa"/>
          </w:tcPr>
          <w:p w:rsidR="00795992" w:rsidRPr="00795992" w:rsidRDefault="00795992" w:rsidP="00B30B52">
            <w:pPr>
              <w:jc w:val="center"/>
              <w:rPr>
                <w:i/>
                <w:lang w:val="en-US"/>
              </w:rPr>
            </w:pPr>
            <w:r w:rsidRPr="00795992">
              <w:rPr>
                <w:i/>
                <w:lang w:val="en-US"/>
              </w:rPr>
              <w:t>D</w:t>
            </w:r>
          </w:p>
        </w:tc>
        <w:tc>
          <w:tcPr>
            <w:tcW w:w="1204" w:type="dxa"/>
          </w:tcPr>
          <w:p w:rsidR="00795992" w:rsidRPr="00795992" w:rsidRDefault="00795992" w:rsidP="00B30B52">
            <w:pPr>
              <w:jc w:val="center"/>
              <w:rPr>
                <w:lang w:val="en-US"/>
              </w:rPr>
            </w:pPr>
            <w:r w:rsidRPr="00795992">
              <w:rPr>
                <w:lang w:val="en-US"/>
              </w:rPr>
              <w:t>E</w:t>
            </w:r>
          </w:p>
        </w:tc>
        <w:tc>
          <w:tcPr>
            <w:tcW w:w="1207" w:type="dxa"/>
          </w:tcPr>
          <w:p w:rsidR="00795992" w:rsidRPr="00795992" w:rsidRDefault="00795992" w:rsidP="00B30B52">
            <w:pPr>
              <w:jc w:val="center"/>
              <w:rPr>
                <w:lang w:val="en-US"/>
              </w:rPr>
            </w:pPr>
            <w:r w:rsidRPr="00795992">
              <w:rPr>
                <w:lang w:val="en-US"/>
              </w:rPr>
              <w:t>F</w:t>
            </w:r>
          </w:p>
        </w:tc>
        <w:tc>
          <w:tcPr>
            <w:tcW w:w="1188" w:type="dxa"/>
          </w:tcPr>
          <w:p w:rsidR="00795992" w:rsidRPr="00795992" w:rsidRDefault="00795992" w:rsidP="00B30B52">
            <w:pPr>
              <w:jc w:val="center"/>
              <w:rPr>
                <w:i/>
                <w:lang w:val="en-US"/>
              </w:rPr>
            </w:pPr>
            <w:r w:rsidRPr="00795992">
              <w:rPr>
                <w:i/>
                <w:lang w:val="en-US"/>
              </w:rPr>
              <w:t>G</w:t>
            </w:r>
          </w:p>
        </w:tc>
        <w:tc>
          <w:tcPr>
            <w:tcW w:w="1173" w:type="dxa"/>
          </w:tcPr>
          <w:p w:rsidR="00795992" w:rsidRPr="00795992" w:rsidRDefault="00795992" w:rsidP="00B30B52">
            <w:pPr>
              <w:jc w:val="center"/>
              <w:rPr>
                <w:i/>
                <w:lang w:val="en-US"/>
              </w:rPr>
            </w:pPr>
            <w:r w:rsidRPr="00795992">
              <w:rPr>
                <w:i/>
                <w:lang w:val="en-US"/>
              </w:rPr>
              <w:t>H</w:t>
            </w:r>
          </w:p>
        </w:tc>
      </w:tr>
      <w:tr w:rsidR="00795992" w:rsidRPr="00795992" w:rsidTr="00B30B52">
        <w:tc>
          <w:tcPr>
            <w:tcW w:w="1199" w:type="dxa"/>
          </w:tcPr>
          <w:p w:rsidR="00795992" w:rsidRPr="00795992" w:rsidRDefault="00795992" w:rsidP="00B30B52">
            <w:pPr>
              <w:rPr>
                <w:b/>
                <w:lang w:val="en-US"/>
              </w:rPr>
            </w:pPr>
            <m:oMathPara>
              <m:oMath>
                <m:r>
                  <m:rPr>
                    <m:sty m:val="bi"/>
                  </m:rPr>
                  <w:rPr>
                    <w:rFonts w:ascii="Cambria Math" w:hAnsi="Cambria Math"/>
                    <w:lang w:val="en-US"/>
                  </w:rPr>
                  <m:t>м/</m:t>
                </m:r>
                <m:sSup>
                  <m:sSupPr>
                    <m:ctrlPr>
                      <w:rPr>
                        <w:rFonts w:ascii="Cambria Math" w:hAnsi="Cambria Math"/>
                        <w:b/>
                        <w:i/>
                        <w:lang w:val="en-US"/>
                      </w:rPr>
                    </m:ctrlPr>
                  </m:sSupPr>
                  <m:e>
                    <m:r>
                      <m:rPr>
                        <m:sty m:val="bi"/>
                      </m:rPr>
                      <w:rPr>
                        <w:rFonts w:ascii="Cambria Math" w:hAnsi="Cambria Math"/>
                        <w:lang w:val="en-US"/>
                      </w:rPr>
                      <m:t>с</m:t>
                    </m:r>
                  </m:e>
                  <m:sup>
                    <m:r>
                      <m:rPr>
                        <m:sty m:val="bi"/>
                      </m:rPr>
                      <w:rPr>
                        <w:rFonts w:ascii="Cambria Math" w:hAnsi="Cambria Math"/>
                        <w:lang w:val="en-US"/>
                      </w:rPr>
                      <m:t>2</m:t>
                    </m:r>
                  </m:sup>
                </m:sSup>
              </m:oMath>
            </m:oMathPara>
          </w:p>
        </w:tc>
        <w:tc>
          <w:tcPr>
            <w:tcW w:w="1206" w:type="dxa"/>
            <w:shd w:val="clear" w:color="auto" w:fill="auto"/>
          </w:tcPr>
          <w:p w:rsidR="00795992" w:rsidRPr="00795992" w:rsidRDefault="00795992" w:rsidP="00B30B52">
            <w:pPr>
              <w:jc w:val="center"/>
              <w:rPr>
                <w:b/>
                <w:i/>
              </w:rPr>
            </w:pPr>
            <w:r w:rsidRPr="00795992">
              <w:rPr>
                <w:b/>
                <w:i/>
              </w:rPr>
              <w:t>м</w:t>
            </w:r>
          </w:p>
        </w:tc>
        <w:tc>
          <w:tcPr>
            <w:tcW w:w="1199" w:type="dxa"/>
          </w:tcPr>
          <w:p w:rsidR="00795992" w:rsidRPr="00795992" w:rsidRDefault="00795992" w:rsidP="00B30B52">
            <w:pPr>
              <w:jc w:val="center"/>
              <w:rPr>
                <w:b/>
                <w:i/>
              </w:rPr>
            </w:pPr>
            <w:r w:rsidRPr="00795992">
              <w:rPr>
                <w:b/>
                <w:i/>
              </w:rPr>
              <w:t>Па</w:t>
            </w:r>
          </w:p>
        </w:tc>
        <w:tc>
          <w:tcPr>
            <w:tcW w:w="1195" w:type="dxa"/>
          </w:tcPr>
          <w:p w:rsidR="00795992" w:rsidRPr="00795992" w:rsidRDefault="00795992" w:rsidP="00B30B52">
            <w:pPr>
              <w:jc w:val="center"/>
              <w:rPr>
                <w:b/>
                <w:i/>
              </w:rPr>
            </w:pPr>
            <w:r w:rsidRPr="00795992">
              <w:rPr>
                <w:b/>
                <w:i/>
              </w:rPr>
              <w:t>кг/моль</w:t>
            </w:r>
          </w:p>
        </w:tc>
        <w:tc>
          <w:tcPr>
            <w:tcW w:w="1204" w:type="dxa"/>
          </w:tcPr>
          <w:p w:rsidR="00795992" w:rsidRPr="00795992" w:rsidRDefault="00795992" w:rsidP="00B30B52">
            <w:pPr>
              <w:jc w:val="center"/>
              <w:rPr>
                <w:b/>
              </w:rPr>
            </w:pPr>
            <w:r w:rsidRPr="00795992">
              <w:rPr>
                <w:b/>
              </w:rPr>
              <w:t>Дж</w:t>
            </w:r>
          </w:p>
        </w:tc>
        <w:tc>
          <w:tcPr>
            <w:tcW w:w="1207" w:type="dxa"/>
            <w:shd w:val="clear" w:color="auto" w:fill="auto"/>
          </w:tcPr>
          <w:p w:rsidR="00795992" w:rsidRPr="00795992" w:rsidRDefault="00795992" w:rsidP="00B30B52">
            <w:pPr>
              <w:jc w:val="center"/>
              <w:rPr>
                <w:b/>
              </w:rPr>
            </w:pPr>
            <w:r w:rsidRPr="00795992">
              <w:rPr>
                <w:b/>
              </w:rPr>
              <w:t>Н</w:t>
            </w:r>
          </w:p>
        </w:tc>
        <w:tc>
          <w:tcPr>
            <w:tcW w:w="1188" w:type="dxa"/>
            <w:shd w:val="clear" w:color="auto" w:fill="auto"/>
          </w:tcPr>
          <w:p w:rsidR="00795992" w:rsidRPr="00795992" w:rsidRDefault="00795992" w:rsidP="00B30B52">
            <w:pPr>
              <w:jc w:val="center"/>
              <w:rPr>
                <w:b/>
                <w:i/>
                <w:lang w:val="en-US"/>
              </w:rPr>
            </w:pPr>
            <w:r w:rsidRPr="00795992">
              <w:rPr>
                <w:b/>
                <w:i/>
                <w:lang w:val="en-US"/>
              </w:rPr>
              <w:t>c</w:t>
            </w:r>
          </w:p>
        </w:tc>
        <w:tc>
          <w:tcPr>
            <w:tcW w:w="1173" w:type="dxa"/>
          </w:tcPr>
          <w:p w:rsidR="00795992" w:rsidRPr="00795992" w:rsidRDefault="00795992" w:rsidP="00B30B52">
            <w:pPr>
              <w:jc w:val="center"/>
              <w:rPr>
                <w:b/>
                <w:i/>
                <w:vertAlign w:val="superscript"/>
              </w:rPr>
            </w:pPr>
            <w:r w:rsidRPr="00795992">
              <w:rPr>
                <w:b/>
                <w:i/>
              </w:rPr>
              <w:t>м</w:t>
            </w:r>
            <w:r w:rsidRPr="00795992">
              <w:rPr>
                <w:b/>
                <w:i/>
                <w:vertAlign w:val="superscript"/>
              </w:rPr>
              <w:t>3</w:t>
            </w:r>
          </w:p>
        </w:tc>
      </w:tr>
    </w:tbl>
    <w:p w:rsidR="00795992" w:rsidRPr="00795992" w:rsidRDefault="00795992" w:rsidP="00795992">
      <w:pPr>
        <w:rPr>
          <w:lang w:val="en-US"/>
        </w:rPr>
      </w:pPr>
    </w:p>
    <w:p w:rsidR="00795992" w:rsidRPr="00795992" w:rsidRDefault="00795992" w:rsidP="00795992">
      <w:pPr>
        <w:rPr>
          <w:lang w:val="en-US"/>
        </w:rPr>
      </w:pPr>
      <w:r w:rsidRPr="00795992">
        <w:t>Пример ответа: 1А2</w:t>
      </w:r>
      <w:r w:rsidRPr="00795992">
        <w:rPr>
          <w:lang w:val="en-US"/>
        </w:rPr>
        <w:t>B2C4D5E6F7G8H</w:t>
      </w:r>
    </w:p>
    <w:p w:rsidR="00795992" w:rsidRPr="00795992" w:rsidRDefault="00795992" w:rsidP="00795992">
      <w:r w:rsidRPr="00795992">
        <w:t>Ответ: ____________________________________</w:t>
      </w:r>
    </w:p>
    <w:p w:rsidR="00795992" w:rsidRPr="00795992" w:rsidRDefault="00795992" w:rsidP="00795992">
      <w:pPr>
        <w:spacing w:before="240"/>
      </w:pPr>
      <w:r w:rsidRPr="00795992">
        <w:rPr>
          <w:b/>
        </w:rPr>
        <w:t>Задание 4.</w:t>
      </w:r>
      <w:r w:rsidRPr="00795992">
        <w:t xml:space="preserve"> </w:t>
      </w:r>
      <w:r>
        <w:t xml:space="preserve">(2 балла) </w:t>
      </w:r>
      <w:r w:rsidRPr="00795992">
        <w:t xml:space="preserve">Формула  </w:t>
      </w:r>
      <m:oMath>
        <m:r>
          <w:rPr>
            <w:rFonts w:ascii="Cambria Math" w:hAnsi="Cambria Math"/>
            <w:lang w:val="en-US"/>
          </w:rPr>
          <m:t>x</m:t>
        </m:r>
        <m:r>
          <w:rPr>
            <w:rFonts w:ascii="Cambria Math" w:hAnsi="Cambria Math"/>
          </w:rPr>
          <m:t>=5+3</m:t>
        </m:r>
        <m:r>
          <w:rPr>
            <w:rFonts w:ascii="Cambria Math" w:hAnsi="Cambria Math"/>
            <w:lang w:val="en-US"/>
          </w:rPr>
          <m:t>t</m:t>
        </m:r>
        <m:r>
          <w:rPr>
            <w:rFonts w:ascii="Cambria Math" w:hAnsi="Cambria Math"/>
          </w:rPr>
          <m:t>-5</m:t>
        </m:r>
        <m:sSup>
          <m:sSupPr>
            <m:ctrlPr>
              <w:rPr>
                <w:rFonts w:ascii="Cambria Math" w:hAnsi="Cambria Math"/>
                <w:i/>
                <w:lang w:val="en-US"/>
              </w:rPr>
            </m:ctrlPr>
          </m:sSupPr>
          <m:e>
            <m:r>
              <w:rPr>
                <w:rFonts w:ascii="Cambria Math" w:hAnsi="Cambria Math"/>
                <w:lang w:val="en-US"/>
              </w:rPr>
              <m:t>t</m:t>
            </m:r>
          </m:e>
          <m:sup>
            <m:r>
              <w:rPr>
                <w:rFonts w:ascii="Cambria Math" w:hAnsi="Cambria Math"/>
              </w:rPr>
              <m:t>2</m:t>
            </m:r>
          </m:sup>
        </m:sSup>
      </m:oMath>
      <w:r w:rsidRPr="00795992">
        <w:t xml:space="preserve">  описывает механическое движение: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6"/>
        <w:gridCol w:w="338"/>
        <w:gridCol w:w="4786"/>
      </w:tblGrid>
      <w:tr w:rsidR="00795992" w:rsidRPr="00795992" w:rsidTr="00B30B52">
        <w:tc>
          <w:tcPr>
            <w:tcW w:w="4785" w:type="dxa"/>
            <w:gridSpan w:val="2"/>
          </w:tcPr>
          <w:p w:rsidR="00795992" w:rsidRPr="00795992" w:rsidRDefault="00795992" w:rsidP="00B30B52">
            <w:r w:rsidRPr="00795992">
              <w:rPr>
                <w:lang w:val="en-US"/>
              </w:rPr>
              <w:t>A)</w:t>
            </w:r>
            <w:r w:rsidRPr="00795992">
              <w:t xml:space="preserve"> равномерное</w:t>
            </w:r>
          </w:p>
        </w:tc>
        <w:tc>
          <w:tcPr>
            <w:tcW w:w="4786" w:type="dxa"/>
          </w:tcPr>
          <w:p w:rsidR="00795992" w:rsidRPr="00795992" w:rsidRDefault="00795992" w:rsidP="00B30B52">
            <w:r w:rsidRPr="00795992">
              <w:rPr>
                <w:lang w:val="en-US"/>
              </w:rPr>
              <w:t>B)</w:t>
            </w:r>
            <w:r w:rsidRPr="00795992">
              <w:t xml:space="preserve"> равноускоренное прямолинейное</w:t>
            </w:r>
          </w:p>
        </w:tc>
      </w:tr>
      <w:tr w:rsidR="00795992" w:rsidRPr="00795992" w:rsidTr="00B30B52">
        <w:tc>
          <w:tcPr>
            <w:tcW w:w="4785" w:type="dxa"/>
            <w:gridSpan w:val="2"/>
          </w:tcPr>
          <w:p w:rsidR="00795992" w:rsidRPr="00795992" w:rsidRDefault="00795992" w:rsidP="00B30B52">
            <w:pPr>
              <w:spacing w:before="240"/>
            </w:pPr>
            <w:r w:rsidRPr="00795992">
              <w:rPr>
                <w:lang w:val="en-US"/>
              </w:rPr>
              <w:t>C)</w:t>
            </w:r>
            <w:r w:rsidRPr="00795992">
              <w:t xml:space="preserve"> равнозамедленное прямолинейное</w:t>
            </w:r>
          </w:p>
        </w:tc>
        <w:tc>
          <w:tcPr>
            <w:tcW w:w="4786" w:type="dxa"/>
          </w:tcPr>
          <w:p w:rsidR="00795992" w:rsidRPr="00795992" w:rsidRDefault="00795992" w:rsidP="00B30B52">
            <w:pPr>
              <w:spacing w:before="240"/>
            </w:pPr>
            <w:r w:rsidRPr="00795992">
              <w:rPr>
                <w:lang w:val="en-US"/>
              </w:rPr>
              <w:t>D</w:t>
            </w:r>
            <w:r w:rsidRPr="00795992">
              <w:t>) движение тела, брошенного под углом к горизонту</w:t>
            </w:r>
          </w:p>
          <w:p w:rsidR="00795992" w:rsidRPr="00795992" w:rsidRDefault="00795992" w:rsidP="00B30B52">
            <w:pPr>
              <w:spacing w:before="240"/>
            </w:pPr>
          </w:p>
        </w:tc>
      </w:tr>
      <w:tr w:rsidR="00795992" w:rsidRPr="00795992" w:rsidTr="00B30B52">
        <w:tc>
          <w:tcPr>
            <w:tcW w:w="4447" w:type="dxa"/>
          </w:tcPr>
          <w:p w:rsidR="00795992" w:rsidRPr="00795992" w:rsidRDefault="00795992" w:rsidP="00B30B52">
            <w:pPr>
              <w:rPr>
                <w:b/>
              </w:rPr>
            </w:pPr>
          </w:p>
          <w:p w:rsidR="00795992" w:rsidRPr="00795992" w:rsidRDefault="00795992" w:rsidP="00B30B52">
            <w:r w:rsidRPr="00795992">
              <w:rPr>
                <w:b/>
              </w:rPr>
              <w:t>Задание 5.</w:t>
            </w:r>
            <w:r w:rsidRPr="00795992">
              <w:t xml:space="preserve"> </w:t>
            </w:r>
            <w:r>
              <w:t xml:space="preserve">(4 балла) </w:t>
            </w:r>
            <w:r w:rsidRPr="00795992">
              <w:t>За промежуток времени со 2 по 7 секунду тело прошло путь:</w:t>
            </w:r>
          </w:p>
          <w:p w:rsidR="00795992" w:rsidRPr="00795992" w:rsidRDefault="00795992" w:rsidP="00B30B52">
            <w:r w:rsidRPr="00795992">
              <w:t>А) 58 м;      В)  60 м;</w:t>
            </w:r>
          </w:p>
          <w:p w:rsidR="00795992" w:rsidRPr="00795992" w:rsidRDefault="00795992" w:rsidP="00B30B52"/>
          <w:p w:rsidR="00795992" w:rsidRPr="00795992" w:rsidRDefault="00795992" w:rsidP="00B30B52">
            <w:r w:rsidRPr="00795992">
              <w:t xml:space="preserve">С) 72 м;      </w:t>
            </w:r>
            <w:r w:rsidRPr="00795992">
              <w:rPr>
                <w:lang w:val="en-US"/>
              </w:rPr>
              <w:t>D</w:t>
            </w:r>
            <w:r w:rsidRPr="00795992">
              <w:t>) 84 м;</w:t>
            </w:r>
          </w:p>
          <w:p w:rsidR="00795992" w:rsidRPr="00795992" w:rsidRDefault="00795992" w:rsidP="00B30B52"/>
          <w:p w:rsidR="00795992" w:rsidRPr="00795992" w:rsidRDefault="00795992" w:rsidP="00B30B52">
            <w:r w:rsidRPr="00795992">
              <w:rPr>
                <w:lang w:val="en-US"/>
              </w:rPr>
              <w:t>E</w:t>
            </w:r>
            <w:r w:rsidRPr="00795992">
              <w:t xml:space="preserve">) 90 м;      </w:t>
            </w:r>
            <w:r w:rsidRPr="00795992">
              <w:rPr>
                <w:lang w:val="en-US"/>
              </w:rPr>
              <w:t>F</w:t>
            </w:r>
            <w:r w:rsidRPr="00795992">
              <w:t xml:space="preserve">) Другой вариант                           </w:t>
            </w:r>
          </w:p>
          <w:p w:rsidR="00795992" w:rsidRPr="00795992" w:rsidRDefault="00795992" w:rsidP="00B30B52">
            <w:pPr>
              <w:rPr>
                <w:b/>
              </w:rPr>
            </w:pPr>
          </w:p>
          <w:p w:rsidR="00795992" w:rsidRPr="00795992" w:rsidRDefault="00795992" w:rsidP="00B30B52">
            <w:pPr>
              <w:rPr>
                <w:b/>
              </w:rPr>
            </w:pPr>
          </w:p>
        </w:tc>
        <w:tc>
          <w:tcPr>
            <w:tcW w:w="5124" w:type="dxa"/>
            <w:gridSpan w:val="2"/>
          </w:tcPr>
          <w:p w:rsidR="00795992" w:rsidRPr="00795992" w:rsidRDefault="00795992" w:rsidP="00B30B52">
            <w:pPr>
              <w:rPr>
                <w:b/>
              </w:rPr>
            </w:pPr>
            <w:r w:rsidRPr="00795992">
              <w:object w:dxaOrig="6165" w:dyaOrig="4575">
                <v:shape id="_x0000_i1047" type="#_x0000_t75" style="width:186.75pt;height:140.25pt" o:ole="">
                  <v:imagedata r:id="rId66" o:title=""/>
                </v:shape>
                <o:OLEObject Type="Embed" ProgID="PBrush" ShapeID="_x0000_i1047" DrawAspect="Content" ObjectID="_1620150652" r:id="rId67"/>
              </w:object>
            </w:r>
          </w:p>
        </w:tc>
      </w:tr>
      <w:tr w:rsidR="00795992" w:rsidRPr="00795992" w:rsidTr="00B30B52">
        <w:tc>
          <w:tcPr>
            <w:tcW w:w="4447" w:type="dxa"/>
          </w:tcPr>
          <w:p w:rsidR="00795992" w:rsidRPr="00795992" w:rsidRDefault="00795992" w:rsidP="00B30B52">
            <w:pPr>
              <w:rPr>
                <w:rFonts w:eastAsiaTheme="minorEastAsia"/>
              </w:rPr>
            </w:pPr>
            <w:r w:rsidRPr="00795992">
              <w:rPr>
                <w:b/>
              </w:rPr>
              <w:t>Задание 6.</w:t>
            </w:r>
            <w:r w:rsidRPr="00795992">
              <w:t xml:space="preserve"> </w:t>
            </w:r>
            <w:r>
              <w:t xml:space="preserve">(2 балла) </w:t>
            </w:r>
            <w:r w:rsidRPr="00795992">
              <w:t xml:space="preserve">При движении тела под действием силы тяги </w:t>
            </w:r>
            <m:oMath>
              <m:acc>
                <m:accPr>
                  <m:chr m:val="⃗"/>
                  <m:ctrlPr>
                    <w:rPr>
                      <w:rFonts w:ascii="Cambria Math" w:hAnsi="Cambria Math"/>
                      <w:i/>
                    </w:rPr>
                  </m:ctrlPr>
                </m:accPr>
                <m:e>
                  <m:r>
                    <w:rPr>
                      <w:rFonts w:ascii="Cambria Math" w:hAnsi="Cambria Math"/>
                      <w:lang w:val="en-US"/>
                    </w:rPr>
                    <m:t>F</m:t>
                  </m:r>
                </m:e>
              </m:acc>
            </m:oMath>
            <w:r w:rsidRPr="00795992">
              <w:rPr>
                <w:rFonts w:eastAsiaTheme="minorEastAsia"/>
              </w:rPr>
              <w:t xml:space="preserve"> сила трения направлена:</w:t>
            </w:r>
          </w:p>
          <w:p w:rsidR="00795992" w:rsidRPr="00795992" w:rsidRDefault="00795992" w:rsidP="00B30B52">
            <w:pPr>
              <w:spacing w:line="276" w:lineRule="auto"/>
              <w:rPr>
                <w:rFonts w:eastAsiaTheme="minorEastAsia"/>
              </w:rPr>
            </w:pPr>
            <w:r w:rsidRPr="00795992">
              <w:rPr>
                <w:rFonts w:eastAsiaTheme="minorEastAsia"/>
              </w:rPr>
              <w:t>А) вверх;      В)   вниз;</w:t>
            </w:r>
          </w:p>
          <w:p w:rsidR="00795992" w:rsidRPr="00795992" w:rsidRDefault="00795992" w:rsidP="00B30B52">
            <w:pPr>
              <w:spacing w:line="276" w:lineRule="auto"/>
              <w:rPr>
                <w:b/>
              </w:rPr>
            </w:pPr>
            <w:r w:rsidRPr="00795992">
              <w:rPr>
                <w:rFonts w:eastAsiaTheme="minorEastAsia"/>
              </w:rPr>
              <w:t xml:space="preserve">С)  влево;     </w:t>
            </w:r>
            <w:r w:rsidRPr="00795992">
              <w:rPr>
                <w:rFonts w:eastAsiaTheme="minorEastAsia"/>
                <w:lang w:val="en-US"/>
              </w:rPr>
              <w:t>D</w:t>
            </w:r>
            <w:r w:rsidRPr="00795992">
              <w:rPr>
                <w:rFonts w:eastAsiaTheme="minorEastAsia"/>
              </w:rPr>
              <w:t>) вправо.</w:t>
            </w:r>
          </w:p>
          <w:p w:rsidR="00795992" w:rsidRPr="00795992" w:rsidRDefault="00795992" w:rsidP="00B30B52">
            <w:pPr>
              <w:rPr>
                <w:b/>
              </w:rPr>
            </w:pPr>
          </w:p>
        </w:tc>
        <w:tc>
          <w:tcPr>
            <w:tcW w:w="5124" w:type="dxa"/>
            <w:gridSpan w:val="2"/>
          </w:tcPr>
          <w:p w:rsidR="00795992" w:rsidRPr="00795992" w:rsidRDefault="00795992" w:rsidP="00B30B52">
            <w:r w:rsidRPr="00795992">
              <w:object w:dxaOrig="5250" w:dyaOrig="1950">
                <v:shape id="_x0000_i1048" type="#_x0000_t75" style="width:174pt;height:65.25pt" o:ole="">
                  <v:imagedata r:id="rId68" o:title=""/>
                </v:shape>
                <o:OLEObject Type="Embed" ProgID="PBrush" ShapeID="_x0000_i1048" DrawAspect="Content" ObjectID="_1620150653" r:id="rId69"/>
              </w:object>
            </w:r>
          </w:p>
        </w:tc>
      </w:tr>
    </w:tbl>
    <w:p w:rsidR="00795992" w:rsidRPr="00795992" w:rsidRDefault="00795992" w:rsidP="00795992">
      <w:pPr>
        <w:rPr>
          <w:b/>
        </w:rPr>
      </w:pPr>
    </w:p>
    <w:p w:rsidR="00795992" w:rsidRPr="00795992" w:rsidRDefault="00795992" w:rsidP="00795992">
      <w:pPr>
        <w:rPr>
          <w:b/>
        </w:rPr>
      </w:pPr>
    </w:p>
    <w:p w:rsidR="00795992" w:rsidRPr="00795992" w:rsidRDefault="00795992" w:rsidP="00795992">
      <w:pPr>
        <w:rPr>
          <w:rFonts w:eastAsiaTheme="minorEastAsia"/>
        </w:rPr>
      </w:pPr>
      <w:r w:rsidRPr="00795992">
        <w:rPr>
          <w:b/>
        </w:rPr>
        <w:t>Задание 7.</w:t>
      </w:r>
      <w:r w:rsidRPr="00795992">
        <w:t xml:space="preserve"> </w:t>
      </w:r>
      <w:r>
        <w:t xml:space="preserve">(3 балла) </w:t>
      </w:r>
      <w:r w:rsidRPr="00795992">
        <w:t>При увеличении расстояния между телами в два раза сила гравитационного взаимодействия</w:t>
      </w:r>
      <w:r w:rsidRPr="00795992">
        <w:rPr>
          <w:rFonts w:eastAsiaTheme="minorEastAsia"/>
        </w:rPr>
        <w:t>:</w:t>
      </w:r>
    </w:p>
    <w:p w:rsidR="00795992" w:rsidRPr="00795992" w:rsidRDefault="00795992" w:rsidP="00795992">
      <w:pPr>
        <w:rPr>
          <w:rFonts w:eastAsiaTheme="minorEastAsia"/>
        </w:rPr>
      </w:pPr>
      <w:r w:rsidRPr="00795992">
        <w:rPr>
          <w:rFonts w:eastAsiaTheme="minorEastAsia"/>
        </w:rPr>
        <w:t xml:space="preserve">А) возрастет в два раза;      </w:t>
      </w:r>
      <w:r w:rsidRPr="00795992">
        <w:rPr>
          <w:rFonts w:eastAsiaTheme="minorEastAsia"/>
        </w:rPr>
        <w:tab/>
      </w:r>
      <w:r w:rsidRPr="00795992">
        <w:rPr>
          <w:rFonts w:eastAsiaTheme="minorEastAsia"/>
        </w:rPr>
        <w:tab/>
        <w:t>В)   уменьшится в два раза;</w:t>
      </w:r>
    </w:p>
    <w:p w:rsidR="00795992" w:rsidRPr="00795992" w:rsidRDefault="00795992" w:rsidP="00795992">
      <w:pPr>
        <w:rPr>
          <w:rFonts w:eastAsiaTheme="minorEastAsia"/>
        </w:rPr>
      </w:pPr>
      <w:r w:rsidRPr="00795992">
        <w:rPr>
          <w:rFonts w:eastAsiaTheme="minorEastAsia"/>
        </w:rPr>
        <w:t xml:space="preserve">С)  возрастет в четыре раза;     </w:t>
      </w:r>
      <w:r w:rsidRPr="00795992">
        <w:rPr>
          <w:rFonts w:eastAsiaTheme="minorEastAsia"/>
        </w:rPr>
        <w:tab/>
      </w:r>
      <w:r w:rsidRPr="00795992">
        <w:rPr>
          <w:rFonts w:eastAsiaTheme="minorEastAsia"/>
        </w:rPr>
        <w:tab/>
      </w:r>
      <w:r w:rsidRPr="00795992">
        <w:rPr>
          <w:rFonts w:eastAsiaTheme="minorEastAsia"/>
          <w:lang w:val="en-US"/>
        </w:rPr>
        <w:t>D</w:t>
      </w:r>
      <w:r w:rsidRPr="00795992">
        <w:rPr>
          <w:rFonts w:eastAsiaTheme="minorEastAsia"/>
        </w:rPr>
        <w:t>) уменьшится в четыре раза;</w:t>
      </w:r>
    </w:p>
    <w:p w:rsidR="00795992" w:rsidRPr="00795992" w:rsidRDefault="00795992" w:rsidP="00795992">
      <w:pPr>
        <w:rPr>
          <w:b/>
        </w:rPr>
      </w:pPr>
      <w:r w:rsidRPr="00795992">
        <w:rPr>
          <w:rFonts w:eastAsiaTheme="minorEastAsia"/>
        </w:rPr>
        <w:t>Е) возрастет в восемь раз;</w:t>
      </w:r>
      <w:r w:rsidRPr="00795992">
        <w:rPr>
          <w:rFonts w:eastAsiaTheme="minorEastAsia"/>
        </w:rPr>
        <w:tab/>
      </w:r>
      <w:r w:rsidRPr="00795992">
        <w:rPr>
          <w:rFonts w:eastAsiaTheme="minorEastAsia"/>
        </w:rPr>
        <w:tab/>
      </w:r>
      <w:r w:rsidRPr="00795992">
        <w:rPr>
          <w:rFonts w:eastAsiaTheme="minorEastAsia"/>
          <w:lang w:val="en-US"/>
        </w:rPr>
        <w:t>F</w:t>
      </w:r>
      <w:r w:rsidRPr="00795992">
        <w:rPr>
          <w:rFonts w:eastAsiaTheme="minorEastAsia"/>
        </w:rPr>
        <w:t>) уменьшится в восемь раз.</w:t>
      </w:r>
    </w:p>
    <w:p w:rsidR="00795992" w:rsidRPr="00795992" w:rsidRDefault="00795992" w:rsidP="00795992">
      <w:pPr>
        <w:spacing w:before="240"/>
      </w:pPr>
      <w:r w:rsidRPr="00795992">
        <w:rPr>
          <w:b/>
        </w:rPr>
        <w:lastRenderedPageBreak/>
        <w:t>Задание 8.</w:t>
      </w:r>
      <w:r w:rsidRPr="00795992">
        <w:t xml:space="preserve"> </w:t>
      </w:r>
      <w:r>
        <w:t xml:space="preserve">(5 баллов) </w:t>
      </w:r>
      <w:r w:rsidRPr="00795992">
        <w:t>Расположите вещества в порядке убывания их молярных масс:</w:t>
      </w:r>
    </w:p>
    <w:p w:rsidR="00795992" w:rsidRPr="00795992" w:rsidRDefault="00795992" w:rsidP="00795992">
      <w:pPr>
        <w:jc w:val="center"/>
      </w:pPr>
      <w:r w:rsidRPr="00795992">
        <w:t>кислород,   вода,   углекислый газ,   сероводород</w:t>
      </w:r>
    </w:p>
    <w:p w:rsidR="00795992" w:rsidRPr="00795992" w:rsidRDefault="00795992" w:rsidP="00795992">
      <w:r w:rsidRPr="00795992">
        <w:t>Ответ:  __________________________________________________.</w:t>
      </w:r>
    </w:p>
    <w:p w:rsidR="00795992" w:rsidRPr="00795992" w:rsidRDefault="00795992" w:rsidP="00795992">
      <w:pPr>
        <w:rPr>
          <w:b/>
        </w:rPr>
      </w:pPr>
    </w:p>
    <w:p w:rsidR="00795992" w:rsidRPr="00795992" w:rsidRDefault="00795992" w:rsidP="00795992">
      <w:pPr>
        <w:spacing w:before="240"/>
      </w:pPr>
      <w:r w:rsidRPr="00795992">
        <w:rPr>
          <w:b/>
        </w:rPr>
        <w:t>Задание 9.</w:t>
      </w:r>
      <w:r w:rsidRPr="00795992">
        <w:t xml:space="preserve"> </w:t>
      </w:r>
      <w:r>
        <w:t xml:space="preserve">(2 балла) </w:t>
      </w:r>
      <w:r w:rsidRPr="00795992">
        <w:t>При переводе  температуры (единиц измерения) 26</w:t>
      </w:r>
      <w:r w:rsidRPr="00795992">
        <w:rPr>
          <w:vertAlign w:val="superscript"/>
        </w:rPr>
        <w:t>0</w:t>
      </w:r>
      <w:r w:rsidRPr="00795992">
        <w:t xml:space="preserve"> по шкале Цельсия в температуру по шкале Кельвина получают   ________К.</w:t>
      </w:r>
    </w:p>
    <w:tbl>
      <w:tblPr>
        <w:tblStyle w:val="a3"/>
        <w:tblW w:w="97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793"/>
      </w:tblGrid>
      <w:tr w:rsidR="00795992" w:rsidRPr="00795992" w:rsidTr="00B30B52">
        <w:tc>
          <w:tcPr>
            <w:tcW w:w="4928" w:type="dxa"/>
          </w:tcPr>
          <w:p w:rsidR="00795992" w:rsidRPr="00795992" w:rsidRDefault="00795992" w:rsidP="00B30B52">
            <w:pPr>
              <w:spacing w:before="240"/>
              <w:rPr>
                <w:rFonts w:eastAsiaTheme="minorEastAsia"/>
              </w:rPr>
            </w:pPr>
            <w:r w:rsidRPr="00795992">
              <w:rPr>
                <w:b/>
              </w:rPr>
              <w:t>Задание 10.</w:t>
            </w:r>
            <w:r w:rsidRPr="00795992">
              <w:t xml:space="preserve"> </w:t>
            </w:r>
            <w:r>
              <w:t xml:space="preserve">(2 балла) </w:t>
            </w:r>
            <w:r w:rsidRPr="00795992">
              <w:t xml:space="preserve">График изменения состояния идеального газа в координатах </w:t>
            </w:r>
            <w:r w:rsidRPr="00795992">
              <w:rPr>
                <w:lang w:val="en-US"/>
              </w:rPr>
              <w:t>p</w:t>
            </w:r>
            <w:r w:rsidRPr="00795992">
              <w:t xml:space="preserve">, </w:t>
            </w:r>
            <w:r w:rsidRPr="00795992">
              <w:rPr>
                <w:lang w:val="en-US"/>
              </w:rPr>
              <w:t>V</w:t>
            </w:r>
            <w:r w:rsidRPr="00795992">
              <w:t xml:space="preserve"> не описывает процесс</w:t>
            </w:r>
            <w:r w:rsidRPr="00795992">
              <w:rPr>
                <w:rFonts w:eastAsiaTheme="minorEastAsia"/>
              </w:rPr>
              <w:t>:</w:t>
            </w:r>
          </w:p>
          <w:p w:rsidR="00795992" w:rsidRPr="00795992" w:rsidRDefault="00795992" w:rsidP="00B30B52">
            <w:pPr>
              <w:rPr>
                <w:rFonts w:eastAsiaTheme="minorEastAsia"/>
              </w:rPr>
            </w:pPr>
            <w:r w:rsidRPr="00795992">
              <w:rPr>
                <w:rFonts w:eastAsiaTheme="minorEastAsia"/>
              </w:rPr>
              <w:t xml:space="preserve">А) изобарный;      </w:t>
            </w:r>
          </w:p>
          <w:p w:rsidR="00795992" w:rsidRPr="00795992" w:rsidRDefault="00795992" w:rsidP="00B30B52">
            <w:pPr>
              <w:rPr>
                <w:rFonts w:eastAsiaTheme="minorEastAsia"/>
              </w:rPr>
            </w:pPr>
            <w:r w:rsidRPr="00795992">
              <w:rPr>
                <w:rFonts w:eastAsiaTheme="minorEastAsia"/>
              </w:rPr>
              <w:t>В) изотермический;</w:t>
            </w:r>
          </w:p>
          <w:p w:rsidR="00795992" w:rsidRPr="00795992" w:rsidRDefault="00795992" w:rsidP="00B30B52">
            <w:pPr>
              <w:rPr>
                <w:rFonts w:eastAsiaTheme="minorEastAsia"/>
              </w:rPr>
            </w:pPr>
            <w:r w:rsidRPr="00795992">
              <w:rPr>
                <w:rFonts w:eastAsiaTheme="minorEastAsia"/>
              </w:rPr>
              <w:t xml:space="preserve">С)  изохорный;     </w:t>
            </w:r>
          </w:p>
          <w:p w:rsidR="00795992" w:rsidRPr="00795992" w:rsidRDefault="00795992" w:rsidP="00B30B52">
            <w:r w:rsidRPr="00795992">
              <w:rPr>
                <w:rFonts w:eastAsiaTheme="minorEastAsia"/>
                <w:lang w:val="en-US"/>
              </w:rPr>
              <w:t>D</w:t>
            </w:r>
            <w:r w:rsidRPr="00795992">
              <w:rPr>
                <w:rFonts w:eastAsiaTheme="minorEastAsia"/>
              </w:rPr>
              <w:t>) все процессы описаны.</w:t>
            </w:r>
          </w:p>
        </w:tc>
        <w:tc>
          <w:tcPr>
            <w:tcW w:w="4793" w:type="dxa"/>
          </w:tcPr>
          <w:p w:rsidR="00795992" w:rsidRPr="00795992" w:rsidRDefault="00795992" w:rsidP="00B30B52">
            <w:r w:rsidRPr="00795992">
              <w:object w:dxaOrig="6135" w:dyaOrig="4470">
                <v:shape id="_x0000_i1049" type="#_x0000_t75" style="width:141.75pt;height:102pt" o:ole="">
                  <v:imagedata r:id="rId70" o:title=""/>
                </v:shape>
                <o:OLEObject Type="Embed" ProgID="PBrush" ShapeID="_x0000_i1049" DrawAspect="Content" ObjectID="_1620150654" r:id="rId71"/>
              </w:object>
            </w:r>
          </w:p>
        </w:tc>
      </w:tr>
    </w:tbl>
    <w:p w:rsidR="00795992" w:rsidRPr="00795992" w:rsidRDefault="00795992" w:rsidP="00795992">
      <w:pPr>
        <w:spacing w:before="240"/>
        <w:rPr>
          <w:rFonts w:eastAsiaTheme="minorEastAsia"/>
        </w:rPr>
      </w:pPr>
      <w:r w:rsidRPr="00795992">
        <w:rPr>
          <w:b/>
        </w:rPr>
        <w:t>Задание 11.</w:t>
      </w:r>
      <w:r w:rsidRPr="00795992">
        <w:t xml:space="preserve"> </w:t>
      </w:r>
      <w:r>
        <w:t>(3 балла)</w:t>
      </w:r>
      <w:r w:rsidRPr="00795992">
        <w:t xml:space="preserve">Процесс 2 - 3 (согласно  графику изменения состояния   идеального газа в координатах </w:t>
      </w:r>
      <w:r w:rsidRPr="00795992">
        <w:rPr>
          <w:lang w:val="en-US"/>
        </w:rPr>
        <w:t>p</w:t>
      </w:r>
      <w:r w:rsidRPr="00795992">
        <w:t xml:space="preserve">, </w:t>
      </w:r>
      <w:r w:rsidRPr="00795992">
        <w:rPr>
          <w:lang w:val="en-US"/>
        </w:rPr>
        <w:t>V</w:t>
      </w:r>
      <w:r w:rsidRPr="00795992">
        <w:t>)  определяет изменение внутренней энергии системы</w:t>
      </w:r>
      <w:r w:rsidRPr="00795992">
        <w:rPr>
          <w:rFonts w:eastAsiaTheme="minorEastAsia"/>
        </w:rPr>
        <w:t>:</w:t>
      </w:r>
    </w:p>
    <w:p w:rsidR="00795992" w:rsidRPr="00795992" w:rsidRDefault="00795992" w:rsidP="00795992">
      <w:pPr>
        <w:rPr>
          <w:rFonts w:eastAsiaTheme="minorEastAsia"/>
        </w:rPr>
      </w:pPr>
      <w:r w:rsidRPr="00795992">
        <w:rPr>
          <w:rFonts w:eastAsiaTheme="minorEastAsia"/>
        </w:rPr>
        <w:t xml:space="preserve">А) работа газа положительна, газ получает теплоту;      </w:t>
      </w:r>
    </w:p>
    <w:p w:rsidR="00795992" w:rsidRPr="00795992" w:rsidRDefault="00795992" w:rsidP="00795992">
      <w:pPr>
        <w:rPr>
          <w:rFonts w:eastAsiaTheme="minorEastAsia"/>
        </w:rPr>
      </w:pPr>
      <w:r w:rsidRPr="00795992">
        <w:rPr>
          <w:rFonts w:eastAsiaTheme="minorEastAsia"/>
        </w:rPr>
        <w:t>В) работа газа отрицательна, газ отдает теплоту;</w:t>
      </w:r>
    </w:p>
    <w:p w:rsidR="00795992" w:rsidRPr="00795992" w:rsidRDefault="00795992" w:rsidP="00795992">
      <w:pPr>
        <w:rPr>
          <w:rFonts w:eastAsiaTheme="minorEastAsia"/>
        </w:rPr>
      </w:pPr>
      <w:r w:rsidRPr="00795992">
        <w:rPr>
          <w:rFonts w:eastAsiaTheme="minorEastAsia"/>
        </w:rPr>
        <w:t xml:space="preserve">С)  газ работу не совершает и получает теплоту;     </w:t>
      </w:r>
    </w:p>
    <w:p w:rsidR="00795992" w:rsidRPr="00795992" w:rsidRDefault="00795992" w:rsidP="00795992">
      <w:pPr>
        <w:rPr>
          <w:rFonts w:eastAsiaTheme="minorEastAsia"/>
        </w:rPr>
      </w:pPr>
      <w:r w:rsidRPr="00795992">
        <w:rPr>
          <w:rFonts w:eastAsiaTheme="minorEastAsia"/>
          <w:lang w:val="en-US"/>
        </w:rPr>
        <w:t>D</w:t>
      </w:r>
      <w:r w:rsidRPr="00795992">
        <w:rPr>
          <w:rFonts w:eastAsiaTheme="minorEastAsia"/>
        </w:rPr>
        <w:t>) газ работу не совершает и отдает теплоту.</w:t>
      </w:r>
    </w:p>
    <w:p w:rsidR="00795992" w:rsidRPr="00795992" w:rsidRDefault="00795992" w:rsidP="00795992"/>
    <w:tbl>
      <w:tblPr>
        <w:tblStyle w:val="a3"/>
        <w:tblW w:w="9214" w:type="dxa"/>
        <w:tblLook w:val="04A0" w:firstRow="1" w:lastRow="0" w:firstColumn="1" w:lastColumn="0" w:noHBand="0" w:noVBand="1"/>
      </w:tblPr>
      <w:tblGrid>
        <w:gridCol w:w="4671"/>
        <w:gridCol w:w="4543"/>
      </w:tblGrid>
      <w:tr w:rsidR="00795992" w:rsidRPr="00795992" w:rsidTr="00795992">
        <w:trPr>
          <w:trHeight w:val="3890"/>
        </w:trPr>
        <w:tc>
          <w:tcPr>
            <w:tcW w:w="4671" w:type="dxa"/>
            <w:tcBorders>
              <w:top w:val="nil"/>
              <w:left w:val="nil"/>
              <w:bottom w:val="nil"/>
              <w:right w:val="single" w:sz="4" w:space="0" w:color="auto"/>
            </w:tcBorders>
          </w:tcPr>
          <w:p w:rsidR="00795992" w:rsidRPr="00795992" w:rsidRDefault="00795992" w:rsidP="00B30B52">
            <w:pPr>
              <w:rPr>
                <w:rFonts w:eastAsiaTheme="minorEastAsia"/>
              </w:rPr>
            </w:pPr>
            <w:r w:rsidRPr="00795992">
              <w:rPr>
                <w:b/>
              </w:rPr>
              <w:t>Задание 12.</w:t>
            </w:r>
            <w:r w:rsidRPr="00795992">
              <w:t xml:space="preserve"> </w:t>
            </w:r>
            <w:r>
              <w:t xml:space="preserve">(2 балла) </w:t>
            </w:r>
            <w:r w:rsidRPr="00795992">
              <w:t>Направление вектора напряженности электрического поля двух неподвижных точечных зарядов +</w:t>
            </w:r>
            <w:r w:rsidRPr="00795992">
              <w:rPr>
                <w:lang w:val="en-US"/>
              </w:rPr>
              <w:t>q</w:t>
            </w:r>
            <w:r w:rsidRPr="00795992">
              <w:t xml:space="preserve">  и  -</w:t>
            </w:r>
            <w:r w:rsidRPr="00795992">
              <w:rPr>
                <w:lang w:val="en-US"/>
              </w:rPr>
              <w:t>q</w:t>
            </w:r>
            <w:r w:rsidRPr="00795992">
              <w:t xml:space="preserve"> в точке </w:t>
            </w:r>
            <w:r w:rsidRPr="00795992">
              <w:rPr>
                <w:b/>
                <w:i/>
              </w:rPr>
              <w:t>О</w:t>
            </w:r>
            <w:r w:rsidRPr="00795992">
              <w:t xml:space="preserve"> соответствует стрелке</w:t>
            </w:r>
            <w:r w:rsidRPr="00795992">
              <w:rPr>
                <w:rFonts w:eastAsiaTheme="minorEastAsia"/>
              </w:rPr>
              <w:t>:</w:t>
            </w:r>
          </w:p>
          <w:p w:rsidR="00795992" w:rsidRPr="00795992" w:rsidRDefault="00795992" w:rsidP="00B30B52">
            <w:pPr>
              <w:jc w:val="center"/>
            </w:pPr>
            <w:r w:rsidRPr="00795992">
              <w:object w:dxaOrig="3930" w:dyaOrig="3105">
                <v:shape id="_x0000_i1050" type="#_x0000_t75" style="width:64.5pt;height:50.25pt" o:ole="">
                  <v:imagedata r:id="rId72" o:title=""/>
                </v:shape>
                <o:OLEObject Type="Embed" ProgID="PBrush" ShapeID="_x0000_i1050" DrawAspect="Content" ObjectID="_1620150655" r:id="rId73"/>
              </w:object>
            </w:r>
          </w:p>
          <w:p w:rsidR="00795992" w:rsidRPr="00795992" w:rsidRDefault="00795992" w:rsidP="00B30B52">
            <w:pPr>
              <w:spacing w:before="240"/>
              <w:rPr>
                <w:rFonts w:eastAsiaTheme="minorEastAsia"/>
              </w:rPr>
            </w:pPr>
            <w:r w:rsidRPr="00795992">
              <w:object w:dxaOrig="6150" w:dyaOrig="1230">
                <v:shape id="_x0000_i1051" type="#_x0000_t75" style="width:206.25pt;height:40.5pt" o:ole="">
                  <v:imagedata r:id="rId74" o:title=""/>
                </v:shape>
                <o:OLEObject Type="Embed" ProgID="PBrush" ShapeID="_x0000_i1051" DrawAspect="Content" ObjectID="_1620150656" r:id="rId75"/>
              </w:object>
            </w:r>
          </w:p>
          <w:p w:rsidR="00795992" w:rsidRPr="00795992" w:rsidRDefault="00795992" w:rsidP="00795992">
            <w:pPr>
              <w:spacing w:before="240"/>
            </w:pPr>
            <w:r w:rsidRPr="00795992">
              <w:rPr>
                <w:rFonts w:eastAsiaTheme="minorEastAsia"/>
              </w:rPr>
              <w:t>Ответ:  _________________________</w:t>
            </w:r>
          </w:p>
        </w:tc>
        <w:tc>
          <w:tcPr>
            <w:tcW w:w="4543" w:type="dxa"/>
            <w:tcBorders>
              <w:top w:val="nil"/>
              <w:left w:val="single" w:sz="4" w:space="0" w:color="auto"/>
              <w:bottom w:val="nil"/>
              <w:right w:val="nil"/>
            </w:tcBorders>
          </w:tcPr>
          <w:p w:rsidR="00795992" w:rsidRPr="00795992" w:rsidRDefault="00795992" w:rsidP="00B30B52">
            <w:r w:rsidRPr="00795992">
              <w:rPr>
                <w:b/>
              </w:rPr>
              <w:t>Задание 13.</w:t>
            </w:r>
            <w:r w:rsidRPr="00795992">
              <w:t xml:space="preserve"> </w:t>
            </w:r>
            <w:r>
              <w:t xml:space="preserve">(3 балла) </w:t>
            </w:r>
            <w:r w:rsidRPr="00795992">
              <w:t xml:space="preserve">На рисунке изображены эквипотенциальные поверхности. Потенциал в точке </w:t>
            </w:r>
            <w:r w:rsidRPr="00795992">
              <w:rPr>
                <w:b/>
                <w:i/>
              </w:rPr>
              <w:t>А</w:t>
            </w:r>
            <w:r w:rsidRPr="00795992">
              <w:t xml:space="preserve"> равен____________________.</w:t>
            </w:r>
          </w:p>
          <w:p w:rsidR="00795992" w:rsidRPr="00795992" w:rsidRDefault="00795992" w:rsidP="00B30B52"/>
          <w:p w:rsidR="00795992" w:rsidRPr="00795992" w:rsidRDefault="00795992" w:rsidP="00B30B52">
            <w:pPr>
              <w:jc w:val="center"/>
            </w:pPr>
            <w:r w:rsidRPr="00795992">
              <w:object w:dxaOrig="6016" w:dyaOrig="6016">
                <v:shape id="_x0000_i1052" type="#_x0000_t75" style="width:102pt;height:102pt" o:ole="">
                  <v:imagedata r:id="rId76" o:title=""/>
                </v:shape>
                <o:OLEObject Type="Embed" ProgID="PBrush" ShapeID="_x0000_i1052" DrawAspect="Content" ObjectID="_1620150657" r:id="rId77"/>
              </w:object>
            </w:r>
          </w:p>
        </w:tc>
      </w:tr>
    </w:tbl>
    <w:p w:rsidR="00795992" w:rsidRPr="00795992" w:rsidRDefault="00795992" w:rsidP="00795992">
      <w:pPr>
        <w:pStyle w:val="a7"/>
        <w:jc w:val="center"/>
        <w:rPr>
          <w:rFonts w:ascii="Times New Roman" w:hAnsi="Times New Roman"/>
          <w:b/>
          <w:sz w:val="24"/>
          <w:szCs w:val="24"/>
        </w:rPr>
      </w:pPr>
    </w:p>
    <w:tbl>
      <w:tblPr>
        <w:tblStyle w:val="a3"/>
        <w:tblpPr w:leftFromText="180" w:rightFromText="180" w:vertAnchor="text" w:horzAnchor="margin" w:tblpY="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9"/>
        <w:gridCol w:w="6691"/>
      </w:tblGrid>
      <w:tr w:rsidR="00795992" w:rsidRPr="00795992" w:rsidTr="00B30B52">
        <w:tc>
          <w:tcPr>
            <w:tcW w:w="2879" w:type="dxa"/>
          </w:tcPr>
          <w:p w:rsidR="00795992" w:rsidRPr="00795992" w:rsidRDefault="00795992" w:rsidP="00B30B52">
            <w:r w:rsidRPr="00795992">
              <w:rPr>
                <w:b/>
              </w:rPr>
              <w:t>Задание 14.</w:t>
            </w:r>
            <w:r w:rsidRPr="00795992">
              <w:t xml:space="preserve"> </w:t>
            </w:r>
            <w:r>
              <w:t xml:space="preserve">(5 баллов) </w:t>
            </w:r>
            <w:r w:rsidRPr="00795992">
              <w:t>Общее сопротивление цепи равно:</w:t>
            </w:r>
          </w:p>
          <w:p w:rsidR="00795992" w:rsidRPr="00795992" w:rsidRDefault="00795992" w:rsidP="00B30B52">
            <w:pPr>
              <w:rPr>
                <w:rFonts w:eastAsiaTheme="minorEastAsia"/>
              </w:rPr>
            </w:pPr>
            <w:r w:rsidRPr="00795992">
              <w:rPr>
                <w:rFonts w:eastAsiaTheme="minorEastAsia"/>
              </w:rPr>
              <w:t xml:space="preserve">А) 4 Ом;      </w:t>
            </w:r>
          </w:p>
          <w:p w:rsidR="00795992" w:rsidRPr="00795992" w:rsidRDefault="00795992" w:rsidP="00B30B52">
            <w:pPr>
              <w:rPr>
                <w:rFonts w:eastAsiaTheme="minorEastAsia"/>
              </w:rPr>
            </w:pPr>
            <w:r w:rsidRPr="00795992">
              <w:rPr>
                <w:rFonts w:eastAsiaTheme="minorEastAsia"/>
              </w:rPr>
              <w:t>В) 6 Ом;</w:t>
            </w:r>
          </w:p>
          <w:p w:rsidR="00795992" w:rsidRPr="00795992" w:rsidRDefault="00795992" w:rsidP="00B30B52">
            <w:pPr>
              <w:rPr>
                <w:rFonts w:eastAsiaTheme="minorEastAsia"/>
              </w:rPr>
            </w:pPr>
            <w:r w:rsidRPr="00795992">
              <w:rPr>
                <w:rFonts w:eastAsiaTheme="minorEastAsia"/>
              </w:rPr>
              <w:t xml:space="preserve">С)  8 Ом;     </w:t>
            </w:r>
          </w:p>
          <w:p w:rsidR="00795992" w:rsidRPr="00795992" w:rsidRDefault="00795992" w:rsidP="00B30B52">
            <w:pPr>
              <w:rPr>
                <w:rFonts w:eastAsiaTheme="minorEastAsia"/>
              </w:rPr>
            </w:pPr>
            <w:r w:rsidRPr="00795992">
              <w:rPr>
                <w:rFonts w:eastAsiaTheme="minorEastAsia"/>
                <w:lang w:val="en-US"/>
              </w:rPr>
              <w:t>D</w:t>
            </w:r>
            <w:r w:rsidRPr="00795992">
              <w:rPr>
                <w:rFonts w:eastAsiaTheme="minorEastAsia"/>
              </w:rPr>
              <w:t>) 10 Ом;</w:t>
            </w:r>
          </w:p>
          <w:p w:rsidR="00795992" w:rsidRPr="00795992" w:rsidRDefault="00795992" w:rsidP="00B30B52">
            <w:pPr>
              <w:rPr>
                <w:b/>
              </w:rPr>
            </w:pPr>
            <w:r w:rsidRPr="00795992">
              <w:rPr>
                <w:rFonts w:eastAsiaTheme="minorEastAsia"/>
              </w:rPr>
              <w:t>Е) другой вариант.</w:t>
            </w:r>
          </w:p>
          <w:p w:rsidR="00795992" w:rsidRPr="00795992" w:rsidRDefault="00795992" w:rsidP="00B30B52"/>
        </w:tc>
        <w:tc>
          <w:tcPr>
            <w:tcW w:w="6692" w:type="dxa"/>
            <w:vAlign w:val="center"/>
          </w:tcPr>
          <w:p w:rsidR="00795992" w:rsidRPr="00795992" w:rsidRDefault="00795992" w:rsidP="00B30B52">
            <w:pPr>
              <w:jc w:val="center"/>
            </w:pPr>
            <w:r w:rsidRPr="00795992">
              <w:object w:dxaOrig="8565" w:dyaOrig="2985">
                <v:shape id="_x0000_i1053" type="#_x0000_t75" style="width:239.25pt;height:82.5pt" o:ole="">
                  <v:imagedata r:id="rId78" o:title=""/>
                </v:shape>
                <o:OLEObject Type="Embed" ProgID="PBrush" ShapeID="_x0000_i1053" DrawAspect="Content" ObjectID="_1620150658" r:id="rId79"/>
              </w:object>
            </w:r>
          </w:p>
        </w:tc>
      </w:tr>
    </w:tbl>
    <w:p w:rsidR="00795992" w:rsidRPr="00795992" w:rsidRDefault="00795992" w:rsidP="00795992">
      <w:pPr>
        <w:rPr>
          <w:b/>
        </w:rPr>
      </w:pPr>
      <w:r w:rsidRPr="00795992">
        <w:rPr>
          <w:b/>
        </w:rPr>
        <w:t xml:space="preserve"> </w:t>
      </w:r>
    </w:p>
    <w:tbl>
      <w:tblPr>
        <w:tblStyle w:val="a3"/>
        <w:tblpPr w:leftFromText="180" w:rightFromText="180" w:vertAnchor="text" w:horzAnchor="margin" w:tblpY="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5209"/>
      </w:tblGrid>
      <w:tr w:rsidR="00795992" w:rsidRPr="00795992" w:rsidTr="00B30B52">
        <w:tc>
          <w:tcPr>
            <w:tcW w:w="4361" w:type="dxa"/>
            <w:vAlign w:val="center"/>
          </w:tcPr>
          <w:p w:rsidR="00795992" w:rsidRPr="00795992" w:rsidRDefault="00795992" w:rsidP="00B30B52">
            <w:r w:rsidRPr="00795992">
              <w:rPr>
                <w:b/>
              </w:rPr>
              <w:lastRenderedPageBreak/>
              <w:t>Задание 15.</w:t>
            </w:r>
            <w:r w:rsidRPr="00795992">
              <w:t xml:space="preserve"> </w:t>
            </w:r>
            <w:r>
              <w:t xml:space="preserve">(3 балла) </w:t>
            </w:r>
            <w:r w:rsidRPr="00795992">
              <w:t>Определите направление силы Ампера, действующей на проводник с током.</w:t>
            </w:r>
          </w:p>
          <w:p w:rsidR="00795992" w:rsidRPr="00795992" w:rsidRDefault="00795992" w:rsidP="00B30B52"/>
          <w:p w:rsidR="00795992" w:rsidRPr="00795992" w:rsidRDefault="00795992" w:rsidP="00B30B52">
            <w:pPr>
              <w:rPr>
                <w:b/>
              </w:rPr>
            </w:pPr>
            <w:r w:rsidRPr="00795992">
              <w:t>Ответ:_______________________</w:t>
            </w:r>
          </w:p>
          <w:p w:rsidR="00795992" w:rsidRPr="00795992" w:rsidRDefault="00795992" w:rsidP="00B30B52"/>
        </w:tc>
        <w:tc>
          <w:tcPr>
            <w:tcW w:w="5210" w:type="dxa"/>
            <w:vAlign w:val="center"/>
          </w:tcPr>
          <w:p w:rsidR="00795992" w:rsidRPr="00795992" w:rsidRDefault="00795992" w:rsidP="00B30B52">
            <w:pPr>
              <w:jc w:val="center"/>
            </w:pPr>
            <w:r w:rsidRPr="00795992">
              <w:object w:dxaOrig="2190" w:dyaOrig="3525">
                <v:shape id="_x0000_i1054" type="#_x0000_t75" style="width:47.25pt;height:76.5pt" o:ole="">
                  <v:imagedata r:id="rId80" o:title=""/>
                </v:shape>
                <o:OLEObject Type="Embed" ProgID="PBrush" ShapeID="_x0000_i1054" DrawAspect="Content" ObjectID="_1620150659" r:id="rId81"/>
              </w:object>
            </w:r>
          </w:p>
        </w:tc>
      </w:tr>
    </w:tbl>
    <w:p w:rsidR="00795992" w:rsidRPr="00795992" w:rsidRDefault="00795992" w:rsidP="00795992">
      <w:pPr>
        <w:spacing w:before="240"/>
        <w:rPr>
          <w:rFonts w:eastAsiaTheme="minorEastAsia"/>
        </w:rPr>
      </w:pPr>
      <w:r w:rsidRPr="00795992">
        <w:rPr>
          <w:b/>
        </w:rPr>
        <w:t>Задание 16.</w:t>
      </w:r>
      <w:r w:rsidRPr="00795992">
        <w:t xml:space="preserve"> </w:t>
      </w:r>
      <w:r>
        <w:t xml:space="preserve">(2 балла) </w:t>
      </w:r>
      <w:r w:rsidRPr="00795992">
        <w:t>Направление силы Лоренца определяется по правилу</w:t>
      </w:r>
      <w:r w:rsidRPr="00795992">
        <w:rPr>
          <w:rFonts w:eastAsiaTheme="minorEastAsia"/>
        </w:rPr>
        <w:t>:</w:t>
      </w:r>
    </w:p>
    <w:p w:rsidR="00795992" w:rsidRPr="00795992" w:rsidRDefault="00795992" w:rsidP="00795992">
      <w:pPr>
        <w:rPr>
          <w:rFonts w:eastAsiaTheme="minorEastAsia"/>
        </w:rPr>
      </w:pPr>
      <w:r w:rsidRPr="00795992">
        <w:rPr>
          <w:rFonts w:eastAsiaTheme="minorEastAsia"/>
        </w:rPr>
        <w:t xml:space="preserve">А) буравчика;      </w:t>
      </w:r>
      <w:r w:rsidRPr="00795992">
        <w:rPr>
          <w:rFonts w:eastAsiaTheme="minorEastAsia"/>
        </w:rPr>
        <w:tab/>
      </w:r>
      <w:r w:rsidRPr="00795992">
        <w:rPr>
          <w:rFonts w:eastAsiaTheme="minorEastAsia"/>
        </w:rPr>
        <w:tab/>
      </w:r>
      <w:r w:rsidRPr="00795992">
        <w:rPr>
          <w:rFonts w:eastAsiaTheme="minorEastAsia"/>
        </w:rPr>
        <w:tab/>
      </w:r>
      <w:r w:rsidRPr="00795992">
        <w:rPr>
          <w:rFonts w:eastAsiaTheme="minorEastAsia"/>
        </w:rPr>
        <w:tab/>
        <w:t>В)   правой руки;</w:t>
      </w:r>
    </w:p>
    <w:p w:rsidR="00795992" w:rsidRPr="00795992" w:rsidRDefault="00795992" w:rsidP="00795992">
      <w:pPr>
        <w:rPr>
          <w:rFonts w:eastAsiaTheme="minorEastAsia"/>
        </w:rPr>
      </w:pPr>
      <w:r w:rsidRPr="00795992">
        <w:rPr>
          <w:rFonts w:eastAsiaTheme="minorEastAsia"/>
        </w:rPr>
        <w:t xml:space="preserve">С)  левой руки;     </w:t>
      </w:r>
      <w:r w:rsidRPr="00795992">
        <w:rPr>
          <w:rFonts w:eastAsiaTheme="minorEastAsia"/>
        </w:rPr>
        <w:tab/>
      </w:r>
      <w:r w:rsidRPr="00795992">
        <w:rPr>
          <w:rFonts w:eastAsiaTheme="minorEastAsia"/>
        </w:rPr>
        <w:tab/>
      </w:r>
      <w:r w:rsidRPr="00795992">
        <w:rPr>
          <w:rFonts w:eastAsiaTheme="minorEastAsia"/>
        </w:rPr>
        <w:tab/>
      </w:r>
      <w:r w:rsidRPr="00795992">
        <w:rPr>
          <w:rFonts w:eastAsiaTheme="minorEastAsia"/>
        </w:rPr>
        <w:tab/>
      </w:r>
      <w:r w:rsidRPr="00795992">
        <w:rPr>
          <w:rFonts w:eastAsiaTheme="minorEastAsia"/>
          <w:lang w:val="en-US"/>
        </w:rPr>
        <w:t>D</w:t>
      </w:r>
      <w:r w:rsidRPr="00795992">
        <w:rPr>
          <w:rFonts w:eastAsiaTheme="minorEastAsia"/>
        </w:rPr>
        <w:t>) Ленца.</w:t>
      </w:r>
    </w:p>
    <w:p w:rsidR="00795992" w:rsidRPr="00795992" w:rsidRDefault="00795992" w:rsidP="00795992">
      <w:pPr>
        <w:rPr>
          <w:rFonts w:eastAsiaTheme="minorEastAsia"/>
        </w:rPr>
      </w:pPr>
    </w:p>
    <w:p w:rsidR="00795992" w:rsidRPr="00795992" w:rsidRDefault="00795992" w:rsidP="00795992">
      <w:pPr>
        <w:spacing w:before="240"/>
      </w:pPr>
      <w:r w:rsidRPr="00795992">
        <w:rPr>
          <w:b/>
        </w:rPr>
        <w:t>Задание 17.</w:t>
      </w:r>
      <w:r w:rsidRPr="00795992">
        <w:t xml:space="preserve"> </w:t>
      </w:r>
      <w:r>
        <w:t xml:space="preserve">(3 балла) </w:t>
      </w:r>
      <w:r w:rsidRPr="00795992">
        <w:t xml:space="preserve">Тело совершает гармонические колебания по закону </w:t>
      </w:r>
    </w:p>
    <w:p w:rsidR="00795992" w:rsidRPr="00795992" w:rsidRDefault="00795992" w:rsidP="00795992">
      <w:pPr>
        <w:spacing w:before="240"/>
        <w:rPr>
          <w:rFonts w:eastAsiaTheme="minorEastAsia"/>
          <w:i/>
        </w:rPr>
      </w:pPr>
      <m:oMath>
        <m:r>
          <w:rPr>
            <w:rFonts w:ascii="Cambria Math" w:hAnsi="Cambria Math"/>
          </w:rPr>
          <m:t>x=0,4</m:t>
        </m:r>
        <m:func>
          <m:funcPr>
            <m:ctrlPr>
              <w:rPr>
                <w:rFonts w:ascii="Cambria Math" w:hAnsi="Cambria Math"/>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4πt+</m:t>
                </m:r>
                <m:f>
                  <m:fPr>
                    <m:ctrlPr>
                      <w:rPr>
                        <w:rFonts w:ascii="Cambria Math" w:hAnsi="Cambria Math"/>
                        <w:i/>
                      </w:rPr>
                    </m:ctrlPr>
                  </m:fPr>
                  <m:num>
                    <m:r>
                      <w:rPr>
                        <w:rFonts w:ascii="Cambria Math" w:hAnsi="Cambria Math"/>
                      </w:rPr>
                      <m:t>π</m:t>
                    </m:r>
                  </m:num>
                  <m:den>
                    <m:r>
                      <w:rPr>
                        <w:rFonts w:ascii="Cambria Math" w:hAnsi="Cambria Math"/>
                      </w:rPr>
                      <m:t>4</m:t>
                    </m:r>
                  </m:den>
                </m:f>
              </m:e>
            </m:d>
          </m:e>
        </m:func>
        <m:r>
          <w:rPr>
            <w:rFonts w:ascii="Cambria Math" w:hAnsi="Cambria Math"/>
          </w:rPr>
          <m:t>.</m:t>
        </m:r>
      </m:oMath>
      <w:r w:rsidRPr="00795992">
        <w:t xml:space="preserve"> Амплитуда колебаний составляет:</w:t>
      </w:r>
    </w:p>
    <w:p w:rsidR="00795992" w:rsidRPr="00795992" w:rsidRDefault="00795992" w:rsidP="00795992">
      <w:pPr>
        <w:rPr>
          <w:rFonts w:eastAsiaTheme="minorEastAsia"/>
        </w:rPr>
      </w:pPr>
      <w:r w:rsidRPr="00795992">
        <w:rPr>
          <w:rFonts w:eastAsiaTheme="minorEastAsia"/>
        </w:rPr>
        <w:t xml:space="preserve">А) 0,4 см;      </w:t>
      </w:r>
      <w:r w:rsidRPr="00795992">
        <w:rPr>
          <w:rFonts w:eastAsiaTheme="minorEastAsia"/>
        </w:rPr>
        <w:tab/>
      </w:r>
      <w:r w:rsidRPr="00795992">
        <w:rPr>
          <w:rFonts w:eastAsiaTheme="minorEastAsia"/>
        </w:rPr>
        <w:tab/>
      </w:r>
      <w:r w:rsidRPr="00795992">
        <w:rPr>
          <w:rFonts w:eastAsiaTheme="minorEastAsia"/>
        </w:rPr>
        <w:tab/>
      </w:r>
      <w:r w:rsidRPr="00795992">
        <w:rPr>
          <w:rFonts w:eastAsiaTheme="minorEastAsia"/>
        </w:rPr>
        <w:tab/>
        <w:t>В)   4 м;</w:t>
      </w:r>
      <w:r w:rsidRPr="00795992">
        <w:rPr>
          <w:rFonts w:eastAsiaTheme="minorEastAsia"/>
        </w:rPr>
        <w:tab/>
      </w:r>
      <w:r w:rsidRPr="00795992">
        <w:rPr>
          <w:rFonts w:eastAsiaTheme="minorEastAsia"/>
        </w:rPr>
        <w:tab/>
        <w:t xml:space="preserve">С)  4π см;     </w:t>
      </w:r>
    </w:p>
    <w:p w:rsidR="00795992" w:rsidRPr="00795992" w:rsidRDefault="00795992" w:rsidP="00795992">
      <w:pPr>
        <w:rPr>
          <w:rFonts w:eastAsiaTheme="minorEastAsia"/>
        </w:rPr>
      </w:pPr>
      <w:r w:rsidRPr="00795992">
        <w:rPr>
          <w:rFonts w:eastAsiaTheme="minorEastAsia"/>
          <w:lang w:val="en-US"/>
        </w:rPr>
        <w:t>D</w:t>
      </w:r>
      <w:r w:rsidRPr="00795992">
        <w:rPr>
          <w:rFonts w:eastAsiaTheme="minorEastAsia"/>
        </w:rPr>
        <w:t xml:space="preserve">) </w:t>
      </w:r>
      <m:oMath>
        <m:f>
          <m:fPr>
            <m:ctrlPr>
              <w:rPr>
                <w:rFonts w:ascii="Cambria Math" w:hAnsi="Cambria Math"/>
                <w:i/>
              </w:rPr>
            </m:ctrlPr>
          </m:fPr>
          <m:num>
            <m:r>
              <w:rPr>
                <w:rFonts w:ascii="Cambria Math" w:hAnsi="Cambria Math"/>
              </w:rPr>
              <m:t>π</m:t>
            </m:r>
          </m:num>
          <m:den>
            <m:r>
              <w:rPr>
                <w:rFonts w:ascii="Cambria Math" w:hAnsi="Cambria Math"/>
              </w:rPr>
              <m:t>4</m:t>
            </m:r>
          </m:den>
        </m:f>
        <m:r>
          <w:rPr>
            <w:rFonts w:ascii="Cambria Math" w:hAnsi="Cambria Math"/>
          </w:rPr>
          <m:t xml:space="preserve"> м</m:t>
        </m:r>
      </m:oMath>
      <w:r w:rsidRPr="00795992">
        <w:rPr>
          <w:rFonts w:eastAsiaTheme="minorEastAsia"/>
        </w:rPr>
        <w:t xml:space="preserve">;     </w:t>
      </w:r>
      <w:r w:rsidRPr="00795992">
        <w:rPr>
          <w:rFonts w:eastAsiaTheme="minorEastAsia"/>
        </w:rPr>
        <w:tab/>
      </w:r>
      <w:r w:rsidRPr="00795992">
        <w:rPr>
          <w:rFonts w:eastAsiaTheme="minorEastAsia"/>
        </w:rPr>
        <w:tab/>
      </w:r>
      <w:r w:rsidRPr="00795992">
        <w:rPr>
          <w:rFonts w:eastAsiaTheme="minorEastAsia"/>
        </w:rPr>
        <w:tab/>
      </w:r>
      <w:r w:rsidRPr="00795992">
        <w:rPr>
          <w:rFonts w:eastAsiaTheme="minorEastAsia"/>
        </w:rPr>
        <w:tab/>
      </w:r>
      <w:r w:rsidRPr="00795992">
        <w:rPr>
          <w:rFonts w:eastAsiaTheme="minorEastAsia"/>
          <w:lang w:val="en-US"/>
        </w:rPr>
        <w:t>E</w:t>
      </w:r>
      <w:r w:rsidRPr="00795992">
        <w:rPr>
          <w:rFonts w:eastAsiaTheme="minorEastAsia"/>
        </w:rPr>
        <w:t>) 4π м;</w:t>
      </w:r>
      <w:r w:rsidRPr="00795992">
        <w:rPr>
          <w:rFonts w:eastAsiaTheme="minorEastAsia"/>
        </w:rPr>
        <w:tab/>
      </w:r>
      <w:r w:rsidRPr="00795992">
        <w:rPr>
          <w:rFonts w:eastAsiaTheme="minorEastAsia"/>
        </w:rPr>
        <w:tab/>
      </w:r>
      <w:r w:rsidRPr="00795992">
        <w:rPr>
          <w:rFonts w:eastAsiaTheme="minorEastAsia"/>
          <w:lang w:val="en-US"/>
        </w:rPr>
        <w:t>F</w:t>
      </w:r>
      <w:r w:rsidRPr="00795992">
        <w:rPr>
          <w:rFonts w:eastAsiaTheme="minorEastAsia"/>
        </w:rPr>
        <w:t xml:space="preserve">) 40 </w:t>
      </w:r>
      <w:r w:rsidRPr="00795992">
        <w:rPr>
          <w:rFonts w:eastAsiaTheme="minorEastAsia"/>
          <w:lang w:val="en-US"/>
        </w:rPr>
        <w:t>c</w:t>
      </w:r>
      <w:r w:rsidRPr="00795992">
        <w:rPr>
          <w:rFonts w:eastAsiaTheme="minorEastAsia"/>
        </w:rPr>
        <w:t>м.</w:t>
      </w:r>
    </w:p>
    <w:p w:rsidR="00795992" w:rsidRPr="00795992" w:rsidRDefault="00795992" w:rsidP="00795992">
      <w:pPr>
        <w:rPr>
          <w:rFonts w:eastAsiaTheme="minorEastAsia"/>
        </w:rPr>
      </w:pPr>
    </w:p>
    <w:p w:rsidR="00795992" w:rsidRPr="00795992" w:rsidRDefault="00795992" w:rsidP="00795992">
      <w:pPr>
        <w:jc w:val="both"/>
      </w:pPr>
      <w:r w:rsidRPr="00795992">
        <w:rPr>
          <w:b/>
        </w:rPr>
        <w:t>Задание 18.</w:t>
      </w:r>
      <w:r w:rsidRPr="00795992">
        <w:t xml:space="preserve"> </w:t>
      </w:r>
      <w:r>
        <w:t xml:space="preserve">(5 баллов) </w:t>
      </w:r>
      <w:r w:rsidRPr="00795992">
        <w:t>В первичной обмотке трансформатора протекает ток 2,5 А, во вторичной - 0,4 А. Если трансформатор повысит напряжение от 100 до 600 В, то его КПД составит _____________%.</w:t>
      </w:r>
    </w:p>
    <w:p w:rsidR="00795992" w:rsidRPr="00795992" w:rsidRDefault="00795992" w:rsidP="00795992">
      <w:pPr>
        <w:jc w:val="both"/>
      </w:pPr>
    </w:p>
    <w:p w:rsidR="00795992" w:rsidRPr="00795992" w:rsidRDefault="00795992" w:rsidP="00795992">
      <w:pPr>
        <w:spacing w:before="240"/>
        <w:rPr>
          <w:rFonts w:eastAsiaTheme="minorEastAsia"/>
        </w:rPr>
      </w:pPr>
      <w:r w:rsidRPr="00795992">
        <w:rPr>
          <w:b/>
        </w:rPr>
        <w:t>Задание 19.</w:t>
      </w:r>
      <w:r w:rsidRPr="00795992">
        <w:t xml:space="preserve"> </w:t>
      </w:r>
      <w:r>
        <w:t xml:space="preserve">(3 балла) </w:t>
      </w:r>
      <w:r w:rsidRPr="00795992">
        <w:t>Если угол между падающим лучом и плоским зеркалом равен 25</w:t>
      </w:r>
      <w:r w:rsidRPr="00795992">
        <w:rPr>
          <w:vertAlign w:val="superscript"/>
        </w:rPr>
        <w:t>0</w:t>
      </w:r>
      <w:r w:rsidRPr="00795992">
        <w:t>, то угол между падающим и отраженным лучами составляет</w:t>
      </w:r>
      <w:r w:rsidRPr="00795992">
        <w:rPr>
          <w:rFonts w:eastAsiaTheme="minorEastAsia"/>
        </w:rPr>
        <w:t>:</w:t>
      </w:r>
    </w:p>
    <w:p w:rsidR="00795992" w:rsidRPr="00795992" w:rsidRDefault="00795992" w:rsidP="00795992">
      <w:pPr>
        <w:rPr>
          <w:rFonts w:eastAsiaTheme="minorEastAsia"/>
        </w:rPr>
      </w:pPr>
      <w:r w:rsidRPr="00795992">
        <w:rPr>
          <w:rFonts w:eastAsiaTheme="minorEastAsia"/>
        </w:rPr>
        <w:t>А) 65</w:t>
      </w:r>
      <w:r w:rsidRPr="00795992">
        <w:rPr>
          <w:rFonts w:eastAsiaTheme="minorEastAsia"/>
          <w:vertAlign w:val="superscript"/>
        </w:rPr>
        <w:t>0</w:t>
      </w:r>
      <w:r w:rsidRPr="00795992">
        <w:rPr>
          <w:rFonts w:eastAsiaTheme="minorEastAsia"/>
        </w:rPr>
        <w:t xml:space="preserve">;      </w:t>
      </w:r>
      <w:r w:rsidRPr="00795992">
        <w:rPr>
          <w:rFonts w:eastAsiaTheme="minorEastAsia"/>
        </w:rPr>
        <w:tab/>
      </w:r>
      <w:r w:rsidRPr="00795992">
        <w:rPr>
          <w:rFonts w:eastAsiaTheme="minorEastAsia"/>
        </w:rPr>
        <w:tab/>
      </w:r>
      <w:r w:rsidRPr="00795992">
        <w:rPr>
          <w:rFonts w:eastAsiaTheme="minorEastAsia"/>
        </w:rPr>
        <w:tab/>
      </w:r>
      <w:r w:rsidRPr="00795992">
        <w:rPr>
          <w:rFonts w:eastAsiaTheme="minorEastAsia"/>
        </w:rPr>
        <w:tab/>
        <w:t>В)   90</w:t>
      </w:r>
      <w:r w:rsidRPr="00795992">
        <w:rPr>
          <w:rFonts w:eastAsiaTheme="minorEastAsia"/>
          <w:vertAlign w:val="superscript"/>
        </w:rPr>
        <w:t>0</w:t>
      </w:r>
      <w:r w:rsidRPr="00795992">
        <w:rPr>
          <w:rFonts w:eastAsiaTheme="minorEastAsia"/>
        </w:rPr>
        <w:t>;</w:t>
      </w:r>
      <w:r w:rsidRPr="00795992">
        <w:rPr>
          <w:rFonts w:eastAsiaTheme="minorEastAsia"/>
        </w:rPr>
        <w:tab/>
      </w:r>
      <w:r w:rsidRPr="00795992">
        <w:rPr>
          <w:rFonts w:eastAsiaTheme="minorEastAsia"/>
        </w:rPr>
        <w:tab/>
        <w:t>С)  115</w:t>
      </w:r>
      <w:r w:rsidRPr="00795992">
        <w:rPr>
          <w:rFonts w:eastAsiaTheme="minorEastAsia"/>
          <w:vertAlign w:val="superscript"/>
        </w:rPr>
        <w:t>0</w:t>
      </w:r>
      <w:r w:rsidRPr="00795992">
        <w:rPr>
          <w:rFonts w:eastAsiaTheme="minorEastAsia"/>
        </w:rPr>
        <w:t xml:space="preserve">;     </w:t>
      </w:r>
    </w:p>
    <w:p w:rsidR="00795992" w:rsidRDefault="00795992" w:rsidP="00795992">
      <w:pPr>
        <w:rPr>
          <w:rFonts w:eastAsiaTheme="minorEastAsia"/>
        </w:rPr>
      </w:pPr>
      <w:r w:rsidRPr="00795992">
        <w:rPr>
          <w:rFonts w:eastAsiaTheme="minorEastAsia"/>
          <w:lang w:val="en-US"/>
        </w:rPr>
        <w:t>D</w:t>
      </w:r>
      <w:r w:rsidRPr="00795992">
        <w:rPr>
          <w:rFonts w:eastAsiaTheme="minorEastAsia"/>
        </w:rPr>
        <w:t>) 120</w:t>
      </w:r>
      <w:r w:rsidRPr="00795992">
        <w:rPr>
          <w:rFonts w:eastAsiaTheme="minorEastAsia"/>
          <w:vertAlign w:val="superscript"/>
        </w:rPr>
        <w:t>0</w:t>
      </w:r>
      <w:r w:rsidRPr="00795992">
        <w:rPr>
          <w:rFonts w:eastAsiaTheme="minorEastAsia"/>
        </w:rPr>
        <w:t xml:space="preserve">;     </w:t>
      </w:r>
      <w:r w:rsidRPr="00795992">
        <w:rPr>
          <w:rFonts w:eastAsiaTheme="minorEastAsia"/>
        </w:rPr>
        <w:tab/>
      </w:r>
      <w:r w:rsidRPr="00795992">
        <w:rPr>
          <w:rFonts w:eastAsiaTheme="minorEastAsia"/>
        </w:rPr>
        <w:tab/>
      </w:r>
      <w:r w:rsidRPr="00795992">
        <w:rPr>
          <w:rFonts w:eastAsiaTheme="minorEastAsia"/>
        </w:rPr>
        <w:tab/>
      </w:r>
      <w:r w:rsidRPr="00795992">
        <w:rPr>
          <w:rFonts w:eastAsiaTheme="minorEastAsia"/>
        </w:rPr>
        <w:tab/>
      </w:r>
      <w:r w:rsidRPr="00795992">
        <w:rPr>
          <w:rFonts w:eastAsiaTheme="minorEastAsia"/>
          <w:lang w:val="en-US"/>
        </w:rPr>
        <w:t>E</w:t>
      </w:r>
      <w:r w:rsidRPr="00795992">
        <w:rPr>
          <w:rFonts w:eastAsiaTheme="minorEastAsia"/>
        </w:rPr>
        <w:t>) 130</w:t>
      </w:r>
      <w:r w:rsidRPr="00795992">
        <w:rPr>
          <w:rFonts w:eastAsiaTheme="minorEastAsia"/>
          <w:vertAlign w:val="superscript"/>
        </w:rPr>
        <w:t>0</w:t>
      </w:r>
      <w:r w:rsidRPr="00795992">
        <w:rPr>
          <w:rFonts w:eastAsiaTheme="minorEastAsia"/>
        </w:rPr>
        <w:t>;</w:t>
      </w:r>
      <w:r w:rsidRPr="00795992">
        <w:rPr>
          <w:rFonts w:eastAsiaTheme="minorEastAsia"/>
        </w:rPr>
        <w:tab/>
      </w:r>
      <w:r w:rsidRPr="00795992">
        <w:rPr>
          <w:rFonts w:eastAsiaTheme="minorEastAsia"/>
        </w:rPr>
        <w:tab/>
      </w:r>
      <w:r w:rsidRPr="00795992">
        <w:rPr>
          <w:rFonts w:eastAsiaTheme="minorEastAsia"/>
          <w:lang w:val="en-US"/>
        </w:rPr>
        <w:t>F</w:t>
      </w:r>
      <w:r w:rsidRPr="00795992">
        <w:rPr>
          <w:rFonts w:eastAsiaTheme="minorEastAsia"/>
        </w:rPr>
        <w:t>) другой вариант.</w:t>
      </w:r>
    </w:p>
    <w:p w:rsidR="00795992" w:rsidRDefault="00795992" w:rsidP="00795992">
      <w:pPr>
        <w:rPr>
          <w:rFonts w:eastAsiaTheme="minorEastAsia"/>
        </w:rPr>
      </w:pPr>
    </w:p>
    <w:p w:rsidR="00795992" w:rsidRPr="00015FA0" w:rsidRDefault="00795992" w:rsidP="00795992">
      <w:pPr>
        <w:spacing w:before="240"/>
      </w:pPr>
      <w:r w:rsidRPr="00015FA0">
        <w:rPr>
          <w:b/>
        </w:rPr>
        <w:t>Задание 20.</w:t>
      </w:r>
      <w:r w:rsidRPr="00015FA0">
        <w:t xml:space="preserve"> </w:t>
      </w:r>
      <w:r>
        <w:t xml:space="preserve">(4 балла) </w:t>
      </w:r>
      <w:r w:rsidRPr="00015FA0">
        <w:t>Если имеется 600 атомных ядер изотопа с периодом полураспада 20 минут, то  за 1 час испытает радиоактивный распад следующее количество ядер:</w:t>
      </w:r>
    </w:p>
    <w:p w:rsidR="00795992" w:rsidRPr="00015FA0" w:rsidRDefault="00795992" w:rsidP="00795992">
      <w:r w:rsidRPr="00015FA0">
        <w:t xml:space="preserve">А) 75;      </w:t>
      </w:r>
      <w:r w:rsidRPr="00015FA0">
        <w:tab/>
      </w:r>
      <w:r w:rsidRPr="00015FA0">
        <w:tab/>
      </w:r>
      <w:r w:rsidRPr="00015FA0">
        <w:tab/>
      </w:r>
      <w:r w:rsidRPr="00015FA0">
        <w:tab/>
        <w:t>В) 300;</w:t>
      </w:r>
      <w:r w:rsidRPr="00015FA0">
        <w:tab/>
      </w:r>
      <w:r w:rsidRPr="00015FA0">
        <w:tab/>
        <w:t xml:space="preserve">С) 525;     </w:t>
      </w:r>
    </w:p>
    <w:p w:rsidR="00795992" w:rsidRPr="00015FA0" w:rsidRDefault="00795992" w:rsidP="00795992">
      <w:r w:rsidRPr="00015FA0">
        <w:rPr>
          <w:lang w:val="en-US"/>
        </w:rPr>
        <w:t>D</w:t>
      </w:r>
      <w:r w:rsidRPr="00015FA0">
        <w:t xml:space="preserve">) 150;     </w:t>
      </w:r>
      <w:r w:rsidRPr="00015FA0">
        <w:tab/>
      </w:r>
      <w:r w:rsidRPr="00015FA0">
        <w:tab/>
      </w:r>
      <w:r w:rsidRPr="00015FA0">
        <w:tab/>
      </w:r>
      <w:r w:rsidRPr="00015FA0">
        <w:tab/>
      </w:r>
      <w:r w:rsidRPr="00015FA0">
        <w:rPr>
          <w:lang w:val="en-US"/>
        </w:rPr>
        <w:t>E</w:t>
      </w:r>
      <w:r w:rsidRPr="00015FA0">
        <w:t>) 450;</w:t>
      </w:r>
      <w:r w:rsidRPr="00015FA0">
        <w:tab/>
      </w:r>
      <w:r w:rsidRPr="00015FA0">
        <w:tab/>
      </w:r>
      <w:r w:rsidRPr="00015FA0">
        <w:rPr>
          <w:lang w:val="en-US"/>
        </w:rPr>
        <w:t>F</w:t>
      </w:r>
      <w:r w:rsidRPr="00015FA0">
        <w:t>) 575.</w:t>
      </w:r>
    </w:p>
    <w:p w:rsidR="00795992" w:rsidRPr="00795992" w:rsidRDefault="00795992" w:rsidP="00795992">
      <w:pPr>
        <w:rPr>
          <w:rFonts w:eastAsiaTheme="minorEastAsia"/>
        </w:rPr>
      </w:pPr>
    </w:p>
    <w:p w:rsidR="00795992" w:rsidRPr="00795992" w:rsidRDefault="00795992" w:rsidP="00795992">
      <w:pPr>
        <w:jc w:val="both"/>
      </w:pPr>
    </w:p>
    <w:p w:rsidR="00795992" w:rsidRPr="00795992" w:rsidRDefault="00795992" w:rsidP="00795992">
      <w:pPr>
        <w:jc w:val="both"/>
      </w:pPr>
    </w:p>
    <w:p w:rsidR="00795992" w:rsidRPr="00795992" w:rsidRDefault="00795992" w:rsidP="00795992">
      <w:pPr>
        <w:pStyle w:val="a7"/>
        <w:jc w:val="center"/>
        <w:rPr>
          <w:rFonts w:ascii="Times New Roman" w:hAnsi="Times New Roman"/>
          <w:b/>
          <w:sz w:val="24"/>
          <w:szCs w:val="24"/>
        </w:rPr>
      </w:pPr>
      <w:r w:rsidRPr="00795992">
        <w:rPr>
          <w:rFonts w:ascii="Times New Roman" w:hAnsi="Times New Roman"/>
          <w:b/>
          <w:sz w:val="24"/>
          <w:szCs w:val="24"/>
        </w:rPr>
        <w:t>Вариант 2</w:t>
      </w:r>
    </w:p>
    <w:p w:rsidR="00795992" w:rsidRPr="00AA4605" w:rsidRDefault="00795992" w:rsidP="00795992">
      <w:pPr>
        <w:jc w:val="both"/>
      </w:pPr>
      <w:r w:rsidRPr="00AA4605">
        <w:rPr>
          <w:b/>
        </w:rPr>
        <w:t>Задание 1.</w:t>
      </w:r>
      <w:r w:rsidRPr="00AA4605">
        <w:t xml:space="preserve"> </w:t>
      </w:r>
      <w:r>
        <w:t xml:space="preserve">(2 балла) </w:t>
      </w:r>
      <w:r w:rsidRPr="00AA4605">
        <w:t>Расставьте единицы измерения энергии по убыванию:</w:t>
      </w:r>
    </w:p>
    <w:p w:rsidR="00795992" w:rsidRPr="00AA4605" w:rsidRDefault="00795992" w:rsidP="00795992">
      <w:pPr>
        <w:jc w:val="center"/>
      </w:pPr>
      <w:r w:rsidRPr="00AA4605">
        <w:t>кДж,   мкДж,   МДж,   Дж,    мДж</w:t>
      </w:r>
    </w:p>
    <w:p w:rsidR="00795992" w:rsidRPr="00AA4605" w:rsidRDefault="00795992" w:rsidP="00795992">
      <w:pPr>
        <w:jc w:val="both"/>
      </w:pPr>
      <w:r w:rsidRPr="00AA4605">
        <w:t>Ответ: _______________________________________</w:t>
      </w:r>
    </w:p>
    <w:p w:rsidR="00795992" w:rsidRPr="00AA4605" w:rsidRDefault="00795992" w:rsidP="00795992">
      <w:pPr>
        <w:jc w:val="both"/>
      </w:pPr>
    </w:p>
    <w:p w:rsidR="00795992" w:rsidRPr="00AA4605" w:rsidRDefault="00795992" w:rsidP="00795992">
      <w:pPr>
        <w:jc w:val="both"/>
      </w:pPr>
      <w:r w:rsidRPr="00AA4605">
        <w:rPr>
          <w:b/>
        </w:rPr>
        <w:t>Задание 2.</w:t>
      </w:r>
      <w:r w:rsidRPr="00AA4605">
        <w:t xml:space="preserve"> </w:t>
      </w:r>
      <w:r>
        <w:t xml:space="preserve">(2 балла) </w:t>
      </w:r>
      <w:r w:rsidRPr="00AA4605">
        <w:t>К основным единицам измерения физических величин  относится:</w:t>
      </w:r>
    </w:p>
    <w:tbl>
      <w:tblPr>
        <w:tblW w:w="0" w:type="auto"/>
        <w:tblLook w:val="04A0" w:firstRow="1" w:lastRow="0" w:firstColumn="1" w:lastColumn="0" w:noHBand="0" w:noVBand="1"/>
      </w:tblPr>
      <w:tblGrid>
        <w:gridCol w:w="3189"/>
        <w:gridCol w:w="3190"/>
        <w:gridCol w:w="3191"/>
      </w:tblGrid>
      <w:tr w:rsidR="00795992" w:rsidRPr="00AA4605" w:rsidTr="00B30B52">
        <w:tc>
          <w:tcPr>
            <w:tcW w:w="3190" w:type="dxa"/>
            <w:shd w:val="clear" w:color="auto" w:fill="auto"/>
          </w:tcPr>
          <w:p w:rsidR="00795992" w:rsidRPr="00AA4605" w:rsidRDefault="00795992" w:rsidP="00B30B52">
            <w:pPr>
              <w:jc w:val="both"/>
            </w:pPr>
            <w:r w:rsidRPr="00AA4605">
              <w:t>А) Ньютон</w:t>
            </w:r>
          </w:p>
        </w:tc>
        <w:tc>
          <w:tcPr>
            <w:tcW w:w="3190" w:type="dxa"/>
            <w:shd w:val="clear" w:color="auto" w:fill="auto"/>
          </w:tcPr>
          <w:p w:rsidR="00795992" w:rsidRPr="00AA4605" w:rsidRDefault="00795992" w:rsidP="00B30B52">
            <w:pPr>
              <w:jc w:val="both"/>
            </w:pPr>
            <w:r w:rsidRPr="00AA4605">
              <w:t>В) Ампер</w:t>
            </w:r>
          </w:p>
        </w:tc>
        <w:tc>
          <w:tcPr>
            <w:tcW w:w="3191" w:type="dxa"/>
            <w:shd w:val="clear" w:color="auto" w:fill="auto"/>
          </w:tcPr>
          <w:p w:rsidR="00795992" w:rsidRPr="00AA4605" w:rsidRDefault="00795992" w:rsidP="00B30B52">
            <w:pPr>
              <w:jc w:val="both"/>
            </w:pPr>
            <w:r w:rsidRPr="00AA4605">
              <w:t>С) Вольт</w:t>
            </w:r>
          </w:p>
        </w:tc>
      </w:tr>
      <w:tr w:rsidR="00795992" w:rsidRPr="00AA4605" w:rsidTr="00B30B52">
        <w:tc>
          <w:tcPr>
            <w:tcW w:w="3190" w:type="dxa"/>
            <w:shd w:val="clear" w:color="auto" w:fill="auto"/>
          </w:tcPr>
          <w:p w:rsidR="00795992" w:rsidRPr="00AA4605" w:rsidRDefault="00795992" w:rsidP="00B30B52">
            <w:pPr>
              <w:jc w:val="both"/>
            </w:pPr>
            <w:r w:rsidRPr="002048C5">
              <w:rPr>
                <w:lang w:val="en-US"/>
              </w:rPr>
              <w:t xml:space="preserve">D) </w:t>
            </w:r>
            <w:r w:rsidRPr="00AA4605">
              <w:t>Ом</w:t>
            </w:r>
          </w:p>
        </w:tc>
        <w:tc>
          <w:tcPr>
            <w:tcW w:w="3190" w:type="dxa"/>
            <w:shd w:val="clear" w:color="auto" w:fill="auto"/>
          </w:tcPr>
          <w:p w:rsidR="00795992" w:rsidRPr="00AA4605" w:rsidRDefault="00795992" w:rsidP="00B30B52">
            <w:pPr>
              <w:jc w:val="both"/>
            </w:pPr>
            <w:r w:rsidRPr="002048C5">
              <w:rPr>
                <w:lang w:val="en-US"/>
              </w:rPr>
              <w:t>E)</w:t>
            </w:r>
            <w:r w:rsidRPr="00AA4605">
              <w:t xml:space="preserve"> Ватт</w:t>
            </w:r>
          </w:p>
        </w:tc>
        <w:tc>
          <w:tcPr>
            <w:tcW w:w="3191" w:type="dxa"/>
            <w:shd w:val="clear" w:color="auto" w:fill="auto"/>
          </w:tcPr>
          <w:p w:rsidR="00795992" w:rsidRPr="00AA4605" w:rsidRDefault="00795992" w:rsidP="00B30B52">
            <w:pPr>
              <w:jc w:val="both"/>
            </w:pPr>
            <w:r w:rsidRPr="002048C5">
              <w:rPr>
                <w:lang w:val="en-US"/>
              </w:rPr>
              <w:t>F)</w:t>
            </w:r>
            <w:r w:rsidRPr="00AA4605">
              <w:t xml:space="preserve"> Паскаль</w:t>
            </w:r>
          </w:p>
          <w:p w:rsidR="00795992" w:rsidRPr="00AA4605" w:rsidRDefault="00795992" w:rsidP="00B30B52">
            <w:pPr>
              <w:jc w:val="both"/>
            </w:pPr>
          </w:p>
        </w:tc>
      </w:tr>
    </w:tbl>
    <w:p w:rsidR="00795992" w:rsidRPr="00AA4605" w:rsidRDefault="00795992" w:rsidP="00795992">
      <w:r w:rsidRPr="00AA4605">
        <w:rPr>
          <w:b/>
        </w:rPr>
        <w:t>Задание 3.</w:t>
      </w:r>
      <w:r w:rsidRPr="00AA4605">
        <w:t xml:space="preserve"> </w:t>
      </w:r>
      <w:r>
        <w:t xml:space="preserve"> (3 балла) </w:t>
      </w:r>
      <w:r w:rsidRPr="00AA4605">
        <w:t>Поставьте в соответствие физические величины (обозначение) и их единицы измерения: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8"/>
        <w:gridCol w:w="1206"/>
        <w:gridCol w:w="1199"/>
        <w:gridCol w:w="1195"/>
        <w:gridCol w:w="1204"/>
        <w:gridCol w:w="1207"/>
        <w:gridCol w:w="1188"/>
        <w:gridCol w:w="1173"/>
      </w:tblGrid>
      <w:tr w:rsidR="00795992" w:rsidRPr="00AA4605" w:rsidTr="00B30B52">
        <w:tc>
          <w:tcPr>
            <w:tcW w:w="1199" w:type="dxa"/>
            <w:shd w:val="clear" w:color="auto" w:fill="auto"/>
          </w:tcPr>
          <w:p w:rsidR="00795992" w:rsidRPr="002048C5" w:rsidRDefault="00795992" w:rsidP="00B30B52">
            <w:pPr>
              <w:jc w:val="center"/>
              <w:rPr>
                <w:lang w:val="en-US"/>
              </w:rPr>
            </w:pPr>
            <w:r w:rsidRPr="002048C5">
              <w:rPr>
                <w:lang w:val="en-US"/>
              </w:rPr>
              <w:t>1</w:t>
            </w:r>
          </w:p>
        </w:tc>
        <w:tc>
          <w:tcPr>
            <w:tcW w:w="1206" w:type="dxa"/>
            <w:shd w:val="clear" w:color="auto" w:fill="auto"/>
          </w:tcPr>
          <w:p w:rsidR="00795992" w:rsidRPr="002048C5" w:rsidRDefault="00795992" w:rsidP="00B30B52">
            <w:pPr>
              <w:jc w:val="center"/>
              <w:rPr>
                <w:i/>
                <w:lang w:val="en-US"/>
              </w:rPr>
            </w:pPr>
            <w:r w:rsidRPr="002048C5">
              <w:rPr>
                <w:i/>
                <w:lang w:val="en-US"/>
              </w:rPr>
              <w:t>2</w:t>
            </w:r>
          </w:p>
        </w:tc>
        <w:tc>
          <w:tcPr>
            <w:tcW w:w="1199" w:type="dxa"/>
            <w:shd w:val="clear" w:color="auto" w:fill="auto"/>
          </w:tcPr>
          <w:p w:rsidR="00795992" w:rsidRPr="002048C5" w:rsidRDefault="00795992" w:rsidP="00B30B52">
            <w:pPr>
              <w:jc w:val="center"/>
              <w:rPr>
                <w:i/>
                <w:lang w:val="en-US"/>
              </w:rPr>
            </w:pPr>
            <w:r w:rsidRPr="002048C5">
              <w:rPr>
                <w:i/>
                <w:lang w:val="en-US"/>
              </w:rPr>
              <w:t>3</w:t>
            </w:r>
          </w:p>
        </w:tc>
        <w:tc>
          <w:tcPr>
            <w:tcW w:w="1195" w:type="dxa"/>
            <w:shd w:val="clear" w:color="auto" w:fill="auto"/>
          </w:tcPr>
          <w:p w:rsidR="00795992" w:rsidRPr="002048C5" w:rsidRDefault="00795992" w:rsidP="00B30B52">
            <w:pPr>
              <w:jc w:val="center"/>
              <w:rPr>
                <w:i/>
                <w:lang w:val="en-US"/>
              </w:rPr>
            </w:pPr>
            <w:r w:rsidRPr="002048C5">
              <w:rPr>
                <w:i/>
                <w:lang w:val="en-US"/>
              </w:rPr>
              <w:t>4</w:t>
            </w:r>
          </w:p>
        </w:tc>
        <w:tc>
          <w:tcPr>
            <w:tcW w:w="1204" w:type="dxa"/>
            <w:shd w:val="clear" w:color="auto" w:fill="auto"/>
          </w:tcPr>
          <w:p w:rsidR="00795992" w:rsidRPr="002048C5" w:rsidRDefault="00795992" w:rsidP="00B30B52">
            <w:pPr>
              <w:jc w:val="center"/>
              <w:rPr>
                <w:lang w:val="en-US"/>
              </w:rPr>
            </w:pPr>
            <w:r w:rsidRPr="002048C5">
              <w:rPr>
                <w:lang w:val="en-US"/>
              </w:rPr>
              <w:t>5</w:t>
            </w:r>
          </w:p>
        </w:tc>
        <w:tc>
          <w:tcPr>
            <w:tcW w:w="1207" w:type="dxa"/>
            <w:shd w:val="clear" w:color="auto" w:fill="auto"/>
          </w:tcPr>
          <w:p w:rsidR="00795992" w:rsidRPr="002048C5" w:rsidRDefault="00795992" w:rsidP="00B30B52">
            <w:pPr>
              <w:jc w:val="center"/>
              <w:rPr>
                <w:lang w:val="en-US"/>
              </w:rPr>
            </w:pPr>
            <w:r w:rsidRPr="002048C5">
              <w:rPr>
                <w:lang w:val="en-US"/>
              </w:rPr>
              <w:t>6</w:t>
            </w:r>
          </w:p>
        </w:tc>
        <w:tc>
          <w:tcPr>
            <w:tcW w:w="1188" w:type="dxa"/>
            <w:shd w:val="clear" w:color="auto" w:fill="auto"/>
          </w:tcPr>
          <w:p w:rsidR="00795992" w:rsidRPr="002048C5" w:rsidRDefault="00795992" w:rsidP="00B30B52">
            <w:pPr>
              <w:jc w:val="center"/>
              <w:rPr>
                <w:i/>
                <w:lang w:val="en-US"/>
              </w:rPr>
            </w:pPr>
            <w:r w:rsidRPr="002048C5">
              <w:rPr>
                <w:i/>
                <w:lang w:val="en-US"/>
              </w:rPr>
              <w:t>7</w:t>
            </w:r>
          </w:p>
        </w:tc>
        <w:tc>
          <w:tcPr>
            <w:tcW w:w="1173" w:type="dxa"/>
            <w:shd w:val="clear" w:color="auto" w:fill="auto"/>
          </w:tcPr>
          <w:p w:rsidR="00795992" w:rsidRPr="002048C5" w:rsidRDefault="00795992" w:rsidP="00B30B52">
            <w:pPr>
              <w:jc w:val="center"/>
              <w:rPr>
                <w:i/>
                <w:lang w:val="en-US"/>
              </w:rPr>
            </w:pPr>
            <w:r w:rsidRPr="002048C5">
              <w:rPr>
                <w:i/>
                <w:lang w:val="en-US"/>
              </w:rPr>
              <w:t>8</w:t>
            </w:r>
          </w:p>
        </w:tc>
      </w:tr>
      <w:tr w:rsidR="00795992" w:rsidRPr="00AA4605" w:rsidTr="00B30B52">
        <w:tc>
          <w:tcPr>
            <w:tcW w:w="1199" w:type="dxa"/>
            <w:shd w:val="clear" w:color="auto" w:fill="auto"/>
          </w:tcPr>
          <w:p w:rsidR="00795992" w:rsidRPr="00795992" w:rsidRDefault="00795992" w:rsidP="00B30B52">
            <w:pPr>
              <w:rPr>
                <w:b/>
                <w:lang w:val="en-US"/>
              </w:rPr>
            </w:pPr>
            <m:oMathPara>
              <m:oMath>
                <m:r>
                  <m:rPr>
                    <m:sty m:val="bi"/>
                  </m:rPr>
                  <w:rPr>
                    <w:rFonts w:ascii="Cambria Math" w:hAnsi="Cambria Math"/>
                    <w:sz w:val="26"/>
                    <w:szCs w:val="26"/>
                    <w:lang w:val="en-US"/>
                  </w:rPr>
                  <m:t>T</m:t>
                </m:r>
              </m:oMath>
            </m:oMathPara>
          </w:p>
        </w:tc>
        <w:tc>
          <w:tcPr>
            <w:tcW w:w="1206" w:type="dxa"/>
            <w:shd w:val="clear" w:color="auto" w:fill="auto"/>
          </w:tcPr>
          <w:p w:rsidR="00795992" w:rsidRPr="002048C5" w:rsidRDefault="00795992" w:rsidP="00B30B52">
            <w:pPr>
              <w:jc w:val="center"/>
              <w:rPr>
                <w:b/>
                <w:i/>
                <w:lang w:val="en-US"/>
              </w:rPr>
            </w:pPr>
            <w:r w:rsidRPr="002048C5">
              <w:rPr>
                <w:b/>
                <w:i/>
                <w:lang w:val="en-US"/>
              </w:rPr>
              <w:t>s</w:t>
            </w:r>
          </w:p>
        </w:tc>
        <w:tc>
          <w:tcPr>
            <w:tcW w:w="1199" w:type="dxa"/>
            <w:shd w:val="clear" w:color="auto" w:fill="auto"/>
          </w:tcPr>
          <w:p w:rsidR="00795992" w:rsidRPr="00795992" w:rsidRDefault="005A7974" w:rsidP="00B30B52">
            <w:pPr>
              <w:jc w:val="center"/>
              <w:rPr>
                <w:b/>
                <w:i/>
                <w:lang w:val="en-US"/>
              </w:rPr>
            </w:pPr>
            <m:oMathPara>
              <m:oMath>
                <m:acc>
                  <m:accPr>
                    <m:chr m:val="⃗"/>
                    <m:ctrlPr>
                      <w:rPr>
                        <w:rFonts w:ascii="Cambria Math" w:hAnsi="Cambria Math"/>
                        <w:b/>
                        <w:i/>
                        <w:sz w:val="26"/>
                        <w:szCs w:val="26"/>
                        <w:lang w:val="en-US"/>
                      </w:rPr>
                    </m:ctrlPr>
                  </m:accPr>
                  <m:e>
                    <m:r>
                      <m:rPr>
                        <m:sty m:val="bi"/>
                      </m:rPr>
                      <w:rPr>
                        <w:rFonts w:ascii="Cambria Math" w:hAnsi="Cambria Math"/>
                        <w:sz w:val="26"/>
                        <w:szCs w:val="26"/>
                        <w:lang w:val="en-US"/>
                      </w:rPr>
                      <m:t>P</m:t>
                    </m:r>
                  </m:e>
                </m:acc>
              </m:oMath>
            </m:oMathPara>
          </w:p>
        </w:tc>
        <w:tc>
          <w:tcPr>
            <w:tcW w:w="1195" w:type="dxa"/>
            <w:shd w:val="clear" w:color="auto" w:fill="auto"/>
          </w:tcPr>
          <w:p w:rsidR="00795992" w:rsidRPr="00795992" w:rsidRDefault="005A7974" w:rsidP="00B30B52">
            <w:pPr>
              <w:jc w:val="center"/>
              <w:rPr>
                <w:b/>
                <w:i/>
                <w:lang w:val="en-US"/>
              </w:rPr>
            </w:pPr>
            <m:oMathPara>
              <m:oMath>
                <m:acc>
                  <m:accPr>
                    <m:chr m:val="⃗"/>
                    <m:ctrlPr>
                      <w:rPr>
                        <w:rFonts w:ascii="Cambria Math" w:hAnsi="Cambria Math"/>
                        <w:b/>
                        <w:i/>
                        <w:sz w:val="26"/>
                        <w:szCs w:val="26"/>
                        <w:lang w:val="en-US"/>
                      </w:rPr>
                    </m:ctrlPr>
                  </m:accPr>
                  <m:e>
                    <m:r>
                      <m:rPr>
                        <m:sty m:val="bi"/>
                      </m:rPr>
                      <w:rPr>
                        <w:rFonts w:ascii="Cambria Math" w:hAnsi="Cambria Math"/>
                        <w:sz w:val="26"/>
                        <w:szCs w:val="26"/>
                        <w:lang w:val="en-US"/>
                      </w:rPr>
                      <m:t>V</m:t>
                    </m:r>
                  </m:e>
                </m:acc>
              </m:oMath>
            </m:oMathPara>
          </w:p>
        </w:tc>
        <w:tc>
          <w:tcPr>
            <w:tcW w:w="1204" w:type="dxa"/>
            <w:shd w:val="clear" w:color="auto" w:fill="auto"/>
          </w:tcPr>
          <w:p w:rsidR="00795992" w:rsidRPr="002048C5" w:rsidRDefault="00795992" w:rsidP="00B30B52">
            <w:pPr>
              <w:jc w:val="center"/>
              <w:rPr>
                <w:b/>
                <w:lang w:val="en-US"/>
              </w:rPr>
            </w:pPr>
            <w:r w:rsidRPr="002048C5">
              <w:rPr>
                <w:b/>
                <w:lang w:val="en-US"/>
              </w:rPr>
              <w:t>m</w:t>
            </w:r>
          </w:p>
        </w:tc>
        <w:tc>
          <w:tcPr>
            <w:tcW w:w="1207" w:type="dxa"/>
            <w:shd w:val="clear" w:color="auto" w:fill="auto"/>
          </w:tcPr>
          <w:p w:rsidR="00795992" w:rsidRPr="002048C5" w:rsidRDefault="00795992" w:rsidP="00B30B52">
            <w:pPr>
              <w:jc w:val="center"/>
              <w:rPr>
                <w:b/>
                <w:lang w:val="en-US"/>
              </w:rPr>
            </w:pPr>
            <w:r w:rsidRPr="002048C5">
              <w:rPr>
                <w:b/>
                <w:lang w:val="en-US"/>
              </w:rPr>
              <w:t>N</w:t>
            </w:r>
          </w:p>
        </w:tc>
        <w:tc>
          <w:tcPr>
            <w:tcW w:w="1188" w:type="dxa"/>
            <w:shd w:val="clear" w:color="auto" w:fill="auto"/>
          </w:tcPr>
          <w:p w:rsidR="00795992" w:rsidRPr="00795992" w:rsidRDefault="005A7974" w:rsidP="00B30B52">
            <w:pPr>
              <w:jc w:val="center"/>
              <w:rPr>
                <w:b/>
                <w:i/>
                <w:lang w:val="en-US"/>
              </w:rPr>
            </w:pPr>
            <m:oMathPara>
              <m:oMath>
                <m:acc>
                  <m:accPr>
                    <m:chr m:val="⃗"/>
                    <m:ctrlPr>
                      <w:rPr>
                        <w:rFonts w:ascii="Cambria Math" w:hAnsi="Cambria Math"/>
                        <w:b/>
                        <w:i/>
                        <w:sz w:val="26"/>
                        <w:szCs w:val="26"/>
                        <w:lang w:val="en-US"/>
                      </w:rPr>
                    </m:ctrlPr>
                  </m:accPr>
                  <m:e>
                    <m:r>
                      <m:rPr>
                        <m:sty m:val="bi"/>
                      </m:rPr>
                      <w:rPr>
                        <w:rFonts w:ascii="Cambria Math" w:hAnsi="Cambria Math"/>
                        <w:sz w:val="26"/>
                        <w:szCs w:val="26"/>
                        <w:lang w:val="en-US"/>
                      </w:rPr>
                      <m:t>g</m:t>
                    </m:r>
                  </m:e>
                </m:acc>
              </m:oMath>
            </m:oMathPara>
          </w:p>
        </w:tc>
        <w:tc>
          <w:tcPr>
            <w:tcW w:w="1173" w:type="dxa"/>
            <w:shd w:val="clear" w:color="auto" w:fill="auto"/>
          </w:tcPr>
          <w:p w:rsidR="00795992" w:rsidRPr="00795992" w:rsidRDefault="00795992" w:rsidP="00B30B52">
            <w:pPr>
              <w:jc w:val="center"/>
              <w:rPr>
                <w:b/>
                <w:i/>
                <w:lang w:val="en-US"/>
              </w:rPr>
            </w:pPr>
            <m:oMathPara>
              <m:oMath>
                <m:r>
                  <m:rPr>
                    <m:sty m:val="bi"/>
                  </m:rPr>
                  <w:rPr>
                    <w:rFonts w:ascii="Cambria Math" w:hAnsi="Cambria Math"/>
                    <w:sz w:val="26"/>
                    <w:szCs w:val="26"/>
                    <w:lang w:val="en-US"/>
                  </w:rPr>
                  <m:t>ϑ</m:t>
                </m:r>
              </m:oMath>
            </m:oMathPara>
          </w:p>
        </w:tc>
      </w:tr>
    </w:tbl>
    <w:p w:rsidR="00795992" w:rsidRPr="00AA4605" w:rsidRDefault="00795992" w:rsidP="00795992">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8"/>
        <w:gridCol w:w="1206"/>
        <w:gridCol w:w="1199"/>
        <w:gridCol w:w="1195"/>
        <w:gridCol w:w="1204"/>
        <w:gridCol w:w="1207"/>
        <w:gridCol w:w="1188"/>
        <w:gridCol w:w="1173"/>
      </w:tblGrid>
      <w:tr w:rsidR="00795992" w:rsidRPr="00AA4605" w:rsidTr="00B30B52">
        <w:tc>
          <w:tcPr>
            <w:tcW w:w="1199" w:type="dxa"/>
            <w:shd w:val="clear" w:color="auto" w:fill="auto"/>
          </w:tcPr>
          <w:p w:rsidR="00795992" w:rsidRPr="002048C5" w:rsidRDefault="00795992" w:rsidP="00B30B52">
            <w:pPr>
              <w:jc w:val="center"/>
              <w:rPr>
                <w:lang w:val="en-US"/>
              </w:rPr>
            </w:pPr>
            <w:r w:rsidRPr="002048C5">
              <w:rPr>
                <w:lang w:val="en-US"/>
              </w:rPr>
              <w:lastRenderedPageBreak/>
              <w:t>A</w:t>
            </w:r>
          </w:p>
        </w:tc>
        <w:tc>
          <w:tcPr>
            <w:tcW w:w="1206" w:type="dxa"/>
            <w:shd w:val="clear" w:color="auto" w:fill="auto"/>
          </w:tcPr>
          <w:p w:rsidR="00795992" w:rsidRPr="002048C5" w:rsidRDefault="00795992" w:rsidP="00B30B52">
            <w:pPr>
              <w:jc w:val="center"/>
              <w:rPr>
                <w:i/>
                <w:lang w:val="en-US"/>
              </w:rPr>
            </w:pPr>
            <w:r w:rsidRPr="002048C5">
              <w:rPr>
                <w:i/>
                <w:lang w:val="en-US"/>
              </w:rPr>
              <w:t>B</w:t>
            </w:r>
          </w:p>
        </w:tc>
        <w:tc>
          <w:tcPr>
            <w:tcW w:w="1199" w:type="dxa"/>
            <w:shd w:val="clear" w:color="auto" w:fill="auto"/>
          </w:tcPr>
          <w:p w:rsidR="00795992" w:rsidRPr="002048C5" w:rsidRDefault="00795992" w:rsidP="00B30B52">
            <w:pPr>
              <w:jc w:val="center"/>
              <w:rPr>
                <w:i/>
                <w:lang w:val="en-US"/>
              </w:rPr>
            </w:pPr>
            <w:r w:rsidRPr="002048C5">
              <w:rPr>
                <w:i/>
                <w:lang w:val="en-US"/>
              </w:rPr>
              <w:t>C</w:t>
            </w:r>
          </w:p>
        </w:tc>
        <w:tc>
          <w:tcPr>
            <w:tcW w:w="1195" w:type="dxa"/>
            <w:shd w:val="clear" w:color="auto" w:fill="auto"/>
          </w:tcPr>
          <w:p w:rsidR="00795992" w:rsidRPr="002048C5" w:rsidRDefault="00795992" w:rsidP="00B30B52">
            <w:pPr>
              <w:jc w:val="center"/>
              <w:rPr>
                <w:i/>
                <w:lang w:val="en-US"/>
              </w:rPr>
            </w:pPr>
            <w:r w:rsidRPr="002048C5">
              <w:rPr>
                <w:i/>
                <w:lang w:val="en-US"/>
              </w:rPr>
              <w:t>D</w:t>
            </w:r>
          </w:p>
        </w:tc>
        <w:tc>
          <w:tcPr>
            <w:tcW w:w="1204" w:type="dxa"/>
            <w:shd w:val="clear" w:color="auto" w:fill="auto"/>
          </w:tcPr>
          <w:p w:rsidR="00795992" w:rsidRPr="002048C5" w:rsidRDefault="00795992" w:rsidP="00B30B52">
            <w:pPr>
              <w:jc w:val="center"/>
              <w:rPr>
                <w:lang w:val="en-US"/>
              </w:rPr>
            </w:pPr>
            <w:r w:rsidRPr="002048C5">
              <w:rPr>
                <w:lang w:val="en-US"/>
              </w:rPr>
              <w:t>E</w:t>
            </w:r>
          </w:p>
        </w:tc>
        <w:tc>
          <w:tcPr>
            <w:tcW w:w="1207" w:type="dxa"/>
            <w:shd w:val="clear" w:color="auto" w:fill="auto"/>
          </w:tcPr>
          <w:p w:rsidR="00795992" w:rsidRPr="002048C5" w:rsidRDefault="00795992" w:rsidP="00B30B52">
            <w:pPr>
              <w:jc w:val="center"/>
              <w:rPr>
                <w:lang w:val="en-US"/>
              </w:rPr>
            </w:pPr>
            <w:r w:rsidRPr="002048C5">
              <w:rPr>
                <w:lang w:val="en-US"/>
              </w:rPr>
              <w:t>F</w:t>
            </w:r>
          </w:p>
        </w:tc>
        <w:tc>
          <w:tcPr>
            <w:tcW w:w="1188" w:type="dxa"/>
            <w:shd w:val="clear" w:color="auto" w:fill="auto"/>
          </w:tcPr>
          <w:p w:rsidR="00795992" w:rsidRPr="002048C5" w:rsidRDefault="00795992" w:rsidP="00B30B52">
            <w:pPr>
              <w:jc w:val="center"/>
              <w:rPr>
                <w:i/>
                <w:lang w:val="en-US"/>
              </w:rPr>
            </w:pPr>
            <w:r w:rsidRPr="002048C5">
              <w:rPr>
                <w:i/>
                <w:lang w:val="en-US"/>
              </w:rPr>
              <w:t>G</w:t>
            </w:r>
          </w:p>
        </w:tc>
        <w:tc>
          <w:tcPr>
            <w:tcW w:w="1173" w:type="dxa"/>
            <w:shd w:val="clear" w:color="auto" w:fill="auto"/>
          </w:tcPr>
          <w:p w:rsidR="00795992" w:rsidRPr="002048C5" w:rsidRDefault="00795992" w:rsidP="00B30B52">
            <w:pPr>
              <w:jc w:val="center"/>
              <w:rPr>
                <w:i/>
                <w:lang w:val="en-US"/>
              </w:rPr>
            </w:pPr>
            <w:r w:rsidRPr="002048C5">
              <w:rPr>
                <w:i/>
                <w:lang w:val="en-US"/>
              </w:rPr>
              <w:t>H</w:t>
            </w:r>
          </w:p>
        </w:tc>
      </w:tr>
      <w:tr w:rsidR="00795992" w:rsidRPr="00AA4605" w:rsidTr="00B30B52">
        <w:tc>
          <w:tcPr>
            <w:tcW w:w="1199" w:type="dxa"/>
            <w:shd w:val="clear" w:color="auto" w:fill="auto"/>
          </w:tcPr>
          <w:p w:rsidR="00795992" w:rsidRPr="00795992" w:rsidRDefault="005A7974" w:rsidP="00B30B52">
            <w:pPr>
              <w:rPr>
                <w:b/>
                <w:i/>
                <w:lang w:val="en-US"/>
              </w:rPr>
            </w:pPr>
            <m:oMathPara>
              <m:oMath>
                <m:sSup>
                  <m:sSupPr>
                    <m:ctrlPr>
                      <w:rPr>
                        <w:rFonts w:ascii="Cambria Math" w:hAnsi="Cambria Math"/>
                        <w:b/>
                        <w:i/>
                        <w:sz w:val="26"/>
                        <w:szCs w:val="26"/>
                        <w:lang w:val="en-US"/>
                      </w:rPr>
                    </m:ctrlPr>
                  </m:sSupPr>
                  <m:e>
                    <m:r>
                      <m:rPr>
                        <m:sty m:val="bi"/>
                      </m:rPr>
                      <w:rPr>
                        <w:rFonts w:ascii="Cambria Math" w:hAnsi="Cambria Math"/>
                        <w:sz w:val="26"/>
                        <w:szCs w:val="26"/>
                      </w:rPr>
                      <m:t>моль</m:t>
                    </m:r>
                  </m:e>
                  <m:sup/>
                </m:sSup>
              </m:oMath>
            </m:oMathPara>
          </w:p>
        </w:tc>
        <w:tc>
          <w:tcPr>
            <w:tcW w:w="1206" w:type="dxa"/>
            <w:shd w:val="clear" w:color="auto" w:fill="auto"/>
          </w:tcPr>
          <w:p w:rsidR="00795992" w:rsidRPr="002048C5" w:rsidRDefault="00795992" w:rsidP="00B30B52">
            <w:pPr>
              <w:jc w:val="center"/>
              <w:rPr>
                <w:b/>
                <w:i/>
                <w:vertAlign w:val="superscript"/>
              </w:rPr>
            </w:pPr>
            <w:r w:rsidRPr="002048C5">
              <w:rPr>
                <w:b/>
                <w:i/>
              </w:rPr>
              <w:t>м/с</w:t>
            </w:r>
            <w:r w:rsidRPr="002048C5">
              <w:rPr>
                <w:b/>
                <w:i/>
                <w:vertAlign w:val="superscript"/>
              </w:rPr>
              <w:t>2</w:t>
            </w:r>
          </w:p>
        </w:tc>
        <w:tc>
          <w:tcPr>
            <w:tcW w:w="1199" w:type="dxa"/>
            <w:shd w:val="clear" w:color="auto" w:fill="auto"/>
          </w:tcPr>
          <w:p w:rsidR="00795992" w:rsidRPr="002048C5" w:rsidRDefault="00795992" w:rsidP="00B30B52">
            <w:pPr>
              <w:jc w:val="center"/>
              <w:rPr>
                <w:b/>
                <w:i/>
              </w:rPr>
            </w:pPr>
            <w:r w:rsidRPr="002048C5">
              <w:rPr>
                <w:b/>
                <w:i/>
              </w:rPr>
              <w:t>кг</w:t>
            </w:r>
          </w:p>
        </w:tc>
        <w:tc>
          <w:tcPr>
            <w:tcW w:w="1195" w:type="dxa"/>
            <w:shd w:val="clear" w:color="auto" w:fill="auto"/>
          </w:tcPr>
          <w:p w:rsidR="00795992" w:rsidRPr="002048C5" w:rsidRDefault="00795992" w:rsidP="00B30B52">
            <w:pPr>
              <w:jc w:val="center"/>
              <w:rPr>
                <w:b/>
                <w:i/>
              </w:rPr>
            </w:pPr>
            <w:r w:rsidRPr="002048C5">
              <w:rPr>
                <w:b/>
                <w:i/>
              </w:rPr>
              <w:t>Вт</w:t>
            </w:r>
          </w:p>
        </w:tc>
        <w:tc>
          <w:tcPr>
            <w:tcW w:w="1204" w:type="dxa"/>
            <w:shd w:val="clear" w:color="auto" w:fill="auto"/>
          </w:tcPr>
          <w:p w:rsidR="00795992" w:rsidRPr="002048C5" w:rsidRDefault="00795992" w:rsidP="00B30B52">
            <w:pPr>
              <w:jc w:val="center"/>
              <w:rPr>
                <w:b/>
                <w:i/>
              </w:rPr>
            </w:pPr>
            <w:r w:rsidRPr="002048C5">
              <w:rPr>
                <w:b/>
                <w:i/>
              </w:rPr>
              <w:t>К</w:t>
            </w:r>
          </w:p>
        </w:tc>
        <w:tc>
          <w:tcPr>
            <w:tcW w:w="1207" w:type="dxa"/>
            <w:shd w:val="clear" w:color="auto" w:fill="auto"/>
          </w:tcPr>
          <w:p w:rsidR="00795992" w:rsidRPr="002048C5" w:rsidRDefault="00795992" w:rsidP="00B30B52">
            <w:pPr>
              <w:jc w:val="center"/>
              <w:rPr>
                <w:b/>
                <w:i/>
              </w:rPr>
            </w:pPr>
            <w:r w:rsidRPr="002048C5">
              <w:rPr>
                <w:b/>
                <w:i/>
              </w:rPr>
              <w:t>м</w:t>
            </w:r>
          </w:p>
        </w:tc>
        <w:tc>
          <w:tcPr>
            <w:tcW w:w="1188" w:type="dxa"/>
            <w:shd w:val="clear" w:color="auto" w:fill="auto"/>
          </w:tcPr>
          <w:p w:rsidR="00795992" w:rsidRPr="002048C5" w:rsidRDefault="00795992" w:rsidP="00B30B52">
            <w:pPr>
              <w:jc w:val="center"/>
              <w:rPr>
                <w:b/>
                <w:i/>
              </w:rPr>
            </w:pPr>
            <w:r w:rsidRPr="002048C5">
              <w:rPr>
                <w:b/>
                <w:i/>
              </w:rPr>
              <w:t>м/с</w:t>
            </w:r>
          </w:p>
        </w:tc>
        <w:tc>
          <w:tcPr>
            <w:tcW w:w="1173" w:type="dxa"/>
            <w:shd w:val="clear" w:color="auto" w:fill="auto"/>
          </w:tcPr>
          <w:p w:rsidR="00795992" w:rsidRPr="002048C5" w:rsidRDefault="00795992" w:rsidP="00B30B52">
            <w:pPr>
              <w:jc w:val="center"/>
              <w:rPr>
                <w:b/>
                <w:i/>
              </w:rPr>
            </w:pPr>
            <w:r w:rsidRPr="002048C5">
              <w:rPr>
                <w:b/>
                <w:i/>
              </w:rPr>
              <w:t>Н</w:t>
            </w:r>
          </w:p>
        </w:tc>
      </w:tr>
    </w:tbl>
    <w:p w:rsidR="00795992" w:rsidRPr="00AA4605" w:rsidRDefault="00795992" w:rsidP="00795992">
      <w:r w:rsidRPr="00AA4605">
        <w:t>Пример ответа: 1А2</w:t>
      </w:r>
      <w:r w:rsidRPr="00AA4605">
        <w:rPr>
          <w:lang w:val="en-US"/>
        </w:rPr>
        <w:t>B</w:t>
      </w:r>
      <w:r w:rsidRPr="00AA4605">
        <w:t>2</w:t>
      </w:r>
      <w:r w:rsidRPr="00AA4605">
        <w:rPr>
          <w:lang w:val="en-US"/>
        </w:rPr>
        <w:t>C</w:t>
      </w:r>
      <w:r w:rsidRPr="00AA4605">
        <w:t>4</w:t>
      </w:r>
      <w:r w:rsidRPr="00AA4605">
        <w:rPr>
          <w:lang w:val="en-US"/>
        </w:rPr>
        <w:t>D</w:t>
      </w:r>
      <w:r w:rsidRPr="00AA4605">
        <w:t>5</w:t>
      </w:r>
      <w:r w:rsidRPr="00AA4605">
        <w:rPr>
          <w:lang w:val="en-US"/>
        </w:rPr>
        <w:t>E</w:t>
      </w:r>
      <w:r w:rsidRPr="00AA4605">
        <w:t>6</w:t>
      </w:r>
      <w:r w:rsidRPr="00AA4605">
        <w:rPr>
          <w:lang w:val="en-US"/>
        </w:rPr>
        <w:t>F</w:t>
      </w:r>
      <w:r w:rsidRPr="00AA4605">
        <w:t>7</w:t>
      </w:r>
      <w:r w:rsidRPr="00AA4605">
        <w:rPr>
          <w:lang w:val="en-US"/>
        </w:rPr>
        <w:t>G</w:t>
      </w:r>
      <w:r w:rsidRPr="00AA4605">
        <w:t>8</w:t>
      </w:r>
      <w:r w:rsidRPr="00AA4605">
        <w:rPr>
          <w:lang w:val="en-US"/>
        </w:rPr>
        <w:t>H</w:t>
      </w:r>
    </w:p>
    <w:p w:rsidR="00795992" w:rsidRPr="00AA4605" w:rsidRDefault="00795992" w:rsidP="00795992">
      <w:r w:rsidRPr="00AA4605">
        <w:t>Ответ: ____________________________________</w:t>
      </w:r>
    </w:p>
    <w:p w:rsidR="00795992" w:rsidRPr="00AA4605" w:rsidRDefault="00795992" w:rsidP="00795992">
      <w:pPr>
        <w:spacing w:before="240"/>
      </w:pPr>
      <w:r w:rsidRPr="00AA4605">
        <w:rPr>
          <w:b/>
        </w:rPr>
        <w:t>Задание 4.</w:t>
      </w:r>
      <w:r w:rsidRPr="00AA4605">
        <w:t xml:space="preserve"> </w:t>
      </w:r>
      <w:r>
        <w:t xml:space="preserve">(2 балла) </w:t>
      </w:r>
      <w:r w:rsidRPr="00AA4605">
        <w:t xml:space="preserve">Формула  </w:t>
      </w:r>
      <m:oMath>
        <m:r>
          <w:rPr>
            <w:rFonts w:ascii="Cambria Math" w:hAnsi="Cambria Math"/>
            <w:sz w:val="26"/>
            <w:szCs w:val="26"/>
            <w:lang w:val="en-US"/>
          </w:rPr>
          <m:t>x</m:t>
        </m:r>
        <m:r>
          <w:rPr>
            <w:rFonts w:ascii="Cambria Math" w:hAnsi="Cambria Math"/>
            <w:sz w:val="26"/>
            <w:szCs w:val="26"/>
          </w:rPr>
          <m:t>=5+3</m:t>
        </m:r>
        <m:r>
          <w:rPr>
            <w:rFonts w:ascii="Cambria Math" w:hAnsi="Cambria Math"/>
            <w:sz w:val="26"/>
            <w:szCs w:val="26"/>
            <w:lang w:val="en-US"/>
          </w:rPr>
          <m:t>t</m:t>
        </m:r>
        <m:r>
          <w:rPr>
            <w:rFonts w:ascii="Cambria Math" w:hAnsi="Cambria Math"/>
            <w:sz w:val="26"/>
            <w:szCs w:val="26"/>
          </w:rPr>
          <m:t>+5</m:t>
        </m:r>
        <m:sSup>
          <m:sSupPr>
            <m:ctrlPr>
              <w:rPr>
                <w:rFonts w:ascii="Cambria Math" w:hAnsi="Cambria Math"/>
                <w:i/>
                <w:sz w:val="26"/>
                <w:szCs w:val="26"/>
                <w:lang w:val="en-US"/>
              </w:rPr>
            </m:ctrlPr>
          </m:sSupPr>
          <m:e>
            <m:r>
              <w:rPr>
                <w:rFonts w:ascii="Cambria Math" w:hAnsi="Cambria Math"/>
                <w:sz w:val="26"/>
                <w:szCs w:val="26"/>
                <w:lang w:val="en-US"/>
              </w:rPr>
              <m:t>t</m:t>
            </m:r>
          </m:e>
          <m:sup>
            <m:r>
              <w:rPr>
                <w:rFonts w:ascii="Cambria Math" w:hAnsi="Cambria Math"/>
                <w:sz w:val="26"/>
                <w:szCs w:val="26"/>
              </w:rPr>
              <m:t>2</m:t>
            </m:r>
          </m:sup>
        </m:sSup>
      </m:oMath>
      <w:r w:rsidRPr="00AA4605">
        <w:t xml:space="preserve">  описывает механическое движение:</w:t>
      </w:r>
    </w:p>
    <w:tbl>
      <w:tblPr>
        <w:tblW w:w="0" w:type="auto"/>
        <w:tblLook w:val="04A0" w:firstRow="1" w:lastRow="0" w:firstColumn="1" w:lastColumn="0" w:noHBand="0" w:noVBand="1"/>
      </w:tblPr>
      <w:tblGrid>
        <w:gridCol w:w="4446"/>
        <w:gridCol w:w="5124"/>
      </w:tblGrid>
      <w:tr w:rsidR="00795992" w:rsidRPr="00AA4605" w:rsidTr="00B30B52">
        <w:tc>
          <w:tcPr>
            <w:tcW w:w="4447" w:type="dxa"/>
            <w:shd w:val="clear" w:color="auto" w:fill="auto"/>
          </w:tcPr>
          <w:p w:rsidR="00795992" w:rsidRPr="00AA4605" w:rsidRDefault="00795992" w:rsidP="00B30B52">
            <w:r w:rsidRPr="002048C5">
              <w:rPr>
                <w:lang w:val="en-US"/>
              </w:rPr>
              <w:t>A)</w:t>
            </w:r>
            <w:r w:rsidRPr="00AA4605">
              <w:t xml:space="preserve"> равномерное</w:t>
            </w:r>
          </w:p>
        </w:tc>
        <w:tc>
          <w:tcPr>
            <w:tcW w:w="5124" w:type="dxa"/>
            <w:shd w:val="clear" w:color="auto" w:fill="auto"/>
          </w:tcPr>
          <w:p w:rsidR="00795992" w:rsidRPr="00AA4605" w:rsidRDefault="00795992" w:rsidP="00B30B52">
            <w:r w:rsidRPr="002048C5">
              <w:rPr>
                <w:lang w:val="en-US"/>
              </w:rPr>
              <w:t>B)</w:t>
            </w:r>
            <w:r w:rsidRPr="00AA4605">
              <w:t xml:space="preserve"> равноускоренное прямолинейное</w:t>
            </w:r>
          </w:p>
        </w:tc>
      </w:tr>
      <w:tr w:rsidR="00795992" w:rsidRPr="00AA4605" w:rsidTr="00B30B52">
        <w:tc>
          <w:tcPr>
            <w:tcW w:w="4447" w:type="dxa"/>
            <w:shd w:val="clear" w:color="auto" w:fill="auto"/>
          </w:tcPr>
          <w:p w:rsidR="00795992" w:rsidRPr="00AA4605" w:rsidRDefault="00795992" w:rsidP="00B30B52">
            <w:pPr>
              <w:spacing w:before="240"/>
            </w:pPr>
            <w:r w:rsidRPr="002048C5">
              <w:rPr>
                <w:lang w:val="en-US"/>
              </w:rPr>
              <w:t>C)</w:t>
            </w:r>
            <w:r w:rsidRPr="00AA4605">
              <w:t xml:space="preserve"> равнозамедленное прямолинейное</w:t>
            </w:r>
          </w:p>
        </w:tc>
        <w:tc>
          <w:tcPr>
            <w:tcW w:w="5124" w:type="dxa"/>
            <w:shd w:val="clear" w:color="auto" w:fill="auto"/>
          </w:tcPr>
          <w:p w:rsidR="00795992" w:rsidRPr="00AA4605" w:rsidRDefault="00795992" w:rsidP="00B30B52">
            <w:pPr>
              <w:spacing w:before="240"/>
            </w:pPr>
            <w:r w:rsidRPr="002048C5">
              <w:rPr>
                <w:lang w:val="en-US"/>
              </w:rPr>
              <w:t>D</w:t>
            </w:r>
            <w:r w:rsidRPr="00AA4605">
              <w:t>) движение тела, брошенного под углом к горизонту</w:t>
            </w:r>
          </w:p>
          <w:p w:rsidR="00795992" w:rsidRPr="00AA4605" w:rsidRDefault="00795992" w:rsidP="00B30B52"/>
        </w:tc>
      </w:tr>
      <w:tr w:rsidR="00795992" w:rsidRPr="00AA4605" w:rsidTr="00B30B52">
        <w:tc>
          <w:tcPr>
            <w:tcW w:w="4447" w:type="dxa"/>
            <w:shd w:val="clear" w:color="auto" w:fill="auto"/>
          </w:tcPr>
          <w:p w:rsidR="00795992" w:rsidRPr="00AA4605" w:rsidRDefault="00795992" w:rsidP="00B30B52">
            <w:r w:rsidRPr="002048C5">
              <w:rPr>
                <w:b/>
              </w:rPr>
              <w:t>Задание 5.</w:t>
            </w:r>
            <w:r w:rsidRPr="00AA4605">
              <w:t xml:space="preserve"> </w:t>
            </w:r>
            <w:r>
              <w:t xml:space="preserve">(4 балла) </w:t>
            </w:r>
            <w:r w:rsidRPr="00AA4605">
              <w:t>За промежуток времени с 0 по 5 секунду тело прошло путь:</w:t>
            </w:r>
          </w:p>
          <w:p w:rsidR="00795992" w:rsidRPr="00AA4605" w:rsidRDefault="00795992" w:rsidP="00B30B52">
            <w:r w:rsidRPr="00AA4605">
              <w:t>А) 58 м;      В)  60 м;</w:t>
            </w:r>
          </w:p>
          <w:p w:rsidR="00795992" w:rsidRPr="00AA4605" w:rsidRDefault="00795992" w:rsidP="00B30B52"/>
          <w:p w:rsidR="00795992" w:rsidRPr="00AA4605" w:rsidRDefault="00795992" w:rsidP="00B30B52">
            <w:r w:rsidRPr="00AA4605">
              <w:t xml:space="preserve">С) 72 м;      </w:t>
            </w:r>
            <w:r w:rsidRPr="002048C5">
              <w:rPr>
                <w:lang w:val="en-US"/>
              </w:rPr>
              <w:t>D</w:t>
            </w:r>
            <w:r w:rsidRPr="00AA4605">
              <w:t>) 84 м;</w:t>
            </w:r>
          </w:p>
          <w:p w:rsidR="00795992" w:rsidRPr="00AA4605" w:rsidRDefault="00795992" w:rsidP="00B30B52"/>
          <w:p w:rsidR="00795992" w:rsidRPr="00AA4605" w:rsidRDefault="00795992" w:rsidP="00B30B52">
            <w:r w:rsidRPr="002048C5">
              <w:rPr>
                <w:lang w:val="en-US"/>
              </w:rPr>
              <w:t>E</w:t>
            </w:r>
            <w:r w:rsidRPr="00AA4605">
              <w:t xml:space="preserve">) 90 м;      </w:t>
            </w:r>
            <w:r w:rsidRPr="002048C5">
              <w:rPr>
                <w:lang w:val="en-US"/>
              </w:rPr>
              <w:t>F</w:t>
            </w:r>
            <w:r w:rsidRPr="00AA4605">
              <w:t xml:space="preserve">) Другой вариант                           </w:t>
            </w:r>
          </w:p>
          <w:p w:rsidR="00795992" w:rsidRPr="002048C5" w:rsidRDefault="00795992" w:rsidP="00B30B52">
            <w:pPr>
              <w:rPr>
                <w:b/>
              </w:rPr>
            </w:pPr>
          </w:p>
        </w:tc>
        <w:tc>
          <w:tcPr>
            <w:tcW w:w="5124" w:type="dxa"/>
            <w:shd w:val="clear" w:color="auto" w:fill="auto"/>
          </w:tcPr>
          <w:p w:rsidR="00795992" w:rsidRPr="002048C5" w:rsidRDefault="00795992" w:rsidP="00B30B52">
            <w:pPr>
              <w:rPr>
                <w:b/>
              </w:rPr>
            </w:pPr>
            <w:r w:rsidRPr="00AA4605">
              <w:object w:dxaOrig="6165" w:dyaOrig="4575">
                <v:shape id="_x0000_i1055" type="#_x0000_t75" style="width:194.25pt;height:144.75pt" o:ole="">
                  <v:imagedata r:id="rId66" o:title=""/>
                </v:shape>
                <o:OLEObject Type="Embed" ProgID="PBrush" ShapeID="_x0000_i1055" DrawAspect="Content" ObjectID="_1620150660" r:id="rId82"/>
              </w:object>
            </w:r>
          </w:p>
        </w:tc>
      </w:tr>
      <w:tr w:rsidR="00795992" w:rsidRPr="00AA4605" w:rsidTr="00B30B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447" w:type="dxa"/>
            <w:tcBorders>
              <w:top w:val="nil"/>
              <w:left w:val="nil"/>
              <w:bottom w:val="nil"/>
              <w:right w:val="nil"/>
            </w:tcBorders>
            <w:shd w:val="clear" w:color="auto" w:fill="auto"/>
          </w:tcPr>
          <w:p w:rsidR="00795992" w:rsidRPr="002048C5" w:rsidRDefault="00795992" w:rsidP="00B30B52">
            <w:pPr>
              <w:rPr>
                <w:b/>
              </w:rPr>
            </w:pPr>
          </w:p>
          <w:p w:rsidR="00795992" w:rsidRPr="00AA4605" w:rsidRDefault="00795992" w:rsidP="00B30B52">
            <w:r w:rsidRPr="002048C5">
              <w:rPr>
                <w:b/>
              </w:rPr>
              <w:t>Задание 6.</w:t>
            </w:r>
            <w:r w:rsidRPr="00AA4605">
              <w:t xml:space="preserve"> </w:t>
            </w:r>
            <w:r>
              <w:t xml:space="preserve">(2 балла) </w:t>
            </w:r>
            <w:r w:rsidRPr="00AA4605">
              <w:t xml:space="preserve">При движении тела под действием силы тяги </w:t>
            </w:r>
            <m:oMath>
              <m:acc>
                <m:accPr>
                  <m:chr m:val="⃗"/>
                  <m:ctrlPr>
                    <w:rPr>
                      <w:rFonts w:ascii="Cambria Math" w:hAnsi="Cambria Math"/>
                      <w:i/>
                      <w:sz w:val="26"/>
                      <w:szCs w:val="26"/>
                    </w:rPr>
                  </m:ctrlPr>
                </m:accPr>
                <m:e>
                  <m:r>
                    <w:rPr>
                      <w:rFonts w:ascii="Cambria Math" w:hAnsi="Cambria Math"/>
                      <w:sz w:val="26"/>
                      <w:szCs w:val="26"/>
                      <w:lang w:val="en-US"/>
                    </w:rPr>
                    <m:t>F</m:t>
                  </m:r>
                </m:e>
              </m:acc>
            </m:oMath>
            <w:r w:rsidRPr="00AA4605">
              <w:t xml:space="preserve"> сила реакции опоры направлена:</w:t>
            </w:r>
          </w:p>
          <w:p w:rsidR="00795992" w:rsidRPr="00AA4605" w:rsidRDefault="00795992" w:rsidP="00B30B52">
            <w:pPr>
              <w:spacing w:line="276" w:lineRule="auto"/>
            </w:pPr>
            <w:r w:rsidRPr="00AA4605">
              <w:t>А) вверх;      В)   вниз;</w:t>
            </w:r>
          </w:p>
          <w:p w:rsidR="00795992" w:rsidRPr="002048C5" w:rsidRDefault="00795992" w:rsidP="00B30B52">
            <w:pPr>
              <w:spacing w:line="276" w:lineRule="auto"/>
              <w:rPr>
                <w:b/>
              </w:rPr>
            </w:pPr>
            <w:r w:rsidRPr="00AA4605">
              <w:t xml:space="preserve">С)  влево;     </w:t>
            </w:r>
            <w:r w:rsidRPr="002048C5">
              <w:rPr>
                <w:lang w:val="en-US"/>
              </w:rPr>
              <w:t>D</w:t>
            </w:r>
            <w:r w:rsidRPr="00AA4605">
              <w:t>) вправо.</w:t>
            </w:r>
          </w:p>
        </w:tc>
        <w:tc>
          <w:tcPr>
            <w:tcW w:w="5124" w:type="dxa"/>
            <w:tcBorders>
              <w:top w:val="nil"/>
              <w:left w:val="nil"/>
              <w:bottom w:val="nil"/>
              <w:right w:val="nil"/>
            </w:tcBorders>
            <w:shd w:val="clear" w:color="auto" w:fill="auto"/>
            <w:vAlign w:val="center"/>
          </w:tcPr>
          <w:p w:rsidR="00795992" w:rsidRPr="00AA4605" w:rsidRDefault="00795992" w:rsidP="00B30B52">
            <w:pPr>
              <w:jc w:val="center"/>
            </w:pPr>
            <w:r w:rsidRPr="00AA4605">
              <w:object w:dxaOrig="5250" w:dyaOrig="1950">
                <v:shape id="_x0000_i1056" type="#_x0000_t75" style="width:189.75pt;height:70.5pt" o:ole="">
                  <v:imagedata r:id="rId68" o:title=""/>
                </v:shape>
                <o:OLEObject Type="Embed" ProgID="PBrush" ShapeID="_x0000_i1056" DrawAspect="Content" ObjectID="_1620150661" r:id="rId83"/>
              </w:object>
            </w:r>
          </w:p>
        </w:tc>
      </w:tr>
    </w:tbl>
    <w:p w:rsidR="00795992" w:rsidRPr="00AA4605" w:rsidRDefault="00795992" w:rsidP="00795992">
      <w:pPr>
        <w:spacing w:before="240"/>
      </w:pPr>
      <w:r w:rsidRPr="00AA4605">
        <w:rPr>
          <w:b/>
        </w:rPr>
        <w:t>Задание 7.</w:t>
      </w:r>
      <w:r w:rsidRPr="00AA4605">
        <w:t xml:space="preserve"> </w:t>
      </w:r>
      <w:r>
        <w:t xml:space="preserve">(3 балла) </w:t>
      </w:r>
      <w:r w:rsidRPr="00AA4605">
        <w:t>При уменьшении расстояния между телами в два раза сила гравитационного взаимодействия:</w:t>
      </w:r>
    </w:p>
    <w:p w:rsidR="00795992" w:rsidRPr="00AA4605" w:rsidRDefault="00795992" w:rsidP="00795992">
      <w:r w:rsidRPr="00AA4605">
        <w:t xml:space="preserve">А) возрастет в два раза;      </w:t>
      </w:r>
      <w:r w:rsidRPr="00AA4605">
        <w:tab/>
      </w:r>
      <w:r w:rsidRPr="00AA4605">
        <w:tab/>
        <w:t>В)   уменьшится в два раза;</w:t>
      </w:r>
    </w:p>
    <w:p w:rsidR="00795992" w:rsidRPr="00AA4605" w:rsidRDefault="00795992" w:rsidP="00795992">
      <w:r w:rsidRPr="00AA4605">
        <w:t xml:space="preserve">С) </w:t>
      </w:r>
      <w:r>
        <w:t xml:space="preserve"> возрастет в четыре раза;     </w:t>
      </w:r>
      <w:r>
        <w:tab/>
      </w:r>
      <w:r w:rsidRPr="00AA4605">
        <w:rPr>
          <w:lang w:val="en-US"/>
        </w:rPr>
        <w:t>D</w:t>
      </w:r>
      <w:r w:rsidRPr="00AA4605">
        <w:t>) уменьшится в четыре раза;</w:t>
      </w:r>
    </w:p>
    <w:p w:rsidR="00795992" w:rsidRPr="00AA4605" w:rsidRDefault="00795992" w:rsidP="00795992">
      <w:r w:rsidRPr="00AA4605">
        <w:t>Е) возрастет в восемь раз;</w:t>
      </w:r>
      <w:r w:rsidRPr="00AA4605">
        <w:tab/>
      </w:r>
      <w:r w:rsidRPr="00AA4605">
        <w:tab/>
      </w:r>
      <w:r w:rsidRPr="00AA4605">
        <w:rPr>
          <w:lang w:val="en-US"/>
        </w:rPr>
        <w:t>F</w:t>
      </w:r>
      <w:r w:rsidRPr="00AA4605">
        <w:t>) уменьшится в восемь раз.</w:t>
      </w:r>
    </w:p>
    <w:p w:rsidR="00795992" w:rsidRPr="00AA4605" w:rsidRDefault="00795992" w:rsidP="00795992">
      <w:pPr>
        <w:spacing w:before="240"/>
      </w:pPr>
      <w:r w:rsidRPr="00AA4605">
        <w:rPr>
          <w:b/>
        </w:rPr>
        <w:t>Задание 8.</w:t>
      </w:r>
      <w:r w:rsidRPr="00AA4605">
        <w:t xml:space="preserve"> </w:t>
      </w:r>
      <w:r>
        <w:t xml:space="preserve">(5 баллов) </w:t>
      </w:r>
      <w:r w:rsidRPr="00AA4605">
        <w:t>Расположите вещества в порядке возрастания их молярных масс:</w:t>
      </w:r>
    </w:p>
    <w:p w:rsidR="00795992" w:rsidRPr="00AA4605" w:rsidRDefault="00795992" w:rsidP="00795992">
      <w:pPr>
        <w:jc w:val="center"/>
      </w:pPr>
      <w:r w:rsidRPr="00AA4605">
        <w:t>угарный газ,   аммиак,   кислород,   вода</w:t>
      </w:r>
    </w:p>
    <w:p w:rsidR="00795992" w:rsidRPr="00AA4605" w:rsidRDefault="00795992" w:rsidP="00795992">
      <w:pPr>
        <w:jc w:val="both"/>
      </w:pPr>
      <w:r w:rsidRPr="00AA4605">
        <w:t>Ответ:  __________________________________________________.</w:t>
      </w:r>
    </w:p>
    <w:p w:rsidR="00795992" w:rsidRPr="00AA4605" w:rsidRDefault="00795992" w:rsidP="00795992">
      <w:pPr>
        <w:jc w:val="both"/>
      </w:pPr>
    </w:p>
    <w:p w:rsidR="00795992" w:rsidRPr="00AA4605" w:rsidRDefault="00795992" w:rsidP="00795992">
      <w:r w:rsidRPr="00AA4605">
        <w:rPr>
          <w:b/>
        </w:rPr>
        <w:t>Задание 9.</w:t>
      </w:r>
      <w:r w:rsidRPr="00AA4605">
        <w:t xml:space="preserve"> </w:t>
      </w:r>
      <w:r>
        <w:t xml:space="preserve">(2 балла) </w:t>
      </w:r>
      <w:r w:rsidRPr="00AA4605">
        <w:t>При переводе  температуры (единиц измерения) 20</w:t>
      </w:r>
      <w:r w:rsidRPr="00AA4605">
        <w:rPr>
          <w:vertAlign w:val="superscript"/>
        </w:rPr>
        <w:t>0</w:t>
      </w:r>
      <w:r w:rsidRPr="00AA4605">
        <w:t xml:space="preserve"> по шкале Цельсия в температуру по шкале Кельвина получают   ________К.</w:t>
      </w:r>
    </w:p>
    <w:tbl>
      <w:tblPr>
        <w:tblW w:w="0" w:type="auto"/>
        <w:tblLook w:val="04A0" w:firstRow="1" w:lastRow="0" w:firstColumn="1" w:lastColumn="0" w:noHBand="0" w:noVBand="1"/>
      </w:tblPr>
      <w:tblGrid>
        <w:gridCol w:w="4784"/>
        <w:gridCol w:w="4786"/>
      </w:tblGrid>
      <w:tr w:rsidR="00795992" w:rsidRPr="00AA4605" w:rsidTr="00B30B52">
        <w:tc>
          <w:tcPr>
            <w:tcW w:w="4784" w:type="dxa"/>
            <w:shd w:val="clear" w:color="auto" w:fill="auto"/>
          </w:tcPr>
          <w:p w:rsidR="00795992" w:rsidRPr="00AA4605" w:rsidRDefault="00795992" w:rsidP="00B30B52">
            <w:pPr>
              <w:spacing w:before="240"/>
            </w:pPr>
            <w:r w:rsidRPr="002048C5">
              <w:rPr>
                <w:b/>
              </w:rPr>
              <w:t>Задание 10.</w:t>
            </w:r>
            <w:r w:rsidRPr="00AA4605">
              <w:t xml:space="preserve"> </w:t>
            </w:r>
            <w:r>
              <w:t xml:space="preserve">(2 балла) </w:t>
            </w:r>
            <w:r w:rsidRPr="00AA4605">
              <w:t xml:space="preserve">График изменения состояния идеального газа в координатах </w:t>
            </w:r>
            <w:r w:rsidRPr="002048C5">
              <w:rPr>
                <w:lang w:val="en-US"/>
              </w:rPr>
              <w:t>p</w:t>
            </w:r>
            <w:r w:rsidRPr="00AA4605">
              <w:t>, Т не описывает процесс:</w:t>
            </w:r>
          </w:p>
          <w:p w:rsidR="00795992" w:rsidRPr="00AA4605" w:rsidRDefault="00795992" w:rsidP="00B30B52">
            <w:pPr>
              <w:spacing w:line="276" w:lineRule="auto"/>
            </w:pPr>
            <w:r w:rsidRPr="00AA4605">
              <w:t xml:space="preserve">А) изобарный;      </w:t>
            </w:r>
          </w:p>
          <w:p w:rsidR="00795992" w:rsidRPr="00AA4605" w:rsidRDefault="00795992" w:rsidP="00B30B52">
            <w:pPr>
              <w:spacing w:line="276" w:lineRule="auto"/>
            </w:pPr>
            <w:r w:rsidRPr="00AA4605">
              <w:t>В) изотермический;</w:t>
            </w:r>
          </w:p>
          <w:p w:rsidR="00795992" w:rsidRPr="00AA4605" w:rsidRDefault="00795992" w:rsidP="00B30B52">
            <w:pPr>
              <w:spacing w:line="276" w:lineRule="auto"/>
            </w:pPr>
            <w:r w:rsidRPr="00AA4605">
              <w:t xml:space="preserve">С)  изохорный;     </w:t>
            </w:r>
          </w:p>
          <w:p w:rsidR="00795992" w:rsidRPr="002048C5" w:rsidRDefault="00795992" w:rsidP="00B30B52">
            <w:pPr>
              <w:spacing w:line="276" w:lineRule="auto"/>
              <w:rPr>
                <w:b/>
              </w:rPr>
            </w:pPr>
            <w:r w:rsidRPr="002048C5">
              <w:rPr>
                <w:lang w:val="en-US"/>
              </w:rPr>
              <w:t>D</w:t>
            </w:r>
            <w:r w:rsidRPr="00AA4605">
              <w:t>) все процессы описаны.</w:t>
            </w:r>
          </w:p>
          <w:p w:rsidR="00795992" w:rsidRPr="00AA4605" w:rsidRDefault="00795992" w:rsidP="00B30B52"/>
        </w:tc>
        <w:tc>
          <w:tcPr>
            <w:tcW w:w="4786" w:type="dxa"/>
            <w:shd w:val="clear" w:color="auto" w:fill="auto"/>
          </w:tcPr>
          <w:p w:rsidR="00795992" w:rsidRPr="00AA4605" w:rsidRDefault="00795992" w:rsidP="00B30B52">
            <w:r w:rsidRPr="00AA4605">
              <w:object w:dxaOrig="6059" w:dyaOrig="4471">
                <v:shape id="_x0000_i1057" type="#_x0000_t75" style="width:147.75pt;height:108.75pt" o:ole="">
                  <v:imagedata r:id="rId84" o:title=""/>
                </v:shape>
                <o:OLEObject Type="Embed" ProgID="PBrush" ShapeID="_x0000_i1057" DrawAspect="Content" ObjectID="_1620150662" r:id="rId85"/>
              </w:object>
            </w:r>
          </w:p>
        </w:tc>
      </w:tr>
    </w:tbl>
    <w:p w:rsidR="00795992" w:rsidRPr="00AA4605" w:rsidRDefault="00795992" w:rsidP="00795992">
      <w:pPr>
        <w:spacing w:before="240"/>
      </w:pPr>
      <w:r w:rsidRPr="00AA4605">
        <w:rPr>
          <w:b/>
        </w:rPr>
        <w:lastRenderedPageBreak/>
        <w:t>Задание 11.</w:t>
      </w:r>
      <w:r w:rsidRPr="00AA4605">
        <w:t xml:space="preserve"> </w:t>
      </w:r>
      <w:r>
        <w:t xml:space="preserve">(3 балла) </w:t>
      </w:r>
      <w:r w:rsidRPr="00AA4605">
        <w:t xml:space="preserve">Процесс 2 - 3 (согласно  графику изменения состояния   идеального газа в координатах </w:t>
      </w:r>
      <w:r w:rsidRPr="00AA4605">
        <w:rPr>
          <w:lang w:val="en-US"/>
        </w:rPr>
        <w:t>p</w:t>
      </w:r>
      <w:r w:rsidRPr="00AA4605">
        <w:t xml:space="preserve">, </w:t>
      </w:r>
      <w:r w:rsidRPr="00AA4605">
        <w:rPr>
          <w:lang w:val="en-US"/>
        </w:rPr>
        <w:t>V</w:t>
      </w:r>
      <w:r w:rsidRPr="00AA4605">
        <w:t>)  определяет изменение внутренней энергии системы:</w:t>
      </w:r>
    </w:p>
    <w:p w:rsidR="00795992" w:rsidRPr="00AA4605" w:rsidRDefault="00795992" w:rsidP="00795992">
      <w:r w:rsidRPr="00AA4605">
        <w:t xml:space="preserve">А) работа газа положительна, газ получает теплоту;      </w:t>
      </w:r>
    </w:p>
    <w:p w:rsidR="00795992" w:rsidRPr="00AA4605" w:rsidRDefault="00795992" w:rsidP="00795992">
      <w:r w:rsidRPr="00AA4605">
        <w:t>В) работа газа отрицательна, газ отдает теплоту;</w:t>
      </w:r>
    </w:p>
    <w:p w:rsidR="00795992" w:rsidRPr="00AA4605" w:rsidRDefault="00795992" w:rsidP="00795992">
      <w:r w:rsidRPr="00AA4605">
        <w:t xml:space="preserve">С)  газ работу не совершает и получает теплоту;     </w:t>
      </w:r>
    </w:p>
    <w:p w:rsidR="00795992" w:rsidRDefault="00795992" w:rsidP="00795992">
      <w:r w:rsidRPr="00AA4605">
        <w:rPr>
          <w:lang w:val="en-US"/>
        </w:rPr>
        <w:t>D</w:t>
      </w:r>
      <w:r w:rsidRPr="00AA4605">
        <w:t>) газ работу не совершает и отдает теплоту.</w:t>
      </w:r>
    </w:p>
    <w:p w:rsidR="00795992" w:rsidRPr="00015FA0" w:rsidRDefault="00795992" w:rsidP="007959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795992" w:rsidRPr="00015FA0" w:rsidTr="00B30B52">
        <w:tc>
          <w:tcPr>
            <w:tcW w:w="4785" w:type="dxa"/>
            <w:vMerge w:val="restart"/>
            <w:tcBorders>
              <w:top w:val="nil"/>
              <w:left w:val="nil"/>
              <w:bottom w:val="nil"/>
              <w:right w:val="single" w:sz="4" w:space="0" w:color="auto"/>
            </w:tcBorders>
            <w:shd w:val="clear" w:color="auto" w:fill="auto"/>
          </w:tcPr>
          <w:p w:rsidR="00795992" w:rsidRPr="00015FA0" w:rsidRDefault="00795992" w:rsidP="00B30B52">
            <w:pPr>
              <w:spacing w:before="240"/>
            </w:pPr>
            <w:r w:rsidRPr="000072F7">
              <w:rPr>
                <w:b/>
              </w:rPr>
              <w:t>Задание 12.</w:t>
            </w:r>
            <w:r w:rsidRPr="00015FA0">
              <w:t xml:space="preserve"> </w:t>
            </w:r>
            <w:r>
              <w:t xml:space="preserve">(2 балла) </w:t>
            </w:r>
            <w:r w:rsidRPr="00015FA0">
              <w:t>Направление вектора напряженности электрического поля двух неподвижных точечных зарядов +</w:t>
            </w:r>
            <w:r w:rsidRPr="000072F7">
              <w:rPr>
                <w:lang w:val="en-US"/>
              </w:rPr>
              <w:t>q</w:t>
            </w:r>
            <w:r w:rsidRPr="00015FA0">
              <w:t xml:space="preserve">  и  -</w:t>
            </w:r>
            <w:r w:rsidRPr="000072F7">
              <w:rPr>
                <w:lang w:val="en-US"/>
              </w:rPr>
              <w:t>q</w:t>
            </w:r>
            <w:r w:rsidRPr="00015FA0">
              <w:t xml:space="preserve"> в точке </w:t>
            </w:r>
            <w:r w:rsidRPr="000072F7">
              <w:rPr>
                <w:b/>
                <w:i/>
              </w:rPr>
              <w:t>О</w:t>
            </w:r>
            <w:r w:rsidRPr="00015FA0">
              <w:t xml:space="preserve"> соответствует стрелке:</w:t>
            </w:r>
          </w:p>
          <w:p w:rsidR="00795992" w:rsidRPr="00015FA0" w:rsidRDefault="00795992" w:rsidP="00B30B52">
            <w:pPr>
              <w:jc w:val="center"/>
            </w:pPr>
            <w:r w:rsidRPr="00015FA0">
              <w:object w:dxaOrig="3930" w:dyaOrig="3105">
                <v:shape id="_x0000_i1058" type="#_x0000_t75" style="width:84pt;height:66pt" o:ole="">
                  <v:imagedata r:id="rId72" o:title=""/>
                </v:shape>
                <o:OLEObject Type="Embed" ProgID="PBrush" ShapeID="_x0000_i1058" DrawAspect="Content" ObjectID="_1620150663" r:id="rId86"/>
              </w:object>
            </w:r>
          </w:p>
          <w:p w:rsidR="00795992" w:rsidRPr="00015FA0" w:rsidRDefault="00795992" w:rsidP="00B30B52">
            <w:pPr>
              <w:jc w:val="center"/>
            </w:pPr>
            <w:r w:rsidRPr="00015FA0">
              <w:object w:dxaOrig="5970" w:dyaOrig="1425">
                <v:shape id="_x0000_i1059" type="#_x0000_t75" style="width:172.5pt;height:40.5pt" o:ole="">
                  <v:imagedata r:id="rId87" o:title=""/>
                </v:shape>
                <o:OLEObject Type="Embed" ProgID="PBrush" ShapeID="_x0000_i1059" DrawAspect="Content" ObjectID="_1620150664" r:id="rId88"/>
              </w:object>
            </w:r>
          </w:p>
          <w:p w:rsidR="00795992" w:rsidRPr="00015FA0" w:rsidRDefault="00795992" w:rsidP="00B30B52">
            <w:pPr>
              <w:spacing w:before="240"/>
            </w:pPr>
            <w:r w:rsidRPr="00015FA0">
              <w:t>Ответ:  _________________________</w:t>
            </w:r>
          </w:p>
        </w:tc>
        <w:tc>
          <w:tcPr>
            <w:tcW w:w="4786" w:type="dxa"/>
            <w:tcBorders>
              <w:top w:val="nil"/>
              <w:left w:val="single" w:sz="4" w:space="0" w:color="auto"/>
              <w:bottom w:val="nil"/>
              <w:right w:val="nil"/>
            </w:tcBorders>
            <w:shd w:val="clear" w:color="auto" w:fill="auto"/>
          </w:tcPr>
          <w:p w:rsidR="00795992" w:rsidRPr="00015FA0" w:rsidRDefault="00795992" w:rsidP="00B30B52">
            <w:pPr>
              <w:spacing w:before="240"/>
            </w:pPr>
            <w:r w:rsidRPr="000072F7">
              <w:rPr>
                <w:b/>
              </w:rPr>
              <w:t>Задание 13.</w:t>
            </w:r>
            <w:r w:rsidRPr="00015FA0">
              <w:t xml:space="preserve"> </w:t>
            </w:r>
            <w:r>
              <w:t xml:space="preserve">(3 балла) </w:t>
            </w:r>
            <w:r w:rsidRPr="00015FA0">
              <w:t xml:space="preserve">На рисунке изображены эквипотенциальные поверхности. Потенциал в точке </w:t>
            </w:r>
            <w:r w:rsidRPr="000072F7">
              <w:rPr>
                <w:b/>
                <w:i/>
              </w:rPr>
              <w:t>А</w:t>
            </w:r>
            <w:r w:rsidRPr="00015FA0">
              <w:t xml:space="preserve"> равен    _______.</w:t>
            </w:r>
          </w:p>
        </w:tc>
      </w:tr>
      <w:tr w:rsidR="00795992" w:rsidRPr="00015FA0" w:rsidTr="00B30B52">
        <w:tc>
          <w:tcPr>
            <w:tcW w:w="4785" w:type="dxa"/>
            <w:vMerge/>
            <w:tcBorders>
              <w:top w:val="nil"/>
              <w:left w:val="nil"/>
              <w:bottom w:val="nil"/>
              <w:right w:val="single" w:sz="4" w:space="0" w:color="auto"/>
            </w:tcBorders>
            <w:shd w:val="clear" w:color="auto" w:fill="auto"/>
          </w:tcPr>
          <w:p w:rsidR="00795992" w:rsidRPr="000072F7" w:rsidRDefault="00795992" w:rsidP="00B30B52">
            <w:pPr>
              <w:spacing w:before="240"/>
              <w:rPr>
                <w:b/>
              </w:rPr>
            </w:pPr>
          </w:p>
        </w:tc>
        <w:tc>
          <w:tcPr>
            <w:tcW w:w="4786" w:type="dxa"/>
            <w:tcBorders>
              <w:top w:val="nil"/>
              <w:left w:val="single" w:sz="4" w:space="0" w:color="auto"/>
              <w:bottom w:val="nil"/>
              <w:right w:val="nil"/>
            </w:tcBorders>
            <w:shd w:val="clear" w:color="auto" w:fill="auto"/>
          </w:tcPr>
          <w:p w:rsidR="00795992" w:rsidRPr="00015FA0" w:rsidRDefault="00795992" w:rsidP="00B30B52">
            <w:pPr>
              <w:jc w:val="center"/>
            </w:pPr>
            <w:r w:rsidRPr="00015FA0">
              <w:object w:dxaOrig="6016" w:dyaOrig="6016">
                <v:shape id="_x0000_i1060" type="#_x0000_t75" style="width:141pt;height:141pt" o:ole="">
                  <v:imagedata r:id="rId89" o:title=""/>
                </v:shape>
                <o:OLEObject Type="Embed" ProgID="PBrush" ShapeID="_x0000_i1060" DrawAspect="Content" ObjectID="_1620150665" r:id="rId90"/>
              </w:object>
            </w:r>
          </w:p>
        </w:tc>
      </w:tr>
    </w:tbl>
    <w:p w:rsidR="00795992" w:rsidRPr="000072F7" w:rsidRDefault="00795992" w:rsidP="00795992">
      <w:pPr>
        <w:rPr>
          <w:vanish/>
        </w:rPr>
      </w:pPr>
    </w:p>
    <w:tbl>
      <w:tblPr>
        <w:tblpPr w:leftFromText="180" w:rightFromText="180" w:vertAnchor="text" w:horzAnchor="margin" w:tblpY="87"/>
        <w:tblW w:w="0" w:type="auto"/>
        <w:tblLook w:val="04A0" w:firstRow="1" w:lastRow="0" w:firstColumn="1" w:lastColumn="0" w:noHBand="0" w:noVBand="1"/>
      </w:tblPr>
      <w:tblGrid>
        <w:gridCol w:w="2879"/>
        <w:gridCol w:w="6691"/>
      </w:tblGrid>
      <w:tr w:rsidR="00795992" w:rsidRPr="00015FA0" w:rsidTr="00B30B52">
        <w:tc>
          <w:tcPr>
            <w:tcW w:w="2879" w:type="dxa"/>
            <w:shd w:val="clear" w:color="auto" w:fill="auto"/>
          </w:tcPr>
          <w:p w:rsidR="00795992" w:rsidRPr="000072F7" w:rsidRDefault="00795992" w:rsidP="00B30B52">
            <w:pPr>
              <w:rPr>
                <w:b/>
              </w:rPr>
            </w:pPr>
          </w:p>
          <w:p w:rsidR="00795992" w:rsidRPr="000072F7" w:rsidRDefault="00795992" w:rsidP="00B30B52">
            <w:pPr>
              <w:rPr>
                <w:b/>
              </w:rPr>
            </w:pPr>
          </w:p>
          <w:p w:rsidR="00795992" w:rsidRPr="00015FA0" w:rsidRDefault="00795992" w:rsidP="00B30B52">
            <w:r w:rsidRPr="000072F7">
              <w:rPr>
                <w:b/>
              </w:rPr>
              <w:t>Задание 14.</w:t>
            </w:r>
            <w:r w:rsidRPr="00015FA0">
              <w:t xml:space="preserve"> </w:t>
            </w:r>
            <w:r>
              <w:t xml:space="preserve">(5 баллов) </w:t>
            </w:r>
            <w:r w:rsidRPr="00015FA0">
              <w:t>Общее сопротивление цепи равно:</w:t>
            </w:r>
          </w:p>
          <w:p w:rsidR="00795992" w:rsidRPr="00015FA0" w:rsidRDefault="00795992" w:rsidP="00B30B52">
            <w:r w:rsidRPr="00015FA0">
              <w:t xml:space="preserve">А) 6,5 Ом;      </w:t>
            </w:r>
          </w:p>
          <w:p w:rsidR="00795992" w:rsidRPr="00015FA0" w:rsidRDefault="00795992" w:rsidP="00B30B52">
            <w:r w:rsidRPr="00015FA0">
              <w:t>В) 8 Ом;</w:t>
            </w:r>
          </w:p>
          <w:p w:rsidR="00795992" w:rsidRPr="00015FA0" w:rsidRDefault="00795992" w:rsidP="00B30B52">
            <w:r w:rsidRPr="00015FA0">
              <w:t xml:space="preserve">С)  10 Ом;     </w:t>
            </w:r>
          </w:p>
          <w:p w:rsidR="00795992" w:rsidRPr="00015FA0" w:rsidRDefault="00795992" w:rsidP="00B30B52">
            <w:r w:rsidRPr="000072F7">
              <w:rPr>
                <w:lang w:val="en-US"/>
              </w:rPr>
              <w:t>D</w:t>
            </w:r>
            <w:r w:rsidRPr="00015FA0">
              <w:t>) 14 Ом;</w:t>
            </w:r>
          </w:p>
          <w:p w:rsidR="00795992" w:rsidRPr="00015FA0" w:rsidRDefault="00795992" w:rsidP="00B30B52">
            <w:r w:rsidRPr="00015FA0">
              <w:t>Е) другой вариант.</w:t>
            </w:r>
          </w:p>
        </w:tc>
        <w:tc>
          <w:tcPr>
            <w:tcW w:w="6692" w:type="dxa"/>
            <w:shd w:val="clear" w:color="auto" w:fill="auto"/>
            <w:vAlign w:val="center"/>
          </w:tcPr>
          <w:p w:rsidR="00795992" w:rsidRPr="00015FA0" w:rsidRDefault="00795992" w:rsidP="00B30B52">
            <w:pPr>
              <w:jc w:val="center"/>
            </w:pPr>
            <w:r w:rsidRPr="00015FA0">
              <w:object w:dxaOrig="7905" w:dyaOrig="3435">
                <v:shape id="_x0000_i1061" type="#_x0000_t75" style="width:202.5pt;height:87pt" o:ole="">
                  <v:imagedata r:id="rId91" o:title=""/>
                </v:shape>
                <o:OLEObject Type="Embed" ProgID="PBrush" ShapeID="_x0000_i1061" DrawAspect="Content" ObjectID="_1620150666" r:id="rId92"/>
              </w:object>
            </w:r>
          </w:p>
        </w:tc>
      </w:tr>
    </w:tbl>
    <w:p w:rsidR="00795992" w:rsidRPr="00015FA0" w:rsidRDefault="00795992" w:rsidP="00795992">
      <w:pPr>
        <w:jc w:val="both"/>
        <w:rPr>
          <w:b/>
        </w:rPr>
      </w:pPr>
    </w:p>
    <w:tbl>
      <w:tblPr>
        <w:tblpPr w:leftFromText="180" w:rightFromText="180" w:vertAnchor="text" w:horzAnchor="margin" w:tblpY="23"/>
        <w:tblW w:w="0" w:type="auto"/>
        <w:tblLook w:val="04A0" w:firstRow="1" w:lastRow="0" w:firstColumn="1" w:lastColumn="0" w:noHBand="0" w:noVBand="1"/>
      </w:tblPr>
      <w:tblGrid>
        <w:gridCol w:w="4361"/>
        <w:gridCol w:w="5209"/>
      </w:tblGrid>
      <w:tr w:rsidR="00795992" w:rsidRPr="00015FA0" w:rsidTr="00B30B52">
        <w:tc>
          <w:tcPr>
            <w:tcW w:w="4361" w:type="dxa"/>
            <w:shd w:val="clear" w:color="auto" w:fill="auto"/>
            <w:vAlign w:val="center"/>
          </w:tcPr>
          <w:p w:rsidR="00795992" w:rsidRPr="000072F7" w:rsidRDefault="00795992" w:rsidP="00B30B52">
            <w:pPr>
              <w:rPr>
                <w:b/>
              </w:rPr>
            </w:pPr>
          </w:p>
          <w:p w:rsidR="00795992" w:rsidRPr="00015FA0" w:rsidRDefault="00795992" w:rsidP="00B30B52">
            <w:r w:rsidRPr="000072F7">
              <w:rPr>
                <w:b/>
              </w:rPr>
              <w:t>Задание 15.</w:t>
            </w:r>
            <w:r w:rsidRPr="00015FA0">
              <w:t xml:space="preserve"> </w:t>
            </w:r>
            <w:r>
              <w:t xml:space="preserve">(3 балла) </w:t>
            </w:r>
            <w:r w:rsidRPr="00015FA0">
              <w:t>Определите направление силы Лоренца, действующей на заряженную частицу, движущуюся  в магнитном поле.</w:t>
            </w:r>
          </w:p>
          <w:p w:rsidR="00795992" w:rsidRPr="00015FA0" w:rsidRDefault="00795992" w:rsidP="00B30B52"/>
          <w:p w:rsidR="00795992" w:rsidRPr="000072F7" w:rsidRDefault="00795992" w:rsidP="00B30B52">
            <w:pPr>
              <w:rPr>
                <w:b/>
              </w:rPr>
            </w:pPr>
            <w:r w:rsidRPr="00015FA0">
              <w:t>Ответ:_______________________</w:t>
            </w:r>
          </w:p>
          <w:p w:rsidR="00795992" w:rsidRPr="00015FA0" w:rsidRDefault="00795992" w:rsidP="00B30B52"/>
        </w:tc>
        <w:tc>
          <w:tcPr>
            <w:tcW w:w="5209" w:type="dxa"/>
            <w:shd w:val="clear" w:color="auto" w:fill="auto"/>
            <w:vAlign w:val="center"/>
          </w:tcPr>
          <w:p w:rsidR="00795992" w:rsidRPr="00015FA0" w:rsidRDefault="00795992" w:rsidP="00B30B52">
            <w:pPr>
              <w:jc w:val="center"/>
            </w:pPr>
            <w:r w:rsidRPr="00015FA0">
              <w:object w:dxaOrig="3390" w:dyaOrig="2520">
                <v:shape id="_x0000_i1062" type="#_x0000_t75" style="width:122.25pt;height:90.75pt" o:ole="">
                  <v:imagedata r:id="rId93" o:title=""/>
                </v:shape>
                <o:OLEObject Type="Embed" ProgID="PBrush" ShapeID="_x0000_i1062" DrawAspect="Content" ObjectID="_1620150667" r:id="rId94"/>
              </w:object>
            </w:r>
          </w:p>
        </w:tc>
      </w:tr>
    </w:tbl>
    <w:p w:rsidR="00795992" w:rsidRPr="00015FA0" w:rsidRDefault="00795992" w:rsidP="00795992">
      <w:pPr>
        <w:rPr>
          <w:b/>
        </w:rPr>
      </w:pPr>
    </w:p>
    <w:p w:rsidR="00795992" w:rsidRPr="00015FA0" w:rsidRDefault="00795992" w:rsidP="00795992">
      <w:r w:rsidRPr="00015FA0">
        <w:rPr>
          <w:b/>
        </w:rPr>
        <w:t>Задание 16.</w:t>
      </w:r>
      <w:r w:rsidRPr="00015FA0">
        <w:t xml:space="preserve"> </w:t>
      </w:r>
      <w:r>
        <w:t xml:space="preserve">(2 балла) </w:t>
      </w:r>
      <w:r w:rsidRPr="00015FA0">
        <w:t>Направление силы Ампера определяется по правилу:</w:t>
      </w:r>
    </w:p>
    <w:p w:rsidR="00795992" w:rsidRPr="00015FA0" w:rsidRDefault="00795992" w:rsidP="00795992">
      <w:r w:rsidRPr="00015FA0">
        <w:t xml:space="preserve">А) буравчика;      </w:t>
      </w:r>
      <w:r w:rsidRPr="00015FA0">
        <w:tab/>
      </w:r>
      <w:r w:rsidRPr="00015FA0">
        <w:tab/>
      </w:r>
      <w:r w:rsidRPr="00015FA0">
        <w:tab/>
      </w:r>
      <w:r w:rsidRPr="00015FA0">
        <w:tab/>
        <w:t>В)   правой руки;</w:t>
      </w:r>
    </w:p>
    <w:p w:rsidR="00795992" w:rsidRPr="00015FA0" w:rsidRDefault="00795992" w:rsidP="00795992">
      <w:pPr>
        <w:jc w:val="both"/>
      </w:pPr>
      <w:r w:rsidRPr="00015FA0">
        <w:t xml:space="preserve">С)  левой руки;     </w:t>
      </w:r>
      <w:r w:rsidRPr="00015FA0">
        <w:tab/>
      </w:r>
      <w:r w:rsidRPr="00015FA0">
        <w:tab/>
      </w:r>
      <w:r w:rsidRPr="00015FA0">
        <w:tab/>
      </w:r>
      <w:r w:rsidRPr="00015FA0">
        <w:tab/>
      </w:r>
      <w:r w:rsidRPr="00015FA0">
        <w:rPr>
          <w:lang w:val="en-US"/>
        </w:rPr>
        <w:t>D</w:t>
      </w:r>
      <w:r w:rsidRPr="00015FA0">
        <w:t>) Ленца.</w:t>
      </w:r>
    </w:p>
    <w:p w:rsidR="00795992" w:rsidRPr="00015FA0" w:rsidRDefault="00795992" w:rsidP="00795992"/>
    <w:p w:rsidR="00795992" w:rsidRPr="00015FA0" w:rsidRDefault="00795992" w:rsidP="00795992">
      <w:pPr>
        <w:spacing w:before="240"/>
      </w:pPr>
      <w:r w:rsidRPr="00015FA0">
        <w:rPr>
          <w:b/>
        </w:rPr>
        <w:t>Задание 17.</w:t>
      </w:r>
      <w:r w:rsidRPr="00015FA0">
        <w:t xml:space="preserve"> </w:t>
      </w:r>
      <w:r>
        <w:t xml:space="preserve">(3 балла) </w:t>
      </w:r>
      <w:r w:rsidRPr="00015FA0">
        <w:t>Тело совершает гармонические колебания по закону</w:t>
      </w:r>
    </w:p>
    <w:p w:rsidR="00795992" w:rsidRPr="00015FA0" w:rsidRDefault="00795992" w:rsidP="00795992">
      <w:pPr>
        <w:spacing w:before="240"/>
        <w:rPr>
          <w:i/>
        </w:rPr>
      </w:pPr>
      <w:r w:rsidRPr="00015FA0">
        <w:t xml:space="preserve"> </w:t>
      </w:r>
      <m:oMath>
        <m:r>
          <w:rPr>
            <w:rFonts w:ascii="Cambria Math" w:hAnsi="Cambria Math"/>
            <w:sz w:val="26"/>
            <w:szCs w:val="26"/>
          </w:rPr>
          <m:t>x=0,3</m:t>
        </m:r>
        <m:func>
          <m:funcPr>
            <m:ctrlPr>
              <w:rPr>
                <w:rFonts w:ascii="Cambria Math" w:hAnsi="Cambria Math"/>
                <w:sz w:val="26"/>
                <w:szCs w:val="26"/>
              </w:rPr>
            </m:ctrlPr>
          </m:funcPr>
          <m:fName>
            <m:r>
              <m:rPr>
                <m:sty m:val="p"/>
              </m:rPr>
              <w:rPr>
                <w:rFonts w:ascii="Cambria Math" w:hAnsi="Cambria Math"/>
                <w:sz w:val="26"/>
                <w:szCs w:val="26"/>
              </w:rPr>
              <m:t>sin</m:t>
            </m:r>
          </m:fName>
          <m:e>
            <m:d>
              <m:dPr>
                <m:ctrlPr>
                  <w:rPr>
                    <w:rFonts w:ascii="Cambria Math" w:hAnsi="Cambria Math"/>
                    <w:i/>
                    <w:sz w:val="26"/>
                    <w:szCs w:val="26"/>
                  </w:rPr>
                </m:ctrlPr>
              </m:dPr>
              <m:e>
                <m:r>
                  <w:rPr>
                    <w:rFonts w:ascii="Cambria Math" w:hAnsi="Cambria Math"/>
                    <w:sz w:val="26"/>
                    <w:szCs w:val="26"/>
                  </w:rPr>
                  <m:t>3πt+</m:t>
                </m:r>
                <m:f>
                  <m:fPr>
                    <m:ctrlPr>
                      <w:rPr>
                        <w:rFonts w:ascii="Cambria Math" w:hAnsi="Cambria Math"/>
                        <w:i/>
                        <w:sz w:val="26"/>
                        <w:szCs w:val="26"/>
                      </w:rPr>
                    </m:ctrlPr>
                  </m:fPr>
                  <m:num>
                    <m:r>
                      <w:rPr>
                        <w:rFonts w:ascii="Cambria Math" w:hAnsi="Cambria Math"/>
                        <w:sz w:val="26"/>
                        <w:szCs w:val="26"/>
                      </w:rPr>
                      <m:t>π</m:t>
                    </m:r>
                  </m:num>
                  <m:den>
                    <m:r>
                      <w:rPr>
                        <w:rFonts w:ascii="Cambria Math" w:hAnsi="Cambria Math"/>
                        <w:sz w:val="26"/>
                        <w:szCs w:val="26"/>
                      </w:rPr>
                      <m:t>3</m:t>
                    </m:r>
                  </m:den>
                </m:f>
              </m:e>
            </m:d>
          </m:e>
        </m:func>
        <m:r>
          <w:rPr>
            <w:rFonts w:ascii="Cambria Math" w:hAnsi="Cambria Math"/>
            <w:sz w:val="26"/>
            <w:szCs w:val="26"/>
          </w:rPr>
          <m:t>.</m:t>
        </m:r>
      </m:oMath>
      <w:r w:rsidRPr="00015FA0">
        <w:t xml:space="preserve"> Амплитуда колебаний составляет:</w:t>
      </w:r>
    </w:p>
    <w:p w:rsidR="00795992" w:rsidRPr="00015FA0" w:rsidRDefault="00795992" w:rsidP="00795992">
      <w:r w:rsidRPr="00015FA0">
        <w:t xml:space="preserve">А) 0,3 см;      </w:t>
      </w:r>
      <w:r w:rsidRPr="00015FA0">
        <w:tab/>
      </w:r>
      <w:r w:rsidRPr="00015FA0">
        <w:tab/>
      </w:r>
      <w:r w:rsidRPr="00015FA0">
        <w:tab/>
      </w:r>
      <w:r w:rsidRPr="00015FA0">
        <w:tab/>
        <w:t>В)   3 м;</w:t>
      </w:r>
      <w:r w:rsidRPr="00015FA0">
        <w:tab/>
      </w:r>
      <w:r w:rsidRPr="00015FA0">
        <w:tab/>
        <w:t xml:space="preserve">С)  3π см;     </w:t>
      </w:r>
    </w:p>
    <w:p w:rsidR="00795992" w:rsidRPr="00015FA0" w:rsidRDefault="00795992" w:rsidP="00795992">
      <w:r w:rsidRPr="00015FA0">
        <w:rPr>
          <w:lang w:val="en-US"/>
        </w:rPr>
        <w:lastRenderedPageBreak/>
        <w:t>D</w:t>
      </w:r>
      <w:r w:rsidRPr="00015FA0">
        <w:t xml:space="preserve">) </w:t>
      </w:r>
      <m:oMath>
        <m:f>
          <m:fPr>
            <m:ctrlPr>
              <w:rPr>
                <w:rFonts w:ascii="Cambria Math" w:hAnsi="Cambria Math"/>
                <w:i/>
                <w:sz w:val="26"/>
                <w:szCs w:val="26"/>
              </w:rPr>
            </m:ctrlPr>
          </m:fPr>
          <m:num>
            <m:r>
              <w:rPr>
                <w:rFonts w:ascii="Cambria Math" w:hAnsi="Cambria Math"/>
                <w:sz w:val="26"/>
                <w:szCs w:val="26"/>
              </w:rPr>
              <m:t>π</m:t>
            </m:r>
          </m:num>
          <m:den>
            <m:r>
              <w:rPr>
                <w:rFonts w:ascii="Cambria Math" w:hAnsi="Cambria Math"/>
                <w:sz w:val="26"/>
                <w:szCs w:val="26"/>
              </w:rPr>
              <m:t>3</m:t>
            </m:r>
          </m:den>
        </m:f>
        <m:r>
          <w:rPr>
            <w:rFonts w:ascii="Cambria Math" w:hAnsi="Cambria Math"/>
            <w:sz w:val="26"/>
            <w:szCs w:val="26"/>
          </w:rPr>
          <m:t xml:space="preserve"> м</m:t>
        </m:r>
      </m:oMath>
      <w:r w:rsidRPr="00015FA0">
        <w:t xml:space="preserve">;     </w:t>
      </w:r>
      <w:r w:rsidRPr="00015FA0">
        <w:tab/>
      </w:r>
      <w:r w:rsidRPr="00015FA0">
        <w:tab/>
      </w:r>
      <w:r w:rsidRPr="00015FA0">
        <w:tab/>
      </w:r>
      <w:r w:rsidRPr="00015FA0">
        <w:tab/>
      </w:r>
      <w:r w:rsidRPr="00015FA0">
        <w:rPr>
          <w:lang w:val="en-US"/>
        </w:rPr>
        <w:t>E</w:t>
      </w:r>
      <w:r w:rsidRPr="00015FA0">
        <w:t>) 3π м;</w:t>
      </w:r>
      <w:r w:rsidRPr="00015FA0">
        <w:tab/>
      </w:r>
      <w:r w:rsidRPr="00015FA0">
        <w:tab/>
      </w:r>
      <w:r w:rsidRPr="00015FA0">
        <w:rPr>
          <w:lang w:val="en-US"/>
        </w:rPr>
        <w:t>F</w:t>
      </w:r>
      <w:r w:rsidRPr="00015FA0">
        <w:t xml:space="preserve">) 30 </w:t>
      </w:r>
      <w:r w:rsidRPr="00015FA0">
        <w:rPr>
          <w:lang w:val="en-US"/>
        </w:rPr>
        <w:t>c</w:t>
      </w:r>
      <w:r w:rsidRPr="00015FA0">
        <w:t>м.</w:t>
      </w:r>
    </w:p>
    <w:p w:rsidR="00795992" w:rsidRPr="00015FA0" w:rsidRDefault="00795992" w:rsidP="00795992"/>
    <w:p w:rsidR="00795992" w:rsidRPr="00015FA0" w:rsidRDefault="00795992" w:rsidP="00795992">
      <w:r w:rsidRPr="00015FA0">
        <w:rPr>
          <w:b/>
        </w:rPr>
        <w:t>Задание 18.</w:t>
      </w:r>
      <w:r w:rsidRPr="00015FA0">
        <w:t xml:space="preserve"> </w:t>
      </w:r>
      <w:r>
        <w:t xml:space="preserve">(5 баллов) </w:t>
      </w:r>
      <w:r w:rsidRPr="00015FA0">
        <w:t>КПД трансформатора при повышении напряжения от 200 до 1000 В составляет 98%. Если во вторичной обмотке протекает ток 0,3 А, то в первичной обмотке сила тока составляет _________А.</w:t>
      </w:r>
    </w:p>
    <w:p w:rsidR="00795992" w:rsidRPr="00015FA0" w:rsidRDefault="00795992" w:rsidP="00795992">
      <w:pPr>
        <w:spacing w:before="240"/>
      </w:pPr>
      <w:r w:rsidRPr="00015FA0">
        <w:rPr>
          <w:b/>
        </w:rPr>
        <w:t>Задание 19.</w:t>
      </w:r>
      <w:r w:rsidRPr="00015FA0">
        <w:t xml:space="preserve"> </w:t>
      </w:r>
      <w:r>
        <w:t xml:space="preserve">(3 балла) </w:t>
      </w:r>
      <w:r w:rsidRPr="00015FA0">
        <w:t>Если угол между отраженным  лучом и плоским зеркалом равен 15</w:t>
      </w:r>
      <w:r w:rsidRPr="00015FA0">
        <w:rPr>
          <w:vertAlign w:val="superscript"/>
        </w:rPr>
        <w:t>0</w:t>
      </w:r>
      <w:r w:rsidRPr="00015FA0">
        <w:t>, то угол между падающим и отраженным лучами составляет:</w:t>
      </w:r>
    </w:p>
    <w:p w:rsidR="00795992" w:rsidRPr="00015FA0" w:rsidRDefault="00795992" w:rsidP="00795992">
      <w:r w:rsidRPr="00015FA0">
        <w:t>А) 75</w:t>
      </w:r>
      <w:r w:rsidRPr="00015FA0">
        <w:rPr>
          <w:vertAlign w:val="superscript"/>
        </w:rPr>
        <w:t>0</w:t>
      </w:r>
      <w:r w:rsidRPr="00015FA0">
        <w:t xml:space="preserve">;      </w:t>
      </w:r>
      <w:r w:rsidRPr="00015FA0">
        <w:tab/>
      </w:r>
      <w:r w:rsidRPr="00015FA0">
        <w:tab/>
      </w:r>
      <w:r w:rsidRPr="00015FA0">
        <w:tab/>
      </w:r>
      <w:r w:rsidRPr="00015FA0">
        <w:tab/>
        <w:t>В)   90</w:t>
      </w:r>
      <w:r w:rsidRPr="00015FA0">
        <w:rPr>
          <w:vertAlign w:val="superscript"/>
        </w:rPr>
        <w:t>0</w:t>
      </w:r>
      <w:r w:rsidRPr="00015FA0">
        <w:t>;</w:t>
      </w:r>
      <w:r w:rsidRPr="00015FA0">
        <w:tab/>
      </w:r>
      <w:r w:rsidRPr="00015FA0">
        <w:tab/>
        <w:t>С)  105</w:t>
      </w:r>
      <w:r w:rsidRPr="00015FA0">
        <w:rPr>
          <w:vertAlign w:val="superscript"/>
        </w:rPr>
        <w:t>0</w:t>
      </w:r>
      <w:r w:rsidRPr="00015FA0">
        <w:t xml:space="preserve">;     </w:t>
      </w:r>
    </w:p>
    <w:p w:rsidR="00795992" w:rsidRPr="00015FA0" w:rsidRDefault="00795992" w:rsidP="00795992">
      <w:r w:rsidRPr="00015FA0">
        <w:rPr>
          <w:lang w:val="en-US"/>
        </w:rPr>
        <w:t>D</w:t>
      </w:r>
      <w:r w:rsidRPr="00015FA0">
        <w:t>) 150</w:t>
      </w:r>
      <w:r w:rsidRPr="00015FA0">
        <w:rPr>
          <w:vertAlign w:val="superscript"/>
        </w:rPr>
        <w:t>0</w:t>
      </w:r>
      <w:r w:rsidRPr="00015FA0">
        <w:t xml:space="preserve">;     </w:t>
      </w:r>
      <w:r w:rsidRPr="00015FA0">
        <w:tab/>
      </w:r>
      <w:r w:rsidRPr="00015FA0">
        <w:tab/>
      </w:r>
      <w:r w:rsidRPr="00015FA0">
        <w:tab/>
      </w:r>
      <w:r w:rsidRPr="00015FA0">
        <w:tab/>
      </w:r>
      <w:r w:rsidRPr="00015FA0">
        <w:rPr>
          <w:lang w:val="en-US"/>
        </w:rPr>
        <w:t>E</w:t>
      </w:r>
      <w:r w:rsidRPr="00015FA0">
        <w:t>) 165</w:t>
      </w:r>
      <w:r w:rsidRPr="00015FA0">
        <w:rPr>
          <w:vertAlign w:val="superscript"/>
        </w:rPr>
        <w:t>0</w:t>
      </w:r>
      <w:r w:rsidRPr="00015FA0">
        <w:t>;</w:t>
      </w:r>
      <w:r w:rsidRPr="00015FA0">
        <w:tab/>
      </w:r>
      <w:r w:rsidRPr="00015FA0">
        <w:tab/>
      </w:r>
      <w:r w:rsidRPr="00015FA0">
        <w:rPr>
          <w:lang w:val="en-US"/>
        </w:rPr>
        <w:t>F</w:t>
      </w:r>
      <w:r w:rsidRPr="00015FA0">
        <w:t>) другой вариант.</w:t>
      </w:r>
    </w:p>
    <w:p w:rsidR="00795992" w:rsidRPr="00015FA0" w:rsidRDefault="00795992" w:rsidP="00795992">
      <w:pPr>
        <w:spacing w:before="240"/>
      </w:pPr>
      <w:r w:rsidRPr="00015FA0">
        <w:rPr>
          <w:b/>
        </w:rPr>
        <w:t>Задание 20.</w:t>
      </w:r>
      <w:r w:rsidRPr="00015FA0">
        <w:t xml:space="preserve"> </w:t>
      </w:r>
      <w:r>
        <w:t xml:space="preserve">(4 балла) </w:t>
      </w:r>
      <w:r w:rsidRPr="00015FA0">
        <w:t>Если имеется 1600 атомных ядер изотопа с периодом полураспада 15 дней, то  за 2 месяца испытает радиоактивный распад следующее количество ядер:</w:t>
      </w:r>
    </w:p>
    <w:p w:rsidR="00795992" w:rsidRPr="00015FA0" w:rsidRDefault="00795992" w:rsidP="00795992">
      <w:r w:rsidRPr="00015FA0">
        <w:t xml:space="preserve">А) 100;      </w:t>
      </w:r>
      <w:r w:rsidRPr="00015FA0">
        <w:tab/>
      </w:r>
      <w:r w:rsidRPr="00015FA0">
        <w:tab/>
      </w:r>
      <w:r w:rsidRPr="00015FA0">
        <w:tab/>
      </w:r>
      <w:r w:rsidRPr="00015FA0">
        <w:tab/>
        <w:t>В) 400;</w:t>
      </w:r>
      <w:r w:rsidRPr="00015FA0">
        <w:tab/>
      </w:r>
      <w:r w:rsidRPr="00015FA0">
        <w:tab/>
        <w:t xml:space="preserve">С) 1400;     </w:t>
      </w:r>
    </w:p>
    <w:p w:rsidR="00795992" w:rsidRPr="00015FA0" w:rsidRDefault="00795992" w:rsidP="00795992">
      <w:r w:rsidRPr="00015FA0">
        <w:rPr>
          <w:lang w:val="en-US"/>
        </w:rPr>
        <w:t>D</w:t>
      </w:r>
      <w:r w:rsidRPr="00015FA0">
        <w:t xml:space="preserve">) 200;     </w:t>
      </w:r>
      <w:r w:rsidRPr="00015FA0">
        <w:tab/>
      </w:r>
      <w:r w:rsidRPr="00015FA0">
        <w:tab/>
      </w:r>
      <w:r w:rsidRPr="00015FA0">
        <w:tab/>
      </w:r>
      <w:r w:rsidRPr="00015FA0">
        <w:tab/>
      </w:r>
      <w:r w:rsidRPr="00015FA0">
        <w:rPr>
          <w:lang w:val="en-US"/>
        </w:rPr>
        <w:t>E</w:t>
      </w:r>
      <w:r w:rsidRPr="00015FA0">
        <w:t>) 800;</w:t>
      </w:r>
      <w:r w:rsidRPr="00015FA0">
        <w:tab/>
      </w:r>
      <w:r w:rsidRPr="00015FA0">
        <w:tab/>
      </w:r>
      <w:r w:rsidRPr="00015FA0">
        <w:rPr>
          <w:lang w:val="en-US"/>
        </w:rPr>
        <w:t>F</w:t>
      </w:r>
      <w:r w:rsidRPr="00015FA0">
        <w:t>) 1500.</w:t>
      </w:r>
    </w:p>
    <w:p w:rsidR="00795992" w:rsidRPr="00AA4605" w:rsidRDefault="00795992" w:rsidP="00795992"/>
    <w:p w:rsidR="00795992" w:rsidRPr="00795992" w:rsidRDefault="00795992" w:rsidP="00795992">
      <w:pPr>
        <w:rPr>
          <w:b/>
          <w:u w:val="single"/>
        </w:rPr>
      </w:pPr>
    </w:p>
    <w:p w:rsidR="00795992" w:rsidRPr="000C107A" w:rsidRDefault="00795992" w:rsidP="00795992">
      <w:pPr>
        <w:jc w:val="both"/>
        <w:rPr>
          <w:b/>
          <w:bCs/>
          <w:u w:val="single"/>
        </w:rPr>
      </w:pPr>
      <w:r w:rsidRPr="000C107A">
        <w:rPr>
          <w:b/>
          <w:bCs/>
          <w:u w:val="single"/>
        </w:rPr>
        <w:t>Условия выполнения задания</w:t>
      </w:r>
    </w:p>
    <w:p w:rsidR="00795992" w:rsidRPr="000C107A" w:rsidRDefault="00795992" w:rsidP="00795992">
      <w:pPr>
        <w:jc w:val="both"/>
      </w:pPr>
      <w:r w:rsidRPr="000C107A">
        <w:t>1. Место (время) выполнения задания</w:t>
      </w:r>
      <w:r w:rsidRPr="000C107A">
        <w:rPr>
          <w:i/>
          <w:iCs/>
        </w:rPr>
        <w:t>:</w:t>
      </w:r>
      <w:r w:rsidRPr="000C107A">
        <w:rPr>
          <w:iCs/>
          <w:u w:val="single"/>
        </w:rPr>
        <w:t xml:space="preserve"> задание выполняется на занятие в аудиторное время </w:t>
      </w:r>
    </w:p>
    <w:p w:rsidR="00795992" w:rsidRPr="000C107A" w:rsidRDefault="00795992" w:rsidP="00795992">
      <w:pPr>
        <w:jc w:val="both"/>
      </w:pPr>
      <w:r w:rsidRPr="000C107A">
        <w:t>2. Максимальное время выполнения задания: ____</w:t>
      </w:r>
      <w:r>
        <w:rPr>
          <w:u w:val="single"/>
        </w:rPr>
        <w:t>90</w:t>
      </w:r>
      <w:r w:rsidRPr="000C107A">
        <w:t>_______ мин.</w:t>
      </w:r>
    </w:p>
    <w:p w:rsidR="00795992" w:rsidRPr="000C107A" w:rsidRDefault="00795992" w:rsidP="00795992">
      <w:pPr>
        <w:rPr>
          <w:i/>
          <w:iCs/>
        </w:rPr>
      </w:pPr>
      <w:r w:rsidRPr="000C107A">
        <w:t>3. Вы можете воспользоваться</w:t>
      </w:r>
      <w:r w:rsidRPr="000C107A">
        <w:rPr>
          <w:u w:val="single"/>
        </w:rPr>
        <w:t xml:space="preserve"> собственными знаниями</w:t>
      </w:r>
      <w:r>
        <w:rPr>
          <w:u w:val="single"/>
        </w:rPr>
        <w:t xml:space="preserve">, </w:t>
      </w:r>
      <w:r w:rsidRPr="008F7FD2">
        <w:rPr>
          <w:u w:val="single"/>
        </w:rPr>
        <w:t>конспектом лекций, учебником</w:t>
      </w:r>
      <w:r>
        <w:rPr>
          <w:u w:val="single"/>
        </w:rPr>
        <w:t>.</w:t>
      </w:r>
    </w:p>
    <w:p w:rsidR="00795992" w:rsidRDefault="00795992" w:rsidP="00795992">
      <w:pPr>
        <w:rPr>
          <w:b/>
        </w:rPr>
      </w:pPr>
    </w:p>
    <w:p w:rsidR="00795992" w:rsidRPr="00443276" w:rsidRDefault="00795992" w:rsidP="00795992">
      <w:pPr>
        <w:ind w:left="-567"/>
        <w:jc w:val="center"/>
      </w:pPr>
      <w:r w:rsidRPr="00443276">
        <w:rPr>
          <w:b/>
          <w:bCs/>
        </w:rPr>
        <w:t>Шкала оценки образовательных достижений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4"/>
        <w:gridCol w:w="4786"/>
      </w:tblGrid>
      <w:tr w:rsidR="00795992" w:rsidRPr="00443276" w:rsidTr="00B30B52">
        <w:trPr>
          <w:trHeight w:val="224"/>
        </w:trPr>
        <w:tc>
          <w:tcPr>
            <w:tcW w:w="4784" w:type="dxa"/>
            <w:shd w:val="clear" w:color="auto" w:fill="auto"/>
          </w:tcPr>
          <w:p w:rsidR="00795992" w:rsidRPr="00774ED3" w:rsidRDefault="00795992" w:rsidP="00B30B52">
            <w:pPr>
              <w:rPr>
                <w:b/>
                <w:iCs/>
              </w:rPr>
            </w:pPr>
            <w:r w:rsidRPr="00774ED3">
              <w:rPr>
                <w:b/>
                <w:iCs/>
              </w:rPr>
              <w:t>Количество набранных баллов</w:t>
            </w:r>
          </w:p>
        </w:tc>
        <w:tc>
          <w:tcPr>
            <w:tcW w:w="4786" w:type="dxa"/>
            <w:shd w:val="clear" w:color="auto" w:fill="auto"/>
          </w:tcPr>
          <w:p w:rsidR="00795992" w:rsidRPr="00774ED3" w:rsidRDefault="00795992" w:rsidP="00B30B52">
            <w:pPr>
              <w:rPr>
                <w:b/>
                <w:iCs/>
              </w:rPr>
            </w:pPr>
            <w:r w:rsidRPr="00774ED3">
              <w:rPr>
                <w:b/>
                <w:iCs/>
              </w:rPr>
              <w:t xml:space="preserve">Оценка </w:t>
            </w:r>
          </w:p>
        </w:tc>
      </w:tr>
      <w:tr w:rsidR="00795992" w:rsidRPr="00443276" w:rsidTr="00B30B52">
        <w:tc>
          <w:tcPr>
            <w:tcW w:w="4784" w:type="dxa"/>
            <w:shd w:val="clear" w:color="auto" w:fill="auto"/>
          </w:tcPr>
          <w:p w:rsidR="00795992" w:rsidRPr="00774ED3" w:rsidRDefault="00795992" w:rsidP="00B30B52">
            <w:pPr>
              <w:rPr>
                <w:iCs/>
              </w:rPr>
            </w:pPr>
            <w:r>
              <w:rPr>
                <w:iCs/>
              </w:rPr>
              <w:t>54</w:t>
            </w:r>
            <w:r w:rsidRPr="00774ED3">
              <w:rPr>
                <w:iCs/>
              </w:rPr>
              <w:t>-</w:t>
            </w:r>
            <w:r>
              <w:rPr>
                <w:iCs/>
              </w:rPr>
              <w:t>60</w:t>
            </w:r>
            <w:r w:rsidRPr="00774ED3">
              <w:rPr>
                <w:iCs/>
              </w:rPr>
              <w:t xml:space="preserve"> балл</w:t>
            </w:r>
            <w:r>
              <w:rPr>
                <w:iCs/>
              </w:rPr>
              <w:t>ов</w:t>
            </w:r>
            <w:r w:rsidRPr="00774ED3">
              <w:rPr>
                <w:iCs/>
              </w:rPr>
              <w:t xml:space="preserve"> </w:t>
            </w:r>
          </w:p>
        </w:tc>
        <w:tc>
          <w:tcPr>
            <w:tcW w:w="4786" w:type="dxa"/>
            <w:shd w:val="clear" w:color="auto" w:fill="auto"/>
          </w:tcPr>
          <w:p w:rsidR="00795992" w:rsidRPr="00774ED3" w:rsidRDefault="00795992" w:rsidP="00B30B52">
            <w:pPr>
              <w:rPr>
                <w:iCs/>
              </w:rPr>
            </w:pPr>
            <w:r w:rsidRPr="00774ED3">
              <w:rPr>
                <w:iCs/>
              </w:rPr>
              <w:t xml:space="preserve"> 5 (отлично)</w:t>
            </w:r>
          </w:p>
        </w:tc>
      </w:tr>
      <w:tr w:rsidR="00795992" w:rsidRPr="00443276" w:rsidTr="00B30B52">
        <w:tc>
          <w:tcPr>
            <w:tcW w:w="4784" w:type="dxa"/>
            <w:shd w:val="clear" w:color="auto" w:fill="auto"/>
          </w:tcPr>
          <w:p w:rsidR="00795992" w:rsidRPr="00774ED3" w:rsidRDefault="00795992" w:rsidP="00B30B52">
            <w:pPr>
              <w:rPr>
                <w:iCs/>
              </w:rPr>
            </w:pPr>
            <w:r>
              <w:rPr>
                <w:iCs/>
              </w:rPr>
              <w:t>45</w:t>
            </w:r>
            <w:r w:rsidRPr="00774ED3">
              <w:rPr>
                <w:iCs/>
              </w:rPr>
              <w:t>-</w:t>
            </w:r>
            <w:r>
              <w:rPr>
                <w:iCs/>
              </w:rPr>
              <w:t>53</w:t>
            </w:r>
            <w:r w:rsidRPr="00774ED3">
              <w:rPr>
                <w:iCs/>
              </w:rPr>
              <w:t xml:space="preserve"> балл</w:t>
            </w:r>
            <w:r>
              <w:rPr>
                <w:iCs/>
              </w:rPr>
              <w:t>а</w:t>
            </w:r>
          </w:p>
        </w:tc>
        <w:tc>
          <w:tcPr>
            <w:tcW w:w="4786" w:type="dxa"/>
            <w:shd w:val="clear" w:color="auto" w:fill="auto"/>
          </w:tcPr>
          <w:p w:rsidR="00795992" w:rsidRPr="00774ED3" w:rsidRDefault="00795992" w:rsidP="00B30B52">
            <w:pPr>
              <w:rPr>
                <w:iCs/>
              </w:rPr>
            </w:pPr>
            <w:r w:rsidRPr="00774ED3">
              <w:rPr>
                <w:iCs/>
              </w:rPr>
              <w:t xml:space="preserve"> 4 (хорошо)</w:t>
            </w:r>
          </w:p>
        </w:tc>
      </w:tr>
      <w:tr w:rsidR="00795992" w:rsidRPr="00443276" w:rsidTr="00B30B52">
        <w:tc>
          <w:tcPr>
            <w:tcW w:w="4784" w:type="dxa"/>
            <w:shd w:val="clear" w:color="auto" w:fill="auto"/>
          </w:tcPr>
          <w:p w:rsidR="00795992" w:rsidRPr="00774ED3" w:rsidRDefault="00795992" w:rsidP="00B30B52">
            <w:pPr>
              <w:rPr>
                <w:iCs/>
              </w:rPr>
            </w:pPr>
            <w:r>
              <w:rPr>
                <w:iCs/>
              </w:rPr>
              <w:t>30-44</w:t>
            </w:r>
            <w:r w:rsidRPr="00774ED3">
              <w:rPr>
                <w:iCs/>
              </w:rPr>
              <w:t xml:space="preserve"> балл</w:t>
            </w:r>
            <w:r>
              <w:rPr>
                <w:iCs/>
              </w:rPr>
              <w:t>а</w:t>
            </w:r>
          </w:p>
        </w:tc>
        <w:tc>
          <w:tcPr>
            <w:tcW w:w="4786" w:type="dxa"/>
            <w:shd w:val="clear" w:color="auto" w:fill="auto"/>
          </w:tcPr>
          <w:p w:rsidR="00795992" w:rsidRPr="00774ED3" w:rsidRDefault="00795992" w:rsidP="00B30B52">
            <w:pPr>
              <w:rPr>
                <w:iCs/>
              </w:rPr>
            </w:pPr>
            <w:r w:rsidRPr="00774ED3">
              <w:rPr>
                <w:iCs/>
              </w:rPr>
              <w:t xml:space="preserve"> 3 (удовлетворительно)</w:t>
            </w:r>
          </w:p>
        </w:tc>
      </w:tr>
      <w:tr w:rsidR="00795992" w:rsidRPr="00443276" w:rsidTr="00B30B52">
        <w:tc>
          <w:tcPr>
            <w:tcW w:w="4784" w:type="dxa"/>
            <w:shd w:val="clear" w:color="auto" w:fill="auto"/>
          </w:tcPr>
          <w:p w:rsidR="00795992" w:rsidRPr="00774ED3" w:rsidRDefault="00795992" w:rsidP="00B30B52">
            <w:pPr>
              <w:rPr>
                <w:iCs/>
              </w:rPr>
            </w:pPr>
            <w:r w:rsidRPr="00774ED3">
              <w:rPr>
                <w:iCs/>
              </w:rPr>
              <w:t xml:space="preserve">менее </w:t>
            </w:r>
            <w:r>
              <w:rPr>
                <w:iCs/>
              </w:rPr>
              <w:t xml:space="preserve">30 </w:t>
            </w:r>
            <w:r w:rsidRPr="00774ED3">
              <w:rPr>
                <w:iCs/>
              </w:rPr>
              <w:t>баллов</w:t>
            </w:r>
          </w:p>
        </w:tc>
        <w:tc>
          <w:tcPr>
            <w:tcW w:w="4786" w:type="dxa"/>
            <w:shd w:val="clear" w:color="auto" w:fill="auto"/>
          </w:tcPr>
          <w:p w:rsidR="00795992" w:rsidRPr="00774ED3" w:rsidRDefault="00795992" w:rsidP="00B30B52">
            <w:pPr>
              <w:rPr>
                <w:iCs/>
              </w:rPr>
            </w:pPr>
            <w:r w:rsidRPr="00774ED3">
              <w:rPr>
                <w:iCs/>
              </w:rPr>
              <w:t xml:space="preserve"> 2 (неудовлетворительно)</w:t>
            </w:r>
          </w:p>
        </w:tc>
      </w:tr>
    </w:tbl>
    <w:p w:rsidR="00795992" w:rsidRDefault="00795992" w:rsidP="00795992">
      <w:pPr>
        <w:jc w:val="both"/>
        <w:rPr>
          <w:b/>
        </w:rPr>
      </w:pPr>
    </w:p>
    <w:p w:rsidR="00795992" w:rsidRPr="00795992" w:rsidRDefault="00795992" w:rsidP="001B5D2E">
      <w:pPr>
        <w:spacing w:line="360" w:lineRule="auto"/>
        <w:rPr>
          <w:b/>
          <w:bCs/>
        </w:rPr>
      </w:pPr>
    </w:p>
    <w:p w:rsidR="001B5D2E" w:rsidRPr="006C61CE" w:rsidRDefault="001B5D2E" w:rsidP="001B5D2E">
      <w:pPr>
        <w:spacing w:line="360" w:lineRule="auto"/>
        <w:rPr>
          <w:b/>
          <w:bCs/>
          <w:sz w:val="28"/>
          <w:szCs w:val="28"/>
        </w:rPr>
      </w:pPr>
      <w:r w:rsidRPr="00CB15AB">
        <w:rPr>
          <w:b/>
          <w:bCs/>
          <w:sz w:val="28"/>
          <w:szCs w:val="28"/>
        </w:rPr>
        <w:t xml:space="preserve">РАЗДЕЛ </w:t>
      </w:r>
      <w:r>
        <w:rPr>
          <w:b/>
          <w:bCs/>
          <w:sz w:val="28"/>
          <w:szCs w:val="28"/>
        </w:rPr>
        <w:t>2</w:t>
      </w:r>
      <w:r w:rsidRPr="00CB15AB">
        <w:rPr>
          <w:b/>
          <w:bCs/>
          <w:sz w:val="28"/>
          <w:szCs w:val="28"/>
        </w:rPr>
        <w:t>.</w:t>
      </w:r>
      <w:r w:rsidRPr="00CB15AB">
        <w:rPr>
          <w:b/>
          <w:bCs/>
          <w:sz w:val="28"/>
          <w:szCs w:val="28"/>
        </w:rPr>
        <w:tab/>
      </w:r>
      <w:r>
        <w:rPr>
          <w:b/>
          <w:bCs/>
          <w:sz w:val="28"/>
          <w:szCs w:val="28"/>
        </w:rPr>
        <w:t>ХИМИЯ</w:t>
      </w:r>
    </w:p>
    <w:p w:rsidR="003C3134" w:rsidRPr="003C3134" w:rsidRDefault="003C3134" w:rsidP="003C3134">
      <w:pPr>
        <w:jc w:val="center"/>
        <w:rPr>
          <w:rFonts w:eastAsia="Times New Roman"/>
          <w:b/>
        </w:rPr>
      </w:pPr>
      <w:r w:rsidRPr="003C3134">
        <w:rPr>
          <w:rFonts w:eastAsia="Times New Roman"/>
          <w:b/>
        </w:rPr>
        <w:t>Контрольная работа № 1</w:t>
      </w:r>
    </w:p>
    <w:p w:rsidR="003C3134" w:rsidRPr="003C3134" w:rsidRDefault="003C3134" w:rsidP="003C3134">
      <w:pPr>
        <w:jc w:val="center"/>
        <w:rPr>
          <w:rFonts w:eastAsia="Times New Roman"/>
          <w:b/>
          <w:bCs/>
          <w:iCs/>
        </w:rPr>
      </w:pPr>
      <w:r w:rsidRPr="003C3134">
        <w:rPr>
          <w:rFonts w:eastAsia="Times New Roman"/>
          <w:b/>
        </w:rPr>
        <w:t xml:space="preserve"> «</w:t>
      </w:r>
      <w:r w:rsidRPr="003C3134">
        <w:rPr>
          <w:rFonts w:eastAsia="Times New Roman"/>
          <w:b/>
          <w:bCs/>
          <w:iCs/>
        </w:rPr>
        <w:t>Органическая химия»</w:t>
      </w:r>
    </w:p>
    <w:p w:rsidR="003C3134" w:rsidRPr="003C3134" w:rsidRDefault="003C3134" w:rsidP="003C3134">
      <w:pPr>
        <w:jc w:val="center"/>
        <w:rPr>
          <w:rFonts w:eastAsia="Times New Roman"/>
          <w:b/>
        </w:rPr>
      </w:pPr>
    </w:p>
    <w:p w:rsidR="003C3134" w:rsidRPr="003C3134" w:rsidRDefault="003C3134" w:rsidP="003C3134">
      <w:pPr>
        <w:rPr>
          <w:b/>
        </w:rPr>
      </w:pPr>
      <w:r w:rsidRPr="003C3134">
        <w:rPr>
          <w:b/>
        </w:rPr>
        <w:t>Текст задания</w:t>
      </w:r>
    </w:p>
    <w:p w:rsidR="003C3134" w:rsidRPr="003C3134" w:rsidRDefault="003C3134" w:rsidP="003C3134">
      <w:pPr>
        <w:rPr>
          <w:rFonts w:eastAsia="Times New Roman"/>
          <w:b/>
        </w:rPr>
      </w:pPr>
    </w:p>
    <w:p w:rsidR="003C3134" w:rsidRPr="003C3134" w:rsidRDefault="003C3134" w:rsidP="003C3134">
      <w:pPr>
        <w:rPr>
          <w:rFonts w:eastAsia="Times New Roman"/>
          <w:b/>
        </w:rPr>
      </w:pPr>
      <w:r w:rsidRPr="003C3134">
        <w:rPr>
          <w:rFonts w:eastAsia="Times New Roman"/>
          <w:b/>
        </w:rPr>
        <w:t>Часть А</w:t>
      </w:r>
    </w:p>
    <w:p w:rsidR="003C3134" w:rsidRPr="003C3134" w:rsidRDefault="003C3134" w:rsidP="003C3134">
      <w:pPr>
        <w:rPr>
          <w:rFonts w:eastAsia="Times New Roman"/>
          <w:b/>
        </w:rPr>
      </w:pPr>
    </w:p>
    <w:p w:rsidR="003C3134" w:rsidRPr="003C3134" w:rsidRDefault="003C3134" w:rsidP="003C3134">
      <w:pPr>
        <w:jc w:val="both"/>
        <w:rPr>
          <w:rFonts w:eastAsia="Times New Roman"/>
        </w:rPr>
      </w:pPr>
      <w:r w:rsidRPr="003C3134">
        <w:rPr>
          <w:rFonts w:eastAsia="Times New Roman"/>
          <w:b/>
        </w:rPr>
        <w:t>А1</w:t>
      </w:r>
      <w:r w:rsidRPr="003C3134">
        <w:rPr>
          <w:rFonts w:eastAsia="Times New Roman"/>
        </w:rPr>
        <w:t>. Общая формула алкинов:</w:t>
      </w:r>
    </w:p>
    <w:p w:rsidR="003C3134" w:rsidRPr="003C3134" w:rsidRDefault="003C3134" w:rsidP="003C3134">
      <w:pPr>
        <w:jc w:val="both"/>
        <w:rPr>
          <w:rFonts w:eastAsia="Times New Roman"/>
        </w:rPr>
      </w:pPr>
      <w:r w:rsidRPr="003C3134">
        <w:rPr>
          <w:rFonts w:eastAsia="Times New Roman"/>
        </w:rPr>
        <w:tab/>
        <w:t>1) С</w:t>
      </w:r>
      <w:r w:rsidRPr="003C3134">
        <w:rPr>
          <w:rFonts w:eastAsia="Times New Roman"/>
          <w:vertAlign w:val="subscript"/>
          <w:lang w:val="en-US"/>
        </w:rPr>
        <w:t>n</w:t>
      </w:r>
      <w:r w:rsidRPr="003C3134">
        <w:rPr>
          <w:rFonts w:eastAsia="Times New Roman"/>
          <w:vertAlign w:val="subscript"/>
        </w:rPr>
        <w:t xml:space="preserve"> </w:t>
      </w:r>
      <w:r w:rsidRPr="003C3134">
        <w:rPr>
          <w:rFonts w:eastAsia="Times New Roman"/>
          <w:lang w:val="en-US"/>
        </w:rPr>
        <w:t>H</w:t>
      </w:r>
      <w:r w:rsidRPr="003C3134">
        <w:rPr>
          <w:rFonts w:eastAsia="Times New Roman"/>
          <w:vertAlign w:val="subscript"/>
        </w:rPr>
        <w:t>2</w:t>
      </w:r>
      <w:r w:rsidRPr="003C3134">
        <w:rPr>
          <w:rFonts w:eastAsia="Times New Roman"/>
          <w:vertAlign w:val="subscript"/>
          <w:lang w:val="en-US"/>
        </w:rPr>
        <w:t>n</w:t>
      </w:r>
      <w:r w:rsidRPr="003C3134">
        <w:rPr>
          <w:rFonts w:eastAsia="Times New Roman"/>
        </w:rPr>
        <w:t xml:space="preserve">                                                     3) </w:t>
      </w:r>
      <w:r w:rsidRPr="003C3134">
        <w:rPr>
          <w:rFonts w:eastAsia="Times New Roman"/>
          <w:lang w:val="en-US"/>
        </w:rPr>
        <w:t>C</w:t>
      </w:r>
      <w:r w:rsidRPr="003C3134">
        <w:rPr>
          <w:rFonts w:eastAsia="Times New Roman"/>
          <w:vertAlign w:val="subscript"/>
          <w:lang w:val="en-US"/>
        </w:rPr>
        <w:t>n</w:t>
      </w:r>
      <w:r w:rsidRPr="003C3134">
        <w:rPr>
          <w:rFonts w:eastAsia="Times New Roman"/>
          <w:lang w:val="en-US"/>
        </w:rPr>
        <w:t>H</w:t>
      </w:r>
      <w:r w:rsidRPr="003C3134">
        <w:rPr>
          <w:rFonts w:eastAsia="Times New Roman"/>
          <w:vertAlign w:val="subscript"/>
        </w:rPr>
        <w:t>2</w:t>
      </w:r>
      <w:r w:rsidRPr="003C3134">
        <w:rPr>
          <w:rFonts w:eastAsia="Times New Roman"/>
          <w:vertAlign w:val="subscript"/>
          <w:lang w:val="en-US"/>
        </w:rPr>
        <w:t>n</w:t>
      </w:r>
      <w:r w:rsidRPr="003C3134">
        <w:rPr>
          <w:rFonts w:eastAsia="Times New Roman"/>
          <w:vertAlign w:val="subscript"/>
        </w:rPr>
        <w:t>-2</w:t>
      </w:r>
    </w:p>
    <w:p w:rsidR="003C3134" w:rsidRPr="003C3134" w:rsidRDefault="003C3134" w:rsidP="003C3134">
      <w:pPr>
        <w:jc w:val="both"/>
        <w:rPr>
          <w:rFonts w:eastAsia="Times New Roman"/>
        </w:rPr>
      </w:pPr>
      <w:r w:rsidRPr="003C3134">
        <w:rPr>
          <w:rFonts w:eastAsia="Times New Roman"/>
        </w:rPr>
        <w:tab/>
        <w:t xml:space="preserve">2) </w:t>
      </w:r>
      <w:r w:rsidRPr="003C3134">
        <w:rPr>
          <w:rFonts w:eastAsia="Times New Roman"/>
          <w:lang w:val="en-US"/>
        </w:rPr>
        <w:t>C</w:t>
      </w:r>
      <w:r w:rsidRPr="003C3134">
        <w:rPr>
          <w:rFonts w:eastAsia="Times New Roman"/>
          <w:vertAlign w:val="subscript"/>
          <w:lang w:val="en-US"/>
        </w:rPr>
        <w:t>n</w:t>
      </w:r>
      <w:r w:rsidRPr="003C3134">
        <w:rPr>
          <w:rFonts w:eastAsia="Times New Roman"/>
          <w:lang w:val="en-US"/>
        </w:rPr>
        <w:t>H</w:t>
      </w:r>
      <w:r w:rsidRPr="003C3134">
        <w:rPr>
          <w:rFonts w:eastAsia="Times New Roman"/>
          <w:vertAlign w:val="subscript"/>
        </w:rPr>
        <w:t>2</w:t>
      </w:r>
      <w:r w:rsidRPr="003C3134">
        <w:rPr>
          <w:rFonts w:eastAsia="Times New Roman"/>
          <w:vertAlign w:val="subscript"/>
          <w:lang w:val="en-US"/>
        </w:rPr>
        <w:t>n</w:t>
      </w:r>
      <w:r w:rsidRPr="003C3134">
        <w:rPr>
          <w:rFonts w:eastAsia="Times New Roman"/>
          <w:vertAlign w:val="subscript"/>
        </w:rPr>
        <w:t>+2</w:t>
      </w:r>
      <w:r w:rsidRPr="003C3134">
        <w:rPr>
          <w:rFonts w:eastAsia="Times New Roman"/>
        </w:rPr>
        <w:t xml:space="preserve">                                                   4) </w:t>
      </w:r>
      <w:r w:rsidRPr="003C3134">
        <w:rPr>
          <w:rFonts w:eastAsia="Times New Roman"/>
          <w:lang w:val="en-US"/>
        </w:rPr>
        <w:t>C</w:t>
      </w:r>
      <w:r w:rsidRPr="003C3134">
        <w:rPr>
          <w:rFonts w:eastAsia="Times New Roman"/>
          <w:vertAlign w:val="subscript"/>
          <w:lang w:val="en-US"/>
        </w:rPr>
        <w:t>n</w:t>
      </w:r>
      <w:r w:rsidRPr="003C3134">
        <w:rPr>
          <w:rFonts w:eastAsia="Times New Roman"/>
          <w:lang w:val="en-US"/>
        </w:rPr>
        <w:t>H</w:t>
      </w:r>
      <w:r w:rsidRPr="003C3134">
        <w:rPr>
          <w:rFonts w:eastAsia="Times New Roman"/>
          <w:vertAlign w:val="subscript"/>
        </w:rPr>
        <w:t>2</w:t>
      </w:r>
      <w:r w:rsidRPr="003C3134">
        <w:rPr>
          <w:rFonts w:eastAsia="Times New Roman"/>
          <w:vertAlign w:val="subscript"/>
          <w:lang w:val="en-US"/>
        </w:rPr>
        <w:t>n</w:t>
      </w:r>
      <w:r w:rsidRPr="003C3134">
        <w:rPr>
          <w:rFonts w:eastAsia="Times New Roman"/>
          <w:vertAlign w:val="subscript"/>
        </w:rPr>
        <w:t>-6</w:t>
      </w:r>
      <w:r w:rsidRPr="003C3134">
        <w:rPr>
          <w:rFonts w:eastAsia="Times New Roman"/>
        </w:rPr>
        <w:t xml:space="preserve"> </w:t>
      </w:r>
    </w:p>
    <w:p w:rsidR="003C3134" w:rsidRPr="003C3134" w:rsidRDefault="003C3134" w:rsidP="003C3134">
      <w:pPr>
        <w:jc w:val="both"/>
        <w:rPr>
          <w:rFonts w:eastAsia="Times New Roman"/>
          <w:b/>
        </w:rPr>
      </w:pPr>
    </w:p>
    <w:p w:rsidR="003C3134" w:rsidRPr="003C3134" w:rsidRDefault="003C3134" w:rsidP="003C3134">
      <w:pPr>
        <w:jc w:val="both"/>
        <w:rPr>
          <w:rFonts w:eastAsia="Times New Roman"/>
        </w:rPr>
      </w:pPr>
      <w:r w:rsidRPr="003C3134">
        <w:rPr>
          <w:rFonts w:eastAsia="Times New Roman"/>
          <w:b/>
        </w:rPr>
        <w:t xml:space="preserve">А2. </w:t>
      </w:r>
      <w:r w:rsidRPr="003C3134">
        <w:rPr>
          <w:rFonts w:eastAsia="Times New Roman"/>
        </w:rPr>
        <w:t>Название вещества, формула которого</w:t>
      </w:r>
    </w:p>
    <w:p w:rsidR="003C3134" w:rsidRPr="003C3134" w:rsidRDefault="003C3134" w:rsidP="003C3134">
      <w:pPr>
        <w:jc w:val="center"/>
        <w:rPr>
          <w:rFonts w:eastAsia="Times New Roman"/>
          <w:vertAlign w:val="subscript"/>
        </w:rPr>
      </w:pPr>
      <w:r w:rsidRPr="003C3134">
        <w:rPr>
          <w:rFonts w:eastAsia="Times New Roman"/>
        </w:rPr>
        <w:t>СН</w:t>
      </w:r>
      <w:r w:rsidRPr="003C3134">
        <w:rPr>
          <w:rFonts w:eastAsia="Times New Roman"/>
          <w:vertAlign w:val="subscript"/>
        </w:rPr>
        <w:t>3</w:t>
      </w:r>
      <w:r w:rsidRPr="003C3134">
        <w:rPr>
          <w:rFonts w:eastAsia="Times New Roman"/>
        </w:rPr>
        <w:t>─СН(СН</w:t>
      </w:r>
      <w:r w:rsidRPr="003C3134">
        <w:rPr>
          <w:rFonts w:eastAsia="Times New Roman"/>
          <w:vertAlign w:val="subscript"/>
        </w:rPr>
        <w:t>3</w:t>
      </w:r>
      <w:r w:rsidRPr="003C3134">
        <w:rPr>
          <w:rFonts w:eastAsia="Times New Roman"/>
        </w:rPr>
        <w:t>)─СН═СН─СН</w:t>
      </w:r>
      <w:r w:rsidRPr="003C3134">
        <w:rPr>
          <w:rFonts w:eastAsia="Times New Roman"/>
          <w:vertAlign w:val="subscript"/>
        </w:rPr>
        <w:t>3</w:t>
      </w:r>
    </w:p>
    <w:p w:rsidR="003C3134" w:rsidRPr="003C3134" w:rsidRDefault="003C3134" w:rsidP="003C3134">
      <w:pPr>
        <w:jc w:val="both"/>
        <w:rPr>
          <w:rFonts w:eastAsia="Times New Roman"/>
        </w:rPr>
      </w:pPr>
      <w:r w:rsidRPr="003C3134">
        <w:rPr>
          <w:rFonts w:eastAsia="Times New Roman"/>
        </w:rPr>
        <w:tab/>
        <w:t>1) гексен-2</w:t>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t>3) 4-метилпентен-2</w:t>
      </w:r>
    </w:p>
    <w:p w:rsidR="003C3134" w:rsidRPr="003C3134" w:rsidRDefault="003C3134" w:rsidP="003C3134">
      <w:pPr>
        <w:jc w:val="both"/>
        <w:rPr>
          <w:rFonts w:eastAsia="Times New Roman"/>
        </w:rPr>
      </w:pPr>
      <w:r w:rsidRPr="003C3134">
        <w:rPr>
          <w:rFonts w:eastAsia="Times New Roman"/>
        </w:rPr>
        <w:tab/>
        <w:t>2) 2-метилпентен-3</w:t>
      </w:r>
      <w:r w:rsidRPr="003C3134">
        <w:rPr>
          <w:rFonts w:eastAsia="Times New Roman"/>
        </w:rPr>
        <w:tab/>
      </w:r>
      <w:r w:rsidRPr="003C3134">
        <w:rPr>
          <w:rFonts w:eastAsia="Times New Roman"/>
        </w:rPr>
        <w:tab/>
        <w:t>4) 4-метилпентин-2</w:t>
      </w:r>
    </w:p>
    <w:p w:rsidR="003C3134" w:rsidRPr="003C3134" w:rsidRDefault="003C3134" w:rsidP="003C3134">
      <w:pPr>
        <w:tabs>
          <w:tab w:val="left" w:pos="5220"/>
        </w:tabs>
        <w:jc w:val="both"/>
        <w:rPr>
          <w:rFonts w:eastAsia="Times New Roman"/>
          <w:b/>
        </w:rPr>
      </w:pPr>
    </w:p>
    <w:p w:rsidR="003C3134" w:rsidRPr="003C3134" w:rsidRDefault="003C3134" w:rsidP="003C3134">
      <w:pPr>
        <w:tabs>
          <w:tab w:val="left" w:pos="5220"/>
        </w:tabs>
        <w:jc w:val="both"/>
        <w:rPr>
          <w:rFonts w:eastAsia="Times New Roman"/>
        </w:rPr>
      </w:pPr>
      <w:r w:rsidRPr="003C3134">
        <w:rPr>
          <w:rFonts w:eastAsia="Times New Roman"/>
          <w:b/>
        </w:rPr>
        <w:t>А3</w:t>
      </w:r>
      <w:r w:rsidRPr="003C3134">
        <w:rPr>
          <w:rFonts w:eastAsia="Times New Roman"/>
        </w:rPr>
        <w:t>. Толуол относится к классу:</w:t>
      </w:r>
    </w:p>
    <w:p w:rsidR="003C3134" w:rsidRPr="003C3134" w:rsidRDefault="003C3134" w:rsidP="003C3134">
      <w:pPr>
        <w:tabs>
          <w:tab w:val="left" w:pos="0"/>
        </w:tabs>
        <w:jc w:val="both"/>
        <w:rPr>
          <w:rFonts w:eastAsia="Times New Roman"/>
        </w:rPr>
      </w:pPr>
      <w:r w:rsidRPr="003C3134">
        <w:rPr>
          <w:rFonts w:eastAsia="Times New Roman"/>
        </w:rPr>
        <w:tab/>
        <w:t>1) спиртов</w:t>
      </w:r>
    </w:p>
    <w:p w:rsidR="003C3134" w:rsidRPr="003C3134" w:rsidRDefault="003C3134" w:rsidP="003C3134">
      <w:pPr>
        <w:tabs>
          <w:tab w:val="left" w:pos="0"/>
        </w:tabs>
        <w:jc w:val="both"/>
        <w:rPr>
          <w:rFonts w:eastAsia="Times New Roman"/>
        </w:rPr>
      </w:pPr>
      <w:r w:rsidRPr="003C3134">
        <w:rPr>
          <w:rFonts w:eastAsia="Times New Roman"/>
        </w:rPr>
        <w:lastRenderedPageBreak/>
        <w:tab/>
        <w:t>2) альдегидов</w:t>
      </w:r>
    </w:p>
    <w:p w:rsidR="003C3134" w:rsidRPr="003C3134" w:rsidRDefault="003C3134" w:rsidP="003C3134">
      <w:pPr>
        <w:tabs>
          <w:tab w:val="left" w:pos="0"/>
        </w:tabs>
        <w:jc w:val="both"/>
        <w:rPr>
          <w:rFonts w:eastAsia="Times New Roman"/>
        </w:rPr>
      </w:pPr>
      <w:r w:rsidRPr="003C3134">
        <w:rPr>
          <w:rFonts w:eastAsia="Times New Roman"/>
        </w:rPr>
        <w:tab/>
        <w:t>3) фенолов</w:t>
      </w:r>
    </w:p>
    <w:p w:rsidR="003C3134" w:rsidRPr="003C3134" w:rsidRDefault="003C3134" w:rsidP="003C3134">
      <w:pPr>
        <w:tabs>
          <w:tab w:val="left" w:pos="0"/>
        </w:tabs>
        <w:jc w:val="both"/>
        <w:rPr>
          <w:rFonts w:eastAsia="Times New Roman"/>
        </w:rPr>
      </w:pPr>
      <w:r w:rsidRPr="003C3134">
        <w:rPr>
          <w:rFonts w:eastAsia="Times New Roman"/>
        </w:rPr>
        <w:tab/>
        <w:t>4) аренов</w:t>
      </w:r>
    </w:p>
    <w:p w:rsidR="003C3134" w:rsidRPr="003C3134" w:rsidRDefault="003C3134" w:rsidP="003C3134">
      <w:pPr>
        <w:jc w:val="both"/>
        <w:rPr>
          <w:rFonts w:eastAsia="Times New Roman"/>
          <w:b/>
        </w:rPr>
      </w:pPr>
    </w:p>
    <w:p w:rsidR="003C3134" w:rsidRPr="003C3134" w:rsidRDefault="003C3134" w:rsidP="003C3134">
      <w:pPr>
        <w:jc w:val="both"/>
        <w:rPr>
          <w:rFonts w:eastAsia="Times New Roman"/>
        </w:rPr>
      </w:pPr>
      <w:r w:rsidRPr="003C3134">
        <w:rPr>
          <w:rFonts w:eastAsia="Times New Roman"/>
          <w:b/>
        </w:rPr>
        <w:t>А4.</w:t>
      </w:r>
      <w:r w:rsidRPr="003C3134">
        <w:rPr>
          <w:rFonts w:eastAsia="Times New Roman"/>
        </w:rPr>
        <w:t xml:space="preserve"> Только σ-связи присутствуют в молекуле</w:t>
      </w:r>
    </w:p>
    <w:p w:rsidR="003C3134" w:rsidRPr="003C3134" w:rsidRDefault="003C3134" w:rsidP="003C3134">
      <w:pPr>
        <w:jc w:val="both"/>
        <w:rPr>
          <w:rFonts w:eastAsia="Times New Roman"/>
        </w:rPr>
      </w:pPr>
      <w:r w:rsidRPr="003C3134">
        <w:rPr>
          <w:rFonts w:eastAsia="Times New Roman"/>
        </w:rPr>
        <w:tab/>
        <w:t>1) метилбензола</w:t>
      </w:r>
      <w:r w:rsidRPr="003C3134">
        <w:rPr>
          <w:rFonts w:eastAsia="Times New Roman"/>
        </w:rPr>
        <w:tab/>
      </w:r>
      <w:r w:rsidRPr="003C3134">
        <w:rPr>
          <w:rFonts w:eastAsia="Times New Roman"/>
        </w:rPr>
        <w:tab/>
      </w:r>
      <w:r w:rsidRPr="003C3134">
        <w:rPr>
          <w:rFonts w:eastAsia="Times New Roman"/>
        </w:rPr>
        <w:tab/>
        <w:t>3) 2-метилбутена-2</w:t>
      </w:r>
    </w:p>
    <w:p w:rsidR="003C3134" w:rsidRPr="003C3134" w:rsidRDefault="003C3134" w:rsidP="003C3134">
      <w:pPr>
        <w:jc w:val="both"/>
        <w:rPr>
          <w:rFonts w:eastAsia="Times New Roman"/>
        </w:rPr>
      </w:pPr>
      <w:r w:rsidRPr="003C3134">
        <w:rPr>
          <w:rFonts w:eastAsia="Times New Roman"/>
        </w:rPr>
        <w:tab/>
        <w:t>2) изобутана</w:t>
      </w:r>
      <w:r w:rsidRPr="003C3134">
        <w:rPr>
          <w:rFonts w:eastAsia="Times New Roman"/>
        </w:rPr>
        <w:tab/>
      </w:r>
      <w:r w:rsidRPr="003C3134">
        <w:rPr>
          <w:rFonts w:eastAsia="Times New Roman"/>
        </w:rPr>
        <w:tab/>
      </w:r>
      <w:r w:rsidRPr="003C3134">
        <w:rPr>
          <w:rFonts w:eastAsia="Times New Roman"/>
        </w:rPr>
        <w:tab/>
        <w:t>4) ацетилена</w:t>
      </w:r>
    </w:p>
    <w:p w:rsidR="003C3134" w:rsidRPr="003C3134" w:rsidRDefault="003C3134" w:rsidP="003C3134">
      <w:pPr>
        <w:jc w:val="both"/>
        <w:rPr>
          <w:rFonts w:eastAsia="Times New Roman"/>
          <w:b/>
        </w:rPr>
      </w:pPr>
    </w:p>
    <w:p w:rsidR="003C3134" w:rsidRPr="003C3134" w:rsidRDefault="003C3134" w:rsidP="003C3134">
      <w:pPr>
        <w:ind w:left="567" w:hanging="567"/>
        <w:jc w:val="both"/>
        <w:rPr>
          <w:rFonts w:eastAsia="Times New Roman"/>
        </w:rPr>
      </w:pPr>
      <w:r w:rsidRPr="003C3134">
        <w:rPr>
          <w:rFonts w:eastAsia="Times New Roman"/>
          <w:b/>
        </w:rPr>
        <w:t>А5</w:t>
      </w:r>
      <w:r w:rsidRPr="003C3134">
        <w:rPr>
          <w:rFonts w:eastAsia="Times New Roman"/>
        </w:rPr>
        <w:t>. Вид гибридизации электронных орбиталей атома углерода, обозначенного звёздочкой в веществе, формула которого</w:t>
      </w:r>
    </w:p>
    <w:p w:rsidR="003C3134" w:rsidRPr="003C3134" w:rsidRDefault="003C3134" w:rsidP="003C3134">
      <w:pPr>
        <w:jc w:val="center"/>
        <w:rPr>
          <w:rFonts w:eastAsia="Times New Roman"/>
          <w:vertAlign w:val="subscript"/>
        </w:rPr>
      </w:pPr>
      <w:r w:rsidRPr="003C3134">
        <w:rPr>
          <w:rFonts w:eastAsia="Times New Roman"/>
        </w:rPr>
        <w:t>СН</w:t>
      </w:r>
      <w:r w:rsidRPr="003C3134">
        <w:rPr>
          <w:rFonts w:eastAsia="Times New Roman"/>
          <w:vertAlign w:val="subscript"/>
        </w:rPr>
        <w:t>2</w:t>
      </w:r>
      <w:r w:rsidRPr="003C3134">
        <w:rPr>
          <w:rFonts w:eastAsia="Times New Roman"/>
        </w:rPr>
        <w:t>═ С</w:t>
      </w:r>
      <w:r w:rsidRPr="003C3134">
        <w:rPr>
          <w:rFonts w:eastAsia="Times New Roman"/>
          <w:vertAlign w:val="superscript"/>
        </w:rPr>
        <w:sym w:font="Symbol" w:char="002A"/>
      </w:r>
      <w:r w:rsidRPr="003C3134">
        <w:rPr>
          <w:rFonts w:eastAsia="Times New Roman"/>
        </w:rPr>
        <w:t>═ СН</w:t>
      </w:r>
      <w:r w:rsidRPr="003C3134">
        <w:rPr>
          <w:rFonts w:eastAsia="Times New Roman"/>
          <w:vertAlign w:val="subscript"/>
        </w:rPr>
        <w:t>2</w:t>
      </w:r>
    </w:p>
    <w:p w:rsidR="003C3134" w:rsidRPr="003C3134" w:rsidRDefault="003C3134" w:rsidP="003C3134">
      <w:pPr>
        <w:jc w:val="both"/>
        <w:rPr>
          <w:rFonts w:eastAsia="Times New Roman"/>
        </w:rPr>
      </w:pPr>
      <w:r w:rsidRPr="003C3134">
        <w:rPr>
          <w:rFonts w:eastAsia="Times New Roman"/>
        </w:rPr>
        <w:tab/>
        <w:t xml:space="preserve">1) </w:t>
      </w:r>
      <w:r w:rsidRPr="003C3134">
        <w:rPr>
          <w:rFonts w:eastAsia="Times New Roman"/>
          <w:lang w:val="en-US"/>
        </w:rPr>
        <w:t>sp</w:t>
      </w:r>
      <w:r w:rsidRPr="003C3134">
        <w:rPr>
          <w:rFonts w:eastAsia="Times New Roman"/>
          <w:vertAlign w:val="superscript"/>
        </w:rPr>
        <w:t>3</w:t>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t xml:space="preserve">3) </w:t>
      </w:r>
      <w:r w:rsidRPr="003C3134">
        <w:rPr>
          <w:rFonts w:eastAsia="Times New Roman"/>
          <w:lang w:val="en-US"/>
        </w:rPr>
        <w:t>sp</w:t>
      </w:r>
    </w:p>
    <w:p w:rsidR="003C3134" w:rsidRPr="003C3134" w:rsidRDefault="003C3134" w:rsidP="003C3134">
      <w:pPr>
        <w:jc w:val="both"/>
        <w:rPr>
          <w:rFonts w:eastAsia="Times New Roman"/>
        </w:rPr>
      </w:pPr>
      <w:r w:rsidRPr="003C3134">
        <w:rPr>
          <w:rFonts w:eastAsia="Times New Roman"/>
        </w:rPr>
        <w:tab/>
        <w:t xml:space="preserve">2) </w:t>
      </w:r>
      <w:r w:rsidRPr="003C3134">
        <w:rPr>
          <w:rFonts w:eastAsia="Times New Roman"/>
          <w:lang w:val="en-US"/>
        </w:rPr>
        <w:t>sp</w:t>
      </w:r>
      <w:r w:rsidRPr="003C3134">
        <w:rPr>
          <w:rFonts w:eastAsia="Times New Roman"/>
          <w:vertAlign w:val="superscript"/>
        </w:rPr>
        <w:t>2</w:t>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t>4) не гибридизирован</w:t>
      </w:r>
    </w:p>
    <w:p w:rsidR="003C3134" w:rsidRPr="003C3134" w:rsidRDefault="003C3134" w:rsidP="003C3134">
      <w:pPr>
        <w:tabs>
          <w:tab w:val="left" w:pos="5220"/>
        </w:tabs>
        <w:jc w:val="both"/>
        <w:rPr>
          <w:rFonts w:eastAsia="Times New Roman"/>
          <w:b/>
        </w:rPr>
      </w:pPr>
    </w:p>
    <w:p w:rsidR="003C3134" w:rsidRPr="003C3134" w:rsidRDefault="003C3134" w:rsidP="003C3134">
      <w:pPr>
        <w:tabs>
          <w:tab w:val="left" w:pos="5220"/>
        </w:tabs>
        <w:jc w:val="both"/>
        <w:rPr>
          <w:rFonts w:eastAsia="Times New Roman"/>
        </w:rPr>
      </w:pPr>
      <w:r w:rsidRPr="003C3134">
        <w:rPr>
          <w:rFonts w:eastAsia="Times New Roman"/>
          <w:b/>
        </w:rPr>
        <w:t>А6.</w:t>
      </w:r>
      <w:r w:rsidRPr="003C3134">
        <w:rPr>
          <w:rFonts w:eastAsia="Times New Roman"/>
        </w:rPr>
        <w:t xml:space="preserve"> Гомологом уксусной кислоты является кислота</w:t>
      </w:r>
    </w:p>
    <w:p w:rsidR="003C3134" w:rsidRPr="003C3134" w:rsidRDefault="003C3134" w:rsidP="003C3134">
      <w:pPr>
        <w:tabs>
          <w:tab w:val="left" w:pos="0"/>
        </w:tabs>
        <w:jc w:val="both"/>
        <w:rPr>
          <w:rFonts w:eastAsia="Times New Roman"/>
        </w:rPr>
      </w:pPr>
      <w:r w:rsidRPr="003C3134">
        <w:rPr>
          <w:rFonts w:eastAsia="Times New Roman"/>
        </w:rPr>
        <w:tab/>
        <w:t>1) хлоруксусная</w:t>
      </w:r>
      <w:r w:rsidRPr="003C3134">
        <w:rPr>
          <w:rFonts w:eastAsia="Times New Roman"/>
        </w:rPr>
        <w:tab/>
      </w:r>
      <w:r w:rsidRPr="003C3134">
        <w:rPr>
          <w:rFonts w:eastAsia="Times New Roman"/>
        </w:rPr>
        <w:tab/>
      </w:r>
      <w:r w:rsidRPr="003C3134">
        <w:rPr>
          <w:rFonts w:eastAsia="Times New Roman"/>
        </w:rPr>
        <w:tab/>
        <w:t>3) олеиновая</w:t>
      </w:r>
    </w:p>
    <w:p w:rsidR="003C3134" w:rsidRPr="003C3134" w:rsidRDefault="003C3134" w:rsidP="003C3134">
      <w:pPr>
        <w:tabs>
          <w:tab w:val="left" w:pos="0"/>
        </w:tabs>
        <w:jc w:val="both"/>
        <w:rPr>
          <w:rFonts w:eastAsia="Times New Roman"/>
        </w:rPr>
      </w:pPr>
      <w:r w:rsidRPr="003C3134">
        <w:rPr>
          <w:rFonts w:eastAsia="Times New Roman"/>
        </w:rPr>
        <w:tab/>
        <w:t>2) муравьиная</w:t>
      </w:r>
      <w:r w:rsidRPr="003C3134">
        <w:rPr>
          <w:rFonts w:eastAsia="Times New Roman"/>
        </w:rPr>
        <w:tab/>
      </w:r>
      <w:r w:rsidRPr="003C3134">
        <w:rPr>
          <w:rFonts w:eastAsia="Times New Roman"/>
        </w:rPr>
        <w:tab/>
      </w:r>
      <w:r w:rsidRPr="003C3134">
        <w:rPr>
          <w:rFonts w:eastAsia="Times New Roman"/>
        </w:rPr>
        <w:tab/>
        <w:t>4) бензойная</w:t>
      </w:r>
    </w:p>
    <w:p w:rsidR="003C3134" w:rsidRPr="003C3134" w:rsidRDefault="003C3134" w:rsidP="003C3134">
      <w:pPr>
        <w:tabs>
          <w:tab w:val="left" w:pos="5220"/>
        </w:tabs>
        <w:jc w:val="both"/>
        <w:rPr>
          <w:rFonts w:eastAsia="Times New Roman"/>
          <w:b/>
        </w:rPr>
      </w:pPr>
    </w:p>
    <w:p w:rsidR="003C3134" w:rsidRPr="003C3134" w:rsidRDefault="003C3134" w:rsidP="003C3134">
      <w:pPr>
        <w:tabs>
          <w:tab w:val="left" w:pos="5220"/>
        </w:tabs>
        <w:jc w:val="both"/>
        <w:rPr>
          <w:rFonts w:eastAsia="Times New Roman"/>
        </w:rPr>
      </w:pPr>
      <w:r w:rsidRPr="003C3134">
        <w:rPr>
          <w:rFonts w:eastAsia="Times New Roman"/>
          <w:b/>
        </w:rPr>
        <w:t>А7.</w:t>
      </w:r>
      <w:r w:rsidRPr="003C3134">
        <w:rPr>
          <w:rFonts w:eastAsia="Times New Roman"/>
        </w:rPr>
        <w:t xml:space="preserve"> Изомерами являются:</w:t>
      </w:r>
    </w:p>
    <w:p w:rsidR="003C3134" w:rsidRPr="003C3134" w:rsidRDefault="003C3134" w:rsidP="003C3134">
      <w:pPr>
        <w:tabs>
          <w:tab w:val="left" w:pos="0"/>
        </w:tabs>
        <w:jc w:val="both"/>
        <w:rPr>
          <w:rFonts w:eastAsia="Times New Roman"/>
        </w:rPr>
      </w:pPr>
      <w:r w:rsidRPr="003C3134">
        <w:rPr>
          <w:rFonts w:eastAsia="Times New Roman"/>
        </w:rPr>
        <w:tab/>
        <w:t>1) пентан и пентадиен</w:t>
      </w:r>
      <w:r w:rsidRPr="003C3134">
        <w:rPr>
          <w:rFonts w:eastAsia="Times New Roman"/>
        </w:rPr>
        <w:tab/>
      </w:r>
      <w:r w:rsidRPr="003C3134">
        <w:rPr>
          <w:rFonts w:eastAsia="Times New Roman"/>
        </w:rPr>
        <w:tab/>
        <w:t>3) этан и ацетилен</w:t>
      </w:r>
    </w:p>
    <w:p w:rsidR="003C3134" w:rsidRPr="003C3134" w:rsidRDefault="003C3134" w:rsidP="003C3134">
      <w:pPr>
        <w:tabs>
          <w:tab w:val="left" w:pos="0"/>
        </w:tabs>
        <w:jc w:val="both"/>
        <w:rPr>
          <w:rFonts w:eastAsia="Times New Roman"/>
        </w:rPr>
      </w:pPr>
      <w:r w:rsidRPr="003C3134">
        <w:rPr>
          <w:rFonts w:eastAsia="Times New Roman"/>
        </w:rPr>
        <w:tab/>
        <w:t>2) бутадиен и бутин</w:t>
      </w:r>
      <w:r w:rsidRPr="003C3134">
        <w:rPr>
          <w:rFonts w:eastAsia="Times New Roman"/>
        </w:rPr>
        <w:tab/>
      </w:r>
      <w:r w:rsidRPr="003C3134">
        <w:rPr>
          <w:rFonts w:eastAsia="Times New Roman"/>
        </w:rPr>
        <w:tab/>
        <w:t>4) этанол и этаналь</w:t>
      </w:r>
    </w:p>
    <w:p w:rsidR="003C3134" w:rsidRPr="003C3134" w:rsidRDefault="003C3134" w:rsidP="003C3134">
      <w:pPr>
        <w:tabs>
          <w:tab w:val="left" w:pos="5220"/>
        </w:tabs>
        <w:jc w:val="both"/>
        <w:rPr>
          <w:rFonts w:eastAsia="Times New Roman"/>
          <w:b/>
        </w:rPr>
      </w:pPr>
    </w:p>
    <w:p w:rsidR="003C3134" w:rsidRPr="003C3134" w:rsidRDefault="003C3134" w:rsidP="003C3134">
      <w:pPr>
        <w:tabs>
          <w:tab w:val="left" w:pos="5220"/>
        </w:tabs>
        <w:jc w:val="both"/>
        <w:rPr>
          <w:rFonts w:eastAsia="Times New Roman"/>
        </w:rPr>
      </w:pPr>
      <w:r w:rsidRPr="003C3134">
        <w:rPr>
          <w:rFonts w:eastAsia="Times New Roman"/>
          <w:b/>
        </w:rPr>
        <w:t>А8.</w:t>
      </w:r>
      <w:r w:rsidRPr="003C3134">
        <w:rPr>
          <w:rFonts w:eastAsia="Times New Roman"/>
        </w:rPr>
        <w:t xml:space="preserve"> Бутадиен-1,3 из этанола можно получить при помощи реакции</w:t>
      </w:r>
    </w:p>
    <w:p w:rsidR="003C3134" w:rsidRPr="003C3134" w:rsidRDefault="003C3134" w:rsidP="003C3134">
      <w:pPr>
        <w:jc w:val="both"/>
        <w:rPr>
          <w:rFonts w:eastAsia="Times New Roman"/>
        </w:rPr>
      </w:pPr>
      <w:r w:rsidRPr="003C3134">
        <w:rPr>
          <w:rFonts w:eastAsia="Times New Roman"/>
        </w:rPr>
        <w:tab/>
        <w:t>1) Вюрца</w:t>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t>3) Кучерова</w:t>
      </w:r>
    </w:p>
    <w:p w:rsidR="003C3134" w:rsidRPr="003C3134" w:rsidRDefault="003C3134" w:rsidP="003C3134">
      <w:pPr>
        <w:jc w:val="both"/>
        <w:rPr>
          <w:rFonts w:eastAsia="Times New Roman"/>
        </w:rPr>
      </w:pPr>
      <w:r w:rsidRPr="003C3134">
        <w:rPr>
          <w:rFonts w:eastAsia="Times New Roman"/>
        </w:rPr>
        <w:tab/>
        <w:t>2) Зинина</w:t>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t>4) Лебедева</w:t>
      </w:r>
    </w:p>
    <w:p w:rsidR="003C3134" w:rsidRPr="003C3134" w:rsidRDefault="003C3134" w:rsidP="003C3134">
      <w:pPr>
        <w:jc w:val="both"/>
        <w:rPr>
          <w:rFonts w:eastAsia="Times New Roman"/>
          <w:b/>
        </w:rPr>
      </w:pPr>
    </w:p>
    <w:p w:rsidR="003C3134" w:rsidRPr="003C3134" w:rsidRDefault="003C3134" w:rsidP="003C3134">
      <w:pPr>
        <w:ind w:left="567" w:hanging="567"/>
        <w:jc w:val="both"/>
        <w:rPr>
          <w:rFonts w:eastAsia="Times New Roman"/>
        </w:rPr>
      </w:pPr>
      <w:r w:rsidRPr="003C3134">
        <w:rPr>
          <w:rFonts w:eastAsia="Times New Roman"/>
          <w:b/>
        </w:rPr>
        <w:t>А9</w:t>
      </w:r>
      <w:r w:rsidRPr="003C3134">
        <w:rPr>
          <w:rFonts w:eastAsia="Times New Roman"/>
        </w:rPr>
        <w:t>. Какие вещества можно использовать для последовательного осуществления следующих превращений</w:t>
      </w:r>
    </w:p>
    <w:p w:rsidR="003C3134" w:rsidRPr="003C3134" w:rsidRDefault="003C3134" w:rsidP="003C3134">
      <w:pPr>
        <w:jc w:val="center"/>
        <w:rPr>
          <w:rFonts w:eastAsia="Times New Roman"/>
        </w:rPr>
      </w:pPr>
      <w:r w:rsidRPr="003C3134">
        <w:rPr>
          <w:rFonts w:eastAsia="Times New Roman"/>
        </w:rPr>
        <w:t>С</w:t>
      </w:r>
      <w:r w:rsidRPr="003C3134">
        <w:rPr>
          <w:rFonts w:eastAsia="Times New Roman"/>
          <w:vertAlign w:val="subscript"/>
        </w:rPr>
        <w:t>2</w:t>
      </w:r>
      <w:r w:rsidRPr="003C3134">
        <w:rPr>
          <w:rFonts w:eastAsia="Times New Roman"/>
        </w:rPr>
        <w:t>Н</w:t>
      </w:r>
      <w:r w:rsidRPr="003C3134">
        <w:rPr>
          <w:rFonts w:eastAsia="Times New Roman"/>
          <w:vertAlign w:val="subscript"/>
        </w:rPr>
        <w:t>5</w:t>
      </w:r>
      <w:r w:rsidRPr="003C3134">
        <w:rPr>
          <w:rFonts w:eastAsia="Times New Roman"/>
        </w:rPr>
        <w:t>С</w:t>
      </w:r>
      <w:r w:rsidRPr="003C3134">
        <w:rPr>
          <w:rFonts w:eastAsia="Times New Roman"/>
          <w:lang w:val="en-US"/>
        </w:rPr>
        <w:t>l</w:t>
      </w:r>
      <w:r w:rsidRPr="003C3134">
        <w:rPr>
          <w:rFonts w:eastAsia="Times New Roman"/>
        </w:rPr>
        <w:t xml:space="preserve"> → С</w:t>
      </w:r>
      <w:r w:rsidRPr="003C3134">
        <w:rPr>
          <w:rFonts w:eastAsia="Times New Roman"/>
          <w:vertAlign w:val="subscript"/>
        </w:rPr>
        <w:t>2</w:t>
      </w:r>
      <w:r w:rsidRPr="003C3134">
        <w:rPr>
          <w:rFonts w:eastAsia="Times New Roman"/>
        </w:rPr>
        <w:t>Н</w:t>
      </w:r>
      <w:r w:rsidRPr="003C3134">
        <w:rPr>
          <w:rFonts w:eastAsia="Times New Roman"/>
          <w:vertAlign w:val="subscript"/>
        </w:rPr>
        <w:t>4</w:t>
      </w:r>
      <w:r w:rsidRPr="003C3134">
        <w:rPr>
          <w:rFonts w:eastAsia="Times New Roman"/>
        </w:rPr>
        <w:t xml:space="preserve"> → С</w:t>
      </w:r>
      <w:r w:rsidRPr="003C3134">
        <w:rPr>
          <w:rFonts w:eastAsia="Times New Roman"/>
          <w:vertAlign w:val="subscript"/>
        </w:rPr>
        <w:t>2</w:t>
      </w:r>
      <w:r w:rsidRPr="003C3134">
        <w:rPr>
          <w:rFonts w:eastAsia="Times New Roman"/>
        </w:rPr>
        <w:t>Н</w:t>
      </w:r>
      <w:r w:rsidRPr="003C3134">
        <w:rPr>
          <w:rFonts w:eastAsia="Times New Roman"/>
          <w:vertAlign w:val="subscript"/>
        </w:rPr>
        <w:t>5</w:t>
      </w:r>
      <w:r w:rsidRPr="003C3134">
        <w:rPr>
          <w:rFonts w:eastAsia="Times New Roman"/>
        </w:rPr>
        <w:t>ОН</w:t>
      </w:r>
    </w:p>
    <w:p w:rsidR="003C3134" w:rsidRPr="003C3134" w:rsidRDefault="003C3134" w:rsidP="003C3134">
      <w:pPr>
        <w:jc w:val="center"/>
        <w:rPr>
          <w:rFonts w:eastAsia="Times New Roman"/>
          <w:b/>
        </w:rPr>
      </w:pPr>
    </w:p>
    <w:p w:rsidR="003C3134" w:rsidRPr="003C3134" w:rsidRDefault="003C3134" w:rsidP="003C3134">
      <w:pPr>
        <w:jc w:val="both"/>
        <w:rPr>
          <w:rFonts w:eastAsia="Times New Roman"/>
        </w:rPr>
      </w:pPr>
      <w:r w:rsidRPr="003C3134">
        <w:rPr>
          <w:rFonts w:eastAsia="Times New Roman"/>
        </w:rPr>
        <w:tab/>
        <w:t>1) КОН (спирт. р-р), Н</w:t>
      </w:r>
      <w:r w:rsidRPr="003C3134">
        <w:rPr>
          <w:rFonts w:eastAsia="Times New Roman"/>
          <w:vertAlign w:val="subscript"/>
        </w:rPr>
        <w:t>2</w:t>
      </w:r>
      <w:r w:rsidRPr="003C3134">
        <w:rPr>
          <w:rFonts w:eastAsia="Times New Roman"/>
        </w:rPr>
        <w:t>О</w:t>
      </w:r>
      <w:r w:rsidRPr="003C3134">
        <w:rPr>
          <w:rFonts w:eastAsia="Times New Roman"/>
        </w:rPr>
        <w:tab/>
        <w:t>3) КОН (водн. р-р), Н</w:t>
      </w:r>
      <w:r w:rsidRPr="003C3134">
        <w:rPr>
          <w:rFonts w:eastAsia="Times New Roman"/>
          <w:vertAlign w:val="subscript"/>
        </w:rPr>
        <w:t>2</w:t>
      </w:r>
      <w:r w:rsidRPr="003C3134">
        <w:rPr>
          <w:rFonts w:eastAsia="Times New Roman"/>
        </w:rPr>
        <w:t>О</w:t>
      </w:r>
    </w:p>
    <w:p w:rsidR="003C3134" w:rsidRPr="003C3134" w:rsidRDefault="003C3134" w:rsidP="003C3134">
      <w:pPr>
        <w:jc w:val="both"/>
        <w:rPr>
          <w:rFonts w:eastAsia="Times New Roman"/>
        </w:rPr>
      </w:pPr>
      <w:r w:rsidRPr="003C3134">
        <w:rPr>
          <w:rFonts w:eastAsia="Times New Roman"/>
        </w:rPr>
        <w:tab/>
        <w:t>2) КС</w:t>
      </w:r>
      <w:r w:rsidRPr="003C3134">
        <w:rPr>
          <w:rFonts w:eastAsia="Times New Roman"/>
          <w:lang w:val="en-US"/>
        </w:rPr>
        <w:t>l</w:t>
      </w:r>
      <w:r w:rsidRPr="003C3134">
        <w:rPr>
          <w:rFonts w:eastAsia="Times New Roman"/>
        </w:rPr>
        <w:t>, Н</w:t>
      </w:r>
      <w:r w:rsidRPr="003C3134">
        <w:rPr>
          <w:rFonts w:eastAsia="Times New Roman"/>
          <w:vertAlign w:val="subscript"/>
        </w:rPr>
        <w:t>2</w:t>
      </w:r>
      <w:r w:rsidRPr="003C3134">
        <w:rPr>
          <w:rFonts w:eastAsia="Times New Roman"/>
        </w:rPr>
        <w:t>О</w:t>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t xml:space="preserve">4) </w:t>
      </w:r>
      <w:r w:rsidRPr="003C3134">
        <w:rPr>
          <w:rFonts w:eastAsia="Times New Roman"/>
          <w:lang w:val="en-US"/>
        </w:rPr>
        <w:t>Na</w:t>
      </w:r>
      <w:r w:rsidRPr="003C3134">
        <w:rPr>
          <w:rFonts w:eastAsia="Times New Roman"/>
        </w:rPr>
        <w:t>, Н</w:t>
      </w:r>
      <w:r w:rsidRPr="003C3134">
        <w:rPr>
          <w:rFonts w:eastAsia="Times New Roman"/>
          <w:vertAlign w:val="subscript"/>
        </w:rPr>
        <w:t>2</w:t>
      </w:r>
      <w:r w:rsidRPr="003C3134">
        <w:rPr>
          <w:rFonts w:eastAsia="Times New Roman"/>
        </w:rPr>
        <w:t>О</w:t>
      </w:r>
    </w:p>
    <w:p w:rsidR="003C3134" w:rsidRPr="003C3134" w:rsidRDefault="003C3134" w:rsidP="003C3134">
      <w:pPr>
        <w:jc w:val="both"/>
        <w:rPr>
          <w:rFonts w:eastAsia="Times New Roman"/>
        </w:rPr>
      </w:pPr>
    </w:p>
    <w:p w:rsidR="003C3134" w:rsidRPr="003C3134" w:rsidRDefault="003C3134" w:rsidP="003C3134">
      <w:pPr>
        <w:jc w:val="both"/>
        <w:rPr>
          <w:rFonts w:eastAsia="Times New Roman"/>
        </w:rPr>
      </w:pPr>
      <w:r w:rsidRPr="003C3134">
        <w:rPr>
          <w:rFonts w:eastAsia="Times New Roman"/>
          <w:b/>
        </w:rPr>
        <w:t xml:space="preserve">А10. </w:t>
      </w:r>
      <w:r w:rsidRPr="003C3134">
        <w:rPr>
          <w:rFonts w:eastAsia="Times New Roman"/>
        </w:rPr>
        <w:t>При взаимодействии пропена с водой образуется:</w:t>
      </w:r>
    </w:p>
    <w:p w:rsidR="003C3134" w:rsidRPr="003C3134" w:rsidRDefault="003C3134" w:rsidP="003C3134">
      <w:pPr>
        <w:jc w:val="both"/>
        <w:rPr>
          <w:rFonts w:eastAsia="Times New Roman"/>
        </w:rPr>
      </w:pPr>
      <w:r w:rsidRPr="003C3134">
        <w:rPr>
          <w:rFonts w:eastAsia="Times New Roman"/>
        </w:rPr>
        <w:tab/>
        <w:t>1) пропанол-1</w:t>
      </w:r>
      <w:r w:rsidRPr="003C3134">
        <w:rPr>
          <w:rFonts w:eastAsia="Times New Roman"/>
        </w:rPr>
        <w:tab/>
      </w:r>
      <w:r w:rsidRPr="003C3134">
        <w:rPr>
          <w:rFonts w:eastAsia="Times New Roman"/>
        </w:rPr>
        <w:tab/>
      </w:r>
      <w:r w:rsidRPr="003C3134">
        <w:rPr>
          <w:rFonts w:eastAsia="Times New Roman"/>
        </w:rPr>
        <w:tab/>
        <w:t>3) пропаналь</w:t>
      </w:r>
    </w:p>
    <w:p w:rsidR="003C3134" w:rsidRPr="003C3134" w:rsidRDefault="003C3134" w:rsidP="003C3134">
      <w:pPr>
        <w:jc w:val="both"/>
        <w:rPr>
          <w:rFonts w:eastAsia="Times New Roman"/>
        </w:rPr>
      </w:pPr>
      <w:r w:rsidRPr="003C3134">
        <w:rPr>
          <w:rFonts w:eastAsia="Times New Roman"/>
        </w:rPr>
        <w:tab/>
        <w:t>2)пропанол-2</w:t>
      </w:r>
      <w:r w:rsidRPr="003C3134">
        <w:rPr>
          <w:rFonts w:eastAsia="Times New Roman"/>
        </w:rPr>
        <w:tab/>
      </w:r>
      <w:r w:rsidRPr="003C3134">
        <w:rPr>
          <w:rFonts w:eastAsia="Times New Roman"/>
        </w:rPr>
        <w:tab/>
      </w:r>
      <w:r w:rsidRPr="003C3134">
        <w:rPr>
          <w:rFonts w:eastAsia="Times New Roman"/>
        </w:rPr>
        <w:tab/>
        <w:t>4) 2- метилпропанол</w:t>
      </w:r>
    </w:p>
    <w:p w:rsidR="003C3134" w:rsidRPr="003C3134" w:rsidRDefault="003C3134" w:rsidP="003C3134">
      <w:pPr>
        <w:tabs>
          <w:tab w:val="left" w:pos="4005"/>
          <w:tab w:val="left" w:pos="4725"/>
        </w:tabs>
        <w:jc w:val="both"/>
        <w:rPr>
          <w:rFonts w:eastAsia="Times New Roman"/>
          <w:b/>
        </w:rPr>
      </w:pPr>
    </w:p>
    <w:p w:rsidR="003C3134" w:rsidRPr="003C3134" w:rsidRDefault="003C3134" w:rsidP="003C3134">
      <w:pPr>
        <w:tabs>
          <w:tab w:val="left" w:pos="4005"/>
          <w:tab w:val="left" w:pos="4725"/>
        </w:tabs>
        <w:jc w:val="both"/>
        <w:rPr>
          <w:rFonts w:eastAsia="Calibri"/>
        </w:rPr>
      </w:pPr>
      <w:r w:rsidRPr="003C3134">
        <w:rPr>
          <w:rFonts w:eastAsia="Times New Roman"/>
          <w:b/>
        </w:rPr>
        <w:t>А11.</w:t>
      </w:r>
      <w:r w:rsidRPr="003C3134">
        <w:rPr>
          <w:rFonts w:eastAsia="Calibri"/>
        </w:rPr>
        <w:t xml:space="preserve"> При окислении пропанола – 2 образуется:</w:t>
      </w:r>
    </w:p>
    <w:p w:rsidR="003C3134" w:rsidRPr="003C3134" w:rsidRDefault="003C3134" w:rsidP="003C3134">
      <w:pPr>
        <w:jc w:val="both"/>
        <w:rPr>
          <w:rFonts w:eastAsia="Calibri"/>
        </w:rPr>
      </w:pPr>
      <w:r w:rsidRPr="003C3134">
        <w:rPr>
          <w:rFonts w:eastAsia="Calibri"/>
        </w:rPr>
        <w:tab/>
        <w:t>1) пропилен</w:t>
      </w:r>
      <w:r w:rsidRPr="003C3134">
        <w:rPr>
          <w:rFonts w:eastAsia="Calibri"/>
        </w:rPr>
        <w:tab/>
      </w:r>
      <w:r w:rsidRPr="003C3134">
        <w:rPr>
          <w:rFonts w:eastAsia="Calibri"/>
        </w:rPr>
        <w:tab/>
      </w:r>
      <w:r w:rsidRPr="003C3134">
        <w:rPr>
          <w:rFonts w:eastAsia="Calibri"/>
        </w:rPr>
        <w:tab/>
        <w:t>3) пропаналь</w:t>
      </w:r>
    </w:p>
    <w:p w:rsidR="003C3134" w:rsidRPr="003C3134" w:rsidRDefault="003C3134" w:rsidP="003C3134">
      <w:pPr>
        <w:jc w:val="both"/>
        <w:rPr>
          <w:rFonts w:eastAsia="Calibri"/>
        </w:rPr>
      </w:pPr>
      <w:r w:rsidRPr="003C3134">
        <w:rPr>
          <w:rFonts w:eastAsia="Calibri"/>
        </w:rPr>
        <w:tab/>
        <w:t>2) пропанон</w:t>
      </w:r>
      <w:r w:rsidRPr="003C3134">
        <w:rPr>
          <w:rFonts w:eastAsia="Calibri"/>
        </w:rPr>
        <w:tab/>
      </w:r>
      <w:r w:rsidRPr="003C3134">
        <w:rPr>
          <w:rFonts w:eastAsia="Calibri"/>
        </w:rPr>
        <w:tab/>
      </w:r>
      <w:r w:rsidRPr="003C3134">
        <w:rPr>
          <w:rFonts w:eastAsia="Calibri"/>
        </w:rPr>
        <w:tab/>
        <w:t>4) пропанол</w:t>
      </w:r>
    </w:p>
    <w:p w:rsidR="003C3134" w:rsidRPr="003C3134" w:rsidRDefault="003C3134" w:rsidP="003C3134">
      <w:pPr>
        <w:jc w:val="both"/>
        <w:rPr>
          <w:rFonts w:eastAsia="Times New Roman"/>
          <w:b/>
        </w:rPr>
      </w:pPr>
    </w:p>
    <w:p w:rsidR="003C3134" w:rsidRPr="003C3134" w:rsidRDefault="003C3134" w:rsidP="003C3134">
      <w:pPr>
        <w:jc w:val="both"/>
        <w:rPr>
          <w:rFonts w:eastAsia="Times New Roman"/>
        </w:rPr>
      </w:pPr>
      <w:r w:rsidRPr="003C3134">
        <w:rPr>
          <w:rFonts w:eastAsia="Times New Roman"/>
          <w:b/>
        </w:rPr>
        <w:t>А12</w:t>
      </w:r>
      <w:r w:rsidRPr="003C3134">
        <w:rPr>
          <w:rFonts w:eastAsia="Times New Roman"/>
        </w:rPr>
        <w:t xml:space="preserve">. В </w:t>
      </w:r>
      <w:r w:rsidRPr="003C3134">
        <w:rPr>
          <w:rFonts w:eastAsia="Times New Roman"/>
          <w:u w:val="single"/>
        </w:rPr>
        <w:t>одну стадию</w:t>
      </w:r>
      <w:r w:rsidRPr="003C3134">
        <w:rPr>
          <w:rFonts w:eastAsia="Times New Roman"/>
        </w:rPr>
        <w:t xml:space="preserve"> бутан можно получить из:</w:t>
      </w:r>
    </w:p>
    <w:p w:rsidR="003C3134" w:rsidRPr="003C3134" w:rsidRDefault="003C3134" w:rsidP="003C3134">
      <w:pPr>
        <w:contextualSpacing/>
        <w:jc w:val="both"/>
        <w:rPr>
          <w:rFonts w:eastAsia="Times New Roman"/>
        </w:rPr>
      </w:pPr>
      <w:r w:rsidRPr="003C3134">
        <w:rPr>
          <w:rFonts w:eastAsia="Times New Roman"/>
        </w:rPr>
        <w:tab/>
        <w:t>1) бутаналя</w:t>
      </w:r>
    </w:p>
    <w:p w:rsidR="003C3134" w:rsidRPr="003C3134" w:rsidRDefault="003C3134" w:rsidP="003C3134">
      <w:pPr>
        <w:jc w:val="both"/>
        <w:rPr>
          <w:rFonts w:eastAsia="Times New Roman"/>
        </w:rPr>
      </w:pPr>
      <w:r w:rsidRPr="003C3134">
        <w:rPr>
          <w:rFonts w:eastAsia="Times New Roman"/>
        </w:rPr>
        <w:tab/>
        <w:t>2) диэтилового эфира</w:t>
      </w:r>
    </w:p>
    <w:p w:rsidR="003C3134" w:rsidRPr="003C3134" w:rsidRDefault="003C3134" w:rsidP="003C3134">
      <w:pPr>
        <w:jc w:val="both"/>
        <w:rPr>
          <w:rFonts w:eastAsia="Times New Roman"/>
        </w:rPr>
      </w:pPr>
      <w:r w:rsidRPr="003C3134">
        <w:rPr>
          <w:rFonts w:eastAsia="Times New Roman"/>
        </w:rPr>
        <w:tab/>
        <w:t>3) бутена – 2</w:t>
      </w:r>
    </w:p>
    <w:p w:rsidR="003C3134" w:rsidRPr="003C3134" w:rsidRDefault="003C3134" w:rsidP="003C3134">
      <w:pPr>
        <w:jc w:val="both"/>
        <w:rPr>
          <w:rFonts w:eastAsia="Times New Roman"/>
        </w:rPr>
      </w:pPr>
      <w:r w:rsidRPr="003C3134">
        <w:rPr>
          <w:rFonts w:eastAsia="Times New Roman"/>
        </w:rPr>
        <w:tab/>
        <w:t>4) бутанола-2</w:t>
      </w:r>
    </w:p>
    <w:p w:rsidR="003C3134" w:rsidRPr="003C3134" w:rsidRDefault="003C3134" w:rsidP="003C3134">
      <w:pPr>
        <w:jc w:val="both"/>
        <w:rPr>
          <w:rFonts w:eastAsia="Times New Roman"/>
        </w:rPr>
      </w:pPr>
    </w:p>
    <w:p w:rsidR="003C3134" w:rsidRPr="003C3134" w:rsidRDefault="003C3134" w:rsidP="003C3134">
      <w:pPr>
        <w:jc w:val="both"/>
        <w:rPr>
          <w:rFonts w:eastAsia="Times New Roman"/>
        </w:rPr>
      </w:pPr>
      <w:r w:rsidRPr="003C3134">
        <w:rPr>
          <w:rFonts w:eastAsia="Times New Roman"/>
          <w:b/>
        </w:rPr>
        <w:t>А13.</w:t>
      </w:r>
      <w:r w:rsidRPr="003C3134">
        <w:rPr>
          <w:rFonts w:eastAsia="Times New Roman"/>
        </w:rPr>
        <w:t xml:space="preserve"> Фенол взаимодействует с:</w:t>
      </w:r>
    </w:p>
    <w:p w:rsidR="003C3134" w:rsidRPr="003C3134" w:rsidRDefault="003C3134" w:rsidP="003C3134">
      <w:pPr>
        <w:jc w:val="both"/>
        <w:rPr>
          <w:rFonts w:eastAsia="Times New Roman"/>
        </w:rPr>
      </w:pPr>
      <w:r w:rsidRPr="003C3134">
        <w:rPr>
          <w:rFonts w:eastAsia="Times New Roman"/>
        </w:rPr>
        <w:tab/>
        <w:t>1) соляной кислотой</w:t>
      </w:r>
    </w:p>
    <w:p w:rsidR="003C3134" w:rsidRPr="003C3134" w:rsidRDefault="003C3134" w:rsidP="003C3134">
      <w:pPr>
        <w:jc w:val="both"/>
        <w:rPr>
          <w:rFonts w:eastAsia="Times New Roman"/>
        </w:rPr>
      </w:pPr>
      <w:r w:rsidRPr="003C3134">
        <w:rPr>
          <w:rFonts w:eastAsia="Times New Roman"/>
        </w:rPr>
        <w:tab/>
        <w:t>2) гидроксидом натрия</w:t>
      </w:r>
    </w:p>
    <w:p w:rsidR="003C3134" w:rsidRPr="003C3134" w:rsidRDefault="003C3134" w:rsidP="003C3134">
      <w:pPr>
        <w:jc w:val="both"/>
        <w:rPr>
          <w:rFonts w:eastAsia="Times New Roman"/>
        </w:rPr>
      </w:pPr>
      <w:r w:rsidRPr="003C3134">
        <w:rPr>
          <w:rFonts w:eastAsia="Times New Roman"/>
        </w:rPr>
        <w:tab/>
        <w:t>3) этиленом</w:t>
      </w:r>
    </w:p>
    <w:p w:rsidR="003C3134" w:rsidRPr="003C3134" w:rsidRDefault="003C3134" w:rsidP="003C3134">
      <w:pPr>
        <w:jc w:val="both"/>
        <w:rPr>
          <w:rFonts w:eastAsia="Times New Roman"/>
        </w:rPr>
      </w:pPr>
      <w:r w:rsidRPr="003C3134">
        <w:rPr>
          <w:rFonts w:eastAsia="Times New Roman"/>
        </w:rPr>
        <w:tab/>
        <w:t>4) метаном</w:t>
      </w:r>
    </w:p>
    <w:p w:rsidR="003C3134" w:rsidRPr="003C3134" w:rsidRDefault="003C3134" w:rsidP="003C3134">
      <w:pPr>
        <w:jc w:val="both"/>
        <w:rPr>
          <w:rFonts w:eastAsia="Times New Roman"/>
        </w:rPr>
      </w:pPr>
    </w:p>
    <w:p w:rsidR="003C3134" w:rsidRPr="003C3134" w:rsidRDefault="003C3134" w:rsidP="003C3134">
      <w:pPr>
        <w:jc w:val="both"/>
        <w:rPr>
          <w:rFonts w:eastAsia="Calibri"/>
        </w:rPr>
      </w:pPr>
      <w:r w:rsidRPr="003C3134">
        <w:rPr>
          <w:rFonts w:eastAsia="Times New Roman"/>
          <w:b/>
        </w:rPr>
        <w:t>А14.</w:t>
      </w:r>
      <w:r w:rsidRPr="003C3134">
        <w:rPr>
          <w:rFonts w:eastAsia="Calibri"/>
        </w:rPr>
        <w:t xml:space="preserve"> Этанол и фенол взаимодействуют с:</w:t>
      </w:r>
    </w:p>
    <w:p w:rsidR="003C3134" w:rsidRPr="003C3134" w:rsidRDefault="003C3134" w:rsidP="003C3134">
      <w:pPr>
        <w:contextualSpacing/>
        <w:jc w:val="both"/>
        <w:rPr>
          <w:rFonts w:eastAsia="Calibri"/>
        </w:rPr>
      </w:pPr>
      <w:r w:rsidRPr="003C3134">
        <w:rPr>
          <w:rFonts w:eastAsia="Calibri"/>
        </w:rPr>
        <w:tab/>
        <w:t>1) натрием                                         3) хлороводородом</w:t>
      </w:r>
    </w:p>
    <w:p w:rsidR="003C3134" w:rsidRPr="003C3134" w:rsidRDefault="003C3134" w:rsidP="003C3134">
      <w:pPr>
        <w:contextualSpacing/>
        <w:jc w:val="both"/>
        <w:rPr>
          <w:rFonts w:eastAsia="Calibri"/>
        </w:rPr>
      </w:pPr>
      <w:r w:rsidRPr="003C3134">
        <w:rPr>
          <w:rFonts w:eastAsia="Calibri"/>
        </w:rPr>
        <w:tab/>
        <w:t>2 )гидроксидом натрия                     4) гидрокарбонатом натрия</w:t>
      </w:r>
    </w:p>
    <w:p w:rsidR="003C3134" w:rsidRPr="003C3134" w:rsidRDefault="003C3134" w:rsidP="003C3134">
      <w:pPr>
        <w:jc w:val="both"/>
        <w:rPr>
          <w:rFonts w:eastAsia="Times New Roman"/>
          <w:b/>
        </w:rPr>
      </w:pPr>
    </w:p>
    <w:p w:rsidR="003C3134" w:rsidRPr="003C3134" w:rsidRDefault="003C3134" w:rsidP="003C3134">
      <w:pPr>
        <w:jc w:val="both"/>
        <w:rPr>
          <w:rFonts w:eastAsia="Calibri"/>
        </w:rPr>
      </w:pPr>
      <w:r w:rsidRPr="003C3134">
        <w:rPr>
          <w:rFonts w:eastAsia="Times New Roman"/>
          <w:b/>
        </w:rPr>
        <w:t>А15.</w:t>
      </w:r>
      <w:r w:rsidRPr="003C3134">
        <w:rPr>
          <w:rFonts w:eastAsia="Calibri"/>
        </w:rPr>
        <w:t xml:space="preserve"> При гидролизе крахмала образуется:</w:t>
      </w:r>
    </w:p>
    <w:p w:rsidR="003C3134" w:rsidRPr="003C3134" w:rsidRDefault="003C3134" w:rsidP="003C3134">
      <w:pPr>
        <w:contextualSpacing/>
        <w:jc w:val="both"/>
        <w:rPr>
          <w:rFonts w:eastAsia="Calibri"/>
        </w:rPr>
      </w:pPr>
      <w:r w:rsidRPr="003C3134">
        <w:rPr>
          <w:rFonts w:eastAsia="Calibri"/>
        </w:rPr>
        <w:tab/>
        <w:t>1) глюкоза</w:t>
      </w:r>
      <w:r w:rsidRPr="003C3134">
        <w:rPr>
          <w:rFonts w:eastAsia="Calibri"/>
        </w:rPr>
        <w:tab/>
      </w:r>
      <w:r w:rsidRPr="003C3134">
        <w:rPr>
          <w:rFonts w:eastAsia="Calibri"/>
        </w:rPr>
        <w:tab/>
      </w:r>
      <w:r w:rsidRPr="003C3134">
        <w:rPr>
          <w:rFonts w:eastAsia="Calibri"/>
        </w:rPr>
        <w:tab/>
      </w:r>
      <w:r w:rsidRPr="003C3134">
        <w:rPr>
          <w:rFonts w:eastAsia="Calibri"/>
        </w:rPr>
        <w:tab/>
      </w:r>
      <w:r w:rsidRPr="003C3134">
        <w:rPr>
          <w:rFonts w:eastAsia="Calibri"/>
        </w:rPr>
        <w:tab/>
        <w:t>3) фруктоза</w:t>
      </w:r>
    </w:p>
    <w:p w:rsidR="003C3134" w:rsidRPr="003C3134" w:rsidRDefault="003C3134" w:rsidP="003C3134">
      <w:pPr>
        <w:contextualSpacing/>
        <w:jc w:val="both"/>
        <w:rPr>
          <w:rFonts w:eastAsia="Calibri"/>
        </w:rPr>
      </w:pPr>
      <w:r w:rsidRPr="003C3134">
        <w:rPr>
          <w:rFonts w:eastAsia="Calibri"/>
        </w:rPr>
        <w:tab/>
        <w:t>2) сахароза</w:t>
      </w:r>
      <w:r w:rsidRPr="003C3134">
        <w:rPr>
          <w:rFonts w:eastAsia="Calibri"/>
        </w:rPr>
        <w:tab/>
      </w:r>
      <w:r w:rsidRPr="003C3134">
        <w:rPr>
          <w:rFonts w:eastAsia="Calibri"/>
        </w:rPr>
        <w:tab/>
      </w:r>
      <w:r w:rsidRPr="003C3134">
        <w:rPr>
          <w:rFonts w:eastAsia="Calibri"/>
        </w:rPr>
        <w:tab/>
      </w:r>
      <w:r w:rsidRPr="003C3134">
        <w:rPr>
          <w:rFonts w:eastAsia="Calibri"/>
        </w:rPr>
        <w:tab/>
      </w:r>
      <w:r w:rsidRPr="003C3134">
        <w:rPr>
          <w:rFonts w:eastAsia="Calibri"/>
        </w:rPr>
        <w:tab/>
        <w:t>4) целлюлоза</w:t>
      </w:r>
    </w:p>
    <w:p w:rsidR="003C3134" w:rsidRPr="003C3134" w:rsidRDefault="003C3134" w:rsidP="003C3134">
      <w:pPr>
        <w:jc w:val="both"/>
        <w:rPr>
          <w:rFonts w:eastAsia="Times New Roman"/>
          <w:b/>
        </w:rPr>
      </w:pPr>
    </w:p>
    <w:p w:rsidR="003C3134" w:rsidRPr="003C3134" w:rsidRDefault="003C3134" w:rsidP="003C3134">
      <w:pPr>
        <w:jc w:val="both"/>
        <w:rPr>
          <w:rFonts w:eastAsia="Calibri"/>
        </w:rPr>
      </w:pPr>
      <w:r w:rsidRPr="003C3134">
        <w:rPr>
          <w:rFonts w:eastAsia="Times New Roman"/>
          <w:b/>
        </w:rPr>
        <w:t>А16.</w:t>
      </w:r>
      <w:r w:rsidRPr="003C3134">
        <w:rPr>
          <w:rFonts w:eastAsia="Calibri"/>
        </w:rPr>
        <w:t xml:space="preserve"> Реакция «серебряного зеркала» характерна для веществ, указанных в паре:</w:t>
      </w:r>
    </w:p>
    <w:p w:rsidR="003C3134" w:rsidRPr="003C3134" w:rsidRDefault="003C3134" w:rsidP="003C3134">
      <w:pPr>
        <w:contextualSpacing/>
        <w:jc w:val="both"/>
        <w:rPr>
          <w:rFonts w:eastAsia="Calibri"/>
        </w:rPr>
      </w:pPr>
      <w:r w:rsidRPr="003C3134">
        <w:rPr>
          <w:rFonts w:eastAsia="Calibri"/>
        </w:rPr>
        <w:tab/>
        <w:t>1) метанол и метаналь</w:t>
      </w:r>
    </w:p>
    <w:p w:rsidR="003C3134" w:rsidRPr="003C3134" w:rsidRDefault="003C3134" w:rsidP="003C3134">
      <w:pPr>
        <w:contextualSpacing/>
        <w:jc w:val="both"/>
        <w:rPr>
          <w:rFonts w:eastAsia="Calibri"/>
        </w:rPr>
      </w:pPr>
      <w:r w:rsidRPr="003C3134">
        <w:rPr>
          <w:rFonts w:eastAsia="Calibri"/>
        </w:rPr>
        <w:tab/>
        <w:t>2) глюкоза и этаналь</w:t>
      </w:r>
    </w:p>
    <w:p w:rsidR="003C3134" w:rsidRPr="003C3134" w:rsidRDefault="003C3134" w:rsidP="003C3134">
      <w:pPr>
        <w:contextualSpacing/>
        <w:jc w:val="both"/>
        <w:rPr>
          <w:rFonts w:eastAsia="Calibri"/>
        </w:rPr>
      </w:pPr>
      <w:r w:rsidRPr="003C3134">
        <w:rPr>
          <w:rFonts w:eastAsia="Calibri"/>
        </w:rPr>
        <w:tab/>
        <w:t>3) формальдегид и этанол</w:t>
      </w:r>
    </w:p>
    <w:p w:rsidR="003C3134" w:rsidRPr="003C3134" w:rsidRDefault="003C3134" w:rsidP="003C3134">
      <w:pPr>
        <w:contextualSpacing/>
        <w:jc w:val="both"/>
        <w:rPr>
          <w:rFonts w:eastAsia="Calibri"/>
        </w:rPr>
      </w:pPr>
      <w:r w:rsidRPr="003C3134">
        <w:rPr>
          <w:rFonts w:eastAsia="Calibri"/>
        </w:rPr>
        <w:tab/>
        <w:t>4) этаналь и пропанол</w:t>
      </w:r>
    </w:p>
    <w:p w:rsidR="003C3134" w:rsidRPr="003C3134" w:rsidRDefault="003C3134" w:rsidP="003C3134">
      <w:pPr>
        <w:jc w:val="both"/>
        <w:rPr>
          <w:rFonts w:eastAsia="Times New Roman"/>
        </w:rPr>
      </w:pPr>
      <w:r w:rsidRPr="003C3134">
        <w:rPr>
          <w:rFonts w:eastAsia="Times New Roman"/>
          <w:b/>
        </w:rPr>
        <w:t>А17.</w:t>
      </w:r>
      <w:r w:rsidRPr="003C3134">
        <w:rPr>
          <w:rFonts w:eastAsia="Times New Roman"/>
        </w:rPr>
        <w:t xml:space="preserve"> Верны ли следующие суждения об  ацетилене:</w:t>
      </w:r>
    </w:p>
    <w:p w:rsidR="003C3134" w:rsidRPr="003C3134" w:rsidRDefault="003C3134" w:rsidP="003C3134">
      <w:pPr>
        <w:jc w:val="both"/>
        <w:rPr>
          <w:rFonts w:eastAsia="Times New Roman"/>
        </w:rPr>
      </w:pPr>
      <w:r w:rsidRPr="003C3134">
        <w:rPr>
          <w:rFonts w:eastAsia="Times New Roman"/>
          <w:b/>
        </w:rPr>
        <w:tab/>
        <w:t>А.</w:t>
      </w:r>
      <w:r w:rsidRPr="003C3134">
        <w:rPr>
          <w:rFonts w:eastAsia="Times New Roman"/>
        </w:rPr>
        <w:t xml:space="preserve"> В молекуле ацетилена между атомами углерода присутствуют только σ - связи</w:t>
      </w:r>
    </w:p>
    <w:p w:rsidR="003C3134" w:rsidRPr="003C3134" w:rsidRDefault="003C3134" w:rsidP="003C3134">
      <w:pPr>
        <w:ind w:left="709" w:hanging="709"/>
        <w:jc w:val="both"/>
        <w:rPr>
          <w:rFonts w:eastAsia="Times New Roman"/>
        </w:rPr>
      </w:pPr>
      <w:r w:rsidRPr="003C3134">
        <w:rPr>
          <w:rFonts w:eastAsia="Times New Roman"/>
          <w:b/>
        </w:rPr>
        <w:tab/>
        <w:t>Б.</w:t>
      </w:r>
      <w:r w:rsidRPr="003C3134">
        <w:rPr>
          <w:rFonts w:eastAsia="Times New Roman"/>
        </w:rPr>
        <w:t xml:space="preserve"> При взаимодействии ацетилена с бромной водой разрываются - связь между атомами углерода</w:t>
      </w:r>
    </w:p>
    <w:p w:rsidR="003C3134" w:rsidRPr="003C3134" w:rsidRDefault="003C3134" w:rsidP="003C3134">
      <w:pPr>
        <w:jc w:val="both"/>
        <w:rPr>
          <w:rFonts w:eastAsia="Times New Roman"/>
        </w:rPr>
      </w:pPr>
      <w:r w:rsidRPr="003C3134">
        <w:rPr>
          <w:rFonts w:eastAsia="Times New Roman"/>
        </w:rPr>
        <w:tab/>
        <w:t>1) верно только А</w:t>
      </w:r>
    </w:p>
    <w:p w:rsidR="003C3134" w:rsidRPr="003C3134" w:rsidRDefault="003C3134" w:rsidP="003C3134">
      <w:pPr>
        <w:jc w:val="both"/>
        <w:rPr>
          <w:rFonts w:eastAsia="Times New Roman"/>
        </w:rPr>
      </w:pPr>
      <w:r w:rsidRPr="003C3134">
        <w:rPr>
          <w:rFonts w:eastAsia="Times New Roman"/>
        </w:rPr>
        <w:tab/>
        <w:t>2) верно только Б</w:t>
      </w:r>
    </w:p>
    <w:p w:rsidR="003C3134" w:rsidRPr="003C3134" w:rsidRDefault="003C3134" w:rsidP="003C3134">
      <w:pPr>
        <w:jc w:val="both"/>
        <w:rPr>
          <w:rFonts w:eastAsia="Times New Roman"/>
        </w:rPr>
      </w:pPr>
      <w:r w:rsidRPr="003C3134">
        <w:rPr>
          <w:rFonts w:eastAsia="Times New Roman"/>
        </w:rPr>
        <w:tab/>
        <w:t>3) верны оба суждения</w:t>
      </w:r>
    </w:p>
    <w:p w:rsidR="003C3134" w:rsidRPr="003C3134" w:rsidRDefault="003C3134" w:rsidP="003C3134">
      <w:pPr>
        <w:jc w:val="both"/>
        <w:rPr>
          <w:rFonts w:eastAsia="Times New Roman"/>
        </w:rPr>
      </w:pPr>
      <w:r w:rsidRPr="003C3134">
        <w:rPr>
          <w:rFonts w:eastAsia="Times New Roman"/>
        </w:rPr>
        <w:tab/>
        <w:t>4) оба суждения неверны</w:t>
      </w:r>
    </w:p>
    <w:p w:rsidR="003C3134" w:rsidRPr="003C3134" w:rsidRDefault="003C3134" w:rsidP="003C3134">
      <w:pPr>
        <w:jc w:val="both"/>
        <w:rPr>
          <w:rFonts w:eastAsia="Times New Roman"/>
        </w:rPr>
      </w:pPr>
    </w:p>
    <w:p w:rsidR="003C3134" w:rsidRPr="003C3134" w:rsidRDefault="003C3134" w:rsidP="003C3134">
      <w:pPr>
        <w:jc w:val="both"/>
        <w:rPr>
          <w:rFonts w:eastAsia="Calibri"/>
        </w:rPr>
      </w:pPr>
      <w:r w:rsidRPr="003C3134">
        <w:rPr>
          <w:rFonts w:eastAsia="Times New Roman"/>
          <w:b/>
        </w:rPr>
        <w:t>А18.</w:t>
      </w:r>
      <w:r w:rsidRPr="003C3134">
        <w:rPr>
          <w:rFonts w:eastAsia="Calibri"/>
        </w:rPr>
        <w:t xml:space="preserve"> Фенол</w:t>
      </w:r>
      <w:r w:rsidRPr="003C3134">
        <w:rPr>
          <w:rFonts w:eastAsia="Calibri"/>
          <w:b/>
        </w:rPr>
        <w:t xml:space="preserve"> </w:t>
      </w:r>
      <w:r w:rsidRPr="003C3134">
        <w:rPr>
          <w:rFonts w:eastAsia="Calibri"/>
          <w:b/>
          <w:u w:val="single"/>
        </w:rPr>
        <w:t>не взаимодействует</w:t>
      </w:r>
      <w:r w:rsidRPr="003C3134">
        <w:rPr>
          <w:rFonts w:eastAsia="Calibri"/>
        </w:rPr>
        <w:t xml:space="preserve"> с:</w:t>
      </w:r>
    </w:p>
    <w:p w:rsidR="003C3134" w:rsidRPr="003C3134" w:rsidRDefault="003C3134" w:rsidP="003C3134">
      <w:pPr>
        <w:contextualSpacing/>
        <w:jc w:val="both"/>
        <w:rPr>
          <w:rFonts w:eastAsia="Calibri"/>
        </w:rPr>
      </w:pPr>
      <w:r w:rsidRPr="003C3134">
        <w:rPr>
          <w:rFonts w:eastAsia="Calibri"/>
        </w:rPr>
        <w:tab/>
        <w:t xml:space="preserve">1) </w:t>
      </w:r>
      <w:r w:rsidRPr="003C3134">
        <w:rPr>
          <w:rFonts w:eastAsia="Calibri"/>
          <w:lang w:val="en-US"/>
        </w:rPr>
        <w:t>Na</w:t>
      </w:r>
      <w:r w:rsidRPr="003C3134">
        <w:rPr>
          <w:rFonts w:eastAsia="Calibri"/>
        </w:rPr>
        <w:tab/>
      </w:r>
      <w:r w:rsidRPr="003C3134">
        <w:rPr>
          <w:rFonts w:eastAsia="Calibri"/>
        </w:rPr>
        <w:tab/>
        <w:t xml:space="preserve">2) </w:t>
      </w:r>
      <w:r w:rsidRPr="003C3134">
        <w:rPr>
          <w:rFonts w:eastAsia="Calibri"/>
          <w:lang w:val="en-US"/>
        </w:rPr>
        <w:t>NaOH</w:t>
      </w:r>
      <w:r w:rsidRPr="003C3134">
        <w:rPr>
          <w:rFonts w:eastAsia="Calibri"/>
        </w:rPr>
        <w:tab/>
        <w:t xml:space="preserve">3) </w:t>
      </w:r>
      <w:r w:rsidRPr="003C3134">
        <w:rPr>
          <w:rFonts w:eastAsia="Calibri"/>
          <w:lang w:val="en-US"/>
        </w:rPr>
        <w:t>Br</w:t>
      </w:r>
      <w:r w:rsidRPr="003C3134">
        <w:rPr>
          <w:rFonts w:eastAsia="Calibri"/>
        </w:rPr>
        <w:tab/>
      </w:r>
      <w:r w:rsidRPr="003C3134">
        <w:rPr>
          <w:rFonts w:eastAsia="Calibri"/>
        </w:rPr>
        <w:tab/>
        <w:t xml:space="preserve">4) </w:t>
      </w:r>
      <w:r w:rsidRPr="003C3134">
        <w:rPr>
          <w:rFonts w:eastAsia="Calibri"/>
          <w:lang w:val="en-US"/>
        </w:rPr>
        <w:t>HBr</w:t>
      </w:r>
    </w:p>
    <w:p w:rsidR="003C3134" w:rsidRPr="003C3134" w:rsidRDefault="003C3134" w:rsidP="003C3134">
      <w:pPr>
        <w:jc w:val="both"/>
        <w:rPr>
          <w:rFonts w:eastAsia="Times New Roman"/>
          <w:b/>
        </w:rPr>
      </w:pPr>
    </w:p>
    <w:p w:rsidR="003C3134" w:rsidRPr="003C3134" w:rsidRDefault="003C3134" w:rsidP="003C3134">
      <w:pPr>
        <w:ind w:left="709" w:hanging="709"/>
        <w:jc w:val="both"/>
        <w:rPr>
          <w:rFonts w:eastAsia="Calibri"/>
        </w:rPr>
      </w:pPr>
      <w:r w:rsidRPr="003C3134">
        <w:rPr>
          <w:rFonts w:eastAsia="Times New Roman"/>
          <w:b/>
        </w:rPr>
        <w:t>А19.</w:t>
      </w:r>
      <w:r w:rsidRPr="003C3134">
        <w:rPr>
          <w:rFonts w:eastAsia="Calibri"/>
          <w:b/>
        </w:rPr>
        <w:t xml:space="preserve"> </w:t>
      </w:r>
      <w:r w:rsidRPr="003C3134">
        <w:rPr>
          <w:rFonts w:eastAsia="Calibri"/>
        </w:rPr>
        <w:t>Глюкозу обработали гидроксидом меди (</w:t>
      </w:r>
      <w:r w:rsidRPr="003C3134">
        <w:rPr>
          <w:rFonts w:eastAsia="Calibri"/>
          <w:lang w:val="en-US"/>
        </w:rPr>
        <w:t>II</w:t>
      </w:r>
      <w:r w:rsidRPr="003C3134">
        <w:rPr>
          <w:rFonts w:eastAsia="Calibri"/>
        </w:rPr>
        <w:t>) при нагревании. В результате образовалось:</w:t>
      </w:r>
    </w:p>
    <w:p w:rsidR="003C3134" w:rsidRPr="003C3134" w:rsidRDefault="003C3134" w:rsidP="003C3134">
      <w:pPr>
        <w:contextualSpacing/>
        <w:jc w:val="both"/>
        <w:rPr>
          <w:rFonts w:eastAsia="Calibri"/>
        </w:rPr>
      </w:pPr>
      <w:r w:rsidRPr="003C3134">
        <w:rPr>
          <w:rFonts w:eastAsia="Calibri"/>
        </w:rPr>
        <w:tab/>
        <w:t xml:space="preserve">1) глюконат меди </w:t>
      </w:r>
    </w:p>
    <w:p w:rsidR="003C3134" w:rsidRPr="003C3134" w:rsidRDefault="003C3134" w:rsidP="003C3134">
      <w:pPr>
        <w:contextualSpacing/>
        <w:jc w:val="both"/>
        <w:rPr>
          <w:rFonts w:eastAsia="Calibri"/>
        </w:rPr>
      </w:pPr>
      <w:r w:rsidRPr="003C3134">
        <w:rPr>
          <w:rFonts w:eastAsia="Calibri"/>
        </w:rPr>
        <w:tab/>
        <w:t>2) глюконовая кислота</w:t>
      </w:r>
    </w:p>
    <w:p w:rsidR="003C3134" w:rsidRPr="003C3134" w:rsidRDefault="003C3134" w:rsidP="003C3134">
      <w:pPr>
        <w:contextualSpacing/>
        <w:jc w:val="both"/>
        <w:rPr>
          <w:rFonts w:eastAsia="Calibri"/>
        </w:rPr>
      </w:pPr>
      <w:r w:rsidRPr="003C3134">
        <w:rPr>
          <w:rFonts w:eastAsia="Calibri"/>
        </w:rPr>
        <w:tab/>
        <w:t>3) глюкаровая кислота</w:t>
      </w:r>
    </w:p>
    <w:p w:rsidR="003C3134" w:rsidRPr="003C3134" w:rsidRDefault="003C3134" w:rsidP="003C3134">
      <w:pPr>
        <w:contextualSpacing/>
        <w:jc w:val="both"/>
        <w:rPr>
          <w:rFonts w:eastAsia="Calibri"/>
        </w:rPr>
      </w:pPr>
      <w:r w:rsidRPr="003C3134">
        <w:rPr>
          <w:rFonts w:eastAsia="Calibri"/>
        </w:rPr>
        <w:tab/>
        <w:t>4) сорбит</w:t>
      </w:r>
    </w:p>
    <w:p w:rsidR="003C3134" w:rsidRPr="003C3134" w:rsidRDefault="003C3134" w:rsidP="003C3134">
      <w:pPr>
        <w:contextualSpacing/>
        <w:jc w:val="both"/>
        <w:rPr>
          <w:rFonts w:eastAsia="Calibri"/>
        </w:rPr>
      </w:pPr>
    </w:p>
    <w:p w:rsidR="003C3134" w:rsidRPr="003C3134" w:rsidRDefault="003C3134" w:rsidP="003C3134">
      <w:pPr>
        <w:ind w:left="709" w:hanging="709"/>
        <w:jc w:val="both"/>
        <w:rPr>
          <w:rFonts w:eastAsia="Calibri"/>
        </w:rPr>
      </w:pPr>
      <w:r w:rsidRPr="003C3134">
        <w:rPr>
          <w:rFonts w:eastAsia="Times New Roman"/>
          <w:b/>
        </w:rPr>
        <w:t>А20.</w:t>
      </w:r>
      <w:r w:rsidRPr="003C3134">
        <w:rPr>
          <w:rFonts w:eastAsia="Calibri"/>
        </w:rPr>
        <w:t xml:space="preserve"> Какой объём этилена (н.у.) можно получить из этилового спирта массой 100 г, если объёмная доля выхода составляет 88%?</w:t>
      </w:r>
    </w:p>
    <w:p w:rsidR="003C3134" w:rsidRPr="003C3134" w:rsidRDefault="003C3134" w:rsidP="003C3134">
      <w:pPr>
        <w:jc w:val="both"/>
        <w:rPr>
          <w:rFonts w:eastAsia="Calibri"/>
        </w:rPr>
      </w:pPr>
      <w:r w:rsidRPr="003C3134">
        <w:rPr>
          <w:rFonts w:eastAsia="Calibri"/>
        </w:rPr>
        <w:tab/>
        <w:t>1) 42,86 л</w:t>
      </w:r>
      <w:r w:rsidRPr="003C3134">
        <w:rPr>
          <w:rFonts w:eastAsia="Calibri"/>
        </w:rPr>
        <w:tab/>
      </w:r>
      <w:r w:rsidRPr="003C3134">
        <w:rPr>
          <w:rFonts w:eastAsia="Calibri"/>
        </w:rPr>
        <w:tab/>
        <w:t>2) 21,43 л</w:t>
      </w:r>
      <w:r w:rsidRPr="003C3134">
        <w:rPr>
          <w:rFonts w:eastAsia="Calibri"/>
        </w:rPr>
        <w:tab/>
      </w:r>
      <w:r w:rsidRPr="003C3134">
        <w:rPr>
          <w:rFonts w:eastAsia="Calibri"/>
        </w:rPr>
        <w:tab/>
        <w:t>3) 22,4 л</w:t>
      </w:r>
      <w:r w:rsidRPr="003C3134">
        <w:rPr>
          <w:rFonts w:eastAsia="Calibri"/>
        </w:rPr>
        <w:tab/>
      </w:r>
      <w:r w:rsidRPr="003C3134">
        <w:rPr>
          <w:rFonts w:eastAsia="Calibri"/>
        </w:rPr>
        <w:tab/>
        <w:t>4) 11,2 л</w:t>
      </w:r>
    </w:p>
    <w:p w:rsidR="003C3134" w:rsidRPr="003C3134" w:rsidRDefault="003C3134" w:rsidP="003C3134">
      <w:pPr>
        <w:rPr>
          <w:rFonts w:eastAsia="Times New Roman"/>
          <w:b/>
        </w:rPr>
      </w:pPr>
    </w:p>
    <w:p w:rsidR="003C3134" w:rsidRPr="003C3134" w:rsidRDefault="003C3134" w:rsidP="003C3134">
      <w:pPr>
        <w:rPr>
          <w:rFonts w:eastAsia="Times New Roman"/>
          <w:b/>
        </w:rPr>
      </w:pPr>
      <w:r w:rsidRPr="003C3134">
        <w:rPr>
          <w:rFonts w:eastAsia="Times New Roman"/>
          <w:b/>
        </w:rPr>
        <w:t>Часть В</w:t>
      </w:r>
    </w:p>
    <w:p w:rsidR="003C3134" w:rsidRPr="003C3134" w:rsidRDefault="003C3134" w:rsidP="003C3134">
      <w:pPr>
        <w:rPr>
          <w:rFonts w:eastAsia="Times New Roman"/>
          <w:b/>
        </w:rPr>
      </w:pPr>
    </w:p>
    <w:p w:rsidR="003C3134" w:rsidRPr="003C3134" w:rsidRDefault="003C3134" w:rsidP="003C3134">
      <w:pPr>
        <w:ind w:left="709" w:hanging="709"/>
        <w:jc w:val="both"/>
        <w:rPr>
          <w:rFonts w:eastAsia="Times New Roman"/>
        </w:rPr>
      </w:pPr>
      <w:r w:rsidRPr="003C3134">
        <w:rPr>
          <w:rFonts w:eastAsia="Times New Roman"/>
          <w:b/>
        </w:rPr>
        <w:t>В1.</w:t>
      </w:r>
      <w:r w:rsidRPr="003C3134">
        <w:rPr>
          <w:rFonts w:eastAsia="Times New Roman"/>
        </w:rPr>
        <w:t xml:space="preserve"> Установите соответствие между молекулярной формулой органического    вещества и классом, к которому оно относится</w:t>
      </w:r>
    </w:p>
    <w:p w:rsidR="003C3134" w:rsidRPr="003C3134" w:rsidRDefault="003C3134" w:rsidP="003C3134">
      <w:pPr>
        <w:jc w:val="both"/>
        <w:rPr>
          <w:rFonts w:eastAsia="Times New Roman"/>
        </w:rPr>
      </w:pPr>
      <w:r w:rsidRPr="003C3134">
        <w:rPr>
          <w:rFonts w:eastAsia="Times New Roman"/>
        </w:rPr>
        <w:tab/>
        <w:t>А) С</w:t>
      </w:r>
      <w:r w:rsidRPr="003C3134">
        <w:rPr>
          <w:rFonts w:eastAsia="Times New Roman"/>
          <w:vertAlign w:val="subscript"/>
        </w:rPr>
        <w:t>6</w:t>
      </w:r>
      <w:r w:rsidRPr="003C3134">
        <w:rPr>
          <w:rFonts w:eastAsia="Times New Roman"/>
        </w:rPr>
        <w:t>Н</w:t>
      </w:r>
      <w:r w:rsidRPr="003C3134">
        <w:rPr>
          <w:rFonts w:eastAsia="Times New Roman"/>
          <w:vertAlign w:val="subscript"/>
        </w:rPr>
        <w:t>12</w:t>
      </w:r>
      <w:r w:rsidRPr="003C3134">
        <w:rPr>
          <w:rFonts w:eastAsia="Times New Roman"/>
        </w:rPr>
        <w:t>О</w:t>
      </w:r>
      <w:r w:rsidRPr="003C3134">
        <w:rPr>
          <w:rFonts w:eastAsia="Times New Roman"/>
          <w:vertAlign w:val="subscript"/>
        </w:rPr>
        <w:t>6</w:t>
      </w:r>
      <w:r w:rsidRPr="003C3134">
        <w:rPr>
          <w:rFonts w:eastAsia="Times New Roman"/>
          <w:vertAlign w:val="subscript"/>
        </w:rPr>
        <w:tab/>
      </w:r>
      <w:r w:rsidRPr="003C3134">
        <w:rPr>
          <w:rFonts w:eastAsia="Times New Roman"/>
          <w:vertAlign w:val="subscript"/>
        </w:rPr>
        <w:tab/>
      </w:r>
      <w:r w:rsidRPr="003C3134">
        <w:rPr>
          <w:rFonts w:eastAsia="Times New Roman"/>
          <w:vertAlign w:val="subscript"/>
        </w:rPr>
        <w:tab/>
      </w:r>
      <w:r w:rsidRPr="003C3134">
        <w:rPr>
          <w:rFonts w:eastAsia="Times New Roman"/>
          <w:vertAlign w:val="subscript"/>
        </w:rPr>
        <w:tab/>
      </w:r>
      <w:r w:rsidRPr="003C3134">
        <w:rPr>
          <w:rFonts w:eastAsia="Times New Roman"/>
          <w:vertAlign w:val="subscript"/>
        </w:rPr>
        <w:tab/>
      </w:r>
      <w:r w:rsidRPr="003C3134">
        <w:rPr>
          <w:rFonts w:eastAsia="Times New Roman"/>
        </w:rPr>
        <w:t>1) алкины</w:t>
      </w:r>
    </w:p>
    <w:p w:rsidR="003C3134" w:rsidRPr="003C3134" w:rsidRDefault="003C3134" w:rsidP="003C3134">
      <w:pPr>
        <w:jc w:val="both"/>
        <w:rPr>
          <w:rFonts w:eastAsia="Times New Roman"/>
        </w:rPr>
      </w:pPr>
      <w:r w:rsidRPr="003C3134">
        <w:rPr>
          <w:rFonts w:eastAsia="Times New Roman"/>
        </w:rPr>
        <w:tab/>
        <w:t>Б) С</w:t>
      </w:r>
      <w:r w:rsidRPr="003C3134">
        <w:rPr>
          <w:rFonts w:eastAsia="Times New Roman"/>
          <w:vertAlign w:val="subscript"/>
        </w:rPr>
        <w:t>5</w:t>
      </w:r>
      <w:r w:rsidRPr="003C3134">
        <w:rPr>
          <w:rFonts w:eastAsia="Times New Roman"/>
        </w:rPr>
        <w:t>Н</w:t>
      </w:r>
      <w:r w:rsidRPr="003C3134">
        <w:rPr>
          <w:rFonts w:eastAsia="Times New Roman"/>
          <w:vertAlign w:val="subscript"/>
        </w:rPr>
        <w:t>8</w:t>
      </w:r>
      <w:r w:rsidRPr="003C3134">
        <w:rPr>
          <w:rFonts w:eastAsia="Times New Roman"/>
          <w:vertAlign w:val="subscript"/>
        </w:rPr>
        <w:tab/>
      </w:r>
      <w:r w:rsidRPr="003C3134">
        <w:rPr>
          <w:rFonts w:eastAsia="Times New Roman"/>
          <w:vertAlign w:val="subscript"/>
        </w:rPr>
        <w:tab/>
      </w:r>
      <w:r w:rsidRPr="003C3134">
        <w:rPr>
          <w:rFonts w:eastAsia="Times New Roman"/>
          <w:vertAlign w:val="subscript"/>
        </w:rPr>
        <w:tab/>
      </w:r>
      <w:r w:rsidRPr="003C3134">
        <w:rPr>
          <w:rFonts w:eastAsia="Times New Roman"/>
          <w:vertAlign w:val="subscript"/>
        </w:rPr>
        <w:tab/>
      </w:r>
      <w:r w:rsidRPr="003C3134">
        <w:rPr>
          <w:rFonts w:eastAsia="Times New Roman"/>
          <w:vertAlign w:val="subscript"/>
        </w:rPr>
        <w:tab/>
      </w:r>
      <w:r w:rsidRPr="003C3134">
        <w:rPr>
          <w:rFonts w:eastAsia="Times New Roman"/>
        </w:rPr>
        <w:t>2) арены</w:t>
      </w:r>
    </w:p>
    <w:p w:rsidR="003C3134" w:rsidRPr="003C3134" w:rsidRDefault="003C3134" w:rsidP="003C3134">
      <w:pPr>
        <w:jc w:val="both"/>
        <w:rPr>
          <w:rFonts w:eastAsia="Times New Roman"/>
        </w:rPr>
      </w:pPr>
      <w:r w:rsidRPr="003C3134">
        <w:rPr>
          <w:rFonts w:eastAsia="Times New Roman"/>
        </w:rPr>
        <w:tab/>
        <w:t>В) С</w:t>
      </w:r>
      <w:r w:rsidRPr="003C3134">
        <w:rPr>
          <w:rFonts w:eastAsia="Times New Roman"/>
          <w:vertAlign w:val="subscript"/>
        </w:rPr>
        <w:t>8</w:t>
      </w:r>
      <w:r w:rsidRPr="003C3134">
        <w:rPr>
          <w:rFonts w:eastAsia="Times New Roman"/>
        </w:rPr>
        <w:t>Н</w:t>
      </w:r>
      <w:r w:rsidRPr="003C3134">
        <w:rPr>
          <w:rFonts w:eastAsia="Times New Roman"/>
          <w:vertAlign w:val="subscript"/>
        </w:rPr>
        <w:t>10</w:t>
      </w:r>
      <w:r w:rsidRPr="003C3134">
        <w:rPr>
          <w:rFonts w:eastAsia="Times New Roman"/>
          <w:vertAlign w:val="subscript"/>
        </w:rPr>
        <w:tab/>
      </w:r>
      <w:r w:rsidRPr="003C3134">
        <w:rPr>
          <w:rFonts w:eastAsia="Times New Roman"/>
          <w:vertAlign w:val="subscript"/>
        </w:rPr>
        <w:tab/>
      </w:r>
      <w:r w:rsidRPr="003C3134">
        <w:rPr>
          <w:rFonts w:eastAsia="Times New Roman"/>
          <w:vertAlign w:val="subscript"/>
        </w:rPr>
        <w:tab/>
      </w:r>
      <w:r w:rsidRPr="003C3134">
        <w:rPr>
          <w:rFonts w:eastAsia="Times New Roman"/>
          <w:vertAlign w:val="subscript"/>
        </w:rPr>
        <w:tab/>
      </w:r>
      <w:r w:rsidRPr="003C3134">
        <w:rPr>
          <w:rFonts w:eastAsia="Times New Roman"/>
          <w:vertAlign w:val="subscript"/>
        </w:rPr>
        <w:tab/>
      </w:r>
      <w:r w:rsidRPr="003C3134">
        <w:rPr>
          <w:rFonts w:eastAsia="Times New Roman"/>
        </w:rPr>
        <w:t>3) углеводы</w:t>
      </w:r>
    </w:p>
    <w:p w:rsidR="003C3134" w:rsidRPr="003C3134" w:rsidRDefault="003C3134" w:rsidP="003C3134">
      <w:pPr>
        <w:jc w:val="both"/>
        <w:rPr>
          <w:rFonts w:eastAsia="Times New Roman"/>
        </w:rPr>
      </w:pPr>
      <w:r w:rsidRPr="003C3134">
        <w:rPr>
          <w:rFonts w:eastAsia="Times New Roman"/>
        </w:rPr>
        <w:tab/>
        <w:t>Г) С</w:t>
      </w:r>
      <w:r w:rsidRPr="003C3134">
        <w:rPr>
          <w:rFonts w:eastAsia="Times New Roman"/>
          <w:vertAlign w:val="subscript"/>
        </w:rPr>
        <w:t>4</w:t>
      </w:r>
      <w:r w:rsidRPr="003C3134">
        <w:rPr>
          <w:rFonts w:eastAsia="Times New Roman"/>
        </w:rPr>
        <w:t>Н</w:t>
      </w:r>
      <w:r w:rsidRPr="003C3134">
        <w:rPr>
          <w:rFonts w:eastAsia="Times New Roman"/>
          <w:vertAlign w:val="subscript"/>
        </w:rPr>
        <w:t>10</w:t>
      </w:r>
      <w:r w:rsidRPr="003C3134">
        <w:rPr>
          <w:rFonts w:eastAsia="Times New Roman"/>
        </w:rPr>
        <w:t>О</w:t>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t>4) простые эфиры</w:t>
      </w:r>
    </w:p>
    <w:p w:rsidR="003C3134" w:rsidRPr="003C3134" w:rsidRDefault="003C3134" w:rsidP="003C3134">
      <w:pPr>
        <w:jc w:val="both"/>
        <w:rPr>
          <w:rFonts w:eastAsia="Times New Roman"/>
        </w:rPr>
      </w:pP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t>5) многоатомные спирты</w:t>
      </w:r>
    </w:p>
    <w:p w:rsidR="003C3134" w:rsidRPr="003C3134" w:rsidRDefault="003C3134" w:rsidP="003C3134">
      <w:pPr>
        <w:jc w:val="both"/>
        <w:rPr>
          <w:rFonts w:eastAsia="Times New Roman"/>
          <w:b/>
        </w:rPr>
      </w:pPr>
    </w:p>
    <w:p w:rsidR="003C3134" w:rsidRPr="003C3134" w:rsidRDefault="003C3134" w:rsidP="003C3134">
      <w:pPr>
        <w:ind w:left="709" w:hanging="709"/>
        <w:jc w:val="both"/>
        <w:rPr>
          <w:rFonts w:eastAsia="Times New Roman"/>
        </w:rPr>
      </w:pPr>
      <w:r w:rsidRPr="003C3134">
        <w:rPr>
          <w:rFonts w:eastAsia="Times New Roman"/>
          <w:b/>
        </w:rPr>
        <w:t xml:space="preserve">В2. </w:t>
      </w:r>
      <w:r w:rsidRPr="003C3134">
        <w:rPr>
          <w:rFonts w:eastAsia="Times New Roman"/>
        </w:rPr>
        <w:t>Установите соответствие между названием</w:t>
      </w:r>
      <w:r w:rsidRPr="003C3134">
        <w:rPr>
          <w:rFonts w:eastAsia="Times New Roman"/>
          <w:b/>
        </w:rPr>
        <w:t xml:space="preserve"> </w:t>
      </w:r>
      <w:r w:rsidRPr="003C3134">
        <w:rPr>
          <w:rFonts w:eastAsia="Times New Roman"/>
        </w:rPr>
        <w:t>органического    вещества и классом, к которому оно относится:</w:t>
      </w:r>
    </w:p>
    <w:p w:rsidR="003C3134" w:rsidRPr="003C3134" w:rsidRDefault="003C3134" w:rsidP="003C3134">
      <w:pPr>
        <w:jc w:val="both"/>
        <w:rPr>
          <w:rFonts w:eastAsia="Times New Roman"/>
        </w:rPr>
      </w:pPr>
      <w:r w:rsidRPr="003C3134">
        <w:rPr>
          <w:rFonts w:eastAsia="Times New Roman"/>
        </w:rPr>
        <w:tab/>
        <w:t>А) толуол</w:t>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t>1) алкены</w:t>
      </w:r>
    </w:p>
    <w:p w:rsidR="003C3134" w:rsidRPr="003C3134" w:rsidRDefault="003C3134" w:rsidP="003C3134">
      <w:pPr>
        <w:jc w:val="both"/>
        <w:rPr>
          <w:rFonts w:eastAsia="Times New Roman"/>
        </w:rPr>
      </w:pPr>
      <w:r w:rsidRPr="003C3134">
        <w:rPr>
          <w:rFonts w:eastAsia="Times New Roman"/>
        </w:rPr>
        <w:tab/>
        <w:t>Б) глицерин</w:t>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t>2) одноатомные спирты</w:t>
      </w:r>
    </w:p>
    <w:p w:rsidR="003C3134" w:rsidRPr="003C3134" w:rsidRDefault="003C3134" w:rsidP="003C3134">
      <w:pPr>
        <w:jc w:val="both"/>
        <w:rPr>
          <w:rFonts w:eastAsia="Times New Roman"/>
        </w:rPr>
      </w:pPr>
      <w:r w:rsidRPr="003C3134">
        <w:rPr>
          <w:rFonts w:eastAsia="Times New Roman"/>
        </w:rPr>
        <w:tab/>
        <w:t>В) этанол</w:t>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t>3) многоатомные спирты</w:t>
      </w:r>
    </w:p>
    <w:p w:rsidR="003C3134" w:rsidRPr="003C3134" w:rsidRDefault="003C3134" w:rsidP="003C3134">
      <w:pPr>
        <w:jc w:val="both"/>
        <w:rPr>
          <w:rFonts w:eastAsia="Times New Roman"/>
        </w:rPr>
      </w:pPr>
      <w:r w:rsidRPr="003C3134">
        <w:rPr>
          <w:rFonts w:eastAsia="Times New Roman"/>
        </w:rPr>
        <w:lastRenderedPageBreak/>
        <w:tab/>
        <w:t>Г) глицин</w:t>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t>4) арены</w:t>
      </w:r>
    </w:p>
    <w:p w:rsidR="003C3134" w:rsidRPr="003C3134" w:rsidRDefault="003C3134" w:rsidP="003C3134">
      <w:pPr>
        <w:jc w:val="both"/>
        <w:rPr>
          <w:rFonts w:eastAsia="Times New Roman"/>
        </w:rPr>
      </w:pP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t>5) аминокислоты</w:t>
      </w:r>
    </w:p>
    <w:p w:rsidR="003C3134" w:rsidRPr="003C3134" w:rsidRDefault="003C3134" w:rsidP="003C3134">
      <w:pPr>
        <w:jc w:val="both"/>
        <w:rPr>
          <w:rFonts w:eastAsia="Times New Roman"/>
        </w:rPr>
      </w:pP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t>6) фенолы</w:t>
      </w:r>
    </w:p>
    <w:p w:rsidR="003C3134" w:rsidRPr="003C3134" w:rsidRDefault="003C3134" w:rsidP="003C3134">
      <w:pPr>
        <w:jc w:val="both"/>
        <w:rPr>
          <w:rFonts w:eastAsia="Times New Roman"/>
        </w:rPr>
      </w:pPr>
      <w:r w:rsidRPr="003C3134">
        <w:rPr>
          <w:rFonts w:eastAsia="Times New Roman"/>
          <w:b/>
        </w:rPr>
        <w:t>В3.</w:t>
      </w:r>
      <w:r w:rsidRPr="003C3134">
        <w:rPr>
          <w:rFonts w:eastAsia="Times New Roman"/>
        </w:rPr>
        <w:t xml:space="preserve"> С аминоуксусной кислотой может реагировать</w:t>
      </w:r>
    </w:p>
    <w:p w:rsidR="003C3134" w:rsidRPr="003C3134" w:rsidRDefault="003C3134" w:rsidP="003C3134">
      <w:pPr>
        <w:jc w:val="both"/>
        <w:rPr>
          <w:rFonts w:eastAsia="Times New Roman"/>
        </w:rPr>
      </w:pPr>
      <w:r w:rsidRPr="003C3134">
        <w:rPr>
          <w:rFonts w:eastAsia="Times New Roman"/>
        </w:rPr>
        <w:tab/>
        <w:t>1) сульфат натрия</w:t>
      </w:r>
    </w:p>
    <w:p w:rsidR="003C3134" w:rsidRPr="003C3134" w:rsidRDefault="003C3134" w:rsidP="003C3134">
      <w:pPr>
        <w:jc w:val="both"/>
        <w:rPr>
          <w:rFonts w:eastAsia="Times New Roman"/>
        </w:rPr>
      </w:pPr>
      <w:r w:rsidRPr="003C3134">
        <w:rPr>
          <w:rFonts w:eastAsia="Times New Roman"/>
        </w:rPr>
        <w:tab/>
        <w:t>2) хлороводород</w:t>
      </w:r>
    </w:p>
    <w:p w:rsidR="003C3134" w:rsidRPr="003C3134" w:rsidRDefault="003C3134" w:rsidP="003C3134">
      <w:pPr>
        <w:jc w:val="both"/>
        <w:rPr>
          <w:rFonts w:eastAsia="Times New Roman"/>
        </w:rPr>
      </w:pPr>
      <w:r w:rsidRPr="003C3134">
        <w:rPr>
          <w:rFonts w:eastAsia="Times New Roman"/>
        </w:rPr>
        <w:tab/>
        <w:t>3) метан</w:t>
      </w:r>
    </w:p>
    <w:p w:rsidR="003C3134" w:rsidRPr="003C3134" w:rsidRDefault="003C3134" w:rsidP="003C3134">
      <w:pPr>
        <w:jc w:val="both"/>
        <w:rPr>
          <w:rFonts w:eastAsia="Times New Roman"/>
        </w:rPr>
      </w:pPr>
      <w:r w:rsidRPr="003C3134">
        <w:rPr>
          <w:rFonts w:eastAsia="Times New Roman"/>
        </w:rPr>
        <w:tab/>
        <w:t>4) этанол</w:t>
      </w:r>
    </w:p>
    <w:p w:rsidR="003C3134" w:rsidRPr="003C3134" w:rsidRDefault="003C3134" w:rsidP="003C3134">
      <w:pPr>
        <w:jc w:val="both"/>
        <w:rPr>
          <w:rFonts w:eastAsia="Times New Roman"/>
        </w:rPr>
      </w:pPr>
      <w:r w:rsidRPr="003C3134">
        <w:rPr>
          <w:rFonts w:eastAsia="Times New Roman"/>
        </w:rPr>
        <w:tab/>
        <w:t>5) анилин</w:t>
      </w:r>
    </w:p>
    <w:p w:rsidR="003C3134" w:rsidRPr="003C3134" w:rsidRDefault="003C3134" w:rsidP="003C3134">
      <w:pPr>
        <w:jc w:val="both"/>
        <w:rPr>
          <w:rFonts w:eastAsia="Times New Roman"/>
        </w:rPr>
      </w:pPr>
      <w:r w:rsidRPr="003C3134">
        <w:rPr>
          <w:rFonts w:eastAsia="Times New Roman"/>
        </w:rPr>
        <w:tab/>
        <w:t>6) гидроксид калия</w:t>
      </w:r>
    </w:p>
    <w:p w:rsidR="003C3134" w:rsidRPr="003C3134" w:rsidRDefault="003C3134" w:rsidP="003C3134">
      <w:pPr>
        <w:jc w:val="both"/>
        <w:rPr>
          <w:rFonts w:eastAsia="Times New Roman"/>
        </w:rPr>
      </w:pPr>
    </w:p>
    <w:p w:rsidR="003C3134" w:rsidRPr="003C3134" w:rsidRDefault="003C3134" w:rsidP="003C3134">
      <w:pPr>
        <w:jc w:val="both"/>
        <w:rPr>
          <w:rFonts w:eastAsia="Times New Roman"/>
        </w:rPr>
      </w:pPr>
      <w:r w:rsidRPr="003C3134">
        <w:rPr>
          <w:rFonts w:eastAsia="Times New Roman"/>
          <w:b/>
        </w:rPr>
        <w:t>В4</w:t>
      </w:r>
      <w:r w:rsidRPr="003C3134">
        <w:rPr>
          <w:rFonts w:eastAsia="Times New Roman"/>
        </w:rPr>
        <w:t>. И для ацетилена, и для пропина характерны</w:t>
      </w:r>
    </w:p>
    <w:p w:rsidR="003C3134" w:rsidRPr="003C3134" w:rsidRDefault="003C3134" w:rsidP="003C3134">
      <w:pPr>
        <w:jc w:val="both"/>
        <w:rPr>
          <w:rFonts w:eastAsia="Times New Roman"/>
        </w:rPr>
      </w:pPr>
      <w:r w:rsidRPr="003C3134">
        <w:rPr>
          <w:rFonts w:eastAsia="Times New Roman"/>
        </w:rPr>
        <w:tab/>
        <w:t>1) тетраэдрическая форма молекулы</w:t>
      </w:r>
    </w:p>
    <w:p w:rsidR="003C3134" w:rsidRPr="003C3134" w:rsidRDefault="003C3134" w:rsidP="003C3134">
      <w:pPr>
        <w:jc w:val="both"/>
        <w:rPr>
          <w:rFonts w:eastAsia="Times New Roman"/>
        </w:rPr>
      </w:pPr>
      <w:r w:rsidRPr="003C3134">
        <w:rPr>
          <w:rFonts w:eastAsia="Times New Roman"/>
        </w:rPr>
        <w:tab/>
        <w:t xml:space="preserve">2) </w:t>
      </w:r>
      <w:r w:rsidRPr="003C3134">
        <w:rPr>
          <w:rFonts w:eastAsia="Times New Roman"/>
          <w:lang w:val="en-US"/>
        </w:rPr>
        <w:t>sp</w:t>
      </w:r>
      <w:r w:rsidRPr="003C3134">
        <w:rPr>
          <w:rFonts w:eastAsia="Times New Roman"/>
        </w:rPr>
        <w:t>-гибридизация атомов углерода в молекулах</w:t>
      </w:r>
    </w:p>
    <w:p w:rsidR="003C3134" w:rsidRPr="003C3134" w:rsidRDefault="003C3134" w:rsidP="003C3134">
      <w:pPr>
        <w:jc w:val="both"/>
        <w:rPr>
          <w:rFonts w:eastAsia="Times New Roman"/>
        </w:rPr>
      </w:pPr>
      <w:r w:rsidRPr="003C3134">
        <w:rPr>
          <w:rFonts w:eastAsia="Times New Roman"/>
        </w:rPr>
        <w:tab/>
        <w:t>3) реакция гидрирования</w:t>
      </w:r>
    </w:p>
    <w:p w:rsidR="003C3134" w:rsidRPr="003C3134" w:rsidRDefault="003C3134" w:rsidP="003C3134">
      <w:pPr>
        <w:jc w:val="both"/>
        <w:rPr>
          <w:rFonts w:eastAsia="Times New Roman"/>
        </w:rPr>
      </w:pPr>
      <w:r w:rsidRPr="003C3134">
        <w:rPr>
          <w:rFonts w:eastAsia="Times New Roman"/>
        </w:rPr>
        <w:tab/>
        <w:t>4) наличие только σ-связей в молекулах</w:t>
      </w:r>
    </w:p>
    <w:p w:rsidR="003C3134" w:rsidRPr="003C3134" w:rsidRDefault="003C3134" w:rsidP="003C3134">
      <w:pPr>
        <w:jc w:val="both"/>
        <w:rPr>
          <w:rFonts w:eastAsia="Times New Roman"/>
        </w:rPr>
      </w:pPr>
      <w:r w:rsidRPr="003C3134">
        <w:rPr>
          <w:rFonts w:eastAsia="Times New Roman"/>
        </w:rPr>
        <w:tab/>
        <w:t>5) горение на воздухе</w:t>
      </w:r>
    </w:p>
    <w:p w:rsidR="003C3134" w:rsidRPr="003C3134" w:rsidRDefault="003C3134" w:rsidP="003C3134">
      <w:pPr>
        <w:jc w:val="both"/>
        <w:rPr>
          <w:rFonts w:eastAsia="Times New Roman"/>
        </w:rPr>
      </w:pPr>
      <w:r w:rsidRPr="003C3134">
        <w:rPr>
          <w:rFonts w:eastAsia="Times New Roman"/>
        </w:rPr>
        <w:tab/>
        <w:t>6) реакция с хлоридом натрия</w:t>
      </w:r>
    </w:p>
    <w:p w:rsidR="003C3134" w:rsidRPr="003C3134" w:rsidRDefault="003C3134" w:rsidP="003C3134">
      <w:pPr>
        <w:jc w:val="both"/>
        <w:rPr>
          <w:rFonts w:eastAsia="Times New Roman"/>
        </w:rPr>
      </w:pPr>
    </w:p>
    <w:p w:rsidR="003C3134" w:rsidRPr="003C3134" w:rsidRDefault="003C3134" w:rsidP="003C3134">
      <w:pPr>
        <w:ind w:left="567" w:hanging="567"/>
        <w:jc w:val="both"/>
        <w:rPr>
          <w:rFonts w:eastAsia="Times New Roman"/>
        </w:rPr>
      </w:pPr>
      <w:r w:rsidRPr="003C3134">
        <w:rPr>
          <w:rFonts w:eastAsia="Times New Roman"/>
          <w:b/>
        </w:rPr>
        <w:t>В5</w:t>
      </w:r>
      <w:r w:rsidRPr="003C3134">
        <w:rPr>
          <w:rFonts w:eastAsia="Times New Roman"/>
        </w:rPr>
        <w:t>. Молекулярная формула углеводорода, массовая доля водорода в котором 15,79 %, а относительная плотность паров по воздуху 3, 93 ________</w:t>
      </w:r>
    </w:p>
    <w:p w:rsidR="003C3134" w:rsidRPr="003C3134" w:rsidRDefault="003C3134" w:rsidP="003C3134">
      <w:pPr>
        <w:jc w:val="both"/>
        <w:rPr>
          <w:rFonts w:eastAsia="Times New Roman"/>
        </w:rPr>
      </w:pPr>
    </w:p>
    <w:p w:rsidR="003C3134" w:rsidRPr="003C3134" w:rsidRDefault="003C3134" w:rsidP="003C3134">
      <w:pPr>
        <w:ind w:left="567" w:hanging="567"/>
        <w:jc w:val="both"/>
        <w:rPr>
          <w:rFonts w:eastAsia="Times New Roman"/>
        </w:rPr>
      </w:pPr>
      <w:r w:rsidRPr="003C3134">
        <w:rPr>
          <w:rFonts w:eastAsia="Times New Roman"/>
          <w:b/>
        </w:rPr>
        <w:t>В6.</w:t>
      </w:r>
      <w:r w:rsidRPr="003C3134">
        <w:rPr>
          <w:rFonts w:eastAsia="Times New Roman"/>
        </w:rPr>
        <w:t xml:space="preserve"> Определите массу воды, которую надо добавить  к 20 г раствора уксусной кислоты с массовой долей 70 % для получения раствора уксусной кислоты с массовой долей 5%.</w:t>
      </w:r>
    </w:p>
    <w:p w:rsidR="003C3134" w:rsidRPr="003C3134" w:rsidRDefault="003C3134" w:rsidP="003C3134">
      <w:pPr>
        <w:ind w:left="567"/>
        <w:jc w:val="both"/>
        <w:rPr>
          <w:rFonts w:eastAsia="Times New Roman"/>
        </w:rPr>
      </w:pPr>
      <w:r w:rsidRPr="003C3134">
        <w:rPr>
          <w:rFonts w:eastAsia="Times New Roman"/>
        </w:rPr>
        <w:t>Ответ ___________________</w:t>
      </w:r>
    </w:p>
    <w:p w:rsidR="003C3134" w:rsidRPr="003C3134" w:rsidRDefault="003C3134" w:rsidP="003C3134">
      <w:pPr>
        <w:ind w:left="567"/>
        <w:jc w:val="both"/>
        <w:rPr>
          <w:rFonts w:eastAsia="Times New Roman"/>
        </w:rPr>
      </w:pPr>
    </w:p>
    <w:p w:rsidR="003C3134" w:rsidRPr="003C3134" w:rsidRDefault="003C3134" w:rsidP="003C3134">
      <w:pPr>
        <w:rPr>
          <w:rFonts w:eastAsia="Times New Roman"/>
          <w:b/>
        </w:rPr>
      </w:pPr>
      <w:r w:rsidRPr="003C3134">
        <w:rPr>
          <w:rFonts w:eastAsia="Times New Roman"/>
          <w:b/>
        </w:rPr>
        <w:t>Часть С</w:t>
      </w:r>
    </w:p>
    <w:p w:rsidR="003C3134" w:rsidRPr="003C3134" w:rsidRDefault="003C3134" w:rsidP="003C3134">
      <w:pPr>
        <w:rPr>
          <w:rFonts w:eastAsia="Times New Roman"/>
          <w:b/>
        </w:rPr>
      </w:pPr>
    </w:p>
    <w:p w:rsidR="003C3134" w:rsidRPr="003C3134" w:rsidRDefault="003C3134" w:rsidP="003C3134">
      <w:pPr>
        <w:ind w:left="567" w:hanging="567"/>
        <w:jc w:val="both"/>
        <w:rPr>
          <w:rFonts w:eastAsia="Times New Roman"/>
        </w:rPr>
      </w:pPr>
      <w:r w:rsidRPr="003C3134">
        <w:rPr>
          <w:rFonts w:eastAsia="Times New Roman"/>
          <w:b/>
        </w:rPr>
        <w:t>С1.</w:t>
      </w:r>
      <w:r w:rsidRPr="003C3134">
        <w:rPr>
          <w:rFonts w:eastAsia="Times New Roman"/>
        </w:rPr>
        <w:t xml:space="preserve"> Напишите уравнения реакций, с помощью которых можно осуществить превращения по схеме</w:t>
      </w:r>
    </w:p>
    <w:p w:rsidR="003C3134" w:rsidRPr="003C3134" w:rsidRDefault="003C3134" w:rsidP="003C3134">
      <w:pPr>
        <w:jc w:val="center"/>
        <w:rPr>
          <w:rFonts w:eastAsia="Times New Roman"/>
        </w:rPr>
      </w:pPr>
      <w:r w:rsidRPr="003C3134">
        <w:rPr>
          <w:rFonts w:eastAsia="Times New Roman"/>
        </w:rPr>
        <w:t>С</w:t>
      </w:r>
      <w:r w:rsidRPr="003C3134">
        <w:rPr>
          <w:rFonts w:eastAsia="Times New Roman"/>
          <w:vertAlign w:val="subscript"/>
        </w:rPr>
        <w:t>2</w:t>
      </w:r>
      <w:r w:rsidRPr="003C3134">
        <w:rPr>
          <w:rFonts w:eastAsia="Times New Roman"/>
        </w:rPr>
        <w:t>Н</w:t>
      </w:r>
      <w:r w:rsidRPr="003C3134">
        <w:rPr>
          <w:rFonts w:eastAsia="Times New Roman"/>
          <w:vertAlign w:val="subscript"/>
        </w:rPr>
        <w:t>6</w:t>
      </w:r>
      <w:r w:rsidRPr="003C3134">
        <w:rPr>
          <w:rFonts w:eastAsia="Times New Roman"/>
        </w:rPr>
        <w:t xml:space="preserve"> → С</w:t>
      </w:r>
      <w:r w:rsidRPr="003C3134">
        <w:rPr>
          <w:rFonts w:eastAsia="Times New Roman"/>
          <w:vertAlign w:val="subscript"/>
        </w:rPr>
        <w:t>2</w:t>
      </w:r>
      <w:r w:rsidRPr="003C3134">
        <w:rPr>
          <w:rFonts w:eastAsia="Times New Roman"/>
        </w:rPr>
        <w:t>Н</w:t>
      </w:r>
      <w:r w:rsidRPr="003C3134">
        <w:rPr>
          <w:rFonts w:eastAsia="Times New Roman"/>
          <w:vertAlign w:val="subscript"/>
        </w:rPr>
        <w:t>5</w:t>
      </w:r>
      <w:r w:rsidRPr="003C3134">
        <w:rPr>
          <w:rFonts w:eastAsia="Times New Roman"/>
        </w:rPr>
        <w:t>С</w:t>
      </w:r>
      <w:r w:rsidRPr="003C3134">
        <w:rPr>
          <w:rFonts w:eastAsia="Times New Roman"/>
          <w:lang w:val="en-US"/>
        </w:rPr>
        <w:t>l</w:t>
      </w:r>
      <w:r w:rsidRPr="003C3134">
        <w:rPr>
          <w:rFonts w:eastAsia="Times New Roman"/>
        </w:rPr>
        <w:t xml:space="preserve"> → С</w:t>
      </w:r>
      <w:r w:rsidRPr="003C3134">
        <w:rPr>
          <w:rFonts w:eastAsia="Times New Roman"/>
          <w:vertAlign w:val="subscript"/>
        </w:rPr>
        <w:t>2</w:t>
      </w:r>
      <w:r w:rsidRPr="003C3134">
        <w:rPr>
          <w:rFonts w:eastAsia="Times New Roman"/>
        </w:rPr>
        <w:t>Н</w:t>
      </w:r>
      <w:r w:rsidRPr="003C3134">
        <w:rPr>
          <w:rFonts w:eastAsia="Times New Roman"/>
          <w:vertAlign w:val="subscript"/>
        </w:rPr>
        <w:t>5</w:t>
      </w:r>
      <w:r w:rsidRPr="003C3134">
        <w:rPr>
          <w:rFonts w:eastAsia="Times New Roman"/>
        </w:rPr>
        <w:t>ОН → СН</w:t>
      </w:r>
      <w:r w:rsidRPr="003C3134">
        <w:rPr>
          <w:rFonts w:eastAsia="Times New Roman"/>
          <w:vertAlign w:val="subscript"/>
        </w:rPr>
        <w:t>3</w:t>
      </w:r>
      <w:r w:rsidRPr="003C3134">
        <w:rPr>
          <w:rFonts w:eastAsia="Times New Roman"/>
        </w:rPr>
        <w:t>СОН → СН</w:t>
      </w:r>
      <w:r w:rsidRPr="003C3134">
        <w:rPr>
          <w:rFonts w:eastAsia="Times New Roman"/>
          <w:vertAlign w:val="subscript"/>
        </w:rPr>
        <w:t>3</w:t>
      </w:r>
      <w:r w:rsidRPr="003C3134">
        <w:rPr>
          <w:rFonts w:eastAsia="Times New Roman"/>
        </w:rPr>
        <w:t>СООН</w:t>
      </w:r>
    </w:p>
    <w:p w:rsidR="003C3134" w:rsidRPr="003C3134" w:rsidRDefault="003C3134" w:rsidP="003C3134">
      <w:pPr>
        <w:jc w:val="both"/>
        <w:rPr>
          <w:rFonts w:eastAsia="Times New Roman"/>
        </w:rPr>
      </w:pP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t>↓</w:t>
      </w:r>
    </w:p>
    <w:p w:rsidR="003C3134" w:rsidRPr="003C3134" w:rsidRDefault="003C3134" w:rsidP="003C3134">
      <w:pPr>
        <w:jc w:val="both"/>
        <w:rPr>
          <w:rFonts w:eastAsia="Times New Roman"/>
        </w:rPr>
      </w:pP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t>С</w:t>
      </w:r>
      <w:r w:rsidRPr="003C3134">
        <w:rPr>
          <w:rFonts w:eastAsia="Times New Roman"/>
          <w:vertAlign w:val="subscript"/>
        </w:rPr>
        <w:t>2</w:t>
      </w:r>
      <w:r w:rsidRPr="003C3134">
        <w:rPr>
          <w:rFonts w:eastAsia="Times New Roman"/>
        </w:rPr>
        <w:t>Н</w:t>
      </w:r>
      <w:r w:rsidRPr="003C3134">
        <w:rPr>
          <w:rFonts w:eastAsia="Times New Roman"/>
          <w:vertAlign w:val="subscript"/>
        </w:rPr>
        <w:t>4</w:t>
      </w:r>
      <w:r w:rsidRPr="003C3134">
        <w:rPr>
          <w:rFonts w:eastAsia="Times New Roman"/>
        </w:rPr>
        <w:t xml:space="preserve"> → С</w:t>
      </w:r>
      <w:r w:rsidRPr="003C3134">
        <w:rPr>
          <w:rFonts w:eastAsia="Times New Roman"/>
          <w:vertAlign w:val="subscript"/>
        </w:rPr>
        <w:t>2</w:t>
      </w:r>
      <w:r w:rsidRPr="003C3134">
        <w:rPr>
          <w:rFonts w:eastAsia="Times New Roman"/>
        </w:rPr>
        <w:t>Н</w:t>
      </w:r>
      <w:r w:rsidRPr="003C3134">
        <w:rPr>
          <w:rFonts w:eastAsia="Times New Roman"/>
          <w:vertAlign w:val="subscript"/>
        </w:rPr>
        <w:t>5</w:t>
      </w:r>
      <w:r w:rsidRPr="003C3134">
        <w:rPr>
          <w:rFonts w:eastAsia="Times New Roman"/>
        </w:rPr>
        <w:t>В</w:t>
      </w:r>
      <w:r w:rsidRPr="003C3134">
        <w:rPr>
          <w:rFonts w:eastAsia="Times New Roman"/>
          <w:lang w:val="en-US"/>
        </w:rPr>
        <w:t>r</w:t>
      </w:r>
    </w:p>
    <w:p w:rsidR="003C3134" w:rsidRPr="003C3134" w:rsidRDefault="003C3134" w:rsidP="003C3134">
      <w:pPr>
        <w:jc w:val="both"/>
        <w:rPr>
          <w:rFonts w:eastAsia="Times New Roman"/>
        </w:rPr>
      </w:pPr>
    </w:p>
    <w:p w:rsidR="003C3134" w:rsidRPr="003C3134" w:rsidRDefault="003C3134" w:rsidP="003C3134">
      <w:pPr>
        <w:ind w:left="567" w:hanging="567"/>
        <w:jc w:val="both"/>
        <w:rPr>
          <w:rFonts w:eastAsia="Calibri"/>
        </w:rPr>
      </w:pPr>
      <w:r w:rsidRPr="003C3134">
        <w:rPr>
          <w:rFonts w:eastAsia="Times New Roman"/>
          <w:b/>
        </w:rPr>
        <w:t xml:space="preserve">С2. </w:t>
      </w:r>
      <w:r w:rsidRPr="003C3134">
        <w:rPr>
          <w:rFonts w:eastAsia="Calibri"/>
        </w:rPr>
        <w:t>С какими из перечисленных веществ: натрий, оксид серебра (</w:t>
      </w:r>
      <w:r w:rsidRPr="003C3134">
        <w:rPr>
          <w:rFonts w:eastAsia="Calibri"/>
          <w:lang w:val="en-US"/>
        </w:rPr>
        <w:t>I</w:t>
      </w:r>
      <w:r w:rsidRPr="003C3134">
        <w:rPr>
          <w:rFonts w:eastAsia="Calibri"/>
        </w:rPr>
        <w:t>) в аммиачном растворе, серебро, соляная кислота, гидроксид натрия, карбонат натрия – будет реагировать муравьиная кислота? Составьте уравнения реакций и назовите продукты реакции.</w:t>
      </w:r>
    </w:p>
    <w:p w:rsidR="003C3134" w:rsidRPr="003C3134" w:rsidRDefault="003C3134" w:rsidP="003C3134">
      <w:pPr>
        <w:jc w:val="both"/>
        <w:rPr>
          <w:rFonts w:eastAsia="Times New Roman"/>
        </w:rPr>
      </w:pPr>
    </w:p>
    <w:p w:rsidR="003C3134" w:rsidRPr="003C3134" w:rsidRDefault="003C3134" w:rsidP="003C3134">
      <w:pPr>
        <w:ind w:left="567" w:hanging="567"/>
        <w:jc w:val="both"/>
        <w:rPr>
          <w:rFonts w:eastAsia="Times New Roman"/>
        </w:rPr>
      </w:pPr>
      <w:r w:rsidRPr="003C3134">
        <w:rPr>
          <w:rFonts w:eastAsia="Times New Roman"/>
          <w:b/>
        </w:rPr>
        <w:t xml:space="preserve">С3. </w:t>
      </w:r>
      <w:r w:rsidRPr="003C3134">
        <w:rPr>
          <w:rFonts w:eastAsia="Times New Roman"/>
        </w:rPr>
        <w:t xml:space="preserve">Аминоуксусная кислота получена из уксусной кислоты массой 24г (массовая доля выхода равна 60%). Вычислите объем раствора гидроксида натрия (массовая доля </w:t>
      </w:r>
      <w:r w:rsidRPr="003C3134">
        <w:rPr>
          <w:rFonts w:eastAsia="Times New Roman"/>
          <w:lang w:val="en-US"/>
        </w:rPr>
        <w:t>NaOH</w:t>
      </w:r>
      <w:r w:rsidRPr="003C3134">
        <w:rPr>
          <w:rFonts w:eastAsia="Times New Roman"/>
        </w:rPr>
        <w:t xml:space="preserve"> 15%, плотность 1,16 г/мл), который потребуется для нейтрализации  полученной аминоуксусной кислоты.</w:t>
      </w:r>
    </w:p>
    <w:p w:rsidR="003C3134" w:rsidRPr="003C3134" w:rsidRDefault="003C3134" w:rsidP="003C3134">
      <w:pPr>
        <w:ind w:left="567" w:hanging="567"/>
        <w:jc w:val="both"/>
        <w:rPr>
          <w:rFonts w:eastAsia="Times New Roman"/>
          <w:b/>
        </w:rPr>
      </w:pPr>
    </w:p>
    <w:p w:rsidR="003C3134" w:rsidRPr="003C3134" w:rsidRDefault="003C3134" w:rsidP="003C3134">
      <w:pPr>
        <w:jc w:val="both"/>
        <w:rPr>
          <w:rFonts w:eastAsia="Times New Roman"/>
          <w:b/>
          <w:bCs/>
          <w:u w:val="single"/>
        </w:rPr>
      </w:pPr>
      <w:r w:rsidRPr="003C3134">
        <w:rPr>
          <w:rFonts w:eastAsia="Times New Roman"/>
          <w:b/>
          <w:bCs/>
          <w:u w:val="single"/>
        </w:rPr>
        <w:t>Условия выполнения задания</w:t>
      </w:r>
    </w:p>
    <w:p w:rsidR="003C3134" w:rsidRPr="003C3134" w:rsidRDefault="003C3134" w:rsidP="003C3134">
      <w:pPr>
        <w:jc w:val="both"/>
        <w:rPr>
          <w:rFonts w:eastAsia="Times New Roman"/>
        </w:rPr>
      </w:pPr>
      <w:r w:rsidRPr="003C3134">
        <w:rPr>
          <w:rFonts w:eastAsia="Times New Roman"/>
        </w:rPr>
        <w:t>1. Место (время) выполнения задания</w:t>
      </w:r>
      <w:r w:rsidRPr="003C3134">
        <w:rPr>
          <w:rFonts w:eastAsia="Times New Roman"/>
          <w:iCs/>
        </w:rPr>
        <w:t>:</w:t>
      </w:r>
      <w:r w:rsidRPr="003C3134">
        <w:rPr>
          <w:rFonts w:eastAsia="Times New Roman"/>
          <w:iCs/>
          <w:u w:val="single"/>
        </w:rPr>
        <w:t xml:space="preserve"> задание выполняется на занятии в аудиторное время </w:t>
      </w:r>
    </w:p>
    <w:p w:rsidR="003C3134" w:rsidRPr="003C3134" w:rsidRDefault="003C3134" w:rsidP="003C3134">
      <w:pPr>
        <w:jc w:val="both"/>
        <w:rPr>
          <w:rFonts w:eastAsia="Times New Roman"/>
        </w:rPr>
      </w:pPr>
      <w:r w:rsidRPr="003C3134">
        <w:rPr>
          <w:rFonts w:eastAsia="Times New Roman"/>
        </w:rPr>
        <w:t>2. Максимальное время выполнения задания: ____</w:t>
      </w:r>
      <w:r w:rsidRPr="003C3134">
        <w:rPr>
          <w:rFonts w:eastAsia="Times New Roman"/>
          <w:u w:val="single"/>
        </w:rPr>
        <w:t>40</w:t>
      </w:r>
      <w:r w:rsidRPr="003C3134">
        <w:rPr>
          <w:rFonts w:eastAsia="Times New Roman"/>
        </w:rPr>
        <w:t>______ мин.</w:t>
      </w:r>
    </w:p>
    <w:p w:rsidR="003C3134" w:rsidRPr="003C3134" w:rsidRDefault="003C3134" w:rsidP="003C3134">
      <w:pPr>
        <w:rPr>
          <w:rFonts w:eastAsia="Times New Roman"/>
          <w:i/>
          <w:iCs/>
        </w:rPr>
      </w:pPr>
      <w:r w:rsidRPr="003C3134">
        <w:rPr>
          <w:rFonts w:eastAsia="Times New Roman"/>
        </w:rPr>
        <w:t>3. Вы можете воспользоваться</w:t>
      </w:r>
      <w:r w:rsidRPr="003C3134">
        <w:rPr>
          <w:rFonts w:eastAsia="Times New Roman"/>
          <w:u w:val="single"/>
        </w:rPr>
        <w:t xml:space="preserve"> собственными знаниями, тетрадями, учебниками</w:t>
      </w:r>
    </w:p>
    <w:p w:rsidR="003C3134" w:rsidRPr="003C3134" w:rsidRDefault="003C3134" w:rsidP="003C3134">
      <w:pPr>
        <w:autoSpaceDE w:val="0"/>
        <w:autoSpaceDN w:val="0"/>
        <w:adjustRightInd w:val="0"/>
        <w:rPr>
          <w:rFonts w:eastAsia="Times New Roman"/>
          <w:b/>
          <w:bCs/>
          <w:u w:val="single"/>
        </w:rPr>
      </w:pPr>
      <w:r w:rsidRPr="003C3134">
        <w:rPr>
          <w:rFonts w:eastAsia="Times New Roman"/>
          <w:b/>
          <w:bCs/>
          <w:u w:val="single"/>
        </w:rPr>
        <w:t>Шкала оценки образовательных достижений:</w:t>
      </w:r>
    </w:p>
    <w:p w:rsidR="003C3134" w:rsidRPr="003C3134" w:rsidRDefault="003C3134" w:rsidP="003C3134">
      <w:pPr>
        <w:rPr>
          <w:rFonts w:eastAsia="Times New Roman"/>
        </w:rPr>
      </w:pPr>
      <w:r w:rsidRPr="003C3134">
        <w:rPr>
          <w:rFonts w:eastAsia="Times New Roman"/>
        </w:rPr>
        <w:t>Письменная  работа</w:t>
      </w:r>
    </w:p>
    <w:p w:rsidR="003C3134" w:rsidRPr="003C3134" w:rsidRDefault="003C3134" w:rsidP="003C3134">
      <w:pPr>
        <w:autoSpaceDE w:val="0"/>
        <w:autoSpaceDN w:val="0"/>
        <w:adjustRightInd w:val="0"/>
        <w:rPr>
          <w:rFonts w:eastAsia="Times New Roman"/>
          <w:b/>
        </w:rPr>
      </w:pPr>
      <w:r w:rsidRPr="003C3134">
        <w:rPr>
          <w:rFonts w:eastAsia="Times New Roman"/>
          <w:b/>
        </w:rPr>
        <w:t xml:space="preserve">Критерии оценки: </w:t>
      </w:r>
    </w:p>
    <w:p w:rsidR="003C3134" w:rsidRPr="003C3134" w:rsidRDefault="003C3134" w:rsidP="003C3134">
      <w:pPr>
        <w:jc w:val="both"/>
        <w:rPr>
          <w:rFonts w:eastAsia="Times New Roman"/>
        </w:rPr>
      </w:pPr>
      <w:r w:rsidRPr="003C3134">
        <w:rPr>
          <w:rFonts w:eastAsia="Times New Roman"/>
        </w:rPr>
        <w:lastRenderedPageBreak/>
        <w:t>Выполнение практически всей работы (не менее 80%) – положительная оценка.</w:t>
      </w:r>
    </w:p>
    <w:p w:rsidR="003C3134" w:rsidRPr="003C3134" w:rsidRDefault="003C3134" w:rsidP="003C3134">
      <w:pPr>
        <w:spacing w:line="360" w:lineRule="auto"/>
        <w:rPr>
          <w:b/>
          <w:bCs/>
        </w:rPr>
      </w:pPr>
    </w:p>
    <w:p w:rsidR="003C3134" w:rsidRDefault="003C3134" w:rsidP="003C3134">
      <w:pPr>
        <w:jc w:val="center"/>
        <w:rPr>
          <w:rFonts w:eastAsia="Times New Roman"/>
          <w:b/>
          <w:sz w:val="28"/>
          <w:szCs w:val="28"/>
        </w:rPr>
      </w:pPr>
    </w:p>
    <w:p w:rsidR="003C3134" w:rsidRPr="003C3134" w:rsidRDefault="003C3134" w:rsidP="003C3134">
      <w:pPr>
        <w:jc w:val="center"/>
        <w:rPr>
          <w:rFonts w:eastAsia="Times New Roman"/>
          <w:b/>
        </w:rPr>
      </w:pPr>
      <w:r w:rsidRPr="003C3134">
        <w:rPr>
          <w:rFonts w:eastAsia="Times New Roman"/>
          <w:b/>
        </w:rPr>
        <w:t>Контрольная работа № 2</w:t>
      </w:r>
    </w:p>
    <w:p w:rsidR="003C3134" w:rsidRPr="003C3134" w:rsidRDefault="003C3134" w:rsidP="003C3134">
      <w:pPr>
        <w:jc w:val="center"/>
        <w:rPr>
          <w:rFonts w:eastAsia="Times New Roman"/>
          <w:b/>
          <w:color w:val="000000"/>
        </w:rPr>
      </w:pPr>
      <w:r w:rsidRPr="003C3134">
        <w:rPr>
          <w:rFonts w:eastAsia="Times New Roman"/>
          <w:b/>
        </w:rPr>
        <w:t>«</w:t>
      </w:r>
      <w:r w:rsidRPr="003C3134">
        <w:rPr>
          <w:rFonts w:eastAsia="Times New Roman"/>
          <w:b/>
          <w:color w:val="000000"/>
        </w:rPr>
        <w:t>Общая и неорганическая химия»</w:t>
      </w:r>
    </w:p>
    <w:p w:rsidR="003C3134" w:rsidRPr="003C3134" w:rsidRDefault="003C3134" w:rsidP="003C3134">
      <w:pPr>
        <w:jc w:val="center"/>
        <w:rPr>
          <w:rFonts w:eastAsia="Times New Roman"/>
          <w:b/>
        </w:rPr>
      </w:pPr>
    </w:p>
    <w:p w:rsidR="003C3134" w:rsidRPr="003C3134" w:rsidRDefault="003C3134" w:rsidP="003C3134">
      <w:pPr>
        <w:rPr>
          <w:b/>
        </w:rPr>
      </w:pPr>
      <w:r w:rsidRPr="003C3134">
        <w:rPr>
          <w:b/>
        </w:rPr>
        <w:t>Текст задания</w:t>
      </w:r>
    </w:p>
    <w:p w:rsidR="003C3134" w:rsidRPr="003C3134" w:rsidRDefault="003C3134" w:rsidP="003C3134">
      <w:pPr>
        <w:tabs>
          <w:tab w:val="left" w:pos="360"/>
        </w:tabs>
        <w:rPr>
          <w:rFonts w:eastAsia="Times New Roman"/>
        </w:rPr>
      </w:pPr>
    </w:p>
    <w:p w:rsidR="003C3134" w:rsidRPr="003C3134" w:rsidRDefault="003C3134" w:rsidP="003C3134">
      <w:pPr>
        <w:tabs>
          <w:tab w:val="left" w:pos="360"/>
        </w:tabs>
        <w:rPr>
          <w:rFonts w:eastAsia="Times New Roman"/>
          <w:i/>
        </w:rPr>
      </w:pPr>
      <w:r w:rsidRPr="003C3134">
        <w:rPr>
          <w:rFonts w:eastAsia="Times New Roman"/>
          <w:i/>
        </w:rPr>
        <w:t>1. Какое из перечисленных веществ является простым?</w:t>
      </w:r>
    </w:p>
    <w:p w:rsidR="003C3134" w:rsidRPr="003C3134" w:rsidRDefault="003C3134" w:rsidP="003C3134">
      <w:pPr>
        <w:tabs>
          <w:tab w:val="left" w:pos="360"/>
        </w:tabs>
        <w:rPr>
          <w:rFonts w:eastAsia="Times New Roman"/>
        </w:rPr>
      </w:pPr>
      <w:r w:rsidRPr="003C3134">
        <w:rPr>
          <w:rFonts w:eastAsia="Times New Roman"/>
          <w:lang w:val="en-US"/>
        </w:rPr>
        <w:t>A</w:t>
      </w:r>
      <w:r w:rsidRPr="003C3134">
        <w:rPr>
          <w:rFonts w:eastAsia="Times New Roman"/>
        </w:rPr>
        <w:t>. хлорид натрия</w:t>
      </w:r>
    </w:p>
    <w:p w:rsidR="003C3134" w:rsidRPr="003C3134" w:rsidRDefault="003C3134" w:rsidP="003C3134">
      <w:pPr>
        <w:tabs>
          <w:tab w:val="left" w:pos="360"/>
        </w:tabs>
        <w:rPr>
          <w:rFonts w:eastAsia="Times New Roman"/>
        </w:rPr>
      </w:pPr>
      <w:r w:rsidRPr="003C3134">
        <w:rPr>
          <w:rFonts w:eastAsia="Times New Roman"/>
          <w:lang w:val="en-US"/>
        </w:rPr>
        <w:t>B</w:t>
      </w:r>
      <w:r w:rsidRPr="003C3134">
        <w:rPr>
          <w:rFonts w:eastAsia="Times New Roman"/>
        </w:rPr>
        <w:t>. вода</w:t>
      </w:r>
    </w:p>
    <w:p w:rsidR="003C3134" w:rsidRPr="003C3134" w:rsidRDefault="003C3134" w:rsidP="003C3134">
      <w:pPr>
        <w:tabs>
          <w:tab w:val="left" w:pos="360"/>
        </w:tabs>
        <w:rPr>
          <w:rFonts w:eastAsia="Times New Roman"/>
        </w:rPr>
      </w:pPr>
      <w:r w:rsidRPr="003C3134">
        <w:rPr>
          <w:rFonts w:eastAsia="Times New Roman"/>
          <w:lang w:val="en-US"/>
        </w:rPr>
        <w:t>C</w:t>
      </w:r>
      <w:r w:rsidRPr="003C3134">
        <w:rPr>
          <w:rFonts w:eastAsia="Times New Roman"/>
        </w:rPr>
        <w:t>. кислород</w:t>
      </w:r>
    </w:p>
    <w:p w:rsidR="003C3134" w:rsidRPr="003C3134" w:rsidRDefault="003C3134" w:rsidP="003C3134">
      <w:pPr>
        <w:tabs>
          <w:tab w:val="left" w:pos="360"/>
        </w:tabs>
        <w:rPr>
          <w:rFonts w:eastAsia="Times New Roman"/>
        </w:rPr>
      </w:pPr>
      <w:r w:rsidRPr="003C3134">
        <w:rPr>
          <w:rFonts w:eastAsia="Times New Roman"/>
          <w:lang w:val="en-US"/>
        </w:rPr>
        <w:t>D</w:t>
      </w:r>
      <w:r w:rsidRPr="003C3134">
        <w:rPr>
          <w:rFonts w:eastAsia="Times New Roman"/>
        </w:rPr>
        <w:t>. оксид кальция</w:t>
      </w:r>
    </w:p>
    <w:p w:rsidR="003C3134" w:rsidRPr="003C3134" w:rsidRDefault="003C3134" w:rsidP="003C3134">
      <w:pPr>
        <w:tabs>
          <w:tab w:val="left" w:pos="360"/>
        </w:tabs>
        <w:rPr>
          <w:rFonts w:eastAsia="Times New Roman"/>
        </w:rPr>
      </w:pPr>
    </w:p>
    <w:p w:rsidR="003C3134" w:rsidRPr="003C3134" w:rsidRDefault="003C3134" w:rsidP="003C3134">
      <w:pPr>
        <w:tabs>
          <w:tab w:val="left" w:pos="360"/>
        </w:tabs>
        <w:rPr>
          <w:rFonts w:eastAsia="Times New Roman"/>
          <w:i/>
        </w:rPr>
      </w:pPr>
      <w:r w:rsidRPr="003C3134">
        <w:rPr>
          <w:rFonts w:eastAsia="Times New Roman"/>
          <w:i/>
        </w:rPr>
        <w:t>2. К химическим явлениям относится процесс:</w:t>
      </w:r>
    </w:p>
    <w:p w:rsidR="003C3134" w:rsidRPr="003C3134" w:rsidRDefault="003C3134" w:rsidP="003C3134">
      <w:pPr>
        <w:tabs>
          <w:tab w:val="left" w:pos="360"/>
        </w:tabs>
        <w:rPr>
          <w:rFonts w:eastAsia="Times New Roman"/>
        </w:rPr>
      </w:pPr>
      <w:r w:rsidRPr="003C3134">
        <w:rPr>
          <w:rFonts w:eastAsia="Times New Roman"/>
          <w:lang w:val="en-US"/>
        </w:rPr>
        <w:t>A</w:t>
      </w:r>
      <w:r w:rsidRPr="003C3134">
        <w:rPr>
          <w:rFonts w:eastAsia="Times New Roman"/>
        </w:rPr>
        <w:t>. испарения бензина</w:t>
      </w:r>
    </w:p>
    <w:p w:rsidR="003C3134" w:rsidRPr="003C3134" w:rsidRDefault="003C3134" w:rsidP="003C3134">
      <w:pPr>
        <w:tabs>
          <w:tab w:val="left" w:pos="360"/>
        </w:tabs>
        <w:rPr>
          <w:rFonts w:eastAsia="Times New Roman"/>
        </w:rPr>
      </w:pPr>
      <w:r w:rsidRPr="003C3134">
        <w:rPr>
          <w:rFonts w:eastAsia="Times New Roman"/>
          <w:lang w:val="en-US"/>
        </w:rPr>
        <w:t>B</w:t>
      </w:r>
      <w:r w:rsidRPr="003C3134">
        <w:rPr>
          <w:rFonts w:eastAsia="Times New Roman"/>
        </w:rPr>
        <w:t>. запотевания стекол автомобиля</w:t>
      </w:r>
    </w:p>
    <w:p w:rsidR="003C3134" w:rsidRPr="003C3134" w:rsidRDefault="003C3134" w:rsidP="003C3134">
      <w:pPr>
        <w:tabs>
          <w:tab w:val="left" w:pos="360"/>
        </w:tabs>
        <w:rPr>
          <w:rFonts w:eastAsia="Times New Roman"/>
        </w:rPr>
      </w:pPr>
      <w:r w:rsidRPr="003C3134">
        <w:rPr>
          <w:rFonts w:eastAsia="Times New Roman"/>
          <w:lang w:val="en-US"/>
        </w:rPr>
        <w:t>C</w:t>
      </w:r>
      <w:r w:rsidRPr="003C3134">
        <w:rPr>
          <w:rFonts w:eastAsia="Times New Roman"/>
        </w:rPr>
        <w:t>. плавление олова</w:t>
      </w:r>
    </w:p>
    <w:p w:rsidR="003C3134" w:rsidRPr="003C3134" w:rsidRDefault="003C3134" w:rsidP="003C3134">
      <w:pPr>
        <w:tabs>
          <w:tab w:val="left" w:pos="360"/>
        </w:tabs>
        <w:rPr>
          <w:rFonts w:eastAsia="Times New Roman"/>
        </w:rPr>
      </w:pPr>
      <w:r w:rsidRPr="003C3134">
        <w:rPr>
          <w:rFonts w:eastAsia="Times New Roman"/>
          <w:lang w:val="en-US"/>
        </w:rPr>
        <w:t>D</w:t>
      </w:r>
      <w:r w:rsidRPr="003C3134">
        <w:rPr>
          <w:rFonts w:eastAsia="Times New Roman"/>
        </w:rPr>
        <w:t>. образование накипи в чайнике</w:t>
      </w:r>
    </w:p>
    <w:p w:rsidR="003C3134" w:rsidRPr="003C3134" w:rsidRDefault="003C3134" w:rsidP="003C3134">
      <w:pPr>
        <w:tabs>
          <w:tab w:val="left" w:pos="360"/>
        </w:tabs>
        <w:rPr>
          <w:rFonts w:eastAsia="Times New Roman"/>
        </w:rPr>
      </w:pPr>
    </w:p>
    <w:p w:rsidR="003C3134" w:rsidRPr="003C3134" w:rsidRDefault="003C3134" w:rsidP="003C3134">
      <w:pPr>
        <w:tabs>
          <w:tab w:val="left" w:pos="360"/>
        </w:tabs>
        <w:rPr>
          <w:rFonts w:eastAsia="Times New Roman"/>
          <w:i/>
        </w:rPr>
      </w:pPr>
      <w:r w:rsidRPr="003C3134">
        <w:rPr>
          <w:rFonts w:eastAsia="Times New Roman"/>
          <w:i/>
        </w:rPr>
        <w:t>3. Какое уравнение соответствует реакции замещения?</w:t>
      </w:r>
    </w:p>
    <w:p w:rsidR="003C3134" w:rsidRPr="003C3134" w:rsidRDefault="003C3134" w:rsidP="003C3134">
      <w:pPr>
        <w:tabs>
          <w:tab w:val="left" w:pos="360"/>
        </w:tabs>
        <w:rPr>
          <w:rFonts w:eastAsia="Times New Roman"/>
          <w:lang w:val="en-US"/>
        </w:rPr>
      </w:pPr>
      <w:r w:rsidRPr="003C3134">
        <w:rPr>
          <w:rFonts w:eastAsia="Times New Roman"/>
          <w:lang w:val="en-US"/>
        </w:rPr>
        <w:t>A. Fe + CuSO</w:t>
      </w:r>
      <w:r w:rsidRPr="003C3134">
        <w:rPr>
          <w:rFonts w:eastAsia="Times New Roman"/>
          <w:vertAlign w:val="subscript"/>
          <w:lang w:val="en-US"/>
        </w:rPr>
        <w:t xml:space="preserve">4 </w:t>
      </w:r>
      <w:r w:rsidRPr="003C3134">
        <w:rPr>
          <w:rFonts w:eastAsia="Times New Roman"/>
          <w:lang w:val="en-US"/>
        </w:rPr>
        <w:t>→ FeSO</w:t>
      </w:r>
      <w:r w:rsidRPr="003C3134">
        <w:rPr>
          <w:rFonts w:eastAsia="Times New Roman"/>
          <w:vertAlign w:val="subscript"/>
          <w:lang w:val="en-US"/>
        </w:rPr>
        <w:t xml:space="preserve">4 </w:t>
      </w:r>
      <w:r w:rsidRPr="003C3134">
        <w:rPr>
          <w:rFonts w:eastAsia="Times New Roman"/>
          <w:lang w:val="en-US"/>
        </w:rPr>
        <w:t>+ Cu</w:t>
      </w:r>
    </w:p>
    <w:p w:rsidR="003C3134" w:rsidRPr="003C3134" w:rsidRDefault="003C3134" w:rsidP="003C3134">
      <w:pPr>
        <w:tabs>
          <w:tab w:val="left" w:pos="360"/>
        </w:tabs>
        <w:rPr>
          <w:rFonts w:eastAsia="Times New Roman"/>
          <w:lang w:val="en-US"/>
        </w:rPr>
      </w:pPr>
      <w:r w:rsidRPr="003C3134">
        <w:rPr>
          <w:rFonts w:eastAsia="Times New Roman"/>
          <w:lang w:val="en-US"/>
        </w:rPr>
        <w:t>B. Ca + K</w:t>
      </w:r>
      <w:r w:rsidRPr="003C3134">
        <w:rPr>
          <w:rFonts w:eastAsia="Times New Roman"/>
          <w:vertAlign w:val="subscript"/>
          <w:lang w:val="en-US"/>
        </w:rPr>
        <w:t>2</w:t>
      </w:r>
      <w:r w:rsidRPr="003C3134">
        <w:rPr>
          <w:rFonts w:eastAsia="Times New Roman"/>
          <w:lang w:val="en-US"/>
        </w:rPr>
        <w:t>CO</w:t>
      </w:r>
      <w:r w:rsidRPr="003C3134">
        <w:rPr>
          <w:rFonts w:eastAsia="Times New Roman"/>
          <w:vertAlign w:val="subscript"/>
          <w:lang w:val="en-US"/>
        </w:rPr>
        <w:t xml:space="preserve">3 </w:t>
      </w:r>
      <w:r w:rsidRPr="003C3134">
        <w:rPr>
          <w:rFonts w:eastAsia="Times New Roman"/>
          <w:lang w:val="en-US"/>
        </w:rPr>
        <w:t>→ CaCO</w:t>
      </w:r>
      <w:r w:rsidRPr="003C3134">
        <w:rPr>
          <w:rFonts w:eastAsia="Times New Roman"/>
          <w:vertAlign w:val="subscript"/>
          <w:lang w:val="en-US"/>
        </w:rPr>
        <w:t xml:space="preserve">3 </w:t>
      </w:r>
      <w:r w:rsidRPr="003C3134">
        <w:rPr>
          <w:rFonts w:eastAsia="Times New Roman"/>
          <w:lang w:val="en-US"/>
        </w:rPr>
        <w:t>+ KCl</w:t>
      </w:r>
    </w:p>
    <w:p w:rsidR="003C3134" w:rsidRPr="003C3134" w:rsidRDefault="003C3134" w:rsidP="003C3134">
      <w:pPr>
        <w:tabs>
          <w:tab w:val="left" w:pos="360"/>
        </w:tabs>
        <w:rPr>
          <w:rFonts w:eastAsia="Times New Roman"/>
          <w:lang w:val="en-US"/>
        </w:rPr>
      </w:pPr>
      <w:r w:rsidRPr="003C3134">
        <w:rPr>
          <w:rFonts w:eastAsia="Times New Roman"/>
          <w:lang w:val="en-US"/>
        </w:rPr>
        <w:t>C. AgNO</w:t>
      </w:r>
      <w:r w:rsidRPr="003C3134">
        <w:rPr>
          <w:rFonts w:eastAsia="Times New Roman"/>
          <w:vertAlign w:val="subscript"/>
          <w:lang w:val="en-US"/>
        </w:rPr>
        <w:t xml:space="preserve">3 </w:t>
      </w:r>
      <w:r w:rsidRPr="003C3134">
        <w:rPr>
          <w:rFonts w:eastAsia="Times New Roman"/>
          <w:lang w:val="en-US"/>
        </w:rPr>
        <w:t>+ NaCl →AgCl + NaNO</w:t>
      </w:r>
      <w:r w:rsidRPr="003C3134">
        <w:rPr>
          <w:rFonts w:eastAsia="Times New Roman"/>
          <w:vertAlign w:val="subscript"/>
          <w:lang w:val="en-US"/>
        </w:rPr>
        <w:t>3</w:t>
      </w:r>
    </w:p>
    <w:p w:rsidR="003C3134" w:rsidRPr="003C3134" w:rsidRDefault="003C3134" w:rsidP="003C3134">
      <w:pPr>
        <w:tabs>
          <w:tab w:val="left" w:pos="360"/>
        </w:tabs>
        <w:rPr>
          <w:rFonts w:eastAsia="Times New Roman"/>
          <w:lang w:val="en-US"/>
        </w:rPr>
      </w:pPr>
      <w:r w:rsidRPr="003C3134">
        <w:rPr>
          <w:rFonts w:eastAsia="Times New Roman"/>
          <w:lang w:val="en-US"/>
        </w:rPr>
        <w:t>D. Zn(OH)</w:t>
      </w:r>
      <w:r w:rsidRPr="003C3134">
        <w:rPr>
          <w:rFonts w:eastAsia="Times New Roman"/>
          <w:vertAlign w:val="subscript"/>
          <w:lang w:val="en-US"/>
        </w:rPr>
        <w:t xml:space="preserve">2 </w:t>
      </w:r>
      <w:r w:rsidRPr="003C3134">
        <w:rPr>
          <w:rFonts w:eastAsia="Times New Roman"/>
          <w:lang w:val="en-US"/>
        </w:rPr>
        <w:t>→ ZnO + H</w:t>
      </w:r>
      <w:r w:rsidRPr="003C3134">
        <w:rPr>
          <w:rFonts w:eastAsia="Times New Roman"/>
          <w:vertAlign w:val="subscript"/>
          <w:lang w:val="en-US"/>
        </w:rPr>
        <w:t>2</w:t>
      </w:r>
      <w:r w:rsidRPr="003C3134">
        <w:rPr>
          <w:rFonts w:eastAsia="Times New Roman"/>
          <w:lang w:val="en-US"/>
        </w:rPr>
        <w:t>O</w:t>
      </w:r>
    </w:p>
    <w:p w:rsidR="003C3134" w:rsidRPr="003C3134" w:rsidRDefault="003C3134" w:rsidP="003C3134">
      <w:pPr>
        <w:tabs>
          <w:tab w:val="left" w:pos="360"/>
        </w:tabs>
        <w:rPr>
          <w:rFonts w:eastAsia="Times New Roman"/>
          <w:lang w:val="en-US"/>
        </w:rPr>
      </w:pPr>
    </w:p>
    <w:p w:rsidR="003C3134" w:rsidRPr="003C3134" w:rsidRDefault="003C3134" w:rsidP="003C3134">
      <w:pPr>
        <w:tabs>
          <w:tab w:val="left" w:pos="360"/>
        </w:tabs>
        <w:jc w:val="both"/>
        <w:rPr>
          <w:rFonts w:eastAsia="Times New Roman"/>
          <w:i/>
        </w:rPr>
      </w:pPr>
      <w:r w:rsidRPr="003C3134">
        <w:rPr>
          <w:rFonts w:eastAsia="Times New Roman"/>
          <w:i/>
        </w:rPr>
        <w:t>4. Сумма коэффициентов в уравнении реакции между водородом и фтором равна:</w:t>
      </w:r>
    </w:p>
    <w:p w:rsidR="003C3134" w:rsidRPr="003C3134" w:rsidRDefault="003C3134" w:rsidP="003C3134">
      <w:pPr>
        <w:tabs>
          <w:tab w:val="left" w:pos="360"/>
        </w:tabs>
        <w:rPr>
          <w:rFonts w:eastAsia="Times New Roman"/>
        </w:rPr>
      </w:pPr>
      <w:r w:rsidRPr="003C3134">
        <w:rPr>
          <w:rFonts w:eastAsia="Times New Roman"/>
          <w:lang w:val="en-US"/>
        </w:rPr>
        <w:t>A</w:t>
      </w:r>
      <w:r w:rsidRPr="003C3134">
        <w:rPr>
          <w:rFonts w:eastAsia="Times New Roman"/>
        </w:rPr>
        <w:t>. 5</w:t>
      </w:r>
    </w:p>
    <w:p w:rsidR="003C3134" w:rsidRPr="003C3134" w:rsidRDefault="003C3134" w:rsidP="003C3134">
      <w:pPr>
        <w:tabs>
          <w:tab w:val="left" w:pos="360"/>
        </w:tabs>
        <w:rPr>
          <w:rFonts w:eastAsia="Times New Roman"/>
        </w:rPr>
      </w:pPr>
      <w:r w:rsidRPr="003C3134">
        <w:rPr>
          <w:rFonts w:eastAsia="Times New Roman"/>
          <w:lang w:val="en-US"/>
        </w:rPr>
        <w:t>B</w:t>
      </w:r>
      <w:r w:rsidRPr="003C3134">
        <w:rPr>
          <w:rFonts w:eastAsia="Times New Roman"/>
        </w:rPr>
        <w:t>. 4</w:t>
      </w:r>
    </w:p>
    <w:p w:rsidR="003C3134" w:rsidRPr="003C3134" w:rsidRDefault="003C3134" w:rsidP="003C3134">
      <w:pPr>
        <w:tabs>
          <w:tab w:val="left" w:pos="360"/>
        </w:tabs>
        <w:rPr>
          <w:rFonts w:eastAsia="Times New Roman"/>
        </w:rPr>
      </w:pPr>
      <w:r w:rsidRPr="003C3134">
        <w:rPr>
          <w:rFonts w:eastAsia="Times New Roman"/>
          <w:lang w:val="en-US"/>
        </w:rPr>
        <w:t>C</w:t>
      </w:r>
      <w:r w:rsidRPr="003C3134">
        <w:rPr>
          <w:rFonts w:eastAsia="Times New Roman"/>
        </w:rPr>
        <w:t>. 2</w:t>
      </w:r>
    </w:p>
    <w:p w:rsidR="003C3134" w:rsidRPr="003C3134" w:rsidRDefault="003C3134" w:rsidP="003C3134">
      <w:pPr>
        <w:tabs>
          <w:tab w:val="left" w:pos="360"/>
        </w:tabs>
        <w:rPr>
          <w:rFonts w:eastAsia="Times New Roman"/>
        </w:rPr>
      </w:pPr>
      <w:r w:rsidRPr="003C3134">
        <w:rPr>
          <w:rFonts w:eastAsia="Times New Roman"/>
          <w:lang w:val="en-US"/>
        </w:rPr>
        <w:t>D</w:t>
      </w:r>
      <w:r w:rsidRPr="003C3134">
        <w:rPr>
          <w:rFonts w:eastAsia="Times New Roman"/>
        </w:rPr>
        <w:t>. 1</w:t>
      </w:r>
    </w:p>
    <w:p w:rsidR="003C3134" w:rsidRPr="003C3134" w:rsidRDefault="003C3134" w:rsidP="003C3134">
      <w:pPr>
        <w:tabs>
          <w:tab w:val="left" w:pos="360"/>
        </w:tabs>
        <w:rPr>
          <w:rFonts w:eastAsia="Times New Roman"/>
        </w:rPr>
      </w:pPr>
    </w:p>
    <w:p w:rsidR="003C3134" w:rsidRPr="003C3134" w:rsidRDefault="003C3134" w:rsidP="003C3134">
      <w:pPr>
        <w:tabs>
          <w:tab w:val="left" w:pos="360"/>
        </w:tabs>
        <w:rPr>
          <w:rFonts w:eastAsia="Times New Roman"/>
          <w:i/>
        </w:rPr>
      </w:pPr>
      <w:r w:rsidRPr="003C3134">
        <w:rPr>
          <w:rFonts w:eastAsia="Times New Roman"/>
          <w:i/>
        </w:rPr>
        <w:t>5. Признаком химической реакции между цинком и соляной кислотой является:</w:t>
      </w:r>
    </w:p>
    <w:p w:rsidR="003C3134" w:rsidRPr="003C3134" w:rsidRDefault="003C3134" w:rsidP="003C3134">
      <w:pPr>
        <w:tabs>
          <w:tab w:val="left" w:pos="360"/>
        </w:tabs>
        <w:rPr>
          <w:rFonts w:eastAsia="Times New Roman"/>
        </w:rPr>
      </w:pPr>
      <w:r w:rsidRPr="003C3134">
        <w:rPr>
          <w:rFonts w:eastAsia="Times New Roman"/>
          <w:lang w:val="en-US"/>
        </w:rPr>
        <w:t>A</w:t>
      </w:r>
      <w:r w:rsidRPr="003C3134">
        <w:rPr>
          <w:rFonts w:eastAsia="Times New Roman"/>
        </w:rPr>
        <w:t>. образование осадка</w:t>
      </w:r>
    </w:p>
    <w:p w:rsidR="003C3134" w:rsidRPr="003C3134" w:rsidRDefault="003C3134" w:rsidP="003C3134">
      <w:pPr>
        <w:tabs>
          <w:tab w:val="left" w:pos="360"/>
        </w:tabs>
        <w:rPr>
          <w:rFonts w:eastAsia="Times New Roman"/>
        </w:rPr>
      </w:pPr>
      <w:r w:rsidRPr="003C3134">
        <w:rPr>
          <w:rFonts w:eastAsia="Times New Roman"/>
          <w:lang w:val="en-US"/>
        </w:rPr>
        <w:t>B</w:t>
      </w:r>
      <w:r w:rsidRPr="003C3134">
        <w:rPr>
          <w:rFonts w:eastAsia="Times New Roman"/>
        </w:rPr>
        <w:t>. выделение газа</w:t>
      </w:r>
    </w:p>
    <w:p w:rsidR="003C3134" w:rsidRPr="003C3134" w:rsidRDefault="003C3134" w:rsidP="003C3134">
      <w:pPr>
        <w:tabs>
          <w:tab w:val="left" w:pos="360"/>
        </w:tabs>
        <w:rPr>
          <w:rFonts w:eastAsia="Times New Roman"/>
        </w:rPr>
      </w:pPr>
      <w:r w:rsidRPr="003C3134">
        <w:rPr>
          <w:rFonts w:eastAsia="Times New Roman"/>
          <w:lang w:val="en-US"/>
        </w:rPr>
        <w:t>C</w:t>
      </w:r>
      <w:r w:rsidRPr="003C3134">
        <w:rPr>
          <w:rFonts w:eastAsia="Times New Roman"/>
        </w:rPr>
        <w:t>. выделение света</w:t>
      </w:r>
    </w:p>
    <w:p w:rsidR="003C3134" w:rsidRPr="003C3134" w:rsidRDefault="003C3134" w:rsidP="003C3134">
      <w:pPr>
        <w:tabs>
          <w:tab w:val="left" w:pos="360"/>
        </w:tabs>
        <w:rPr>
          <w:rFonts w:eastAsia="Times New Roman"/>
        </w:rPr>
      </w:pPr>
      <w:r w:rsidRPr="003C3134">
        <w:rPr>
          <w:rFonts w:eastAsia="Times New Roman"/>
          <w:lang w:val="en-US"/>
        </w:rPr>
        <w:t>D</w:t>
      </w:r>
      <w:r w:rsidRPr="003C3134">
        <w:rPr>
          <w:rFonts w:eastAsia="Times New Roman"/>
        </w:rPr>
        <w:t>. растворение осадка</w:t>
      </w:r>
    </w:p>
    <w:p w:rsidR="003C3134" w:rsidRPr="003C3134" w:rsidRDefault="003C3134" w:rsidP="003C3134">
      <w:pPr>
        <w:tabs>
          <w:tab w:val="left" w:pos="360"/>
        </w:tabs>
        <w:rPr>
          <w:rFonts w:eastAsia="Times New Roman"/>
        </w:rPr>
      </w:pPr>
    </w:p>
    <w:p w:rsidR="003C3134" w:rsidRPr="003C3134" w:rsidRDefault="003C3134" w:rsidP="003C3134">
      <w:pPr>
        <w:tabs>
          <w:tab w:val="left" w:pos="360"/>
        </w:tabs>
        <w:rPr>
          <w:rFonts w:eastAsia="Times New Roman"/>
          <w:i/>
        </w:rPr>
      </w:pPr>
      <w:r w:rsidRPr="003C3134">
        <w:rPr>
          <w:rFonts w:eastAsia="Times New Roman"/>
          <w:i/>
        </w:rPr>
        <w:t xml:space="preserve">6. Относительная молекулярная масса вещества, формула которого </w:t>
      </w:r>
      <w:r w:rsidRPr="003C3134">
        <w:rPr>
          <w:rFonts w:eastAsia="Times New Roman"/>
        </w:rPr>
        <w:t>СН</w:t>
      </w:r>
      <w:r w:rsidRPr="003C3134">
        <w:rPr>
          <w:rFonts w:eastAsia="Times New Roman"/>
          <w:vertAlign w:val="subscript"/>
        </w:rPr>
        <w:t>3</w:t>
      </w:r>
      <w:r w:rsidRPr="003C3134">
        <w:rPr>
          <w:rFonts w:eastAsia="Times New Roman"/>
        </w:rPr>
        <w:t xml:space="preserve">СООН </w:t>
      </w:r>
      <w:r w:rsidRPr="003C3134">
        <w:rPr>
          <w:rFonts w:eastAsia="Times New Roman"/>
          <w:i/>
        </w:rPr>
        <w:t>равна:</w:t>
      </w:r>
    </w:p>
    <w:p w:rsidR="003C3134" w:rsidRPr="003C3134" w:rsidRDefault="003C3134" w:rsidP="003C3134">
      <w:pPr>
        <w:tabs>
          <w:tab w:val="left" w:pos="360"/>
        </w:tabs>
        <w:rPr>
          <w:rFonts w:eastAsia="Times New Roman"/>
        </w:rPr>
      </w:pPr>
      <w:r w:rsidRPr="003C3134">
        <w:rPr>
          <w:rFonts w:eastAsia="Times New Roman"/>
          <w:lang w:val="en-US"/>
        </w:rPr>
        <w:t>A</w:t>
      </w:r>
      <w:r w:rsidRPr="003C3134">
        <w:rPr>
          <w:rFonts w:eastAsia="Times New Roman"/>
        </w:rPr>
        <w:t>. 76</w:t>
      </w:r>
    </w:p>
    <w:p w:rsidR="003C3134" w:rsidRPr="003C3134" w:rsidRDefault="003C3134" w:rsidP="003C3134">
      <w:pPr>
        <w:tabs>
          <w:tab w:val="left" w:pos="360"/>
        </w:tabs>
        <w:rPr>
          <w:rFonts w:eastAsia="Times New Roman"/>
        </w:rPr>
      </w:pPr>
      <w:r w:rsidRPr="003C3134">
        <w:rPr>
          <w:rFonts w:eastAsia="Times New Roman"/>
          <w:lang w:val="en-US"/>
        </w:rPr>
        <w:t>B</w:t>
      </w:r>
      <w:r w:rsidRPr="003C3134">
        <w:rPr>
          <w:rFonts w:eastAsia="Times New Roman"/>
        </w:rPr>
        <w:t>. 180</w:t>
      </w:r>
    </w:p>
    <w:p w:rsidR="003C3134" w:rsidRPr="003C3134" w:rsidRDefault="003C3134" w:rsidP="003C3134">
      <w:pPr>
        <w:tabs>
          <w:tab w:val="left" w:pos="360"/>
        </w:tabs>
        <w:rPr>
          <w:rFonts w:eastAsia="Times New Roman"/>
        </w:rPr>
      </w:pPr>
      <w:r w:rsidRPr="003C3134">
        <w:rPr>
          <w:rFonts w:eastAsia="Times New Roman"/>
          <w:lang w:val="en-US"/>
        </w:rPr>
        <w:t>C</w:t>
      </w:r>
      <w:r w:rsidRPr="003C3134">
        <w:rPr>
          <w:rFonts w:eastAsia="Times New Roman"/>
        </w:rPr>
        <w:t>. 127</w:t>
      </w:r>
    </w:p>
    <w:p w:rsidR="003C3134" w:rsidRPr="003C3134" w:rsidRDefault="003C3134" w:rsidP="003C3134">
      <w:pPr>
        <w:tabs>
          <w:tab w:val="left" w:pos="360"/>
        </w:tabs>
        <w:rPr>
          <w:rFonts w:eastAsia="Times New Roman"/>
        </w:rPr>
      </w:pPr>
      <w:r w:rsidRPr="003C3134">
        <w:rPr>
          <w:rFonts w:eastAsia="Times New Roman"/>
          <w:lang w:val="en-US"/>
        </w:rPr>
        <w:t>D</w:t>
      </w:r>
      <w:r w:rsidRPr="003C3134">
        <w:rPr>
          <w:rFonts w:eastAsia="Times New Roman"/>
        </w:rPr>
        <w:t>. 60</w:t>
      </w:r>
    </w:p>
    <w:p w:rsidR="003C3134" w:rsidRPr="003C3134" w:rsidRDefault="003C3134" w:rsidP="003C3134">
      <w:pPr>
        <w:tabs>
          <w:tab w:val="left" w:pos="360"/>
        </w:tabs>
        <w:rPr>
          <w:rFonts w:eastAsia="Times New Roman"/>
        </w:rPr>
      </w:pPr>
    </w:p>
    <w:p w:rsidR="003C3134" w:rsidRPr="003C3134" w:rsidRDefault="003C3134" w:rsidP="003C3134">
      <w:pPr>
        <w:tabs>
          <w:tab w:val="left" w:pos="360"/>
        </w:tabs>
        <w:rPr>
          <w:rFonts w:eastAsia="Times New Roman"/>
          <w:i/>
        </w:rPr>
      </w:pPr>
      <w:r w:rsidRPr="003C3134">
        <w:rPr>
          <w:rFonts w:eastAsia="Times New Roman"/>
          <w:i/>
        </w:rPr>
        <w:t>7. Установите соответствие между названиями вещества и их формулами:</w:t>
      </w:r>
    </w:p>
    <w:p w:rsidR="003C3134" w:rsidRPr="003C3134" w:rsidRDefault="003C3134" w:rsidP="003C3134">
      <w:pPr>
        <w:tabs>
          <w:tab w:val="left" w:pos="360"/>
        </w:tabs>
        <w:rPr>
          <w:rFonts w:eastAsia="Times New Roman"/>
        </w:rPr>
      </w:pPr>
      <w:r w:rsidRPr="003C3134">
        <w:rPr>
          <w:rFonts w:eastAsia="Times New Roman"/>
        </w:rPr>
        <w:tab/>
        <w:t xml:space="preserve">    А</w:t>
      </w:r>
      <w:r w:rsidRPr="003C3134">
        <w:rPr>
          <w:rFonts w:eastAsia="Times New Roman"/>
        </w:rPr>
        <w:tab/>
      </w:r>
      <w:r w:rsidRPr="003C3134">
        <w:rPr>
          <w:rFonts w:eastAsia="Times New Roman"/>
        </w:rPr>
        <w:tab/>
      </w:r>
      <w:r w:rsidRPr="003C3134">
        <w:rPr>
          <w:rFonts w:eastAsia="Times New Roman"/>
        </w:rPr>
        <w:tab/>
        <w:t xml:space="preserve">     В</w:t>
      </w:r>
      <w:r w:rsidRPr="003C3134">
        <w:rPr>
          <w:rFonts w:eastAsia="Times New Roman"/>
        </w:rPr>
        <w:tab/>
      </w:r>
    </w:p>
    <w:p w:rsidR="003C3134" w:rsidRPr="003C3134" w:rsidRDefault="003C3134" w:rsidP="003C3134">
      <w:pPr>
        <w:tabs>
          <w:tab w:val="left" w:pos="360"/>
        </w:tabs>
        <w:rPr>
          <w:rFonts w:eastAsia="Times New Roman"/>
        </w:rPr>
      </w:pPr>
      <w:r w:rsidRPr="003C3134">
        <w:rPr>
          <w:rFonts w:eastAsia="Times New Roman"/>
        </w:rPr>
        <w:t>1. фосфор</w:t>
      </w:r>
      <w:r w:rsidRPr="003C3134">
        <w:rPr>
          <w:rFonts w:eastAsia="Times New Roman"/>
        </w:rPr>
        <w:tab/>
      </w:r>
      <w:r w:rsidRPr="003C3134">
        <w:rPr>
          <w:rFonts w:eastAsia="Times New Roman"/>
        </w:rPr>
        <w:tab/>
      </w:r>
      <w:r w:rsidRPr="003C3134">
        <w:rPr>
          <w:rFonts w:eastAsia="Times New Roman"/>
        </w:rPr>
        <w:tab/>
      </w:r>
      <w:r w:rsidRPr="003C3134">
        <w:rPr>
          <w:rFonts w:eastAsia="Times New Roman"/>
          <w:lang w:val="en-US"/>
        </w:rPr>
        <w:t>A</w:t>
      </w:r>
      <w:r w:rsidRPr="003C3134">
        <w:rPr>
          <w:rFonts w:eastAsia="Times New Roman"/>
        </w:rPr>
        <w:t>. MgO</w:t>
      </w:r>
    </w:p>
    <w:p w:rsidR="003C3134" w:rsidRPr="003C3134" w:rsidRDefault="003C3134" w:rsidP="003C3134">
      <w:pPr>
        <w:tabs>
          <w:tab w:val="left" w:pos="360"/>
        </w:tabs>
        <w:rPr>
          <w:rFonts w:eastAsia="Times New Roman"/>
        </w:rPr>
      </w:pPr>
      <w:r w:rsidRPr="003C3134">
        <w:rPr>
          <w:rFonts w:eastAsia="Times New Roman"/>
        </w:rPr>
        <w:t>2. оксид магния</w:t>
      </w:r>
      <w:r w:rsidRPr="003C3134">
        <w:rPr>
          <w:rFonts w:eastAsia="Times New Roman"/>
        </w:rPr>
        <w:tab/>
      </w:r>
      <w:r w:rsidRPr="003C3134">
        <w:rPr>
          <w:rFonts w:eastAsia="Times New Roman"/>
        </w:rPr>
        <w:tab/>
      </w:r>
      <w:r w:rsidRPr="003C3134">
        <w:rPr>
          <w:rFonts w:eastAsia="Times New Roman"/>
          <w:lang w:val="en-US"/>
        </w:rPr>
        <w:t>B</w:t>
      </w:r>
      <w:r w:rsidRPr="003C3134">
        <w:rPr>
          <w:rFonts w:eastAsia="Times New Roman"/>
        </w:rPr>
        <w:t>. H2</w:t>
      </w:r>
    </w:p>
    <w:p w:rsidR="003C3134" w:rsidRPr="003C3134" w:rsidRDefault="003C3134" w:rsidP="003C3134">
      <w:pPr>
        <w:tabs>
          <w:tab w:val="left" w:pos="360"/>
        </w:tabs>
        <w:rPr>
          <w:rFonts w:eastAsia="Times New Roman"/>
        </w:rPr>
      </w:pPr>
      <w:r w:rsidRPr="003C3134">
        <w:rPr>
          <w:rFonts w:eastAsia="Times New Roman"/>
        </w:rPr>
        <w:t>3. хлорид натрия</w:t>
      </w:r>
      <w:r w:rsidRPr="003C3134">
        <w:rPr>
          <w:rFonts w:eastAsia="Times New Roman"/>
        </w:rPr>
        <w:tab/>
      </w:r>
      <w:r w:rsidRPr="003C3134">
        <w:rPr>
          <w:rFonts w:eastAsia="Times New Roman"/>
        </w:rPr>
        <w:tab/>
      </w:r>
      <w:r w:rsidRPr="003C3134">
        <w:rPr>
          <w:rFonts w:eastAsia="Times New Roman"/>
          <w:lang w:val="en-US"/>
        </w:rPr>
        <w:t>C</w:t>
      </w:r>
      <w:r w:rsidRPr="003C3134">
        <w:rPr>
          <w:rFonts w:eastAsia="Times New Roman"/>
        </w:rPr>
        <w:t>. P</w:t>
      </w:r>
    </w:p>
    <w:p w:rsidR="003C3134" w:rsidRPr="003C3134" w:rsidRDefault="003C3134" w:rsidP="003C3134">
      <w:pPr>
        <w:tabs>
          <w:tab w:val="left" w:pos="360"/>
        </w:tabs>
        <w:rPr>
          <w:rFonts w:eastAsia="Times New Roman"/>
        </w:rPr>
      </w:pPr>
      <w:r w:rsidRPr="003C3134">
        <w:rPr>
          <w:rFonts w:eastAsia="Times New Roman"/>
        </w:rPr>
        <w:t>4. водород</w:t>
      </w:r>
      <w:r w:rsidRPr="003C3134">
        <w:rPr>
          <w:rFonts w:eastAsia="Times New Roman"/>
        </w:rPr>
        <w:tab/>
      </w:r>
      <w:r w:rsidRPr="003C3134">
        <w:rPr>
          <w:rFonts w:eastAsia="Times New Roman"/>
        </w:rPr>
        <w:tab/>
      </w:r>
      <w:r w:rsidRPr="003C3134">
        <w:rPr>
          <w:rFonts w:eastAsia="Times New Roman"/>
        </w:rPr>
        <w:tab/>
      </w:r>
      <w:r w:rsidRPr="003C3134">
        <w:rPr>
          <w:rFonts w:eastAsia="Times New Roman"/>
          <w:lang w:val="en-US"/>
        </w:rPr>
        <w:t>D</w:t>
      </w:r>
      <w:r w:rsidRPr="003C3134">
        <w:rPr>
          <w:rFonts w:eastAsia="Times New Roman"/>
        </w:rPr>
        <w:t>. NaCl</w:t>
      </w:r>
    </w:p>
    <w:p w:rsidR="003C3134" w:rsidRPr="003C3134" w:rsidRDefault="003C3134" w:rsidP="003C3134">
      <w:pPr>
        <w:tabs>
          <w:tab w:val="left" w:pos="360"/>
        </w:tabs>
        <w:rPr>
          <w:rFonts w:eastAsia="Times New Roman"/>
        </w:rPr>
      </w:pPr>
    </w:p>
    <w:p w:rsidR="003C3134" w:rsidRPr="003C3134" w:rsidRDefault="003C3134" w:rsidP="003C3134">
      <w:pPr>
        <w:tabs>
          <w:tab w:val="left" w:pos="360"/>
        </w:tabs>
        <w:rPr>
          <w:rFonts w:eastAsia="Times New Roman"/>
          <w:i/>
        </w:rPr>
      </w:pPr>
      <w:r w:rsidRPr="003C3134">
        <w:rPr>
          <w:rFonts w:eastAsia="Times New Roman"/>
          <w:i/>
        </w:rPr>
        <w:lastRenderedPageBreak/>
        <w:t>запишите ответ в форме таблицы:</w:t>
      </w:r>
    </w:p>
    <w:p w:rsidR="003C3134" w:rsidRPr="003C3134" w:rsidRDefault="003C3134" w:rsidP="003C3134">
      <w:pPr>
        <w:tabs>
          <w:tab w:val="left" w:pos="360"/>
        </w:tabs>
        <w:rPr>
          <w:rFonts w:eastAsia="Times New Roman"/>
        </w:rPr>
      </w:pPr>
      <w:r w:rsidRPr="003C3134">
        <w:rPr>
          <w:rFonts w:eastAsia="Times New Roman"/>
        </w:rPr>
        <w:t>А</w:t>
      </w:r>
      <w:r w:rsidRPr="003C3134">
        <w:rPr>
          <w:rFonts w:eastAsia="Times New Roman"/>
        </w:rPr>
        <w:tab/>
        <w:t>1</w:t>
      </w:r>
      <w:r w:rsidRPr="003C3134">
        <w:rPr>
          <w:rFonts w:eastAsia="Times New Roman"/>
        </w:rPr>
        <w:tab/>
        <w:t>2   3</w:t>
      </w:r>
      <w:r w:rsidRPr="003C3134">
        <w:rPr>
          <w:rFonts w:eastAsia="Times New Roman"/>
        </w:rPr>
        <w:tab/>
        <w:t>4</w:t>
      </w:r>
    </w:p>
    <w:p w:rsidR="003C3134" w:rsidRPr="003C3134" w:rsidRDefault="003C3134" w:rsidP="003C3134">
      <w:pPr>
        <w:tabs>
          <w:tab w:val="left" w:pos="360"/>
        </w:tabs>
        <w:rPr>
          <w:rFonts w:eastAsia="Times New Roman"/>
        </w:rPr>
      </w:pPr>
      <w:r w:rsidRPr="003C3134">
        <w:rPr>
          <w:rFonts w:eastAsia="Times New Roman"/>
        </w:rPr>
        <w:t>В</w:t>
      </w:r>
      <w:r w:rsidRPr="003C3134">
        <w:rPr>
          <w:rFonts w:eastAsia="Times New Roman"/>
        </w:rPr>
        <w:tab/>
      </w:r>
      <w:r w:rsidRPr="003C3134">
        <w:rPr>
          <w:rFonts w:eastAsia="Times New Roman"/>
        </w:rPr>
        <w:tab/>
      </w:r>
      <w:r w:rsidRPr="003C3134">
        <w:rPr>
          <w:rFonts w:eastAsia="Times New Roman"/>
        </w:rPr>
        <w:tab/>
      </w:r>
      <w:r w:rsidRPr="003C3134">
        <w:rPr>
          <w:rFonts w:eastAsia="Times New Roman"/>
        </w:rPr>
        <w:tab/>
      </w:r>
    </w:p>
    <w:p w:rsidR="003C3134" w:rsidRPr="003C3134" w:rsidRDefault="003C3134" w:rsidP="003C3134">
      <w:pPr>
        <w:tabs>
          <w:tab w:val="left" w:pos="360"/>
        </w:tabs>
        <w:rPr>
          <w:rFonts w:eastAsia="Times New Roman"/>
        </w:rPr>
      </w:pPr>
    </w:p>
    <w:p w:rsidR="003C3134" w:rsidRPr="003C3134" w:rsidRDefault="003C3134" w:rsidP="003C3134">
      <w:pPr>
        <w:tabs>
          <w:tab w:val="left" w:pos="360"/>
        </w:tabs>
        <w:rPr>
          <w:rFonts w:eastAsia="Times New Roman"/>
          <w:i/>
        </w:rPr>
      </w:pPr>
      <w:r w:rsidRPr="003C3134">
        <w:rPr>
          <w:rFonts w:eastAsia="Times New Roman"/>
          <w:i/>
        </w:rPr>
        <w:t>8. Атомы – это:</w:t>
      </w:r>
    </w:p>
    <w:p w:rsidR="003C3134" w:rsidRPr="003C3134" w:rsidRDefault="003C3134" w:rsidP="003C3134">
      <w:pPr>
        <w:tabs>
          <w:tab w:val="left" w:pos="360"/>
        </w:tabs>
        <w:jc w:val="both"/>
        <w:rPr>
          <w:rFonts w:eastAsia="Times New Roman"/>
        </w:rPr>
      </w:pPr>
      <w:r w:rsidRPr="003C3134">
        <w:rPr>
          <w:rFonts w:eastAsia="Times New Roman"/>
          <w:lang w:val="en-US"/>
        </w:rPr>
        <w:t>A</w:t>
      </w:r>
      <w:r w:rsidRPr="003C3134">
        <w:rPr>
          <w:rFonts w:eastAsia="Times New Roman"/>
        </w:rPr>
        <w:t>. вещества, которые образованы атомами одного химического элемента</w:t>
      </w:r>
    </w:p>
    <w:p w:rsidR="003C3134" w:rsidRPr="003C3134" w:rsidRDefault="003C3134" w:rsidP="003C3134">
      <w:pPr>
        <w:tabs>
          <w:tab w:val="left" w:pos="360"/>
        </w:tabs>
        <w:jc w:val="both"/>
        <w:rPr>
          <w:rFonts w:eastAsia="Times New Roman"/>
        </w:rPr>
      </w:pPr>
      <w:r w:rsidRPr="003C3134">
        <w:rPr>
          <w:rFonts w:eastAsia="Times New Roman"/>
          <w:lang w:val="en-US"/>
        </w:rPr>
        <w:t>B</w:t>
      </w:r>
      <w:r w:rsidRPr="003C3134">
        <w:rPr>
          <w:rFonts w:eastAsia="Times New Roman"/>
        </w:rPr>
        <w:t>. наименьшая частицы определенного вещества, обладающие его физическими и химическими свойствами</w:t>
      </w:r>
    </w:p>
    <w:p w:rsidR="003C3134" w:rsidRPr="003C3134" w:rsidRDefault="003C3134" w:rsidP="003C3134">
      <w:pPr>
        <w:tabs>
          <w:tab w:val="left" w:pos="360"/>
        </w:tabs>
        <w:jc w:val="both"/>
        <w:rPr>
          <w:rFonts w:eastAsia="Times New Roman"/>
        </w:rPr>
      </w:pPr>
      <w:r w:rsidRPr="003C3134">
        <w:rPr>
          <w:rFonts w:eastAsia="Times New Roman"/>
          <w:lang w:val="en-US"/>
        </w:rPr>
        <w:t>C</w:t>
      </w:r>
      <w:r w:rsidRPr="003C3134">
        <w:rPr>
          <w:rFonts w:eastAsia="Times New Roman"/>
        </w:rPr>
        <w:t>. вещества, которые образованы атомами нескольких химических элементов</w:t>
      </w:r>
    </w:p>
    <w:p w:rsidR="003C3134" w:rsidRPr="003C3134" w:rsidRDefault="003C3134" w:rsidP="003C3134">
      <w:pPr>
        <w:tabs>
          <w:tab w:val="left" w:pos="360"/>
        </w:tabs>
        <w:rPr>
          <w:rFonts w:eastAsia="Times New Roman"/>
        </w:rPr>
      </w:pPr>
      <w:r w:rsidRPr="003C3134">
        <w:rPr>
          <w:rFonts w:eastAsia="Times New Roman"/>
          <w:lang w:val="en-US"/>
        </w:rPr>
        <w:t>D</w:t>
      </w:r>
      <w:r w:rsidRPr="003C3134">
        <w:rPr>
          <w:rFonts w:eastAsia="Times New Roman"/>
        </w:rPr>
        <w:t>. наименьшие частицы, входящие в состав молекул простых и сложных веществ</w:t>
      </w:r>
    </w:p>
    <w:p w:rsidR="003C3134" w:rsidRPr="003C3134" w:rsidRDefault="003C3134" w:rsidP="003C3134">
      <w:pPr>
        <w:tabs>
          <w:tab w:val="left" w:pos="360"/>
        </w:tabs>
        <w:rPr>
          <w:rFonts w:eastAsia="Times New Roman"/>
        </w:rPr>
      </w:pPr>
    </w:p>
    <w:p w:rsidR="003C3134" w:rsidRPr="003C3134" w:rsidRDefault="003C3134" w:rsidP="003C3134">
      <w:pPr>
        <w:tabs>
          <w:tab w:val="left" w:pos="360"/>
        </w:tabs>
        <w:rPr>
          <w:rFonts w:eastAsia="Times New Roman"/>
          <w:i/>
        </w:rPr>
      </w:pPr>
      <w:r w:rsidRPr="003C3134">
        <w:rPr>
          <w:rFonts w:eastAsia="Times New Roman"/>
          <w:i/>
        </w:rPr>
        <w:t xml:space="preserve">9. Относительная молекулярная масса вещества, формула которого </w:t>
      </w:r>
      <w:r w:rsidRPr="003C3134">
        <w:rPr>
          <w:rFonts w:eastAsia="Times New Roman"/>
        </w:rPr>
        <w:t>С</w:t>
      </w:r>
      <w:r w:rsidRPr="003C3134">
        <w:rPr>
          <w:rFonts w:eastAsia="Times New Roman"/>
          <w:vertAlign w:val="subscript"/>
        </w:rPr>
        <w:t>6</w:t>
      </w:r>
      <w:r w:rsidRPr="003C3134">
        <w:rPr>
          <w:rFonts w:eastAsia="Times New Roman"/>
        </w:rPr>
        <w:t>Н</w:t>
      </w:r>
      <w:r w:rsidRPr="003C3134">
        <w:rPr>
          <w:rFonts w:eastAsia="Times New Roman"/>
          <w:vertAlign w:val="subscript"/>
        </w:rPr>
        <w:t>12</w:t>
      </w:r>
      <w:r w:rsidRPr="003C3134">
        <w:rPr>
          <w:rFonts w:eastAsia="Times New Roman"/>
        </w:rPr>
        <w:t>О</w:t>
      </w:r>
      <w:r w:rsidRPr="003C3134">
        <w:rPr>
          <w:rFonts w:eastAsia="Times New Roman"/>
          <w:vertAlign w:val="subscript"/>
        </w:rPr>
        <w:t>6</w:t>
      </w:r>
      <w:r w:rsidRPr="003C3134">
        <w:rPr>
          <w:rFonts w:eastAsia="Times New Roman"/>
          <w:i/>
        </w:rPr>
        <w:t xml:space="preserve"> равна:</w:t>
      </w:r>
    </w:p>
    <w:p w:rsidR="003C3134" w:rsidRPr="003C3134" w:rsidRDefault="003C3134" w:rsidP="003C3134">
      <w:pPr>
        <w:tabs>
          <w:tab w:val="left" w:pos="360"/>
        </w:tabs>
        <w:rPr>
          <w:rFonts w:eastAsia="Times New Roman"/>
        </w:rPr>
      </w:pPr>
      <w:r w:rsidRPr="003C3134">
        <w:rPr>
          <w:rFonts w:eastAsia="Times New Roman"/>
          <w:lang w:val="en-US"/>
        </w:rPr>
        <w:t>A</w:t>
      </w:r>
      <w:r w:rsidRPr="003C3134">
        <w:rPr>
          <w:rFonts w:eastAsia="Times New Roman"/>
        </w:rPr>
        <w:t>. 76</w:t>
      </w:r>
    </w:p>
    <w:p w:rsidR="003C3134" w:rsidRPr="003C3134" w:rsidRDefault="003C3134" w:rsidP="003C3134">
      <w:pPr>
        <w:tabs>
          <w:tab w:val="left" w:pos="360"/>
        </w:tabs>
        <w:rPr>
          <w:rFonts w:eastAsia="Times New Roman"/>
        </w:rPr>
      </w:pPr>
      <w:r w:rsidRPr="003C3134">
        <w:rPr>
          <w:rFonts w:eastAsia="Times New Roman"/>
          <w:lang w:val="en-US"/>
        </w:rPr>
        <w:t>B</w:t>
      </w:r>
      <w:r w:rsidRPr="003C3134">
        <w:rPr>
          <w:rFonts w:eastAsia="Times New Roman"/>
        </w:rPr>
        <w:t>. 180</w:t>
      </w:r>
    </w:p>
    <w:p w:rsidR="003C3134" w:rsidRPr="003C3134" w:rsidRDefault="003C3134" w:rsidP="003C3134">
      <w:pPr>
        <w:tabs>
          <w:tab w:val="left" w:pos="360"/>
        </w:tabs>
        <w:rPr>
          <w:rFonts w:eastAsia="Times New Roman"/>
        </w:rPr>
      </w:pPr>
      <w:r w:rsidRPr="003C3134">
        <w:rPr>
          <w:rFonts w:eastAsia="Times New Roman"/>
          <w:lang w:val="en-US"/>
        </w:rPr>
        <w:t>C</w:t>
      </w:r>
      <w:r w:rsidRPr="003C3134">
        <w:rPr>
          <w:rFonts w:eastAsia="Times New Roman"/>
        </w:rPr>
        <w:t>. 127</w:t>
      </w:r>
    </w:p>
    <w:p w:rsidR="003C3134" w:rsidRPr="003C3134" w:rsidRDefault="003C3134" w:rsidP="003C3134">
      <w:pPr>
        <w:tabs>
          <w:tab w:val="left" w:pos="360"/>
        </w:tabs>
        <w:rPr>
          <w:rFonts w:eastAsia="Times New Roman"/>
        </w:rPr>
      </w:pPr>
      <w:r w:rsidRPr="003C3134">
        <w:rPr>
          <w:rFonts w:eastAsia="Times New Roman"/>
          <w:lang w:val="en-US"/>
        </w:rPr>
        <w:t>D</w:t>
      </w:r>
      <w:r w:rsidRPr="003C3134">
        <w:rPr>
          <w:rFonts w:eastAsia="Times New Roman"/>
        </w:rPr>
        <w:t>. 60</w:t>
      </w:r>
    </w:p>
    <w:p w:rsidR="003C3134" w:rsidRPr="003C3134" w:rsidRDefault="003C3134" w:rsidP="003C3134">
      <w:pPr>
        <w:tabs>
          <w:tab w:val="left" w:pos="360"/>
        </w:tabs>
        <w:rPr>
          <w:rFonts w:eastAsia="Times New Roman"/>
        </w:rPr>
      </w:pPr>
    </w:p>
    <w:p w:rsidR="003C3134" w:rsidRPr="003C3134" w:rsidRDefault="003C3134" w:rsidP="003C3134">
      <w:pPr>
        <w:tabs>
          <w:tab w:val="left" w:pos="360"/>
        </w:tabs>
        <w:rPr>
          <w:rFonts w:eastAsia="Times New Roman"/>
          <w:i/>
        </w:rPr>
      </w:pPr>
      <w:r w:rsidRPr="003C3134">
        <w:rPr>
          <w:rFonts w:eastAsia="Times New Roman"/>
          <w:i/>
        </w:rPr>
        <w:t xml:space="preserve">10. Запись </w:t>
      </w:r>
      <w:r w:rsidRPr="003C3134">
        <w:rPr>
          <w:rFonts w:eastAsia="Times New Roman"/>
        </w:rPr>
        <w:t>2СаО</w:t>
      </w:r>
      <w:r w:rsidRPr="003C3134">
        <w:rPr>
          <w:rFonts w:eastAsia="Times New Roman"/>
          <w:i/>
        </w:rPr>
        <w:t xml:space="preserve"> означает:</w:t>
      </w:r>
    </w:p>
    <w:p w:rsidR="003C3134" w:rsidRPr="003C3134" w:rsidRDefault="003C3134" w:rsidP="003C3134">
      <w:pPr>
        <w:tabs>
          <w:tab w:val="left" w:pos="360"/>
        </w:tabs>
        <w:rPr>
          <w:rFonts w:eastAsia="Times New Roman"/>
        </w:rPr>
      </w:pPr>
      <w:r w:rsidRPr="003C3134">
        <w:rPr>
          <w:rFonts w:eastAsia="Times New Roman"/>
          <w:lang w:val="en-US"/>
        </w:rPr>
        <w:t>A</w:t>
      </w:r>
      <w:r w:rsidRPr="003C3134">
        <w:rPr>
          <w:rFonts w:eastAsia="Times New Roman"/>
        </w:rPr>
        <w:t>. два вещества оксида кальция</w:t>
      </w:r>
    </w:p>
    <w:p w:rsidR="003C3134" w:rsidRPr="003C3134" w:rsidRDefault="003C3134" w:rsidP="003C3134">
      <w:pPr>
        <w:tabs>
          <w:tab w:val="left" w:pos="360"/>
        </w:tabs>
        <w:rPr>
          <w:rFonts w:eastAsia="Times New Roman"/>
        </w:rPr>
      </w:pPr>
      <w:r w:rsidRPr="003C3134">
        <w:rPr>
          <w:rFonts w:eastAsia="Times New Roman"/>
          <w:lang w:val="en-US"/>
        </w:rPr>
        <w:t>B</w:t>
      </w:r>
      <w:r w:rsidRPr="003C3134">
        <w:rPr>
          <w:rFonts w:eastAsia="Times New Roman"/>
        </w:rPr>
        <w:t>. два моль оксида кальция</w:t>
      </w:r>
    </w:p>
    <w:p w:rsidR="003C3134" w:rsidRPr="003C3134" w:rsidRDefault="003C3134" w:rsidP="003C3134">
      <w:pPr>
        <w:tabs>
          <w:tab w:val="left" w:pos="360"/>
        </w:tabs>
        <w:rPr>
          <w:rFonts w:eastAsia="Times New Roman"/>
        </w:rPr>
      </w:pPr>
      <w:r w:rsidRPr="003C3134">
        <w:rPr>
          <w:rFonts w:eastAsia="Times New Roman"/>
          <w:lang w:val="en-US"/>
        </w:rPr>
        <w:t>C</w:t>
      </w:r>
      <w:r w:rsidRPr="003C3134">
        <w:rPr>
          <w:rFonts w:eastAsia="Times New Roman"/>
        </w:rPr>
        <w:t>. две молекулы вещества кальция и две молекулы вещества кислорода</w:t>
      </w:r>
    </w:p>
    <w:p w:rsidR="003C3134" w:rsidRPr="003C3134" w:rsidRDefault="003C3134" w:rsidP="003C3134">
      <w:pPr>
        <w:tabs>
          <w:tab w:val="left" w:pos="360"/>
        </w:tabs>
        <w:rPr>
          <w:rFonts w:eastAsia="Times New Roman"/>
        </w:rPr>
      </w:pPr>
      <w:r w:rsidRPr="003C3134">
        <w:rPr>
          <w:rFonts w:eastAsia="Times New Roman"/>
          <w:lang w:val="en-US"/>
        </w:rPr>
        <w:t>D</w:t>
      </w:r>
      <w:r w:rsidRPr="003C3134">
        <w:rPr>
          <w:rFonts w:eastAsia="Times New Roman"/>
        </w:rPr>
        <w:t>. два атома кальция и один атом кислорода</w:t>
      </w:r>
    </w:p>
    <w:p w:rsidR="003C3134" w:rsidRPr="003C3134" w:rsidRDefault="003C3134" w:rsidP="003C3134">
      <w:pPr>
        <w:tabs>
          <w:tab w:val="left" w:pos="360"/>
        </w:tabs>
        <w:rPr>
          <w:rFonts w:eastAsia="Times New Roman"/>
        </w:rPr>
      </w:pPr>
    </w:p>
    <w:p w:rsidR="003C3134" w:rsidRPr="003C3134" w:rsidRDefault="003C3134" w:rsidP="003C3134">
      <w:pPr>
        <w:tabs>
          <w:tab w:val="left" w:pos="360"/>
        </w:tabs>
        <w:rPr>
          <w:rFonts w:eastAsia="Times New Roman"/>
          <w:i/>
        </w:rPr>
      </w:pPr>
      <w:r w:rsidRPr="003C3134">
        <w:rPr>
          <w:rFonts w:eastAsia="Times New Roman"/>
          <w:i/>
        </w:rPr>
        <w:t>11. Выделить поваренную соль из её раствора можно с помощью:</w:t>
      </w:r>
    </w:p>
    <w:p w:rsidR="003C3134" w:rsidRPr="003C3134" w:rsidRDefault="003C3134" w:rsidP="003C3134">
      <w:pPr>
        <w:tabs>
          <w:tab w:val="left" w:pos="360"/>
        </w:tabs>
        <w:rPr>
          <w:rFonts w:eastAsia="Times New Roman"/>
        </w:rPr>
      </w:pPr>
      <w:r w:rsidRPr="003C3134">
        <w:rPr>
          <w:rFonts w:eastAsia="Times New Roman"/>
          <w:lang w:val="en-US"/>
        </w:rPr>
        <w:t>A</w:t>
      </w:r>
      <w:r w:rsidRPr="003C3134">
        <w:rPr>
          <w:rFonts w:eastAsia="Times New Roman"/>
        </w:rPr>
        <w:t xml:space="preserve">. выпаривания </w:t>
      </w:r>
    </w:p>
    <w:p w:rsidR="003C3134" w:rsidRPr="003C3134" w:rsidRDefault="003C3134" w:rsidP="003C3134">
      <w:pPr>
        <w:tabs>
          <w:tab w:val="left" w:pos="360"/>
        </w:tabs>
        <w:rPr>
          <w:rFonts w:eastAsia="Times New Roman"/>
        </w:rPr>
      </w:pPr>
      <w:r w:rsidRPr="003C3134">
        <w:rPr>
          <w:rFonts w:eastAsia="Times New Roman"/>
          <w:lang w:val="en-US"/>
        </w:rPr>
        <w:t>B</w:t>
      </w:r>
      <w:r w:rsidRPr="003C3134">
        <w:rPr>
          <w:rFonts w:eastAsia="Times New Roman"/>
        </w:rPr>
        <w:t>. фильтрования</w:t>
      </w:r>
    </w:p>
    <w:p w:rsidR="003C3134" w:rsidRPr="003C3134" w:rsidRDefault="003C3134" w:rsidP="003C3134">
      <w:pPr>
        <w:tabs>
          <w:tab w:val="left" w:pos="360"/>
        </w:tabs>
        <w:rPr>
          <w:rFonts w:eastAsia="Times New Roman"/>
        </w:rPr>
      </w:pPr>
      <w:r w:rsidRPr="003C3134">
        <w:rPr>
          <w:rFonts w:eastAsia="Times New Roman"/>
          <w:lang w:val="en-US"/>
        </w:rPr>
        <w:t>C</w:t>
      </w:r>
      <w:r w:rsidRPr="003C3134">
        <w:rPr>
          <w:rFonts w:eastAsia="Times New Roman"/>
        </w:rPr>
        <w:t>. отстаивания</w:t>
      </w:r>
    </w:p>
    <w:p w:rsidR="003C3134" w:rsidRPr="003C3134" w:rsidRDefault="003C3134" w:rsidP="003C3134">
      <w:pPr>
        <w:tabs>
          <w:tab w:val="left" w:pos="360"/>
        </w:tabs>
        <w:rPr>
          <w:rFonts w:eastAsia="Times New Roman"/>
        </w:rPr>
      </w:pPr>
      <w:r w:rsidRPr="003C3134">
        <w:rPr>
          <w:rFonts w:eastAsia="Times New Roman"/>
          <w:lang w:val="en-US"/>
        </w:rPr>
        <w:t>D</w:t>
      </w:r>
      <w:r w:rsidRPr="003C3134">
        <w:rPr>
          <w:rFonts w:eastAsia="Times New Roman"/>
        </w:rPr>
        <w:t>. дистилляции</w:t>
      </w:r>
    </w:p>
    <w:p w:rsidR="003C3134" w:rsidRPr="003C3134" w:rsidRDefault="003C3134" w:rsidP="003C3134">
      <w:pPr>
        <w:tabs>
          <w:tab w:val="left" w:pos="360"/>
        </w:tabs>
        <w:rPr>
          <w:rFonts w:eastAsia="Times New Roman"/>
        </w:rPr>
      </w:pPr>
    </w:p>
    <w:p w:rsidR="003C3134" w:rsidRPr="003C3134" w:rsidRDefault="003C3134" w:rsidP="003C3134">
      <w:pPr>
        <w:tabs>
          <w:tab w:val="left" w:pos="360"/>
        </w:tabs>
        <w:rPr>
          <w:rFonts w:eastAsia="Times New Roman"/>
          <w:i/>
        </w:rPr>
      </w:pPr>
      <w:r w:rsidRPr="003C3134">
        <w:rPr>
          <w:rFonts w:eastAsia="Times New Roman"/>
          <w:i/>
        </w:rPr>
        <w:t xml:space="preserve">12. Относительная молекулярная масса </w:t>
      </w:r>
      <w:r w:rsidRPr="003C3134">
        <w:rPr>
          <w:rFonts w:eastAsia="Times New Roman"/>
        </w:rPr>
        <w:t>К</w:t>
      </w:r>
      <w:r w:rsidRPr="003C3134">
        <w:rPr>
          <w:rFonts w:eastAsia="Times New Roman"/>
          <w:vertAlign w:val="subscript"/>
        </w:rPr>
        <w:t>2</w:t>
      </w:r>
      <w:r w:rsidRPr="003C3134">
        <w:rPr>
          <w:rFonts w:eastAsia="Times New Roman"/>
        </w:rPr>
        <w:t>SO</w:t>
      </w:r>
      <w:r w:rsidRPr="003C3134">
        <w:rPr>
          <w:rFonts w:eastAsia="Times New Roman"/>
          <w:vertAlign w:val="subscript"/>
        </w:rPr>
        <w:t>4</w:t>
      </w:r>
      <w:r w:rsidRPr="003C3134">
        <w:rPr>
          <w:rFonts w:eastAsia="Times New Roman"/>
          <w:i/>
        </w:rPr>
        <w:t xml:space="preserve"> равна:</w:t>
      </w:r>
    </w:p>
    <w:p w:rsidR="003C3134" w:rsidRPr="003C3134" w:rsidRDefault="003C3134" w:rsidP="003C3134">
      <w:pPr>
        <w:tabs>
          <w:tab w:val="left" w:pos="360"/>
        </w:tabs>
        <w:rPr>
          <w:rFonts w:eastAsia="Times New Roman"/>
        </w:rPr>
      </w:pPr>
      <w:r w:rsidRPr="003C3134">
        <w:rPr>
          <w:rFonts w:eastAsia="Times New Roman"/>
          <w:lang w:val="en-US"/>
        </w:rPr>
        <w:t>A</w:t>
      </w:r>
      <w:r w:rsidRPr="003C3134">
        <w:rPr>
          <w:rFonts w:eastAsia="Times New Roman"/>
        </w:rPr>
        <w:t>. 184</w:t>
      </w:r>
    </w:p>
    <w:p w:rsidR="003C3134" w:rsidRPr="003C3134" w:rsidRDefault="003C3134" w:rsidP="003C3134">
      <w:pPr>
        <w:tabs>
          <w:tab w:val="left" w:pos="360"/>
        </w:tabs>
        <w:rPr>
          <w:rFonts w:eastAsia="Times New Roman"/>
        </w:rPr>
      </w:pPr>
      <w:r w:rsidRPr="003C3134">
        <w:rPr>
          <w:rFonts w:eastAsia="Times New Roman"/>
          <w:lang w:val="en-US"/>
        </w:rPr>
        <w:t>B</w:t>
      </w:r>
      <w:r w:rsidRPr="003C3134">
        <w:rPr>
          <w:rFonts w:eastAsia="Times New Roman"/>
        </w:rPr>
        <w:t>. 234</w:t>
      </w:r>
    </w:p>
    <w:p w:rsidR="003C3134" w:rsidRPr="003C3134" w:rsidRDefault="003C3134" w:rsidP="003C3134">
      <w:pPr>
        <w:tabs>
          <w:tab w:val="left" w:pos="360"/>
        </w:tabs>
        <w:rPr>
          <w:rFonts w:eastAsia="Times New Roman"/>
        </w:rPr>
      </w:pPr>
      <w:r w:rsidRPr="003C3134">
        <w:rPr>
          <w:rFonts w:eastAsia="Times New Roman"/>
          <w:lang w:val="en-US"/>
        </w:rPr>
        <w:t>C</w:t>
      </w:r>
      <w:r w:rsidRPr="003C3134">
        <w:rPr>
          <w:rFonts w:eastAsia="Times New Roman"/>
        </w:rPr>
        <w:t>. 132</w:t>
      </w:r>
    </w:p>
    <w:p w:rsidR="003C3134" w:rsidRPr="003C3134" w:rsidRDefault="003C3134" w:rsidP="003C3134">
      <w:pPr>
        <w:tabs>
          <w:tab w:val="left" w:pos="360"/>
        </w:tabs>
        <w:rPr>
          <w:rFonts w:eastAsia="Times New Roman"/>
        </w:rPr>
      </w:pPr>
      <w:r w:rsidRPr="003C3134">
        <w:rPr>
          <w:rFonts w:eastAsia="Times New Roman"/>
          <w:lang w:val="en-US"/>
        </w:rPr>
        <w:t>D</w:t>
      </w:r>
      <w:r w:rsidRPr="003C3134">
        <w:rPr>
          <w:rFonts w:eastAsia="Times New Roman"/>
        </w:rPr>
        <w:t>. 174</w:t>
      </w:r>
    </w:p>
    <w:p w:rsidR="003C3134" w:rsidRPr="003C3134" w:rsidRDefault="003C3134" w:rsidP="003C3134">
      <w:pPr>
        <w:tabs>
          <w:tab w:val="left" w:pos="360"/>
        </w:tabs>
        <w:rPr>
          <w:rFonts w:eastAsia="Times New Roman"/>
        </w:rPr>
      </w:pPr>
    </w:p>
    <w:p w:rsidR="003C3134" w:rsidRPr="003C3134" w:rsidRDefault="003C3134" w:rsidP="003C3134">
      <w:pPr>
        <w:tabs>
          <w:tab w:val="left" w:pos="360"/>
        </w:tabs>
        <w:rPr>
          <w:rFonts w:eastAsia="Times New Roman"/>
        </w:rPr>
      </w:pPr>
      <w:r w:rsidRPr="003C3134">
        <w:rPr>
          <w:rFonts w:eastAsia="Times New Roman"/>
          <w:i/>
        </w:rPr>
        <w:t>13. Массовая доля кислорода в</w:t>
      </w:r>
      <w:r w:rsidRPr="003C3134">
        <w:rPr>
          <w:rFonts w:eastAsia="Times New Roman"/>
        </w:rPr>
        <w:t xml:space="preserve"> MnO</w:t>
      </w:r>
      <w:r w:rsidRPr="003C3134">
        <w:rPr>
          <w:rFonts w:eastAsia="Times New Roman"/>
          <w:vertAlign w:val="subscript"/>
        </w:rPr>
        <w:t>2</w:t>
      </w:r>
      <w:r w:rsidRPr="003C3134">
        <w:rPr>
          <w:rFonts w:eastAsia="Times New Roman"/>
        </w:rPr>
        <w:t>:</w:t>
      </w:r>
    </w:p>
    <w:p w:rsidR="003C3134" w:rsidRPr="003C3134" w:rsidRDefault="003C3134" w:rsidP="003C3134">
      <w:pPr>
        <w:tabs>
          <w:tab w:val="left" w:pos="360"/>
        </w:tabs>
        <w:rPr>
          <w:rFonts w:eastAsia="Times New Roman"/>
        </w:rPr>
      </w:pPr>
      <w:r w:rsidRPr="003C3134">
        <w:rPr>
          <w:rFonts w:eastAsia="Times New Roman"/>
          <w:lang w:val="en-US"/>
        </w:rPr>
        <w:t>A</w:t>
      </w:r>
      <w:r w:rsidRPr="003C3134">
        <w:rPr>
          <w:rFonts w:eastAsia="Times New Roman"/>
        </w:rPr>
        <w:t>. 22,5 %</w:t>
      </w:r>
    </w:p>
    <w:p w:rsidR="003C3134" w:rsidRPr="003C3134" w:rsidRDefault="003C3134" w:rsidP="003C3134">
      <w:pPr>
        <w:tabs>
          <w:tab w:val="left" w:pos="360"/>
        </w:tabs>
        <w:rPr>
          <w:rFonts w:eastAsia="Times New Roman"/>
        </w:rPr>
      </w:pPr>
      <w:r w:rsidRPr="003C3134">
        <w:rPr>
          <w:rFonts w:eastAsia="Times New Roman"/>
          <w:lang w:val="en-US"/>
        </w:rPr>
        <w:t>B</w:t>
      </w:r>
      <w:r w:rsidRPr="003C3134">
        <w:rPr>
          <w:rFonts w:eastAsia="Times New Roman"/>
        </w:rPr>
        <w:t>. 32,4 %</w:t>
      </w:r>
    </w:p>
    <w:p w:rsidR="003C3134" w:rsidRPr="003C3134" w:rsidRDefault="003C3134" w:rsidP="003C3134">
      <w:pPr>
        <w:tabs>
          <w:tab w:val="left" w:pos="360"/>
        </w:tabs>
        <w:rPr>
          <w:rFonts w:eastAsia="Times New Roman"/>
        </w:rPr>
      </w:pPr>
      <w:r w:rsidRPr="003C3134">
        <w:rPr>
          <w:rFonts w:eastAsia="Times New Roman"/>
          <w:lang w:val="en-US"/>
        </w:rPr>
        <w:t>C</w:t>
      </w:r>
      <w:r w:rsidRPr="003C3134">
        <w:rPr>
          <w:rFonts w:eastAsia="Times New Roman"/>
        </w:rPr>
        <w:t>. 39,0 %</w:t>
      </w:r>
    </w:p>
    <w:p w:rsidR="003C3134" w:rsidRPr="003C3134" w:rsidRDefault="003C3134" w:rsidP="003C3134">
      <w:pPr>
        <w:tabs>
          <w:tab w:val="left" w:pos="360"/>
        </w:tabs>
        <w:rPr>
          <w:rFonts w:eastAsia="Times New Roman"/>
        </w:rPr>
      </w:pPr>
      <w:r w:rsidRPr="003C3134">
        <w:rPr>
          <w:rFonts w:eastAsia="Times New Roman"/>
          <w:lang w:val="en-US"/>
        </w:rPr>
        <w:t>D</w:t>
      </w:r>
      <w:r w:rsidRPr="003C3134">
        <w:rPr>
          <w:rFonts w:eastAsia="Times New Roman"/>
        </w:rPr>
        <w:t>. 36,8 %</w:t>
      </w:r>
    </w:p>
    <w:p w:rsidR="003C3134" w:rsidRPr="003C3134" w:rsidRDefault="003C3134" w:rsidP="003C3134">
      <w:pPr>
        <w:tabs>
          <w:tab w:val="left" w:pos="360"/>
        </w:tabs>
        <w:rPr>
          <w:rFonts w:eastAsia="Times New Roman"/>
        </w:rPr>
      </w:pPr>
    </w:p>
    <w:p w:rsidR="003C3134" w:rsidRPr="003C3134" w:rsidRDefault="003C3134" w:rsidP="003C3134">
      <w:pPr>
        <w:tabs>
          <w:tab w:val="left" w:pos="360"/>
        </w:tabs>
        <w:rPr>
          <w:rFonts w:eastAsia="Times New Roman"/>
          <w:i/>
        </w:rPr>
      </w:pPr>
      <w:r w:rsidRPr="003C3134">
        <w:rPr>
          <w:rFonts w:eastAsia="Times New Roman"/>
          <w:i/>
        </w:rPr>
        <w:t>14. Верны ли суждения о правилах техники безопасности?</w:t>
      </w:r>
    </w:p>
    <w:p w:rsidR="003C3134" w:rsidRPr="003C3134" w:rsidRDefault="003C3134" w:rsidP="003C3134">
      <w:pPr>
        <w:tabs>
          <w:tab w:val="left" w:pos="360"/>
        </w:tabs>
        <w:rPr>
          <w:rFonts w:eastAsia="Times New Roman"/>
        </w:rPr>
      </w:pPr>
      <w:r w:rsidRPr="003C3134">
        <w:rPr>
          <w:rFonts w:eastAsia="Times New Roman"/>
        </w:rPr>
        <w:t>1. В кабинете химии запрещено использовать склянки без этикеток.</w:t>
      </w:r>
    </w:p>
    <w:p w:rsidR="003C3134" w:rsidRPr="003C3134" w:rsidRDefault="003C3134" w:rsidP="003C3134">
      <w:pPr>
        <w:tabs>
          <w:tab w:val="left" w:pos="360"/>
        </w:tabs>
        <w:rPr>
          <w:rFonts w:eastAsia="Times New Roman"/>
        </w:rPr>
      </w:pPr>
      <w:r w:rsidRPr="003C3134">
        <w:rPr>
          <w:rFonts w:eastAsia="Times New Roman"/>
        </w:rPr>
        <w:t>2. В кабинете химии нельзя пробовать съедобные вещества на вкус.</w:t>
      </w:r>
    </w:p>
    <w:p w:rsidR="003C3134" w:rsidRPr="003C3134" w:rsidRDefault="003C3134" w:rsidP="003C3134">
      <w:pPr>
        <w:tabs>
          <w:tab w:val="left" w:pos="360"/>
        </w:tabs>
        <w:rPr>
          <w:rFonts w:eastAsia="Times New Roman"/>
        </w:rPr>
      </w:pPr>
      <w:r w:rsidRPr="003C3134">
        <w:rPr>
          <w:rFonts w:eastAsia="Times New Roman"/>
          <w:lang w:val="en-US"/>
        </w:rPr>
        <w:t>A</w:t>
      </w:r>
      <w:r w:rsidRPr="003C3134">
        <w:rPr>
          <w:rFonts w:eastAsia="Times New Roman"/>
        </w:rPr>
        <w:t>. верно только 1</w:t>
      </w:r>
    </w:p>
    <w:p w:rsidR="003C3134" w:rsidRPr="003C3134" w:rsidRDefault="003C3134" w:rsidP="003C3134">
      <w:pPr>
        <w:tabs>
          <w:tab w:val="left" w:pos="360"/>
        </w:tabs>
        <w:rPr>
          <w:rFonts w:eastAsia="Times New Roman"/>
        </w:rPr>
      </w:pPr>
      <w:r w:rsidRPr="003C3134">
        <w:rPr>
          <w:rFonts w:eastAsia="Times New Roman"/>
          <w:lang w:val="en-US"/>
        </w:rPr>
        <w:t>B</w:t>
      </w:r>
      <w:r w:rsidRPr="003C3134">
        <w:rPr>
          <w:rFonts w:eastAsia="Times New Roman"/>
        </w:rPr>
        <w:t>. верно только 2</w:t>
      </w:r>
    </w:p>
    <w:p w:rsidR="003C3134" w:rsidRPr="003C3134" w:rsidRDefault="003C3134" w:rsidP="003C3134">
      <w:pPr>
        <w:tabs>
          <w:tab w:val="left" w:pos="360"/>
        </w:tabs>
        <w:rPr>
          <w:rFonts w:eastAsia="Times New Roman"/>
        </w:rPr>
      </w:pPr>
      <w:r w:rsidRPr="003C3134">
        <w:rPr>
          <w:rFonts w:eastAsia="Times New Roman"/>
          <w:lang w:val="en-US"/>
        </w:rPr>
        <w:t>C</w:t>
      </w:r>
      <w:r w:rsidRPr="003C3134">
        <w:rPr>
          <w:rFonts w:eastAsia="Times New Roman"/>
        </w:rPr>
        <w:t>. верны оба суждения</w:t>
      </w:r>
    </w:p>
    <w:p w:rsidR="003C3134" w:rsidRPr="003C3134" w:rsidRDefault="003C3134" w:rsidP="003C3134">
      <w:pPr>
        <w:tabs>
          <w:tab w:val="left" w:pos="360"/>
        </w:tabs>
        <w:rPr>
          <w:rFonts w:eastAsia="Times New Roman"/>
        </w:rPr>
      </w:pPr>
      <w:r w:rsidRPr="003C3134">
        <w:rPr>
          <w:rFonts w:eastAsia="Times New Roman"/>
          <w:lang w:val="en-US"/>
        </w:rPr>
        <w:t>D</w:t>
      </w:r>
      <w:r w:rsidRPr="003C3134">
        <w:rPr>
          <w:rFonts w:eastAsia="Times New Roman"/>
        </w:rPr>
        <w:t>. оба суждения не верны</w:t>
      </w:r>
    </w:p>
    <w:p w:rsidR="003C3134" w:rsidRPr="003C3134" w:rsidRDefault="003C3134" w:rsidP="003C3134">
      <w:pPr>
        <w:tabs>
          <w:tab w:val="left" w:pos="360"/>
        </w:tabs>
        <w:rPr>
          <w:rFonts w:eastAsia="Times New Roman"/>
        </w:rPr>
      </w:pPr>
    </w:p>
    <w:p w:rsidR="003C3134" w:rsidRPr="003C3134" w:rsidRDefault="003C3134" w:rsidP="003C3134">
      <w:pPr>
        <w:tabs>
          <w:tab w:val="left" w:pos="360"/>
        </w:tabs>
        <w:rPr>
          <w:rFonts w:eastAsia="Times New Roman"/>
          <w:i/>
        </w:rPr>
      </w:pPr>
      <w:r w:rsidRPr="003C3134">
        <w:rPr>
          <w:rFonts w:eastAsia="Times New Roman"/>
          <w:i/>
        </w:rPr>
        <w:t>15. Какое из перечисленных уравнений реакции записано верно:</w:t>
      </w:r>
    </w:p>
    <w:p w:rsidR="003C3134" w:rsidRPr="003C3134" w:rsidRDefault="003C3134" w:rsidP="003C3134">
      <w:pPr>
        <w:tabs>
          <w:tab w:val="left" w:pos="360"/>
        </w:tabs>
        <w:rPr>
          <w:rFonts w:eastAsia="Times New Roman"/>
          <w:lang w:val="en-US"/>
        </w:rPr>
      </w:pPr>
      <w:r w:rsidRPr="003C3134">
        <w:rPr>
          <w:rFonts w:eastAsia="Times New Roman"/>
          <w:lang w:val="en-US"/>
        </w:rPr>
        <w:t>A. 2Al + HCl= 4AlCl</w:t>
      </w:r>
      <w:r w:rsidRPr="003C3134">
        <w:rPr>
          <w:rFonts w:eastAsia="Times New Roman"/>
          <w:vertAlign w:val="subscript"/>
          <w:lang w:val="en-US"/>
        </w:rPr>
        <w:t>3</w:t>
      </w:r>
      <w:r w:rsidRPr="003C3134">
        <w:rPr>
          <w:rFonts w:eastAsia="Times New Roman"/>
          <w:lang w:val="en-US"/>
        </w:rPr>
        <w:t>+ H</w:t>
      </w:r>
      <w:r w:rsidRPr="003C3134">
        <w:rPr>
          <w:rFonts w:eastAsia="Times New Roman"/>
          <w:vertAlign w:val="subscript"/>
          <w:lang w:val="en-US"/>
        </w:rPr>
        <w:t>2</w:t>
      </w:r>
      <w:r w:rsidRPr="003C3134">
        <w:rPr>
          <w:rFonts w:eastAsia="Times New Roman"/>
          <w:lang w:val="en-US"/>
        </w:rPr>
        <w:t>↑</w:t>
      </w:r>
    </w:p>
    <w:p w:rsidR="003C3134" w:rsidRPr="003C3134" w:rsidRDefault="003C3134" w:rsidP="003C3134">
      <w:pPr>
        <w:tabs>
          <w:tab w:val="left" w:pos="360"/>
        </w:tabs>
        <w:rPr>
          <w:rFonts w:eastAsia="Times New Roman"/>
          <w:lang w:val="en-US"/>
        </w:rPr>
      </w:pPr>
      <w:r w:rsidRPr="003C3134">
        <w:rPr>
          <w:rFonts w:eastAsia="Times New Roman"/>
          <w:lang w:val="en-US"/>
        </w:rPr>
        <w:t>B. 2Al + 6HCl= 2AlCl</w:t>
      </w:r>
      <w:r w:rsidRPr="003C3134">
        <w:rPr>
          <w:rFonts w:eastAsia="Times New Roman"/>
          <w:vertAlign w:val="subscript"/>
          <w:lang w:val="en-US"/>
        </w:rPr>
        <w:t>3</w:t>
      </w:r>
      <w:r w:rsidRPr="003C3134">
        <w:rPr>
          <w:rFonts w:eastAsia="Times New Roman"/>
          <w:lang w:val="en-US"/>
        </w:rPr>
        <w:t>+ 3H</w:t>
      </w:r>
      <w:r w:rsidRPr="003C3134">
        <w:rPr>
          <w:rFonts w:eastAsia="Times New Roman"/>
          <w:vertAlign w:val="subscript"/>
          <w:lang w:val="en-US"/>
        </w:rPr>
        <w:t>2</w:t>
      </w:r>
      <w:r w:rsidRPr="003C3134">
        <w:rPr>
          <w:rFonts w:eastAsia="Times New Roman"/>
          <w:lang w:val="en-US"/>
        </w:rPr>
        <w:t>↑</w:t>
      </w:r>
    </w:p>
    <w:p w:rsidR="003C3134" w:rsidRPr="003C3134" w:rsidRDefault="003C3134" w:rsidP="003C3134">
      <w:pPr>
        <w:tabs>
          <w:tab w:val="left" w:pos="360"/>
        </w:tabs>
        <w:rPr>
          <w:rFonts w:eastAsia="Times New Roman"/>
          <w:lang w:val="en-US"/>
        </w:rPr>
      </w:pPr>
      <w:r w:rsidRPr="003C3134">
        <w:rPr>
          <w:rFonts w:eastAsia="Times New Roman"/>
          <w:lang w:val="en-US"/>
        </w:rPr>
        <w:lastRenderedPageBreak/>
        <w:t>C. 4Al + 2HCl= AlCl</w:t>
      </w:r>
      <w:r w:rsidRPr="003C3134">
        <w:rPr>
          <w:rFonts w:eastAsia="Times New Roman"/>
          <w:vertAlign w:val="subscript"/>
          <w:lang w:val="en-US"/>
        </w:rPr>
        <w:t>3</w:t>
      </w:r>
      <w:r w:rsidRPr="003C3134">
        <w:rPr>
          <w:rFonts w:eastAsia="Times New Roman"/>
          <w:lang w:val="en-US"/>
        </w:rPr>
        <w:t>+ 2H</w:t>
      </w:r>
      <w:r w:rsidRPr="003C3134">
        <w:rPr>
          <w:rFonts w:eastAsia="Times New Roman"/>
          <w:vertAlign w:val="subscript"/>
          <w:lang w:val="en-US"/>
        </w:rPr>
        <w:t>2</w:t>
      </w:r>
      <w:r w:rsidRPr="003C3134">
        <w:rPr>
          <w:rFonts w:eastAsia="Times New Roman"/>
          <w:lang w:val="en-US"/>
        </w:rPr>
        <w:t>↑</w:t>
      </w:r>
    </w:p>
    <w:p w:rsidR="003C3134" w:rsidRPr="003C3134" w:rsidRDefault="003C3134" w:rsidP="003C3134">
      <w:pPr>
        <w:tabs>
          <w:tab w:val="left" w:pos="360"/>
        </w:tabs>
        <w:rPr>
          <w:rFonts w:eastAsia="Times New Roman"/>
          <w:lang w:val="en-US"/>
        </w:rPr>
      </w:pPr>
      <w:r w:rsidRPr="003C3134">
        <w:rPr>
          <w:rFonts w:eastAsia="Times New Roman"/>
          <w:lang w:val="en-US"/>
        </w:rPr>
        <w:t>D. Al + HCl= AlCl</w:t>
      </w:r>
      <w:r w:rsidRPr="003C3134">
        <w:rPr>
          <w:rFonts w:eastAsia="Times New Roman"/>
          <w:vertAlign w:val="subscript"/>
          <w:lang w:val="en-US"/>
        </w:rPr>
        <w:t>3</w:t>
      </w:r>
      <w:r w:rsidRPr="003C3134">
        <w:rPr>
          <w:rFonts w:eastAsia="Times New Roman"/>
          <w:lang w:val="en-US"/>
        </w:rPr>
        <w:t xml:space="preserve"> + H</w:t>
      </w:r>
      <w:r w:rsidRPr="003C3134">
        <w:rPr>
          <w:rFonts w:eastAsia="Times New Roman"/>
          <w:vertAlign w:val="subscript"/>
          <w:lang w:val="en-US"/>
        </w:rPr>
        <w:t>2</w:t>
      </w:r>
      <w:r w:rsidRPr="003C3134">
        <w:rPr>
          <w:rFonts w:eastAsia="Times New Roman"/>
          <w:lang w:val="en-US"/>
        </w:rPr>
        <w:t>↑</w:t>
      </w:r>
    </w:p>
    <w:p w:rsidR="003C3134" w:rsidRPr="003C3134" w:rsidRDefault="003C3134" w:rsidP="003C3134">
      <w:pPr>
        <w:tabs>
          <w:tab w:val="left" w:pos="360"/>
        </w:tabs>
        <w:rPr>
          <w:rFonts w:eastAsia="Times New Roman"/>
          <w:lang w:val="en-US"/>
        </w:rPr>
      </w:pPr>
    </w:p>
    <w:p w:rsidR="003C3134" w:rsidRPr="003C3134" w:rsidRDefault="003C3134" w:rsidP="003C3134">
      <w:pPr>
        <w:tabs>
          <w:tab w:val="left" w:pos="360"/>
        </w:tabs>
        <w:jc w:val="both"/>
        <w:rPr>
          <w:rFonts w:eastAsia="Times New Roman"/>
          <w:i/>
        </w:rPr>
      </w:pPr>
      <w:r w:rsidRPr="003C3134">
        <w:rPr>
          <w:rFonts w:eastAsia="Times New Roman"/>
          <w:i/>
        </w:rPr>
        <w:t xml:space="preserve">16. При получении </w:t>
      </w:r>
      <w:r w:rsidRPr="003C3134">
        <w:rPr>
          <w:rFonts w:eastAsia="Times New Roman"/>
        </w:rPr>
        <w:t>10 г воды</w:t>
      </w:r>
      <w:r w:rsidRPr="003C3134">
        <w:rPr>
          <w:rFonts w:eastAsia="Times New Roman"/>
          <w:i/>
        </w:rPr>
        <w:t xml:space="preserve"> взяли</w:t>
      </w:r>
      <w:r w:rsidRPr="003C3134">
        <w:rPr>
          <w:rFonts w:eastAsia="Times New Roman"/>
        </w:rPr>
        <w:t xml:space="preserve"> </w:t>
      </w:r>
      <w:r w:rsidRPr="003C3134">
        <w:rPr>
          <w:rFonts w:eastAsia="Times New Roman"/>
          <w:i/>
        </w:rPr>
        <w:t>определенную массу водорода. Рассчитайте эту массу и выберите правильный ответ.</w:t>
      </w:r>
    </w:p>
    <w:p w:rsidR="003C3134" w:rsidRPr="003C3134" w:rsidRDefault="003C3134" w:rsidP="003C3134">
      <w:pPr>
        <w:tabs>
          <w:tab w:val="left" w:pos="360"/>
        </w:tabs>
        <w:rPr>
          <w:rFonts w:eastAsia="Times New Roman"/>
        </w:rPr>
      </w:pPr>
      <w:r w:rsidRPr="003C3134">
        <w:rPr>
          <w:rFonts w:eastAsia="Times New Roman"/>
          <w:lang w:val="en-US"/>
        </w:rPr>
        <w:t>A</w:t>
      </w:r>
      <w:r w:rsidRPr="003C3134">
        <w:rPr>
          <w:rFonts w:eastAsia="Times New Roman"/>
        </w:rPr>
        <w:t>. 1,2 г Н</w:t>
      </w:r>
      <w:r w:rsidRPr="003C3134">
        <w:rPr>
          <w:rFonts w:eastAsia="Times New Roman"/>
          <w:vertAlign w:val="subscript"/>
        </w:rPr>
        <w:t>2</w:t>
      </w:r>
    </w:p>
    <w:p w:rsidR="003C3134" w:rsidRPr="003C3134" w:rsidRDefault="003C3134" w:rsidP="003C3134">
      <w:pPr>
        <w:tabs>
          <w:tab w:val="left" w:pos="360"/>
        </w:tabs>
        <w:rPr>
          <w:rFonts w:eastAsia="Times New Roman"/>
        </w:rPr>
      </w:pPr>
      <w:r w:rsidRPr="003C3134">
        <w:rPr>
          <w:rFonts w:eastAsia="Times New Roman"/>
          <w:lang w:val="en-US"/>
        </w:rPr>
        <w:t>B</w:t>
      </w:r>
      <w:r w:rsidRPr="003C3134">
        <w:rPr>
          <w:rFonts w:eastAsia="Times New Roman"/>
        </w:rPr>
        <w:t>. 1,8 г Н</w:t>
      </w:r>
      <w:r w:rsidRPr="003C3134">
        <w:rPr>
          <w:rFonts w:eastAsia="Times New Roman"/>
          <w:vertAlign w:val="subscript"/>
        </w:rPr>
        <w:t>2</w:t>
      </w:r>
    </w:p>
    <w:p w:rsidR="003C3134" w:rsidRPr="003C3134" w:rsidRDefault="003C3134" w:rsidP="003C3134">
      <w:pPr>
        <w:tabs>
          <w:tab w:val="left" w:pos="360"/>
        </w:tabs>
        <w:rPr>
          <w:rFonts w:eastAsia="Times New Roman"/>
        </w:rPr>
      </w:pPr>
      <w:r w:rsidRPr="003C3134">
        <w:rPr>
          <w:rFonts w:eastAsia="Times New Roman"/>
          <w:lang w:val="en-US"/>
        </w:rPr>
        <w:t>C</w:t>
      </w:r>
      <w:r w:rsidRPr="003C3134">
        <w:rPr>
          <w:rFonts w:eastAsia="Times New Roman"/>
        </w:rPr>
        <w:t>. 1,1 г Н</w:t>
      </w:r>
      <w:r w:rsidRPr="003C3134">
        <w:rPr>
          <w:rFonts w:eastAsia="Times New Roman"/>
          <w:vertAlign w:val="subscript"/>
        </w:rPr>
        <w:t>2</w:t>
      </w:r>
    </w:p>
    <w:p w:rsidR="003C3134" w:rsidRPr="003C3134" w:rsidRDefault="003C3134" w:rsidP="003C3134">
      <w:pPr>
        <w:tabs>
          <w:tab w:val="left" w:pos="360"/>
        </w:tabs>
        <w:rPr>
          <w:rFonts w:eastAsia="Times New Roman"/>
        </w:rPr>
      </w:pPr>
      <w:r w:rsidRPr="003C3134">
        <w:rPr>
          <w:rFonts w:eastAsia="Times New Roman"/>
          <w:lang w:val="en-US"/>
        </w:rPr>
        <w:t>D</w:t>
      </w:r>
      <w:r w:rsidRPr="003C3134">
        <w:rPr>
          <w:rFonts w:eastAsia="Times New Roman"/>
        </w:rPr>
        <w:t>. 1,6 г Н</w:t>
      </w:r>
      <w:r w:rsidRPr="003C3134">
        <w:rPr>
          <w:rFonts w:eastAsia="Times New Roman"/>
          <w:vertAlign w:val="subscript"/>
        </w:rPr>
        <w:t>2</w:t>
      </w:r>
    </w:p>
    <w:p w:rsidR="003C3134" w:rsidRPr="003C3134" w:rsidRDefault="003C3134" w:rsidP="003C3134">
      <w:pPr>
        <w:tabs>
          <w:tab w:val="left" w:pos="360"/>
        </w:tabs>
        <w:rPr>
          <w:rFonts w:eastAsia="Times New Roman"/>
        </w:rPr>
      </w:pPr>
    </w:p>
    <w:p w:rsidR="003C3134" w:rsidRPr="003C3134" w:rsidRDefault="003C3134" w:rsidP="003C3134">
      <w:pPr>
        <w:tabs>
          <w:tab w:val="left" w:pos="360"/>
        </w:tabs>
        <w:rPr>
          <w:rFonts w:eastAsia="Times New Roman"/>
          <w:i/>
        </w:rPr>
      </w:pPr>
      <w:r w:rsidRPr="003C3134">
        <w:rPr>
          <w:rFonts w:eastAsia="Times New Roman"/>
          <w:i/>
        </w:rPr>
        <w:t>17. Оксиды – это:</w:t>
      </w:r>
    </w:p>
    <w:p w:rsidR="003C3134" w:rsidRPr="003C3134" w:rsidRDefault="003C3134" w:rsidP="003C3134">
      <w:pPr>
        <w:tabs>
          <w:tab w:val="left" w:pos="360"/>
        </w:tabs>
        <w:rPr>
          <w:rFonts w:eastAsia="Times New Roman"/>
        </w:rPr>
      </w:pPr>
      <w:r w:rsidRPr="003C3134">
        <w:rPr>
          <w:rFonts w:eastAsia="Times New Roman"/>
          <w:lang w:val="en-US"/>
        </w:rPr>
        <w:t>A</w:t>
      </w:r>
      <w:r w:rsidRPr="003C3134">
        <w:rPr>
          <w:rFonts w:eastAsia="Times New Roman"/>
        </w:rPr>
        <w:t>. сложные вещества, состоящие из атомов нескольких химических элементов, один из которых неметалл</w:t>
      </w:r>
    </w:p>
    <w:p w:rsidR="003C3134" w:rsidRPr="003C3134" w:rsidRDefault="003C3134" w:rsidP="003C3134">
      <w:pPr>
        <w:tabs>
          <w:tab w:val="left" w:pos="360"/>
        </w:tabs>
        <w:rPr>
          <w:rFonts w:eastAsia="Times New Roman"/>
        </w:rPr>
      </w:pPr>
      <w:r w:rsidRPr="003C3134">
        <w:rPr>
          <w:rFonts w:eastAsia="Times New Roman"/>
          <w:lang w:val="en-US"/>
        </w:rPr>
        <w:t>B</w:t>
      </w:r>
      <w:r w:rsidRPr="003C3134">
        <w:rPr>
          <w:rFonts w:eastAsia="Times New Roman"/>
        </w:rPr>
        <w:t>. сложные вещества, состоящие из атомов двух химических элементов, один из которых кислород</w:t>
      </w:r>
    </w:p>
    <w:p w:rsidR="003C3134" w:rsidRPr="003C3134" w:rsidRDefault="003C3134" w:rsidP="003C3134">
      <w:pPr>
        <w:tabs>
          <w:tab w:val="left" w:pos="360"/>
        </w:tabs>
        <w:rPr>
          <w:rFonts w:eastAsia="Times New Roman"/>
        </w:rPr>
      </w:pPr>
      <w:r w:rsidRPr="003C3134">
        <w:rPr>
          <w:rFonts w:eastAsia="Times New Roman"/>
          <w:lang w:val="en-US"/>
        </w:rPr>
        <w:t>C</w:t>
      </w:r>
      <w:r w:rsidRPr="003C3134">
        <w:rPr>
          <w:rFonts w:eastAsia="Times New Roman"/>
        </w:rPr>
        <w:t>. сложные вещества, состоящие из атомов нескольких химических элементов, один из которых металл</w:t>
      </w:r>
    </w:p>
    <w:p w:rsidR="003C3134" w:rsidRPr="003C3134" w:rsidRDefault="003C3134" w:rsidP="003C3134">
      <w:pPr>
        <w:tabs>
          <w:tab w:val="left" w:pos="360"/>
        </w:tabs>
        <w:rPr>
          <w:rFonts w:eastAsia="Times New Roman"/>
        </w:rPr>
      </w:pPr>
      <w:r w:rsidRPr="003C3134">
        <w:rPr>
          <w:rFonts w:eastAsia="Times New Roman"/>
          <w:lang w:val="en-US"/>
        </w:rPr>
        <w:t>D</w:t>
      </w:r>
      <w:r w:rsidRPr="003C3134">
        <w:rPr>
          <w:rFonts w:eastAsia="Times New Roman"/>
        </w:rPr>
        <w:t>. сложные вещества, состоящие из атомов нескольких химических элементов, один из которых простое вещество</w:t>
      </w:r>
    </w:p>
    <w:p w:rsidR="003C3134" w:rsidRPr="003C3134" w:rsidRDefault="003C3134" w:rsidP="003C3134">
      <w:pPr>
        <w:tabs>
          <w:tab w:val="left" w:pos="360"/>
        </w:tabs>
        <w:rPr>
          <w:rFonts w:eastAsia="Times New Roman"/>
        </w:rPr>
      </w:pPr>
    </w:p>
    <w:p w:rsidR="003C3134" w:rsidRPr="003C3134" w:rsidRDefault="003C3134" w:rsidP="003C3134">
      <w:pPr>
        <w:tabs>
          <w:tab w:val="left" w:pos="360"/>
        </w:tabs>
        <w:rPr>
          <w:rFonts w:eastAsia="Times New Roman"/>
          <w:i/>
        </w:rPr>
      </w:pPr>
      <w:r w:rsidRPr="003C3134">
        <w:rPr>
          <w:rFonts w:eastAsia="Times New Roman"/>
          <w:i/>
        </w:rPr>
        <w:t>18. Молекула оксида алюминия (III) имеет формулу:</w:t>
      </w:r>
    </w:p>
    <w:p w:rsidR="003C3134" w:rsidRPr="003C3134" w:rsidRDefault="003C3134" w:rsidP="003C3134">
      <w:pPr>
        <w:tabs>
          <w:tab w:val="left" w:pos="360"/>
        </w:tabs>
        <w:rPr>
          <w:rFonts w:eastAsia="Times New Roman"/>
          <w:lang w:val="en-US"/>
        </w:rPr>
      </w:pPr>
      <w:r w:rsidRPr="003C3134">
        <w:rPr>
          <w:rFonts w:eastAsia="Times New Roman"/>
          <w:lang w:val="en-US"/>
        </w:rPr>
        <w:t>A. Al</w:t>
      </w:r>
      <w:r w:rsidRPr="003C3134">
        <w:rPr>
          <w:rFonts w:eastAsia="Times New Roman"/>
          <w:vertAlign w:val="subscript"/>
          <w:lang w:val="en-US"/>
        </w:rPr>
        <w:t>3</w:t>
      </w:r>
      <w:r w:rsidRPr="003C3134">
        <w:rPr>
          <w:rFonts w:eastAsia="Times New Roman"/>
          <w:lang w:val="en-US"/>
        </w:rPr>
        <w:t>O</w:t>
      </w:r>
      <w:r w:rsidRPr="003C3134">
        <w:rPr>
          <w:rFonts w:eastAsia="Times New Roman"/>
          <w:vertAlign w:val="subscript"/>
          <w:lang w:val="en-US"/>
        </w:rPr>
        <w:t>4</w:t>
      </w:r>
    </w:p>
    <w:p w:rsidR="003C3134" w:rsidRPr="003C3134" w:rsidRDefault="003C3134" w:rsidP="003C3134">
      <w:pPr>
        <w:tabs>
          <w:tab w:val="left" w:pos="360"/>
        </w:tabs>
        <w:rPr>
          <w:rFonts w:eastAsia="Times New Roman"/>
          <w:lang w:val="en-US"/>
        </w:rPr>
      </w:pPr>
      <w:r w:rsidRPr="003C3134">
        <w:rPr>
          <w:rFonts w:eastAsia="Times New Roman"/>
          <w:lang w:val="en-US"/>
        </w:rPr>
        <w:t>B. AlCl</w:t>
      </w:r>
      <w:r w:rsidRPr="003C3134">
        <w:rPr>
          <w:rFonts w:eastAsia="Times New Roman"/>
          <w:vertAlign w:val="subscript"/>
          <w:lang w:val="en-US"/>
        </w:rPr>
        <w:t>3</w:t>
      </w:r>
    </w:p>
    <w:p w:rsidR="003C3134" w:rsidRPr="003C3134" w:rsidRDefault="003C3134" w:rsidP="003C3134">
      <w:pPr>
        <w:tabs>
          <w:tab w:val="left" w:pos="360"/>
        </w:tabs>
        <w:rPr>
          <w:rFonts w:eastAsia="Times New Roman"/>
          <w:lang w:val="en-US"/>
        </w:rPr>
      </w:pPr>
      <w:r w:rsidRPr="003C3134">
        <w:rPr>
          <w:rFonts w:eastAsia="Times New Roman"/>
          <w:lang w:val="en-US"/>
        </w:rPr>
        <w:t>C. Al</w:t>
      </w:r>
      <w:r w:rsidRPr="003C3134">
        <w:rPr>
          <w:rFonts w:eastAsia="Times New Roman"/>
          <w:vertAlign w:val="subscript"/>
          <w:lang w:val="en-US"/>
        </w:rPr>
        <w:t>2</w:t>
      </w:r>
      <w:r w:rsidRPr="003C3134">
        <w:rPr>
          <w:rFonts w:eastAsia="Times New Roman"/>
          <w:lang w:val="en-US"/>
        </w:rPr>
        <w:t>O</w:t>
      </w:r>
      <w:r w:rsidRPr="003C3134">
        <w:rPr>
          <w:rFonts w:eastAsia="Times New Roman"/>
          <w:vertAlign w:val="subscript"/>
          <w:lang w:val="en-US"/>
        </w:rPr>
        <w:t>3</w:t>
      </w:r>
    </w:p>
    <w:p w:rsidR="003C3134" w:rsidRPr="003C3134" w:rsidRDefault="003C3134" w:rsidP="003C3134">
      <w:pPr>
        <w:tabs>
          <w:tab w:val="left" w:pos="360"/>
        </w:tabs>
        <w:rPr>
          <w:rFonts w:eastAsia="Times New Roman"/>
        </w:rPr>
      </w:pPr>
      <w:r w:rsidRPr="003C3134">
        <w:rPr>
          <w:rFonts w:eastAsia="Times New Roman"/>
          <w:lang w:val="en-US"/>
        </w:rPr>
        <w:t>D</w:t>
      </w:r>
      <w:r w:rsidRPr="003C3134">
        <w:rPr>
          <w:rFonts w:eastAsia="Times New Roman"/>
        </w:rPr>
        <w:t xml:space="preserve">. </w:t>
      </w:r>
      <w:r w:rsidRPr="003C3134">
        <w:rPr>
          <w:rFonts w:eastAsia="Times New Roman"/>
          <w:lang w:val="en-US"/>
        </w:rPr>
        <w:t>AlI</w:t>
      </w:r>
      <w:r w:rsidRPr="003C3134">
        <w:rPr>
          <w:rFonts w:eastAsia="Times New Roman"/>
          <w:vertAlign w:val="subscript"/>
        </w:rPr>
        <w:t>3</w:t>
      </w:r>
    </w:p>
    <w:p w:rsidR="003C3134" w:rsidRPr="003C3134" w:rsidRDefault="003C3134" w:rsidP="003C3134">
      <w:pPr>
        <w:tabs>
          <w:tab w:val="left" w:pos="360"/>
        </w:tabs>
        <w:rPr>
          <w:rFonts w:eastAsia="Times New Roman"/>
        </w:rPr>
      </w:pPr>
    </w:p>
    <w:p w:rsidR="003C3134" w:rsidRPr="003C3134" w:rsidRDefault="003C3134" w:rsidP="003C3134">
      <w:pPr>
        <w:tabs>
          <w:tab w:val="left" w:pos="360"/>
        </w:tabs>
        <w:rPr>
          <w:rFonts w:eastAsia="Times New Roman"/>
          <w:i/>
        </w:rPr>
      </w:pPr>
      <w:r w:rsidRPr="003C3134">
        <w:rPr>
          <w:rFonts w:eastAsia="Times New Roman"/>
          <w:i/>
        </w:rPr>
        <w:t>19. Водород в лаборатории получают:</w:t>
      </w:r>
    </w:p>
    <w:p w:rsidR="003C3134" w:rsidRPr="003C3134" w:rsidRDefault="003C3134" w:rsidP="003C3134">
      <w:pPr>
        <w:tabs>
          <w:tab w:val="left" w:pos="360"/>
        </w:tabs>
        <w:rPr>
          <w:rFonts w:eastAsia="Times New Roman"/>
        </w:rPr>
      </w:pPr>
      <w:r w:rsidRPr="003C3134">
        <w:rPr>
          <w:rFonts w:eastAsia="Times New Roman"/>
          <w:lang w:val="en-US"/>
        </w:rPr>
        <w:t>A</w:t>
      </w:r>
      <w:r w:rsidRPr="003C3134">
        <w:rPr>
          <w:rFonts w:eastAsia="Times New Roman"/>
        </w:rPr>
        <w:t>. разложением перманганата калия</w:t>
      </w:r>
    </w:p>
    <w:p w:rsidR="003C3134" w:rsidRPr="003C3134" w:rsidRDefault="003C3134" w:rsidP="003C3134">
      <w:pPr>
        <w:tabs>
          <w:tab w:val="left" w:pos="360"/>
        </w:tabs>
        <w:rPr>
          <w:rFonts w:eastAsia="Times New Roman"/>
        </w:rPr>
      </w:pPr>
      <w:r w:rsidRPr="003C3134">
        <w:rPr>
          <w:rFonts w:eastAsia="Times New Roman"/>
          <w:lang w:val="en-US"/>
        </w:rPr>
        <w:t>B</w:t>
      </w:r>
      <w:r w:rsidRPr="003C3134">
        <w:rPr>
          <w:rFonts w:eastAsia="Times New Roman"/>
        </w:rPr>
        <w:t>. разложением воды электрическим током</w:t>
      </w:r>
    </w:p>
    <w:p w:rsidR="003C3134" w:rsidRPr="003C3134" w:rsidRDefault="003C3134" w:rsidP="003C3134">
      <w:pPr>
        <w:tabs>
          <w:tab w:val="left" w:pos="360"/>
        </w:tabs>
        <w:rPr>
          <w:rFonts w:eastAsia="Times New Roman"/>
        </w:rPr>
      </w:pPr>
      <w:r w:rsidRPr="003C3134">
        <w:rPr>
          <w:rFonts w:eastAsia="Times New Roman"/>
          <w:lang w:val="en-US"/>
        </w:rPr>
        <w:t>C</w:t>
      </w:r>
      <w:r w:rsidRPr="003C3134">
        <w:rPr>
          <w:rFonts w:eastAsia="Times New Roman"/>
        </w:rPr>
        <w:t>. взаимодействием металлов с кислотами</w:t>
      </w:r>
    </w:p>
    <w:p w:rsidR="003C3134" w:rsidRPr="003C3134" w:rsidRDefault="003C3134" w:rsidP="003C3134">
      <w:pPr>
        <w:tabs>
          <w:tab w:val="left" w:pos="360"/>
        </w:tabs>
        <w:rPr>
          <w:rFonts w:eastAsia="Times New Roman"/>
        </w:rPr>
      </w:pPr>
      <w:r w:rsidRPr="003C3134">
        <w:rPr>
          <w:rFonts w:eastAsia="Times New Roman"/>
          <w:lang w:val="en-US"/>
        </w:rPr>
        <w:t>D</w:t>
      </w:r>
      <w:r w:rsidRPr="003C3134">
        <w:rPr>
          <w:rFonts w:eastAsia="Times New Roman"/>
        </w:rPr>
        <w:t>. путем каталитического разложения воздуха</w:t>
      </w:r>
    </w:p>
    <w:p w:rsidR="003C3134" w:rsidRPr="003C3134" w:rsidRDefault="003C3134" w:rsidP="003C3134">
      <w:pPr>
        <w:tabs>
          <w:tab w:val="left" w:pos="360"/>
        </w:tabs>
        <w:rPr>
          <w:rFonts w:eastAsia="Times New Roman"/>
        </w:rPr>
      </w:pPr>
    </w:p>
    <w:p w:rsidR="003C3134" w:rsidRPr="003C3134" w:rsidRDefault="003C3134" w:rsidP="003C3134">
      <w:pPr>
        <w:tabs>
          <w:tab w:val="left" w:pos="360"/>
        </w:tabs>
        <w:rPr>
          <w:rFonts w:eastAsia="Times New Roman"/>
          <w:i/>
        </w:rPr>
      </w:pPr>
      <w:r w:rsidRPr="003C3134">
        <w:rPr>
          <w:rFonts w:eastAsia="Times New Roman"/>
          <w:i/>
        </w:rPr>
        <w:t>20. Кислород играет в природе роль:</w:t>
      </w:r>
    </w:p>
    <w:p w:rsidR="003C3134" w:rsidRPr="003C3134" w:rsidRDefault="003C3134" w:rsidP="003C3134">
      <w:pPr>
        <w:tabs>
          <w:tab w:val="left" w:pos="360"/>
        </w:tabs>
        <w:rPr>
          <w:rFonts w:eastAsia="Times New Roman"/>
        </w:rPr>
      </w:pPr>
      <w:r w:rsidRPr="003C3134">
        <w:rPr>
          <w:rFonts w:eastAsia="Times New Roman"/>
          <w:lang w:val="en-US"/>
        </w:rPr>
        <w:t>A</w:t>
      </w:r>
      <w:r w:rsidRPr="003C3134">
        <w:rPr>
          <w:rFonts w:eastAsia="Times New Roman"/>
        </w:rPr>
        <w:t>. окислителя</w:t>
      </w:r>
    </w:p>
    <w:p w:rsidR="003C3134" w:rsidRPr="003C3134" w:rsidRDefault="003C3134" w:rsidP="003C3134">
      <w:pPr>
        <w:tabs>
          <w:tab w:val="left" w:pos="360"/>
        </w:tabs>
        <w:rPr>
          <w:rFonts w:eastAsia="Times New Roman"/>
        </w:rPr>
      </w:pPr>
      <w:r w:rsidRPr="003C3134">
        <w:rPr>
          <w:rFonts w:eastAsia="Times New Roman"/>
          <w:lang w:val="en-US"/>
        </w:rPr>
        <w:t>B</w:t>
      </w:r>
      <w:r w:rsidRPr="003C3134">
        <w:rPr>
          <w:rFonts w:eastAsia="Times New Roman"/>
        </w:rPr>
        <w:t>. восстановителя</w:t>
      </w:r>
    </w:p>
    <w:p w:rsidR="003C3134" w:rsidRPr="003C3134" w:rsidRDefault="003C3134" w:rsidP="003C3134">
      <w:pPr>
        <w:tabs>
          <w:tab w:val="left" w:pos="360"/>
        </w:tabs>
        <w:rPr>
          <w:rFonts w:eastAsia="Times New Roman"/>
        </w:rPr>
      </w:pPr>
      <w:r w:rsidRPr="003C3134">
        <w:rPr>
          <w:rFonts w:eastAsia="Times New Roman"/>
          <w:lang w:val="en-US"/>
        </w:rPr>
        <w:t>C</w:t>
      </w:r>
      <w:r w:rsidRPr="003C3134">
        <w:rPr>
          <w:rFonts w:eastAsia="Times New Roman"/>
        </w:rPr>
        <w:t>. катализатора</w:t>
      </w:r>
    </w:p>
    <w:p w:rsidR="003C3134" w:rsidRPr="003C3134" w:rsidRDefault="003C3134" w:rsidP="003C3134">
      <w:pPr>
        <w:tabs>
          <w:tab w:val="left" w:pos="360"/>
        </w:tabs>
        <w:rPr>
          <w:rFonts w:eastAsia="Times New Roman"/>
        </w:rPr>
      </w:pPr>
      <w:r w:rsidRPr="003C3134">
        <w:rPr>
          <w:rFonts w:eastAsia="Times New Roman"/>
          <w:lang w:val="en-US"/>
        </w:rPr>
        <w:t>D</w:t>
      </w:r>
      <w:r w:rsidRPr="003C3134">
        <w:rPr>
          <w:rFonts w:eastAsia="Times New Roman"/>
        </w:rPr>
        <w:t>. растворителя</w:t>
      </w:r>
    </w:p>
    <w:p w:rsidR="003C3134" w:rsidRPr="00253B13" w:rsidRDefault="003C3134" w:rsidP="003C3134">
      <w:pPr>
        <w:tabs>
          <w:tab w:val="left" w:pos="360"/>
        </w:tabs>
        <w:rPr>
          <w:rFonts w:eastAsia="Times New Roman"/>
          <w:sz w:val="26"/>
          <w:szCs w:val="26"/>
        </w:rPr>
      </w:pPr>
    </w:p>
    <w:p w:rsidR="003C3134" w:rsidRPr="003C3134" w:rsidRDefault="003C3134" w:rsidP="003C3134">
      <w:pPr>
        <w:jc w:val="both"/>
        <w:rPr>
          <w:rFonts w:eastAsia="Times New Roman"/>
          <w:b/>
          <w:bCs/>
          <w:u w:val="single"/>
        </w:rPr>
      </w:pPr>
      <w:r w:rsidRPr="003C3134">
        <w:rPr>
          <w:rFonts w:eastAsia="Times New Roman"/>
          <w:b/>
          <w:bCs/>
          <w:u w:val="single"/>
        </w:rPr>
        <w:t>Условия выполнения задания</w:t>
      </w:r>
    </w:p>
    <w:p w:rsidR="003C3134" w:rsidRPr="003C3134" w:rsidRDefault="003C3134" w:rsidP="003C3134">
      <w:pPr>
        <w:jc w:val="both"/>
        <w:rPr>
          <w:rFonts w:eastAsia="Times New Roman"/>
        </w:rPr>
      </w:pPr>
      <w:r w:rsidRPr="003C3134">
        <w:rPr>
          <w:rFonts w:eastAsia="Times New Roman"/>
        </w:rPr>
        <w:t>1. Место (время) выполнения задания</w:t>
      </w:r>
      <w:r w:rsidRPr="003C3134">
        <w:rPr>
          <w:rFonts w:eastAsia="Times New Roman"/>
          <w:iCs/>
        </w:rPr>
        <w:t>:</w:t>
      </w:r>
      <w:r w:rsidRPr="003C3134">
        <w:rPr>
          <w:rFonts w:eastAsia="Times New Roman"/>
          <w:iCs/>
          <w:u w:val="single"/>
        </w:rPr>
        <w:t xml:space="preserve"> задание выполняется на занятии в аудиторное время </w:t>
      </w:r>
    </w:p>
    <w:p w:rsidR="003C3134" w:rsidRPr="003C3134" w:rsidRDefault="003C3134" w:rsidP="003C3134">
      <w:pPr>
        <w:jc w:val="both"/>
        <w:rPr>
          <w:rFonts w:eastAsia="Times New Roman"/>
        </w:rPr>
      </w:pPr>
      <w:r w:rsidRPr="003C3134">
        <w:rPr>
          <w:rFonts w:eastAsia="Times New Roman"/>
        </w:rPr>
        <w:t>2. Максимальное время выполнения задания: ____</w:t>
      </w:r>
      <w:r w:rsidRPr="003C3134">
        <w:rPr>
          <w:rFonts w:eastAsia="Times New Roman"/>
          <w:u w:val="single"/>
        </w:rPr>
        <w:t>40</w:t>
      </w:r>
      <w:r w:rsidRPr="003C3134">
        <w:rPr>
          <w:rFonts w:eastAsia="Times New Roman"/>
        </w:rPr>
        <w:t>_______ мин.</w:t>
      </w:r>
    </w:p>
    <w:p w:rsidR="003C3134" w:rsidRPr="003C3134" w:rsidRDefault="003C3134" w:rsidP="003C3134">
      <w:pPr>
        <w:rPr>
          <w:rFonts w:eastAsia="Times New Roman"/>
          <w:i/>
          <w:iCs/>
        </w:rPr>
      </w:pPr>
      <w:r w:rsidRPr="003C3134">
        <w:rPr>
          <w:rFonts w:eastAsia="Times New Roman"/>
        </w:rPr>
        <w:t>3. Вы можете воспользоваться</w:t>
      </w:r>
      <w:r w:rsidRPr="003C3134">
        <w:rPr>
          <w:rFonts w:eastAsia="Times New Roman"/>
          <w:u w:val="single"/>
        </w:rPr>
        <w:t xml:space="preserve"> собственными знаниями</w:t>
      </w:r>
    </w:p>
    <w:p w:rsidR="003C3134" w:rsidRDefault="003C3134" w:rsidP="003C3134">
      <w:pPr>
        <w:autoSpaceDE w:val="0"/>
        <w:autoSpaceDN w:val="0"/>
        <w:adjustRightInd w:val="0"/>
        <w:rPr>
          <w:b/>
          <w:bCs/>
          <w:sz w:val="28"/>
          <w:szCs w:val="28"/>
          <w:u w:val="single"/>
        </w:rPr>
      </w:pPr>
    </w:p>
    <w:p w:rsidR="003C3134" w:rsidRPr="003C3134" w:rsidRDefault="003C3134" w:rsidP="003C3134">
      <w:pPr>
        <w:autoSpaceDE w:val="0"/>
        <w:autoSpaceDN w:val="0"/>
        <w:adjustRightInd w:val="0"/>
        <w:rPr>
          <w:b/>
          <w:bCs/>
          <w:u w:val="single"/>
        </w:rPr>
      </w:pPr>
      <w:r w:rsidRPr="003C3134">
        <w:rPr>
          <w:b/>
          <w:bCs/>
          <w:u w:val="single"/>
        </w:rPr>
        <w:t>Шкала оценки образовательных достижений:</w:t>
      </w:r>
    </w:p>
    <w:p w:rsidR="003C3134" w:rsidRPr="003C3134" w:rsidRDefault="003C3134" w:rsidP="003C3134">
      <w:pPr>
        <w:rPr>
          <w:rFonts w:eastAsia="Times New Roman"/>
        </w:rPr>
      </w:pPr>
      <w:r w:rsidRPr="003C3134">
        <w:rPr>
          <w:rFonts w:eastAsia="Times New Roman"/>
        </w:rPr>
        <w:t>Тестовые задания</w:t>
      </w:r>
    </w:p>
    <w:p w:rsidR="003C3134" w:rsidRPr="003C3134" w:rsidRDefault="003C3134" w:rsidP="003C3134">
      <w:pPr>
        <w:autoSpaceDE w:val="0"/>
        <w:autoSpaceDN w:val="0"/>
        <w:adjustRightInd w:val="0"/>
        <w:rPr>
          <w:b/>
        </w:rPr>
      </w:pPr>
    </w:p>
    <w:p w:rsidR="003C3134" w:rsidRPr="003C3134" w:rsidRDefault="003C3134" w:rsidP="003C3134">
      <w:pPr>
        <w:autoSpaceDE w:val="0"/>
        <w:autoSpaceDN w:val="0"/>
        <w:adjustRightInd w:val="0"/>
        <w:rPr>
          <w:b/>
        </w:rPr>
      </w:pPr>
      <w:r w:rsidRPr="003C3134">
        <w:rPr>
          <w:b/>
        </w:rPr>
        <w:t xml:space="preserve">Критерии оценки: </w:t>
      </w:r>
    </w:p>
    <w:p w:rsidR="003C3134" w:rsidRPr="003C3134" w:rsidRDefault="003C3134" w:rsidP="003C3134">
      <w:pPr>
        <w:autoSpaceDE w:val="0"/>
        <w:autoSpaceDN w:val="0"/>
        <w:adjustRightInd w:val="0"/>
        <w:rPr>
          <w:b/>
        </w:rPr>
      </w:pPr>
    </w:p>
    <w:tbl>
      <w:tblPr>
        <w:tblStyle w:val="a3"/>
        <w:tblW w:w="0" w:type="auto"/>
        <w:tblLook w:val="04A0" w:firstRow="1" w:lastRow="0" w:firstColumn="1" w:lastColumn="0" w:noHBand="0" w:noVBand="1"/>
      </w:tblPr>
      <w:tblGrid>
        <w:gridCol w:w="3190"/>
        <w:gridCol w:w="3190"/>
        <w:gridCol w:w="3190"/>
      </w:tblGrid>
      <w:tr w:rsidR="003C3134" w:rsidRPr="003C3134" w:rsidTr="00B30B52">
        <w:tc>
          <w:tcPr>
            <w:tcW w:w="3190" w:type="dxa"/>
            <w:vMerge w:val="restart"/>
          </w:tcPr>
          <w:p w:rsidR="003C3134" w:rsidRPr="003C3134" w:rsidRDefault="003C3134" w:rsidP="00B30B52">
            <w:pPr>
              <w:autoSpaceDE w:val="0"/>
              <w:autoSpaceDN w:val="0"/>
              <w:adjustRightInd w:val="0"/>
              <w:jc w:val="center"/>
            </w:pPr>
            <w:r w:rsidRPr="003C3134">
              <w:t>Процент результативности (правильных ответов</w:t>
            </w:r>
            <w:r>
              <w:t>, %</w:t>
            </w:r>
            <w:r w:rsidRPr="003C3134">
              <w:t>)</w:t>
            </w:r>
          </w:p>
        </w:tc>
        <w:tc>
          <w:tcPr>
            <w:tcW w:w="6380" w:type="dxa"/>
            <w:gridSpan w:val="2"/>
          </w:tcPr>
          <w:p w:rsidR="003C3134" w:rsidRPr="003C3134" w:rsidRDefault="003C3134" w:rsidP="00B30B52">
            <w:pPr>
              <w:autoSpaceDE w:val="0"/>
              <w:autoSpaceDN w:val="0"/>
              <w:adjustRightInd w:val="0"/>
              <w:jc w:val="center"/>
            </w:pPr>
            <w:r w:rsidRPr="003C3134">
              <w:t>Оценка уровня подготовки</w:t>
            </w:r>
          </w:p>
        </w:tc>
      </w:tr>
      <w:tr w:rsidR="003C3134" w:rsidRPr="003C3134" w:rsidTr="00B30B52">
        <w:tc>
          <w:tcPr>
            <w:tcW w:w="3190" w:type="dxa"/>
            <w:vMerge/>
          </w:tcPr>
          <w:p w:rsidR="003C3134" w:rsidRPr="003C3134" w:rsidRDefault="003C3134" w:rsidP="00B30B52">
            <w:pPr>
              <w:autoSpaceDE w:val="0"/>
              <w:autoSpaceDN w:val="0"/>
              <w:adjustRightInd w:val="0"/>
              <w:jc w:val="center"/>
            </w:pPr>
          </w:p>
        </w:tc>
        <w:tc>
          <w:tcPr>
            <w:tcW w:w="3190" w:type="dxa"/>
          </w:tcPr>
          <w:p w:rsidR="003C3134" w:rsidRPr="003C3134" w:rsidRDefault="003C3134" w:rsidP="00B30B52">
            <w:pPr>
              <w:autoSpaceDE w:val="0"/>
              <w:autoSpaceDN w:val="0"/>
              <w:adjustRightInd w:val="0"/>
              <w:jc w:val="center"/>
            </w:pPr>
            <w:r w:rsidRPr="003C3134">
              <w:t>балл (отметка)</w:t>
            </w:r>
          </w:p>
        </w:tc>
        <w:tc>
          <w:tcPr>
            <w:tcW w:w="3190" w:type="dxa"/>
          </w:tcPr>
          <w:p w:rsidR="003C3134" w:rsidRPr="003C3134" w:rsidRDefault="003C3134" w:rsidP="00B30B52">
            <w:pPr>
              <w:autoSpaceDE w:val="0"/>
              <w:autoSpaceDN w:val="0"/>
              <w:adjustRightInd w:val="0"/>
              <w:jc w:val="center"/>
            </w:pPr>
            <w:r w:rsidRPr="003C3134">
              <w:t>вербальный аналог</w:t>
            </w:r>
          </w:p>
        </w:tc>
      </w:tr>
      <w:tr w:rsidR="003C3134" w:rsidRPr="003C3134" w:rsidTr="00B30B52">
        <w:tc>
          <w:tcPr>
            <w:tcW w:w="3190" w:type="dxa"/>
          </w:tcPr>
          <w:p w:rsidR="003C3134" w:rsidRPr="003C3134" w:rsidRDefault="003C3134" w:rsidP="00B30B52">
            <w:pPr>
              <w:autoSpaceDE w:val="0"/>
              <w:autoSpaceDN w:val="0"/>
              <w:adjustRightInd w:val="0"/>
              <w:jc w:val="center"/>
            </w:pPr>
            <w:r w:rsidRPr="003C3134">
              <w:lastRenderedPageBreak/>
              <w:t>90-100</w:t>
            </w:r>
          </w:p>
        </w:tc>
        <w:tc>
          <w:tcPr>
            <w:tcW w:w="3190" w:type="dxa"/>
          </w:tcPr>
          <w:p w:rsidR="003C3134" w:rsidRPr="003C3134" w:rsidRDefault="003C3134" w:rsidP="00B30B52">
            <w:pPr>
              <w:autoSpaceDE w:val="0"/>
              <w:autoSpaceDN w:val="0"/>
              <w:adjustRightInd w:val="0"/>
              <w:jc w:val="center"/>
            </w:pPr>
            <w:r w:rsidRPr="003C3134">
              <w:t>5</w:t>
            </w:r>
          </w:p>
        </w:tc>
        <w:tc>
          <w:tcPr>
            <w:tcW w:w="3190" w:type="dxa"/>
          </w:tcPr>
          <w:p w:rsidR="003C3134" w:rsidRPr="003C3134" w:rsidRDefault="003C3134" w:rsidP="00B30B52">
            <w:pPr>
              <w:autoSpaceDE w:val="0"/>
              <w:autoSpaceDN w:val="0"/>
              <w:adjustRightInd w:val="0"/>
              <w:jc w:val="center"/>
            </w:pPr>
            <w:r w:rsidRPr="003C3134">
              <w:t>отлично</w:t>
            </w:r>
          </w:p>
        </w:tc>
      </w:tr>
      <w:tr w:rsidR="003C3134" w:rsidRPr="003C3134" w:rsidTr="00B30B52">
        <w:tc>
          <w:tcPr>
            <w:tcW w:w="3190" w:type="dxa"/>
          </w:tcPr>
          <w:p w:rsidR="003C3134" w:rsidRPr="003C3134" w:rsidRDefault="003C3134" w:rsidP="00B30B52">
            <w:pPr>
              <w:autoSpaceDE w:val="0"/>
              <w:autoSpaceDN w:val="0"/>
              <w:adjustRightInd w:val="0"/>
              <w:jc w:val="center"/>
            </w:pPr>
            <w:r w:rsidRPr="003C3134">
              <w:t>80-89</w:t>
            </w:r>
          </w:p>
        </w:tc>
        <w:tc>
          <w:tcPr>
            <w:tcW w:w="3190" w:type="dxa"/>
          </w:tcPr>
          <w:p w:rsidR="003C3134" w:rsidRPr="003C3134" w:rsidRDefault="003C3134" w:rsidP="00B30B52">
            <w:pPr>
              <w:autoSpaceDE w:val="0"/>
              <w:autoSpaceDN w:val="0"/>
              <w:adjustRightInd w:val="0"/>
              <w:jc w:val="center"/>
            </w:pPr>
            <w:r w:rsidRPr="003C3134">
              <w:t>4</w:t>
            </w:r>
          </w:p>
        </w:tc>
        <w:tc>
          <w:tcPr>
            <w:tcW w:w="3190" w:type="dxa"/>
          </w:tcPr>
          <w:p w:rsidR="003C3134" w:rsidRPr="003C3134" w:rsidRDefault="003C3134" w:rsidP="00B30B52">
            <w:pPr>
              <w:autoSpaceDE w:val="0"/>
              <w:autoSpaceDN w:val="0"/>
              <w:adjustRightInd w:val="0"/>
              <w:jc w:val="center"/>
            </w:pPr>
            <w:r w:rsidRPr="003C3134">
              <w:t>хорошо</w:t>
            </w:r>
          </w:p>
        </w:tc>
      </w:tr>
      <w:tr w:rsidR="003C3134" w:rsidRPr="003C3134" w:rsidTr="00B30B52">
        <w:tc>
          <w:tcPr>
            <w:tcW w:w="3190" w:type="dxa"/>
          </w:tcPr>
          <w:p w:rsidR="003C3134" w:rsidRPr="003C3134" w:rsidRDefault="003C3134" w:rsidP="00B30B52">
            <w:pPr>
              <w:autoSpaceDE w:val="0"/>
              <w:autoSpaceDN w:val="0"/>
              <w:adjustRightInd w:val="0"/>
              <w:jc w:val="center"/>
            </w:pPr>
            <w:r w:rsidRPr="003C3134">
              <w:t>60-79</w:t>
            </w:r>
          </w:p>
        </w:tc>
        <w:tc>
          <w:tcPr>
            <w:tcW w:w="3190" w:type="dxa"/>
          </w:tcPr>
          <w:p w:rsidR="003C3134" w:rsidRPr="003C3134" w:rsidRDefault="003C3134" w:rsidP="00B30B52">
            <w:pPr>
              <w:autoSpaceDE w:val="0"/>
              <w:autoSpaceDN w:val="0"/>
              <w:adjustRightInd w:val="0"/>
              <w:jc w:val="center"/>
            </w:pPr>
            <w:r w:rsidRPr="003C3134">
              <w:t>3</w:t>
            </w:r>
          </w:p>
        </w:tc>
        <w:tc>
          <w:tcPr>
            <w:tcW w:w="3190" w:type="dxa"/>
          </w:tcPr>
          <w:p w:rsidR="003C3134" w:rsidRPr="003C3134" w:rsidRDefault="003C3134" w:rsidP="00B30B52">
            <w:pPr>
              <w:autoSpaceDE w:val="0"/>
              <w:autoSpaceDN w:val="0"/>
              <w:adjustRightInd w:val="0"/>
              <w:jc w:val="center"/>
            </w:pPr>
            <w:r w:rsidRPr="003C3134">
              <w:t>удовлетворительно</w:t>
            </w:r>
          </w:p>
        </w:tc>
      </w:tr>
      <w:tr w:rsidR="003C3134" w:rsidRPr="003C3134" w:rsidTr="00B30B52">
        <w:tc>
          <w:tcPr>
            <w:tcW w:w="3190" w:type="dxa"/>
          </w:tcPr>
          <w:p w:rsidR="003C3134" w:rsidRPr="003C3134" w:rsidRDefault="003C3134" w:rsidP="00B30B52">
            <w:pPr>
              <w:autoSpaceDE w:val="0"/>
              <w:autoSpaceDN w:val="0"/>
              <w:adjustRightInd w:val="0"/>
              <w:jc w:val="center"/>
            </w:pPr>
            <w:r w:rsidRPr="003C3134">
              <w:t>менее 60</w:t>
            </w:r>
          </w:p>
        </w:tc>
        <w:tc>
          <w:tcPr>
            <w:tcW w:w="3190" w:type="dxa"/>
          </w:tcPr>
          <w:p w:rsidR="003C3134" w:rsidRPr="003C3134" w:rsidRDefault="003C3134" w:rsidP="00B30B52">
            <w:pPr>
              <w:autoSpaceDE w:val="0"/>
              <w:autoSpaceDN w:val="0"/>
              <w:adjustRightInd w:val="0"/>
              <w:jc w:val="center"/>
            </w:pPr>
            <w:r w:rsidRPr="003C3134">
              <w:t>2</w:t>
            </w:r>
          </w:p>
        </w:tc>
        <w:tc>
          <w:tcPr>
            <w:tcW w:w="3190" w:type="dxa"/>
          </w:tcPr>
          <w:p w:rsidR="003C3134" w:rsidRPr="003C3134" w:rsidRDefault="003C3134" w:rsidP="00B30B52">
            <w:pPr>
              <w:autoSpaceDE w:val="0"/>
              <w:autoSpaceDN w:val="0"/>
              <w:adjustRightInd w:val="0"/>
              <w:jc w:val="center"/>
            </w:pPr>
            <w:r w:rsidRPr="003C3134">
              <w:t>неудовлетворительно</w:t>
            </w:r>
          </w:p>
        </w:tc>
      </w:tr>
    </w:tbl>
    <w:p w:rsidR="001B5D2E" w:rsidRPr="001B5D2E" w:rsidRDefault="001B5D2E" w:rsidP="001B5D2E">
      <w:pPr>
        <w:autoSpaceDE w:val="0"/>
        <w:autoSpaceDN w:val="0"/>
        <w:adjustRightInd w:val="0"/>
        <w:rPr>
          <w:rFonts w:eastAsia="Times New Roman"/>
          <w:b/>
          <w:sz w:val="28"/>
          <w:szCs w:val="28"/>
        </w:rPr>
      </w:pPr>
    </w:p>
    <w:p w:rsidR="00795992" w:rsidRPr="006C61CE" w:rsidRDefault="00795992" w:rsidP="00795992">
      <w:pPr>
        <w:spacing w:line="360" w:lineRule="auto"/>
        <w:rPr>
          <w:b/>
          <w:bCs/>
          <w:sz w:val="28"/>
          <w:szCs w:val="28"/>
        </w:rPr>
      </w:pPr>
      <w:r w:rsidRPr="00CB15AB">
        <w:rPr>
          <w:b/>
          <w:bCs/>
          <w:sz w:val="28"/>
          <w:szCs w:val="28"/>
        </w:rPr>
        <w:t xml:space="preserve">РАЗДЕЛ </w:t>
      </w:r>
      <w:r>
        <w:rPr>
          <w:b/>
          <w:bCs/>
          <w:sz w:val="28"/>
          <w:szCs w:val="28"/>
        </w:rPr>
        <w:t>3</w:t>
      </w:r>
      <w:r w:rsidRPr="00CB15AB">
        <w:rPr>
          <w:b/>
          <w:bCs/>
          <w:sz w:val="28"/>
          <w:szCs w:val="28"/>
        </w:rPr>
        <w:t>.</w:t>
      </w:r>
      <w:r w:rsidRPr="00CB15AB">
        <w:rPr>
          <w:b/>
          <w:bCs/>
          <w:sz w:val="28"/>
          <w:szCs w:val="28"/>
        </w:rPr>
        <w:tab/>
      </w:r>
      <w:r>
        <w:rPr>
          <w:b/>
          <w:bCs/>
          <w:sz w:val="28"/>
          <w:szCs w:val="28"/>
        </w:rPr>
        <w:t>БИОЛОГИЯ</w:t>
      </w:r>
    </w:p>
    <w:p w:rsidR="003F6B42" w:rsidRPr="00795992" w:rsidRDefault="003F6B42" w:rsidP="003F6B42">
      <w:pPr>
        <w:spacing w:line="276" w:lineRule="auto"/>
        <w:jc w:val="center"/>
        <w:rPr>
          <w:b/>
        </w:rPr>
      </w:pPr>
      <w:r w:rsidRPr="00795992">
        <w:rPr>
          <w:b/>
        </w:rPr>
        <w:t>Контрольная работа № 1</w:t>
      </w:r>
    </w:p>
    <w:p w:rsidR="003F6B42" w:rsidRPr="00795992" w:rsidRDefault="003F6B42" w:rsidP="003F6B42">
      <w:pPr>
        <w:jc w:val="center"/>
        <w:rPr>
          <w:b/>
        </w:rPr>
      </w:pPr>
      <w:r w:rsidRPr="00795992">
        <w:t xml:space="preserve"> </w:t>
      </w:r>
      <w:r w:rsidR="00795992" w:rsidRPr="00795992">
        <w:rPr>
          <w:b/>
        </w:rPr>
        <w:t>«Учение о клетке»</w:t>
      </w:r>
    </w:p>
    <w:p w:rsidR="003F6B42" w:rsidRPr="00795992" w:rsidRDefault="003F6B42" w:rsidP="003F6B42">
      <w:pPr>
        <w:jc w:val="center"/>
      </w:pPr>
    </w:p>
    <w:p w:rsidR="003F6B42" w:rsidRPr="00795992" w:rsidRDefault="003F6B42" w:rsidP="003F6B42">
      <w:pPr>
        <w:rPr>
          <w:b/>
        </w:rPr>
      </w:pPr>
      <w:r w:rsidRPr="00795992">
        <w:rPr>
          <w:b/>
        </w:rPr>
        <w:t>Текст задания</w:t>
      </w:r>
    </w:p>
    <w:p w:rsidR="003F6B42" w:rsidRPr="00795992" w:rsidRDefault="003F6B42" w:rsidP="003F6B42">
      <w:pPr>
        <w:pStyle w:val="a7"/>
        <w:rPr>
          <w:rFonts w:ascii="Times New Roman" w:hAnsi="Times New Roman"/>
          <w:b/>
          <w:sz w:val="24"/>
          <w:szCs w:val="24"/>
          <w:u w:val="single"/>
        </w:rPr>
      </w:pPr>
    </w:p>
    <w:p w:rsidR="003F6B42" w:rsidRPr="00795992" w:rsidRDefault="003F6B42" w:rsidP="003F6B42">
      <w:pPr>
        <w:contextualSpacing/>
        <w:jc w:val="both"/>
        <w:rPr>
          <w:rFonts w:eastAsia="Times New Roman"/>
        </w:rPr>
      </w:pPr>
      <w:r w:rsidRPr="00795992">
        <w:rPr>
          <w:rFonts w:eastAsia="Times New Roman"/>
          <w:b/>
        </w:rPr>
        <w:t>А (тестовые задания с выбором одного правильного ответа)</w:t>
      </w:r>
    </w:p>
    <w:p w:rsidR="003F6B42" w:rsidRPr="00795992" w:rsidRDefault="003F6B42" w:rsidP="003F6B42">
      <w:pPr>
        <w:jc w:val="both"/>
        <w:rPr>
          <w:rFonts w:eastAsia="Times New Roman"/>
        </w:rPr>
      </w:pPr>
      <w:r w:rsidRPr="00795992">
        <w:rPr>
          <w:rFonts w:eastAsia="Times New Roman"/>
          <w:b/>
        </w:rPr>
        <w:t>1</w:t>
      </w:r>
      <w:r w:rsidRPr="00795992">
        <w:rPr>
          <w:rFonts w:eastAsia="Times New Roman"/>
        </w:rPr>
        <w:t>.Из аминокислотных остатков построены молекулы:</w:t>
      </w:r>
    </w:p>
    <w:p w:rsidR="003F6B42" w:rsidRPr="00795992" w:rsidRDefault="003F6B42" w:rsidP="002B5C65">
      <w:pPr>
        <w:numPr>
          <w:ilvl w:val="0"/>
          <w:numId w:val="84"/>
        </w:numPr>
        <w:contextualSpacing/>
        <w:jc w:val="both"/>
        <w:rPr>
          <w:rFonts w:eastAsia="Times New Roman"/>
        </w:rPr>
      </w:pPr>
      <w:r w:rsidRPr="00795992">
        <w:rPr>
          <w:rFonts w:eastAsia="Times New Roman"/>
        </w:rPr>
        <w:t>углеводов</w:t>
      </w:r>
    </w:p>
    <w:p w:rsidR="003F6B42" w:rsidRPr="00795992" w:rsidRDefault="003F6B42" w:rsidP="002B5C65">
      <w:pPr>
        <w:numPr>
          <w:ilvl w:val="0"/>
          <w:numId w:val="84"/>
        </w:numPr>
        <w:contextualSpacing/>
        <w:jc w:val="both"/>
        <w:rPr>
          <w:rFonts w:eastAsia="Times New Roman"/>
          <w:i/>
        </w:rPr>
      </w:pPr>
      <w:r w:rsidRPr="00795992">
        <w:rPr>
          <w:rFonts w:eastAsia="Times New Roman"/>
          <w:i/>
        </w:rPr>
        <w:t>белков</w:t>
      </w:r>
    </w:p>
    <w:p w:rsidR="003F6B42" w:rsidRPr="00795992" w:rsidRDefault="003F6B42" w:rsidP="002B5C65">
      <w:pPr>
        <w:numPr>
          <w:ilvl w:val="0"/>
          <w:numId w:val="84"/>
        </w:numPr>
        <w:contextualSpacing/>
        <w:jc w:val="both"/>
        <w:rPr>
          <w:rFonts w:eastAsia="Times New Roman"/>
        </w:rPr>
      </w:pPr>
      <w:r w:rsidRPr="00795992">
        <w:rPr>
          <w:rFonts w:eastAsia="Times New Roman"/>
        </w:rPr>
        <w:t>липидов</w:t>
      </w:r>
    </w:p>
    <w:p w:rsidR="003F6B42" w:rsidRPr="00795992" w:rsidRDefault="003F6B42" w:rsidP="003F6B42">
      <w:pPr>
        <w:jc w:val="both"/>
        <w:rPr>
          <w:rFonts w:eastAsia="Times New Roman"/>
        </w:rPr>
      </w:pPr>
      <w:r w:rsidRPr="00795992">
        <w:rPr>
          <w:rFonts w:eastAsia="Times New Roman"/>
          <w:b/>
        </w:rPr>
        <w:t>2</w:t>
      </w:r>
      <w:r w:rsidRPr="00795992">
        <w:rPr>
          <w:rFonts w:eastAsia="Times New Roman"/>
        </w:rPr>
        <w:t>.Наиболее энергоемкими являются:</w:t>
      </w:r>
    </w:p>
    <w:p w:rsidR="003F6B42" w:rsidRPr="00795992" w:rsidRDefault="003F6B42" w:rsidP="002B5C65">
      <w:pPr>
        <w:numPr>
          <w:ilvl w:val="0"/>
          <w:numId w:val="65"/>
        </w:numPr>
        <w:contextualSpacing/>
        <w:jc w:val="both"/>
        <w:rPr>
          <w:rFonts w:eastAsia="Times New Roman"/>
          <w:i/>
        </w:rPr>
      </w:pPr>
      <w:r w:rsidRPr="00795992">
        <w:rPr>
          <w:rFonts w:eastAsia="Times New Roman"/>
          <w:i/>
        </w:rPr>
        <w:t>жиры</w:t>
      </w:r>
    </w:p>
    <w:p w:rsidR="003F6B42" w:rsidRPr="00795992" w:rsidRDefault="003F6B42" w:rsidP="002B5C65">
      <w:pPr>
        <w:numPr>
          <w:ilvl w:val="0"/>
          <w:numId w:val="65"/>
        </w:numPr>
        <w:contextualSpacing/>
        <w:jc w:val="both"/>
        <w:rPr>
          <w:rFonts w:eastAsia="Times New Roman"/>
        </w:rPr>
      </w:pPr>
      <w:r w:rsidRPr="00795992">
        <w:rPr>
          <w:rFonts w:eastAsia="Times New Roman"/>
        </w:rPr>
        <w:t>нуклеиновые кислоты</w:t>
      </w:r>
    </w:p>
    <w:p w:rsidR="003F6B42" w:rsidRPr="00795992" w:rsidRDefault="003F6B42" w:rsidP="002B5C65">
      <w:pPr>
        <w:numPr>
          <w:ilvl w:val="0"/>
          <w:numId w:val="65"/>
        </w:numPr>
        <w:contextualSpacing/>
        <w:jc w:val="both"/>
        <w:rPr>
          <w:rFonts w:eastAsia="Times New Roman"/>
        </w:rPr>
      </w:pPr>
      <w:r w:rsidRPr="00795992">
        <w:rPr>
          <w:rFonts w:eastAsia="Times New Roman"/>
        </w:rPr>
        <w:t>белки</w:t>
      </w:r>
    </w:p>
    <w:p w:rsidR="003F6B42" w:rsidRPr="00795992" w:rsidRDefault="003F6B42" w:rsidP="003F6B42">
      <w:pPr>
        <w:jc w:val="both"/>
        <w:rPr>
          <w:rFonts w:eastAsia="Times New Roman"/>
        </w:rPr>
      </w:pPr>
      <w:r w:rsidRPr="00795992">
        <w:rPr>
          <w:rFonts w:eastAsia="Times New Roman"/>
          <w:b/>
        </w:rPr>
        <w:t>3</w:t>
      </w:r>
      <w:r w:rsidRPr="00795992">
        <w:rPr>
          <w:rFonts w:eastAsia="Times New Roman"/>
        </w:rPr>
        <w:t>.Состав ДНК от РНК отличается содержанием:</w:t>
      </w:r>
    </w:p>
    <w:p w:rsidR="003F6B42" w:rsidRPr="00795992" w:rsidRDefault="003F6B42" w:rsidP="002B5C65">
      <w:pPr>
        <w:numPr>
          <w:ilvl w:val="0"/>
          <w:numId w:val="66"/>
        </w:numPr>
        <w:contextualSpacing/>
        <w:jc w:val="both"/>
        <w:rPr>
          <w:rFonts w:eastAsia="Times New Roman"/>
        </w:rPr>
      </w:pPr>
      <w:r w:rsidRPr="00795992">
        <w:rPr>
          <w:rFonts w:eastAsia="Times New Roman"/>
        </w:rPr>
        <w:t>сахара</w:t>
      </w:r>
    </w:p>
    <w:p w:rsidR="003F6B42" w:rsidRPr="00795992" w:rsidRDefault="003F6B42" w:rsidP="002B5C65">
      <w:pPr>
        <w:numPr>
          <w:ilvl w:val="0"/>
          <w:numId w:val="66"/>
        </w:numPr>
        <w:contextualSpacing/>
        <w:jc w:val="both"/>
        <w:rPr>
          <w:rFonts w:eastAsia="Times New Roman"/>
        </w:rPr>
      </w:pPr>
      <w:r w:rsidRPr="00795992">
        <w:rPr>
          <w:rFonts w:eastAsia="Times New Roman"/>
        </w:rPr>
        <w:t>азотистых оснований</w:t>
      </w:r>
    </w:p>
    <w:p w:rsidR="003F6B42" w:rsidRPr="00795992" w:rsidRDefault="003F6B42" w:rsidP="002B5C65">
      <w:pPr>
        <w:numPr>
          <w:ilvl w:val="0"/>
          <w:numId w:val="66"/>
        </w:numPr>
        <w:contextualSpacing/>
        <w:jc w:val="both"/>
        <w:rPr>
          <w:rFonts w:eastAsia="Times New Roman"/>
          <w:i/>
        </w:rPr>
      </w:pPr>
      <w:r w:rsidRPr="00795992">
        <w:rPr>
          <w:rFonts w:eastAsia="Times New Roman"/>
          <w:i/>
        </w:rPr>
        <w:t>сахара и азотистых оснований</w:t>
      </w:r>
    </w:p>
    <w:p w:rsidR="003F6B42" w:rsidRPr="00795992" w:rsidRDefault="003F6B42" w:rsidP="003F6B42">
      <w:pPr>
        <w:jc w:val="both"/>
        <w:rPr>
          <w:rFonts w:eastAsia="Times New Roman"/>
        </w:rPr>
      </w:pPr>
      <w:r w:rsidRPr="00795992">
        <w:rPr>
          <w:rFonts w:eastAsia="Times New Roman"/>
          <w:b/>
        </w:rPr>
        <w:t>4</w:t>
      </w:r>
      <w:r w:rsidRPr="00795992">
        <w:rPr>
          <w:rFonts w:eastAsia="Times New Roman"/>
        </w:rPr>
        <w:t>.Ферменты – это биокатализаторы, состоящие из:</w:t>
      </w:r>
    </w:p>
    <w:p w:rsidR="003F6B42" w:rsidRPr="00795992" w:rsidRDefault="003F6B42" w:rsidP="002B5C65">
      <w:pPr>
        <w:numPr>
          <w:ilvl w:val="0"/>
          <w:numId w:val="67"/>
        </w:numPr>
        <w:contextualSpacing/>
        <w:jc w:val="both"/>
        <w:rPr>
          <w:rFonts w:eastAsia="Times New Roman"/>
          <w:i/>
        </w:rPr>
      </w:pPr>
      <w:r w:rsidRPr="00795992">
        <w:rPr>
          <w:rFonts w:eastAsia="Times New Roman"/>
          <w:i/>
        </w:rPr>
        <w:t>белков</w:t>
      </w:r>
    </w:p>
    <w:p w:rsidR="003F6B42" w:rsidRPr="00795992" w:rsidRDefault="003F6B42" w:rsidP="002B5C65">
      <w:pPr>
        <w:numPr>
          <w:ilvl w:val="0"/>
          <w:numId w:val="67"/>
        </w:numPr>
        <w:contextualSpacing/>
        <w:jc w:val="both"/>
        <w:rPr>
          <w:rFonts w:eastAsia="Times New Roman"/>
        </w:rPr>
      </w:pPr>
      <w:r w:rsidRPr="00795992">
        <w:rPr>
          <w:rFonts w:eastAsia="Times New Roman"/>
        </w:rPr>
        <w:t>липидов</w:t>
      </w:r>
    </w:p>
    <w:p w:rsidR="003F6B42" w:rsidRPr="00795992" w:rsidRDefault="003F6B42" w:rsidP="002B5C65">
      <w:pPr>
        <w:numPr>
          <w:ilvl w:val="0"/>
          <w:numId w:val="67"/>
        </w:numPr>
        <w:contextualSpacing/>
        <w:jc w:val="both"/>
        <w:rPr>
          <w:rFonts w:eastAsia="Times New Roman"/>
        </w:rPr>
      </w:pPr>
      <w:r w:rsidRPr="00795992">
        <w:rPr>
          <w:rFonts w:eastAsia="Times New Roman"/>
        </w:rPr>
        <w:t>нуклеотидов</w:t>
      </w:r>
    </w:p>
    <w:p w:rsidR="003F6B42" w:rsidRPr="00795992" w:rsidRDefault="003F6B42" w:rsidP="003F6B42">
      <w:pPr>
        <w:jc w:val="both"/>
        <w:rPr>
          <w:rFonts w:eastAsia="Times New Roman"/>
        </w:rPr>
      </w:pPr>
      <w:r w:rsidRPr="00795992">
        <w:rPr>
          <w:rFonts w:eastAsia="Times New Roman"/>
          <w:b/>
        </w:rPr>
        <w:t>5</w:t>
      </w:r>
      <w:r w:rsidRPr="00795992">
        <w:rPr>
          <w:rFonts w:eastAsia="Times New Roman"/>
        </w:rPr>
        <w:t>.Мономером крахмала и гликогена является:</w:t>
      </w:r>
    </w:p>
    <w:p w:rsidR="003F6B42" w:rsidRPr="00795992" w:rsidRDefault="003F6B42" w:rsidP="002B5C65">
      <w:pPr>
        <w:numPr>
          <w:ilvl w:val="0"/>
          <w:numId w:val="68"/>
        </w:numPr>
        <w:contextualSpacing/>
        <w:jc w:val="both"/>
        <w:rPr>
          <w:rFonts w:eastAsia="Times New Roman"/>
        </w:rPr>
      </w:pPr>
      <w:r w:rsidRPr="00795992">
        <w:rPr>
          <w:rFonts w:eastAsia="Times New Roman"/>
        </w:rPr>
        <w:t>сахароза</w:t>
      </w:r>
    </w:p>
    <w:p w:rsidR="003F6B42" w:rsidRPr="00795992" w:rsidRDefault="003F6B42" w:rsidP="002B5C65">
      <w:pPr>
        <w:numPr>
          <w:ilvl w:val="0"/>
          <w:numId w:val="68"/>
        </w:numPr>
        <w:contextualSpacing/>
        <w:jc w:val="both"/>
        <w:rPr>
          <w:rFonts w:eastAsia="Times New Roman"/>
          <w:i/>
        </w:rPr>
      </w:pPr>
      <w:r w:rsidRPr="00795992">
        <w:rPr>
          <w:rFonts w:eastAsia="Times New Roman"/>
          <w:i/>
        </w:rPr>
        <w:t>глюкоза</w:t>
      </w:r>
    </w:p>
    <w:p w:rsidR="003F6B42" w:rsidRPr="00795992" w:rsidRDefault="003F6B42" w:rsidP="002B5C65">
      <w:pPr>
        <w:numPr>
          <w:ilvl w:val="0"/>
          <w:numId w:val="68"/>
        </w:numPr>
        <w:contextualSpacing/>
        <w:jc w:val="both"/>
        <w:rPr>
          <w:rFonts w:eastAsia="Times New Roman"/>
        </w:rPr>
      </w:pPr>
      <w:r w:rsidRPr="00795992">
        <w:rPr>
          <w:rFonts w:eastAsia="Times New Roman"/>
        </w:rPr>
        <w:t>рибоза</w:t>
      </w:r>
    </w:p>
    <w:p w:rsidR="003F6B42" w:rsidRPr="00795992" w:rsidRDefault="003F6B42" w:rsidP="003F6B42">
      <w:pPr>
        <w:jc w:val="both"/>
        <w:rPr>
          <w:rFonts w:eastAsia="Times New Roman"/>
        </w:rPr>
      </w:pPr>
      <w:r w:rsidRPr="00795992">
        <w:rPr>
          <w:rFonts w:eastAsia="Times New Roman"/>
          <w:b/>
        </w:rPr>
        <w:t>6</w:t>
      </w:r>
      <w:r w:rsidRPr="00795992">
        <w:rPr>
          <w:rFonts w:eastAsia="Times New Roman"/>
        </w:rPr>
        <w:t>.Какое строение имеют рибосомы:</w:t>
      </w:r>
    </w:p>
    <w:p w:rsidR="003F6B42" w:rsidRPr="00795992" w:rsidRDefault="003F6B42" w:rsidP="002B5C65">
      <w:pPr>
        <w:numPr>
          <w:ilvl w:val="0"/>
          <w:numId w:val="69"/>
        </w:numPr>
        <w:contextualSpacing/>
        <w:jc w:val="both"/>
        <w:rPr>
          <w:rFonts w:eastAsia="Times New Roman"/>
        </w:rPr>
      </w:pPr>
      <w:r w:rsidRPr="00795992">
        <w:rPr>
          <w:rFonts w:eastAsia="Times New Roman"/>
        </w:rPr>
        <w:t>одномембранное</w:t>
      </w:r>
    </w:p>
    <w:p w:rsidR="003F6B42" w:rsidRPr="00795992" w:rsidRDefault="003F6B42" w:rsidP="002B5C65">
      <w:pPr>
        <w:numPr>
          <w:ilvl w:val="0"/>
          <w:numId w:val="69"/>
        </w:numPr>
        <w:contextualSpacing/>
        <w:jc w:val="both"/>
        <w:rPr>
          <w:rFonts w:eastAsia="Times New Roman"/>
        </w:rPr>
      </w:pPr>
      <w:r w:rsidRPr="00795992">
        <w:rPr>
          <w:rFonts w:eastAsia="Times New Roman"/>
        </w:rPr>
        <w:t>двумембранное</w:t>
      </w:r>
    </w:p>
    <w:p w:rsidR="003F6B42" w:rsidRPr="00795992" w:rsidRDefault="003F6B42" w:rsidP="002B5C65">
      <w:pPr>
        <w:numPr>
          <w:ilvl w:val="0"/>
          <w:numId w:val="69"/>
        </w:numPr>
        <w:contextualSpacing/>
        <w:jc w:val="both"/>
        <w:rPr>
          <w:rFonts w:eastAsia="Times New Roman"/>
          <w:i/>
        </w:rPr>
      </w:pPr>
      <w:r w:rsidRPr="00795992">
        <w:rPr>
          <w:rFonts w:eastAsia="Times New Roman"/>
          <w:i/>
        </w:rPr>
        <w:t>немембранное</w:t>
      </w:r>
    </w:p>
    <w:p w:rsidR="003F6B42" w:rsidRPr="00795992" w:rsidRDefault="003F6B42" w:rsidP="003F6B42">
      <w:pPr>
        <w:jc w:val="both"/>
        <w:rPr>
          <w:rFonts w:eastAsia="Times New Roman"/>
        </w:rPr>
      </w:pPr>
      <w:r w:rsidRPr="00795992">
        <w:rPr>
          <w:rFonts w:eastAsia="Times New Roman"/>
          <w:b/>
        </w:rPr>
        <w:t>7</w:t>
      </w:r>
      <w:r w:rsidRPr="00795992">
        <w:rPr>
          <w:rFonts w:eastAsia="Times New Roman"/>
        </w:rPr>
        <w:t>.Как называются внутренние структуры митохондрий:</w:t>
      </w:r>
    </w:p>
    <w:p w:rsidR="003F6B42" w:rsidRPr="00795992" w:rsidRDefault="003F6B42" w:rsidP="002B5C65">
      <w:pPr>
        <w:numPr>
          <w:ilvl w:val="0"/>
          <w:numId w:val="70"/>
        </w:numPr>
        <w:contextualSpacing/>
        <w:jc w:val="both"/>
        <w:rPr>
          <w:rFonts w:eastAsia="Times New Roman"/>
        </w:rPr>
      </w:pPr>
      <w:r w:rsidRPr="00795992">
        <w:rPr>
          <w:rFonts w:eastAsia="Times New Roman"/>
        </w:rPr>
        <w:t>граны</w:t>
      </w:r>
    </w:p>
    <w:p w:rsidR="003F6B42" w:rsidRPr="00795992" w:rsidRDefault="003F6B42" w:rsidP="002B5C65">
      <w:pPr>
        <w:numPr>
          <w:ilvl w:val="0"/>
          <w:numId w:val="70"/>
        </w:numPr>
        <w:contextualSpacing/>
        <w:jc w:val="both"/>
        <w:rPr>
          <w:rFonts w:eastAsia="Times New Roman"/>
        </w:rPr>
      </w:pPr>
      <w:r w:rsidRPr="00795992">
        <w:rPr>
          <w:rFonts w:eastAsia="Times New Roman"/>
        </w:rPr>
        <w:t>матрикс</w:t>
      </w:r>
    </w:p>
    <w:p w:rsidR="003F6B42" w:rsidRPr="00795992" w:rsidRDefault="003F6B42" w:rsidP="002B5C65">
      <w:pPr>
        <w:numPr>
          <w:ilvl w:val="0"/>
          <w:numId w:val="70"/>
        </w:numPr>
        <w:contextualSpacing/>
        <w:jc w:val="both"/>
        <w:rPr>
          <w:rFonts w:eastAsia="Times New Roman"/>
          <w:i/>
        </w:rPr>
      </w:pPr>
      <w:r w:rsidRPr="00795992">
        <w:rPr>
          <w:rFonts w:eastAsia="Times New Roman"/>
          <w:i/>
        </w:rPr>
        <w:t>кристы</w:t>
      </w:r>
    </w:p>
    <w:p w:rsidR="003F6B42" w:rsidRPr="00795992" w:rsidRDefault="003F6B42" w:rsidP="003F6B42">
      <w:pPr>
        <w:jc w:val="both"/>
        <w:rPr>
          <w:rFonts w:eastAsia="Times New Roman"/>
        </w:rPr>
      </w:pPr>
      <w:r w:rsidRPr="00795992">
        <w:rPr>
          <w:rFonts w:eastAsia="Times New Roman"/>
          <w:b/>
        </w:rPr>
        <w:t>8</w:t>
      </w:r>
      <w:r w:rsidRPr="00795992">
        <w:rPr>
          <w:rFonts w:eastAsia="Times New Roman"/>
        </w:rPr>
        <w:t>.Какие органеллы характерны только для растительных клеток:</w:t>
      </w:r>
    </w:p>
    <w:p w:rsidR="003F6B42" w:rsidRPr="00795992" w:rsidRDefault="003F6B42" w:rsidP="002B5C65">
      <w:pPr>
        <w:numPr>
          <w:ilvl w:val="0"/>
          <w:numId w:val="71"/>
        </w:numPr>
        <w:contextualSpacing/>
        <w:jc w:val="both"/>
        <w:rPr>
          <w:rFonts w:eastAsia="Times New Roman"/>
        </w:rPr>
      </w:pPr>
      <w:r w:rsidRPr="00795992">
        <w:rPr>
          <w:rFonts w:eastAsia="Times New Roman"/>
        </w:rPr>
        <w:t>рибосомы</w:t>
      </w:r>
    </w:p>
    <w:p w:rsidR="003F6B42" w:rsidRPr="00795992" w:rsidRDefault="003F6B42" w:rsidP="002B5C65">
      <w:pPr>
        <w:numPr>
          <w:ilvl w:val="0"/>
          <w:numId w:val="71"/>
        </w:numPr>
        <w:contextualSpacing/>
        <w:jc w:val="both"/>
        <w:rPr>
          <w:rFonts w:eastAsia="Times New Roman"/>
        </w:rPr>
      </w:pPr>
      <w:r w:rsidRPr="00795992">
        <w:rPr>
          <w:rFonts w:eastAsia="Times New Roman"/>
        </w:rPr>
        <w:t>ЭПС</w:t>
      </w:r>
    </w:p>
    <w:p w:rsidR="003F6B42" w:rsidRPr="00795992" w:rsidRDefault="003F6B42" w:rsidP="002B5C65">
      <w:pPr>
        <w:numPr>
          <w:ilvl w:val="0"/>
          <w:numId w:val="71"/>
        </w:numPr>
        <w:contextualSpacing/>
        <w:jc w:val="both"/>
        <w:rPr>
          <w:rFonts w:eastAsia="Times New Roman"/>
        </w:rPr>
      </w:pPr>
      <w:r w:rsidRPr="00795992">
        <w:rPr>
          <w:rFonts w:eastAsia="Times New Roman"/>
        </w:rPr>
        <w:t>митохондрии</w:t>
      </w:r>
    </w:p>
    <w:p w:rsidR="003F6B42" w:rsidRPr="00795992" w:rsidRDefault="003F6B42" w:rsidP="002B5C65">
      <w:pPr>
        <w:numPr>
          <w:ilvl w:val="0"/>
          <w:numId w:val="71"/>
        </w:numPr>
        <w:contextualSpacing/>
        <w:jc w:val="both"/>
        <w:rPr>
          <w:rFonts w:eastAsia="Times New Roman"/>
          <w:i/>
        </w:rPr>
      </w:pPr>
      <w:r w:rsidRPr="00795992">
        <w:rPr>
          <w:rFonts w:eastAsia="Times New Roman"/>
          <w:i/>
        </w:rPr>
        <w:t>пластиды</w:t>
      </w:r>
    </w:p>
    <w:p w:rsidR="003F6B42" w:rsidRPr="00795992" w:rsidRDefault="003F6B42" w:rsidP="003F6B42">
      <w:pPr>
        <w:jc w:val="both"/>
        <w:rPr>
          <w:rFonts w:eastAsia="Times New Roman"/>
        </w:rPr>
      </w:pPr>
      <w:r w:rsidRPr="00795992">
        <w:rPr>
          <w:rFonts w:eastAsia="Times New Roman"/>
          <w:b/>
        </w:rPr>
        <w:t>9</w:t>
      </w:r>
      <w:r w:rsidRPr="00795992">
        <w:rPr>
          <w:rFonts w:eastAsia="Times New Roman"/>
        </w:rPr>
        <w:t>.Какое вещество не входит в состав биологической мембраны:</w:t>
      </w:r>
    </w:p>
    <w:p w:rsidR="003F6B42" w:rsidRPr="00795992" w:rsidRDefault="003F6B42" w:rsidP="002B5C65">
      <w:pPr>
        <w:numPr>
          <w:ilvl w:val="0"/>
          <w:numId w:val="72"/>
        </w:numPr>
        <w:contextualSpacing/>
        <w:jc w:val="both"/>
        <w:rPr>
          <w:rFonts w:eastAsia="Times New Roman"/>
        </w:rPr>
      </w:pPr>
      <w:r w:rsidRPr="00795992">
        <w:rPr>
          <w:rFonts w:eastAsia="Times New Roman"/>
        </w:rPr>
        <w:t>липиды</w:t>
      </w:r>
    </w:p>
    <w:p w:rsidR="003F6B42" w:rsidRPr="00795992" w:rsidRDefault="003F6B42" w:rsidP="002B5C65">
      <w:pPr>
        <w:numPr>
          <w:ilvl w:val="0"/>
          <w:numId w:val="72"/>
        </w:numPr>
        <w:contextualSpacing/>
        <w:jc w:val="both"/>
        <w:rPr>
          <w:rFonts w:eastAsia="Times New Roman"/>
        </w:rPr>
      </w:pPr>
      <w:r w:rsidRPr="00795992">
        <w:rPr>
          <w:rFonts w:eastAsia="Times New Roman"/>
        </w:rPr>
        <w:t>белки</w:t>
      </w:r>
    </w:p>
    <w:p w:rsidR="003F6B42" w:rsidRPr="00795992" w:rsidRDefault="003F6B42" w:rsidP="002B5C65">
      <w:pPr>
        <w:numPr>
          <w:ilvl w:val="0"/>
          <w:numId w:val="72"/>
        </w:numPr>
        <w:contextualSpacing/>
        <w:jc w:val="both"/>
        <w:rPr>
          <w:rFonts w:eastAsia="Times New Roman"/>
        </w:rPr>
      </w:pPr>
      <w:r w:rsidRPr="00795992">
        <w:rPr>
          <w:rFonts w:eastAsia="Times New Roman"/>
        </w:rPr>
        <w:t>углеводы</w:t>
      </w:r>
    </w:p>
    <w:p w:rsidR="003F6B42" w:rsidRPr="00795992" w:rsidRDefault="003F6B42" w:rsidP="002B5C65">
      <w:pPr>
        <w:numPr>
          <w:ilvl w:val="0"/>
          <w:numId w:val="72"/>
        </w:numPr>
        <w:contextualSpacing/>
        <w:jc w:val="both"/>
        <w:rPr>
          <w:rFonts w:eastAsia="Times New Roman"/>
          <w:i/>
        </w:rPr>
      </w:pPr>
      <w:r w:rsidRPr="00795992">
        <w:rPr>
          <w:rFonts w:eastAsia="Times New Roman"/>
          <w:i/>
        </w:rPr>
        <w:t>вода</w:t>
      </w:r>
    </w:p>
    <w:p w:rsidR="003F6B42" w:rsidRPr="00795992" w:rsidRDefault="003F6B42" w:rsidP="003F6B42">
      <w:pPr>
        <w:jc w:val="both"/>
        <w:rPr>
          <w:rFonts w:eastAsia="Times New Roman"/>
        </w:rPr>
      </w:pPr>
      <w:r w:rsidRPr="00795992">
        <w:rPr>
          <w:rFonts w:eastAsia="Times New Roman"/>
          <w:b/>
        </w:rPr>
        <w:lastRenderedPageBreak/>
        <w:t>10</w:t>
      </w:r>
      <w:r w:rsidRPr="00795992">
        <w:rPr>
          <w:rFonts w:eastAsia="Times New Roman"/>
        </w:rPr>
        <w:t>.Какую функцию выполняют рибосомы:</w:t>
      </w:r>
    </w:p>
    <w:p w:rsidR="003F6B42" w:rsidRPr="00795992" w:rsidRDefault="003F6B42" w:rsidP="002B5C65">
      <w:pPr>
        <w:numPr>
          <w:ilvl w:val="0"/>
          <w:numId w:val="73"/>
        </w:numPr>
        <w:contextualSpacing/>
        <w:jc w:val="both"/>
        <w:rPr>
          <w:rFonts w:eastAsia="Times New Roman"/>
          <w:i/>
        </w:rPr>
      </w:pPr>
      <w:r w:rsidRPr="00795992">
        <w:rPr>
          <w:rFonts w:eastAsia="Times New Roman"/>
          <w:i/>
        </w:rPr>
        <w:t>синтез белков</w:t>
      </w:r>
    </w:p>
    <w:p w:rsidR="003F6B42" w:rsidRPr="00795992" w:rsidRDefault="003F6B42" w:rsidP="002B5C65">
      <w:pPr>
        <w:numPr>
          <w:ilvl w:val="0"/>
          <w:numId w:val="73"/>
        </w:numPr>
        <w:contextualSpacing/>
        <w:jc w:val="both"/>
        <w:rPr>
          <w:rFonts w:eastAsia="Times New Roman"/>
        </w:rPr>
      </w:pPr>
      <w:r w:rsidRPr="00795992">
        <w:rPr>
          <w:rFonts w:eastAsia="Times New Roman"/>
        </w:rPr>
        <w:t>фотосинтез</w:t>
      </w:r>
    </w:p>
    <w:p w:rsidR="003F6B42" w:rsidRPr="00795992" w:rsidRDefault="003F6B42" w:rsidP="002B5C65">
      <w:pPr>
        <w:numPr>
          <w:ilvl w:val="0"/>
          <w:numId w:val="73"/>
        </w:numPr>
        <w:contextualSpacing/>
        <w:jc w:val="both"/>
        <w:rPr>
          <w:rFonts w:eastAsia="Times New Roman"/>
        </w:rPr>
      </w:pPr>
      <w:r w:rsidRPr="00795992">
        <w:rPr>
          <w:rFonts w:eastAsia="Times New Roman"/>
        </w:rPr>
        <w:t>синтез жиров</w:t>
      </w:r>
    </w:p>
    <w:p w:rsidR="003F6B42" w:rsidRPr="00795992" w:rsidRDefault="003F6B42" w:rsidP="002B5C65">
      <w:pPr>
        <w:numPr>
          <w:ilvl w:val="0"/>
          <w:numId w:val="73"/>
        </w:numPr>
        <w:contextualSpacing/>
        <w:rPr>
          <w:rFonts w:eastAsia="Times New Roman"/>
        </w:rPr>
      </w:pPr>
      <w:r w:rsidRPr="00795992">
        <w:rPr>
          <w:rFonts w:eastAsia="Times New Roman"/>
        </w:rPr>
        <w:t>транспортную функцию</w:t>
      </w:r>
    </w:p>
    <w:p w:rsidR="003F6B42" w:rsidRPr="00795992" w:rsidRDefault="003F6B42" w:rsidP="002B5C65">
      <w:pPr>
        <w:numPr>
          <w:ilvl w:val="0"/>
          <w:numId w:val="73"/>
        </w:numPr>
        <w:contextualSpacing/>
        <w:rPr>
          <w:rFonts w:eastAsia="Times New Roman"/>
        </w:rPr>
      </w:pPr>
      <w:r w:rsidRPr="00795992">
        <w:rPr>
          <w:rFonts w:eastAsia="Times New Roman"/>
        </w:rPr>
        <w:t>синтез АТФ</w:t>
      </w:r>
    </w:p>
    <w:p w:rsidR="003F6B42" w:rsidRPr="00795992" w:rsidRDefault="003F6B42" w:rsidP="003F6B42">
      <w:pPr>
        <w:rPr>
          <w:rFonts w:eastAsia="Times New Roman"/>
        </w:rPr>
      </w:pPr>
      <w:r w:rsidRPr="00795992">
        <w:rPr>
          <w:rFonts w:eastAsia="Times New Roman"/>
          <w:b/>
        </w:rPr>
        <w:t>11</w:t>
      </w:r>
      <w:r w:rsidRPr="00795992">
        <w:rPr>
          <w:rFonts w:eastAsia="Times New Roman"/>
        </w:rPr>
        <w:t>.Какое строение имеют митохондрии:</w:t>
      </w:r>
    </w:p>
    <w:p w:rsidR="003F6B42" w:rsidRPr="00795992" w:rsidRDefault="003F6B42" w:rsidP="002B5C65">
      <w:pPr>
        <w:numPr>
          <w:ilvl w:val="0"/>
          <w:numId w:val="74"/>
        </w:numPr>
        <w:contextualSpacing/>
        <w:jc w:val="both"/>
        <w:rPr>
          <w:rFonts w:eastAsia="Times New Roman"/>
        </w:rPr>
      </w:pPr>
      <w:r w:rsidRPr="00795992">
        <w:rPr>
          <w:rFonts w:eastAsia="Times New Roman"/>
        </w:rPr>
        <w:t>одномембранное</w:t>
      </w:r>
    </w:p>
    <w:p w:rsidR="003F6B42" w:rsidRPr="00795992" w:rsidRDefault="003F6B42" w:rsidP="002B5C65">
      <w:pPr>
        <w:numPr>
          <w:ilvl w:val="0"/>
          <w:numId w:val="74"/>
        </w:numPr>
        <w:contextualSpacing/>
        <w:jc w:val="both"/>
        <w:rPr>
          <w:rFonts w:eastAsia="Times New Roman"/>
          <w:i/>
        </w:rPr>
      </w:pPr>
      <w:r w:rsidRPr="00795992">
        <w:rPr>
          <w:rFonts w:eastAsia="Times New Roman"/>
          <w:i/>
        </w:rPr>
        <w:t>двумембранное</w:t>
      </w:r>
    </w:p>
    <w:p w:rsidR="003F6B42" w:rsidRPr="00795992" w:rsidRDefault="003F6B42" w:rsidP="002B5C65">
      <w:pPr>
        <w:numPr>
          <w:ilvl w:val="0"/>
          <w:numId w:val="74"/>
        </w:numPr>
        <w:contextualSpacing/>
        <w:jc w:val="both"/>
        <w:rPr>
          <w:rFonts w:eastAsia="Times New Roman"/>
        </w:rPr>
      </w:pPr>
      <w:r w:rsidRPr="00795992">
        <w:rPr>
          <w:rFonts w:eastAsia="Times New Roman"/>
        </w:rPr>
        <w:t>немембранное</w:t>
      </w:r>
    </w:p>
    <w:p w:rsidR="003F6B42" w:rsidRPr="00795992" w:rsidRDefault="003F6B42" w:rsidP="003F6B42">
      <w:pPr>
        <w:jc w:val="both"/>
        <w:rPr>
          <w:rFonts w:eastAsia="Times New Roman"/>
        </w:rPr>
      </w:pPr>
      <w:r w:rsidRPr="00795992">
        <w:rPr>
          <w:rFonts w:eastAsia="Times New Roman"/>
          <w:b/>
        </w:rPr>
        <w:t>12.</w:t>
      </w:r>
      <w:r w:rsidRPr="00795992">
        <w:rPr>
          <w:rFonts w:eastAsia="Times New Roman"/>
        </w:rPr>
        <w:t>Какие органеллы не являются общими для растительной и животной клетки:</w:t>
      </w:r>
    </w:p>
    <w:p w:rsidR="003F6B42" w:rsidRPr="00795992" w:rsidRDefault="003F6B42" w:rsidP="002B5C65">
      <w:pPr>
        <w:numPr>
          <w:ilvl w:val="0"/>
          <w:numId w:val="75"/>
        </w:numPr>
        <w:contextualSpacing/>
        <w:rPr>
          <w:rFonts w:eastAsia="Times New Roman"/>
        </w:rPr>
      </w:pPr>
      <w:r w:rsidRPr="00795992">
        <w:rPr>
          <w:rFonts w:eastAsia="Times New Roman"/>
        </w:rPr>
        <w:t>рибосомы</w:t>
      </w:r>
    </w:p>
    <w:p w:rsidR="003F6B42" w:rsidRPr="00795992" w:rsidRDefault="003F6B42" w:rsidP="002B5C65">
      <w:pPr>
        <w:numPr>
          <w:ilvl w:val="0"/>
          <w:numId w:val="75"/>
        </w:numPr>
        <w:contextualSpacing/>
        <w:rPr>
          <w:rFonts w:eastAsia="Times New Roman"/>
        </w:rPr>
      </w:pPr>
      <w:r w:rsidRPr="00795992">
        <w:rPr>
          <w:rFonts w:eastAsia="Times New Roman"/>
        </w:rPr>
        <w:t>ЭПС</w:t>
      </w:r>
    </w:p>
    <w:p w:rsidR="003F6B42" w:rsidRPr="00795992" w:rsidRDefault="003F6B42" w:rsidP="002B5C65">
      <w:pPr>
        <w:numPr>
          <w:ilvl w:val="0"/>
          <w:numId w:val="75"/>
        </w:numPr>
        <w:contextualSpacing/>
        <w:rPr>
          <w:rFonts w:eastAsia="Times New Roman"/>
          <w:i/>
        </w:rPr>
      </w:pPr>
      <w:r w:rsidRPr="00795992">
        <w:rPr>
          <w:rFonts w:eastAsia="Times New Roman"/>
          <w:i/>
        </w:rPr>
        <w:t>пластиды</w:t>
      </w:r>
    </w:p>
    <w:p w:rsidR="003F6B42" w:rsidRPr="00795992" w:rsidRDefault="003F6B42" w:rsidP="002B5C65">
      <w:pPr>
        <w:numPr>
          <w:ilvl w:val="0"/>
          <w:numId w:val="75"/>
        </w:numPr>
        <w:contextualSpacing/>
        <w:rPr>
          <w:rFonts w:eastAsia="Times New Roman"/>
        </w:rPr>
      </w:pPr>
      <w:r w:rsidRPr="00795992">
        <w:rPr>
          <w:rFonts w:eastAsia="Times New Roman"/>
        </w:rPr>
        <w:t>митохондрии</w:t>
      </w:r>
    </w:p>
    <w:p w:rsidR="003F6B42" w:rsidRPr="00795992" w:rsidRDefault="003F6B42" w:rsidP="003F6B42">
      <w:pPr>
        <w:rPr>
          <w:rFonts w:eastAsia="Times New Roman"/>
        </w:rPr>
      </w:pPr>
      <w:r w:rsidRPr="00795992">
        <w:rPr>
          <w:rFonts w:eastAsia="Times New Roman"/>
          <w:b/>
        </w:rPr>
        <w:t>13</w:t>
      </w:r>
      <w:r w:rsidRPr="00795992">
        <w:rPr>
          <w:rFonts w:eastAsia="Times New Roman"/>
        </w:rPr>
        <w:t>.Какие пластиды содержат пигмент хлорофилл:</w:t>
      </w:r>
    </w:p>
    <w:p w:rsidR="003F6B42" w:rsidRPr="00795992" w:rsidRDefault="003F6B42" w:rsidP="002B5C65">
      <w:pPr>
        <w:numPr>
          <w:ilvl w:val="0"/>
          <w:numId w:val="76"/>
        </w:numPr>
        <w:contextualSpacing/>
        <w:rPr>
          <w:rFonts w:eastAsia="Times New Roman"/>
          <w:i/>
        </w:rPr>
      </w:pPr>
      <w:r w:rsidRPr="00795992">
        <w:rPr>
          <w:rFonts w:eastAsia="Times New Roman"/>
          <w:i/>
        </w:rPr>
        <w:t>хлоропласты</w:t>
      </w:r>
    </w:p>
    <w:p w:rsidR="003F6B42" w:rsidRPr="00795992" w:rsidRDefault="003F6B42" w:rsidP="002B5C65">
      <w:pPr>
        <w:numPr>
          <w:ilvl w:val="0"/>
          <w:numId w:val="76"/>
        </w:numPr>
        <w:contextualSpacing/>
        <w:rPr>
          <w:rFonts w:eastAsia="Times New Roman"/>
        </w:rPr>
      </w:pPr>
      <w:r w:rsidRPr="00795992">
        <w:rPr>
          <w:rFonts w:eastAsia="Times New Roman"/>
        </w:rPr>
        <w:t>лейкопласты</w:t>
      </w:r>
    </w:p>
    <w:p w:rsidR="003F6B42" w:rsidRPr="00795992" w:rsidRDefault="003F6B42" w:rsidP="002B5C65">
      <w:pPr>
        <w:numPr>
          <w:ilvl w:val="0"/>
          <w:numId w:val="76"/>
        </w:numPr>
        <w:contextualSpacing/>
        <w:rPr>
          <w:rFonts w:eastAsia="Times New Roman"/>
        </w:rPr>
      </w:pPr>
      <w:r w:rsidRPr="00795992">
        <w:rPr>
          <w:rFonts w:eastAsia="Times New Roman"/>
        </w:rPr>
        <w:t>хромопласты</w:t>
      </w:r>
    </w:p>
    <w:p w:rsidR="003F6B42" w:rsidRPr="00795992" w:rsidRDefault="003F6B42" w:rsidP="003F6B42">
      <w:pPr>
        <w:rPr>
          <w:rFonts w:eastAsia="Times New Roman"/>
        </w:rPr>
      </w:pPr>
      <w:r w:rsidRPr="00795992">
        <w:rPr>
          <w:rFonts w:eastAsia="Times New Roman"/>
          <w:b/>
        </w:rPr>
        <w:t>14</w:t>
      </w:r>
      <w:r w:rsidRPr="00795992">
        <w:rPr>
          <w:rFonts w:eastAsia="Times New Roman"/>
        </w:rPr>
        <w:t>.Какие органеллы цитоплазмы имеют немембранное строение:</w:t>
      </w:r>
    </w:p>
    <w:p w:rsidR="003F6B42" w:rsidRPr="00795992" w:rsidRDefault="003F6B42" w:rsidP="002B5C65">
      <w:pPr>
        <w:numPr>
          <w:ilvl w:val="0"/>
          <w:numId w:val="77"/>
        </w:numPr>
        <w:contextualSpacing/>
        <w:rPr>
          <w:rFonts w:eastAsia="Times New Roman"/>
        </w:rPr>
      </w:pPr>
      <w:r w:rsidRPr="00795992">
        <w:rPr>
          <w:rFonts w:eastAsia="Times New Roman"/>
        </w:rPr>
        <w:t>ЭПС</w:t>
      </w:r>
    </w:p>
    <w:p w:rsidR="003F6B42" w:rsidRPr="00795992" w:rsidRDefault="003F6B42" w:rsidP="002B5C65">
      <w:pPr>
        <w:numPr>
          <w:ilvl w:val="0"/>
          <w:numId w:val="77"/>
        </w:numPr>
        <w:contextualSpacing/>
        <w:rPr>
          <w:rFonts w:eastAsia="Times New Roman"/>
        </w:rPr>
      </w:pPr>
      <w:r w:rsidRPr="00795992">
        <w:rPr>
          <w:rFonts w:eastAsia="Times New Roman"/>
        </w:rPr>
        <w:t>митохондрии</w:t>
      </w:r>
    </w:p>
    <w:p w:rsidR="003F6B42" w:rsidRPr="00795992" w:rsidRDefault="003F6B42" w:rsidP="002B5C65">
      <w:pPr>
        <w:numPr>
          <w:ilvl w:val="0"/>
          <w:numId w:val="77"/>
        </w:numPr>
        <w:contextualSpacing/>
        <w:rPr>
          <w:rFonts w:eastAsia="Times New Roman"/>
        </w:rPr>
      </w:pPr>
      <w:r w:rsidRPr="00795992">
        <w:rPr>
          <w:rFonts w:eastAsia="Times New Roman"/>
        </w:rPr>
        <w:t>пластиды</w:t>
      </w:r>
    </w:p>
    <w:p w:rsidR="003F6B42" w:rsidRPr="00795992" w:rsidRDefault="003F6B42" w:rsidP="002B5C65">
      <w:pPr>
        <w:numPr>
          <w:ilvl w:val="0"/>
          <w:numId w:val="77"/>
        </w:numPr>
        <w:contextualSpacing/>
        <w:rPr>
          <w:rFonts w:eastAsia="Times New Roman"/>
          <w:i/>
        </w:rPr>
      </w:pPr>
      <w:r w:rsidRPr="00795992">
        <w:rPr>
          <w:rFonts w:eastAsia="Times New Roman"/>
          <w:i/>
        </w:rPr>
        <w:t>рибосомы</w:t>
      </w:r>
    </w:p>
    <w:p w:rsidR="003F6B42" w:rsidRPr="00795992" w:rsidRDefault="003F6B42" w:rsidP="002B5C65">
      <w:pPr>
        <w:numPr>
          <w:ilvl w:val="0"/>
          <w:numId w:val="77"/>
        </w:numPr>
        <w:contextualSpacing/>
        <w:rPr>
          <w:rFonts w:eastAsia="Times New Roman"/>
        </w:rPr>
      </w:pPr>
      <w:r w:rsidRPr="00795992">
        <w:rPr>
          <w:rFonts w:eastAsia="Times New Roman"/>
        </w:rPr>
        <w:t>лизосомы</w:t>
      </w:r>
    </w:p>
    <w:p w:rsidR="003F6B42" w:rsidRPr="00795992" w:rsidRDefault="003F6B42" w:rsidP="003F6B42">
      <w:pPr>
        <w:rPr>
          <w:rFonts w:eastAsia="Times New Roman"/>
        </w:rPr>
      </w:pPr>
      <w:r w:rsidRPr="00795992">
        <w:rPr>
          <w:rFonts w:eastAsia="Times New Roman"/>
          <w:b/>
        </w:rPr>
        <w:t>15.</w:t>
      </w:r>
      <w:r w:rsidRPr="00795992">
        <w:rPr>
          <w:rFonts w:eastAsia="Times New Roman"/>
        </w:rPr>
        <w:t>В какой части ядра находятся молекулы  ДНК:</w:t>
      </w:r>
    </w:p>
    <w:p w:rsidR="003F6B42" w:rsidRPr="00795992" w:rsidRDefault="003F6B42" w:rsidP="002B5C65">
      <w:pPr>
        <w:numPr>
          <w:ilvl w:val="0"/>
          <w:numId w:val="78"/>
        </w:numPr>
        <w:contextualSpacing/>
        <w:rPr>
          <w:rFonts w:eastAsia="Times New Roman"/>
        </w:rPr>
      </w:pPr>
      <w:r w:rsidRPr="00795992">
        <w:rPr>
          <w:rFonts w:eastAsia="Times New Roman"/>
        </w:rPr>
        <w:t>в ядерном соке</w:t>
      </w:r>
    </w:p>
    <w:p w:rsidR="003F6B42" w:rsidRPr="00795992" w:rsidRDefault="003F6B42" w:rsidP="002B5C65">
      <w:pPr>
        <w:numPr>
          <w:ilvl w:val="0"/>
          <w:numId w:val="78"/>
        </w:numPr>
        <w:contextualSpacing/>
        <w:rPr>
          <w:rFonts w:eastAsia="Times New Roman"/>
        </w:rPr>
      </w:pPr>
      <w:r w:rsidRPr="00795992">
        <w:rPr>
          <w:rFonts w:eastAsia="Times New Roman"/>
        </w:rPr>
        <w:t>в ядерной оболочке</w:t>
      </w:r>
    </w:p>
    <w:p w:rsidR="003F6B42" w:rsidRPr="00795992" w:rsidRDefault="003F6B42" w:rsidP="002B5C65">
      <w:pPr>
        <w:numPr>
          <w:ilvl w:val="0"/>
          <w:numId w:val="78"/>
        </w:numPr>
        <w:contextualSpacing/>
        <w:rPr>
          <w:rFonts w:eastAsia="Times New Roman"/>
          <w:i/>
        </w:rPr>
      </w:pPr>
      <w:r w:rsidRPr="00795992">
        <w:rPr>
          <w:rFonts w:eastAsia="Times New Roman"/>
          <w:i/>
        </w:rPr>
        <w:t>в хромосомах</w:t>
      </w:r>
    </w:p>
    <w:p w:rsidR="003F6B42" w:rsidRPr="00795992" w:rsidRDefault="003F6B42" w:rsidP="003F6B42">
      <w:pPr>
        <w:rPr>
          <w:rFonts w:eastAsia="Times New Roman"/>
        </w:rPr>
      </w:pPr>
      <w:r w:rsidRPr="00795992">
        <w:rPr>
          <w:rFonts w:eastAsia="Times New Roman"/>
          <w:b/>
        </w:rPr>
        <w:t>16</w:t>
      </w:r>
      <w:r w:rsidRPr="00795992">
        <w:rPr>
          <w:rFonts w:eastAsia="Times New Roman"/>
        </w:rPr>
        <w:t>.Какая из ядерных структур принимает участие в сборке субъединиц рибосом:</w:t>
      </w:r>
    </w:p>
    <w:p w:rsidR="003F6B42" w:rsidRPr="00795992" w:rsidRDefault="003F6B42" w:rsidP="002B5C65">
      <w:pPr>
        <w:numPr>
          <w:ilvl w:val="0"/>
          <w:numId w:val="79"/>
        </w:numPr>
        <w:contextualSpacing/>
        <w:rPr>
          <w:rFonts w:eastAsia="Times New Roman"/>
        </w:rPr>
      </w:pPr>
      <w:r w:rsidRPr="00795992">
        <w:rPr>
          <w:rFonts w:eastAsia="Times New Roman"/>
        </w:rPr>
        <w:t>ядерная оболочка</w:t>
      </w:r>
    </w:p>
    <w:p w:rsidR="003F6B42" w:rsidRPr="00795992" w:rsidRDefault="003F6B42" w:rsidP="002B5C65">
      <w:pPr>
        <w:numPr>
          <w:ilvl w:val="0"/>
          <w:numId w:val="79"/>
        </w:numPr>
        <w:contextualSpacing/>
        <w:rPr>
          <w:rFonts w:eastAsia="Times New Roman"/>
          <w:i/>
        </w:rPr>
      </w:pPr>
      <w:r w:rsidRPr="00795992">
        <w:rPr>
          <w:rFonts w:eastAsia="Times New Roman"/>
          <w:i/>
        </w:rPr>
        <w:t>ядрышко</w:t>
      </w:r>
    </w:p>
    <w:p w:rsidR="003F6B42" w:rsidRPr="00795992" w:rsidRDefault="003F6B42" w:rsidP="002B5C65">
      <w:pPr>
        <w:numPr>
          <w:ilvl w:val="0"/>
          <w:numId w:val="79"/>
        </w:numPr>
        <w:contextualSpacing/>
        <w:rPr>
          <w:rFonts w:eastAsia="Times New Roman"/>
        </w:rPr>
      </w:pPr>
      <w:r w:rsidRPr="00795992">
        <w:rPr>
          <w:rFonts w:eastAsia="Times New Roman"/>
        </w:rPr>
        <w:t>ядерный сок</w:t>
      </w:r>
    </w:p>
    <w:p w:rsidR="003F6B42" w:rsidRPr="00795992" w:rsidRDefault="003F6B42" w:rsidP="003F6B42">
      <w:pPr>
        <w:rPr>
          <w:rFonts w:eastAsia="Times New Roman"/>
        </w:rPr>
      </w:pPr>
      <w:r w:rsidRPr="00795992">
        <w:rPr>
          <w:rFonts w:eastAsia="Times New Roman"/>
          <w:b/>
        </w:rPr>
        <w:t>17</w:t>
      </w:r>
      <w:r w:rsidRPr="00795992">
        <w:rPr>
          <w:rFonts w:eastAsia="Times New Roman"/>
        </w:rPr>
        <w:t>.Универсальным источником энергии является:</w:t>
      </w:r>
    </w:p>
    <w:p w:rsidR="003F6B42" w:rsidRPr="00795992" w:rsidRDefault="003F6B42" w:rsidP="002B5C65">
      <w:pPr>
        <w:numPr>
          <w:ilvl w:val="0"/>
          <w:numId w:val="80"/>
        </w:numPr>
        <w:contextualSpacing/>
        <w:rPr>
          <w:rFonts w:eastAsia="Times New Roman"/>
        </w:rPr>
      </w:pPr>
      <w:r w:rsidRPr="00795992">
        <w:rPr>
          <w:rFonts w:eastAsia="Times New Roman"/>
        </w:rPr>
        <w:t>глюкоза</w:t>
      </w:r>
    </w:p>
    <w:p w:rsidR="003F6B42" w:rsidRPr="00795992" w:rsidRDefault="003F6B42" w:rsidP="002B5C65">
      <w:pPr>
        <w:numPr>
          <w:ilvl w:val="0"/>
          <w:numId w:val="80"/>
        </w:numPr>
        <w:contextualSpacing/>
        <w:rPr>
          <w:rFonts w:eastAsia="Times New Roman"/>
        </w:rPr>
      </w:pPr>
      <w:r w:rsidRPr="00795992">
        <w:rPr>
          <w:rFonts w:eastAsia="Times New Roman"/>
        </w:rPr>
        <w:t>жир</w:t>
      </w:r>
    </w:p>
    <w:p w:rsidR="003F6B42" w:rsidRPr="00795992" w:rsidRDefault="003F6B42" w:rsidP="002B5C65">
      <w:pPr>
        <w:numPr>
          <w:ilvl w:val="0"/>
          <w:numId w:val="80"/>
        </w:numPr>
        <w:contextualSpacing/>
        <w:rPr>
          <w:rFonts w:eastAsia="Times New Roman"/>
          <w:i/>
        </w:rPr>
      </w:pPr>
      <w:r w:rsidRPr="00795992">
        <w:rPr>
          <w:rFonts w:eastAsia="Times New Roman"/>
          <w:i/>
        </w:rPr>
        <w:t>АТФ</w:t>
      </w:r>
    </w:p>
    <w:p w:rsidR="003F6B42" w:rsidRPr="00795992" w:rsidRDefault="003F6B42" w:rsidP="003F6B42">
      <w:pPr>
        <w:rPr>
          <w:rFonts w:eastAsia="Times New Roman"/>
        </w:rPr>
      </w:pPr>
      <w:r w:rsidRPr="00795992">
        <w:rPr>
          <w:rFonts w:eastAsia="Times New Roman"/>
          <w:b/>
        </w:rPr>
        <w:t>18</w:t>
      </w:r>
      <w:r w:rsidRPr="00795992">
        <w:rPr>
          <w:rFonts w:eastAsia="Times New Roman"/>
        </w:rPr>
        <w:t>.Какие суждения верны:</w:t>
      </w:r>
    </w:p>
    <w:p w:rsidR="003F6B42" w:rsidRPr="00795992" w:rsidRDefault="003F6B42" w:rsidP="002B5C65">
      <w:pPr>
        <w:numPr>
          <w:ilvl w:val="0"/>
          <w:numId w:val="81"/>
        </w:numPr>
        <w:contextualSpacing/>
        <w:rPr>
          <w:rFonts w:eastAsia="Times New Roman"/>
          <w:i/>
        </w:rPr>
      </w:pPr>
      <w:r w:rsidRPr="00795992">
        <w:rPr>
          <w:rFonts w:eastAsia="Times New Roman"/>
          <w:i/>
        </w:rPr>
        <w:t>ферменты специфичны, каждый фермент обеспечивает реакции одного типа</w:t>
      </w:r>
    </w:p>
    <w:p w:rsidR="003F6B42" w:rsidRPr="00795992" w:rsidRDefault="003F6B42" w:rsidP="002B5C65">
      <w:pPr>
        <w:numPr>
          <w:ilvl w:val="0"/>
          <w:numId w:val="81"/>
        </w:numPr>
        <w:contextualSpacing/>
        <w:rPr>
          <w:rFonts w:eastAsia="Times New Roman"/>
        </w:rPr>
      </w:pPr>
      <w:r w:rsidRPr="00795992">
        <w:rPr>
          <w:rFonts w:eastAsia="Times New Roman"/>
        </w:rPr>
        <w:t>ферменты универсальны и могут катализировать реакции разных типов</w:t>
      </w:r>
    </w:p>
    <w:p w:rsidR="003F6B42" w:rsidRPr="00795992" w:rsidRDefault="003F6B42" w:rsidP="002B5C65">
      <w:pPr>
        <w:numPr>
          <w:ilvl w:val="0"/>
          <w:numId w:val="81"/>
        </w:numPr>
        <w:contextualSpacing/>
        <w:jc w:val="both"/>
        <w:rPr>
          <w:rFonts w:eastAsia="Times New Roman"/>
          <w:i/>
        </w:rPr>
      </w:pPr>
      <w:r w:rsidRPr="00795992">
        <w:rPr>
          <w:rFonts w:eastAsia="Times New Roman"/>
          <w:i/>
        </w:rPr>
        <w:t>каталитическая активность ферментов напрямую зависит от р</w:t>
      </w:r>
      <w:r w:rsidRPr="00795992">
        <w:rPr>
          <w:rFonts w:eastAsia="Times New Roman"/>
          <w:i/>
          <w:lang w:val="en-US"/>
        </w:rPr>
        <w:t>H</w:t>
      </w:r>
      <w:r w:rsidRPr="00795992">
        <w:rPr>
          <w:rFonts w:eastAsia="Times New Roman"/>
          <w:i/>
        </w:rPr>
        <w:t xml:space="preserve"> и температуры</w:t>
      </w:r>
    </w:p>
    <w:p w:rsidR="003F6B42" w:rsidRPr="00795992" w:rsidRDefault="003F6B42" w:rsidP="002B5C65">
      <w:pPr>
        <w:numPr>
          <w:ilvl w:val="0"/>
          <w:numId w:val="81"/>
        </w:numPr>
        <w:contextualSpacing/>
        <w:rPr>
          <w:rFonts w:eastAsia="Times New Roman"/>
        </w:rPr>
      </w:pPr>
      <w:r w:rsidRPr="00795992">
        <w:rPr>
          <w:rFonts w:eastAsia="Times New Roman"/>
        </w:rPr>
        <w:t>каталитическая активность ферментов не зависит от р</w:t>
      </w:r>
      <w:r w:rsidRPr="00795992">
        <w:rPr>
          <w:rFonts w:eastAsia="Times New Roman"/>
          <w:lang w:val="en-US"/>
        </w:rPr>
        <w:t>H</w:t>
      </w:r>
      <w:r w:rsidRPr="00795992">
        <w:rPr>
          <w:rFonts w:eastAsia="Times New Roman"/>
        </w:rPr>
        <w:t xml:space="preserve"> и температуры</w:t>
      </w:r>
    </w:p>
    <w:p w:rsidR="003F6B42" w:rsidRPr="00795992" w:rsidRDefault="003F6B42" w:rsidP="003F6B42">
      <w:pPr>
        <w:rPr>
          <w:rFonts w:eastAsia="Times New Roman"/>
        </w:rPr>
      </w:pPr>
      <w:r w:rsidRPr="00795992">
        <w:rPr>
          <w:rFonts w:eastAsia="Times New Roman"/>
          <w:b/>
        </w:rPr>
        <w:t>19</w:t>
      </w:r>
      <w:r w:rsidRPr="00795992">
        <w:rPr>
          <w:rFonts w:eastAsia="Times New Roman"/>
        </w:rPr>
        <w:t>.Какие суждения верны:</w:t>
      </w:r>
    </w:p>
    <w:p w:rsidR="003F6B42" w:rsidRPr="00795992" w:rsidRDefault="003F6B42" w:rsidP="002B5C65">
      <w:pPr>
        <w:numPr>
          <w:ilvl w:val="0"/>
          <w:numId w:val="82"/>
        </w:numPr>
        <w:contextualSpacing/>
        <w:rPr>
          <w:rFonts w:eastAsia="Times New Roman"/>
          <w:i/>
        </w:rPr>
      </w:pPr>
      <w:r w:rsidRPr="00795992">
        <w:rPr>
          <w:rFonts w:eastAsia="Times New Roman"/>
          <w:i/>
        </w:rPr>
        <w:t>грибы относятся к эукариотам</w:t>
      </w:r>
    </w:p>
    <w:p w:rsidR="003F6B42" w:rsidRPr="00795992" w:rsidRDefault="003F6B42" w:rsidP="002B5C65">
      <w:pPr>
        <w:numPr>
          <w:ilvl w:val="0"/>
          <w:numId w:val="82"/>
        </w:numPr>
        <w:contextualSpacing/>
        <w:rPr>
          <w:rFonts w:eastAsia="Times New Roman"/>
        </w:rPr>
      </w:pPr>
      <w:r w:rsidRPr="00795992">
        <w:rPr>
          <w:rFonts w:eastAsia="Times New Roman"/>
        </w:rPr>
        <w:t>грибы относятся к царству Растения</w:t>
      </w:r>
    </w:p>
    <w:p w:rsidR="003F6B42" w:rsidRPr="00795992" w:rsidRDefault="003F6B42" w:rsidP="002B5C65">
      <w:pPr>
        <w:numPr>
          <w:ilvl w:val="0"/>
          <w:numId w:val="82"/>
        </w:numPr>
        <w:contextualSpacing/>
        <w:rPr>
          <w:rFonts w:eastAsia="Times New Roman"/>
          <w:i/>
        </w:rPr>
      </w:pPr>
      <w:r w:rsidRPr="00795992">
        <w:rPr>
          <w:rFonts w:eastAsia="Times New Roman"/>
          <w:i/>
        </w:rPr>
        <w:t>в состав клеточной стенки входит хитин</w:t>
      </w:r>
    </w:p>
    <w:p w:rsidR="003F6B42" w:rsidRPr="00795992" w:rsidRDefault="003F6B42" w:rsidP="002B5C65">
      <w:pPr>
        <w:numPr>
          <w:ilvl w:val="0"/>
          <w:numId w:val="82"/>
        </w:numPr>
        <w:contextualSpacing/>
        <w:rPr>
          <w:rFonts w:eastAsia="Times New Roman"/>
        </w:rPr>
      </w:pPr>
      <w:r w:rsidRPr="00795992">
        <w:rPr>
          <w:rFonts w:eastAsia="Times New Roman"/>
        </w:rPr>
        <w:t>основное запасное вещество грибов – крахмал</w:t>
      </w:r>
    </w:p>
    <w:p w:rsidR="003F6B42" w:rsidRPr="00795992" w:rsidRDefault="003F6B42" w:rsidP="003F6B42">
      <w:pPr>
        <w:rPr>
          <w:rFonts w:eastAsia="Times New Roman"/>
        </w:rPr>
      </w:pPr>
      <w:r w:rsidRPr="00795992">
        <w:rPr>
          <w:rFonts w:eastAsia="Times New Roman"/>
          <w:b/>
        </w:rPr>
        <w:t>20</w:t>
      </w:r>
      <w:r w:rsidRPr="00795992">
        <w:rPr>
          <w:rFonts w:eastAsia="Times New Roman"/>
        </w:rPr>
        <w:t>.Накопление крахмала происходит:</w:t>
      </w:r>
    </w:p>
    <w:p w:rsidR="003F6B42" w:rsidRPr="00795992" w:rsidRDefault="003F6B42" w:rsidP="002B5C65">
      <w:pPr>
        <w:numPr>
          <w:ilvl w:val="0"/>
          <w:numId w:val="83"/>
        </w:numPr>
        <w:contextualSpacing/>
        <w:rPr>
          <w:rFonts w:eastAsia="Times New Roman"/>
        </w:rPr>
      </w:pPr>
      <w:r w:rsidRPr="00795992">
        <w:rPr>
          <w:rFonts w:eastAsia="Times New Roman"/>
        </w:rPr>
        <w:t>в хлоропластах</w:t>
      </w:r>
    </w:p>
    <w:p w:rsidR="003F6B42" w:rsidRPr="00795992" w:rsidRDefault="003F6B42" w:rsidP="002B5C65">
      <w:pPr>
        <w:numPr>
          <w:ilvl w:val="0"/>
          <w:numId w:val="83"/>
        </w:numPr>
        <w:contextualSpacing/>
        <w:rPr>
          <w:rFonts w:eastAsia="Times New Roman"/>
        </w:rPr>
      </w:pPr>
      <w:r w:rsidRPr="00795992">
        <w:rPr>
          <w:rFonts w:eastAsia="Times New Roman"/>
        </w:rPr>
        <w:t>в вакуолях</w:t>
      </w:r>
    </w:p>
    <w:p w:rsidR="003F6B42" w:rsidRPr="00795992" w:rsidRDefault="003F6B42" w:rsidP="002B5C65">
      <w:pPr>
        <w:numPr>
          <w:ilvl w:val="0"/>
          <w:numId w:val="83"/>
        </w:numPr>
        <w:contextualSpacing/>
      </w:pPr>
      <w:r w:rsidRPr="00795992">
        <w:rPr>
          <w:rFonts w:eastAsia="Times New Roman"/>
          <w:i/>
        </w:rPr>
        <w:t>в лейкопластах</w:t>
      </w:r>
    </w:p>
    <w:p w:rsidR="003F6B42" w:rsidRPr="00795992" w:rsidRDefault="003F6B42" w:rsidP="002B5C65">
      <w:pPr>
        <w:numPr>
          <w:ilvl w:val="0"/>
          <w:numId w:val="83"/>
        </w:numPr>
        <w:contextualSpacing/>
      </w:pPr>
      <w:r w:rsidRPr="00795992">
        <w:rPr>
          <w:rFonts w:eastAsia="Times New Roman"/>
        </w:rPr>
        <w:lastRenderedPageBreak/>
        <w:t>в цитоплазме</w:t>
      </w:r>
    </w:p>
    <w:p w:rsidR="003F6B42" w:rsidRPr="00795992" w:rsidRDefault="003F6B42" w:rsidP="003F6B42">
      <w:pPr>
        <w:ind w:left="720"/>
        <w:contextualSpacing/>
      </w:pPr>
    </w:p>
    <w:p w:rsidR="003F6B42" w:rsidRPr="00795992" w:rsidRDefault="003F6B42" w:rsidP="003F6B42">
      <w:pPr>
        <w:contextualSpacing/>
        <w:rPr>
          <w:rFonts w:eastAsia="Times New Roman"/>
          <w:b/>
        </w:rPr>
      </w:pPr>
      <w:r w:rsidRPr="00795992">
        <w:rPr>
          <w:rFonts w:eastAsia="Times New Roman"/>
          <w:b/>
        </w:rPr>
        <w:t>В (тестовые задания с выбором нескольких правильных ответов)</w:t>
      </w:r>
    </w:p>
    <w:p w:rsidR="003F6B42" w:rsidRPr="00795992" w:rsidRDefault="003F6B42" w:rsidP="003F6B42">
      <w:pPr>
        <w:rPr>
          <w:rFonts w:eastAsia="Times New Roman"/>
        </w:rPr>
      </w:pPr>
      <w:r w:rsidRPr="00795992">
        <w:rPr>
          <w:rFonts w:eastAsia="Times New Roman"/>
          <w:b/>
        </w:rPr>
        <w:t>22</w:t>
      </w:r>
      <w:r w:rsidRPr="00795992">
        <w:rPr>
          <w:rFonts w:eastAsia="Times New Roman"/>
        </w:rPr>
        <w:t>.Какие функции выполняют углеводы:</w:t>
      </w:r>
    </w:p>
    <w:p w:rsidR="003F6B42" w:rsidRPr="00795992" w:rsidRDefault="003F6B42" w:rsidP="002B5C65">
      <w:pPr>
        <w:numPr>
          <w:ilvl w:val="0"/>
          <w:numId w:val="85"/>
        </w:numPr>
        <w:contextualSpacing/>
        <w:rPr>
          <w:rFonts w:eastAsia="Times New Roman"/>
          <w:i/>
        </w:rPr>
      </w:pPr>
      <w:r w:rsidRPr="00795992">
        <w:rPr>
          <w:rFonts w:eastAsia="Times New Roman"/>
          <w:i/>
        </w:rPr>
        <w:t>Структурную</w:t>
      </w:r>
    </w:p>
    <w:p w:rsidR="003F6B42" w:rsidRPr="00795992" w:rsidRDefault="003F6B42" w:rsidP="002B5C65">
      <w:pPr>
        <w:numPr>
          <w:ilvl w:val="0"/>
          <w:numId w:val="85"/>
        </w:numPr>
        <w:contextualSpacing/>
        <w:rPr>
          <w:rFonts w:eastAsia="Times New Roman"/>
          <w:i/>
        </w:rPr>
      </w:pPr>
      <w:r w:rsidRPr="00795992">
        <w:rPr>
          <w:rFonts w:eastAsia="Times New Roman"/>
          <w:i/>
        </w:rPr>
        <w:t>Энергетическую</w:t>
      </w:r>
    </w:p>
    <w:p w:rsidR="003F6B42" w:rsidRPr="00795992" w:rsidRDefault="003F6B42" w:rsidP="002B5C65">
      <w:pPr>
        <w:numPr>
          <w:ilvl w:val="0"/>
          <w:numId w:val="85"/>
        </w:numPr>
        <w:contextualSpacing/>
        <w:rPr>
          <w:rFonts w:eastAsia="Times New Roman"/>
        </w:rPr>
      </w:pPr>
      <w:r w:rsidRPr="00795992">
        <w:rPr>
          <w:rFonts w:eastAsia="Times New Roman"/>
        </w:rPr>
        <w:t>Каталитическую</w:t>
      </w:r>
    </w:p>
    <w:p w:rsidR="003F6B42" w:rsidRPr="00795992" w:rsidRDefault="003F6B42" w:rsidP="002B5C65">
      <w:pPr>
        <w:numPr>
          <w:ilvl w:val="0"/>
          <w:numId w:val="85"/>
        </w:numPr>
        <w:contextualSpacing/>
        <w:rPr>
          <w:rFonts w:eastAsia="Times New Roman"/>
        </w:rPr>
      </w:pPr>
      <w:r w:rsidRPr="00795992">
        <w:rPr>
          <w:rFonts w:eastAsia="Times New Roman"/>
        </w:rPr>
        <w:t>Многие являются гормонами</w:t>
      </w:r>
    </w:p>
    <w:p w:rsidR="003F6B42" w:rsidRPr="00795992" w:rsidRDefault="003F6B42" w:rsidP="002B5C65">
      <w:pPr>
        <w:numPr>
          <w:ilvl w:val="0"/>
          <w:numId w:val="85"/>
        </w:numPr>
        <w:contextualSpacing/>
        <w:rPr>
          <w:rFonts w:eastAsia="Times New Roman"/>
          <w:i/>
        </w:rPr>
      </w:pPr>
      <w:r w:rsidRPr="00795992">
        <w:rPr>
          <w:rFonts w:eastAsia="Times New Roman"/>
          <w:i/>
        </w:rPr>
        <w:t>Слизи выполняют защитную функцию</w:t>
      </w:r>
    </w:p>
    <w:p w:rsidR="003F6B42" w:rsidRPr="00795992" w:rsidRDefault="003F6B42" w:rsidP="002B5C65">
      <w:pPr>
        <w:numPr>
          <w:ilvl w:val="0"/>
          <w:numId w:val="85"/>
        </w:numPr>
        <w:contextualSpacing/>
        <w:rPr>
          <w:rFonts w:eastAsia="Times New Roman"/>
        </w:rPr>
      </w:pPr>
      <w:r w:rsidRPr="00795992">
        <w:rPr>
          <w:rFonts w:eastAsia="Times New Roman"/>
        </w:rPr>
        <w:t>Являются источником метаболической воды (образуется при окислении)</w:t>
      </w:r>
    </w:p>
    <w:p w:rsidR="003F6B42" w:rsidRPr="00795992" w:rsidRDefault="003F6B42" w:rsidP="002B5C65">
      <w:pPr>
        <w:numPr>
          <w:ilvl w:val="0"/>
          <w:numId w:val="85"/>
        </w:numPr>
        <w:contextualSpacing/>
        <w:rPr>
          <w:rFonts w:eastAsia="Times New Roman"/>
          <w:i/>
        </w:rPr>
      </w:pPr>
      <w:r w:rsidRPr="00795992">
        <w:rPr>
          <w:rFonts w:eastAsia="Times New Roman"/>
          <w:i/>
        </w:rPr>
        <w:t>Запасающую</w:t>
      </w:r>
    </w:p>
    <w:p w:rsidR="003F6B42" w:rsidRPr="00795992" w:rsidRDefault="003F6B42" w:rsidP="003F6B42">
      <w:pPr>
        <w:rPr>
          <w:rFonts w:eastAsia="Times New Roman"/>
        </w:rPr>
      </w:pPr>
      <w:r w:rsidRPr="00795992">
        <w:rPr>
          <w:rFonts w:eastAsia="Times New Roman"/>
          <w:b/>
        </w:rPr>
        <w:t>23</w:t>
      </w:r>
      <w:r w:rsidRPr="00795992">
        <w:rPr>
          <w:rFonts w:eastAsia="Times New Roman"/>
        </w:rPr>
        <w:t>.Какие функции выполняют липиды:</w:t>
      </w:r>
    </w:p>
    <w:p w:rsidR="003F6B42" w:rsidRPr="00795992" w:rsidRDefault="003F6B42" w:rsidP="002B5C65">
      <w:pPr>
        <w:numPr>
          <w:ilvl w:val="0"/>
          <w:numId w:val="86"/>
        </w:numPr>
        <w:contextualSpacing/>
        <w:rPr>
          <w:rFonts w:eastAsia="Times New Roman"/>
          <w:i/>
        </w:rPr>
      </w:pPr>
      <w:r w:rsidRPr="00795992">
        <w:rPr>
          <w:rFonts w:eastAsia="Times New Roman"/>
          <w:i/>
        </w:rPr>
        <w:t>Структурную</w:t>
      </w:r>
    </w:p>
    <w:p w:rsidR="003F6B42" w:rsidRPr="00795992" w:rsidRDefault="003F6B42" w:rsidP="002B5C65">
      <w:pPr>
        <w:numPr>
          <w:ilvl w:val="0"/>
          <w:numId w:val="86"/>
        </w:numPr>
        <w:contextualSpacing/>
        <w:rPr>
          <w:rFonts w:eastAsia="Times New Roman"/>
          <w:i/>
        </w:rPr>
      </w:pPr>
      <w:r w:rsidRPr="00795992">
        <w:rPr>
          <w:rFonts w:eastAsia="Times New Roman"/>
          <w:i/>
        </w:rPr>
        <w:t>Энергетическую</w:t>
      </w:r>
    </w:p>
    <w:p w:rsidR="003F6B42" w:rsidRPr="00795992" w:rsidRDefault="003F6B42" w:rsidP="002B5C65">
      <w:pPr>
        <w:numPr>
          <w:ilvl w:val="0"/>
          <w:numId w:val="86"/>
        </w:numPr>
        <w:contextualSpacing/>
        <w:rPr>
          <w:rFonts w:eastAsia="Times New Roman"/>
          <w:i/>
        </w:rPr>
      </w:pPr>
      <w:r w:rsidRPr="00795992">
        <w:rPr>
          <w:rFonts w:eastAsia="Times New Roman"/>
          <w:i/>
        </w:rPr>
        <w:t>Теплоизолирующую</w:t>
      </w:r>
    </w:p>
    <w:p w:rsidR="003F6B42" w:rsidRPr="00795992" w:rsidRDefault="003F6B42" w:rsidP="002B5C65">
      <w:pPr>
        <w:numPr>
          <w:ilvl w:val="0"/>
          <w:numId w:val="86"/>
        </w:numPr>
        <w:contextualSpacing/>
        <w:rPr>
          <w:rFonts w:eastAsia="Times New Roman"/>
          <w:i/>
        </w:rPr>
      </w:pPr>
      <w:r w:rsidRPr="00795992">
        <w:rPr>
          <w:rFonts w:eastAsia="Times New Roman"/>
          <w:i/>
        </w:rPr>
        <w:t>Некоторые являются гормонами</w:t>
      </w:r>
    </w:p>
    <w:p w:rsidR="003F6B42" w:rsidRPr="00795992" w:rsidRDefault="003F6B42" w:rsidP="002B5C65">
      <w:pPr>
        <w:numPr>
          <w:ilvl w:val="0"/>
          <w:numId w:val="86"/>
        </w:numPr>
        <w:contextualSpacing/>
        <w:rPr>
          <w:rFonts w:eastAsia="Times New Roman"/>
        </w:rPr>
      </w:pPr>
      <w:r w:rsidRPr="00795992">
        <w:rPr>
          <w:rFonts w:eastAsia="Times New Roman"/>
        </w:rPr>
        <w:t>Некоторые являются ферментами</w:t>
      </w:r>
    </w:p>
    <w:p w:rsidR="003F6B42" w:rsidRPr="00795992" w:rsidRDefault="003F6B42" w:rsidP="002B5C65">
      <w:pPr>
        <w:numPr>
          <w:ilvl w:val="0"/>
          <w:numId w:val="86"/>
        </w:numPr>
        <w:contextualSpacing/>
        <w:rPr>
          <w:rFonts w:eastAsia="Times New Roman"/>
          <w:i/>
        </w:rPr>
      </w:pPr>
      <w:r w:rsidRPr="00795992">
        <w:rPr>
          <w:rFonts w:eastAsia="Times New Roman"/>
          <w:i/>
        </w:rPr>
        <w:t>Являются источником метаболической воды (образуется при окислении)</w:t>
      </w:r>
    </w:p>
    <w:p w:rsidR="003F6B42" w:rsidRPr="00795992" w:rsidRDefault="003F6B42" w:rsidP="002B5C65">
      <w:pPr>
        <w:numPr>
          <w:ilvl w:val="0"/>
          <w:numId w:val="86"/>
        </w:numPr>
        <w:contextualSpacing/>
        <w:rPr>
          <w:rFonts w:eastAsia="Times New Roman"/>
        </w:rPr>
      </w:pPr>
      <w:r w:rsidRPr="00795992">
        <w:rPr>
          <w:rFonts w:eastAsia="Times New Roman"/>
        </w:rPr>
        <w:t>Запасающую</w:t>
      </w:r>
    </w:p>
    <w:p w:rsidR="003F6B42" w:rsidRPr="00795992" w:rsidRDefault="003F6B42" w:rsidP="003F6B42">
      <w:pPr>
        <w:rPr>
          <w:rFonts w:eastAsia="Times New Roman"/>
        </w:rPr>
      </w:pPr>
      <w:r w:rsidRPr="00795992">
        <w:rPr>
          <w:rFonts w:eastAsia="Times New Roman"/>
          <w:b/>
        </w:rPr>
        <w:t>24</w:t>
      </w:r>
      <w:r w:rsidRPr="00795992">
        <w:rPr>
          <w:rFonts w:eastAsia="Times New Roman"/>
        </w:rPr>
        <w:t>.Где в клетках эукариот содержится ДНК:</w:t>
      </w:r>
    </w:p>
    <w:p w:rsidR="003F6B42" w:rsidRPr="00795992" w:rsidRDefault="003F6B42" w:rsidP="002B5C65">
      <w:pPr>
        <w:numPr>
          <w:ilvl w:val="0"/>
          <w:numId w:val="87"/>
        </w:numPr>
        <w:contextualSpacing/>
        <w:rPr>
          <w:rFonts w:eastAsia="Times New Roman"/>
        </w:rPr>
      </w:pPr>
      <w:r w:rsidRPr="00795992">
        <w:rPr>
          <w:rFonts w:eastAsia="Times New Roman"/>
        </w:rPr>
        <w:t>в цитоплазме</w:t>
      </w:r>
    </w:p>
    <w:p w:rsidR="003F6B42" w:rsidRPr="00795992" w:rsidRDefault="003F6B42" w:rsidP="002B5C65">
      <w:pPr>
        <w:numPr>
          <w:ilvl w:val="0"/>
          <w:numId w:val="87"/>
        </w:numPr>
        <w:contextualSpacing/>
        <w:rPr>
          <w:rFonts w:eastAsia="Times New Roman"/>
          <w:i/>
        </w:rPr>
      </w:pPr>
      <w:r w:rsidRPr="00795992">
        <w:rPr>
          <w:rFonts w:eastAsia="Times New Roman"/>
          <w:i/>
        </w:rPr>
        <w:t>в ядре</w:t>
      </w:r>
    </w:p>
    <w:p w:rsidR="003F6B42" w:rsidRPr="00795992" w:rsidRDefault="003F6B42" w:rsidP="002B5C65">
      <w:pPr>
        <w:numPr>
          <w:ilvl w:val="0"/>
          <w:numId w:val="87"/>
        </w:numPr>
        <w:contextualSpacing/>
        <w:rPr>
          <w:rFonts w:eastAsia="Times New Roman"/>
        </w:rPr>
      </w:pPr>
      <w:r w:rsidRPr="00795992">
        <w:rPr>
          <w:rFonts w:eastAsia="Times New Roman"/>
        </w:rPr>
        <w:t>в рибосомах</w:t>
      </w:r>
    </w:p>
    <w:p w:rsidR="003F6B42" w:rsidRPr="00795992" w:rsidRDefault="003F6B42" w:rsidP="002B5C65">
      <w:pPr>
        <w:numPr>
          <w:ilvl w:val="0"/>
          <w:numId w:val="87"/>
        </w:numPr>
        <w:contextualSpacing/>
        <w:rPr>
          <w:rFonts w:eastAsia="Times New Roman"/>
          <w:i/>
        </w:rPr>
      </w:pPr>
      <w:r w:rsidRPr="00795992">
        <w:rPr>
          <w:rFonts w:eastAsia="Times New Roman"/>
          <w:i/>
        </w:rPr>
        <w:t>в митохондриях</w:t>
      </w:r>
    </w:p>
    <w:p w:rsidR="003F6B42" w:rsidRPr="00795992" w:rsidRDefault="003F6B42" w:rsidP="002B5C65">
      <w:pPr>
        <w:numPr>
          <w:ilvl w:val="0"/>
          <w:numId w:val="87"/>
        </w:numPr>
        <w:contextualSpacing/>
        <w:rPr>
          <w:rFonts w:eastAsia="Times New Roman"/>
          <w:i/>
        </w:rPr>
      </w:pPr>
      <w:r w:rsidRPr="00795992">
        <w:rPr>
          <w:rFonts w:eastAsia="Times New Roman"/>
          <w:i/>
        </w:rPr>
        <w:t>в пластидах</w:t>
      </w:r>
    </w:p>
    <w:p w:rsidR="003F6B42" w:rsidRPr="00795992" w:rsidRDefault="003F6B42" w:rsidP="002B5C65">
      <w:pPr>
        <w:numPr>
          <w:ilvl w:val="0"/>
          <w:numId w:val="87"/>
        </w:numPr>
        <w:contextualSpacing/>
        <w:rPr>
          <w:rFonts w:eastAsia="Times New Roman"/>
        </w:rPr>
      </w:pPr>
      <w:r w:rsidRPr="00795992">
        <w:rPr>
          <w:rFonts w:eastAsia="Times New Roman"/>
        </w:rPr>
        <w:t>в комплексе Гольджи</w:t>
      </w:r>
    </w:p>
    <w:p w:rsidR="003F6B42" w:rsidRPr="00795992" w:rsidRDefault="003F6B42" w:rsidP="003F6B42">
      <w:pPr>
        <w:rPr>
          <w:rFonts w:eastAsia="Times New Roman"/>
        </w:rPr>
      </w:pPr>
      <w:r w:rsidRPr="00795992">
        <w:rPr>
          <w:rFonts w:eastAsia="Times New Roman"/>
          <w:b/>
        </w:rPr>
        <w:t>25</w:t>
      </w:r>
      <w:r w:rsidRPr="00795992">
        <w:rPr>
          <w:rFonts w:eastAsia="Times New Roman"/>
        </w:rPr>
        <w:t>.Одномембранные органоиды клетки:</w:t>
      </w:r>
    </w:p>
    <w:p w:rsidR="003F6B42" w:rsidRPr="00795992" w:rsidRDefault="003F6B42" w:rsidP="002B5C65">
      <w:pPr>
        <w:numPr>
          <w:ilvl w:val="0"/>
          <w:numId w:val="88"/>
        </w:numPr>
        <w:contextualSpacing/>
        <w:rPr>
          <w:rFonts w:eastAsia="Times New Roman"/>
        </w:rPr>
      </w:pPr>
      <w:r w:rsidRPr="00795992">
        <w:rPr>
          <w:rFonts w:eastAsia="Times New Roman"/>
        </w:rPr>
        <w:t>рибосомы</w:t>
      </w:r>
    </w:p>
    <w:p w:rsidR="003F6B42" w:rsidRPr="00795992" w:rsidRDefault="003F6B42" w:rsidP="002B5C65">
      <w:pPr>
        <w:numPr>
          <w:ilvl w:val="0"/>
          <w:numId w:val="88"/>
        </w:numPr>
        <w:contextualSpacing/>
        <w:rPr>
          <w:rFonts w:eastAsia="Times New Roman"/>
          <w:i/>
        </w:rPr>
      </w:pPr>
      <w:r w:rsidRPr="00795992">
        <w:rPr>
          <w:rFonts w:eastAsia="Times New Roman"/>
          <w:i/>
        </w:rPr>
        <w:t>комплекс Гольджи</w:t>
      </w:r>
    </w:p>
    <w:p w:rsidR="003F6B42" w:rsidRPr="00795992" w:rsidRDefault="003F6B42" w:rsidP="002B5C65">
      <w:pPr>
        <w:numPr>
          <w:ilvl w:val="0"/>
          <w:numId w:val="88"/>
        </w:numPr>
        <w:contextualSpacing/>
        <w:rPr>
          <w:rFonts w:eastAsia="Times New Roman"/>
        </w:rPr>
      </w:pPr>
      <w:r w:rsidRPr="00795992">
        <w:rPr>
          <w:rFonts w:eastAsia="Times New Roman"/>
        </w:rPr>
        <w:t>митохондрии</w:t>
      </w:r>
    </w:p>
    <w:p w:rsidR="003F6B42" w:rsidRPr="00795992" w:rsidRDefault="003F6B42" w:rsidP="002B5C65">
      <w:pPr>
        <w:numPr>
          <w:ilvl w:val="0"/>
          <w:numId w:val="88"/>
        </w:numPr>
        <w:contextualSpacing/>
        <w:rPr>
          <w:rFonts w:eastAsia="Times New Roman"/>
        </w:rPr>
      </w:pPr>
      <w:r w:rsidRPr="00795992">
        <w:rPr>
          <w:rFonts w:eastAsia="Times New Roman"/>
        </w:rPr>
        <w:t>хлоропласты</w:t>
      </w:r>
    </w:p>
    <w:p w:rsidR="003F6B42" w:rsidRPr="00795992" w:rsidRDefault="003F6B42" w:rsidP="002B5C65">
      <w:pPr>
        <w:numPr>
          <w:ilvl w:val="0"/>
          <w:numId w:val="88"/>
        </w:numPr>
        <w:contextualSpacing/>
        <w:rPr>
          <w:rFonts w:eastAsia="Times New Roman"/>
        </w:rPr>
      </w:pPr>
      <w:r w:rsidRPr="00795992">
        <w:rPr>
          <w:rFonts w:eastAsia="Times New Roman"/>
        </w:rPr>
        <w:t>цитоскелет</w:t>
      </w:r>
    </w:p>
    <w:p w:rsidR="003F6B42" w:rsidRPr="00795992" w:rsidRDefault="003F6B42" w:rsidP="002B5C65">
      <w:pPr>
        <w:numPr>
          <w:ilvl w:val="0"/>
          <w:numId w:val="88"/>
        </w:numPr>
        <w:contextualSpacing/>
        <w:rPr>
          <w:rFonts w:eastAsia="Times New Roman"/>
          <w:i/>
        </w:rPr>
      </w:pPr>
      <w:r w:rsidRPr="00795992">
        <w:rPr>
          <w:rFonts w:eastAsia="Times New Roman"/>
          <w:i/>
        </w:rPr>
        <w:t>лизосомы</w:t>
      </w:r>
    </w:p>
    <w:p w:rsidR="003F6B42" w:rsidRPr="00795992" w:rsidRDefault="003F6B42" w:rsidP="002B5C65">
      <w:pPr>
        <w:numPr>
          <w:ilvl w:val="0"/>
          <w:numId w:val="88"/>
        </w:numPr>
        <w:contextualSpacing/>
        <w:rPr>
          <w:rFonts w:eastAsia="Times New Roman"/>
          <w:i/>
        </w:rPr>
      </w:pPr>
      <w:r w:rsidRPr="00795992">
        <w:rPr>
          <w:rFonts w:eastAsia="Times New Roman"/>
          <w:i/>
        </w:rPr>
        <w:t>ЭПС</w:t>
      </w:r>
    </w:p>
    <w:p w:rsidR="003F6B42" w:rsidRPr="00795992" w:rsidRDefault="003F6B42" w:rsidP="002B5C65">
      <w:pPr>
        <w:numPr>
          <w:ilvl w:val="0"/>
          <w:numId w:val="88"/>
        </w:numPr>
        <w:contextualSpacing/>
        <w:rPr>
          <w:b/>
          <w:u w:val="single"/>
        </w:rPr>
      </w:pPr>
      <w:r w:rsidRPr="00795992">
        <w:rPr>
          <w:rFonts w:eastAsia="Times New Roman"/>
        </w:rPr>
        <w:t>реснички и жгутики</w:t>
      </w:r>
    </w:p>
    <w:p w:rsidR="003F6B42" w:rsidRPr="00795992" w:rsidRDefault="003F6B42" w:rsidP="002B5C65">
      <w:pPr>
        <w:numPr>
          <w:ilvl w:val="0"/>
          <w:numId w:val="88"/>
        </w:numPr>
        <w:contextualSpacing/>
        <w:rPr>
          <w:b/>
          <w:u w:val="single"/>
        </w:rPr>
      </w:pPr>
      <w:r w:rsidRPr="00795992">
        <w:rPr>
          <w:rFonts w:eastAsia="Times New Roman"/>
        </w:rPr>
        <w:t>клеточный центр</w:t>
      </w:r>
    </w:p>
    <w:p w:rsidR="00795992" w:rsidRPr="00795992" w:rsidRDefault="00795992" w:rsidP="00795992">
      <w:pPr>
        <w:ind w:left="360"/>
        <w:contextualSpacing/>
        <w:rPr>
          <w:b/>
          <w:u w:val="single"/>
        </w:rPr>
      </w:pPr>
    </w:p>
    <w:p w:rsidR="003F6B42" w:rsidRPr="00795992" w:rsidRDefault="003F6B42" w:rsidP="003F6B42">
      <w:pPr>
        <w:pStyle w:val="a7"/>
        <w:rPr>
          <w:rFonts w:ascii="Times New Roman" w:hAnsi="Times New Roman"/>
          <w:b/>
          <w:sz w:val="24"/>
          <w:szCs w:val="24"/>
          <w:u w:val="single"/>
        </w:rPr>
      </w:pPr>
      <w:r w:rsidRPr="00795992">
        <w:rPr>
          <w:rFonts w:ascii="Times New Roman" w:hAnsi="Times New Roman"/>
          <w:b/>
          <w:sz w:val="24"/>
          <w:szCs w:val="24"/>
          <w:u w:val="single"/>
        </w:rPr>
        <w:t>Условия выполнения задания:</w:t>
      </w:r>
    </w:p>
    <w:p w:rsidR="003F6B42" w:rsidRPr="00795992" w:rsidRDefault="003F6B42" w:rsidP="003F6B42">
      <w:pPr>
        <w:ind w:left="360"/>
      </w:pPr>
      <w:r w:rsidRPr="00795992">
        <w:t>1. Место (время) выполнения задания: задание выполняется в  аудитории во время занятия.</w:t>
      </w:r>
    </w:p>
    <w:p w:rsidR="003F6B42" w:rsidRPr="00795992" w:rsidRDefault="003F6B42" w:rsidP="003F6B42">
      <w:pPr>
        <w:ind w:left="360"/>
      </w:pPr>
      <w:r w:rsidRPr="00795992">
        <w:t xml:space="preserve">2. Максимальное время выполнения задания: </w:t>
      </w:r>
      <w:r w:rsidRPr="00795992">
        <w:rPr>
          <w:u w:val="single"/>
        </w:rPr>
        <w:t>45</w:t>
      </w:r>
      <w:r w:rsidRPr="00795992">
        <w:t xml:space="preserve"> мин.</w:t>
      </w:r>
    </w:p>
    <w:p w:rsidR="003F6B42" w:rsidRPr="00795992" w:rsidRDefault="003F6B42" w:rsidP="003F6B42">
      <w:pPr>
        <w:ind w:left="284"/>
      </w:pPr>
      <w:r w:rsidRPr="00795992">
        <w:t>3. Вы можете воспользоваться справочным материалом.</w:t>
      </w:r>
    </w:p>
    <w:p w:rsidR="003F6B42" w:rsidRPr="00795992" w:rsidRDefault="003F6B42" w:rsidP="000672AF">
      <w:pPr>
        <w:autoSpaceDE w:val="0"/>
        <w:autoSpaceDN w:val="0"/>
        <w:adjustRightInd w:val="0"/>
        <w:rPr>
          <w:rFonts w:eastAsia="Times New Roman"/>
          <w:b/>
        </w:rPr>
      </w:pPr>
    </w:p>
    <w:p w:rsidR="00A853BB" w:rsidRPr="00795992" w:rsidRDefault="00A853BB" w:rsidP="00A853BB">
      <w:pPr>
        <w:spacing w:line="276" w:lineRule="auto"/>
        <w:jc w:val="center"/>
        <w:rPr>
          <w:b/>
        </w:rPr>
      </w:pPr>
      <w:r w:rsidRPr="00795992">
        <w:rPr>
          <w:b/>
        </w:rPr>
        <w:t>Контрольная работа № 2</w:t>
      </w:r>
    </w:p>
    <w:p w:rsidR="00A853BB" w:rsidRPr="00795992" w:rsidRDefault="00795992" w:rsidP="00A853BB">
      <w:pPr>
        <w:jc w:val="center"/>
        <w:rPr>
          <w:b/>
        </w:rPr>
      </w:pPr>
      <w:r w:rsidRPr="00795992">
        <w:rPr>
          <w:b/>
        </w:rPr>
        <w:t xml:space="preserve"> «Основы генетики и селекции»</w:t>
      </w:r>
    </w:p>
    <w:p w:rsidR="00A853BB" w:rsidRPr="00795992" w:rsidRDefault="00A853BB" w:rsidP="00A853BB">
      <w:pPr>
        <w:rPr>
          <w:b/>
        </w:rPr>
      </w:pPr>
      <w:r w:rsidRPr="00795992">
        <w:rPr>
          <w:b/>
        </w:rPr>
        <w:t>Текст задания</w:t>
      </w:r>
    </w:p>
    <w:p w:rsidR="00A853BB" w:rsidRPr="00795992" w:rsidRDefault="00A853BB" w:rsidP="005E3985">
      <w:pPr>
        <w:rPr>
          <w:b/>
          <w:u w:val="single"/>
        </w:rPr>
      </w:pPr>
    </w:p>
    <w:p w:rsidR="005E3985" w:rsidRPr="00795992" w:rsidRDefault="005E3985" w:rsidP="005E3985">
      <w:pPr>
        <w:jc w:val="both"/>
      </w:pPr>
      <w:r w:rsidRPr="00795992">
        <w:rPr>
          <w:b/>
        </w:rPr>
        <w:t>1.</w:t>
      </w:r>
      <w:r w:rsidRPr="00795992">
        <w:t xml:space="preserve"> Основные закономерности наследственности и изменчивости были впервые установлены:</w:t>
      </w:r>
    </w:p>
    <w:p w:rsidR="005E3985" w:rsidRPr="00795992" w:rsidRDefault="005E3985" w:rsidP="002B5C65">
      <w:pPr>
        <w:numPr>
          <w:ilvl w:val="0"/>
          <w:numId w:val="89"/>
        </w:numPr>
        <w:contextualSpacing/>
      </w:pPr>
      <w:r w:rsidRPr="00795992">
        <w:t>Морганом</w:t>
      </w:r>
    </w:p>
    <w:p w:rsidR="005E3985" w:rsidRPr="00795992" w:rsidRDefault="005E3985" w:rsidP="002B5C65">
      <w:pPr>
        <w:numPr>
          <w:ilvl w:val="0"/>
          <w:numId w:val="89"/>
        </w:numPr>
        <w:contextualSpacing/>
        <w:rPr>
          <w:i/>
        </w:rPr>
      </w:pPr>
      <w:r w:rsidRPr="00795992">
        <w:rPr>
          <w:i/>
        </w:rPr>
        <w:t>Менделем</w:t>
      </w:r>
    </w:p>
    <w:p w:rsidR="005E3985" w:rsidRPr="00795992" w:rsidRDefault="005E3985" w:rsidP="002B5C65">
      <w:pPr>
        <w:numPr>
          <w:ilvl w:val="0"/>
          <w:numId w:val="89"/>
        </w:numPr>
        <w:contextualSpacing/>
      </w:pPr>
      <w:r w:rsidRPr="00795992">
        <w:lastRenderedPageBreak/>
        <w:t>Мичуриным</w:t>
      </w:r>
    </w:p>
    <w:p w:rsidR="005E3985" w:rsidRPr="00795992" w:rsidRDefault="005E3985" w:rsidP="005E3985">
      <w:pPr>
        <w:jc w:val="both"/>
      </w:pPr>
      <w:r w:rsidRPr="00795992">
        <w:rPr>
          <w:b/>
        </w:rPr>
        <w:t>2</w:t>
      </w:r>
      <w:r w:rsidRPr="00795992">
        <w:t>.Ген – это часть молекулы:</w:t>
      </w:r>
    </w:p>
    <w:p w:rsidR="005E3985" w:rsidRPr="00795992" w:rsidRDefault="005E3985" w:rsidP="002B5C65">
      <w:pPr>
        <w:numPr>
          <w:ilvl w:val="0"/>
          <w:numId w:val="90"/>
        </w:numPr>
        <w:contextualSpacing/>
      </w:pPr>
      <w:r w:rsidRPr="00795992">
        <w:t>белка</w:t>
      </w:r>
    </w:p>
    <w:p w:rsidR="005E3985" w:rsidRPr="00795992" w:rsidRDefault="005E3985" w:rsidP="002B5C65">
      <w:pPr>
        <w:numPr>
          <w:ilvl w:val="0"/>
          <w:numId w:val="90"/>
        </w:numPr>
        <w:contextualSpacing/>
        <w:rPr>
          <w:i/>
        </w:rPr>
      </w:pPr>
      <w:r w:rsidRPr="00795992">
        <w:rPr>
          <w:i/>
        </w:rPr>
        <w:t>ДНК</w:t>
      </w:r>
    </w:p>
    <w:p w:rsidR="005E3985" w:rsidRPr="00795992" w:rsidRDefault="005E3985" w:rsidP="002B5C65">
      <w:pPr>
        <w:numPr>
          <w:ilvl w:val="0"/>
          <w:numId w:val="90"/>
        </w:numPr>
        <w:contextualSpacing/>
        <w:jc w:val="both"/>
      </w:pPr>
      <w:r w:rsidRPr="00795992">
        <w:t>АТФ</w:t>
      </w:r>
    </w:p>
    <w:p w:rsidR="005E3985" w:rsidRPr="00795992" w:rsidRDefault="005E3985" w:rsidP="005E3985">
      <w:pPr>
        <w:jc w:val="both"/>
      </w:pPr>
      <w:r w:rsidRPr="00795992">
        <w:rPr>
          <w:b/>
        </w:rPr>
        <w:t>3.</w:t>
      </w:r>
      <w:r w:rsidRPr="00795992">
        <w:t>Количество альтернативных признаков при моногибридном скрещивании:</w:t>
      </w:r>
    </w:p>
    <w:p w:rsidR="005E3985" w:rsidRPr="00795992" w:rsidRDefault="005E3985" w:rsidP="002B5C65">
      <w:pPr>
        <w:numPr>
          <w:ilvl w:val="0"/>
          <w:numId w:val="91"/>
        </w:numPr>
        <w:contextualSpacing/>
        <w:rPr>
          <w:i/>
        </w:rPr>
      </w:pPr>
      <w:r w:rsidRPr="00795992">
        <w:rPr>
          <w:i/>
        </w:rPr>
        <w:t>1</w:t>
      </w:r>
    </w:p>
    <w:p w:rsidR="005E3985" w:rsidRPr="00795992" w:rsidRDefault="005E3985" w:rsidP="002B5C65">
      <w:pPr>
        <w:numPr>
          <w:ilvl w:val="0"/>
          <w:numId w:val="91"/>
        </w:numPr>
        <w:contextualSpacing/>
      </w:pPr>
      <w:r w:rsidRPr="00795992">
        <w:t>2</w:t>
      </w:r>
    </w:p>
    <w:p w:rsidR="005E3985" w:rsidRPr="00795992" w:rsidRDefault="005E3985" w:rsidP="002B5C65">
      <w:pPr>
        <w:numPr>
          <w:ilvl w:val="0"/>
          <w:numId w:val="91"/>
        </w:numPr>
        <w:contextualSpacing/>
      </w:pPr>
      <w:r w:rsidRPr="00795992">
        <w:t>3</w:t>
      </w:r>
    </w:p>
    <w:p w:rsidR="005E3985" w:rsidRPr="00795992" w:rsidRDefault="005E3985" w:rsidP="005E3985">
      <w:pPr>
        <w:jc w:val="both"/>
      </w:pPr>
      <w:r w:rsidRPr="00795992">
        <w:rPr>
          <w:b/>
        </w:rPr>
        <w:t>4.</w:t>
      </w:r>
      <w:r w:rsidRPr="00795992">
        <w:t>Особи, в потомстве которых обнаруживается расщепление, называются:</w:t>
      </w:r>
    </w:p>
    <w:p w:rsidR="005E3985" w:rsidRPr="00795992" w:rsidRDefault="005E3985" w:rsidP="002B5C65">
      <w:pPr>
        <w:numPr>
          <w:ilvl w:val="0"/>
          <w:numId w:val="92"/>
        </w:numPr>
        <w:contextualSpacing/>
      </w:pPr>
      <w:r w:rsidRPr="00795992">
        <w:t>гомозиготными</w:t>
      </w:r>
    </w:p>
    <w:p w:rsidR="005E3985" w:rsidRPr="00795992" w:rsidRDefault="005E3985" w:rsidP="002B5C65">
      <w:pPr>
        <w:numPr>
          <w:ilvl w:val="0"/>
          <w:numId w:val="92"/>
        </w:numPr>
        <w:contextualSpacing/>
      </w:pPr>
      <w:r w:rsidRPr="00795992">
        <w:t>гемизиготными</w:t>
      </w:r>
    </w:p>
    <w:p w:rsidR="005E3985" w:rsidRPr="00795992" w:rsidRDefault="005E3985" w:rsidP="002B5C65">
      <w:pPr>
        <w:numPr>
          <w:ilvl w:val="0"/>
          <w:numId w:val="92"/>
        </w:numPr>
        <w:contextualSpacing/>
        <w:rPr>
          <w:i/>
        </w:rPr>
      </w:pPr>
      <w:r w:rsidRPr="00795992">
        <w:rPr>
          <w:i/>
        </w:rPr>
        <w:t>гетерозиготными</w:t>
      </w:r>
    </w:p>
    <w:p w:rsidR="005E3985" w:rsidRPr="00795992" w:rsidRDefault="005E3985" w:rsidP="005E3985">
      <w:pPr>
        <w:jc w:val="both"/>
      </w:pPr>
      <w:r w:rsidRPr="00795992">
        <w:rPr>
          <w:b/>
        </w:rPr>
        <w:t>5</w:t>
      </w:r>
      <w:r w:rsidRPr="00795992">
        <w:t>. Гены, определяющие развитие взаимоисключающих признаков, называются:</w:t>
      </w:r>
    </w:p>
    <w:p w:rsidR="005E3985" w:rsidRPr="00795992" w:rsidRDefault="005E3985" w:rsidP="002B5C65">
      <w:pPr>
        <w:numPr>
          <w:ilvl w:val="0"/>
          <w:numId w:val="93"/>
        </w:numPr>
        <w:contextualSpacing/>
      </w:pPr>
      <w:r w:rsidRPr="00795992">
        <w:t>доминантными</w:t>
      </w:r>
    </w:p>
    <w:p w:rsidR="005E3985" w:rsidRPr="00795992" w:rsidRDefault="005E3985" w:rsidP="002B5C65">
      <w:pPr>
        <w:numPr>
          <w:ilvl w:val="0"/>
          <w:numId w:val="93"/>
        </w:numPr>
        <w:contextualSpacing/>
        <w:rPr>
          <w:i/>
        </w:rPr>
      </w:pPr>
      <w:r w:rsidRPr="00795992">
        <w:rPr>
          <w:i/>
        </w:rPr>
        <w:t>аллельными</w:t>
      </w:r>
    </w:p>
    <w:p w:rsidR="005E3985" w:rsidRPr="00795992" w:rsidRDefault="005E3985" w:rsidP="002B5C65">
      <w:pPr>
        <w:numPr>
          <w:ilvl w:val="0"/>
          <w:numId w:val="93"/>
        </w:numPr>
        <w:contextualSpacing/>
      </w:pPr>
      <w:r w:rsidRPr="00795992">
        <w:t>рецессивными</w:t>
      </w:r>
    </w:p>
    <w:p w:rsidR="005E3985" w:rsidRPr="00795992" w:rsidRDefault="005E3985" w:rsidP="005E3985">
      <w:pPr>
        <w:jc w:val="both"/>
      </w:pPr>
      <w:r w:rsidRPr="00795992">
        <w:rPr>
          <w:b/>
        </w:rPr>
        <w:t>6</w:t>
      </w:r>
      <w:r w:rsidRPr="00795992">
        <w:t>. Совокупность всех наследственных задатков клетки или организма – это:</w:t>
      </w:r>
    </w:p>
    <w:p w:rsidR="005E3985" w:rsidRPr="00795992" w:rsidRDefault="005E3985" w:rsidP="002B5C65">
      <w:pPr>
        <w:numPr>
          <w:ilvl w:val="0"/>
          <w:numId w:val="94"/>
        </w:numPr>
        <w:contextualSpacing/>
        <w:rPr>
          <w:i/>
        </w:rPr>
      </w:pPr>
      <w:r w:rsidRPr="00795992">
        <w:rPr>
          <w:i/>
        </w:rPr>
        <w:t>генотип</w:t>
      </w:r>
    </w:p>
    <w:p w:rsidR="005E3985" w:rsidRPr="00795992" w:rsidRDefault="005E3985" w:rsidP="002B5C65">
      <w:pPr>
        <w:numPr>
          <w:ilvl w:val="0"/>
          <w:numId w:val="94"/>
        </w:numPr>
        <w:contextualSpacing/>
      </w:pPr>
      <w:r w:rsidRPr="00795992">
        <w:t>фенотип</w:t>
      </w:r>
    </w:p>
    <w:p w:rsidR="005E3985" w:rsidRPr="00795992" w:rsidRDefault="005E3985" w:rsidP="002B5C65">
      <w:pPr>
        <w:numPr>
          <w:ilvl w:val="0"/>
          <w:numId w:val="94"/>
        </w:numPr>
        <w:contextualSpacing/>
      </w:pPr>
      <w:r w:rsidRPr="00795992">
        <w:t>генофонд</w:t>
      </w:r>
    </w:p>
    <w:p w:rsidR="005E3985" w:rsidRPr="00795992" w:rsidRDefault="005E3985" w:rsidP="005E3985">
      <w:pPr>
        <w:jc w:val="both"/>
      </w:pPr>
      <w:r w:rsidRPr="00795992">
        <w:rPr>
          <w:b/>
        </w:rPr>
        <w:t>7</w:t>
      </w:r>
      <w:r w:rsidRPr="00795992">
        <w:t>. К анализирующему относят скрещивание типа:</w:t>
      </w:r>
    </w:p>
    <w:p w:rsidR="005E3985" w:rsidRPr="00795992" w:rsidRDefault="005E3985" w:rsidP="002B5C65">
      <w:pPr>
        <w:numPr>
          <w:ilvl w:val="0"/>
          <w:numId w:val="95"/>
        </w:numPr>
        <w:contextualSpacing/>
      </w:pPr>
      <w:r w:rsidRPr="00795992">
        <w:t>Аа ×Аа</w:t>
      </w:r>
    </w:p>
    <w:p w:rsidR="005E3985" w:rsidRPr="00795992" w:rsidRDefault="005E3985" w:rsidP="002B5C65">
      <w:pPr>
        <w:numPr>
          <w:ilvl w:val="0"/>
          <w:numId w:val="95"/>
        </w:numPr>
        <w:contextualSpacing/>
        <w:rPr>
          <w:i/>
        </w:rPr>
      </w:pPr>
      <w:r w:rsidRPr="00795992">
        <w:rPr>
          <w:i/>
        </w:rPr>
        <w:t>Аа× аа</w:t>
      </w:r>
    </w:p>
    <w:p w:rsidR="005E3985" w:rsidRPr="00795992" w:rsidRDefault="005E3985" w:rsidP="002B5C65">
      <w:pPr>
        <w:numPr>
          <w:ilvl w:val="0"/>
          <w:numId w:val="95"/>
        </w:numPr>
        <w:contextualSpacing/>
      </w:pPr>
      <w:r w:rsidRPr="00795992">
        <w:t>АА× аа</w:t>
      </w:r>
    </w:p>
    <w:p w:rsidR="005E3985" w:rsidRPr="00795992" w:rsidRDefault="005E3985" w:rsidP="005E3985">
      <w:pPr>
        <w:jc w:val="both"/>
      </w:pPr>
      <w:r w:rsidRPr="00795992">
        <w:rPr>
          <w:b/>
        </w:rPr>
        <w:t>8</w:t>
      </w:r>
      <w:r w:rsidRPr="00795992">
        <w:t>. Кроссинговером называют:</w:t>
      </w:r>
    </w:p>
    <w:p w:rsidR="005E3985" w:rsidRPr="00795992" w:rsidRDefault="005E3985" w:rsidP="002B5C65">
      <w:pPr>
        <w:numPr>
          <w:ilvl w:val="0"/>
          <w:numId w:val="96"/>
        </w:numPr>
        <w:contextualSpacing/>
      </w:pPr>
      <w:r w:rsidRPr="00795992">
        <w:t>сближение гомологичных хромосом</w:t>
      </w:r>
    </w:p>
    <w:p w:rsidR="005E3985" w:rsidRPr="00795992" w:rsidRDefault="005E3985" w:rsidP="002B5C65">
      <w:pPr>
        <w:numPr>
          <w:ilvl w:val="0"/>
          <w:numId w:val="96"/>
        </w:numPr>
        <w:contextualSpacing/>
      </w:pPr>
      <w:r w:rsidRPr="00795992">
        <w:t>тип хромосомной перестройки</w:t>
      </w:r>
    </w:p>
    <w:p w:rsidR="005E3985" w:rsidRPr="00795992" w:rsidRDefault="005E3985" w:rsidP="002B5C65">
      <w:pPr>
        <w:numPr>
          <w:ilvl w:val="0"/>
          <w:numId w:val="96"/>
        </w:numPr>
        <w:contextualSpacing/>
        <w:rPr>
          <w:i/>
        </w:rPr>
      </w:pPr>
      <w:r w:rsidRPr="00795992">
        <w:rPr>
          <w:i/>
        </w:rPr>
        <w:t>обмен участками гомологичных хромосом</w:t>
      </w:r>
    </w:p>
    <w:p w:rsidR="005E3985" w:rsidRPr="00795992" w:rsidRDefault="005E3985" w:rsidP="005E3985">
      <w:pPr>
        <w:jc w:val="both"/>
      </w:pPr>
      <w:r w:rsidRPr="00795992">
        <w:rPr>
          <w:b/>
        </w:rPr>
        <w:t>9</w:t>
      </w:r>
      <w:r w:rsidRPr="00795992">
        <w:t>. Фенотип – это совокупность:</w:t>
      </w:r>
    </w:p>
    <w:p w:rsidR="005E3985" w:rsidRPr="00795992" w:rsidRDefault="005E3985" w:rsidP="002B5C65">
      <w:pPr>
        <w:numPr>
          <w:ilvl w:val="0"/>
          <w:numId w:val="97"/>
        </w:numPr>
        <w:contextualSpacing/>
      </w:pPr>
      <w:r w:rsidRPr="00795992">
        <w:t>генов организма</w:t>
      </w:r>
    </w:p>
    <w:p w:rsidR="005E3985" w:rsidRPr="00795992" w:rsidRDefault="005E3985" w:rsidP="002B5C65">
      <w:pPr>
        <w:numPr>
          <w:ilvl w:val="0"/>
          <w:numId w:val="97"/>
        </w:numPr>
        <w:contextualSpacing/>
      </w:pPr>
      <w:r w:rsidRPr="00795992">
        <w:t>генов данной популяции или вида</w:t>
      </w:r>
    </w:p>
    <w:p w:rsidR="005E3985" w:rsidRPr="00795992" w:rsidRDefault="005E3985" w:rsidP="002B5C65">
      <w:pPr>
        <w:numPr>
          <w:ilvl w:val="0"/>
          <w:numId w:val="97"/>
        </w:numPr>
        <w:contextualSpacing/>
        <w:rPr>
          <w:i/>
        </w:rPr>
      </w:pPr>
      <w:r w:rsidRPr="00795992">
        <w:rPr>
          <w:i/>
        </w:rPr>
        <w:t>внешних и внутренних признаков организма</w:t>
      </w:r>
    </w:p>
    <w:p w:rsidR="005E3985" w:rsidRPr="00795992" w:rsidRDefault="005E3985" w:rsidP="005E3985">
      <w:pPr>
        <w:jc w:val="both"/>
      </w:pPr>
      <w:r w:rsidRPr="00795992">
        <w:rPr>
          <w:b/>
        </w:rPr>
        <w:t>10</w:t>
      </w:r>
      <w:r w:rsidRPr="00795992">
        <w:t>. Количество фенотипов при скрещивании Аа×Аа в случае полного доминирования:</w:t>
      </w:r>
    </w:p>
    <w:p w:rsidR="005E3985" w:rsidRPr="00795992" w:rsidRDefault="005E3985" w:rsidP="002B5C65">
      <w:pPr>
        <w:numPr>
          <w:ilvl w:val="0"/>
          <w:numId w:val="98"/>
        </w:numPr>
        <w:contextualSpacing/>
      </w:pPr>
      <w:r w:rsidRPr="00795992">
        <w:t>1</w:t>
      </w:r>
    </w:p>
    <w:p w:rsidR="005E3985" w:rsidRPr="00795992" w:rsidRDefault="005E3985" w:rsidP="002B5C65">
      <w:pPr>
        <w:numPr>
          <w:ilvl w:val="0"/>
          <w:numId w:val="98"/>
        </w:numPr>
        <w:contextualSpacing/>
        <w:rPr>
          <w:i/>
        </w:rPr>
      </w:pPr>
      <w:r w:rsidRPr="00795992">
        <w:rPr>
          <w:i/>
        </w:rPr>
        <w:t>2</w:t>
      </w:r>
    </w:p>
    <w:p w:rsidR="005E3985" w:rsidRPr="00795992" w:rsidRDefault="005E3985" w:rsidP="002B5C65">
      <w:pPr>
        <w:numPr>
          <w:ilvl w:val="0"/>
          <w:numId w:val="98"/>
        </w:numPr>
        <w:contextualSpacing/>
      </w:pPr>
      <w:r w:rsidRPr="00795992">
        <w:t>3</w:t>
      </w:r>
    </w:p>
    <w:p w:rsidR="005E3985" w:rsidRPr="00795992" w:rsidRDefault="005E3985" w:rsidP="005E3985">
      <w:pPr>
        <w:jc w:val="both"/>
      </w:pPr>
      <w:r w:rsidRPr="00795992">
        <w:rPr>
          <w:b/>
        </w:rPr>
        <w:t>11</w:t>
      </w:r>
      <w:r w:rsidRPr="00795992">
        <w:t>. Дигетерозигота имеет генотип:</w:t>
      </w:r>
    </w:p>
    <w:p w:rsidR="005E3985" w:rsidRPr="00795992" w:rsidRDefault="005E3985" w:rsidP="002B5C65">
      <w:pPr>
        <w:numPr>
          <w:ilvl w:val="0"/>
          <w:numId w:val="99"/>
        </w:numPr>
        <w:contextualSpacing/>
      </w:pPr>
      <w:r w:rsidRPr="00795992">
        <w:t>АаВВ</w:t>
      </w:r>
    </w:p>
    <w:p w:rsidR="005E3985" w:rsidRPr="00795992" w:rsidRDefault="005E3985" w:rsidP="002B5C65">
      <w:pPr>
        <w:numPr>
          <w:ilvl w:val="0"/>
          <w:numId w:val="99"/>
        </w:numPr>
        <w:contextualSpacing/>
      </w:pPr>
      <w:r w:rsidRPr="00795992">
        <w:t>ААВв</w:t>
      </w:r>
    </w:p>
    <w:p w:rsidR="005E3985" w:rsidRPr="00795992" w:rsidRDefault="005E3985" w:rsidP="002B5C65">
      <w:pPr>
        <w:numPr>
          <w:ilvl w:val="0"/>
          <w:numId w:val="99"/>
        </w:numPr>
        <w:contextualSpacing/>
        <w:rPr>
          <w:i/>
        </w:rPr>
      </w:pPr>
      <w:r w:rsidRPr="00795992">
        <w:rPr>
          <w:i/>
        </w:rPr>
        <w:t>АаВв</w:t>
      </w:r>
    </w:p>
    <w:p w:rsidR="005E3985" w:rsidRPr="00795992" w:rsidRDefault="005E3985" w:rsidP="005E3985">
      <w:pPr>
        <w:jc w:val="both"/>
      </w:pPr>
      <w:r w:rsidRPr="00795992">
        <w:rPr>
          <w:b/>
        </w:rPr>
        <w:t>12</w:t>
      </w:r>
      <w:r w:rsidRPr="00795992">
        <w:t>. Количество возможных генотипов при скрещивании типа Аа×Аа:</w:t>
      </w:r>
    </w:p>
    <w:p w:rsidR="005E3985" w:rsidRPr="00795992" w:rsidRDefault="005E3985" w:rsidP="002B5C65">
      <w:pPr>
        <w:numPr>
          <w:ilvl w:val="0"/>
          <w:numId w:val="100"/>
        </w:numPr>
        <w:contextualSpacing/>
      </w:pPr>
      <w:r w:rsidRPr="00795992">
        <w:t>2</w:t>
      </w:r>
    </w:p>
    <w:p w:rsidR="005E3985" w:rsidRPr="00795992" w:rsidRDefault="005E3985" w:rsidP="002B5C65">
      <w:pPr>
        <w:numPr>
          <w:ilvl w:val="0"/>
          <w:numId w:val="100"/>
        </w:numPr>
        <w:contextualSpacing/>
        <w:rPr>
          <w:i/>
        </w:rPr>
      </w:pPr>
      <w:r w:rsidRPr="00795992">
        <w:rPr>
          <w:i/>
        </w:rPr>
        <w:t>3</w:t>
      </w:r>
    </w:p>
    <w:p w:rsidR="005E3985" w:rsidRPr="00795992" w:rsidRDefault="005E3985" w:rsidP="002B5C65">
      <w:pPr>
        <w:numPr>
          <w:ilvl w:val="0"/>
          <w:numId w:val="100"/>
        </w:numPr>
        <w:contextualSpacing/>
      </w:pPr>
      <w:r w:rsidRPr="00795992">
        <w:t>4</w:t>
      </w:r>
    </w:p>
    <w:p w:rsidR="005E3985" w:rsidRPr="00795992" w:rsidRDefault="005E3985" w:rsidP="005E3985">
      <w:pPr>
        <w:jc w:val="both"/>
      </w:pPr>
      <w:r w:rsidRPr="00795992">
        <w:rPr>
          <w:b/>
        </w:rPr>
        <w:t>13</w:t>
      </w:r>
      <w:r w:rsidRPr="00795992">
        <w:t>.Явление сцепленного наследования генов установил:</w:t>
      </w:r>
    </w:p>
    <w:p w:rsidR="005E3985" w:rsidRPr="00795992" w:rsidRDefault="005E3985" w:rsidP="002B5C65">
      <w:pPr>
        <w:numPr>
          <w:ilvl w:val="0"/>
          <w:numId w:val="113"/>
        </w:numPr>
        <w:contextualSpacing/>
        <w:rPr>
          <w:i/>
        </w:rPr>
      </w:pPr>
      <w:r w:rsidRPr="00795992">
        <w:rPr>
          <w:i/>
        </w:rPr>
        <w:t>Морган</w:t>
      </w:r>
    </w:p>
    <w:p w:rsidR="005E3985" w:rsidRPr="00795992" w:rsidRDefault="005E3985" w:rsidP="002B5C65">
      <w:pPr>
        <w:numPr>
          <w:ilvl w:val="0"/>
          <w:numId w:val="113"/>
        </w:numPr>
        <w:contextualSpacing/>
      </w:pPr>
      <w:r w:rsidRPr="00795992">
        <w:t>Мендель</w:t>
      </w:r>
    </w:p>
    <w:p w:rsidR="005E3985" w:rsidRPr="00795992" w:rsidRDefault="005E3985" w:rsidP="002B5C65">
      <w:pPr>
        <w:numPr>
          <w:ilvl w:val="0"/>
          <w:numId w:val="113"/>
        </w:numPr>
        <w:contextualSpacing/>
      </w:pPr>
      <w:r w:rsidRPr="00795992">
        <w:t>Мичурин</w:t>
      </w:r>
    </w:p>
    <w:p w:rsidR="005E3985" w:rsidRPr="00795992" w:rsidRDefault="005E3985" w:rsidP="005E3985">
      <w:pPr>
        <w:jc w:val="both"/>
      </w:pPr>
      <w:r w:rsidRPr="00795992">
        <w:rPr>
          <w:b/>
        </w:rPr>
        <w:t>14</w:t>
      </w:r>
      <w:r w:rsidRPr="00795992">
        <w:t>. Модификационная изменчивость связана с изменением:</w:t>
      </w:r>
    </w:p>
    <w:p w:rsidR="005E3985" w:rsidRPr="00795992" w:rsidRDefault="005E3985" w:rsidP="002B5C65">
      <w:pPr>
        <w:numPr>
          <w:ilvl w:val="0"/>
          <w:numId w:val="112"/>
        </w:numPr>
        <w:contextualSpacing/>
      </w:pPr>
      <w:r w:rsidRPr="00795992">
        <w:t>генотипа</w:t>
      </w:r>
    </w:p>
    <w:p w:rsidR="005E3985" w:rsidRPr="00795992" w:rsidRDefault="005E3985" w:rsidP="002B5C65">
      <w:pPr>
        <w:numPr>
          <w:ilvl w:val="0"/>
          <w:numId w:val="112"/>
        </w:numPr>
        <w:contextualSpacing/>
      </w:pPr>
      <w:r w:rsidRPr="00795992">
        <w:t>генофонда</w:t>
      </w:r>
    </w:p>
    <w:p w:rsidR="005E3985" w:rsidRPr="00795992" w:rsidRDefault="005E3985" w:rsidP="002B5C65">
      <w:pPr>
        <w:numPr>
          <w:ilvl w:val="0"/>
          <w:numId w:val="112"/>
        </w:numPr>
        <w:contextualSpacing/>
        <w:rPr>
          <w:i/>
        </w:rPr>
      </w:pPr>
      <w:r w:rsidRPr="00795992">
        <w:rPr>
          <w:i/>
        </w:rPr>
        <w:lastRenderedPageBreak/>
        <w:t>фенотипа</w:t>
      </w:r>
    </w:p>
    <w:p w:rsidR="005E3985" w:rsidRPr="00795992" w:rsidRDefault="005E3985" w:rsidP="005E3985">
      <w:pPr>
        <w:jc w:val="both"/>
      </w:pPr>
      <w:r w:rsidRPr="00795992">
        <w:rPr>
          <w:b/>
        </w:rPr>
        <w:t>15</w:t>
      </w:r>
      <w:r w:rsidRPr="00795992">
        <w:t>. Метод, который нельзя использовать для изучения генетики человека:</w:t>
      </w:r>
    </w:p>
    <w:p w:rsidR="005E3985" w:rsidRPr="00795992" w:rsidRDefault="005E3985" w:rsidP="002B5C65">
      <w:pPr>
        <w:numPr>
          <w:ilvl w:val="0"/>
          <w:numId w:val="111"/>
        </w:numPr>
        <w:contextualSpacing/>
        <w:rPr>
          <w:i/>
        </w:rPr>
      </w:pPr>
      <w:r w:rsidRPr="00795992">
        <w:rPr>
          <w:i/>
        </w:rPr>
        <w:t>гибридологический</w:t>
      </w:r>
    </w:p>
    <w:p w:rsidR="005E3985" w:rsidRPr="00795992" w:rsidRDefault="005E3985" w:rsidP="002B5C65">
      <w:pPr>
        <w:numPr>
          <w:ilvl w:val="0"/>
          <w:numId w:val="111"/>
        </w:numPr>
        <w:contextualSpacing/>
      </w:pPr>
      <w:r w:rsidRPr="00795992">
        <w:t>биохимический</w:t>
      </w:r>
    </w:p>
    <w:p w:rsidR="005E3985" w:rsidRPr="00795992" w:rsidRDefault="005E3985" w:rsidP="002B5C65">
      <w:pPr>
        <w:numPr>
          <w:ilvl w:val="0"/>
          <w:numId w:val="111"/>
        </w:numPr>
        <w:contextualSpacing/>
      </w:pPr>
      <w:r w:rsidRPr="00795992">
        <w:t>генеалогический</w:t>
      </w:r>
    </w:p>
    <w:p w:rsidR="005E3985" w:rsidRPr="00795992" w:rsidRDefault="005E3985" w:rsidP="005E3985">
      <w:pPr>
        <w:jc w:val="both"/>
      </w:pPr>
      <w:r w:rsidRPr="00795992">
        <w:rPr>
          <w:b/>
        </w:rPr>
        <w:t>16</w:t>
      </w:r>
      <w:r w:rsidRPr="00795992">
        <w:t>. Как называется первый закон Г. Менделя:</w:t>
      </w:r>
    </w:p>
    <w:p w:rsidR="005E3985" w:rsidRPr="00795992" w:rsidRDefault="005E3985" w:rsidP="002B5C65">
      <w:pPr>
        <w:numPr>
          <w:ilvl w:val="0"/>
          <w:numId w:val="110"/>
        </w:numPr>
        <w:contextualSpacing/>
      </w:pPr>
      <w:r w:rsidRPr="00795992">
        <w:t>закон расщепления признаков в соотношении 3:1</w:t>
      </w:r>
    </w:p>
    <w:p w:rsidR="005E3985" w:rsidRPr="00795992" w:rsidRDefault="005E3985" w:rsidP="002B5C65">
      <w:pPr>
        <w:numPr>
          <w:ilvl w:val="0"/>
          <w:numId w:val="110"/>
        </w:numPr>
        <w:contextualSpacing/>
        <w:rPr>
          <w:i/>
        </w:rPr>
      </w:pPr>
      <w:r w:rsidRPr="00795992">
        <w:rPr>
          <w:i/>
        </w:rPr>
        <w:t>закон единообразия гибридов первого поколения</w:t>
      </w:r>
    </w:p>
    <w:p w:rsidR="005E3985" w:rsidRPr="00795992" w:rsidRDefault="005E3985" w:rsidP="002B5C65">
      <w:pPr>
        <w:numPr>
          <w:ilvl w:val="0"/>
          <w:numId w:val="110"/>
        </w:numPr>
        <w:contextualSpacing/>
      </w:pPr>
      <w:r w:rsidRPr="00795992">
        <w:t>промежуточное наследование при неполном доминировании</w:t>
      </w:r>
    </w:p>
    <w:p w:rsidR="005E3985" w:rsidRPr="00795992" w:rsidRDefault="005E3985" w:rsidP="005E3985">
      <w:pPr>
        <w:jc w:val="both"/>
      </w:pPr>
      <w:r w:rsidRPr="00795992">
        <w:rPr>
          <w:b/>
        </w:rPr>
        <w:t>17</w:t>
      </w:r>
      <w:r w:rsidRPr="00795992">
        <w:t>. Как называется второй закон Г. Менделя:</w:t>
      </w:r>
    </w:p>
    <w:p w:rsidR="005E3985" w:rsidRPr="00795992" w:rsidRDefault="005E3985" w:rsidP="002B5C65">
      <w:pPr>
        <w:numPr>
          <w:ilvl w:val="0"/>
          <w:numId w:val="109"/>
        </w:numPr>
        <w:contextualSpacing/>
        <w:rPr>
          <w:i/>
        </w:rPr>
      </w:pPr>
      <w:r w:rsidRPr="00795992">
        <w:rPr>
          <w:i/>
        </w:rPr>
        <w:t>закон расщепления признаков в соотношении 3:1</w:t>
      </w:r>
    </w:p>
    <w:p w:rsidR="005E3985" w:rsidRPr="00795992" w:rsidRDefault="005E3985" w:rsidP="002B5C65">
      <w:pPr>
        <w:numPr>
          <w:ilvl w:val="0"/>
          <w:numId w:val="109"/>
        </w:numPr>
        <w:contextualSpacing/>
      </w:pPr>
      <w:r w:rsidRPr="00795992">
        <w:t>закон единообразия гибридов первого поколения</w:t>
      </w:r>
    </w:p>
    <w:p w:rsidR="005E3985" w:rsidRPr="00795992" w:rsidRDefault="005E3985" w:rsidP="002B5C65">
      <w:pPr>
        <w:numPr>
          <w:ilvl w:val="0"/>
          <w:numId w:val="109"/>
        </w:numPr>
        <w:contextualSpacing/>
      </w:pPr>
      <w:r w:rsidRPr="00795992">
        <w:t>промежуточное наследование при неполном доминировании</w:t>
      </w:r>
    </w:p>
    <w:p w:rsidR="005E3985" w:rsidRPr="00795992" w:rsidRDefault="005E3985" w:rsidP="005E3985">
      <w:pPr>
        <w:jc w:val="both"/>
      </w:pPr>
      <w:r w:rsidRPr="00795992">
        <w:rPr>
          <w:b/>
        </w:rPr>
        <w:t>18</w:t>
      </w:r>
      <w:r w:rsidRPr="00795992">
        <w:t>.Как называются особи, не дающие расщепления в потомстве:</w:t>
      </w:r>
    </w:p>
    <w:p w:rsidR="005E3985" w:rsidRPr="00795992" w:rsidRDefault="005E3985" w:rsidP="002B5C65">
      <w:pPr>
        <w:numPr>
          <w:ilvl w:val="0"/>
          <w:numId w:val="108"/>
        </w:numPr>
        <w:contextualSpacing/>
        <w:rPr>
          <w:i/>
        </w:rPr>
      </w:pPr>
      <w:r w:rsidRPr="00795992">
        <w:rPr>
          <w:i/>
        </w:rPr>
        <w:t>гомозиготные</w:t>
      </w:r>
    </w:p>
    <w:p w:rsidR="005E3985" w:rsidRPr="00795992" w:rsidRDefault="005E3985" w:rsidP="002B5C65">
      <w:pPr>
        <w:numPr>
          <w:ilvl w:val="0"/>
          <w:numId w:val="108"/>
        </w:numPr>
        <w:tabs>
          <w:tab w:val="left" w:pos="2955"/>
        </w:tabs>
        <w:contextualSpacing/>
      </w:pPr>
      <w:r w:rsidRPr="00795992">
        <w:t>гетерозиготные</w:t>
      </w:r>
      <w:r w:rsidRPr="00795992">
        <w:tab/>
      </w:r>
    </w:p>
    <w:p w:rsidR="005E3985" w:rsidRPr="00795992" w:rsidRDefault="005E3985" w:rsidP="002B5C65">
      <w:pPr>
        <w:numPr>
          <w:ilvl w:val="0"/>
          <w:numId w:val="108"/>
        </w:numPr>
        <w:contextualSpacing/>
      </w:pPr>
      <w:r w:rsidRPr="00795992">
        <w:t>особи с доминантными признаками</w:t>
      </w:r>
    </w:p>
    <w:p w:rsidR="005E3985" w:rsidRPr="00795992" w:rsidRDefault="005E3985" w:rsidP="005E3985">
      <w:pPr>
        <w:jc w:val="both"/>
      </w:pPr>
      <w:r w:rsidRPr="00795992">
        <w:rPr>
          <w:b/>
        </w:rPr>
        <w:t>19</w:t>
      </w:r>
      <w:r w:rsidRPr="00795992">
        <w:t>.Скрещивают дигетерозиготные растения гороха с желтой окраской и гладкой формой семян. Сколько различных фенотипов ожидается в потомстве:</w:t>
      </w:r>
    </w:p>
    <w:p w:rsidR="005E3985" w:rsidRPr="00795992" w:rsidRDefault="005E3985" w:rsidP="002B5C65">
      <w:pPr>
        <w:numPr>
          <w:ilvl w:val="0"/>
          <w:numId w:val="107"/>
        </w:numPr>
        <w:contextualSpacing/>
      </w:pPr>
      <w:r w:rsidRPr="00795992">
        <w:t>один фенотип</w:t>
      </w:r>
    </w:p>
    <w:p w:rsidR="005E3985" w:rsidRPr="00795992" w:rsidRDefault="005E3985" w:rsidP="002B5C65">
      <w:pPr>
        <w:numPr>
          <w:ilvl w:val="0"/>
          <w:numId w:val="107"/>
        </w:numPr>
        <w:contextualSpacing/>
      </w:pPr>
      <w:r w:rsidRPr="00795992">
        <w:t>два фенотипа</w:t>
      </w:r>
    </w:p>
    <w:p w:rsidR="005E3985" w:rsidRPr="00795992" w:rsidRDefault="005E3985" w:rsidP="002B5C65">
      <w:pPr>
        <w:numPr>
          <w:ilvl w:val="0"/>
          <w:numId w:val="107"/>
        </w:numPr>
        <w:contextualSpacing/>
      </w:pPr>
      <w:r w:rsidRPr="00795992">
        <w:t>три фенотипа</w:t>
      </w:r>
    </w:p>
    <w:p w:rsidR="005E3985" w:rsidRPr="00795992" w:rsidRDefault="005E3985" w:rsidP="002B5C65">
      <w:pPr>
        <w:numPr>
          <w:ilvl w:val="0"/>
          <w:numId w:val="107"/>
        </w:numPr>
        <w:contextualSpacing/>
        <w:rPr>
          <w:i/>
        </w:rPr>
      </w:pPr>
      <w:r w:rsidRPr="00795992">
        <w:rPr>
          <w:i/>
        </w:rPr>
        <w:t>четыре фенотипа</w:t>
      </w:r>
    </w:p>
    <w:p w:rsidR="005E3985" w:rsidRPr="00795992" w:rsidRDefault="005E3985" w:rsidP="005E3985">
      <w:pPr>
        <w:jc w:val="both"/>
      </w:pPr>
      <w:r w:rsidRPr="00795992">
        <w:rPr>
          <w:b/>
        </w:rPr>
        <w:t>20</w:t>
      </w:r>
      <w:r w:rsidRPr="00795992">
        <w:t>.Скрищивают дигетерозиготные растения гороха с желтой окраской и гладкой формой семян. Сколько различных генотипов ожидается в потомстве:</w:t>
      </w:r>
    </w:p>
    <w:p w:rsidR="005E3985" w:rsidRPr="00795992" w:rsidRDefault="005E3985" w:rsidP="002B5C65">
      <w:pPr>
        <w:numPr>
          <w:ilvl w:val="0"/>
          <w:numId w:val="106"/>
        </w:numPr>
        <w:contextualSpacing/>
      </w:pPr>
      <w:r w:rsidRPr="00795992">
        <w:t>16 генотипов</w:t>
      </w:r>
    </w:p>
    <w:p w:rsidR="005E3985" w:rsidRPr="00795992" w:rsidRDefault="005E3985" w:rsidP="002B5C65">
      <w:pPr>
        <w:numPr>
          <w:ilvl w:val="0"/>
          <w:numId w:val="106"/>
        </w:numPr>
        <w:contextualSpacing/>
      </w:pPr>
      <w:r w:rsidRPr="00795992">
        <w:t>12 генотипов</w:t>
      </w:r>
    </w:p>
    <w:p w:rsidR="005E3985" w:rsidRPr="00795992" w:rsidRDefault="005E3985" w:rsidP="002B5C65">
      <w:pPr>
        <w:numPr>
          <w:ilvl w:val="0"/>
          <w:numId w:val="106"/>
        </w:numPr>
        <w:contextualSpacing/>
        <w:rPr>
          <w:i/>
        </w:rPr>
      </w:pPr>
      <w:r w:rsidRPr="00795992">
        <w:rPr>
          <w:i/>
        </w:rPr>
        <w:t>9 генотипов</w:t>
      </w:r>
    </w:p>
    <w:p w:rsidR="005E3985" w:rsidRPr="00795992" w:rsidRDefault="005E3985" w:rsidP="002B5C65">
      <w:pPr>
        <w:numPr>
          <w:ilvl w:val="0"/>
          <w:numId w:val="106"/>
        </w:numPr>
        <w:contextualSpacing/>
      </w:pPr>
      <w:r w:rsidRPr="00795992">
        <w:t>4 генотипа</w:t>
      </w:r>
    </w:p>
    <w:p w:rsidR="005E3985" w:rsidRPr="00795992" w:rsidRDefault="005E3985" w:rsidP="005E3985">
      <w:pPr>
        <w:jc w:val="both"/>
      </w:pPr>
      <w:r w:rsidRPr="00795992">
        <w:rPr>
          <w:b/>
        </w:rPr>
        <w:t>21</w:t>
      </w:r>
      <w:r w:rsidRPr="00795992">
        <w:t>.У мышей серая окраска доминирует над черной. Какой результат ожидается от скрещивания серой и черной гомозиготных линий мышей:</w:t>
      </w:r>
    </w:p>
    <w:p w:rsidR="005E3985" w:rsidRPr="00795992" w:rsidRDefault="005E3985" w:rsidP="002B5C65">
      <w:pPr>
        <w:numPr>
          <w:ilvl w:val="0"/>
          <w:numId w:val="105"/>
        </w:numPr>
        <w:contextualSpacing/>
      </w:pPr>
      <w:r w:rsidRPr="00795992">
        <w:t>все потомство будет черным</w:t>
      </w:r>
    </w:p>
    <w:p w:rsidR="005E3985" w:rsidRPr="00795992" w:rsidRDefault="005E3985" w:rsidP="002B5C65">
      <w:pPr>
        <w:numPr>
          <w:ilvl w:val="0"/>
          <w:numId w:val="105"/>
        </w:numPr>
        <w:contextualSpacing/>
      </w:pPr>
      <w:r w:rsidRPr="00795992">
        <w:t>одна вторая потомства будет серой, одна вторая – черной</w:t>
      </w:r>
    </w:p>
    <w:p w:rsidR="005E3985" w:rsidRPr="00795992" w:rsidRDefault="005E3985" w:rsidP="002B5C65">
      <w:pPr>
        <w:numPr>
          <w:ilvl w:val="0"/>
          <w:numId w:val="105"/>
        </w:numPr>
        <w:contextualSpacing/>
      </w:pPr>
      <w:r w:rsidRPr="00795992">
        <w:t xml:space="preserve">три четвертых в потомстве будут серыми, одна четвертая – черными </w:t>
      </w:r>
    </w:p>
    <w:p w:rsidR="005E3985" w:rsidRPr="00795992" w:rsidRDefault="005E3985" w:rsidP="002B5C65">
      <w:pPr>
        <w:numPr>
          <w:ilvl w:val="0"/>
          <w:numId w:val="105"/>
        </w:numPr>
        <w:contextualSpacing/>
        <w:rPr>
          <w:i/>
        </w:rPr>
      </w:pPr>
      <w:r w:rsidRPr="00795992">
        <w:rPr>
          <w:i/>
        </w:rPr>
        <w:t>все потомство будет серым</w:t>
      </w:r>
    </w:p>
    <w:p w:rsidR="005E3985" w:rsidRPr="00795992" w:rsidRDefault="005E3985" w:rsidP="005E3985">
      <w:pPr>
        <w:jc w:val="both"/>
      </w:pPr>
      <w:r w:rsidRPr="00795992">
        <w:rPr>
          <w:b/>
        </w:rPr>
        <w:t>22</w:t>
      </w:r>
      <w:r w:rsidRPr="00795992">
        <w:t>.Какая окраска цвета ожидается у гибридов от скрещивания двух сортов ночной красавицы – с красными и с белыми цветками:</w:t>
      </w:r>
    </w:p>
    <w:p w:rsidR="005E3985" w:rsidRPr="00795992" w:rsidRDefault="005E3985" w:rsidP="002B5C65">
      <w:pPr>
        <w:numPr>
          <w:ilvl w:val="0"/>
          <w:numId w:val="104"/>
        </w:numPr>
        <w:contextualSpacing/>
      </w:pPr>
      <w:r w:rsidRPr="00795992">
        <w:t>все гибриды будут с красными цветками</w:t>
      </w:r>
    </w:p>
    <w:p w:rsidR="005E3985" w:rsidRPr="00795992" w:rsidRDefault="005E3985" w:rsidP="002B5C65">
      <w:pPr>
        <w:numPr>
          <w:ilvl w:val="0"/>
          <w:numId w:val="104"/>
        </w:numPr>
        <w:contextualSpacing/>
        <w:rPr>
          <w:i/>
        </w:rPr>
      </w:pPr>
      <w:r w:rsidRPr="00795992">
        <w:rPr>
          <w:i/>
        </w:rPr>
        <w:t>все гибриды будут с розовыми цветками</w:t>
      </w:r>
    </w:p>
    <w:p w:rsidR="005E3985" w:rsidRPr="00795992" w:rsidRDefault="005E3985" w:rsidP="002B5C65">
      <w:pPr>
        <w:numPr>
          <w:ilvl w:val="0"/>
          <w:numId w:val="104"/>
        </w:numPr>
        <w:contextualSpacing/>
      </w:pPr>
      <w:r w:rsidRPr="00795992">
        <w:t>все гибриды будут с белыми цветками</w:t>
      </w:r>
    </w:p>
    <w:p w:rsidR="005E3985" w:rsidRPr="00795992" w:rsidRDefault="005E3985" w:rsidP="002B5C65">
      <w:pPr>
        <w:numPr>
          <w:ilvl w:val="0"/>
          <w:numId w:val="104"/>
        </w:numPr>
        <w:contextualSpacing/>
      </w:pPr>
      <w:r w:rsidRPr="00795992">
        <w:t>1/4 с красными, 2/4 – с розовыми, 1/4 – с белыми цветками</w:t>
      </w:r>
    </w:p>
    <w:p w:rsidR="005E3985" w:rsidRPr="00795992" w:rsidRDefault="005E3985" w:rsidP="005E3985">
      <w:pPr>
        <w:jc w:val="both"/>
      </w:pPr>
      <w:r w:rsidRPr="00795992">
        <w:rPr>
          <w:b/>
        </w:rPr>
        <w:t>23</w:t>
      </w:r>
      <w:r w:rsidRPr="00795992">
        <w:t>. Сколько аутосом в геноме человека:</w:t>
      </w:r>
    </w:p>
    <w:p w:rsidR="005E3985" w:rsidRPr="00795992" w:rsidRDefault="005E3985" w:rsidP="002B5C65">
      <w:pPr>
        <w:numPr>
          <w:ilvl w:val="0"/>
          <w:numId w:val="103"/>
        </w:numPr>
        <w:contextualSpacing/>
        <w:rPr>
          <w:i/>
        </w:rPr>
      </w:pPr>
      <w:r w:rsidRPr="00795992">
        <w:rPr>
          <w:i/>
        </w:rPr>
        <w:t>22 аутосомы</w:t>
      </w:r>
    </w:p>
    <w:p w:rsidR="005E3985" w:rsidRPr="00795992" w:rsidRDefault="005E3985" w:rsidP="002B5C65">
      <w:pPr>
        <w:numPr>
          <w:ilvl w:val="0"/>
          <w:numId w:val="103"/>
        </w:numPr>
        <w:contextualSpacing/>
      </w:pPr>
      <w:r w:rsidRPr="00795992">
        <w:t>23 аутосомы</w:t>
      </w:r>
    </w:p>
    <w:p w:rsidR="005E3985" w:rsidRPr="00795992" w:rsidRDefault="005E3985" w:rsidP="002B5C65">
      <w:pPr>
        <w:numPr>
          <w:ilvl w:val="0"/>
          <w:numId w:val="103"/>
        </w:numPr>
        <w:contextualSpacing/>
      </w:pPr>
      <w:r w:rsidRPr="00795992">
        <w:t>44 аутосомы</w:t>
      </w:r>
    </w:p>
    <w:p w:rsidR="005E3985" w:rsidRPr="00795992" w:rsidRDefault="005E3985" w:rsidP="002B5C65">
      <w:pPr>
        <w:numPr>
          <w:ilvl w:val="0"/>
          <w:numId w:val="103"/>
        </w:numPr>
        <w:contextualSpacing/>
      </w:pPr>
      <w:r w:rsidRPr="00795992">
        <w:t>46 аутосом</w:t>
      </w:r>
    </w:p>
    <w:p w:rsidR="005E3985" w:rsidRPr="00795992" w:rsidRDefault="005E3985" w:rsidP="005E3985">
      <w:pPr>
        <w:jc w:val="both"/>
      </w:pPr>
      <w:r w:rsidRPr="00795992">
        <w:rPr>
          <w:b/>
        </w:rPr>
        <w:t>24</w:t>
      </w:r>
      <w:r w:rsidRPr="00795992">
        <w:t>. Сколько аутосом в генотипе человека:</w:t>
      </w:r>
    </w:p>
    <w:p w:rsidR="005E3985" w:rsidRPr="00795992" w:rsidRDefault="005E3985" w:rsidP="002B5C65">
      <w:pPr>
        <w:numPr>
          <w:ilvl w:val="0"/>
          <w:numId w:val="102"/>
        </w:numPr>
        <w:contextualSpacing/>
      </w:pPr>
      <w:r w:rsidRPr="00795992">
        <w:t>22 аутосомы</w:t>
      </w:r>
    </w:p>
    <w:p w:rsidR="005E3985" w:rsidRPr="00795992" w:rsidRDefault="005E3985" w:rsidP="002B5C65">
      <w:pPr>
        <w:numPr>
          <w:ilvl w:val="0"/>
          <w:numId w:val="102"/>
        </w:numPr>
        <w:contextualSpacing/>
      </w:pPr>
      <w:r w:rsidRPr="00795992">
        <w:t>23 аутосомы</w:t>
      </w:r>
    </w:p>
    <w:p w:rsidR="005E3985" w:rsidRPr="00795992" w:rsidRDefault="005E3985" w:rsidP="002B5C65">
      <w:pPr>
        <w:numPr>
          <w:ilvl w:val="0"/>
          <w:numId w:val="102"/>
        </w:numPr>
        <w:contextualSpacing/>
        <w:rPr>
          <w:i/>
        </w:rPr>
      </w:pPr>
      <w:r w:rsidRPr="00795992">
        <w:rPr>
          <w:i/>
        </w:rPr>
        <w:t>44 аутосомы</w:t>
      </w:r>
    </w:p>
    <w:p w:rsidR="005E3985" w:rsidRPr="00795992" w:rsidRDefault="005E3985" w:rsidP="002B5C65">
      <w:pPr>
        <w:numPr>
          <w:ilvl w:val="0"/>
          <w:numId w:val="102"/>
        </w:numPr>
        <w:contextualSpacing/>
      </w:pPr>
      <w:r w:rsidRPr="00795992">
        <w:t>46 аутосом</w:t>
      </w:r>
    </w:p>
    <w:p w:rsidR="005E3985" w:rsidRPr="00795992" w:rsidRDefault="005E3985" w:rsidP="005E3985">
      <w:pPr>
        <w:jc w:val="both"/>
      </w:pPr>
      <w:r w:rsidRPr="00795992">
        <w:rPr>
          <w:b/>
        </w:rPr>
        <w:t>25</w:t>
      </w:r>
      <w:r w:rsidRPr="00795992">
        <w:t>.Где у человека расположен ген, вызывающий гемофилию:</w:t>
      </w:r>
    </w:p>
    <w:p w:rsidR="005E3985" w:rsidRPr="00795992" w:rsidRDefault="005E3985" w:rsidP="002B5C65">
      <w:pPr>
        <w:numPr>
          <w:ilvl w:val="0"/>
          <w:numId w:val="101"/>
        </w:numPr>
        <w:contextualSpacing/>
        <w:rPr>
          <w:i/>
        </w:rPr>
      </w:pPr>
      <w:r w:rsidRPr="00795992">
        <w:rPr>
          <w:i/>
        </w:rPr>
        <w:lastRenderedPageBreak/>
        <w:t>в Х-хромосоме</w:t>
      </w:r>
    </w:p>
    <w:p w:rsidR="005E3985" w:rsidRPr="00795992" w:rsidRDefault="005E3985" w:rsidP="002B5C65">
      <w:pPr>
        <w:numPr>
          <w:ilvl w:val="0"/>
          <w:numId w:val="101"/>
        </w:numPr>
        <w:contextualSpacing/>
      </w:pPr>
      <w:r w:rsidRPr="00795992">
        <w:t>в У-хромосоме</w:t>
      </w:r>
    </w:p>
    <w:p w:rsidR="005E3985" w:rsidRPr="00795992" w:rsidRDefault="005E3985" w:rsidP="002B5C65">
      <w:pPr>
        <w:numPr>
          <w:ilvl w:val="0"/>
          <w:numId w:val="101"/>
        </w:numPr>
        <w:contextualSpacing/>
      </w:pPr>
      <w:r w:rsidRPr="00795992">
        <w:t>в 1-й паре аутосом</w:t>
      </w:r>
    </w:p>
    <w:p w:rsidR="005E3985" w:rsidRPr="00795992" w:rsidRDefault="005E3985" w:rsidP="002B5C65">
      <w:pPr>
        <w:numPr>
          <w:ilvl w:val="0"/>
          <w:numId w:val="101"/>
        </w:numPr>
        <w:contextualSpacing/>
      </w:pPr>
      <w:r w:rsidRPr="00795992">
        <w:t>в 18-й паре аутосом</w:t>
      </w:r>
    </w:p>
    <w:p w:rsidR="005E3985" w:rsidRPr="00795992" w:rsidRDefault="005E3985" w:rsidP="005E3985"/>
    <w:p w:rsidR="00A853BB" w:rsidRPr="00795992" w:rsidRDefault="00A853BB" w:rsidP="00A853BB">
      <w:pPr>
        <w:pStyle w:val="a7"/>
        <w:rPr>
          <w:rFonts w:ascii="Times New Roman" w:hAnsi="Times New Roman"/>
          <w:b/>
          <w:sz w:val="24"/>
          <w:szCs w:val="24"/>
          <w:u w:val="single"/>
        </w:rPr>
      </w:pPr>
      <w:r w:rsidRPr="00795992">
        <w:rPr>
          <w:rFonts w:ascii="Times New Roman" w:hAnsi="Times New Roman"/>
          <w:b/>
          <w:sz w:val="24"/>
          <w:szCs w:val="24"/>
          <w:u w:val="single"/>
        </w:rPr>
        <w:t>Условия выполнения задания:</w:t>
      </w:r>
    </w:p>
    <w:p w:rsidR="00A853BB" w:rsidRPr="00795992" w:rsidRDefault="00A853BB" w:rsidP="00A853BB">
      <w:pPr>
        <w:ind w:left="360"/>
      </w:pPr>
      <w:r w:rsidRPr="00795992">
        <w:t>1. Место (время) выполнения задания: задание выполняется в  аудитории во время занятия.</w:t>
      </w:r>
    </w:p>
    <w:p w:rsidR="00A853BB" w:rsidRPr="00795992" w:rsidRDefault="00A853BB" w:rsidP="00A853BB">
      <w:pPr>
        <w:ind w:left="360"/>
      </w:pPr>
      <w:r w:rsidRPr="00795992">
        <w:t xml:space="preserve">2. Максимальное время выполнения задания: </w:t>
      </w:r>
      <w:r w:rsidRPr="00795992">
        <w:rPr>
          <w:u w:val="single"/>
        </w:rPr>
        <w:t>45</w:t>
      </w:r>
      <w:r w:rsidRPr="00795992">
        <w:t xml:space="preserve"> мин.</w:t>
      </w:r>
    </w:p>
    <w:p w:rsidR="00A853BB" w:rsidRPr="00795992" w:rsidRDefault="00A853BB" w:rsidP="00A853BB">
      <w:pPr>
        <w:ind w:left="284"/>
      </w:pPr>
      <w:r w:rsidRPr="00795992">
        <w:t>3. Вы можете воспользоваться справочным материалом.</w:t>
      </w:r>
    </w:p>
    <w:p w:rsidR="00A853BB" w:rsidRDefault="00A853BB" w:rsidP="00E30E1A">
      <w:pPr>
        <w:spacing w:line="360" w:lineRule="auto"/>
        <w:rPr>
          <w:b/>
          <w:bCs/>
          <w:sz w:val="28"/>
          <w:szCs w:val="28"/>
        </w:rPr>
      </w:pPr>
    </w:p>
    <w:p w:rsidR="005E3985" w:rsidRPr="00795992" w:rsidRDefault="005E3985" w:rsidP="005E3985">
      <w:pPr>
        <w:spacing w:line="276" w:lineRule="auto"/>
        <w:jc w:val="center"/>
        <w:rPr>
          <w:b/>
        </w:rPr>
      </w:pPr>
      <w:r w:rsidRPr="00795992">
        <w:rPr>
          <w:b/>
        </w:rPr>
        <w:t>Контрольная работа № 3</w:t>
      </w:r>
    </w:p>
    <w:p w:rsidR="005E3985" w:rsidRPr="00795992" w:rsidRDefault="00795992" w:rsidP="005E3985">
      <w:pPr>
        <w:jc w:val="center"/>
        <w:rPr>
          <w:b/>
        </w:rPr>
      </w:pPr>
      <w:r w:rsidRPr="00795992">
        <w:rPr>
          <w:b/>
        </w:rPr>
        <w:t xml:space="preserve"> «Эволюционное учение»</w:t>
      </w:r>
    </w:p>
    <w:p w:rsidR="005E3985" w:rsidRPr="00795992" w:rsidRDefault="005E3985" w:rsidP="005E3985">
      <w:pPr>
        <w:jc w:val="center"/>
      </w:pPr>
    </w:p>
    <w:p w:rsidR="005E3985" w:rsidRPr="00795992" w:rsidRDefault="005E3985" w:rsidP="005E3985">
      <w:pPr>
        <w:rPr>
          <w:b/>
        </w:rPr>
      </w:pPr>
      <w:r w:rsidRPr="00795992">
        <w:rPr>
          <w:b/>
        </w:rPr>
        <w:t>Текст задания</w:t>
      </w:r>
    </w:p>
    <w:p w:rsidR="005E3985" w:rsidRPr="00795992" w:rsidRDefault="005E3985" w:rsidP="005E3985">
      <w:pPr>
        <w:jc w:val="center"/>
        <w:rPr>
          <w:b/>
        </w:rPr>
      </w:pPr>
      <w:r w:rsidRPr="00795992">
        <w:rPr>
          <w:b/>
        </w:rPr>
        <w:t>Вариант 1</w:t>
      </w:r>
    </w:p>
    <w:p w:rsidR="005E3985" w:rsidRPr="00795992" w:rsidRDefault="005E3985" w:rsidP="005E3985">
      <w:pPr>
        <w:jc w:val="center"/>
        <w:rPr>
          <w:b/>
        </w:rPr>
      </w:pPr>
    </w:p>
    <w:p w:rsidR="005E3985" w:rsidRPr="00795992" w:rsidRDefault="005E3985" w:rsidP="005E3985">
      <w:pPr>
        <w:rPr>
          <w:b/>
        </w:rPr>
      </w:pPr>
      <w:r w:rsidRPr="00795992">
        <w:rPr>
          <w:b/>
        </w:rPr>
        <w:t>А (тестовое задание с выбором одного правильного ответа)</w:t>
      </w:r>
    </w:p>
    <w:p w:rsidR="005E3985" w:rsidRPr="00795992" w:rsidRDefault="005E3985" w:rsidP="005E3985">
      <w:pPr>
        <w:jc w:val="both"/>
      </w:pPr>
      <w:r w:rsidRPr="00795992">
        <w:rPr>
          <w:b/>
        </w:rPr>
        <w:t xml:space="preserve">1. </w:t>
      </w:r>
      <w:r w:rsidRPr="00795992">
        <w:t>Автор первого эволюционного учения:</w:t>
      </w:r>
    </w:p>
    <w:p w:rsidR="005E3985" w:rsidRPr="00795992" w:rsidRDefault="005E3985" w:rsidP="002B5C65">
      <w:pPr>
        <w:numPr>
          <w:ilvl w:val="0"/>
          <w:numId w:val="114"/>
        </w:numPr>
        <w:contextualSpacing/>
        <w:jc w:val="both"/>
      </w:pPr>
      <w:r w:rsidRPr="00795992">
        <w:t>К. Линней</w:t>
      </w:r>
    </w:p>
    <w:p w:rsidR="005E3985" w:rsidRPr="00795992" w:rsidRDefault="005E3985" w:rsidP="002B5C65">
      <w:pPr>
        <w:numPr>
          <w:ilvl w:val="0"/>
          <w:numId w:val="114"/>
        </w:numPr>
        <w:contextualSpacing/>
        <w:jc w:val="both"/>
      </w:pPr>
      <w:r w:rsidRPr="00795992">
        <w:t>Ч. Дарвин</w:t>
      </w:r>
    </w:p>
    <w:p w:rsidR="005E3985" w:rsidRPr="00795992" w:rsidRDefault="005E3985" w:rsidP="002B5C65">
      <w:pPr>
        <w:numPr>
          <w:ilvl w:val="0"/>
          <w:numId w:val="114"/>
        </w:numPr>
        <w:contextualSpacing/>
        <w:jc w:val="both"/>
      </w:pPr>
      <w:r w:rsidRPr="00795992">
        <w:t>Ж.-Л. Бюффон</w:t>
      </w:r>
    </w:p>
    <w:p w:rsidR="005E3985" w:rsidRPr="00795992" w:rsidRDefault="005E3985" w:rsidP="002B5C65">
      <w:pPr>
        <w:numPr>
          <w:ilvl w:val="0"/>
          <w:numId w:val="114"/>
        </w:numPr>
        <w:contextualSpacing/>
        <w:jc w:val="both"/>
        <w:rPr>
          <w:i/>
        </w:rPr>
      </w:pPr>
      <w:r w:rsidRPr="00795992">
        <w:rPr>
          <w:i/>
        </w:rPr>
        <w:t>Ж.-Б. Ламарк</w:t>
      </w:r>
    </w:p>
    <w:p w:rsidR="005E3985" w:rsidRPr="00795992" w:rsidRDefault="005E3985" w:rsidP="005E3985">
      <w:pPr>
        <w:jc w:val="both"/>
      </w:pPr>
      <w:r w:rsidRPr="00795992">
        <w:rPr>
          <w:b/>
        </w:rPr>
        <w:t>2</w:t>
      </w:r>
      <w:r w:rsidRPr="00795992">
        <w:t>. Одна из ошибок Ламарка заключается:</w:t>
      </w:r>
    </w:p>
    <w:p w:rsidR="005E3985" w:rsidRPr="00795992" w:rsidRDefault="005E3985" w:rsidP="002B5C65">
      <w:pPr>
        <w:numPr>
          <w:ilvl w:val="0"/>
          <w:numId w:val="115"/>
        </w:numPr>
        <w:contextualSpacing/>
        <w:jc w:val="both"/>
      </w:pPr>
      <w:r w:rsidRPr="00795992">
        <w:t>в признании неизменяемости видов</w:t>
      </w:r>
    </w:p>
    <w:p w:rsidR="005E3985" w:rsidRPr="00795992" w:rsidRDefault="005E3985" w:rsidP="002B5C65">
      <w:pPr>
        <w:numPr>
          <w:ilvl w:val="0"/>
          <w:numId w:val="115"/>
        </w:numPr>
        <w:contextualSpacing/>
        <w:jc w:val="both"/>
        <w:rPr>
          <w:i/>
        </w:rPr>
      </w:pPr>
      <w:r w:rsidRPr="00795992">
        <w:rPr>
          <w:i/>
        </w:rPr>
        <w:t>в признании прямого влияния условий среды на возникновение приспособленности</w:t>
      </w:r>
    </w:p>
    <w:p w:rsidR="005E3985" w:rsidRPr="00795992" w:rsidRDefault="005E3985" w:rsidP="002B5C65">
      <w:pPr>
        <w:numPr>
          <w:ilvl w:val="0"/>
          <w:numId w:val="115"/>
        </w:numPr>
        <w:contextualSpacing/>
        <w:jc w:val="both"/>
      </w:pPr>
      <w:r w:rsidRPr="00795992">
        <w:t>в признании того факта, что все виды, включая человека, произошли от других видов.</w:t>
      </w:r>
    </w:p>
    <w:p w:rsidR="005E3985" w:rsidRPr="00795992" w:rsidRDefault="005E3985" w:rsidP="005E3985">
      <w:pPr>
        <w:jc w:val="both"/>
      </w:pPr>
      <w:r w:rsidRPr="00795992">
        <w:rPr>
          <w:b/>
        </w:rPr>
        <w:t xml:space="preserve">3. </w:t>
      </w:r>
      <w:r w:rsidRPr="00795992">
        <w:t>Движущей силой эволюции, по Ламарку, являются:</w:t>
      </w:r>
    </w:p>
    <w:p w:rsidR="005E3985" w:rsidRPr="00795992" w:rsidRDefault="005E3985" w:rsidP="002B5C65">
      <w:pPr>
        <w:numPr>
          <w:ilvl w:val="0"/>
          <w:numId w:val="116"/>
        </w:numPr>
        <w:contextualSpacing/>
        <w:jc w:val="both"/>
      </w:pPr>
      <w:r w:rsidRPr="00795992">
        <w:t>Бог</w:t>
      </w:r>
    </w:p>
    <w:p w:rsidR="005E3985" w:rsidRPr="00795992" w:rsidRDefault="005E3985" w:rsidP="002B5C65">
      <w:pPr>
        <w:numPr>
          <w:ilvl w:val="0"/>
          <w:numId w:val="116"/>
        </w:numPr>
        <w:contextualSpacing/>
        <w:jc w:val="both"/>
      </w:pPr>
      <w:r w:rsidRPr="00795992">
        <w:t>естественные законы природы</w:t>
      </w:r>
    </w:p>
    <w:p w:rsidR="005E3985" w:rsidRPr="00795992" w:rsidRDefault="005E3985" w:rsidP="002B5C65">
      <w:pPr>
        <w:numPr>
          <w:ilvl w:val="0"/>
          <w:numId w:val="116"/>
        </w:numPr>
        <w:contextualSpacing/>
        <w:jc w:val="both"/>
        <w:rPr>
          <w:i/>
        </w:rPr>
      </w:pPr>
      <w:r w:rsidRPr="00795992">
        <w:rPr>
          <w:i/>
        </w:rPr>
        <w:t>стремление организмов к совершенству</w:t>
      </w:r>
    </w:p>
    <w:p w:rsidR="005E3985" w:rsidRPr="00795992" w:rsidRDefault="005E3985" w:rsidP="005E3985">
      <w:pPr>
        <w:jc w:val="both"/>
        <w:rPr>
          <w:b/>
        </w:rPr>
      </w:pPr>
      <w:r w:rsidRPr="00795992">
        <w:rPr>
          <w:b/>
        </w:rPr>
        <w:t xml:space="preserve">4. </w:t>
      </w:r>
      <w:r w:rsidRPr="00795992">
        <w:t>Основной направляющий фактор эволюции, по Ч. Дарвину:</w:t>
      </w:r>
    </w:p>
    <w:p w:rsidR="005E3985" w:rsidRPr="00795992" w:rsidRDefault="005E3985" w:rsidP="002B5C65">
      <w:pPr>
        <w:numPr>
          <w:ilvl w:val="0"/>
          <w:numId w:val="117"/>
        </w:numPr>
        <w:contextualSpacing/>
        <w:jc w:val="both"/>
      </w:pPr>
      <w:r w:rsidRPr="00795992">
        <w:t>наследственность</w:t>
      </w:r>
    </w:p>
    <w:p w:rsidR="005E3985" w:rsidRPr="00795992" w:rsidRDefault="005E3985" w:rsidP="002B5C65">
      <w:pPr>
        <w:numPr>
          <w:ilvl w:val="0"/>
          <w:numId w:val="117"/>
        </w:numPr>
        <w:contextualSpacing/>
        <w:jc w:val="both"/>
      </w:pPr>
      <w:r w:rsidRPr="00795992">
        <w:t>изменчивость</w:t>
      </w:r>
    </w:p>
    <w:p w:rsidR="005E3985" w:rsidRPr="00795992" w:rsidRDefault="005E3985" w:rsidP="002B5C65">
      <w:pPr>
        <w:numPr>
          <w:ilvl w:val="0"/>
          <w:numId w:val="117"/>
        </w:numPr>
        <w:contextualSpacing/>
        <w:jc w:val="both"/>
        <w:rPr>
          <w:i/>
        </w:rPr>
      </w:pPr>
      <w:r w:rsidRPr="00795992">
        <w:rPr>
          <w:i/>
        </w:rPr>
        <w:t>естественный отбор</w:t>
      </w:r>
    </w:p>
    <w:p w:rsidR="005E3985" w:rsidRPr="00795992" w:rsidRDefault="005E3985" w:rsidP="002B5C65">
      <w:pPr>
        <w:numPr>
          <w:ilvl w:val="0"/>
          <w:numId w:val="117"/>
        </w:numPr>
        <w:contextualSpacing/>
        <w:jc w:val="both"/>
      </w:pPr>
      <w:r w:rsidRPr="00795992">
        <w:t>борьба за существование</w:t>
      </w:r>
    </w:p>
    <w:p w:rsidR="005E3985" w:rsidRPr="00795992" w:rsidRDefault="005E3985" w:rsidP="005E3985">
      <w:pPr>
        <w:jc w:val="both"/>
      </w:pPr>
      <w:r w:rsidRPr="00795992">
        <w:rPr>
          <w:b/>
        </w:rPr>
        <w:t xml:space="preserve">5. </w:t>
      </w:r>
      <w:r w:rsidRPr="00795992">
        <w:t>Некоторые виды неядовитых змей и насекомых похожи на ядовитых. Укажите термин, которым обозначается это явление:</w:t>
      </w:r>
    </w:p>
    <w:p w:rsidR="005E3985" w:rsidRPr="00795992" w:rsidRDefault="005E3985" w:rsidP="002B5C65">
      <w:pPr>
        <w:numPr>
          <w:ilvl w:val="0"/>
          <w:numId w:val="118"/>
        </w:numPr>
        <w:contextualSpacing/>
        <w:jc w:val="both"/>
      </w:pPr>
      <w:r w:rsidRPr="00795992">
        <w:t>адаптация</w:t>
      </w:r>
    </w:p>
    <w:p w:rsidR="005E3985" w:rsidRPr="00795992" w:rsidRDefault="005E3985" w:rsidP="002B5C65">
      <w:pPr>
        <w:numPr>
          <w:ilvl w:val="0"/>
          <w:numId w:val="118"/>
        </w:numPr>
        <w:contextualSpacing/>
        <w:jc w:val="both"/>
        <w:rPr>
          <w:i/>
        </w:rPr>
      </w:pPr>
      <w:r w:rsidRPr="00795992">
        <w:rPr>
          <w:i/>
        </w:rPr>
        <w:t>мимикрия</w:t>
      </w:r>
    </w:p>
    <w:p w:rsidR="005E3985" w:rsidRPr="00795992" w:rsidRDefault="005E3985" w:rsidP="002B5C65">
      <w:pPr>
        <w:numPr>
          <w:ilvl w:val="0"/>
          <w:numId w:val="118"/>
        </w:numPr>
        <w:contextualSpacing/>
        <w:jc w:val="both"/>
      </w:pPr>
      <w:r w:rsidRPr="00795992">
        <w:t>маскировочная окраска</w:t>
      </w:r>
    </w:p>
    <w:p w:rsidR="005E3985" w:rsidRPr="00795992" w:rsidRDefault="005E3985" w:rsidP="002B5C65">
      <w:pPr>
        <w:numPr>
          <w:ilvl w:val="0"/>
          <w:numId w:val="118"/>
        </w:numPr>
        <w:contextualSpacing/>
        <w:jc w:val="both"/>
      </w:pPr>
      <w:r w:rsidRPr="00795992">
        <w:t>предупреждающая (угрожающая) окраска</w:t>
      </w:r>
    </w:p>
    <w:p w:rsidR="005E3985" w:rsidRPr="00795992" w:rsidRDefault="005E3985" w:rsidP="005E3985">
      <w:pPr>
        <w:jc w:val="both"/>
      </w:pPr>
      <w:r w:rsidRPr="00795992">
        <w:rPr>
          <w:b/>
        </w:rPr>
        <w:t xml:space="preserve">6. </w:t>
      </w:r>
      <w:r w:rsidRPr="00795992">
        <w:t>Назовите термин, которым обозначают сходство представителей беззащитного и съедобного вида с представителями одного или нескольких генетически неродственных видов, хорошо защищенных от нападения хищников:</w:t>
      </w:r>
    </w:p>
    <w:p w:rsidR="005E3985" w:rsidRPr="00795992" w:rsidRDefault="005E3985" w:rsidP="002B5C65">
      <w:pPr>
        <w:numPr>
          <w:ilvl w:val="0"/>
          <w:numId w:val="119"/>
        </w:numPr>
        <w:contextualSpacing/>
        <w:jc w:val="both"/>
      </w:pPr>
      <w:r w:rsidRPr="00795992">
        <w:t>адаптация</w:t>
      </w:r>
    </w:p>
    <w:p w:rsidR="005E3985" w:rsidRPr="00795992" w:rsidRDefault="005E3985" w:rsidP="002B5C65">
      <w:pPr>
        <w:numPr>
          <w:ilvl w:val="0"/>
          <w:numId w:val="119"/>
        </w:numPr>
        <w:contextualSpacing/>
        <w:jc w:val="both"/>
        <w:rPr>
          <w:i/>
        </w:rPr>
      </w:pPr>
      <w:r w:rsidRPr="00795992">
        <w:rPr>
          <w:i/>
        </w:rPr>
        <w:t>мимикрия</w:t>
      </w:r>
    </w:p>
    <w:p w:rsidR="005E3985" w:rsidRPr="00795992" w:rsidRDefault="005E3985" w:rsidP="002B5C65">
      <w:pPr>
        <w:numPr>
          <w:ilvl w:val="0"/>
          <w:numId w:val="119"/>
        </w:numPr>
        <w:contextualSpacing/>
        <w:jc w:val="both"/>
      </w:pPr>
      <w:r w:rsidRPr="00795992">
        <w:t>скрывающая окраска</w:t>
      </w:r>
    </w:p>
    <w:p w:rsidR="005E3985" w:rsidRPr="00795992" w:rsidRDefault="005E3985" w:rsidP="002B5C65">
      <w:pPr>
        <w:numPr>
          <w:ilvl w:val="0"/>
          <w:numId w:val="119"/>
        </w:numPr>
        <w:contextualSpacing/>
        <w:jc w:val="both"/>
      </w:pPr>
      <w:r w:rsidRPr="00795992">
        <w:t>предупреждающая (угрожающая) окраска</w:t>
      </w:r>
    </w:p>
    <w:p w:rsidR="005E3985" w:rsidRPr="00795992" w:rsidRDefault="005E3985" w:rsidP="005E3985">
      <w:pPr>
        <w:jc w:val="both"/>
        <w:rPr>
          <w:b/>
        </w:rPr>
      </w:pPr>
      <w:r w:rsidRPr="00795992">
        <w:rPr>
          <w:b/>
        </w:rPr>
        <w:lastRenderedPageBreak/>
        <w:t>7.</w:t>
      </w:r>
      <w:r w:rsidRPr="00795992">
        <w:t>Что из нижеперечисленного не является приспособлением к окружающей среде:</w:t>
      </w:r>
    </w:p>
    <w:p w:rsidR="005E3985" w:rsidRPr="00795992" w:rsidRDefault="005E3985" w:rsidP="002B5C65">
      <w:pPr>
        <w:numPr>
          <w:ilvl w:val="0"/>
          <w:numId w:val="120"/>
        </w:numPr>
        <w:contextualSpacing/>
        <w:jc w:val="both"/>
        <w:rPr>
          <w:i/>
        </w:rPr>
      </w:pPr>
      <w:r w:rsidRPr="00795992">
        <w:rPr>
          <w:i/>
        </w:rPr>
        <w:t>высокая смертность</w:t>
      </w:r>
    </w:p>
    <w:p w:rsidR="005E3985" w:rsidRPr="00795992" w:rsidRDefault="005E3985" w:rsidP="002B5C65">
      <w:pPr>
        <w:numPr>
          <w:ilvl w:val="0"/>
          <w:numId w:val="120"/>
        </w:numPr>
        <w:contextualSpacing/>
        <w:jc w:val="both"/>
      </w:pPr>
      <w:r w:rsidRPr="00795992">
        <w:t>инстинкты</w:t>
      </w:r>
    </w:p>
    <w:p w:rsidR="005E3985" w:rsidRPr="00795992" w:rsidRDefault="005E3985" w:rsidP="002B5C65">
      <w:pPr>
        <w:numPr>
          <w:ilvl w:val="0"/>
          <w:numId w:val="120"/>
        </w:numPr>
        <w:contextualSpacing/>
        <w:jc w:val="both"/>
      </w:pPr>
      <w:r w:rsidRPr="00795992">
        <w:t>мимикрия</w:t>
      </w:r>
    </w:p>
    <w:p w:rsidR="005E3985" w:rsidRPr="00795992" w:rsidRDefault="005E3985" w:rsidP="002B5C65">
      <w:pPr>
        <w:numPr>
          <w:ilvl w:val="0"/>
          <w:numId w:val="120"/>
        </w:numPr>
        <w:contextualSpacing/>
        <w:jc w:val="both"/>
      </w:pPr>
      <w:r w:rsidRPr="00795992">
        <w:t>предупреждающая (угрожающая) окраска</w:t>
      </w:r>
    </w:p>
    <w:p w:rsidR="005E3985" w:rsidRPr="00795992" w:rsidRDefault="005E3985" w:rsidP="005E3985">
      <w:pPr>
        <w:jc w:val="both"/>
      </w:pPr>
      <w:r w:rsidRPr="00795992">
        <w:rPr>
          <w:b/>
        </w:rPr>
        <w:t>8.</w:t>
      </w:r>
      <w:r w:rsidRPr="00795992">
        <w:t>Пример покровительственной окраски:</w:t>
      </w:r>
    </w:p>
    <w:p w:rsidR="005E3985" w:rsidRPr="00795992" w:rsidRDefault="005E3985" w:rsidP="002B5C65">
      <w:pPr>
        <w:numPr>
          <w:ilvl w:val="0"/>
          <w:numId w:val="121"/>
        </w:numPr>
        <w:contextualSpacing/>
        <w:jc w:val="both"/>
        <w:rPr>
          <w:i/>
        </w:rPr>
      </w:pPr>
      <w:r w:rsidRPr="00795992">
        <w:rPr>
          <w:i/>
        </w:rPr>
        <w:t>зеленая окраска у певчего кузнечика</w:t>
      </w:r>
    </w:p>
    <w:p w:rsidR="005E3985" w:rsidRPr="00795992" w:rsidRDefault="005E3985" w:rsidP="002B5C65">
      <w:pPr>
        <w:numPr>
          <w:ilvl w:val="0"/>
          <w:numId w:val="121"/>
        </w:numPr>
        <w:contextualSpacing/>
        <w:jc w:val="both"/>
      </w:pPr>
      <w:r w:rsidRPr="00795992">
        <w:t>зеленая окраска листьев у большинства растений</w:t>
      </w:r>
    </w:p>
    <w:p w:rsidR="005E3985" w:rsidRPr="00795992" w:rsidRDefault="005E3985" w:rsidP="002B5C65">
      <w:pPr>
        <w:numPr>
          <w:ilvl w:val="0"/>
          <w:numId w:val="121"/>
        </w:numPr>
        <w:contextualSpacing/>
        <w:jc w:val="both"/>
      </w:pPr>
      <w:r w:rsidRPr="00795992">
        <w:t>ярко-красная окраска у божьей коровки</w:t>
      </w:r>
    </w:p>
    <w:p w:rsidR="005E3985" w:rsidRPr="00795992" w:rsidRDefault="005E3985" w:rsidP="002B5C65">
      <w:pPr>
        <w:numPr>
          <w:ilvl w:val="0"/>
          <w:numId w:val="121"/>
        </w:numPr>
        <w:contextualSpacing/>
        <w:jc w:val="both"/>
      </w:pPr>
      <w:r w:rsidRPr="00795992">
        <w:t>сходство в окраске брюшка у мухи-журчалки и осы</w:t>
      </w:r>
    </w:p>
    <w:p w:rsidR="005E3985" w:rsidRPr="00795992" w:rsidRDefault="005E3985" w:rsidP="005E3985">
      <w:pPr>
        <w:jc w:val="both"/>
      </w:pPr>
      <w:r w:rsidRPr="00795992">
        <w:rPr>
          <w:b/>
        </w:rPr>
        <w:t xml:space="preserve">9. </w:t>
      </w:r>
      <w:r w:rsidRPr="00795992">
        <w:t>Назовите вид борьбы за существование, результатом которой является зеленый цвет кузнечика, темная окраска спины и светлая окраска брюха рыб:</w:t>
      </w:r>
    </w:p>
    <w:p w:rsidR="005E3985" w:rsidRPr="00795992" w:rsidRDefault="005E3985" w:rsidP="002B5C65">
      <w:pPr>
        <w:numPr>
          <w:ilvl w:val="0"/>
          <w:numId w:val="122"/>
        </w:numPr>
        <w:contextualSpacing/>
        <w:jc w:val="both"/>
      </w:pPr>
      <w:r w:rsidRPr="00795992">
        <w:t>внутривидовая</w:t>
      </w:r>
    </w:p>
    <w:p w:rsidR="005E3985" w:rsidRPr="00795992" w:rsidRDefault="005E3985" w:rsidP="002B5C65">
      <w:pPr>
        <w:numPr>
          <w:ilvl w:val="0"/>
          <w:numId w:val="122"/>
        </w:numPr>
        <w:contextualSpacing/>
        <w:jc w:val="both"/>
        <w:rPr>
          <w:i/>
        </w:rPr>
      </w:pPr>
      <w:r w:rsidRPr="00795992">
        <w:rPr>
          <w:i/>
        </w:rPr>
        <w:t>межвидовая</w:t>
      </w:r>
    </w:p>
    <w:p w:rsidR="005E3985" w:rsidRPr="00795992" w:rsidRDefault="005E3985" w:rsidP="002B5C65">
      <w:pPr>
        <w:numPr>
          <w:ilvl w:val="0"/>
          <w:numId w:val="122"/>
        </w:numPr>
        <w:contextualSpacing/>
        <w:jc w:val="both"/>
      </w:pPr>
      <w:r w:rsidRPr="00795992">
        <w:t>борьба с неблагоприятными факторами неживой природы</w:t>
      </w:r>
    </w:p>
    <w:p w:rsidR="005E3985" w:rsidRPr="00795992" w:rsidRDefault="005E3985" w:rsidP="005E3985">
      <w:pPr>
        <w:jc w:val="both"/>
      </w:pPr>
      <w:r w:rsidRPr="00795992">
        <w:rPr>
          <w:b/>
        </w:rPr>
        <w:t xml:space="preserve"> </w:t>
      </w:r>
    </w:p>
    <w:p w:rsidR="005E3985" w:rsidRPr="00795992" w:rsidRDefault="005E3985" w:rsidP="005E3985">
      <w:pPr>
        <w:jc w:val="both"/>
        <w:rPr>
          <w:b/>
        </w:rPr>
      </w:pPr>
      <w:r w:rsidRPr="00795992">
        <w:rPr>
          <w:b/>
        </w:rPr>
        <w:t>В (тестовое задание с выбором одного правильного ответа)</w:t>
      </w:r>
    </w:p>
    <w:p w:rsidR="005E3985" w:rsidRPr="00795992" w:rsidRDefault="005E3985" w:rsidP="005E3985">
      <w:pPr>
        <w:jc w:val="both"/>
      </w:pPr>
      <w:r w:rsidRPr="00795992">
        <w:rPr>
          <w:b/>
        </w:rPr>
        <w:t xml:space="preserve">10. </w:t>
      </w:r>
      <w:r w:rsidRPr="00795992">
        <w:t>Среди приведенных фактов выбери те, которые опровергают положение Ламарка о наследовании приобретенных в течение жизни признаков:</w:t>
      </w:r>
    </w:p>
    <w:p w:rsidR="005E3985" w:rsidRPr="00795992" w:rsidRDefault="005E3985" w:rsidP="002B5C65">
      <w:pPr>
        <w:numPr>
          <w:ilvl w:val="0"/>
          <w:numId w:val="123"/>
        </w:numPr>
        <w:contextualSpacing/>
        <w:jc w:val="both"/>
        <w:rPr>
          <w:i/>
        </w:rPr>
      </w:pPr>
      <w:r w:rsidRPr="00795992">
        <w:rPr>
          <w:i/>
        </w:rPr>
        <w:t>дети спортсмена должны активно тренироваться, чтобы стать спортсменами</w:t>
      </w:r>
    </w:p>
    <w:p w:rsidR="005E3985" w:rsidRPr="00795992" w:rsidRDefault="005E3985" w:rsidP="002B5C65">
      <w:pPr>
        <w:numPr>
          <w:ilvl w:val="0"/>
          <w:numId w:val="123"/>
        </w:numPr>
        <w:contextualSpacing/>
        <w:jc w:val="both"/>
      </w:pPr>
      <w:r w:rsidRPr="00795992">
        <w:t>потомки талантливого музыканта всегда обладают музыкальными способностями</w:t>
      </w:r>
    </w:p>
    <w:p w:rsidR="005E3985" w:rsidRPr="00795992" w:rsidRDefault="005E3985" w:rsidP="002B5C65">
      <w:pPr>
        <w:numPr>
          <w:ilvl w:val="0"/>
          <w:numId w:val="123"/>
        </w:numPr>
        <w:contextualSpacing/>
        <w:jc w:val="both"/>
      </w:pPr>
      <w:r w:rsidRPr="00795992">
        <w:t>крот ослеп потому, что ему не нужно зрение под землей и, следовательно, он его не упражнял</w:t>
      </w:r>
    </w:p>
    <w:p w:rsidR="005E3985" w:rsidRPr="00795992" w:rsidRDefault="005E3985" w:rsidP="005E3985">
      <w:pPr>
        <w:jc w:val="both"/>
        <w:rPr>
          <w:b/>
        </w:rPr>
      </w:pPr>
      <w:r w:rsidRPr="00795992">
        <w:rPr>
          <w:b/>
        </w:rPr>
        <w:t xml:space="preserve">11. </w:t>
      </w:r>
      <w:r w:rsidRPr="00795992">
        <w:t>Естественные системы классификации организмов отражают:</w:t>
      </w:r>
    </w:p>
    <w:p w:rsidR="005E3985" w:rsidRPr="00795992" w:rsidRDefault="005E3985" w:rsidP="002B5C65">
      <w:pPr>
        <w:numPr>
          <w:ilvl w:val="0"/>
          <w:numId w:val="124"/>
        </w:numPr>
        <w:contextualSpacing/>
        <w:jc w:val="both"/>
        <w:rPr>
          <w:i/>
        </w:rPr>
      </w:pPr>
      <w:r w:rsidRPr="00795992">
        <w:rPr>
          <w:i/>
        </w:rPr>
        <w:t>степень родства различных видов</w:t>
      </w:r>
    </w:p>
    <w:p w:rsidR="005E3985" w:rsidRPr="00795992" w:rsidRDefault="005E3985" w:rsidP="002B5C65">
      <w:pPr>
        <w:numPr>
          <w:ilvl w:val="0"/>
          <w:numId w:val="124"/>
        </w:numPr>
        <w:contextualSpacing/>
        <w:jc w:val="both"/>
      </w:pPr>
      <w:r w:rsidRPr="00795992">
        <w:t>внешнее сходство различных видов</w:t>
      </w:r>
    </w:p>
    <w:p w:rsidR="005E3985" w:rsidRPr="00795992" w:rsidRDefault="005E3985" w:rsidP="002B5C65">
      <w:pPr>
        <w:numPr>
          <w:ilvl w:val="0"/>
          <w:numId w:val="124"/>
        </w:numPr>
        <w:contextualSpacing/>
        <w:jc w:val="both"/>
      </w:pPr>
      <w:r w:rsidRPr="00795992">
        <w:t>внутреннее сходство различных видов</w:t>
      </w:r>
    </w:p>
    <w:p w:rsidR="005E3985" w:rsidRPr="00795992" w:rsidRDefault="005E3985" w:rsidP="002B5C65">
      <w:pPr>
        <w:numPr>
          <w:ilvl w:val="0"/>
          <w:numId w:val="124"/>
        </w:numPr>
        <w:contextualSpacing/>
        <w:jc w:val="both"/>
      </w:pPr>
      <w:r w:rsidRPr="00795992">
        <w:t>внешнее и внутренне сходство различных видов</w:t>
      </w:r>
    </w:p>
    <w:p w:rsidR="005E3985" w:rsidRPr="00795992" w:rsidRDefault="005E3985" w:rsidP="005E3985">
      <w:pPr>
        <w:jc w:val="both"/>
      </w:pPr>
      <w:r w:rsidRPr="00795992">
        <w:rPr>
          <w:b/>
        </w:rPr>
        <w:t xml:space="preserve">12. </w:t>
      </w:r>
      <w:r w:rsidRPr="00795992">
        <w:t>Кто из ученых объяснял многообразие видов следующим образом: многообразие организмов является результатом взаимодействия двух противоположных тенденций – внутреннего стремления организма к прогрессу и воздействия на организм внешней среды?</w:t>
      </w:r>
    </w:p>
    <w:p w:rsidR="005E3985" w:rsidRPr="00795992" w:rsidRDefault="005E3985" w:rsidP="002B5C65">
      <w:pPr>
        <w:numPr>
          <w:ilvl w:val="0"/>
          <w:numId w:val="125"/>
        </w:numPr>
        <w:contextualSpacing/>
        <w:jc w:val="both"/>
      </w:pPr>
      <w:r w:rsidRPr="00795992">
        <w:t>Аристотель</w:t>
      </w:r>
    </w:p>
    <w:p w:rsidR="005E3985" w:rsidRPr="00795992" w:rsidRDefault="005E3985" w:rsidP="002B5C65">
      <w:pPr>
        <w:numPr>
          <w:ilvl w:val="0"/>
          <w:numId w:val="125"/>
        </w:numPr>
        <w:contextualSpacing/>
        <w:jc w:val="both"/>
      </w:pPr>
      <w:r w:rsidRPr="00795992">
        <w:t>К. Линней</w:t>
      </w:r>
    </w:p>
    <w:p w:rsidR="005E3985" w:rsidRPr="00795992" w:rsidRDefault="005E3985" w:rsidP="002B5C65">
      <w:pPr>
        <w:numPr>
          <w:ilvl w:val="0"/>
          <w:numId w:val="125"/>
        </w:numPr>
        <w:contextualSpacing/>
        <w:jc w:val="both"/>
        <w:rPr>
          <w:i/>
        </w:rPr>
      </w:pPr>
      <w:r w:rsidRPr="00795992">
        <w:rPr>
          <w:i/>
        </w:rPr>
        <w:t>Ж.-Б. Ламарк</w:t>
      </w:r>
    </w:p>
    <w:p w:rsidR="005E3985" w:rsidRPr="00795992" w:rsidRDefault="005E3985" w:rsidP="002B5C65">
      <w:pPr>
        <w:numPr>
          <w:ilvl w:val="0"/>
          <w:numId w:val="125"/>
        </w:numPr>
        <w:contextualSpacing/>
        <w:jc w:val="both"/>
      </w:pPr>
      <w:r w:rsidRPr="00795992">
        <w:t>А.Н. Северцов</w:t>
      </w:r>
    </w:p>
    <w:p w:rsidR="005E3985" w:rsidRPr="00795992" w:rsidRDefault="005E3985" w:rsidP="005E3985">
      <w:pPr>
        <w:jc w:val="both"/>
      </w:pPr>
      <w:r w:rsidRPr="00795992">
        <w:rPr>
          <w:b/>
        </w:rPr>
        <w:t xml:space="preserve">13. </w:t>
      </w:r>
      <w:r w:rsidRPr="00795992">
        <w:t>Естественный отбор не будет эффективен в популяции:</w:t>
      </w:r>
    </w:p>
    <w:p w:rsidR="005E3985" w:rsidRPr="00795992" w:rsidRDefault="005E3985" w:rsidP="002B5C65">
      <w:pPr>
        <w:numPr>
          <w:ilvl w:val="0"/>
          <w:numId w:val="126"/>
        </w:numPr>
        <w:contextualSpacing/>
        <w:jc w:val="both"/>
      </w:pPr>
      <w:r w:rsidRPr="00795992">
        <w:t>стадо коров в деревне</w:t>
      </w:r>
    </w:p>
    <w:p w:rsidR="005E3985" w:rsidRPr="00795992" w:rsidRDefault="005E3985" w:rsidP="002B5C65">
      <w:pPr>
        <w:numPr>
          <w:ilvl w:val="0"/>
          <w:numId w:val="126"/>
        </w:numPr>
        <w:contextualSpacing/>
        <w:jc w:val="both"/>
      </w:pPr>
      <w:r w:rsidRPr="00795992">
        <w:t>поле гречихи</w:t>
      </w:r>
    </w:p>
    <w:p w:rsidR="005E3985" w:rsidRPr="00795992" w:rsidRDefault="005E3985" w:rsidP="002B5C65">
      <w:pPr>
        <w:numPr>
          <w:ilvl w:val="0"/>
          <w:numId w:val="126"/>
        </w:numPr>
        <w:contextualSpacing/>
        <w:jc w:val="both"/>
      </w:pPr>
      <w:r w:rsidRPr="00795992">
        <w:t>поле овса и гороха</w:t>
      </w:r>
    </w:p>
    <w:p w:rsidR="005E3985" w:rsidRPr="00795992" w:rsidRDefault="005E3985" w:rsidP="002B5C65">
      <w:pPr>
        <w:numPr>
          <w:ilvl w:val="0"/>
          <w:numId w:val="126"/>
        </w:numPr>
        <w:contextualSpacing/>
        <w:jc w:val="both"/>
        <w:rPr>
          <w:i/>
        </w:rPr>
      </w:pPr>
      <w:r w:rsidRPr="00795992">
        <w:rPr>
          <w:i/>
        </w:rPr>
        <w:t>вегетативный клон одного растения земляники</w:t>
      </w:r>
    </w:p>
    <w:p w:rsidR="005E3985" w:rsidRPr="00795992" w:rsidRDefault="005E3985" w:rsidP="005E3985">
      <w:pPr>
        <w:jc w:val="both"/>
      </w:pPr>
      <w:r w:rsidRPr="00795992">
        <w:rPr>
          <w:b/>
        </w:rPr>
        <w:t xml:space="preserve">14. </w:t>
      </w:r>
      <w:r w:rsidRPr="00795992">
        <w:t>Назовите явление, примером которого служит наличие желтой окраски у змеи и тушканчика, живущих в пустыне:</w:t>
      </w:r>
    </w:p>
    <w:p w:rsidR="005E3985" w:rsidRPr="00795992" w:rsidRDefault="005E3985" w:rsidP="002B5C65">
      <w:pPr>
        <w:numPr>
          <w:ilvl w:val="0"/>
          <w:numId w:val="127"/>
        </w:numPr>
        <w:contextualSpacing/>
        <w:jc w:val="both"/>
      </w:pPr>
      <w:r w:rsidRPr="00795992">
        <w:t>дивергенция</w:t>
      </w:r>
    </w:p>
    <w:p w:rsidR="005E3985" w:rsidRPr="00795992" w:rsidRDefault="005E3985" w:rsidP="002B5C65">
      <w:pPr>
        <w:numPr>
          <w:ilvl w:val="0"/>
          <w:numId w:val="127"/>
        </w:numPr>
        <w:contextualSpacing/>
        <w:jc w:val="both"/>
      </w:pPr>
      <w:r w:rsidRPr="00795992">
        <w:t>гомология</w:t>
      </w:r>
    </w:p>
    <w:p w:rsidR="005E3985" w:rsidRPr="00795992" w:rsidRDefault="005E3985" w:rsidP="002B5C65">
      <w:pPr>
        <w:numPr>
          <w:ilvl w:val="0"/>
          <w:numId w:val="127"/>
        </w:numPr>
        <w:contextualSpacing/>
        <w:jc w:val="both"/>
        <w:rPr>
          <w:i/>
        </w:rPr>
      </w:pPr>
      <w:r w:rsidRPr="00795992">
        <w:rPr>
          <w:i/>
        </w:rPr>
        <w:t>мимикрия</w:t>
      </w:r>
    </w:p>
    <w:p w:rsidR="005E3985" w:rsidRPr="00795992" w:rsidRDefault="005E3985" w:rsidP="002B5C65">
      <w:pPr>
        <w:numPr>
          <w:ilvl w:val="0"/>
          <w:numId w:val="127"/>
        </w:numPr>
        <w:contextualSpacing/>
        <w:jc w:val="both"/>
      </w:pPr>
      <w:r w:rsidRPr="00795992">
        <w:t>ароморфоз</w:t>
      </w:r>
    </w:p>
    <w:p w:rsidR="005E3985" w:rsidRPr="00795992" w:rsidRDefault="005E3985" w:rsidP="005E3985">
      <w:pPr>
        <w:jc w:val="both"/>
      </w:pPr>
      <w:r w:rsidRPr="00795992">
        <w:rPr>
          <w:b/>
        </w:rPr>
        <w:t xml:space="preserve">15. </w:t>
      </w:r>
      <w:r w:rsidRPr="00795992">
        <w:t>Согласно современным представлениям об эволюции, не могут эволюционировать следующие объекты и признаки:</w:t>
      </w:r>
    </w:p>
    <w:p w:rsidR="005E3985" w:rsidRPr="00795992" w:rsidRDefault="005E3985" w:rsidP="002B5C65">
      <w:pPr>
        <w:numPr>
          <w:ilvl w:val="0"/>
          <w:numId w:val="128"/>
        </w:numPr>
        <w:contextualSpacing/>
        <w:jc w:val="both"/>
      </w:pPr>
      <w:r w:rsidRPr="00795992">
        <w:t>рыбы в аквариуме</w:t>
      </w:r>
    </w:p>
    <w:p w:rsidR="005E3985" w:rsidRPr="00795992" w:rsidRDefault="005E3985" w:rsidP="002B5C65">
      <w:pPr>
        <w:numPr>
          <w:ilvl w:val="0"/>
          <w:numId w:val="128"/>
        </w:numPr>
        <w:contextualSpacing/>
        <w:jc w:val="both"/>
        <w:rPr>
          <w:i/>
        </w:rPr>
      </w:pPr>
      <w:r w:rsidRPr="00795992">
        <w:rPr>
          <w:i/>
        </w:rPr>
        <w:t>бык в стаде коров</w:t>
      </w:r>
    </w:p>
    <w:p w:rsidR="005E3985" w:rsidRPr="00795992" w:rsidRDefault="005E3985" w:rsidP="002B5C65">
      <w:pPr>
        <w:numPr>
          <w:ilvl w:val="0"/>
          <w:numId w:val="128"/>
        </w:numPr>
        <w:contextualSpacing/>
        <w:jc w:val="both"/>
      </w:pPr>
      <w:r w:rsidRPr="00795992">
        <w:t>окраска популяции бабочек в окрестностях города</w:t>
      </w:r>
    </w:p>
    <w:p w:rsidR="005E3985" w:rsidRPr="00795992" w:rsidRDefault="005E3985" w:rsidP="002B5C65">
      <w:pPr>
        <w:numPr>
          <w:ilvl w:val="0"/>
          <w:numId w:val="128"/>
        </w:numPr>
        <w:contextualSpacing/>
        <w:jc w:val="both"/>
      </w:pPr>
      <w:r w:rsidRPr="00795992">
        <w:t>бактерии, обитающие в кишечнике одного человека</w:t>
      </w:r>
    </w:p>
    <w:p w:rsidR="005E3985" w:rsidRPr="00795992" w:rsidRDefault="005E3985" w:rsidP="005E3985">
      <w:pPr>
        <w:jc w:val="both"/>
      </w:pPr>
      <w:r w:rsidRPr="00795992">
        <w:rPr>
          <w:b/>
        </w:rPr>
        <w:lastRenderedPageBreak/>
        <w:t xml:space="preserve">16. </w:t>
      </w:r>
      <w:r w:rsidRPr="00795992">
        <w:t>Для кого возникающее в ходе эволюции приспособление должно быть обязательно полезно:</w:t>
      </w:r>
    </w:p>
    <w:p w:rsidR="005E3985" w:rsidRPr="00795992" w:rsidRDefault="005E3985" w:rsidP="002B5C65">
      <w:pPr>
        <w:numPr>
          <w:ilvl w:val="0"/>
          <w:numId w:val="129"/>
        </w:numPr>
        <w:contextualSpacing/>
        <w:jc w:val="both"/>
      </w:pPr>
      <w:r w:rsidRPr="00795992">
        <w:t>только для особи</w:t>
      </w:r>
    </w:p>
    <w:p w:rsidR="005E3985" w:rsidRPr="00795992" w:rsidRDefault="005E3985" w:rsidP="002B5C65">
      <w:pPr>
        <w:numPr>
          <w:ilvl w:val="0"/>
          <w:numId w:val="129"/>
        </w:numPr>
        <w:contextualSpacing/>
        <w:jc w:val="both"/>
      </w:pPr>
      <w:r w:rsidRPr="00795992">
        <w:t>только для вида</w:t>
      </w:r>
    </w:p>
    <w:p w:rsidR="005E3985" w:rsidRPr="00795992" w:rsidRDefault="005E3985" w:rsidP="002B5C65">
      <w:pPr>
        <w:numPr>
          <w:ilvl w:val="0"/>
          <w:numId w:val="129"/>
        </w:numPr>
        <w:contextualSpacing/>
        <w:jc w:val="both"/>
      </w:pPr>
      <w:r w:rsidRPr="00795992">
        <w:rPr>
          <w:i/>
        </w:rPr>
        <w:t>и для особи, и для вида</w:t>
      </w:r>
    </w:p>
    <w:p w:rsidR="005E3985" w:rsidRPr="00795992" w:rsidRDefault="005E3985" w:rsidP="005E3985"/>
    <w:p w:rsidR="005E3985" w:rsidRPr="00795992" w:rsidRDefault="005E3985" w:rsidP="005E3985">
      <w:pPr>
        <w:jc w:val="center"/>
        <w:rPr>
          <w:b/>
        </w:rPr>
      </w:pPr>
      <w:r w:rsidRPr="00795992">
        <w:rPr>
          <w:b/>
        </w:rPr>
        <w:t>Вариант 2</w:t>
      </w:r>
    </w:p>
    <w:p w:rsidR="005E3985" w:rsidRPr="00795992" w:rsidRDefault="005E3985" w:rsidP="005E3985">
      <w:pPr>
        <w:jc w:val="center"/>
        <w:rPr>
          <w:b/>
        </w:rPr>
      </w:pPr>
    </w:p>
    <w:p w:rsidR="005E3985" w:rsidRPr="00795992" w:rsidRDefault="005E3985" w:rsidP="005E3985">
      <w:pPr>
        <w:jc w:val="both"/>
        <w:rPr>
          <w:b/>
        </w:rPr>
      </w:pPr>
      <w:r w:rsidRPr="00795992">
        <w:rPr>
          <w:b/>
        </w:rPr>
        <w:t>А (тестовое задание с выбором одного правильного ответа)</w:t>
      </w:r>
    </w:p>
    <w:p w:rsidR="005E3985" w:rsidRPr="00795992" w:rsidRDefault="005E3985" w:rsidP="005E3985">
      <w:pPr>
        <w:jc w:val="both"/>
      </w:pPr>
      <w:r w:rsidRPr="00795992">
        <w:rPr>
          <w:b/>
        </w:rPr>
        <w:t>1</w:t>
      </w:r>
      <w:r w:rsidRPr="00795992">
        <w:t>.</w:t>
      </w:r>
      <w:r w:rsidRPr="00795992">
        <w:rPr>
          <w:b/>
        </w:rPr>
        <w:t xml:space="preserve"> </w:t>
      </w:r>
      <w:r w:rsidRPr="00795992">
        <w:t>Основатель научной систематики (классификации):</w:t>
      </w:r>
    </w:p>
    <w:p w:rsidR="005E3985" w:rsidRPr="00795992" w:rsidRDefault="005E3985" w:rsidP="002B5C65">
      <w:pPr>
        <w:numPr>
          <w:ilvl w:val="0"/>
          <w:numId w:val="130"/>
        </w:numPr>
        <w:contextualSpacing/>
        <w:jc w:val="both"/>
      </w:pPr>
      <w:r w:rsidRPr="00795992">
        <w:t>Дж. Рей</w:t>
      </w:r>
    </w:p>
    <w:p w:rsidR="005E3985" w:rsidRPr="00795992" w:rsidRDefault="005E3985" w:rsidP="002B5C65">
      <w:pPr>
        <w:numPr>
          <w:ilvl w:val="0"/>
          <w:numId w:val="130"/>
        </w:numPr>
        <w:contextualSpacing/>
        <w:jc w:val="both"/>
        <w:rPr>
          <w:i/>
        </w:rPr>
      </w:pPr>
      <w:r w:rsidRPr="00795992">
        <w:rPr>
          <w:i/>
        </w:rPr>
        <w:t>К. Линней</w:t>
      </w:r>
    </w:p>
    <w:p w:rsidR="005E3985" w:rsidRPr="00795992" w:rsidRDefault="005E3985" w:rsidP="002B5C65">
      <w:pPr>
        <w:numPr>
          <w:ilvl w:val="0"/>
          <w:numId w:val="130"/>
        </w:numPr>
        <w:contextualSpacing/>
        <w:jc w:val="both"/>
      </w:pPr>
      <w:r w:rsidRPr="00795992">
        <w:t>Ч. Дарвин</w:t>
      </w:r>
    </w:p>
    <w:p w:rsidR="005E3985" w:rsidRPr="00795992" w:rsidRDefault="005E3985" w:rsidP="002B5C65">
      <w:pPr>
        <w:numPr>
          <w:ilvl w:val="0"/>
          <w:numId w:val="130"/>
        </w:numPr>
        <w:contextualSpacing/>
        <w:jc w:val="both"/>
      </w:pPr>
      <w:r w:rsidRPr="00795992">
        <w:t>Ж.-Б. Ламарк</w:t>
      </w:r>
    </w:p>
    <w:p w:rsidR="005E3985" w:rsidRPr="00795992" w:rsidRDefault="005E3985" w:rsidP="005E3985">
      <w:pPr>
        <w:jc w:val="both"/>
      </w:pPr>
      <w:r w:rsidRPr="00795992">
        <w:rPr>
          <w:b/>
        </w:rPr>
        <w:t xml:space="preserve">2. </w:t>
      </w:r>
      <w:r w:rsidRPr="00795992">
        <w:t>Как, согласно взглядам Ж.-Б. Ламарка, внешняя среда влияет на прогрессивную эволюцию организмов – развитие от простых организмов до сложноорганизованных:</w:t>
      </w:r>
    </w:p>
    <w:p w:rsidR="005E3985" w:rsidRPr="00795992" w:rsidRDefault="005E3985" w:rsidP="002B5C65">
      <w:pPr>
        <w:numPr>
          <w:ilvl w:val="0"/>
          <w:numId w:val="131"/>
        </w:numPr>
        <w:contextualSpacing/>
        <w:jc w:val="both"/>
        <w:rPr>
          <w:i/>
        </w:rPr>
      </w:pPr>
      <w:r w:rsidRPr="00795992">
        <w:rPr>
          <w:i/>
        </w:rPr>
        <w:t>способствует эволюции</w:t>
      </w:r>
    </w:p>
    <w:p w:rsidR="005E3985" w:rsidRPr="00795992" w:rsidRDefault="005E3985" w:rsidP="002B5C65">
      <w:pPr>
        <w:numPr>
          <w:ilvl w:val="0"/>
          <w:numId w:val="131"/>
        </w:numPr>
        <w:contextualSpacing/>
        <w:jc w:val="both"/>
      </w:pPr>
      <w:r w:rsidRPr="00795992">
        <w:t>препятствует ей</w:t>
      </w:r>
    </w:p>
    <w:p w:rsidR="005E3985" w:rsidRPr="00795992" w:rsidRDefault="005E3985" w:rsidP="002B5C65">
      <w:pPr>
        <w:numPr>
          <w:ilvl w:val="0"/>
          <w:numId w:val="131"/>
        </w:numPr>
        <w:contextualSpacing/>
        <w:jc w:val="both"/>
      </w:pPr>
      <w:r w:rsidRPr="00795992">
        <w:t>не влияет на нее</w:t>
      </w:r>
    </w:p>
    <w:p w:rsidR="005E3985" w:rsidRPr="00795992" w:rsidRDefault="005E3985" w:rsidP="005E3985">
      <w:pPr>
        <w:jc w:val="both"/>
      </w:pPr>
      <w:r w:rsidRPr="00795992">
        <w:rPr>
          <w:b/>
        </w:rPr>
        <w:t>3.</w:t>
      </w:r>
      <w:r w:rsidRPr="00795992">
        <w:t>Согласно взглядам Ч. Дарвина,  естественный отбор приводит к:</w:t>
      </w:r>
    </w:p>
    <w:p w:rsidR="005E3985" w:rsidRPr="00795992" w:rsidRDefault="005E3985" w:rsidP="002B5C65">
      <w:pPr>
        <w:numPr>
          <w:ilvl w:val="0"/>
          <w:numId w:val="132"/>
        </w:numPr>
        <w:contextualSpacing/>
        <w:jc w:val="both"/>
        <w:rPr>
          <w:i/>
        </w:rPr>
      </w:pPr>
      <w:r w:rsidRPr="00795992">
        <w:rPr>
          <w:i/>
        </w:rPr>
        <w:t>выживанию в поколениях наиболее приспособленных особей</w:t>
      </w:r>
    </w:p>
    <w:p w:rsidR="005E3985" w:rsidRPr="00795992" w:rsidRDefault="005E3985" w:rsidP="002B5C65">
      <w:pPr>
        <w:numPr>
          <w:ilvl w:val="0"/>
          <w:numId w:val="132"/>
        </w:numPr>
        <w:contextualSpacing/>
        <w:jc w:val="both"/>
      </w:pPr>
      <w:r w:rsidRPr="00795992">
        <w:t>гибели в поколениях наименее приспособленных особей</w:t>
      </w:r>
    </w:p>
    <w:p w:rsidR="005E3985" w:rsidRPr="00795992" w:rsidRDefault="005E3985" w:rsidP="002B5C65">
      <w:pPr>
        <w:numPr>
          <w:ilvl w:val="0"/>
          <w:numId w:val="132"/>
        </w:numPr>
        <w:contextualSpacing/>
        <w:jc w:val="both"/>
      </w:pPr>
      <w:r w:rsidRPr="00795992">
        <w:t>возникновению приспособленности (адаптаций) у организмов к условиям существования</w:t>
      </w:r>
    </w:p>
    <w:p w:rsidR="005E3985" w:rsidRPr="00795992" w:rsidRDefault="005E3985" w:rsidP="002B5C65">
      <w:pPr>
        <w:numPr>
          <w:ilvl w:val="0"/>
          <w:numId w:val="132"/>
        </w:numPr>
        <w:contextualSpacing/>
        <w:jc w:val="both"/>
      </w:pPr>
      <w:r w:rsidRPr="00795992">
        <w:t>изменчивости, предоставляющий материал для развития приспособленности</w:t>
      </w:r>
    </w:p>
    <w:p w:rsidR="005E3985" w:rsidRPr="00795992" w:rsidRDefault="005E3985" w:rsidP="005E3985">
      <w:pPr>
        <w:jc w:val="both"/>
      </w:pPr>
      <w:r w:rsidRPr="00795992">
        <w:rPr>
          <w:b/>
        </w:rPr>
        <w:t xml:space="preserve">4. </w:t>
      </w:r>
      <w:r w:rsidRPr="00795992">
        <w:t>Божьи коровки и осы имеют яркую окраску. Укажите термин, обозначающий это явление:</w:t>
      </w:r>
    </w:p>
    <w:p w:rsidR="005E3985" w:rsidRPr="00795992" w:rsidRDefault="005E3985" w:rsidP="002B5C65">
      <w:pPr>
        <w:numPr>
          <w:ilvl w:val="0"/>
          <w:numId w:val="133"/>
        </w:numPr>
        <w:contextualSpacing/>
        <w:jc w:val="both"/>
      </w:pPr>
      <w:r w:rsidRPr="00795992">
        <w:t>адаптация</w:t>
      </w:r>
    </w:p>
    <w:p w:rsidR="005E3985" w:rsidRPr="00795992" w:rsidRDefault="005E3985" w:rsidP="002B5C65">
      <w:pPr>
        <w:numPr>
          <w:ilvl w:val="0"/>
          <w:numId w:val="133"/>
        </w:numPr>
        <w:contextualSpacing/>
        <w:jc w:val="both"/>
      </w:pPr>
      <w:r w:rsidRPr="00795992">
        <w:t>мимикрия</w:t>
      </w:r>
    </w:p>
    <w:p w:rsidR="005E3985" w:rsidRPr="00795992" w:rsidRDefault="005E3985" w:rsidP="002B5C65">
      <w:pPr>
        <w:numPr>
          <w:ilvl w:val="0"/>
          <w:numId w:val="133"/>
        </w:numPr>
        <w:contextualSpacing/>
        <w:jc w:val="both"/>
      </w:pPr>
      <w:r w:rsidRPr="00795992">
        <w:t>маскировочная окраска</w:t>
      </w:r>
    </w:p>
    <w:p w:rsidR="005E3985" w:rsidRPr="00795992" w:rsidRDefault="005E3985" w:rsidP="002B5C65">
      <w:pPr>
        <w:numPr>
          <w:ilvl w:val="0"/>
          <w:numId w:val="133"/>
        </w:numPr>
        <w:contextualSpacing/>
        <w:jc w:val="both"/>
        <w:rPr>
          <w:i/>
        </w:rPr>
      </w:pPr>
      <w:r w:rsidRPr="00795992">
        <w:rPr>
          <w:i/>
        </w:rPr>
        <w:t>предупреждающая (угрожающая) окраска</w:t>
      </w:r>
    </w:p>
    <w:p w:rsidR="005E3985" w:rsidRPr="00795992" w:rsidRDefault="005E3985" w:rsidP="005E3985">
      <w:pPr>
        <w:jc w:val="both"/>
        <w:rPr>
          <w:b/>
        </w:rPr>
      </w:pPr>
      <w:r w:rsidRPr="00795992">
        <w:rPr>
          <w:b/>
        </w:rPr>
        <w:t xml:space="preserve">5. </w:t>
      </w:r>
      <w:r w:rsidRPr="00795992">
        <w:t>Назовите явление, примером которого служит зеленая окраска гусениц насекомых, пестроокрашенные яйца птиц, белая окраска песцов:</w:t>
      </w:r>
    </w:p>
    <w:p w:rsidR="005E3985" w:rsidRPr="00795992" w:rsidRDefault="005E3985" w:rsidP="002B5C65">
      <w:pPr>
        <w:numPr>
          <w:ilvl w:val="0"/>
          <w:numId w:val="134"/>
        </w:numPr>
        <w:contextualSpacing/>
        <w:jc w:val="both"/>
      </w:pPr>
      <w:r w:rsidRPr="00795992">
        <w:t>адаптация</w:t>
      </w:r>
    </w:p>
    <w:p w:rsidR="005E3985" w:rsidRPr="00795992" w:rsidRDefault="005E3985" w:rsidP="002B5C65">
      <w:pPr>
        <w:numPr>
          <w:ilvl w:val="0"/>
          <w:numId w:val="134"/>
        </w:numPr>
        <w:contextualSpacing/>
        <w:jc w:val="both"/>
      </w:pPr>
      <w:r w:rsidRPr="00795992">
        <w:t>мимикрия</w:t>
      </w:r>
    </w:p>
    <w:p w:rsidR="005E3985" w:rsidRPr="00795992" w:rsidRDefault="005E3985" w:rsidP="002B5C65">
      <w:pPr>
        <w:numPr>
          <w:ilvl w:val="0"/>
          <w:numId w:val="134"/>
        </w:numPr>
        <w:contextualSpacing/>
        <w:jc w:val="both"/>
        <w:rPr>
          <w:i/>
        </w:rPr>
      </w:pPr>
      <w:r w:rsidRPr="00795992">
        <w:rPr>
          <w:i/>
        </w:rPr>
        <w:t>маскировка</w:t>
      </w:r>
    </w:p>
    <w:p w:rsidR="005E3985" w:rsidRPr="00795992" w:rsidRDefault="005E3985" w:rsidP="002B5C65">
      <w:pPr>
        <w:numPr>
          <w:ilvl w:val="0"/>
          <w:numId w:val="134"/>
        </w:numPr>
        <w:contextualSpacing/>
        <w:jc w:val="both"/>
      </w:pPr>
      <w:r w:rsidRPr="00795992">
        <w:t>предупреждающая (угрожающая) окраска</w:t>
      </w:r>
    </w:p>
    <w:p w:rsidR="005E3985" w:rsidRPr="00795992" w:rsidRDefault="005E3985" w:rsidP="005E3985">
      <w:pPr>
        <w:jc w:val="both"/>
      </w:pPr>
      <w:r w:rsidRPr="00795992">
        <w:rPr>
          <w:b/>
        </w:rPr>
        <w:t xml:space="preserve">6. </w:t>
      </w:r>
      <w:r w:rsidRPr="00795992">
        <w:t>Назовите форму межвидовой борьбы за существование, которая обычно приобретает наиболее острый (напряженный) характер:</w:t>
      </w:r>
    </w:p>
    <w:p w:rsidR="005E3985" w:rsidRPr="00795992" w:rsidRDefault="005E3985" w:rsidP="002B5C65">
      <w:pPr>
        <w:numPr>
          <w:ilvl w:val="0"/>
          <w:numId w:val="135"/>
        </w:numPr>
        <w:contextualSpacing/>
        <w:jc w:val="both"/>
        <w:rPr>
          <w:i/>
        </w:rPr>
      </w:pPr>
      <w:r w:rsidRPr="00795992">
        <w:rPr>
          <w:i/>
        </w:rPr>
        <w:t>хищничество</w:t>
      </w:r>
    </w:p>
    <w:p w:rsidR="005E3985" w:rsidRPr="00795992" w:rsidRDefault="005E3985" w:rsidP="002B5C65">
      <w:pPr>
        <w:numPr>
          <w:ilvl w:val="0"/>
          <w:numId w:val="135"/>
        </w:numPr>
        <w:contextualSpacing/>
        <w:jc w:val="both"/>
      </w:pPr>
      <w:r w:rsidRPr="00795992">
        <w:t>паразитизм</w:t>
      </w:r>
    </w:p>
    <w:p w:rsidR="005E3985" w:rsidRPr="00795992" w:rsidRDefault="005E3985" w:rsidP="002B5C65">
      <w:pPr>
        <w:numPr>
          <w:ilvl w:val="0"/>
          <w:numId w:val="135"/>
        </w:numPr>
        <w:contextualSpacing/>
        <w:jc w:val="both"/>
      </w:pPr>
      <w:r w:rsidRPr="00795992">
        <w:t>конкуренция</w:t>
      </w:r>
    </w:p>
    <w:p w:rsidR="005E3985" w:rsidRPr="00795992" w:rsidRDefault="005E3985" w:rsidP="002B5C65">
      <w:pPr>
        <w:numPr>
          <w:ilvl w:val="0"/>
          <w:numId w:val="135"/>
        </w:numPr>
        <w:contextualSpacing/>
        <w:jc w:val="both"/>
      </w:pPr>
      <w:r w:rsidRPr="00795992">
        <w:t>квартиранство</w:t>
      </w:r>
    </w:p>
    <w:p w:rsidR="005E3985" w:rsidRPr="00795992" w:rsidRDefault="005E3985" w:rsidP="005E3985">
      <w:pPr>
        <w:jc w:val="both"/>
      </w:pPr>
      <w:r w:rsidRPr="00795992">
        <w:rPr>
          <w:b/>
        </w:rPr>
        <w:t xml:space="preserve">7. </w:t>
      </w:r>
      <w:r w:rsidRPr="00795992">
        <w:t>Пример маскировки:</w:t>
      </w:r>
    </w:p>
    <w:p w:rsidR="005E3985" w:rsidRPr="00795992" w:rsidRDefault="005E3985" w:rsidP="002B5C65">
      <w:pPr>
        <w:numPr>
          <w:ilvl w:val="0"/>
          <w:numId w:val="136"/>
        </w:numPr>
        <w:contextualSpacing/>
        <w:jc w:val="both"/>
      </w:pPr>
      <w:r w:rsidRPr="00795992">
        <w:t>зеленая окраска у певчего кузнечика</w:t>
      </w:r>
    </w:p>
    <w:p w:rsidR="005E3985" w:rsidRPr="00795992" w:rsidRDefault="005E3985" w:rsidP="002B5C65">
      <w:pPr>
        <w:numPr>
          <w:ilvl w:val="0"/>
          <w:numId w:val="136"/>
        </w:numPr>
        <w:contextualSpacing/>
        <w:jc w:val="both"/>
        <w:rPr>
          <w:i/>
        </w:rPr>
      </w:pPr>
      <w:r w:rsidRPr="00795992">
        <w:rPr>
          <w:i/>
        </w:rPr>
        <w:t>сходство в окраске и форме тел гусеницы бабочки-пяденицы с сучком</w:t>
      </w:r>
    </w:p>
    <w:p w:rsidR="005E3985" w:rsidRPr="00795992" w:rsidRDefault="005E3985" w:rsidP="002B5C65">
      <w:pPr>
        <w:numPr>
          <w:ilvl w:val="0"/>
          <w:numId w:val="136"/>
        </w:numPr>
        <w:contextualSpacing/>
        <w:jc w:val="both"/>
      </w:pPr>
      <w:r w:rsidRPr="00795992">
        <w:t>ярко-красная окраска у божьей коровки</w:t>
      </w:r>
    </w:p>
    <w:p w:rsidR="005E3985" w:rsidRPr="00795992" w:rsidRDefault="005E3985" w:rsidP="002B5C65">
      <w:pPr>
        <w:numPr>
          <w:ilvl w:val="0"/>
          <w:numId w:val="136"/>
        </w:numPr>
        <w:contextualSpacing/>
        <w:jc w:val="both"/>
      </w:pPr>
      <w:r w:rsidRPr="00795992">
        <w:t>сходство в окраске брюшка у мухи-журчалки и осы</w:t>
      </w:r>
    </w:p>
    <w:p w:rsidR="005E3985" w:rsidRPr="00795992" w:rsidRDefault="005E3985" w:rsidP="005E3985">
      <w:pPr>
        <w:jc w:val="both"/>
      </w:pPr>
      <w:r w:rsidRPr="00795992">
        <w:rPr>
          <w:b/>
        </w:rPr>
        <w:t xml:space="preserve">8. </w:t>
      </w:r>
      <w:r w:rsidRPr="00795992">
        <w:t>Назовите вид борьбы за существование, результатом которого является наличие яркой окраски у божьих коровок и ос:</w:t>
      </w:r>
    </w:p>
    <w:p w:rsidR="005E3985" w:rsidRPr="00795992" w:rsidRDefault="005E3985" w:rsidP="002B5C65">
      <w:pPr>
        <w:numPr>
          <w:ilvl w:val="0"/>
          <w:numId w:val="137"/>
        </w:numPr>
        <w:contextualSpacing/>
        <w:jc w:val="both"/>
      </w:pPr>
      <w:r w:rsidRPr="00795992">
        <w:t>внутривидовая</w:t>
      </w:r>
    </w:p>
    <w:p w:rsidR="005E3985" w:rsidRPr="00795992" w:rsidRDefault="005E3985" w:rsidP="002B5C65">
      <w:pPr>
        <w:numPr>
          <w:ilvl w:val="0"/>
          <w:numId w:val="137"/>
        </w:numPr>
        <w:contextualSpacing/>
        <w:jc w:val="both"/>
        <w:rPr>
          <w:i/>
        </w:rPr>
      </w:pPr>
      <w:r w:rsidRPr="00795992">
        <w:rPr>
          <w:i/>
        </w:rPr>
        <w:t>межвидовая</w:t>
      </w:r>
    </w:p>
    <w:p w:rsidR="005E3985" w:rsidRPr="00795992" w:rsidRDefault="005E3985" w:rsidP="002B5C65">
      <w:pPr>
        <w:numPr>
          <w:ilvl w:val="0"/>
          <w:numId w:val="137"/>
        </w:numPr>
        <w:contextualSpacing/>
        <w:jc w:val="both"/>
      </w:pPr>
      <w:r w:rsidRPr="00795992">
        <w:lastRenderedPageBreak/>
        <w:t>борьба с неблагоприятными факторами неживой природы</w:t>
      </w:r>
    </w:p>
    <w:p w:rsidR="005E3985" w:rsidRPr="00795992" w:rsidRDefault="005E3985" w:rsidP="005E3985">
      <w:pPr>
        <w:jc w:val="both"/>
      </w:pPr>
      <w:r w:rsidRPr="00795992">
        <w:rPr>
          <w:b/>
        </w:rPr>
        <w:t xml:space="preserve">9. </w:t>
      </w:r>
      <w:r w:rsidRPr="00795992">
        <w:t>Назовите явление, которое служит примером мимикрии:</w:t>
      </w:r>
    </w:p>
    <w:p w:rsidR="005E3985" w:rsidRPr="00795992" w:rsidRDefault="005E3985" w:rsidP="002B5C65">
      <w:pPr>
        <w:numPr>
          <w:ilvl w:val="0"/>
          <w:numId w:val="138"/>
        </w:numPr>
        <w:contextualSpacing/>
        <w:jc w:val="both"/>
        <w:rPr>
          <w:i/>
        </w:rPr>
      </w:pPr>
      <w:r w:rsidRPr="00795992">
        <w:rPr>
          <w:i/>
        </w:rPr>
        <w:t>муха-большеголовка по форме и окраске похожа на ос</w:t>
      </w:r>
    </w:p>
    <w:p w:rsidR="005E3985" w:rsidRPr="00795992" w:rsidRDefault="005E3985" w:rsidP="002B5C65">
      <w:pPr>
        <w:numPr>
          <w:ilvl w:val="0"/>
          <w:numId w:val="138"/>
        </w:numPr>
        <w:contextualSpacing/>
        <w:jc w:val="both"/>
      </w:pPr>
      <w:r w:rsidRPr="00795992">
        <w:t>светлое брюхо и темная спина рыб</w:t>
      </w:r>
    </w:p>
    <w:p w:rsidR="005E3985" w:rsidRPr="00795992" w:rsidRDefault="005E3985" w:rsidP="002B5C65">
      <w:pPr>
        <w:numPr>
          <w:ilvl w:val="0"/>
          <w:numId w:val="138"/>
        </w:numPr>
        <w:contextualSpacing/>
        <w:jc w:val="both"/>
      </w:pPr>
      <w:r w:rsidRPr="00795992">
        <w:t>зеленый цвет кузнечика</w:t>
      </w:r>
    </w:p>
    <w:p w:rsidR="005E3985" w:rsidRPr="00795992" w:rsidRDefault="005E3985" w:rsidP="002B5C65">
      <w:pPr>
        <w:numPr>
          <w:ilvl w:val="0"/>
          <w:numId w:val="138"/>
        </w:numPr>
        <w:contextualSpacing/>
        <w:jc w:val="both"/>
      </w:pPr>
      <w:r w:rsidRPr="00795992">
        <w:t>сходство формы тела пингвинов и тюленей</w:t>
      </w:r>
    </w:p>
    <w:p w:rsidR="005E3985" w:rsidRPr="00795992" w:rsidRDefault="005E3985" w:rsidP="005E3985">
      <w:pPr>
        <w:jc w:val="both"/>
      </w:pPr>
    </w:p>
    <w:p w:rsidR="005E3985" w:rsidRPr="00795992" w:rsidRDefault="005E3985" w:rsidP="005E3985">
      <w:pPr>
        <w:jc w:val="both"/>
        <w:rPr>
          <w:b/>
        </w:rPr>
      </w:pPr>
      <w:r w:rsidRPr="00795992">
        <w:rPr>
          <w:b/>
        </w:rPr>
        <w:t>В</w:t>
      </w:r>
      <w:r w:rsidRPr="00795992">
        <w:t xml:space="preserve"> </w:t>
      </w:r>
      <w:r w:rsidRPr="00795992">
        <w:rPr>
          <w:b/>
        </w:rPr>
        <w:t>(тестовое задание с выбором одного правильного ответа)</w:t>
      </w:r>
    </w:p>
    <w:p w:rsidR="005E3985" w:rsidRPr="00795992" w:rsidRDefault="005E3985" w:rsidP="005E3985">
      <w:pPr>
        <w:jc w:val="both"/>
      </w:pPr>
      <w:r w:rsidRPr="00795992">
        <w:rPr>
          <w:b/>
        </w:rPr>
        <w:t xml:space="preserve">10. </w:t>
      </w:r>
      <w:r w:rsidRPr="00795992">
        <w:t>Какое из утверждений совпадает со взглядами Ламарка:</w:t>
      </w:r>
    </w:p>
    <w:p w:rsidR="005E3985" w:rsidRPr="00795992" w:rsidRDefault="005E3985" w:rsidP="002B5C65">
      <w:pPr>
        <w:numPr>
          <w:ilvl w:val="0"/>
          <w:numId w:val="139"/>
        </w:numPr>
        <w:contextualSpacing/>
        <w:jc w:val="both"/>
        <w:rPr>
          <w:i/>
        </w:rPr>
      </w:pPr>
      <w:r w:rsidRPr="00795992">
        <w:rPr>
          <w:i/>
        </w:rPr>
        <w:t>слоны при добывании пищи вынуждены были постоянно вытягивать свою верхнюю губу, чтобы достать пищу. Этот признак передавался по наследству. Так возник длинный хобот слонов.</w:t>
      </w:r>
    </w:p>
    <w:p w:rsidR="005E3985" w:rsidRPr="00795992" w:rsidRDefault="005E3985" w:rsidP="002B5C65">
      <w:pPr>
        <w:numPr>
          <w:ilvl w:val="0"/>
          <w:numId w:val="139"/>
        </w:numPr>
        <w:contextualSpacing/>
        <w:jc w:val="both"/>
      </w:pPr>
      <w:r w:rsidRPr="00795992">
        <w:t>среди множества слонов были животные с хоботами разной длины. Те из них, у кого был хобот немного длиннее, более успешно добывали себе пищу и выживали. Этот признак передавался по наследству. Так постепенно возник длинный хобот слонов.</w:t>
      </w:r>
    </w:p>
    <w:p w:rsidR="005E3985" w:rsidRPr="00795992" w:rsidRDefault="005E3985" w:rsidP="002B5C65">
      <w:pPr>
        <w:numPr>
          <w:ilvl w:val="0"/>
          <w:numId w:val="139"/>
        </w:numPr>
        <w:contextualSpacing/>
        <w:jc w:val="both"/>
      </w:pPr>
      <w:r w:rsidRPr="00795992">
        <w:t>слонов, как и всех животных, создал Бог, поэтому все слоны с момента возникновения обладают длинным хоботом</w:t>
      </w:r>
    </w:p>
    <w:p w:rsidR="005E3985" w:rsidRPr="00795992" w:rsidRDefault="005E3985" w:rsidP="005E3985">
      <w:pPr>
        <w:jc w:val="both"/>
      </w:pPr>
      <w:r w:rsidRPr="00795992">
        <w:rPr>
          <w:b/>
        </w:rPr>
        <w:t>11</w:t>
      </w:r>
      <w:r w:rsidRPr="00795992">
        <w:t>. Искусственные системы классификации организмов отражают:</w:t>
      </w:r>
    </w:p>
    <w:p w:rsidR="005E3985" w:rsidRPr="00795992" w:rsidRDefault="005E3985" w:rsidP="002B5C65">
      <w:pPr>
        <w:numPr>
          <w:ilvl w:val="0"/>
          <w:numId w:val="140"/>
        </w:numPr>
        <w:contextualSpacing/>
        <w:jc w:val="both"/>
      </w:pPr>
      <w:r w:rsidRPr="00795992">
        <w:t>степень родства различных видов</w:t>
      </w:r>
    </w:p>
    <w:p w:rsidR="005E3985" w:rsidRPr="00795992" w:rsidRDefault="005E3985" w:rsidP="002B5C65">
      <w:pPr>
        <w:numPr>
          <w:ilvl w:val="0"/>
          <w:numId w:val="140"/>
        </w:numPr>
        <w:contextualSpacing/>
        <w:jc w:val="both"/>
        <w:rPr>
          <w:i/>
        </w:rPr>
      </w:pPr>
      <w:r w:rsidRPr="00795992">
        <w:rPr>
          <w:i/>
        </w:rPr>
        <w:t>внешнее сходство различных видов</w:t>
      </w:r>
    </w:p>
    <w:p w:rsidR="005E3985" w:rsidRPr="00795992" w:rsidRDefault="005E3985" w:rsidP="002B5C65">
      <w:pPr>
        <w:numPr>
          <w:ilvl w:val="0"/>
          <w:numId w:val="140"/>
        </w:numPr>
        <w:contextualSpacing/>
        <w:jc w:val="both"/>
      </w:pPr>
      <w:r w:rsidRPr="00795992">
        <w:t>внутреннее сходство различных видов</w:t>
      </w:r>
    </w:p>
    <w:p w:rsidR="005E3985" w:rsidRPr="00795992" w:rsidRDefault="005E3985" w:rsidP="002B5C65">
      <w:pPr>
        <w:numPr>
          <w:ilvl w:val="0"/>
          <w:numId w:val="140"/>
        </w:numPr>
        <w:contextualSpacing/>
        <w:jc w:val="both"/>
      </w:pPr>
      <w:r w:rsidRPr="00795992">
        <w:t>внешнее и внутренне сходство различных видов</w:t>
      </w:r>
    </w:p>
    <w:p w:rsidR="005E3985" w:rsidRPr="00795992" w:rsidRDefault="005E3985" w:rsidP="005E3985">
      <w:pPr>
        <w:jc w:val="both"/>
      </w:pPr>
      <w:r w:rsidRPr="00795992">
        <w:rPr>
          <w:b/>
        </w:rPr>
        <w:t xml:space="preserve">12. </w:t>
      </w:r>
      <w:r w:rsidRPr="00795992">
        <w:t>Кто из ученых одним из первых объяснял многообразие видов следующим образом: различные формы живых организмов появились в результате постепенного усложнения жизни после ее самозарождения?</w:t>
      </w:r>
    </w:p>
    <w:p w:rsidR="005E3985" w:rsidRPr="00795992" w:rsidRDefault="005E3985" w:rsidP="002B5C65">
      <w:pPr>
        <w:numPr>
          <w:ilvl w:val="0"/>
          <w:numId w:val="141"/>
        </w:numPr>
        <w:contextualSpacing/>
        <w:jc w:val="both"/>
      </w:pPr>
      <w:r w:rsidRPr="00795992">
        <w:t>Аристотель</w:t>
      </w:r>
    </w:p>
    <w:p w:rsidR="005E3985" w:rsidRPr="00795992" w:rsidRDefault="005E3985" w:rsidP="002B5C65">
      <w:pPr>
        <w:numPr>
          <w:ilvl w:val="0"/>
          <w:numId w:val="141"/>
        </w:numPr>
        <w:contextualSpacing/>
        <w:jc w:val="both"/>
      </w:pPr>
      <w:r w:rsidRPr="00795992">
        <w:t>К. Линней</w:t>
      </w:r>
    </w:p>
    <w:p w:rsidR="005E3985" w:rsidRPr="00795992" w:rsidRDefault="005E3985" w:rsidP="002B5C65">
      <w:pPr>
        <w:numPr>
          <w:ilvl w:val="0"/>
          <w:numId w:val="141"/>
        </w:numPr>
        <w:contextualSpacing/>
        <w:jc w:val="both"/>
        <w:rPr>
          <w:i/>
        </w:rPr>
      </w:pPr>
      <w:r w:rsidRPr="00795992">
        <w:rPr>
          <w:i/>
        </w:rPr>
        <w:t>Ж.-Б. Ламарк</w:t>
      </w:r>
    </w:p>
    <w:p w:rsidR="005E3985" w:rsidRPr="00795992" w:rsidRDefault="005E3985" w:rsidP="002B5C65">
      <w:pPr>
        <w:numPr>
          <w:ilvl w:val="0"/>
          <w:numId w:val="141"/>
        </w:numPr>
        <w:contextualSpacing/>
        <w:jc w:val="both"/>
      </w:pPr>
      <w:r w:rsidRPr="00795992">
        <w:t>А.Н. Северцов</w:t>
      </w:r>
    </w:p>
    <w:p w:rsidR="005E3985" w:rsidRPr="00795992" w:rsidRDefault="005E3985" w:rsidP="005E3985">
      <w:pPr>
        <w:jc w:val="both"/>
      </w:pPr>
      <w:r w:rsidRPr="00795992">
        <w:rPr>
          <w:b/>
        </w:rPr>
        <w:t xml:space="preserve">13. </w:t>
      </w:r>
      <w:r w:rsidRPr="00795992">
        <w:t>Назовите форму межвидовой борьбы за существование, к которой относят следующие примеры: аскарида, обитая в кишечнике человека, питается готовой пищей и выделяет токсические вещества; заразиха прикрепляется к корням лиственных деревьев и питается их соками:</w:t>
      </w:r>
    </w:p>
    <w:p w:rsidR="005E3985" w:rsidRPr="00795992" w:rsidRDefault="005E3985" w:rsidP="002B5C65">
      <w:pPr>
        <w:numPr>
          <w:ilvl w:val="0"/>
          <w:numId w:val="142"/>
        </w:numPr>
        <w:contextualSpacing/>
        <w:jc w:val="both"/>
      </w:pPr>
      <w:r w:rsidRPr="00795992">
        <w:t>конкуренция</w:t>
      </w:r>
    </w:p>
    <w:p w:rsidR="005E3985" w:rsidRPr="00795992" w:rsidRDefault="005E3985" w:rsidP="002B5C65">
      <w:pPr>
        <w:numPr>
          <w:ilvl w:val="0"/>
          <w:numId w:val="142"/>
        </w:numPr>
        <w:contextualSpacing/>
        <w:jc w:val="both"/>
      </w:pPr>
      <w:r w:rsidRPr="00795992">
        <w:t>хищничество</w:t>
      </w:r>
    </w:p>
    <w:p w:rsidR="005E3985" w:rsidRPr="00795992" w:rsidRDefault="005E3985" w:rsidP="002B5C65">
      <w:pPr>
        <w:numPr>
          <w:ilvl w:val="0"/>
          <w:numId w:val="142"/>
        </w:numPr>
        <w:contextualSpacing/>
        <w:jc w:val="both"/>
        <w:rPr>
          <w:i/>
        </w:rPr>
      </w:pPr>
      <w:r w:rsidRPr="00795992">
        <w:rPr>
          <w:i/>
        </w:rPr>
        <w:t>паразитизм</w:t>
      </w:r>
    </w:p>
    <w:p w:rsidR="005E3985" w:rsidRPr="00795992" w:rsidRDefault="005E3985" w:rsidP="002B5C65">
      <w:pPr>
        <w:numPr>
          <w:ilvl w:val="0"/>
          <w:numId w:val="142"/>
        </w:numPr>
        <w:contextualSpacing/>
        <w:jc w:val="both"/>
      </w:pPr>
      <w:r w:rsidRPr="00795992">
        <w:t>квартиранство</w:t>
      </w:r>
    </w:p>
    <w:p w:rsidR="005E3985" w:rsidRPr="00795992" w:rsidRDefault="005E3985" w:rsidP="005E3985">
      <w:pPr>
        <w:jc w:val="both"/>
      </w:pPr>
      <w:r w:rsidRPr="00795992">
        <w:rPr>
          <w:b/>
        </w:rPr>
        <w:t xml:space="preserve">14. </w:t>
      </w:r>
      <w:r w:rsidRPr="00795992">
        <w:t>По наследству от родителей потомству передаются:</w:t>
      </w:r>
    </w:p>
    <w:p w:rsidR="005E3985" w:rsidRPr="00795992" w:rsidRDefault="005E3985" w:rsidP="002B5C65">
      <w:pPr>
        <w:numPr>
          <w:ilvl w:val="0"/>
          <w:numId w:val="143"/>
        </w:numPr>
        <w:contextualSpacing/>
        <w:jc w:val="both"/>
      </w:pPr>
      <w:r w:rsidRPr="00795992">
        <w:t>только полезные признаки</w:t>
      </w:r>
    </w:p>
    <w:p w:rsidR="005E3985" w:rsidRPr="00795992" w:rsidRDefault="005E3985" w:rsidP="002B5C65">
      <w:pPr>
        <w:numPr>
          <w:ilvl w:val="0"/>
          <w:numId w:val="143"/>
        </w:numPr>
        <w:contextualSpacing/>
        <w:jc w:val="both"/>
        <w:rPr>
          <w:i/>
        </w:rPr>
      </w:pPr>
      <w:r w:rsidRPr="00795992">
        <w:rPr>
          <w:i/>
        </w:rPr>
        <w:t>полезные и вредные признаки</w:t>
      </w:r>
    </w:p>
    <w:p w:rsidR="005E3985" w:rsidRPr="00795992" w:rsidRDefault="005E3985" w:rsidP="002B5C65">
      <w:pPr>
        <w:numPr>
          <w:ilvl w:val="0"/>
          <w:numId w:val="143"/>
        </w:numPr>
        <w:contextualSpacing/>
        <w:jc w:val="both"/>
      </w:pPr>
      <w:r w:rsidRPr="00795992">
        <w:t>только признаки, приобретенные родителями в течение жизни</w:t>
      </w:r>
    </w:p>
    <w:p w:rsidR="005E3985" w:rsidRPr="00795992" w:rsidRDefault="005E3985" w:rsidP="005E3985">
      <w:pPr>
        <w:jc w:val="both"/>
      </w:pPr>
      <w:r w:rsidRPr="00795992">
        <w:rPr>
          <w:b/>
        </w:rPr>
        <w:t xml:space="preserve">15. </w:t>
      </w:r>
      <w:r w:rsidRPr="00795992">
        <w:t>Популяция достигнет большего успеха в эволюции за одинаковый промежуток времени у вида:</w:t>
      </w:r>
    </w:p>
    <w:p w:rsidR="005E3985" w:rsidRPr="00795992" w:rsidRDefault="005E3985" w:rsidP="002B5C65">
      <w:pPr>
        <w:numPr>
          <w:ilvl w:val="0"/>
          <w:numId w:val="144"/>
        </w:numPr>
        <w:contextualSpacing/>
        <w:jc w:val="both"/>
      </w:pPr>
      <w:r w:rsidRPr="00795992">
        <w:t>бабочка капустница</w:t>
      </w:r>
    </w:p>
    <w:p w:rsidR="005E3985" w:rsidRPr="00795992" w:rsidRDefault="005E3985" w:rsidP="002B5C65">
      <w:pPr>
        <w:numPr>
          <w:ilvl w:val="0"/>
          <w:numId w:val="144"/>
        </w:numPr>
        <w:contextualSpacing/>
        <w:jc w:val="both"/>
      </w:pPr>
      <w:r w:rsidRPr="00795992">
        <w:t>речной окунь</w:t>
      </w:r>
    </w:p>
    <w:p w:rsidR="005E3985" w:rsidRPr="00795992" w:rsidRDefault="005E3985" w:rsidP="002B5C65">
      <w:pPr>
        <w:numPr>
          <w:ilvl w:val="0"/>
          <w:numId w:val="144"/>
        </w:numPr>
        <w:contextualSpacing/>
        <w:jc w:val="both"/>
      </w:pPr>
      <w:r w:rsidRPr="00795992">
        <w:t>большая синица</w:t>
      </w:r>
    </w:p>
    <w:p w:rsidR="005E3985" w:rsidRPr="00795992" w:rsidRDefault="005E3985" w:rsidP="002B5C65">
      <w:pPr>
        <w:numPr>
          <w:ilvl w:val="0"/>
          <w:numId w:val="144"/>
        </w:numPr>
        <w:contextualSpacing/>
        <w:jc w:val="both"/>
        <w:rPr>
          <w:i/>
        </w:rPr>
      </w:pPr>
      <w:r w:rsidRPr="00795992">
        <w:rPr>
          <w:i/>
        </w:rPr>
        <w:t>бактерия кишечная палочка</w:t>
      </w:r>
    </w:p>
    <w:p w:rsidR="005E3985" w:rsidRPr="00795992" w:rsidRDefault="005E3985" w:rsidP="005E3985">
      <w:pPr>
        <w:jc w:val="both"/>
      </w:pPr>
      <w:r w:rsidRPr="00795992">
        <w:rPr>
          <w:b/>
        </w:rPr>
        <w:t xml:space="preserve">16. </w:t>
      </w:r>
      <w:r w:rsidRPr="00795992">
        <w:t>Какой из нижеперечисленных эволюционных факторов характерен для эволюции пород домашних животных и сортов культурных растений:</w:t>
      </w:r>
    </w:p>
    <w:p w:rsidR="005E3985" w:rsidRPr="00795992" w:rsidRDefault="005E3985" w:rsidP="002B5C65">
      <w:pPr>
        <w:numPr>
          <w:ilvl w:val="0"/>
          <w:numId w:val="145"/>
        </w:numPr>
        <w:contextualSpacing/>
        <w:jc w:val="both"/>
      </w:pPr>
      <w:r w:rsidRPr="00795992">
        <w:t>мутационный процесс</w:t>
      </w:r>
    </w:p>
    <w:p w:rsidR="005E3985" w:rsidRPr="00795992" w:rsidRDefault="005E3985" w:rsidP="002B5C65">
      <w:pPr>
        <w:numPr>
          <w:ilvl w:val="0"/>
          <w:numId w:val="145"/>
        </w:numPr>
        <w:contextualSpacing/>
        <w:jc w:val="both"/>
      </w:pPr>
      <w:r w:rsidRPr="00795992">
        <w:t>изоляция</w:t>
      </w:r>
    </w:p>
    <w:p w:rsidR="005E3985" w:rsidRPr="00795992" w:rsidRDefault="005E3985" w:rsidP="002B5C65">
      <w:pPr>
        <w:numPr>
          <w:ilvl w:val="0"/>
          <w:numId w:val="145"/>
        </w:numPr>
        <w:contextualSpacing/>
        <w:jc w:val="both"/>
      </w:pPr>
      <w:r w:rsidRPr="00795992">
        <w:lastRenderedPageBreak/>
        <w:t>естественный отбор</w:t>
      </w:r>
    </w:p>
    <w:p w:rsidR="005E3985" w:rsidRPr="00795992" w:rsidRDefault="005E3985" w:rsidP="002B5C65">
      <w:pPr>
        <w:numPr>
          <w:ilvl w:val="0"/>
          <w:numId w:val="145"/>
        </w:numPr>
        <w:contextualSpacing/>
        <w:jc w:val="both"/>
      </w:pPr>
      <w:r w:rsidRPr="00795992">
        <w:rPr>
          <w:i/>
        </w:rPr>
        <w:t>искусственный отбор</w:t>
      </w:r>
    </w:p>
    <w:p w:rsidR="005E3985" w:rsidRPr="00795992" w:rsidRDefault="005E3985" w:rsidP="005E3985">
      <w:pPr>
        <w:ind w:left="720"/>
        <w:contextualSpacing/>
        <w:jc w:val="both"/>
      </w:pPr>
    </w:p>
    <w:p w:rsidR="005E3985" w:rsidRPr="00795992" w:rsidRDefault="005E3985" w:rsidP="005E3985">
      <w:pPr>
        <w:pStyle w:val="a7"/>
        <w:rPr>
          <w:rFonts w:ascii="Times New Roman" w:hAnsi="Times New Roman"/>
          <w:b/>
          <w:sz w:val="24"/>
          <w:szCs w:val="24"/>
          <w:u w:val="single"/>
        </w:rPr>
      </w:pPr>
      <w:r w:rsidRPr="00795992">
        <w:rPr>
          <w:rFonts w:ascii="Times New Roman" w:hAnsi="Times New Roman"/>
          <w:b/>
          <w:sz w:val="24"/>
          <w:szCs w:val="24"/>
          <w:u w:val="single"/>
        </w:rPr>
        <w:t>Условия выполнения задания:</w:t>
      </w:r>
    </w:p>
    <w:p w:rsidR="005E3985" w:rsidRPr="00795992" w:rsidRDefault="005E3985" w:rsidP="005E3985">
      <w:pPr>
        <w:ind w:left="360"/>
      </w:pPr>
      <w:r w:rsidRPr="00795992">
        <w:t>1. Место (время) выполнения задания: задание выполняется в  аудитории во время занятия.</w:t>
      </w:r>
    </w:p>
    <w:p w:rsidR="005E3985" w:rsidRPr="00795992" w:rsidRDefault="005E3985" w:rsidP="005E3985">
      <w:pPr>
        <w:ind w:left="360"/>
      </w:pPr>
      <w:r w:rsidRPr="00795992">
        <w:t xml:space="preserve">2. Максимальное время выполнения задания: </w:t>
      </w:r>
      <w:r w:rsidRPr="00795992">
        <w:rPr>
          <w:u w:val="single"/>
        </w:rPr>
        <w:t>45</w:t>
      </w:r>
      <w:r w:rsidRPr="00795992">
        <w:t xml:space="preserve"> мин.</w:t>
      </w:r>
    </w:p>
    <w:p w:rsidR="005E3985" w:rsidRPr="00795992" w:rsidRDefault="005E3985" w:rsidP="005E3985">
      <w:pPr>
        <w:ind w:left="284"/>
      </w:pPr>
      <w:r w:rsidRPr="00795992">
        <w:t>3. Вы можете воспользоваться справочным материалом.</w:t>
      </w:r>
    </w:p>
    <w:p w:rsidR="005E3985" w:rsidRDefault="005E3985" w:rsidP="005E3985">
      <w:pPr>
        <w:spacing w:line="360" w:lineRule="auto"/>
        <w:rPr>
          <w:b/>
          <w:bCs/>
          <w:sz w:val="28"/>
          <w:szCs w:val="28"/>
        </w:rPr>
      </w:pPr>
    </w:p>
    <w:p w:rsidR="00CD3D5A" w:rsidRPr="00795992" w:rsidRDefault="00CD3D5A" w:rsidP="00CD3D5A">
      <w:pPr>
        <w:spacing w:line="276" w:lineRule="auto"/>
        <w:jc w:val="center"/>
        <w:rPr>
          <w:b/>
        </w:rPr>
      </w:pPr>
      <w:r w:rsidRPr="00795992">
        <w:rPr>
          <w:b/>
        </w:rPr>
        <w:t>Контрольная работа № 4</w:t>
      </w:r>
    </w:p>
    <w:p w:rsidR="00CD3D5A" w:rsidRPr="00795992" w:rsidRDefault="00795992" w:rsidP="00CD3D5A">
      <w:pPr>
        <w:jc w:val="center"/>
        <w:rPr>
          <w:b/>
        </w:rPr>
      </w:pPr>
      <w:r w:rsidRPr="00795992">
        <w:rPr>
          <w:b/>
        </w:rPr>
        <w:t xml:space="preserve"> «Основы экологии»</w:t>
      </w:r>
    </w:p>
    <w:p w:rsidR="002D579A" w:rsidRPr="00795992" w:rsidRDefault="002D579A" w:rsidP="002D579A">
      <w:pPr>
        <w:jc w:val="center"/>
        <w:rPr>
          <w:rFonts w:eastAsia="Times New Roman"/>
        </w:rPr>
      </w:pPr>
      <w:r w:rsidRPr="00795992">
        <w:rPr>
          <w:rFonts w:eastAsia="Times New Roman"/>
        </w:rPr>
        <w:t>(Тестовые задания с выбором одного правильного ответа)</w:t>
      </w:r>
    </w:p>
    <w:p w:rsidR="00CD3D5A" w:rsidRPr="00795992" w:rsidRDefault="00CD3D5A" w:rsidP="00CD3D5A">
      <w:pPr>
        <w:jc w:val="center"/>
      </w:pPr>
    </w:p>
    <w:p w:rsidR="00CD3D5A" w:rsidRPr="00795992" w:rsidRDefault="00CD3D5A" w:rsidP="00CD3D5A">
      <w:pPr>
        <w:rPr>
          <w:b/>
        </w:rPr>
      </w:pPr>
      <w:r w:rsidRPr="00795992">
        <w:rPr>
          <w:b/>
        </w:rPr>
        <w:t>Текст задания</w:t>
      </w:r>
    </w:p>
    <w:p w:rsidR="002D579A" w:rsidRPr="00795992" w:rsidRDefault="002D579A" w:rsidP="002D579A">
      <w:pPr>
        <w:rPr>
          <w:rFonts w:eastAsia="Times New Roman"/>
          <w:b/>
        </w:rPr>
      </w:pPr>
    </w:p>
    <w:p w:rsidR="002D579A" w:rsidRPr="00795992" w:rsidRDefault="002D579A" w:rsidP="002B5C65">
      <w:pPr>
        <w:numPr>
          <w:ilvl w:val="0"/>
          <w:numId w:val="146"/>
        </w:numPr>
        <w:contextualSpacing/>
        <w:jc w:val="both"/>
      </w:pPr>
      <w:r w:rsidRPr="00795992">
        <w:t>Основателем учения о биосфере является:</w:t>
      </w:r>
    </w:p>
    <w:p w:rsidR="002D579A" w:rsidRPr="00795992" w:rsidRDefault="002D579A" w:rsidP="002B5C65">
      <w:pPr>
        <w:numPr>
          <w:ilvl w:val="0"/>
          <w:numId w:val="147"/>
        </w:numPr>
        <w:contextualSpacing/>
        <w:jc w:val="both"/>
      </w:pPr>
      <w:r w:rsidRPr="00795992">
        <w:t>Докучаев</w:t>
      </w:r>
    </w:p>
    <w:p w:rsidR="002D579A" w:rsidRPr="00795992" w:rsidRDefault="002D579A" w:rsidP="002B5C65">
      <w:pPr>
        <w:numPr>
          <w:ilvl w:val="0"/>
          <w:numId w:val="147"/>
        </w:numPr>
        <w:contextualSpacing/>
        <w:jc w:val="both"/>
        <w:rPr>
          <w:i/>
        </w:rPr>
      </w:pPr>
      <w:r w:rsidRPr="00795992">
        <w:rPr>
          <w:i/>
        </w:rPr>
        <w:t>Вернадский</w:t>
      </w:r>
    </w:p>
    <w:p w:rsidR="002D579A" w:rsidRPr="00795992" w:rsidRDefault="002D579A" w:rsidP="002B5C65">
      <w:pPr>
        <w:numPr>
          <w:ilvl w:val="0"/>
          <w:numId w:val="147"/>
        </w:numPr>
        <w:contextualSpacing/>
        <w:jc w:val="both"/>
      </w:pPr>
      <w:r w:rsidRPr="00795992">
        <w:t>Либих</w:t>
      </w:r>
    </w:p>
    <w:p w:rsidR="002D579A" w:rsidRPr="00795992" w:rsidRDefault="002D579A" w:rsidP="002B5C65">
      <w:pPr>
        <w:numPr>
          <w:ilvl w:val="0"/>
          <w:numId w:val="146"/>
        </w:numPr>
        <w:contextualSpacing/>
        <w:jc w:val="both"/>
      </w:pPr>
      <w:r w:rsidRPr="00795992">
        <w:t>Озоновый слой расположен:</w:t>
      </w:r>
    </w:p>
    <w:p w:rsidR="002D579A" w:rsidRPr="00795992" w:rsidRDefault="002D579A" w:rsidP="002B5C65">
      <w:pPr>
        <w:numPr>
          <w:ilvl w:val="0"/>
          <w:numId w:val="148"/>
        </w:numPr>
        <w:contextualSpacing/>
        <w:jc w:val="both"/>
      </w:pPr>
      <w:r w:rsidRPr="00795992">
        <w:t>в тропосфере</w:t>
      </w:r>
    </w:p>
    <w:p w:rsidR="002D579A" w:rsidRPr="00795992" w:rsidRDefault="002D579A" w:rsidP="002B5C65">
      <w:pPr>
        <w:numPr>
          <w:ilvl w:val="0"/>
          <w:numId w:val="148"/>
        </w:numPr>
        <w:contextualSpacing/>
        <w:jc w:val="both"/>
      </w:pPr>
      <w:r w:rsidRPr="00795992">
        <w:t>в стратосфере</w:t>
      </w:r>
    </w:p>
    <w:p w:rsidR="002D579A" w:rsidRPr="00795992" w:rsidRDefault="002D579A" w:rsidP="002B5C65">
      <w:pPr>
        <w:numPr>
          <w:ilvl w:val="0"/>
          <w:numId w:val="148"/>
        </w:numPr>
        <w:contextualSpacing/>
        <w:jc w:val="both"/>
        <w:rPr>
          <w:i/>
        </w:rPr>
      </w:pPr>
      <w:r w:rsidRPr="00795992">
        <w:rPr>
          <w:i/>
        </w:rPr>
        <w:t>в ионосфере</w:t>
      </w:r>
    </w:p>
    <w:p w:rsidR="002D579A" w:rsidRPr="00795992" w:rsidRDefault="002D579A" w:rsidP="002B5C65">
      <w:pPr>
        <w:numPr>
          <w:ilvl w:val="0"/>
          <w:numId w:val="146"/>
        </w:numPr>
        <w:contextualSpacing/>
        <w:jc w:val="both"/>
      </w:pPr>
      <w:r w:rsidRPr="00795992">
        <w:t>К универсальным биогенным элементам относится:</w:t>
      </w:r>
    </w:p>
    <w:p w:rsidR="002D579A" w:rsidRPr="00795992" w:rsidRDefault="002D579A" w:rsidP="002B5C65">
      <w:pPr>
        <w:numPr>
          <w:ilvl w:val="0"/>
          <w:numId w:val="149"/>
        </w:numPr>
        <w:contextualSpacing/>
        <w:jc w:val="both"/>
      </w:pPr>
      <w:r w:rsidRPr="00795992">
        <w:t>бор</w:t>
      </w:r>
    </w:p>
    <w:p w:rsidR="002D579A" w:rsidRPr="00795992" w:rsidRDefault="002D579A" w:rsidP="002B5C65">
      <w:pPr>
        <w:numPr>
          <w:ilvl w:val="0"/>
          <w:numId w:val="149"/>
        </w:numPr>
        <w:contextualSpacing/>
        <w:jc w:val="both"/>
        <w:rPr>
          <w:i/>
        </w:rPr>
      </w:pPr>
      <w:r w:rsidRPr="00795992">
        <w:rPr>
          <w:i/>
        </w:rPr>
        <w:t>углерод</w:t>
      </w:r>
    </w:p>
    <w:p w:rsidR="002D579A" w:rsidRPr="00795992" w:rsidRDefault="002D579A" w:rsidP="002B5C65">
      <w:pPr>
        <w:numPr>
          <w:ilvl w:val="0"/>
          <w:numId w:val="149"/>
        </w:numPr>
        <w:contextualSpacing/>
        <w:jc w:val="both"/>
      </w:pPr>
      <w:r w:rsidRPr="00795992">
        <w:t>ванадий</w:t>
      </w:r>
    </w:p>
    <w:p w:rsidR="002D579A" w:rsidRPr="00795992" w:rsidRDefault="002D579A" w:rsidP="002B5C65">
      <w:pPr>
        <w:numPr>
          <w:ilvl w:val="0"/>
          <w:numId w:val="146"/>
        </w:numPr>
        <w:contextualSpacing/>
        <w:jc w:val="both"/>
      </w:pPr>
      <w:r w:rsidRPr="00795992">
        <w:t>Наивысшая плотность жизни на суше наблюдается:</w:t>
      </w:r>
    </w:p>
    <w:p w:rsidR="002D579A" w:rsidRPr="00795992" w:rsidRDefault="002D579A" w:rsidP="002B5C65">
      <w:pPr>
        <w:numPr>
          <w:ilvl w:val="0"/>
          <w:numId w:val="150"/>
        </w:numPr>
        <w:contextualSpacing/>
        <w:jc w:val="both"/>
      </w:pPr>
      <w:r w:rsidRPr="00795992">
        <w:t>в тундре</w:t>
      </w:r>
    </w:p>
    <w:p w:rsidR="002D579A" w:rsidRPr="00795992" w:rsidRDefault="002D579A" w:rsidP="002B5C65">
      <w:pPr>
        <w:numPr>
          <w:ilvl w:val="0"/>
          <w:numId w:val="150"/>
        </w:numPr>
        <w:contextualSpacing/>
        <w:jc w:val="both"/>
      </w:pPr>
      <w:r w:rsidRPr="00795992">
        <w:t>в широколиственном лесу</w:t>
      </w:r>
    </w:p>
    <w:p w:rsidR="002D579A" w:rsidRPr="00795992" w:rsidRDefault="002D579A" w:rsidP="002B5C65">
      <w:pPr>
        <w:numPr>
          <w:ilvl w:val="0"/>
          <w:numId w:val="150"/>
        </w:numPr>
        <w:contextualSpacing/>
        <w:jc w:val="both"/>
        <w:rPr>
          <w:i/>
        </w:rPr>
      </w:pPr>
      <w:r w:rsidRPr="00795992">
        <w:rPr>
          <w:i/>
        </w:rPr>
        <w:t>в тропическом лесу</w:t>
      </w:r>
    </w:p>
    <w:p w:rsidR="002D579A" w:rsidRPr="00795992" w:rsidRDefault="002D579A" w:rsidP="002B5C65">
      <w:pPr>
        <w:numPr>
          <w:ilvl w:val="0"/>
          <w:numId w:val="146"/>
        </w:numPr>
        <w:contextualSpacing/>
        <w:jc w:val="both"/>
      </w:pPr>
      <w:r w:rsidRPr="00795992">
        <w:t>Важнейшую роль в эволюции биосферы сыграло появление в атмосфере Земли:</w:t>
      </w:r>
    </w:p>
    <w:p w:rsidR="002D579A" w:rsidRPr="00795992" w:rsidRDefault="002D579A" w:rsidP="002B5C65">
      <w:pPr>
        <w:numPr>
          <w:ilvl w:val="0"/>
          <w:numId w:val="151"/>
        </w:numPr>
        <w:contextualSpacing/>
        <w:jc w:val="both"/>
        <w:rPr>
          <w:i/>
        </w:rPr>
      </w:pPr>
      <w:r w:rsidRPr="00795992">
        <w:rPr>
          <w:i/>
        </w:rPr>
        <w:t>кислорода</w:t>
      </w:r>
    </w:p>
    <w:p w:rsidR="002D579A" w:rsidRPr="00795992" w:rsidRDefault="002D579A" w:rsidP="002B5C65">
      <w:pPr>
        <w:numPr>
          <w:ilvl w:val="0"/>
          <w:numId w:val="151"/>
        </w:numPr>
        <w:contextualSpacing/>
        <w:jc w:val="both"/>
      </w:pPr>
      <w:r w:rsidRPr="00795992">
        <w:t>углекислого газа</w:t>
      </w:r>
    </w:p>
    <w:p w:rsidR="002D579A" w:rsidRPr="00795992" w:rsidRDefault="002D579A" w:rsidP="002B5C65">
      <w:pPr>
        <w:numPr>
          <w:ilvl w:val="0"/>
          <w:numId w:val="151"/>
        </w:numPr>
        <w:contextualSpacing/>
        <w:jc w:val="both"/>
      </w:pPr>
      <w:r w:rsidRPr="00795992">
        <w:t>азота</w:t>
      </w:r>
    </w:p>
    <w:p w:rsidR="002D579A" w:rsidRPr="00795992" w:rsidRDefault="002D579A" w:rsidP="002B5C65">
      <w:pPr>
        <w:numPr>
          <w:ilvl w:val="0"/>
          <w:numId w:val="146"/>
        </w:numPr>
        <w:contextualSpacing/>
        <w:jc w:val="both"/>
      </w:pPr>
      <w:r w:rsidRPr="00795992">
        <w:t>Накопление в атмосфере углекислого газа в результате антропогенного воздействия может вызвать:</w:t>
      </w:r>
    </w:p>
    <w:p w:rsidR="002D579A" w:rsidRPr="00795992" w:rsidRDefault="002D579A" w:rsidP="002B5C65">
      <w:pPr>
        <w:numPr>
          <w:ilvl w:val="0"/>
          <w:numId w:val="152"/>
        </w:numPr>
        <w:contextualSpacing/>
        <w:jc w:val="both"/>
        <w:rPr>
          <w:i/>
        </w:rPr>
      </w:pPr>
      <w:r w:rsidRPr="00795992">
        <w:rPr>
          <w:i/>
        </w:rPr>
        <w:t>климатические сдвиги</w:t>
      </w:r>
    </w:p>
    <w:p w:rsidR="002D579A" w:rsidRPr="00795992" w:rsidRDefault="002D579A" w:rsidP="002B5C65">
      <w:pPr>
        <w:numPr>
          <w:ilvl w:val="0"/>
          <w:numId w:val="152"/>
        </w:numPr>
        <w:contextualSpacing/>
        <w:jc w:val="both"/>
      </w:pPr>
      <w:r w:rsidRPr="00795992">
        <w:t>образование ископаемых остатков</w:t>
      </w:r>
    </w:p>
    <w:p w:rsidR="002D579A" w:rsidRPr="00795992" w:rsidRDefault="002D579A" w:rsidP="002B5C65">
      <w:pPr>
        <w:numPr>
          <w:ilvl w:val="0"/>
          <w:numId w:val="152"/>
        </w:numPr>
        <w:contextualSpacing/>
        <w:jc w:val="both"/>
      </w:pPr>
      <w:r w:rsidRPr="00795992">
        <w:t>появление озоновых дыр</w:t>
      </w:r>
    </w:p>
    <w:p w:rsidR="002D579A" w:rsidRPr="00795992" w:rsidRDefault="002D579A" w:rsidP="002B5C65">
      <w:pPr>
        <w:numPr>
          <w:ilvl w:val="0"/>
          <w:numId w:val="146"/>
        </w:numPr>
        <w:contextualSpacing/>
        <w:jc w:val="both"/>
      </w:pPr>
      <w:r w:rsidRPr="00795992">
        <w:t>К невосполнимым энергетическим ресурсам относится:</w:t>
      </w:r>
    </w:p>
    <w:p w:rsidR="002D579A" w:rsidRPr="00795992" w:rsidRDefault="002D579A" w:rsidP="002B5C65">
      <w:pPr>
        <w:numPr>
          <w:ilvl w:val="0"/>
          <w:numId w:val="153"/>
        </w:numPr>
        <w:contextualSpacing/>
        <w:jc w:val="both"/>
      </w:pPr>
      <w:r w:rsidRPr="00795992">
        <w:t>торф</w:t>
      </w:r>
    </w:p>
    <w:p w:rsidR="002D579A" w:rsidRPr="00795992" w:rsidRDefault="002D579A" w:rsidP="002B5C65">
      <w:pPr>
        <w:numPr>
          <w:ilvl w:val="0"/>
          <w:numId w:val="153"/>
        </w:numPr>
        <w:contextualSpacing/>
        <w:jc w:val="both"/>
        <w:rPr>
          <w:i/>
        </w:rPr>
      </w:pPr>
      <w:r w:rsidRPr="00795992">
        <w:rPr>
          <w:i/>
        </w:rPr>
        <w:t>нефть</w:t>
      </w:r>
    </w:p>
    <w:p w:rsidR="002D579A" w:rsidRPr="00795992" w:rsidRDefault="002D579A" w:rsidP="002B5C65">
      <w:pPr>
        <w:numPr>
          <w:ilvl w:val="0"/>
          <w:numId w:val="153"/>
        </w:numPr>
        <w:contextualSpacing/>
        <w:jc w:val="both"/>
      </w:pPr>
      <w:r w:rsidRPr="00795992">
        <w:t>лес</w:t>
      </w:r>
    </w:p>
    <w:p w:rsidR="002D579A" w:rsidRPr="00795992" w:rsidRDefault="002D579A" w:rsidP="002B5C65">
      <w:pPr>
        <w:numPr>
          <w:ilvl w:val="0"/>
          <w:numId w:val="146"/>
        </w:numPr>
        <w:contextualSpacing/>
        <w:jc w:val="both"/>
      </w:pPr>
      <w:r w:rsidRPr="00795992">
        <w:t>Основной причиной демографического взрыва служит:</w:t>
      </w:r>
    </w:p>
    <w:p w:rsidR="002D579A" w:rsidRPr="00795992" w:rsidRDefault="002D579A" w:rsidP="002B5C65">
      <w:pPr>
        <w:numPr>
          <w:ilvl w:val="0"/>
          <w:numId w:val="154"/>
        </w:numPr>
        <w:contextualSpacing/>
        <w:jc w:val="both"/>
        <w:rPr>
          <w:i/>
        </w:rPr>
      </w:pPr>
      <w:r w:rsidRPr="00795992">
        <w:rPr>
          <w:i/>
        </w:rPr>
        <w:t>повышение рождаемости</w:t>
      </w:r>
    </w:p>
    <w:p w:rsidR="002D579A" w:rsidRPr="00795992" w:rsidRDefault="002D579A" w:rsidP="002B5C65">
      <w:pPr>
        <w:numPr>
          <w:ilvl w:val="0"/>
          <w:numId w:val="154"/>
        </w:numPr>
        <w:contextualSpacing/>
        <w:jc w:val="both"/>
      </w:pPr>
      <w:r w:rsidRPr="00795992">
        <w:t>занятие новых территорий обитания</w:t>
      </w:r>
    </w:p>
    <w:p w:rsidR="002D579A" w:rsidRPr="00795992" w:rsidRDefault="002D579A" w:rsidP="002B5C65">
      <w:pPr>
        <w:numPr>
          <w:ilvl w:val="0"/>
          <w:numId w:val="154"/>
        </w:numPr>
        <w:contextualSpacing/>
        <w:jc w:val="both"/>
      </w:pPr>
      <w:r w:rsidRPr="00795992">
        <w:t>снижение смертности</w:t>
      </w:r>
    </w:p>
    <w:p w:rsidR="002D579A" w:rsidRPr="00795992" w:rsidRDefault="002D579A" w:rsidP="002B5C65">
      <w:pPr>
        <w:numPr>
          <w:ilvl w:val="0"/>
          <w:numId w:val="146"/>
        </w:numPr>
        <w:contextualSpacing/>
        <w:jc w:val="both"/>
      </w:pPr>
      <w:r w:rsidRPr="00795992">
        <w:t>Живым веществом называется:</w:t>
      </w:r>
    </w:p>
    <w:p w:rsidR="002D579A" w:rsidRPr="00795992" w:rsidRDefault="002D579A" w:rsidP="002B5C65">
      <w:pPr>
        <w:numPr>
          <w:ilvl w:val="0"/>
          <w:numId w:val="155"/>
        </w:numPr>
        <w:contextualSpacing/>
        <w:jc w:val="both"/>
      </w:pPr>
      <w:r w:rsidRPr="00795992">
        <w:t>биомасса продуцентов, переходящая на второй уровень в цепи питания</w:t>
      </w:r>
    </w:p>
    <w:p w:rsidR="002D579A" w:rsidRPr="00795992" w:rsidRDefault="002D579A" w:rsidP="002B5C65">
      <w:pPr>
        <w:numPr>
          <w:ilvl w:val="0"/>
          <w:numId w:val="155"/>
        </w:numPr>
        <w:contextualSpacing/>
        <w:jc w:val="both"/>
      </w:pPr>
      <w:r w:rsidRPr="00795992">
        <w:lastRenderedPageBreak/>
        <w:t>масса, образованная телами погибших организмов</w:t>
      </w:r>
    </w:p>
    <w:p w:rsidR="002D579A" w:rsidRPr="00795992" w:rsidRDefault="002D579A" w:rsidP="002B5C65">
      <w:pPr>
        <w:numPr>
          <w:ilvl w:val="0"/>
          <w:numId w:val="155"/>
        </w:numPr>
        <w:contextualSpacing/>
        <w:jc w:val="both"/>
        <w:rPr>
          <w:i/>
        </w:rPr>
      </w:pPr>
      <w:r w:rsidRPr="00795992">
        <w:rPr>
          <w:i/>
        </w:rPr>
        <w:t>совокупность всех живых организмов Земли</w:t>
      </w:r>
    </w:p>
    <w:p w:rsidR="002D579A" w:rsidRPr="00795992" w:rsidRDefault="002D579A" w:rsidP="002B5C65">
      <w:pPr>
        <w:numPr>
          <w:ilvl w:val="0"/>
          <w:numId w:val="155"/>
        </w:numPr>
        <w:contextualSpacing/>
        <w:jc w:val="both"/>
      </w:pPr>
      <w:r w:rsidRPr="00795992">
        <w:t>минеральные вещества, образовавшиеся при разложении живых организмов</w:t>
      </w:r>
    </w:p>
    <w:p w:rsidR="002D579A" w:rsidRPr="00795992" w:rsidRDefault="002D579A" w:rsidP="002B5C65">
      <w:pPr>
        <w:numPr>
          <w:ilvl w:val="0"/>
          <w:numId w:val="146"/>
        </w:numPr>
        <w:contextualSpacing/>
        <w:jc w:val="both"/>
      </w:pPr>
      <w:r w:rsidRPr="00795992">
        <w:t>На высоте 16-20 м в атмосфере встречаются:</w:t>
      </w:r>
    </w:p>
    <w:p w:rsidR="002D579A" w:rsidRPr="00795992" w:rsidRDefault="002D579A" w:rsidP="002B5C65">
      <w:pPr>
        <w:numPr>
          <w:ilvl w:val="0"/>
          <w:numId w:val="156"/>
        </w:numPr>
        <w:contextualSpacing/>
        <w:jc w:val="both"/>
      </w:pPr>
      <w:r w:rsidRPr="00795992">
        <w:t>животные</w:t>
      </w:r>
    </w:p>
    <w:p w:rsidR="002D579A" w:rsidRPr="00795992" w:rsidRDefault="002D579A" w:rsidP="002B5C65">
      <w:pPr>
        <w:numPr>
          <w:ilvl w:val="0"/>
          <w:numId w:val="156"/>
        </w:numPr>
        <w:contextualSpacing/>
        <w:jc w:val="both"/>
      </w:pPr>
      <w:r w:rsidRPr="00795992">
        <w:t>растения</w:t>
      </w:r>
    </w:p>
    <w:p w:rsidR="002D579A" w:rsidRPr="00795992" w:rsidRDefault="002D579A" w:rsidP="002B5C65">
      <w:pPr>
        <w:numPr>
          <w:ilvl w:val="0"/>
          <w:numId w:val="156"/>
        </w:numPr>
        <w:contextualSpacing/>
        <w:jc w:val="both"/>
        <w:rPr>
          <w:i/>
        </w:rPr>
      </w:pPr>
      <w:r w:rsidRPr="00795992">
        <w:rPr>
          <w:i/>
        </w:rPr>
        <w:t>споры, пыльца, бактерии</w:t>
      </w:r>
    </w:p>
    <w:p w:rsidR="002D579A" w:rsidRPr="00795992" w:rsidRDefault="002D579A" w:rsidP="002B5C65">
      <w:pPr>
        <w:numPr>
          <w:ilvl w:val="0"/>
          <w:numId w:val="156"/>
        </w:numPr>
        <w:contextualSpacing/>
        <w:jc w:val="both"/>
      </w:pPr>
      <w:r w:rsidRPr="00795992">
        <w:t>нет верного ответа</w:t>
      </w:r>
    </w:p>
    <w:p w:rsidR="002D579A" w:rsidRPr="00795992" w:rsidRDefault="002D579A" w:rsidP="002B5C65">
      <w:pPr>
        <w:numPr>
          <w:ilvl w:val="0"/>
          <w:numId w:val="146"/>
        </w:numPr>
        <w:contextualSpacing/>
        <w:jc w:val="both"/>
      </w:pPr>
      <w:r w:rsidRPr="00795992">
        <w:t>Рельеф, климат, почва, воздух относятся:</w:t>
      </w:r>
    </w:p>
    <w:p w:rsidR="002D579A" w:rsidRPr="00795992" w:rsidRDefault="002D579A" w:rsidP="002B5C65">
      <w:pPr>
        <w:numPr>
          <w:ilvl w:val="0"/>
          <w:numId w:val="157"/>
        </w:numPr>
        <w:contextualSpacing/>
        <w:jc w:val="both"/>
      </w:pPr>
      <w:r w:rsidRPr="00795992">
        <w:t>к биотическим факторам</w:t>
      </w:r>
    </w:p>
    <w:p w:rsidR="002D579A" w:rsidRPr="00795992" w:rsidRDefault="002D579A" w:rsidP="002B5C65">
      <w:pPr>
        <w:numPr>
          <w:ilvl w:val="0"/>
          <w:numId w:val="157"/>
        </w:numPr>
        <w:contextualSpacing/>
        <w:jc w:val="both"/>
        <w:rPr>
          <w:i/>
        </w:rPr>
      </w:pPr>
      <w:r w:rsidRPr="00795992">
        <w:rPr>
          <w:i/>
        </w:rPr>
        <w:t>к абиотическим факторам</w:t>
      </w:r>
    </w:p>
    <w:p w:rsidR="002D579A" w:rsidRPr="00795992" w:rsidRDefault="002D579A" w:rsidP="002B5C65">
      <w:pPr>
        <w:numPr>
          <w:ilvl w:val="0"/>
          <w:numId w:val="157"/>
        </w:numPr>
        <w:contextualSpacing/>
        <w:jc w:val="both"/>
      </w:pPr>
      <w:r w:rsidRPr="00795992">
        <w:t>к антропогенным факторам</w:t>
      </w:r>
    </w:p>
    <w:p w:rsidR="002D579A" w:rsidRPr="00795992" w:rsidRDefault="002D579A" w:rsidP="002B5C65">
      <w:pPr>
        <w:numPr>
          <w:ilvl w:val="0"/>
          <w:numId w:val="146"/>
        </w:numPr>
        <w:contextualSpacing/>
        <w:jc w:val="both"/>
      </w:pPr>
      <w:r w:rsidRPr="00795992">
        <w:t>Волки и львы находятся на одном трофическом уровне потому что, что те и другие:</w:t>
      </w:r>
    </w:p>
    <w:p w:rsidR="002D579A" w:rsidRPr="00795992" w:rsidRDefault="002D579A" w:rsidP="002B5C65">
      <w:pPr>
        <w:numPr>
          <w:ilvl w:val="0"/>
          <w:numId w:val="158"/>
        </w:numPr>
        <w:contextualSpacing/>
        <w:jc w:val="both"/>
        <w:rPr>
          <w:i/>
        </w:rPr>
      </w:pPr>
      <w:r w:rsidRPr="00795992">
        <w:rPr>
          <w:i/>
        </w:rPr>
        <w:t>поедают растительноядных животных</w:t>
      </w:r>
    </w:p>
    <w:p w:rsidR="002D579A" w:rsidRPr="00795992" w:rsidRDefault="002D579A" w:rsidP="002B5C65">
      <w:pPr>
        <w:numPr>
          <w:ilvl w:val="0"/>
          <w:numId w:val="158"/>
        </w:numPr>
        <w:contextualSpacing/>
        <w:jc w:val="both"/>
      </w:pPr>
      <w:r w:rsidRPr="00795992">
        <w:t>имеют крупные размеры</w:t>
      </w:r>
    </w:p>
    <w:p w:rsidR="002D579A" w:rsidRPr="00795992" w:rsidRDefault="002D579A" w:rsidP="002B5C65">
      <w:pPr>
        <w:numPr>
          <w:ilvl w:val="0"/>
          <w:numId w:val="158"/>
        </w:numPr>
        <w:contextualSpacing/>
        <w:jc w:val="both"/>
      </w:pPr>
      <w:r w:rsidRPr="00795992">
        <w:t>рацион их разнообразен</w:t>
      </w:r>
    </w:p>
    <w:p w:rsidR="002D579A" w:rsidRPr="00795992" w:rsidRDefault="002D579A" w:rsidP="002B5C65">
      <w:pPr>
        <w:numPr>
          <w:ilvl w:val="0"/>
          <w:numId w:val="146"/>
        </w:numPr>
        <w:contextualSpacing/>
        <w:jc w:val="both"/>
      </w:pPr>
      <w:r w:rsidRPr="00795992">
        <w:t>На каждый последующий пищевой уровень переходит энергии:</w:t>
      </w:r>
    </w:p>
    <w:p w:rsidR="002D579A" w:rsidRPr="00795992" w:rsidRDefault="002D579A" w:rsidP="002B5C65">
      <w:pPr>
        <w:numPr>
          <w:ilvl w:val="0"/>
          <w:numId w:val="159"/>
        </w:numPr>
        <w:contextualSpacing/>
        <w:jc w:val="both"/>
      </w:pPr>
      <w:r w:rsidRPr="00795992">
        <w:t>1%</w:t>
      </w:r>
    </w:p>
    <w:p w:rsidR="002D579A" w:rsidRPr="00795992" w:rsidRDefault="002D579A" w:rsidP="002B5C65">
      <w:pPr>
        <w:numPr>
          <w:ilvl w:val="0"/>
          <w:numId w:val="159"/>
        </w:numPr>
        <w:contextualSpacing/>
        <w:jc w:val="both"/>
        <w:rPr>
          <w:i/>
        </w:rPr>
      </w:pPr>
      <w:r w:rsidRPr="00795992">
        <w:rPr>
          <w:i/>
        </w:rPr>
        <w:t>10%</w:t>
      </w:r>
    </w:p>
    <w:p w:rsidR="002D579A" w:rsidRPr="00795992" w:rsidRDefault="002D579A" w:rsidP="002B5C65">
      <w:pPr>
        <w:numPr>
          <w:ilvl w:val="0"/>
          <w:numId w:val="159"/>
        </w:numPr>
        <w:contextualSpacing/>
        <w:jc w:val="both"/>
      </w:pPr>
      <w:r w:rsidRPr="00795992">
        <w:t>100%</w:t>
      </w:r>
    </w:p>
    <w:p w:rsidR="002D579A" w:rsidRPr="00795992" w:rsidRDefault="002D579A" w:rsidP="002B5C65">
      <w:pPr>
        <w:numPr>
          <w:ilvl w:val="0"/>
          <w:numId w:val="146"/>
        </w:numPr>
        <w:contextualSpacing/>
        <w:jc w:val="both"/>
      </w:pPr>
      <w:r w:rsidRPr="00795992">
        <w:t>Сигналом к сезонным изменениям для растений и животных является:</w:t>
      </w:r>
    </w:p>
    <w:p w:rsidR="002D579A" w:rsidRPr="00795992" w:rsidRDefault="002D579A" w:rsidP="002B5C65">
      <w:pPr>
        <w:numPr>
          <w:ilvl w:val="0"/>
          <w:numId w:val="160"/>
        </w:numPr>
        <w:contextualSpacing/>
        <w:jc w:val="both"/>
      </w:pPr>
      <w:r w:rsidRPr="00795992">
        <w:t>температура</w:t>
      </w:r>
    </w:p>
    <w:p w:rsidR="002D579A" w:rsidRPr="00795992" w:rsidRDefault="002D579A" w:rsidP="002B5C65">
      <w:pPr>
        <w:numPr>
          <w:ilvl w:val="0"/>
          <w:numId w:val="160"/>
        </w:numPr>
        <w:contextualSpacing/>
        <w:jc w:val="both"/>
      </w:pPr>
      <w:r w:rsidRPr="00795992">
        <w:t>количество пищи</w:t>
      </w:r>
    </w:p>
    <w:p w:rsidR="002D579A" w:rsidRPr="00795992" w:rsidRDefault="002D579A" w:rsidP="002B5C65">
      <w:pPr>
        <w:numPr>
          <w:ilvl w:val="0"/>
          <w:numId w:val="160"/>
        </w:numPr>
        <w:contextualSpacing/>
        <w:jc w:val="both"/>
        <w:rPr>
          <w:i/>
        </w:rPr>
      </w:pPr>
      <w:r w:rsidRPr="00795992">
        <w:rPr>
          <w:i/>
        </w:rPr>
        <w:t>долгота дня</w:t>
      </w:r>
    </w:p>
    <w:p w:rsidR="002D579A" w:rsidRPr="00795992" w:rsidRDefault="002D579A" w:rsidP="002B5C65">
      <w:pPr>
        <w:numPr>
          <w:ilvl w:val="0"/>
          <w:numId w:val="146"/>
        </w:numPr>
        <w:contextualSpacing/>
        <w:jc w:val="both"/>
      </w:pPr>
      <w:r w:rsidRPr="00795992">
        <w:t>Для  образования органических веществ растениями необходима энергия:</w:t>
      </w:r>
    </w:p>
    <w:p w:rsidR="002D579A" w:rsidRPr="00795992" w:rsidRDefault="002D579A" w:rsidP="002B5C65">
      <w:pPr>
        <w:numPr>
          <w:ilvl w:val="0"/>
          <w:numId w:val="161"/>
        </w:numPr>
        <w:contextualSpacing/>
        <w:jc w:val="both"/>
      </w:pPr>
      <w:r w:rsidRPr="00795992">
        <w:t>химическая</w:t>
      </w:r>
    </w:p>
    <w:p w:rsidR="002D579A" w:rsidRPr="00795992" w:rsidRDefault="002D579A" w:rsidP="002B5C65">
      <w:pPr>
        <w:numPr>
          <w:ilvl w:val="0"/>
          <w:numId w:val="161"/>
        </w:numPr>
        <w:contextualSpacing/>
        <w:jc w:val="both"/>
      </w:pPr>
      <w:r w:rsidRPr="00795992">
        <w:t>тепловая</w:t>
      </w:r>
    </w:p>
    <w:p w:rsidR="002D579A" w:rsidRPr="00795992" w:rsidRDefault="002D579A" w:rsidP="002B5C65">
      <w:pPr>
        <w:numPr>
          <w:ilvl w:val="0"/>
          <w:numId w:val="161"/>
        </w:numPr>
        <w:contextualSpacing/>
        <w:jc w:val="both"/>
        <w:rPr>
          <w:i/>
        </w:rPr>
      </w:pPr>
      <w:r w:rsidRPr="00795992">
        <w:rPr>
          <w:i/>
        </w:rPr>
        <w:t>солнечная</w:t>
      </w:r>
    </w:p>
    <w:p w:rsidR="002D579A" w:rsidRPr="00795992" w:rsidRDefault="002D579A" w:rsidP="002B5C65">
      <w:pPr>
        <w:numPr>
          <w:ilvl w:val="0"/>
          <w:numId w:val="146"/>
        </w:numPr>
        <w:contextualSpacing/>
        <w:jc w:val="both"/>
      </w:pPr>
      <w:r w:rsidRPr="00795992">
        <w:t>К организмам, которые первыми заселяют скальные породы, относятся:</w:t>
      </w:r>
    </w:p>
    <w:p w:rsidR="002D579A" w:rsidRPr="00795992" w:rsidRDefault="002D579A" w:rsidP="002B5C65">
      <w:pPr>
        <w:numPr>
          <w:ilvl w:val="0"/>
          <w:numId w:val="162"/>
        </w:numPr>
        <w:contextualSpacing/>
        <w:jc w:val="both"/>
      </w:pPr>
      <w:r w:rsidRPr="00795992">
        <w:t>мхи, папоротники</w:t>
      </w:r>
    </w:p>
    <w:p w:rsidR="002D579A" w:rsidRPr="00795992" w:rsidRDefault="002D579A" w:rsidP="002B5C65">
      <w:pPr>
        <w:numPr>
          <w:ilvl w:val="0"/>
          <w:numId w:val="162"/>
        </w:numPr>
        <w:contextualSpacing/>
        <w:jc w:val="both"/>
        <w:rPr>
          <w:i/>
        </w:rPr>
      </w:pPr>
      <w:r w:rsidRPr="00795992">
        <w:rPr>
          <w:i/>
        </w:rPr>
        <w:t>лишайники, водоросли</w:t>
      </w:r>
    </w:p>
    <w:p w:rsidR="002D579A" w:rsidRPr="00795992" w:rsidRDefault="002D579A" w:rsidP="002B5C65">
      <w:pPr>
        <w:numPr>
          <w:ilvl w:val="0"/>
          <w:numId w:val="162"/>
        </w:numPr>
        <w:contextualSpacing/>
        <w:jc w:val="both"/>
      </w:pPr>
      <w:r w:rsidRPr="00795992">
        <w:t>грибы</w:t>
      </w:r>
    </w:p>
    <w:p w:rsidR="002D579A" w:rsidRPr="00795992" w:rsidRDefault="002D579A" w:rsidP="002B5C65">
      <w:pPr>
        <w:numPr>
          <w:ilvl w:val="0"/>
          <w:numId w:val="146"/>
        </w:numPr>
        <w:contextualSpacing/>
        <w:jc w:val="both"/>
      </w:pPr>
      <w:r w:rsidRPr="00795992">
        <w:t>Основным фактором, определяющим размеры популяций, является:</w:t>
      </w:r>
    </w:p>
    <w:p w:rsidR="002D579A" w:rsidRPr="00795992" w:rsidRDefault="002D579A" w:rsidP="002B5C65">
      <w:pPr>
        <w:numPr>
          <w:ilvl w:val="0"/>
          <w:numId w:val="163"/>
        </w:numPr>
        <w:contextualSpacing/>
        <w:jc w:val="both"/>
        <w:rPr>
          <w:i/>
        </w:rPr>
      </w:pPr>
      <w:r w:rsidRPr="00795992">
        <w:rPr>
          <w:i/>
        </w:rPr>
        <w:t>рождаемость</w:t>
      </w:r>
    </w:p>
    <w:p w:rsidR="002D579A" w:rsidRPr="00795992" w:rsidRDefault="002D579A" w:rsidP="002B5C65">
      <w:pPr>
        <w:numPr>
          <w:ilvl w:val="0"/>
          <w:numId w:val="163"/>
        </w:numPr>
        <w:contextualSpacing/>
        <w:jc w:val="both"/>
      </w:pPr>
      <w:r w:rsidRPr="00795992">
        <w:t>смертность</w:t>
      </w:r>
    </w:p>
    <w:p w:rsidR="002D579A" w:rsidRPr="00795992" w:rsidRDefault="002D579A" w:rsidP="002B5C65">
      <w:pPr>
        <w:numPr>
          <w:ilvl w:val="0"/>
          <w:numId w:val="163"/>
        </w:numPr>
        <w:contextualSpacing/>
        <w:jc w:val="both"/>
      </w:pPr>
      <w:r w:rsidRPr="00795992">
        <w:t>миграция особей</w:t>
      </w:r>
    </w:p>
    <w:p w:rsidR="002D579A" w:rsidRPr="00795992" w:rsidRDefault="002D579A" w:rsidP="002B5C65">
      <w:pPr>
        <w:numPr>
          <w:ilvl w:val="0"/>
          <w:numId w:val="146"/>
        </w:numPr>
        <w:contextualSpacing/>
        <w:jc w:val="both"/>
      </w:pPr>
      <w:r w:rsidRPr="00795992">
        <w:t>Пищевая цепь – это:</w:t>
      </w:r>
    </w:p>
    <w:p w:rsidR="002D579A" w:rsidRPr="00795992" w:rsidRDefault="002D579A" w:rsidP="002B5C65">
      <w:pPr>
        <w:numPr>
          <w:ilvl w:val="0"/>
          <w:numId w:val="164"/>
        </w:numPr>
        <w:contextualSpacing/>
        <w:jc w:val="both"/>
      </w:pPr>
      <w:r w:rsidRPr="00795992">
        <w:t>набор пищевых объектов, характерных для потребителя в сообществе</w:t>
      </w:r>
    </w:p>
    <w:p w:rsidR="002D579A" w:rsidRPr="00795992" w:rsidRDefault="002D579A" w:rsidP="002B5C65">
      <w:pPr>
        <w:numPr>
          <w:ilvl w:val="0"/>
          <w:numId w:val="164"/>
        </w:numPr>
        <w:contextualSpacing/>
        <w:jc w:val="both"/>
      </w:pPr>
      <w:r w:rsidRPr="00795992">
        <w:t>взаимоотношение хищников и жертв в биоценозе</w:t>
      </w:r>
    </w:p>
    <w:p w:rsidR="002D579A" w:rsidRPr="00795992" w:rsidRDefault="002D579A" w:rsidP="002B5C65">
      <w:pPr>
        <w:numPr>
          <w:ilvl w:val="0"/>
          <w:numId w:val="164"/>
        </w:numPr>
        <w:contextualSpacing/>
        <w:jc w:val="both"/>
        <w:rPr>
          <w:i/>
        </w:rPr>
      </w:pPr>
      <w:r w:rsidRPr="00795992">
        <w:rPr>
          <w:i/>
        </w:rPr>
        <w:t>перенос энергии от ее источника через ряд организмов</w:t>
      </w:r>
    </w:p>
    <w:p w:rsidR="002D579A" w:rsidRPr="00795992" w:rsidRDefault="002D579A" w:rsidP="002B5C65">
      <w:pPr>
        <w:numPr>
          <w:ilvl w:val="0"/>
          <w:numId w:val="164"/>
        </w:numPr>
        <w:contextualSpacing/>
        <w:jc w:val="both"/>
      </w:pPr>
      <w:r w:rsidRPr="00795992">
        <w:t>рассеивание энергии  ряду «продуцент – консумент – редуцент»</w:t>
      </w:r>
    </w:p>
    <w:p w:rsidR="002D579A" w:rsidRPr="00795992" w:rsidRDefault="002D579A" w:rsidP="002B5C65">
      <w:pPr>
        <w:numPr>
          <w:ilvl w:val="0"/>
          <w:numId w:val="146"/>
        </w:numPr>
        <w:contextualSpacing/>
        <w:jc w:val="both"/>
      </w:pPr>
      <w:r w:rsidRPr="00795992">
        <w:t>Типичной структурой биоценоза является структура, состоящая:</w:t>
      </w:r>
    </w:p>
    <w:p w:rsidR="002D579A" w:rsidRPr="00795992" w:rsidRDefault="002D579A" w:rsidP="002B5C65">
      <w:pPr>
        <w:numPr>
          <w:ilvl w:val="0"/>
          <w:numId w:val="165"/>
        </w:numPr>
        <w:contextualSpacing/>
        <w:jc w:val="both"/>
      </w:pPr>
      <w:r w:rsidRPr="00795992">
        <w:t>из консументов и редуцентов</w:t>
      </w:r>
    </w:p>
    <w:p w:rsidR="002D579A" w:rsidRPr="00795992" w:rsidRDefault="002D579A" w:rsidP="002B5C65">
      <w:pPr>
        <w:numPr>
          <w:ilvl w:val="0"/>
          <w:numId w:val="165"/>
        </w:numPr>
        <w:contextualSpacing/>
        <w:jc w:val="both"/>
      </w:pPr>
      <w:r w:rsidRPr="00795992">
        <w:t>из продуцентов и консументов</w:t>
      </w:r>
    </w:p>
    <w:p w:rsidR="002D579A" w:rsidRPr="00795992" w:rsidRDefault="002D579A" w:rsidP="002B5C65">
      <w:pPr>
        <w:numPr>
          <w:ilvl w:val="0"/>
          <w:numId w:val="165"/>
        </w:numPr>
        <w:contextualSpacing/>
        <w:jc w:val="both"/>
        <w:rPr>
          <w:i/>
        </w:rPr>
      </w:pPr>
      <w:r w:rsidRPr="00795992">
        <w:rPr>
          <w:i/>
        </w:rPr>
        <w:t>из продуцентов, консументов и редуцентов</w:t>
      </w:r>
    </w:p>
    <w:p w:rsidR="002D579A" w:rsidRPr="00795992" w:rsidRDefault="002D579A" w:rsidP="002B5C65">
      <w:pPr>
        <w:numPr>
          <w:ilvl w:val="0"/>
          <w:numId w:val="146"/>
        </w:numPr>
        <w:contextualSpacing/>
        <w:jc w:val="both"/>
      </w:pPr>
      <w:r w:rsidRPr="00795992">
        <w:t>К автотрофным организмам относятся:</w:t>
      </w:r>
    </w:p>
    <w:p w:rsidR="002D579A" w:rsidRPr="00795992" w:rsidRDefault="002D579A" w:rsidP="002B5C65">
      <w:pPr>
        <w:numPr>
          <w:ilvl w:val="0"/>
          <w:numId w:val="166"/>
        </w:numPr>
        <w:contextualSpacing/>
        <w:jc w:val="both"/>
      </w:pPr>
      <w:r w:rsidRPr="00795992">
        <w:t>консументы</w:t>
      </w:r>
    </w:p>
    <w:p w:rsidR="002D579A" w:rsidRPr="00795992" w:rsidRDefault="002D579A" w:rsidP="002B5C65">
      <w:pPr>
        <w:numPr>
          <w:ilvl w:val="0"/>
          <w:numId w:val="166"/>
        </w:numPr>
        <w:contextualSpacing/>
        <w:jc w:val="both"/>
      </w:pPr>
      <w:r w:rsidRPr="00795992">
        <w:t>редуценты</w:t>
      </w:r>
    </w:p>
    <w:p w:rsidR="002D579A" w:rsidRPr="00795992" w:rsidRDefault="002D579A" w:rsidP="002B5C65">
      <w:pPr>
        <w:numPr>
          <w:ilvl w:val="0"/>
          <w:numId w:val="166"/>
        </w:numPr>
        <w:contextualSpacing/>
        <w:jc w:val="both"/>
      </w:pPr>
      <w:r w:rsidRPr="00795992">
        <w:t>хищники</w:t>
      </w:r>
    </w:p>
    <w:p w:rsidR="002D579A" w:rsidRPr="00795992" w:rsidRDefault="002D579A" w:rsidP="002B5C65">
      <w:pPr>
        <w:numPr>
          <w:ilvl w:val="0"/>
          <w:numId w:val="166"/>
        </w:numPr>
        <w:contextualSpacing/>
        <w:jc w:val="both"/>
        <w:rPr>
          <w:i/>
        </w:rPr>
      </w:pPr>
      <w:r w:rsidRPr="00795992">
        <w:rPr>
          <w:i/>
        </w:rPr>
        <w:t>ни один из ответов не верен</w:t>
      </w:r>
    </w:p>
    <w:p w:rsidR="00CD3D5A" w:rsidRPr="00795992" w:rsidRDefault="00CD3D5A" w:rsidP="00CD3D5A">
      <w:pPr>
        <w:ind w:left="720"/>
        <w:contextualSpacing/>
        <w:jc w:val="both"/>
      </w:pPr>
    </w:p>
    <w:p w:rsidR="00CD3D5A" w:rsidRPr="00795992" w:rsidRDefault="00CD3D5A" w:rsidP="003C3134">
      <w:pPr>
        <w:pStyle w:val="a7"/>
        <w:spacing w:after="0"/>
        <w:rPr>
          <w:rFonts w:ascii="Times New Roman" w:hAnsi="Times New Roman"/>
          <w:b/>
          <w:sz w:val="24"/>
          <w:szCs w:val="24"/>
          <w:u w:val="single"/>
        </w:rPr>
      </w:pPr>
      <w:r w:rsidRPr="00795992">
        <w:rPr>
          <w:rFonts w:ascii="Times New Roman" w:hAnsi="Times New Roman"/>
          <w:b/>
          <w:sz w:val="24"/>
          <w:szCs w:val="24"/>
          <w:u w:val="single"/>
        </w:rPr>
        <w:lastRenderedPageBreak/>
        <w:t>Условия выполнения задания:</w:t>
      </w:r>
    </w:p>
    <w:p w:rsidR="00CD3D5A" w:rsidRPr="00795992" w:rsidRDefault="00CD3D5A" w:rsidP="00CD3D5A">
      <w:pPr>
        <w:ind w:left="360"/>
      </w:pPr>
      <w:r w:rsidRPr="00795992">
        <w:t>1. Место (время) выполнения задания: задание выполняется в  аудитории во время занятия.</w:t>
      </w:r>
    </w:p>
    <w:p w:rsidR="00CD3D5A" w:rsidRPr="00795992" w:rsidRDefault="00CD3D5A" w:rsidP="00CD3D5A">
      <w:pPr>
        <w:ind w:left="360"/>
      </w:pPr>
      <w:r w:rsidRPr="00795992">
        <w:t xml:space="preserve">2. Максимальное время выполнения задания: </w:t>
      </w:r>
      <w:r w:rsidRPr="00795992">
        <w:rPr>
          <w:u w:val="single"/>
        </w:rPr>
        <w:t>45</w:t>
      </w:r>
      <w:r w:rsidRPr="00795992">
        <w:t xml:space="preserve"> мин.</w:t>
      </w:r>
    </w:p>
    <w:p w:rsidR="00CD3D5A" w:rsidRDefault="00CD3D5A" w:rsidP="003C3134">
      <w:pPr>
        <w:ind w:left="426"/>
      </w:pPr>
      <w:r w:rsidRPr="00795992">
        <w:t>3. Вы можете воспользоваться справочным материалом.</w:t>
      </w:r>
    </w:p>
    <w:p w:rsidR="00CA217E" w:rsidRPr="00795992" w:rsidRDefault="00CA217E" w:rsidP="003C3134">
      <w:pPr>
        <w:ind w:left="426"/>
        <w:rPr>
          <w:rFonts w:eastAsia="Times New Roman"/>
        </w:rPr>
      </w:pPr>
    </w:p>
    <w:bookmarkEnd w:id="1"/>
    <w:p w:rsidR="003C3134" w:rsidRDefault="003C3134" w:rsidP="003C3134">
      <w:pPr>
        <w:pStyle w:val="Default"/>
        <w:numPr>
          <w:ilvl w:val="0"/>
          <w:numId w:val="200"/>
        </w:numPr>
        <w:rPr>
          <w:sz w:val="28"/>
          <w:szCs w:val="28"/>
        </w:rPr>
      </w:pPr>
      <w:r>
        <w:rPr>
          <w:b/>
          <w:bCs/>
          <w:sz w:val="28"/>
          <w:szCs w:val="28"/>
        </w:rPr>
        <w:t xml:space="preserve">КОНТРОЛЬНО-ИЗМЕРИТЕЛЬНЫЕ  МАТЕРИАЛЫ ДЛЯ ПРОВЕДЕНИЯ ПРОМЕЖУТОЧНОЙ АТТЕСТАЦИИ  </w:t>
      </w:r>
    </w:p>
    <w:p w:rsidR="003C3134" w:rsidRDefault="003C3134" w:rsidP="003C3134">
      <w:pPr>
        <w:pStyle w:val="Default"/>
        <w:rPr>
          <w:sz w:val="28"/>
          <w:szCs w:val="28"/>
        </w:rPr>
      </w:pPr>
    </w:p>
    <w:p w:rsidR="003C3134" w:rsidRPr="00E72637" w:rsidRDefault="003C3134" w:rsidP="003C3134">
      <w:pPr>
        <w:pStyle w:val="Default"/>
        <w:rPr>
          <w:sz w:val="28"/>
          <w:szCs w:val="28"/>
        </w:rPr>
      </w:pPr>
      <w:r w:rsidRPr="00121FBE">
        <w:rPr>
          <w:sz w:val="28"/>
          <w:szCs w:val="28"/>
        </w:rPr>
        <w:t xml:space="preserve">Предметом оценки являются умения и знания. </w:t>
      </w:r>
      <w:r w:rsidRPr="00AC68E5">
        <w:rPr>
          <w:sz w:val="28"/>
          <w:szCs w:val="28"/>
        </w:rPr>
        <w:t xml:space="preserve">Контроль и оценка осуществляются в форме  письменной </w:t>
      </w:r>
      <w:r>
        <w:rPr>
          <w:sz w:val="28"/>
          <w:szCs w:val="28"/>
        </w:rPr>
        <w:t xml:space="preserve"> </w:t>
      </w:r>
      <w:r w:rsidRPr="00AC68E5">
        <w:rPr>
          <w:sz w:val="28"/>
          <w:szCs w:val="28"/>
        </w:rPr>
        <w:t>работ</w:t>
      </w:r>
      <w:r>
        <w:rPr>
          <w:sz w:val="28"/>
          <w:szCs w:val="28"/>
        </w:rPr>
        <w:t>ы</w:t>
      </w:r>
      <w:r w:rsidRPr="00AC68E5">
        <w:rPr>
          <w:sz w:val="28"/>
          <w:szCs w:val="28"/>
        </w:rPr>
        <w:t>.</w:t>
      </w:r>
      <w:r>
        <w:rPr>
          <w:sz w:val="28"/>
          <w:szCs w:val="28"/>
        </w:rPr>
        <w:t xml:space="preserve"> </w:t>
      </w:r>
      <w:r w:rsidRPr="00121FBE">
        <w:rPr>
          <w:sz w:val="28"/>
          <w:szCs w:val="28"/>
        </w:rPr>
        <w:t xml:space="preserve">Оценка освоения дисциплины предусматривает проведение  </w:t>
      </w:r>
      <w:r>
        <w:rPr>
          <w:sz w:val="28"/>
          <w:szCs w:val="28"/>
        </w:rPr>
        <w:t>дифференцированного зачета</w:t>
      </w:r>
      <w:r w:rsidRPr="00E72637">
        <w:rPr>
          <w:sz w:val="28"/>
          <w:szCs w:val="28"/>
        </w:rPr>
        <w:t>.</w:t>
      </w:r>
    </w:p>
    <w:p w:rsidR="003C3134" w:rsidRDefault="003C3134" w:rsidP="003C3134">
      <w:pPr>
        <w:rPr>
          <w:lang w:eastAsia="x-none"/>
        </w:rPr>
      </w:pPr>
    </w:p>
    <w:p w:rsidR="003C3134" w:rsidRDefault="003C3134" w:rsidP="003C3134">
      <w:pPr>
        <w:pStyle w:val="Default"/>
        <w:jc w:val="center"/>
        <w:rPr>
          <w:sz w:val="28"/>
          <w:szCs w:val="28"/>
        </w:rPr>
      </w:pPr>
      <w:r>
        <w:rPr>
          <w:sz w:val="28"/>
          <w:szCs w:val="28"/>
        </w:rPr>
        <w:t>I. ПАСПОРТ</w:t>
      </w:r>
    </w:p>
    <w:p w:rsidR="003C3134" w:rsidRDefault="003C3134" w:rsidP="003C3134">
      <w:pPr>
        <w:pStyle w:val="Default"/>
        <w:rPr>
          <w:sz w:val="28"/>
          <w:szCs w:val="28"/>
        </w:rPr>
      </w:pPr>
      <w:r>
        <w:rPr>
          <w:b/>
          <w:bCs/>
          <w:sz w:val="28"/>
          <w:szCs w:val="28"/>
        </w:rPr>
        <w:t xml:space="preserve">Назначение: </w:t>
      </w:r>
    </w:p>
    <w:p w:rsidR="003C3134" w:rsidRPr="0079362C" w:rsidRDefault="003C3134" w:rsidP="005A7974">
      <w:pPr>
        <w:pStyle w:val="Default"/>
        <w:ind w:left="720"/>
        <w:jc w:val="both"/>
        <w:rPr>
          <w:i/>
          <w:sz w:val="28"/>
          <w:szCs w:val="28"/>
        </w:rPr>
      </w:pPr>
      <w:r>
        <w:rPr>
          <w:sz w:val="28"/>
          <w:szCs w:val="28"/>
        </w:rPr>
        <w:t>КИ</w:t>
      </w:r>
      <w:r w:rsidRPr="00121FBE">
        <w:rPr>
          <w:sz w:val="28"/>
          <w:szCs w:val="28"/>
        </w:rPr>
        <w:t>М предназначен для контроля и оценки результатов освоен</w:t>
      </w:r>
      <w:bookmarkStart w:id="2" w:name="_GoBack"/>
      <w:bookmarkEnd w:id="2"/>
      <w:r w:rsidRPr="00121FBE">
        <w:rPr>
          <w:sz w:val="28"/>
          <w:szCs w:val="28"/>
        </w:rPr>
        <w:t xml:space="preserve">ия учебной дисциплины </w:t>
      </w:r>
      <w:r>
        <w:rPr>
          <w:sz w:val="28"/>
          <w:szCs w:val="28"/>
        </w:rPr>
        <w:t>«</w:t>
      </w:r>
      <w:r>
        <w:rPr>
          <w:i/>
          <w:sz w:val="28"/>
          <w:szCs w:val="28"/>
        </w:rPr>
        <w:t>Естествознание»</w:t>
      </w:r>
      <w:r>
        <w:rPr>
          <w:bCs/>
          <w:i/>
          <w:sz w:val="28"/>
          <w:szCs w:val="28"/>
        </w:rPr>
        <w:t xml:space="preserve"> </w:t>
      </w:r>
      <w:r>
        <w:rPr>
          <w:sz w:val="28"/>
          <w:szCs w:val="28"/>
        </w:rPr>
        <w:t xml:space="preserve">по профессии социально-экономического  профиля   </w:t>
      </w:r>
      <w:r>
        <w:rPr>
          <w:b/>
          <w:sz w:val="28"/>
          <w:szCs w:val="28"/>
        </w:rPr>
        <w:t>38</w:t>
      </w:r>
      <w:r w:rsidRPr="00AC68E5">
        <w:rPr>
          <w:b/>
          <w:sz w:val="28"/>
          <w:szCs w:val="28"/>
        </w:rPr>
        <w:t>.01.0</w:t>
      </w:r>
      <w:r>
        <w:rPr>
          <w:b/>
          <w:sz w:val="28"/>
          <w:szCs w:val="28"/>
        </w:rPr>
        <w:t>2 Продавец, контролер-кассир</w:t>
      </w:r>
      <w:r w:rsidR="005A7974">
        <w:rPr>
          <w:b/>
          <w:sz w:val="28"/>
          <w:szCs w:val="28"/>
        </w:rPr>
        <w:t>.</w:t>
      </w:r>
    </w:p>
    <w:p w:rsidR="003C3134" w:rsidRPr="0098423B" w:rsidRDefault="003C3134" w:rsidP="003C3134">
      <w:pPr>
        <w:autoSpaceDE w:val="0"/>
        <w:autoSpaceDN w:val="0"/>
        <w:adjustRightInd w:val="0"/>
        <w:ind w:firstLine="500"/>
        <w:rPr>
          <w:sz w:val="28"/>
          <w:szCs w:val="28"/>
        </w:rPr>
      </w:pPr>
    </w:p>
    <w:p w:rsidR="003C3134" w:rsidRDefault="003C3134" w:rsidP="003C3134">
      <w:pPr>
        <w:pStyle w:val="Default"/>
        <w:rPr>
          <w:b/>
          <w:bCs/>
          <w:sz w:val="28"/>
          <w:szCs w:val="28"/>
        </w:rPr>
      </w:pPr>
      <w:r w:rsidRPr="00394A86">
        <w:rPr>
          <w:b/>
          <w:bCs/>
          <w:sz w:val="28"/>
          <w:szCs w:val="28"/>
        </w:rPr>
        <w:t xml:space="preserve">Умения: </w:t>
      </w:r>
    </w:p>
    <w:p w:rsidR="00624693" w:rsidRPr="00394A86" w:rsidRDefault="00624693" w:rsidP="003C3134">
      <w:pPr>
        <w:pStyle w:val="Default"/>
        <w:rPr>
          <w:sz w:val="28"/>
          <w:szCs w:val="28"/>
        </w:rPr>
      </w:pPr>
      <w:r>
        <w:rPr>
          <w:b/>
          <w:bCs/>
          <w:sz w:val="28"/>
          <w:szCs w:val="28"/>
        </w:rPr>
        <w:t>Раздел 1. Физика.</w:t>
      </w:r>
    </w:p>
    <w:p w:rsidR="00624693" w:rsidRPr="00394A86" w:rsidRDefault="00624693" w:rsidP="00624693">
      <w:pPr>
        <w:pStyle w:val="Default"/>
        <w:jc w:val="both"/>
        <w:rPr>
          <w:color w:val="auto"/>
          <w:sz w:val="28"/>
          <w:szCs w:val="28"/>
        </w:rPr>
      </w:pPr>
      <w:r w:rsidRPr="00394A86">
        <w:rPr>
          <w:color w:val="auto"/>
          <w:sz w:val="28"/>
          <w:szCs w:val="28"/>
        </w:rPr>
        <w:t xml:space="preserve">У2. Определять координаты, пройденный путь, скорость и ускорение тела по графикам и уравнениям  зависимости координат и проекций скорости от времени. </w:t>
      </w:r>
    </w:p>
    <w:p w:rsidR="00624693" w:rsidRPr="00394A86" w:rsidRDefault="00624693" w:rsidP="00624693">
      <w:pPr>
        <w:rPr>
          <w:sz w:val="28"/>
          <w:szCs w:val="28"/>
        </w:rPr>
      </w:pPr>
      <w:r w:rsidRPr="00394A86">
        <w:rPr>
          <w:sz w:val="28"/>
          <w:szCs w:val="28"/>
        </w:rPr>
        <w:t>У4. Применять законы Ньютона, сохранения импульса и энергии для решения физических задач.</w:t>
      </w:r>
    </w:p>
    <w:p w:rsidR="00624693" w:rsidRPr="00394A86" w:rsidRDefault="00624693" w:rsidP="00624693">
      <w:pPr>
        <w:rPr>
          <w:sz w:val="28"/>
          <w:szCs w:val="28"/>
        </w:rPr>
      </w:pPr>
      <w:r w:rsidRPr="00394A86">
        <w:rPr>
          <w:sz w:val="28"/>
          <w:szCs w:val="28"/>
        </w:rPr>
        <w:t>У5. Вычислять работу сил, потенциальную энергию и изменение кинетической энергии тела.</w:t>
      </w:r>
    </w:p>
    <w:p w:rsidR="00624693" w:rsidRPr="00394A86" w:rsidRDefault="00624693" w:rsidP="00624693">
      <w:pPr>
        <w:pStyle w:val="Default"/>
        <w:ind w:left="34"/>
        <w:jc w:val="both"/>
        <w:rPr>
          <w:color w:val="auto"/>
          <w:sz w:val="28"/>
          <w:szCs w:val="28"/>
        </w:rPr>
      </w:pPr>
      <w:r w:rsidRPr="00394A86">
        <w:rPr>
          <w:color w:val="auto"/>
          <w:sz w:val="28"/>
          <w:szCs w:val="28"/>
        </w:rPr>
        <w:t>У6.Решать задачи с применением основного уравнения МКТ  газов.</w:t>
      </w:r>
    </w:p>
    <w:p w:rsidR="00624693" w:rsidRPr="00394A86" w:rsidRDefault="00624693" w:rsidP="00624693">
      <w:pPr>
        <w:pStyle w:val="Default"/>
        <w:ind w:left="34"/>
        <w:jc w:val="both"/>
        <w:rPr>
          <w:color w:val="auto"/>
          <w:sz w:val="28"/>
          <w:szCs w:val="28"/>
        </w:rPr>
      </w:pPr>
      <w:r w:rsidRPr="00394A86">
        <w:rPr>
          <w:color w:val="auto"/>
          <w:sz w:val="28"/>
          <w:szCs w:val="28"/>
        </w:rPr>
        <w:t>У8.Определять параметры вещества в газообразном состоянии и происходящие процессы по графикам зависимости р(Т),</w:t>
      </w:r>
      <w:r w:rsidRPr="00394A86">
        <w:rPr>
          <w:color w:val="auto"/>
          <w:sz w:val="28"/>
          <w:szCs w:val="28"/>
          <w:lang w:val="en-US"/>
        </w:rPr>
        <w:t>v</w:t>
      </w:r>
      <w:r w:rsidRPr="00394A86">
        <w:rPr>
          <w:color w:val="auto"/>
          <w:sz w:val="28"/>
          <w:szCs w:val="28"/>
        </w:rPr>
        <w:t>(</w:t>
      </w:r>
      <w:r w:rsidRPr="00394A86">
        <w:rPr>
          <w:color w:val="auto"/>
          <w:sz w:val="28"/>
          <w:szCs w:val="28"/>
          <w:lang w:val="en-US"/>
        </w:rPr>
        <w:t>T</w:t>
      </w:r>
      <w:r w:rsidRPr="00394A86">
        <w:rPr>
          <w:color w:val="auto"/>
          <w:sz w:val="28"/>
          <w:szCs w:val="28"/>
        </w:rPr>
        <w:t>), р(</w:t>
      </w:r>
      <w:r w:rsidRPr="00394A86">
        <w:rPr>
          <w:color w:val="auto"/>
          <w:sz w:val="28"/>
          <w:szCs w:val="28"/>
          <w:lang w:val="en-US"/>
        </w:rPr>
        <w:t>V</w:t>
      </w:r>
      <w:r w:rsidRPr="00394A86">
        <w:rPr>
          <w:color w:val="auto"/>
          <w:sz w:val="28"/>
          <w:szCs w:val="28"/>
        </w:rPr>
        <w:t>).</w:t>
      </w:r>
    </w:p>
    <w:p w:rsidR="00624693" w:rsidRPr="00394A86" w:rsidRDefault="00624693" w:rsidP="00624693">
      <w:pPr>
        <w:pStyle w:val="Default"/>
        <w:ind w:left="34"/>
        <w:jc w:val="both"/>
        <w:rPr>
          <w:color w:val="auto"/>
          <w:sz w:val="28"/>
          <w:szCs w:val="28"/>
        </w:rPr>
      </w:pPr>
      <w:r w:rsidRPr="00394A86">
        <w:rPr>
          <w:color w:val="auto"/>
          <w:sz w:val="28"/>
          <w:szCs w:val="28"/>
        </w:rPr>
        <w:t xml:space="preserve">У12.Определять количество теплоты в процессах теплопередачи. </w:t>
      </w:r>
    </w:p>
    <w:p w:rsidR="00624693" w:rsidRPr="00394A86" w:rsidRDefault="00624693" w:rsidP="00624693">
      <w:pPr>
        <w:pStyle w:val="Default"/>
        <w:ind w:left="34"/>
        <w:jc w:val="both"/>
        <w:rPr>
          <w:color w:val="auto"/>
          <w:sz w:val="28"/>
          <w:szCs w:val="28"/>
        </w:rPr>
      </w:pPr>
      <w:r w:rsidRPr="00394A86">
        <w:rPr>
          <w:color w:val="auto"/>
          <w:sz w:val="28"/>
          <w:szCs w:val="28"/>
        </w:rPr>
        <w:t>У13. Рассчитывать изменения внутренней энергии тел, работу и переданное количество теплоты с использованием первого закона термодинамики, по графику зависимости.</w:t>
      </w:r>
    </w:p>
    <w:p w:rsidR="00624693" w:rsidRPr="00394A86" w:rsidRDefault="00624693" w:rsidP="00624693">
      <w:pPr>
        <w:pStyle w:val="Default"/>
        <w:ind w:left="34"/>
        <w:jc w:val="both"/>
        <w:rPr>
          <w:color w:val="auto"/>
          <w:sz w:val="28"/>
          <w:szCs w:val="28"/>
        </w:rPr>
      </w:pPr>
      <w:r w:rsidRPr="00394A86">
        <w:rPr>
          <w:color w:val="auto"/>
          <w:sz w:val="28"/>
          <w:szCs w:val="28"/>
        </w:rPr>
        <w:t>У15.Опрделять напряжённость и потенциал электрического поля одного и нескольких точечных электрических зарядов.</w:t>
      </w:r>
    </w:p>
    <w:p w:rsidR="00624693" w:rsidRPr="00394A86" w:rsidRDefault="00624693" w:rsidP="00624693">
      <w:pPr>
        <w:pStyle w:val="Default"/>
        <w:jc w:val="both"/>
        <w:rPr>
          <w:color w:val="auto"/>
          <w:sz w:val="28"/>
          <w:szCs w:val="28"/>
        </w:rPr>
      </w:pPr>
      <w:r w:rsidRPr="00394A86">
        <w:rPr>
          <w:color w:val="auto"/>
          <w:sz w:val="28"/>
          <w:szCs w:val="28"/>
        </w:rPr>
        <w:t>У1</w:t>
      </w:r>
      <w:r>
        <w:rPr>
          <w:color w:val="auto"/>
          <w:sz w:val="28"/>
          <w:szCs w:val="28"/>
        </w:rPr>
        <w:t>7</w:t>
      </w:r>
      <w:r w:rsidRPr="00394A86">
        <w:rPr>
          <w:color w:val="auto"/>
          <w:sz w:val="28"/>
          <w:szCs w:val="28"/>
        </w:rPr>
        <w:t>.</w:t>
      </w:r>
      <w:r w:rsidRPr="00394A86">
        <w:rPr>
          <w:sz w:val="28"/>
          <w:szCs w:val="28"/>
        </w:rPr>
        <w:t xml:space="preserve"> </w:t>
      </w:r>
      <w:r w:rsidRPr="00394A86">
        <w:rPr>
          <w:color w:val="auto"/>
          <w:sz w:val="28"/>
          <w:szCs w:val="28"/>
        </w:rPr>
        <w:t>Определять мощность электрического тока, ЭДС, внутреннее сопротивление источника тока и общее сопротивление цепи, силу тока и напряжение на участках электрических цепей.</w:t>
      </w:r>
    </w:p>
    <w:p w:rsidR="00624693" w:rsidRPr="00394A86" w:rsidRDefault="00624693" w:rsidP="00624693">
      <w:pPr>
        <w:pStyle w:val="Default"/>
        <w:jc w:val="both"/>
        <w:rPr>
          <w:color w:val="auto"/>
          <w:sz w:val="28"/>
          <w:szCs w:val="28"/>
        </w:rPr>
      </w:pPr>
      <w:r w:rsidRPr="00394A86">
        <w:rPr>
          <w:color w:val="auto"/>
          <w:sz w:val="28"/>
          <w:szCs w:val="28"/>
        </w:rPr>
        <w:t>У1</w:t>
      </w:r>
      <w:r>
        <w:rPr>
          <w:color w:val="auto"/>
          <w:sz w:val="28"/>
          <w:szCs w:val="28"/>
        </w:rPr>
        <w:t>8</w:t>
      </w:r>
      <w:r w:rsidRPr="00394A86">
        <w:rPr>
          <w:color w:val="auto"/>
          <w:sz w:val="28"/>
          <w:szCs w:val="28"/>
        </w:rPr>
        <w:t>.</w:t>
      </w:r>
      <w:r w:rsidRPr="00394A86">
        <w:rPr>
          <w:sz w:val="28"/>
          <w:szCs w:val="28"/>
        </w:rPr>
        <w:t xml:space="preserve"> </w:t>
      </w:r>
      <w:r w:rsidRPr="00394A86">
        <w:rPr>
          <w:color w:val="auto"/>
          <w:sz w:val="28"/>
          <w:szCs w:val="28"/>
        </w:rPr>
        <w:t>Определять индукцию магнитного поля; силы, действующие на проводник с током (движущийся электрический заряд) в магнитном поле.</w:t>
      </w:r>
    </w:p>
    <w:p w:rsidR="00624693" w:rsidRPr="00394A86" w:rsidRDefault="00624693" w:rsidP="00624693">
      <w:pPr>
        <w:pStyle w:val="Default"/>
        <w:jc w:val="both"/>
        <w:rPr>
          <w:color w:val="auto"/>
          <w:sz w:val="28"/>
          <w:szCs w:val="28"/>
        </w:rPr>
      </w:pPr>
      <w:r w:rsidRPr="00394A86">
        <w:rPr>
          <w:color w:val="auto"/>
          <w:sz w:val="28"/>
          <w:szCs w:val="28"/>
        </w:rPr>
        <w:t>У2</w:t>
      </w:r>
      <w:r>
        <w:rPr>
          <w:color w:val="auto"/>
          <w:sz w:val="28"/>
          <w:szCs w:val="28"/>
        </w:rPr>
        <w:t>4</w:t>
      </w:r>
      <w:r w:rsidRPr="00394A86">
        <w:rPr>
          <w:color w:val="auto"/>
          <w:sz w:val="28"/>
          <w:szCs w:val="28"/>
        </w:rPr>
        <w:t>. Определять амплитуду, частоту и период колебания тела по графикам и уравнениям  колебаний.</w:t>
      </w:r>
    </w:p>
    <w:p w:rsidR="00624693" w:rsidRPr="00394A86" w:rsidRDefault="00624693" w:rsidP="00624693">
      <w:pPr>
        <w:pStyle w:val="Default"/>
        <w:jc w:val="both"/>
        <w:rPr>
          <w:color w:val="auto"/>
          <w:sz w:val="28"/>
          <w:szCs w:val="28"/>
        </w:rPr>
      </w:pPr>
      <w:r w:rsidRPr="00394A86">
        <w:rPr>
          <w:color w:val="auto"/>
          <w:sz w:val="28"/>
          <w:szCs w:val="28"/>
        </w:rPr>
        <w:lastRenderedPageBreak/>
        <w:t>У2</w:t>
      </w:r>
      <w:r>
        <w:rPr>
          <w:color w:val="auto"/>
          <w:sz w:val="28"/>
          <w:szCs w:val="28"/>
        </w:rPr>
        <w:t>5</w:t>
      </w:r>
      <w:r w:rsidRPr="00394A86">
        <w:rPr>
          <w:color w:val="auto"/>
          <w:sz w:val="28"/>
          <w:szCs w:val="28"/>
        </w:rPr>
        <w:t>. Приводить примеры автоколебательных механических систем. Проводить классификацию колебаний.</w:t>
      </w:r>
    </w:p>
    <w:p w:rsidR="00624693" w:rsidRPr="00394A86" w:rsidRDefault="00624693" w:rsidP="00624693">
      <w:pPr>
        <w:pStyle w:val="Default"/>
        <w:jc w:val="both"/>
        <w:rPr>
          <w:color w:val="auto"/>
          <w:sz w:val="28"/>
          <w:szCs w:val="28"/>
        </w:rPr>
      </w:pPr>
      <w:r w:rsidRPr="00394A86">
        <w:rPr>
          <w:color w:val="auto"/>
          <w:sz w:val="28"/>
          <w:szCs w:val="28"/>
        </w:rPr>
        <w:t>У</w:t>
      </w:r>
      <w:r>
        <w:rPr>
          <w:color w:val="auto"/>
          <w:sz w:val="28"/>
          <w:szCs w:val="28"/>
        </w:rPr>
        <w:t>28</w:t>
      </w:r>
      <w:r w:rsidRPr="00394A86">
        <w:rPr>
          <w:color w:val="auto"/>
          <w:sz w:val="28"/>
          <w:szCs w:val="28"/>
        </w:rPr>
        <w:t>.Применять на практике законы отражения и преломления света при решении задач.</w:t>
      </w:r>
    </w:p>
    <w:p w:rsidR="00624693" w:rsidRDefault="00624693" w:rsidP="00624693">
      <w:pPr>
        <w:pStyle w:val="Default"/>
        <w:jc w:val="both"/>
        <w:rPr>
          <w:color w:val="auto"/>
          <w:sz w:val="28"/>
          <w:szCs w:val="28"/>
        </w:rPr>
      </w:pPr>
      <w:r w:rsidRPr="00394A86">
        <w:rPr>
          <w:color w:val="auto"/>
          <w:sz w:val="28"/>
          <w:szCs w:val="28"/>
        </w:rPr>
        <w:t xml:space="preserve">У </w:t>
      </w:r>
      <w:r>
        <w:rPr>
          <w:color w:val="auto"/>
          <w:sz w:val="28"/>
          <w:szCs w:val="28"/>
        </w:rPr>
        <w:t>33</w:t>
      </w:r>
      <w:r w:rsidRPr="00394A86">
        <w:rPr>
          <w:color w:val="auto"/>
          <w:sz w:val="28"/>
          <w:szCs w:val="28"/>
        </w:rPr>
        <w:t>. Применять на практике физические законы квантовой физики для решения задач.</w:t>
      </w:r>
    </w:p>
    <w:p w:rsidR="00624693" w:rsidRPr="00624693" w:rsidRDefault="00624693" w:rsidP="00624693">
      <w:pPr>
        <w:rPr>
          <w:b/>
          <w:sz w:val="28"/>
          <w:szCs w:val="28"/>
        </w:rPr>
      </w:pPr>
      <w:r w:rsidRPr="00624693">
        <w:rPr>
          <w:b/>
          <w:sz w:val="28"/>
          <w:szCs w:val="28"/>
        </w:rPr>
        <w:t>Раздел 2. Химия.</w:t>
      </w:r>
    </w:p>
    <w:p w:rsidR="00624693" w:rsidRPr="00624693" w:rsidRDefault="00624693" w:rsidP="00624693">
      <w:pPr>
        <w:rPr>
          <w:rFonts w:eastAsia="Arial Unicode MS"/>
          <w:kern w:val="1"/>
          <w:sz w:val="28"/>
          <w:szCs w:val="28"/>
        </w:rPr>
      </w:pPr>
      <w:r w:rsidRPr="00624693">
        <w:rPr>
          <w:sz w:val="28"/>
          <w:szCs w:val="28"/>
        </w:rPr>
        <w:t xml:space="preserve">У1. </w:t>
      </w:r>
      <w:r w:rsidRPr="00624693">
        <w:rPr>
          <w:rFonts w:eastAsia="Arial Unicode MS"/>
          <w:kern w:val="1"/>
          <w:sz w:val="28"/>
          <w:szCs w:val="28"/>
        </w:rPr>
        <w:t>Характеризовать: общие химические свойства металлов, неметаллов, основных классов неорганических и органических соединений.</w:t>
      </w:r>
    </w:p>
    <w:p w:rsidR="00624693" w:rsidRPr="00624693" w:rsidRDefault="00624693" w:rsidP="00624693">
      <w:pPr>
        <w:rPr>
          <w:rFonts w:eastAsia="Arial Unicode MS"/>
          <w:kern w:val="1"/>
          <w:sz w:val="28"/>
          <w:szCs w:val="28"/>
        </w:rPr>
      </w:pPr>
      <w:r w:rsidRPr="00624693">
        <w:rPr>
          <w:sz w:val="28"/>
          <w:szCs w:val="28"/>
        </w:rPr>
        <w:t xml:space="preserve">У2. </w:t>
      </w:r>
      <w:r w:rsidRPr="00624693">
        <w:rPr>
          <w:rFonts w:eastAsia="Arial Unicode MS"/>
          <w:kern w:val="1"/>
          <w:sz w:val="28"/>
          <w:szCs w:val="28"/>
        </w:rPr>
        <w:t>Объяснять: зависимость свойств веществ от их состава и строения, природу химической связи, зависимость скорости химической реакции и положение химического равновесия от различных факторов.</w:t>
      </w:r>
    </w:p>
    <w:p w:rsidR="00624693" w:rsidRPr="00624693" w:rsidRDefault="00624693" w:rsidP="00624693">
      <w:pPr>
        <w:pStyle w:val="Default"/>
        <w:rPr>
          <w:rFonts w:eastAsia="Arial Unicode MS"/>
          <w:kern w:val="1"/>
          <w:sz w:val="28"/>
          <w:szCs w:val="28"/>
        </w:rPr>
      </w:pPr>
      <w:r w:rsidRPr="00624693">
        <w:rPr>
          <w:color w:val="auto"/>
          <w:sz w:val="28"/>
          <w:szCs w:val="28"/>
        </w:rPr>
        <w:t xml:space="preserve">У3. </w:t>
      </w:r>
      <w:r w:rsidRPr="00624693">
        <w:rPr>
          <w:rFonts w:eastAsia="Arial Unicode MS"/>
          <w:kern w:val="1"/>
          <w:sz w:val="28"/>
          <w:szCs w:val="28"/>
        </w:rPr>
        <w:t>Выполнять химический эксперимент по распознаванию важнейших неорганических и органических соединений.</w:t>
      </w:r>
    </w:p>
    <w:p w:rsidR="00624693" w:rsidRPr="00624693" w:rsidRDefault="00624693" w:rsidP="00624693">
      <w:pPr>
        <w:pStyle w:val="Default"/>
        <w:rPr>
          <w:rFonts w:eastAsia="Arial Unicode MS"/>
          <w:kern w:val="1"/>
          <w:sz w:val="28"/>
          <w:szCs w:val="28"/>
        </w:rPr>
      </w:pPr>
      <w:r w:rsidRPr="00624693">
        <w:rPr>
          <w:rFonts w:eastAsia="Arial Unicode MS"/>
          <w:kern w:val="1"/>
          <w:sz w:val="28"/>
          <w:szCs w:val="28"/>
        </w:rPr>
        <w:t>У4. Связывать изученный материал со своей профессиональной деятельностью.</w:t>
      </w:r>
    </w:p>
    <w:p w:rsidR="00624693" w:rsidRPr="00624693" w:rsidRDefault="00624693" w:rsidP="00624693">
      <w:pPr>
        <w:rPr>
          <w:rFonts w:eastAsia="Arial Unicode MS"/>
          <w:kern w:val="1"/>
          <w:sz w:val="28"/>
          <w:szCs w:val="28"/>
        </w:rPr>
      </w:pPr>
      <w:r w:rsidRPr="00624693">
        <w:rPr>
          <w:rFonts w:eastAsia="Arial Unicode MS"/>
          <w:kern w:val="1"/>
          <w:sz w:val="28"/>
          <w:szCs w:val="28"/>
        </w:rPr>
        <w:t>У5. Соблюдать правила охраны труда при работе в кабинете химии.</w:t>
      </w:r>
    </w:p>
    <w:p w:rsidR="00624693" w:rsidRPr="00624693" w:rsidRDefault="00624693" w:rsidP="00624693">
      <w:pPr>
        <w:rPr>
          <w:rFonts w:eastAsia="Arial Unicode MS"/>
          <w:b/>
          <w:kern w:val="1"/>
          <w:sz w:val="28"/>
          <w:szCs w:val="28"/>
        </w:rPr>
      </w:pPr>
      <w:r w:rsidRPr="00624693">
        <w:rPr>
          <w:rFonts w:eastAsia="Arial Unicode MS"/>
          <w:b/>
          <w:kern w:val="1"/>
          <w:sz w:val="28"/>
          <w:szCs w:val="28"/>
        </w:rPr>
        <w:t>Раздел 3. Биология.</w:t>
      </w:r>
    </w:p>
    <w:p w:rsidR="00624693" w:rsidRPr="00624693" w:rsidRDefault="00624693" w:rsidP="00624693">
      <w:pPr>
        <w:rPr>
          <w:rFonts w:eastAsia="Calibri"/>
          <w:sz w:val="28"/>
          <w:szCs w:val="28"/>
        </w:rPr>
      </w:pPr>
      <w:r w:rsidRPr="00624693">
        <w:rPr>
          <w:sz w:val="28"/>
          <w:szCs w:val="28"/>
        </w:rPr>
        <w:t xml:space="preserve">У1. Объяснять сущность биологических законов </w:t>
      </w:r>
      <w:r w:rsidRPr="00624693">
        <w:rPr>
          <w:rFonts w:eastAsia="Calibri"/>
          <w:sz w:val="28"/>
          <w:szCs w:val="28"/>
        </w:rPr>
        <w:t>(Г. Менделя, сцепленного наследования Т. Моргана, зародышевого сходства, биогенетического закона).</w:t>
      </w:r>
    </w:p>
    <w:p w:rsidR="00624693" w:rsidRPr="00624693" w:rsidRDefault="00624693" w:rsidP="00624693">
      <w:pPr>
        <w:contextualSpacing/>
        <w:jc w:val="both"/>
        <w:rPr>
          <w:rFonts w:eastAsia="Calibri"/>
          <w:sz w:val="28"/>
          <w:szCs w:val="28"/>
        </w:rPr>
      </w:pPr>
      <w:r w:rsidRPr="00624693">
        <w:rPr>
          <w:rFonts w:eastAsia="Calibri"/>
          <w:sz w:val="28"/>
          <w:szCs w:val="28"/>
        </w:rPr>
        <w:t>У2. Устанавливать взаимосвязи строения и функций молекул, и органоидов в клетке.</w:t>
      </w:r>
    </w:p>
    <w:p w:rsidR="00624693" w:rsidRPr="00624693" w:rsidRDefault="00624693" w:rsidP="00624693">
      <w:pPr>
        <w:rPr>
          <w:rFonts w:eastAsia="Calibri"/>
          <w:sz w:val="28"/>
          <w:szCs w:val="28"/>
        </w:rPr>
      </w:pPr>
      <w:r w:rsidRPr="00624693">
        <w:rPr>
          <w:rFonts w:eastAsia="Calibri"/>
          <w:sz w:val="28"/>
          <w:szCs w:val="28"/>
        </w:rPr>
        <w:t>У3. Решать задачи разной сложности по биологии.</w:t>
      </w:r>
    </w:p>
    <w:p w:rsidR="00624693" w:rsidRPr="00624693" w:rsidRDefault="00624693" w:rsidP="00624693">
      <w:pPr>
        <w:rPr>
          <w:sz w:val="28"/>
          <w:szCs w:val="28"/>
        </w:rPr>
      </w:pPr>
      <w:r w:rsidRPr="00624693">
        <w:rPr>
          <w:sz w:val="28"/>
          <w:szCs w:val="28"/>
        </w:rPr>
        <w:t>У4. Составлять схемы скрещивания.</w:t>
      </w:r>
    </w:p>
    <w:p w:rsidR="00624693" w:rsidRPr="00624693" w:rsidRDefault="00624693" w:rsidP="00624693">
      <w:pPr>
        <w:rPr>
          <w:rFonts w:eastAsia="Calibri"/>
          <w:sz w:val="28"/>
          <w:szCs w:val="28"/>
        </w:rPr>
      </w:pPr>
      <w:r w:rsidRPr="00624693">
        <w:rPr>
          <w:sz w:val="28"/>
          <w:szCs w:val="28"/>
        </w:rPr>
        <w:t xml:space="preserve">У5. </w:t>
      </w:r>
      <w:r w:rsidRPr="00624693">
        <w:rPr>
          <w:rFonts w:eastAsia="Calibri"/>
          <w:sz w:val="28"/>
          <w:szCs w:val="28"/>
        </w:rPr>
        <w:t>Описывать клетки растений и животных (под микроскопом), готовить и описывать микропрепараты.</w:t>
      </w:r>
    </w:p>
    <w:p w:rsidR="00624693" w:rsidRPr="00624693" w:rsidRDefault="00624693" w:rsidP="00624693">
      <w:pPr>
        <w:rPr>
          <w:rFonts w:eastAsia="Calibri"/>
          <w:sz w:val="28"/>
          <w:szCs w:val="28"/>
        </w:rPr>
      </w:pPr>
      <w:r w:rsidRPr="00624693">
        <w:rPr>
          <w:sz w:val="28"/>
          <w:szCs w:val="28"/>
        </w:rPr>
        <w:t xml:space="preserve">У6. </w:t>
      </w:r>
      <w:r w:rsidRPr="00624693">
        <w:rPr>
          <w:rFonts w:eastAsia="Calibri"/>
          <w:sz w:val="28"/>
          <w:szCs w:val="28"/>
        </w:rPr>
        <w:t>Сравнивать биологические объекты (клетки растений, животных, грибов и бактерий), митоз и мейоз, и делать выводы на основе сравнения, определять экологические факторы.</w:t>
      </w:r>
    </w:p>
    <w:p w:rsidR="00624693" w:rsidRPr="00624693" w:rsidRDefault="00624693" w:rsidP="00624693">
      <w:pPr>
        <w:contextualSpacing/>
        <w:jc w:val="both"/>
        <w:rPr>
          <w:rFonts w:eastAsia="Calibri"/>
          <w:sz w:val="28"/>
          <w:szCs w:val="28"/>
        </w:rPr>
      </w:pPr>
      <w:r w:rsidRPr="00624693">
        <w:rPr>
          <w:sz w:val="28"/>
          <w:szCs w:val="28"/>
        </w:rPr>
        <w:t xml:space="preserve">У7. </w:t>
      </w:r>
      <w:r w:rsidRPr="00624693">
        <w:rPr>
          <w:rFonts w:eastAsia="Calibri"/>
          <w:sz w:val="28"/>
          <w:szCs w:val="28"/>
        </w:rPr>
        <w:t xml:space="preserve">Грамотно оформлять результаты биологических исследований. </w:t>
      </w:r>
    </w:p>
    <w:p w:rsidR="00624693" w:rsidRPr="00624693" w:rsidRDefault="00624693" w:rsidP="00624693">
      <w:pPr>
        <w:contextualSpacing/>
        <w:jc w:val="both"/>
        <w:rPr>
          <w:rFonts w:eastAsia="Calibri"/>
          <w:sz w:val="28"/>
          <w:szCs w:val="28"/>
        </w:rPr>
      </w:pPr>
      <w:r w:rsidRPr="00624693">
        <w:rPr>
          <w:rFonts w:eastAsia="Calibri"/>
          <w:sz w:val="28"/>
          <w:szCs w:val="28"/>
        </w:rPr>
        <w:t>У8. Определять собственные позиции к экологическим проблемам и поведению в природной среде.</w:t>
      </w:r>
    </w:p>
    <w:p w:rsidR="00624693" w:rsidRPr="00624693" w:rsidRDefault="00624693" w:rsidP="00624693">
      <w:pPr>
        <w:contextualSpacing/>
        <w:jc w:val="both"/>
        <w:rPr>
          <w:rFonts w:eastAsia="Calibri"/>
          <w:sz w:val="28"/>
          <w:szCs w:val="28"/>
        </w:rPr>
      </w:pPr>
      <w:r w:rsidRPr="00624693">
        <w:rPr>
          <w:rFonts w:eastAsia="Calibri"/>
          <w:sz w:val="28"/>
          <w:szCs w:val="28"/>
        </w:rPr>
        <w:t>У9.  Оценивать этические аспекты в области биотехнологии, искусственного оплодотворения.</w:t>
      </w:r>
    </w:p>
    <w:p w:rsidR="008D6C0B" w:rsidRPr="00394A86" w:rsidRDefault="008D6C0B" w:rsidP="008D6C0B">
      <w:pPr>
        <w:pStyle w:val="Default"/>
        <w:rPr>
          <w:sz w:val="28"/>
          <w:szCs w:val="28"/>
        </w:rPr>
      </w:pPr>
      <w:r w:rsidRPr="00394A86">
        <w:rPr>
          <w:b/>
          <w:bCs/>
          <w:sz w:val="28"/>
          <w:szCs w:val="28"/>
        </w:rPr>
        <w:t xml:space="preserve">Знания: </w:t>
      </w:r>
    </w:p>
    <w:p w:rsidR="008348D3" w:rsidRPr="008D6C0B" w:rsidRDefault="008D6C0B" w:rsidP="008D6C0B">
      <w:pPr>
        <w:pStyle w:val="2"/>
        <w:spacing w:before="0" w:after="0"/>
        <w:jc w:val="both"/>
        <w:rPr>
          <w:rFonts w:ascii="Times New Roman" w:hAnsi="Times New Roman"/>
          <w:b w:val="0"/>
          <w:i w:val="0"/>
          <w:iCs w:val="0"/>
        </w:rPr>
      </w:pPr>
      <w:r w:rsidRPr="008D6C0B">
        <w:rPr>
          <w:rFonts w:ascii="Times New Roman" w:hAnsi="Times New Roman"/>
          <w:i w:val="0"/>
        </w:rPr>
        <w:t>Раздел 1. Физика.</w:t>
      </w:r>
    </w:p>
    <w:p w:rsidR="00BF7219" w:rsidRPr="00BF7219" w:rsidRDefault="00BF7219" w:rsidP="00BF7219">
      <w:pPr>
        <w:rPr>
          <w:sz w:val="28"/>
          <w:szCs w:val="28"/>
        </w:rPr>
      </w:pPr>
      <w:bookmarkStart w:id="3" w:name="_Toc316860042"/>
      <w:r w:rsidRPr="00BF7219">
        <w:rPr>
          <w:sz w:val="28"/>
          <w:szCs w:val="28"/>
        </w:rPr>
        <w:t xml:space="preserve">З1. Законы равномерного и равнопеременного движения, основные кинематические характеристики. </w:t>
      </w:r>
    </w:p>
    <w:p w:rsidR="00BF7219" w:rsidRPr="00BF7219" w:rsidRDefault="00BF7219" w:rsidP="00BF7219">
      <w:pPr>
        <w:pStyle w:val="Default"/>
        <w:jc w:val="both"/>
        <w:rPr>
          <w:sz w:val="28"/>
          <w:szCs w:val="28"/>
        </w:rPr>
      </w:pPr>
      <w:r w:rsidRPr="00BF7219">
        <w:rPr>
          <w:sz w:val="28"/>
          <w:szCs w:val="28"/>
        </w:rPr>
        <w:t>З2. Законы Ньютона и законы сохранения в механике, основные понятия и формулы динамики.</w:t>
      </w:r>
      <w:r w:rsidRPr="00BF7219">
        <w:rPr>
          <w:sz w:val="28"/>
          <w:szCs w:val="28"/>
        </w:rPr>
        <w:tab/>
      </w:r>
    </w:p>
    <w:p w:rsidR="00BF7219" w:rsidRPr="00BF7219" w:rsidRDefault="00BF7219" w:rsidP="00BF7219">
      <w:pPr>
        <w:rPr>
          <w:sz w:val="28"/>
          <w:szCs w:val="28"/>
        </w:rPr>
      </w:pPr>
      <w:r w:rsidRPr="00BF7219">
        <w:rPr>
          <w:sz w:val="28"/>
          <w:szCs w:val="28"/>
        </w:rPr>
        <w:t>З3. Основное уравнение МКТ, газовые законы, уравнение  состояния идеального газа, основные понятия и формулы молекулярной физики.</w:t>
      </w:r>
    </w:p>
    <w:p w:rsidR="00BF7219" w:rsidRPr="00BF7219" w:rsidRDefault="00BF7219" w:rsidP="00BF7219">
      <w:pPr>
        <w:pStyle w:val="Default"/>
        <w:jc w:val="both"/>
        <w:rPr>
          <w:color w:val="auto"/>
          <w:sz w:val="28"/>
          <w:szCs w:val="28"/>
        </w:rPr>
      </w:pPr>
      <w:r w:rsidRPr="00BF7219">
        <w:rPr>
          <w:color w:val="auto"/>
          <w:sz w:val="28"/>
          <w:szCs w:val="28"/>
        </w:rPr>
        <w:lastRenderedPageBreak/>
        <w:t>З4. Теплопередача, тепловые процессы, внутренняя энергия системы (тела), первый закон термодинамики,  основные понятия и формулы термодинамики.</w:t>
      </w:r>
    </w:p>
    <w:p w:rsidR="00BF7219" w:rsidRPr="00BF7219" w:rsidRDefault="00BF7219" w:rsidP="00BF7219">
      <w:pPr>
        <w:rPr>
          <w:sz w:val="28"/>
          <w:szCs w:val="28"/>
        </w:rPr>
      </w:pPr>
      <w:r w:rsidRPr="00BF7219">
        <w:rPr>
          <w:sz w:val="28"/>
          <w:szCs w:val="28"/>
        </w:rPr>
        <w:t>З5. Основные понятия и формулы электростатики (электрические заряды и их свойства, потенциал и напряженность электрического поля и связь между ними, закон Кулона).</w:t>
      </w:r>
    </w:p>
    <w:p w:rsidR="00BF7219" w:rsidRPr="00BF7219" w:rsidRDefault="00BF7219" w:rsidP="00BF7219">
      <w:pPr>
        <w:pStyle w:val="Default"/>
        <w:jc w:val="both"/>
        <w:rPr>
          <w:color w:val="auto"/>
          <w:sz w:val="28"/>
          <w:szCs w:val="28"/>
        </w:rPr>
      </w:pPr>
      <w:r w:rsidRPr="00BF7219">
        <w:rPr>
          <w:color w:val="auto"/>
          <w:sz w:val="28"/>
          <w:szCs w:val="28"/>
        </w:rPr>
        <w:t>З6. Постоянный ток и его характеристики, ЭДС, закон Ома (для участка цепи и замкнутой цепи), последовательное и параллельное соединение проводников, закон Джоуля-Ленца.</w:t>
      </w:r>
    </w:p>
    <w:p w:rsidR="00BF7219" w:rsidRPr="00BF7219" w:rsidRDefault="00BF7219" w:rsidP="00BF7219">
      <w:pPr>
        <w:pStyle w:val="Default"/>
        <w:jc w:val="both"/>
        <w:rPr>
          <w:color w:val="auto"/>
          <w:sz w:val="28"/>
          <w:szCs w:val="28"/>
        </w:rPr>
      </w:pPr>
      <w:r w:rsidRPr="00BF7219">
        <w:rPr>
          <w:color w:val="auto"/>
          <w:sz w:val="28"/>
          <w:szCs w:val="28"/>
        </w:rPr>
        <w:t>З7. Магнитное поле и его характеристики, закон Ампера, сила Лоренца, правила правой и левой руки. закон Фарадея, электромагнитная индукция, самоиндукция, правило Ленца, энергия магнитного поля.</w:t>
      </w:r>
    </w:p>
    <w:p w:rsidR="00BF7219" w:rsidRPr="00BF7219" w:rsidRDefault="00BF7219" w:rsidP="00BF7219">
      <w:pPr>
        <w:pStyle w:val="Default"/>
        <w:rPr>
          <w:color w:val="auto"/>
          <w:sz w:val="28"/>
          <w:szCs w:val="28"/>
        </w:rPr>
      </w:pPr>
      <w:r w:rsidRPr="00BF7219">
        <w:rPr>
          <w:color w:val="auto"/>
          <w:sz w:val="28"/>
          <w:szCs w:val="28"/>
        </w:rPr>
        <w:t>З8: Колебательное движение и его характеристики, гармонические колебания, свободные и вынужденные колебания, математический и пружинный маятники.</w:t>
      </w:r>
    </w:p>
    <w:p w:rsidR="00BF7219" w:rsidRPr="00BF7219" w:rsidRDefault="00BF7219" w:rsidP="00BF7219">
      <w:pPr>
        <w:pStyle w:val="Default"/>
        <w:jc w:val="both"/>
        <w:rPr>
          <w:color w:val="auto"/>
          <w:sz w:val="28"/>
          <w:szCs w:val="28"/>
        </w:rPr>
      </w:pPr>
      <w:r w:rsidRPr="00BF7219">
        <w:rPr>
          <w:color w:val="auto"/>
          <w:sz w:val="28"/>
          <w:szCs w:val="28"/>
        </w:rPr>
        <w:t>З9. Волны, виды волн, интерференция и дифракция волн, звуковая волн, ультразвук.</w:t>
      </w:r>
    </w:p>
    <w:p w:rsidR="00BF7219" w:rsidRPr="00BF7219" w:rsidRDefault="00BF7219" w:rsidP="00BF7219">
      <w:pPr>
        <w:pStyle w:val="Default"/>
        <w:jc w:val="both"/>
        <w:rPr>
          <w:color w:val="auto"/>
          <w:sz w:val="28"/>
          <w:szCs w:val="28"/>
        </w:rPr>
      </w:pPr>
      <w:r w:rsidRPr="00BF7219">
        <w:rPr>
          <w:color w:val="auto"/>
          <w:sz w:val="28"/>
          <w:szCs w:val="28"/>
        </w:rPr>
        <w:t>З10. Электромагнитные колебания и волны, переменный ток, электрогенератор, трансформатор, радиосвязь.</w:t>
      </w:r>
    </w:p>
    <w:p w:rsidR="00BF7219" w:rsidRPr="00BF7219" w:rsidRDefault="00BF7219" w:rsidP="00BF7219">
      <w:pPr>
        <w:pStyle w:val="Default"/>
        <w:jc w:val="both"/>
        <w:rPr>
          <w:color w:val="auto"/>
          <w:sz w:val="28"/>
          <w:szCs w:val="28"/>
        </w:rPr>
      </w:pPr>
      <w:r w:rsidRPr="00BF7219">
        <w:rPr>
          <w:color w:val="auto"/>
          <w:sz w:val="28"/>
          <w:szCs w:val="28"/>
        </w:rPr>
        <w:t>З11. Скорость света, законы отражения и преломления, полное отражение, линзы и их характеристики (основные понятия), спектр.</w:t>
      </w:r>
    </w:p>
    <w:p w:rsidR="00BF7219" w:rsidRPr="00BF7219" w:rsidRDefault="00BF7219" w:rsidP="00BF7219">
      <w:pPr>
        <w:pStyle w:val="Default"/>
        <w:jc w:val="both"/>
        <w:rPr>
          <w:color w:val="auto"/>
          <w:sz w:val="28"/>
          <w:szCs w:val="28"/>
        </w:rPr>
      </w:pPr>
      <w:r w:rsidRPr="00BF7219">
        <w:rPr>
          <w:color w:val="auto"/>
          <w:sz w:val="28"/>
          <w:szCs w:val="28"/>
        </w:rPr>
        <w:t>З12. Интерференция, поляризация, дифракция, дисперсия света, кольца Ньютона, дифракционная решетка.</w:t>
      </w:r>
    </w:p>
    <w:p w:rsidR="00BF7219" w:rsidRPr="00BF7219" w:rsidRDefault="00BF7219" w:rsidP="00BF7219">
      <w:pPr>
        <w:pStyle w:val="Default"/>
        <w:rPr>
          <w:color w:val="auto"/>
          <w:sz w:val="28"/>
          <w:szCs w:val="28"/>
        </w:rPr>
      </w:pPr>
      <w:r w:rsidRPr="00BF7219">
        <w:rPr>
          <w:color w:val="auto"/>
          <w:sz w:val="28"/>
          <w:szCs w:val="28"/>
        </w:rPr>
        <w:t>З13. Фотон, фотоэффект, фотоэлементы, модель атома, изотоп, радиоактивность, закон радиоактивного распада, ядерная реакция, элементарные частицы, квантовые генераторы.</w:t>
      </w:r>
    </w:p>
    <w:p w:rsidR="00BF7219" w:rsidRPr="00624693" w:rsidRDefault="00BF7219" w:rsidP="00BF7219">
      <w:pPr>
        <w:rPr>
          <w:b/>
          <w:sz w:val="28"/>
          <w:szCs w:val="28"/>
        </w:rPr>
      </w:pPr>
      <w:r w:rsidRPr="00624693">
        <w:rPr>
          <w:b/>
          <w:sz w:val="28"/>
          <w:szCs w:val="28"/>
        </w:rPr>
        <w:t>Раздел 2. Химия.</w:t>
      </w:r>
    </w:p>
    <w:p w:rsidR="00BF7219" w:rsidRPr="00BF7219" w:rsidRDefault="00BF7219" w:rsidP="00BF7219">
      <w:pPr>
        <w:rPr>
          <w:rFonts w:eastAsia="Arial Unicode MS"/>
          <w:kern w:val="1"/>
          <w:sz w:val="28"/>
          <w:szCs w:val="28"/>
        </w:rPr>
      </w:pPr>
      <w:r w:rsidRPr="00BF7219">
        <w:rPr>
          <w:sz w:val="28"/>
          <w:szCs w:val="28"/>
        </w:rPr>
        <w:t xml:space="preserve">З1. </w:t>
      </w:r>
      <w:r w:rsidRPr="00BF7219">
        <w:rPr>
          <w:rFonts w:eastAsia="Arial Unicode MS"/>
          <w:kern w:val="1"/>
          <w:sz w:val="28"/>
          <w:szCs w:val="28"/>
        </w:rPr>
        <w:t>Основные законы химии: сохранения массы веществ, постоянство состава веществ, Периодический закон Д.И. Менделеева.</w:t>
      </w:r>
    </w:p>
    <w:p w:rsidR="00BF7219" w:rsidRPr="00BF7219" w:rsidRDefault="00BF7219" w:rsidP="00BF7219">
      <w:pPr>
        <w:rPr>
          <w:rFonts w:eastAsia="Arial Unicode MS"/>
          <w:kern w:val="1"/>
          <w:sz w:val="28"/>
          <w:szCs w:val="28"/>
        </w:rPr>
      </w:pPr>
      <w:r w:rsidRPr="00BF7219">
        <w:rPr>
          <w:sz w:val="28"/>
          <w:szCs w:val="28"/>
        </w:rPr>
        <w:t xml:space="preserve">З2. </w:t>
      </w:r>
      <w:r w:rsidRPr="00BF7219">
        <w:rPr>
          <w:rFonts w:eastAsia="Arial Unicode MS"/>
          <w:kern w:val="1"/>
          <w:sz w:val="28"/>
          <w:szCs w:val="28"/>
        </w:rPr>
        <w:t>Важнейшие вещества и материалы: металлы и сплавы; серная, соляная, азотная, уксусная кислоты, благородные газы, водород, кислород, галогены, щелочные металлы; основные, кислотные, амфотерные оксиды, гидроксиды, щелочи, углекислый, угарный, сернистый газы, аммиак, вода, природный газ, метан, этан, этилен, ацетилен, хлорид натрия, карбонат, гидрокарбонат натрия, бензол, спирты, эфиры, жиры, мыло, углероды, анилин, аминокислоты, белки, волокна, каучуки, пластмассы, углеводороды.</w:t>
      </w:r>
    </w:p>
    <w:p w:rsidR="00BF7219" w:rsidRPr="00BF7219" w:rsidRDefault="00BF7219" w:rsidP="00BF7219">
      <w:pPr>
        <w:rPr>
          <w:rFonts w:eastAsia="Arial Unicode MS"/>
          <w:kern w:val="1"/>
          <w:sz w:val="28"/>
          <w:szCs w:val="28"/>
        </w:rPr>
      </w:pPr>
      <w:r w:rsidRPr="00BF7219">
        <w:rPr>
          <w:sz w:val="28"/>
          <w:szCs w:val="28"/>
        </w:rPr>
        <w:t xml:space="preserve">З3. </w:t>
      </w:r>
      <w:r w:rsidRPr="00BF7219">
        <w:rPr>
          <w:rFonts w:eastAsia="Arial Unicode MS"/>
          <w:kern w:val="1"/>
          <w:sz w:val="28"/>
          <w:szCs w:val="28"/>
        </w:rPr>
        <w:t>Основные теории химии: электролитической диссоциации, кинетику, строения органических и неорганических соединений.</w:t>
      </w:r>
    </w:p>
    <w:p w:rsidR="00BF7219" w:rsidRPr="00BF7219" w:rsidRDefault="00BF7219" w:rsidP="00BF7219">
      <w:pPr>
        <w:rPr>
          <w:rFonts w:eastAsia="Arial Unicode MS"/>
          <w:b/>
          <w:kern w:val="1"/>
          <w:sz w:val="28"/>
          <w:szCs w:val="28"/>
        </w:rPr>
      </w:pPr>
      <w:r>
        <w:rPr>
          <w:rFonts w:eastAsia="Arial Unicode MS"/>
          <w:b/>
          <w:kern w:val="1"/>
          <w:sz w:val="28"/>
          <w:szCs w:val="28"/>
        </w:rPr>
        <w:t>Раздел 3. Биология.</w:t>
      </w:r>
    </w:p>
    <w:p w:rsidR="00BF7219" w:rsidRPr="00BF7219" w:rsidRDefault="00BF7219" w:rsidP="00BF7219">
      <w:pPr>
        <w:rPr>
          <w:rFonts w:eastAsia="Calibri"/>
          <w:sz w:val="28"/>
          <w:szCs w:val="28"/>
        </w:rPr>
      </w:pPr>
      <w:r w:rsidRPr="00BF7219">
        <w:rPr>
          <w:sz w:val="28"/>
          <w:szCs w:val="28"/>
        </w:rPr>
        <w:t xml:space="preserve">З1. </w:t>
      </w:r>
      <w:r w:rsidRPr="00BF7219">
        <w:rPr>
          <w:sz w:val="28"/>
          <w:szCs w:val="28"/>
        </w:rPr>
        <w:tab/>
      </w:r>
      <w:r w:rsidRPr="00BF7219">
        <w:rPr>
          <w:rFonts w:eastAsia="Calibri"/>
          <w:sz w:val="28"/>
          <w:szCs w:val="28"/>
        </w:rPr>
        <w:t>Основные положения клеточной теории, строение биологических объектов (клетки, генов, хромосом, клеток прокариот и эукариот, вирусов).</w:t>
      </w:r>
    </w:p>
    <w:p w:rsidR="00BF7219" w:rsidRPr="00BF7219" w:rsidRDefault="00BF7219" w:rsidP="00BF7219">
      <w:pPr>
        <w:contextualSpacing/>
        <w:jc w:val="both"/>
        <w:rPr>
          <w:rFonts w:eastAsia="Calibri"/>
          <w:sz w:val="28"/>
          <w:szCs w:val="28"/>
        </w:rPr>
      </w:pPr>
      <w:r w:rsidRPr="00BF7219">
        <w:rPr>
          <w:sz w:val="28"/>
          <w:szCs w:val="28"/>
        </w:rPr>
        <w:t xml:space="preserve">З2.  </w:t>
      </w:r>
      <w:r w:rsidRPr="00BF7219">
        <w:rPr>
          <w:rFonts w:eastAsia="Calibri"/>
          <w:sz w:val="28"/>
          <w:szCs w:val="28"/>
        </w:rPr>
        <w:t xml:space="preserve">закономерности изменчивости, сцепленного наследования, сущность биологических процессов и явлений (митоз, мейоз, индивидуальное развитие </w:t>
      </w:r>
      <w:r w:rsidRPr="00BF7219">
        <w:rPr>
          <w:rFonts w:eastAsia="Calibri"/>
          <w:sz w:val="28"/>
          <w:szCs w:val="28"/>
        </w:rPr>
        <w:lastRenderedPageBreak/>
        <w:t>организма размножение,  взаимодействие генов, получение гетерозиса, отдаленных гибридов).</w:t>
      </w:r>
    </w:p>
    <w:p w:rsidR="00BF7219" w:rsidRPr="00BF7219" w:rsidRDefault="00BF7219" w:rsidP="00BF7219">
      <w:pPr>
        <w:contextualSpacing/>
        <w:jc w:val="both"/>
        <w:rPr>
          <w:rFonts w:eastAsia="Calibri"/>
          <w:sz w:val="28"/>
          <w:szCs w:val="28"/>
        </w:rPr>
      </w:pPr>
      <w:r w:rsidRPr="00BF7219">
        <w:rPr>
          <w:rFonts w:eastAsia="Calibri"/>
          <w:sz w:val="28"/>
          <w:szCs w:val="28"/>
        </w:rPr>
        <w:t>З3. Современная биологическая символика, терминология.</w:t>
      </w:r>
    </w:p>
    <w:p w:rsidR="00793439" w:rsidRDefault="00793439" w:rsidP="00F4711A">
      <w:pPr>
        <w:pStyle w:val="2"/>
        <w:spacing w:before="0" w:after="0"/>
        <w:jc w:val="both"/>
        <w:rPr>
          <w:rFonts w:ascii="Times New Roman" w:hAnsi="Times New Roman"/>
          <w:i w:val="0"/>
          <w:iCs w:val="0"/>
        </w:rPr>
      </w:pPr>
    </w:p>
    <w:p w:rsidR="00113178" w:rsidRDefault="00113178" w:rsidP="00113178">
      <w:pPr>
        <w:pStyle w:val="Default"/>
        <w:jc w:val="center"/>
        <w:rPr>
          <w:sz w:val="28"/>
          <w:szCs w:val="28"/>
        </w:rPr>
      </w:pPr>
      <w:r>
        <w:rPr>
          <w:sz w:val="28"/>
          <w:szCs w:val="28"/>
        </w:rPr>
        <w:t>II. ЗАДАНИЕ ДЛЯ ЭКЗАМЕНУЮЩЕГОСЯ.</w:t>
      </w:r>
    </w:p>
    <w:p w:rsidR="00113178" w:rsidRDefault="00113178" w:rsidP="00113178">
      <w:pPr>
        <w:autoSpaceDE w:val="0"/>
        <w:autoSpaceDN w:val="0"/>
        <w:adjustRightInd w:val="0"/>
        <w:jc w:val="center"/>
        <w:rPr>
          <w:rFonts w:eastAsia="Calibri"/>
          <w:b/>
          <w:bCs/>
          <w:sz w:val="28"/>
          <w:szCs w:val="28"/>
          <w:lang w:eastAsia="en-US"/>
        </w:rPr>
      </w:pPr>
    </w:p>
    <w:p w:rsidR="00113178" w:rsidRPr="00B50C19" w:rsidRDefault="00113178" w:rsidP="00113178">
      <w:pPr>
        <w:autoSpaceDE w:val="0"/>
        <w:autoSpaceDN w:val="0"/>
        <w:adjustRightInd w:val="0"/>
        <w:jc w:val="center"/>
        <w:rPr>
          <w:rFonts w:eastAsia="Calibri"/>
          <w:b/>
          <w:bCs/>
          <w:sz w:val="28"/>
          <w:szCs w:val="28"/>
          <w:lang w:eastAsia="en-US"/>
        </w:rPr>
      </w:pPr>
      <w:r w:rsidRPr="00B50C19">
        <w:rPr>
          <w:rFonts w:eastAsia="Calibri"/>
          <w:b/>
          <w:bCs/>
          <w:sz w:val="28"/>
          <w:szCs w:val="28"/>
          <w:lang w:eastAsia="en-US"/>
        </w:rPr>
        <w:t>Краткая инструкция для обучающихся</w:t>
      </w:r>
    </w:p>
    <w:p w:rsidR="00113178" w:rsidRPr="00B50C19" w:rsidRDefault="00113178" w:rsidP="00113178">
      <w:pPr>
        <w:autoSpaceDE w:val="0"/>
        <w:autoSpaceDN w:val="0"/>
        <w:adjustRightInd w:val="0"/>
        <w:jc w:val="center"/>
        <w:rPr>
          <w:rFonts w:ascii="Calibri" w:eastAsia="Calibri" w:hAnsi="Calibri" w:cs="Times New Roman,Bold"/>
          <w:b/>
          <w:bCs/>
          <w:sz w:val="28"/>
          <w:szCs w:val="28"/>
          <w:lang w:eastAsia="en-US"/>
        </w:rPr>
      </w:pPr>
    </w:p>
    <w:p w:rsidR="00113178" w:rsidRDefault="00113178" w:rsidP="00113178">
      <w:pPr>
        <w:autoSpaceDE w:val="0"/>
        <w:autoSpaceDN w:val="0"/>
        <w:adjustRightInd w:val="0"/>
        <w:rPr>
          <w:rFonts w:eastAsia="Calibri"/>
          <w:sz w:val="28"/>
          <w:szCs w:val="28"/>
          <w:lang w:eastAsia="en-US"/>
        </w:rPr>
      </w:pPr>
      <w:r w:rsidRPr="00B50C19">
        <w:rPr>
          <w:rFonts w:eastAsia="Calibri"/>
          <w:sz w:val="28"/>
          <w:szCs w:val="28"/>
          <w:lang w:eastAsia="en-US"/>
        </w:rPr>
        <w:t xml:space="preserve">На выполнение </w:t>
      </w:r>
      <w:r>
        <w:rPr>
          <w:rFonts w:eastAsia="Calibri"/>
          <w:sz w:val="28"/>
          <w:szCs w:val="28"/>
          <w:lang w:eastAsia="en-US"/>
        </w:rPr>
        <w:t xml:space="preserve">зачетной </w:t>
      </w:r>
      <w:r w:rsidRPr="00B50C19">
        <w:rPr>
          <w:rFonts w:eastAsia="Calibri"/>
          <w:sz w:val="28"/>
          <w:szCs w:val="28"/>
          <w:lang w:eastAsia="en-US"/>
        </w:rPr>
        <w:t xml:space="preserve">работы по </w:t>
      </w:r>
      <w:r>
        <w:rPr>
          <w:rFonts w:eastAsia="Calibri"/>
          <w:sz w:val="28"/>
          <w:szCs w:val="28"/>
          <w:lang w:eastAsia="en-US"/>
        </w:rPr>
        <w:t xml:space="preserve">естествознанию </w:t>
      </w:r>
      <w:r w:rsidRPr="00B50C19">
        <w:rPr>
          <w:rFonts w:eastAsia="Calibri"/>
          <w:sz w:val="28"/>
          <w:szCs w:val="28"/>
          <w:lang w:eastAsia="en-US"/>
        </w:rPr>
        <w:t xml:space="preserve">дается </w:t>
      </w:r>
      <w:r>
        <w:rPr>
          <w:rFonts w:eastAsia="Calibri"/>
          <w:sz w:val="28"/>
          <w:szCs w:val="28"/>
          <w:lang w:eastAsia="en-US"/>
        </w:rPr>
        <w:t>1 академический час (45 минут)</w:t>
      </w:r>
      <w:r w:rsidRPr="00B50C19">
        <w:rPr>
          <w:rFonts w:eastAsia="Calibri"/>
          <w:sz w:val="28"/>
          <w:szCs w:val="28"/>
          <w:lang w:eastAsia="en-US"/>
        </w:rPr>
        <w:t>.</w:t>
      </w:r>
    </w:p>
    <w:p w:rsidR="00113178" w:rsidRDefault="00113178" w:rsidP="00113178">
      <w:pPr>
        <w:autoSpaceDE w:val="0"/>
        <w:autoSpaceDN w:val="0"/>
        <w:adjustRightInd w:val="0"/>
        <w:rPr>
          <w:sz w:val="28"/>
          <w:szCs w:val="28"/>
        </w:rPr>
      </w:pPr>
      <w:r w:rsidRPr="00600A37">
        <w:rPr>
          <w:sz w:val="28"/>
          <w:szCs w:val="28"/>
        </w:rPr>
        <w:t xml:space="preserve">При проведении </w:t>
      </w:r>
      <w:r>
        <w:rPr>
          <w:sz w:val="28"/>
          <w:szCs w:val="28"/>
        </w:rPr>
        <w:t>дифференцированного зачета</w:t>
      </w:r>
      <w:r w:rsidRPr="00600A37">
        <w:rPr>
          <w:sz w:val="28"/>
          <w:szCs w:val="28"/>
        </w:rPr>
        <w:t xml:space="preserve"> по </w:t>
      </w:r>
      <w:r>
        <w:rPr>
          <w:sz w:val="28"/>
          <w:szCs w:val="28"/>
        </w:rPr>
        <w:t>естествознанию</w:t>
      </w:r>
      <w:r w:rsidRPr="00600A37">
        <w:rPr>
          <w:sz w:val="28"/>
          <w:szCs w:val="28"/>
        </w:rPr>
        <w:t xml:space="preserve"> </w:t>
      </w:r>
      <w:r>
        <w:rPr>
          <w:sz w:val="28"/>
          <w:szCs w:val="28"/>
        </w:rPr>
        <w:t xml:space="preserve">обучающимся </w:t>
      </w:r>
      <w:r w:rsidRPr="00600A37">
        <w:rPr>
          <w:sz w:val="28"/>
          <w:szCs w:val="28"/>
        </w:rPr>
        <w:t xml:space="preserve">предоставляется право использовать при необходимости: </w:t>
      </w:r>
    </w:p>
    <w:p w:rsidR="00113178" w:rsidRDefault="00113178" w:rsidP="00113178">
      <w:pPr>
        <w:autoSpaceDE w:val="0"/>
        <w:autoSpaceDN w:val="0"/>
        <w:adjustRightInd w:val="0"/>
        <w:rPr>
          <w:sz w:val="28"/>
          <w:szCs w:val="28"/>
        </w:rPr>
      </w:pPr>
      <w:r w:rsidRPr="00600A37">
        <w:rPr>
          <w:sz w:val="28"/>
          <w:szCs w:val="28"/>
        </w:rPr>
        <w:t xml:space="preserve">1) справочные таблицы, </w:t>
      </w:r>
    </w:p>
    <w:p w:rsidR="00113178" w:rsidRDefault="00113178" w:rsidP="00113178">
      <w:pPr>
        <w:autoSpaceDE w:val="0"/>
        <w:autoSpaceDN w:val="0"/>
        <w:adjustRightInd w:val="0"/>
        <w:rPr>
          <w:sz w:val="28"/>
          <w:szCs w:val="28"/>
        </w:rPr>
      </w:pPr>
      <w:r w:rsidRPr="00600A37">
        <w:rPr>
          <w:sz w:val="28"/>
          <w:szCs w:val="28"/>
        </w:rPr>
        <w:t xml:space="preserve">2) плакаты и таблицы для ответов на теоретические вопросы, </w:t>
      </w:r>
    </w:p>
    <w:p w:rsidR="00113178" w:rsidRDefault="00113178" w:rsidP="00113178">
      <w:pPr>
        <w:autoSpaceDE w:val="0"/>
        <w:autoSpaceDN w:val="0"/>
        <w:adjustRightInd w:val="0"/>
        <w:rPr>
          <w:sz w:val="28"/>
          <w:szCs w:val="28"/>
        </w:rPr>
      </w:pPr>
      <w:r w:rsidRPr="00600A37">
        <w:rPr>
          <w:sz w:val="28"/>
          <w:szCs w:val="28"/>
        </w:rPr>
        <w:t>3) непрограммируемый калькулятор для вычислений при решении задач.</w:t>
      </w:r>
    </w:p>
    <w:p w:rsidR="00113178" w:rsidRDefault="00113178" w:rsidP="00113178">
      <w:pPr>
        <w:autoSpaceDE w:val="0"/>
        <w:autoSpaceDN w:val="0"/>
        <w:adjustRightInd w:val="0"/>
        <w:rPr>
          <w:rFonts w:eastAsia="Calibri"/>
          <w:sz w:val="28"/>
          <w:szCs w:val="28"/>
          <w:lang w:eastAsia="en-US"/>
        </w:rPr>
      </w:pPr>
      <w:r>
        <w:rPr>
          <w:rFonts w:eastAsia="Calibri"/>
          <w:sz w:val="28"/>
          <w:szCs w:val="28"/>
          <w:lang w:eastAsia="en-US"/>
        </w:rPr>
        <w:t>Зачетная</w:t>
      </w:r>
      <w:r w:rsidRPr="00B50C19">
        <w:rPr>
          <w:rFonts w:eastAsia="Calibri"/>
          <w:sz w:val="28"/>
          <w:szCs w:val="28"/>
          <w:lang w:eastAsia="en-US"/>
        </w:rPr>
        <w:t xml:space="preserve"> работа </w:t>
      </w:r>
      <w:r>
        <w:rPr>
          <w:rFonts w:eastAsia="Calibri"/>
          <w:sz w:val="28"/>
          <w:szCs w:val="28"/>
          <w:lang w:eastAsia="en-US"/>
        </w:rPr>
        <w:t xml:space="preserve">(билет) включает </w:t>
      </w:r>
      <w:r w:rsidR="00016805">
        <w:rPr>
          <w:rFonts w:eastAsia="Calibri"/>
          <w:sz w:val="28"/>
          <w:szCs w:val="28"/>
          <w:lang w:eastAsia="en-US"/>
        </w:rPr>
        <w:t>два</w:t>
      </w:r>
      <w:r>
        <w:rPr>
          <w:rFonts w:eastAsia="Calibri"/>
          <w:sz w:val="28"/>
          <w:szCs w:val="28"/>
          <w:lang w:eastAsia="en-US"/>
        </w:rPr>
        <w:t xml:space="preserve"> задания.</w:t>
      </w:r>
      <w:r w:rsidR="005F5A48">
        <w:rPr>
          <w:rFonts w:eastAsia="Calibri"/>
          <w:sz w:val="28"/>
          <w:szCs w:val="28"/>
          <w:lang w:eastAsia="en-US"/>
        </w:rPr>
        <w:t xml:space="preserve"> </w:t>
      </w:r>
      <w:r>
        <w:rPr>
          <w:rFonts w:eastAsia="Calibri"/>
          <w:sz w:val="28"/>
          <w:szCs w:val="28"/>
          <w:lang w:eastAsia="en-US"/>
        </w:rPr>
        <w:t>При выполнении практического задания необходимо описать ход решения задачи (с оформлением) и представить ответ.</w:t>
      </w:r>
    </w:p>
    <w:p w:rsidR="00113178" w:rsidRDefault="00113178" w:rsidP="00113178">
      <w:pPr>
        <w:autoSpaceDE w:val="0"/>
        <w:autoSpaceDN w:val="0"/>
        <w:adjustRightInd w:val="0"/>
        <w:rPr>
          <w:rFonts w:eastAsia="Calibri"/>
          <w:sz w:val="28"/>
          <w:szCs w:val="28"/>
          <w:lang w:eastAsia="en-US"/>
        </w:rPr>
      </w:pPr>
      <w:r>
        <w:rPr>
          <w:rFonts w:eastAsia="Calibri"/>
          <w:sz w:val="28"/>
          <w:szCs w:val="28"/>
          <w:lang w:eastAsia="en-US"/>
        </w:rPr>
        <w:t>При ответе на теоретический вопрос допустимо письменно изложить краткий ответ на вопрос с необходимыми пояснениями, рисунками, чертежами.</w:t>
      </w:r>
    </w:p>
    <w:p w:rsidR="00113178" w:rsidRDefault="00113178" w:rsidP="00113178">
      <w:pPr>
        <w:autoSpaceDE w:val="0"/>
        <w:autoSpaceDN w:val="0"/>
        <w:adjustRightInd w:val="0"/>
        <w:rPr>
          <w:rFonts w:eastAsia="Calibri"/>
          <w:sz w:val="28"/>
          <w:szCs w:val="28"/>
          <w:lang w:eastAsia="en-US"/>
        </w:rPr>
      </w:pPr>
      <w:r w:rsidRPr="006C1D70">
        <w:rPr>
          <w:rFonts w:eastAsia="Calibri"/>
          <w:sz w:val="28"/>
          <w:szCs w:val="28"/>
          <w:lang w:eastAsia="en-US"/>
        </w:rPr>
        <w:t>Правильное выполнение заданий оценивается баллами.</w:t>
      </w:r>
      <w:r>
        <w:rPr>
          <w:rFonts w:eastAsia="Calibri"/>
          <w:sz w:val="28"/>
          <w:szCs w:val="28"/>
          <w:lang w:eastAsia="en-US"/>
        </w:rPr>
        <w:t xml:space="preserve"> Максимальная оценка </w:t>
      </w:r>
      <w:r w:rsidR="005F5A48">
        <w:rPr>
          <w:rFonts w:eastAsia="Calibri"/>
          <w:sz w:val="28"/>
          <w:szCs w:val="28"/>
          <w:lang w:eastAsia="en-US"/>
        </w:rPr>
        <w:t>ответа  на каждое задание</w:t>
      </w:r>
      <w:r>
        <w:rPr>
          <w:rFonts w:eastAsia="Calibri"/>
          <w:sz w:val="28"/>
          <w:szCs w:val="28"/>
          <w:lang w:eastAsia="en-US"/>
        </w:rPr>
        <w:t xml:space="preserve"> – 6 баллов. </w:t>
      </w:r>
    </w:p>
    <w:p w:rsidR="00113178" w:rsidRPr="006C1D70" w:rsidRDefault="00113178" w:rsidP="00113178">
      <w:pPr>
        <w:autoSpaceDE w:val="0"/>
        <w:autoSpaceDN w:val="0"/>
        <w:adjustRightInd w:val="0"/>
        <w:rPr>
          <w:rFonts w:eastAsia="Calibri"/>
          <w:sz w:val="28"/>
          <w:szCs w:val="28"/>
          <w:lang w:eastAsia="en-US"/>
        </w:rPr>
      </w:pPr>
      <w:r w:rsidRPr="006C1D70">
        <w:rPr>
          <w:rFonts w:eastAsia="Calibri"/>
          <w:sz w:val="28"/>
          <w:szCs w:val="28"/>
          <w:lang w:eastAsia="en-US"/>
        </w:rPr>
        <w:t xml:space="preserve">Баллы, полученные за </w:t>
      </w:r>
      <w:r>
        <w:rPr>
          <w:rFonts w:eastAsia="Calibri"/>
          <w:sz w:val="28"/>
          <w:szCs w:val="28"/>
          <w:lang w:eastAsia="en-US"/>
        </w:rPr>
        <w:t>ответы</w:t>
      </w:r>
      <w:r w:rsidR="005F5A48">
        <w:rPr>
          <w:rFonts w:eastAsia="Calibri"/>
          <w:sz w:val="28"/>
          <w:szCs w:val="28"/>
          <w:lang w:eastAsia="en-US"/>
        </w:rPr>
        <w:t xml:space="preserve"> </w:t>
      </w:r>
      <w:r>
        <w:rPr>
          <w:rFonts w:eastAsia="Calibri"/>
          <w:sz w:val="28"/>
          <w:szCs w:val="28"/>
          <w:lang w:eastAsia="en-US"/>
        </w:rPr>
        <w:t xml:space="preserve"> </w:t>
      </w:r>
      <w:r w:rsidR="005F5A48">
        <w:rPr>
          <w:rFonts w:eastAsia="Calibri"/>
          <w:sz w:val="28"/>
          <w:szCs w:val="28"/>
          <w:lang w:eastAsia="en-US"/>
        </w:rPr>
        <w:t>(</w:t>
      </w:r>
      <w:r>
        <w:rPr>
          <w:rFonts w:eastAsia="Calibri"/>
          <w:sz w:val="28"/>
          <w:szCs w:val="28"/>
          <w:lang w:eastAsia="en-US"/>
        </w:rPr>
        <w:t>на теоретическ</w:t>
      </w:r>
      <w:r w:rsidR="00016805">
        <w:rPr>
          <w:rFonts w:eastAsia="Calibri"/>
          <w:sz w:val="28"/>
          <w:szCs w:val="28"/>
          <w:lang w:eastAsia="en-US"/>
        </w:rPr>
        <w:t>ое</w:t>
      </w:r>
      <w:r>
        <w:rPr>
          <w:rFonts w:eastAsia="Calibri"/>
          <w:sz w:val="28"/>
          <w:szCs w:val="28"/>
          <w:lang w:eastAsia="en-US"/>
        </w:rPr>
        <w:t xml:space="preserve"> задани</w:t>
      </w:r>
      <w:r w:rsidR="00016805">
        <w:rPr>
          <w:rFonts w:eastAsia="Calibri"/>
          <w:sz w:val="28"/>
          <w:szCs w:val="28"/>
          <w:lang w:eastAsia="en-US"/>
        </w:rPr>
        <w:t>е</w:t>
      </w:r>
      <w:r>
        <w:rPr>
          <w:rFonts w:eastAsia="Calibri"/>
          <w:sz w:val="28"/>
          <w:szCs w:val="28"/>
          <w:lang w:eastAsia="en-US"/>
        </w:rPr>
        <w:t xml:space="preserve"> и решение задачи</w:t>
      </w:r>
      <w:r w:rsidR="005F5A48">
        <w:rPr>
          <w:rFonts w:eastAsia="Calibri"/>
          <w:sz w:val="28"/>
          <w:szCs w:val="28"/>
          <w:lang w:eastAsia="en-US"/>
        </w:rPr>
        <w:t>)</w:t>
      </w:r>
      <w:r w:rsidRPr="006C1D70">
        <w:rPr>
          <w:rFonts w:eastAsia="Calibri"/>
          <w:sz w:val="28"/>
          <w:szCs w:val="28"/>
          <w:lang w:eastAsia="en-US"/>
        </w:rPr>
        <w:t>, суммируются.</w:t>
      </w:r>
    </w:p>
    <w:p w:rsidR="00113178" w:rsidRPr="006C1D70" w:rsidRDefault="00113178" w:rsidP="00113178">
      <w:pPr>
        <w:autoSpaceDE w:val="0"/>
        <w:autoSpaceDN w:val="0"/>
        <w:adjustRightInd w:val="0"/>
        <w:rPr>
          <w:rFonts w:eastAsia="Calibri"/>
          <w:sz w:val="28"/>
          <w:szCs w:val="28"/>
          <w:lang w:eastAsia="en-US"/>
        </w:rPr>
      </w:pPr>
      <w:r w:rsidRPr="006C1D70">
        <w:rPr>
          <w:rFonts w:eastAsia="Calibri"/>
          <w:sz w:val="28"/>
          <w:szCs w:val="28"/>
          <w:lang w:eastAsia="en-US"/>
        </w:rPr>
        <w:t xml:space="preserve">Постарайтесь правильно </w:t>
      </w:r>
      <w:r>
        <w:rPr>
          <w:rFonts w:eastAsia="Calibri"/>
          <w:sz w:val="28"/>
          <w:szCs w:val="28"/>
          <w:lang w:eastAsia="en-US"/>
        </w:rPr>
        <w:t xml:space="preserve">ответить на все вопросы </w:t>
      </w:r>
      <w:r w:rsidRPr="006C1D70">
        <w:rPr>
          <w:rFonts w:eastAsia="Calibri"/>
          <w:sz w:val="28"/>
          <w:szCs w:val="28"/>
          <w:lang w:eastAsia="en-US"/>
        </w:rPr>
        <w:t>и набрать</w:t>
      </w:r>
      <w:r>
        <w:rPr>
          <w:rFonts w:eastAsia="Calibri"/>
          <w:sz w:val="28"/>
          <w:szCs w:val="28"/>
          <w:lang w:eastAsia="en-US"/>
        </w:rPr>
        <w:t xml:space="preserve"> </w:t>
      </w:r>
      <w:r w:rsidRPr="006C1D70">
        <w:rPr>
          <w:rFonts w:eastAsia="Calibri"/>
          <w:sz w:val="28"/>
          <w:szCs w:val="28"/>
          <w:lang w:eastAsia="en-US"/>
        </w:rPr>
        <w:t>как можно больше баллов.</w:t>
      </w:r>
    </w:p>
    <w:p w:rsidR="00113178" w:rsidRDefault="00113178" w:rsidP="00113178">
      <w:pPr>
        <w:spacing w:after="200" w:line="276" w:lineRule="auto"/>
        <w:jc w:val="center"/>
        <w:rPr>
          <w:rFonts w:eastAsia="Calibri"/>
          <w:sz w:val="28"/>
          <w:szCs w:val="28"/>
          <w:lang w:eastAsia="en-US"/>
        </w:rPr>
      </w:pPr>
      <w:r w:rsidRPr="00B50C19">
        <w:rPr>
          <w:rFonts w:eastAsia="Calibri"/>
          <w:sz w:val="28"/>
          <w:szCs w:val="28"/>
          <w:lang w:eastAsia="en-US"/>
        </w:rPr>
        <w:t>Желаем успехов!</w:t>
      </w:r>
    </w:p>
    <w:p w:rsidR="00113178" w:rsidRPr="006C1D70" w:rsidRDefault="00113178" w:rsidP="00113178">
      <w:pPr>
        <w:autoSpaceDE w:val="0"/>
        <w:autoSpaceDN w:val="0"/>
        <w:adjustRightInd w:val="0"/>
        <w:jc w:val="center"/>
        <w:rPr>
          <w:rFonts w:eastAsia="Calibri"/>
          <w:b/>
          <w:bCs/>
          <w:i/>
          <w:iCs/>
          <w:sz w:val="28"/>
          <w:szCs w:val="28"/>
          <w:lang w:eastAsia="en-US"/>
        </w:rPr>
      </w:pPr>
      <w:r w:rsidRPr="006C1D70">
        <w:rPr>
          <w:rFonts w:eastAsia="Calibri"/>
          <w:b/>
          <w:bCs/>
          <w:i/>
          <w:iCs/>
          <w:sz w:val="28"/>
          <w:szCs w:val="28"/>
          <w:lang w:eastAsia="en-US"/>
        </w:rPr>
        <w:t>Критерии оценки выполнения работы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060"/>
      </w:tblGrid>
      <w:tr w:rsidR="00113178" w:rsidRPr="006C1D70" w:rsidTr="00B30B52">
        <w:trPr>
          <w:trHeight w:val="872"/>
        </w:trPr>
        <w:tc>
          <w:tcPr>
            <w:tcW w:w="3510" w:type="dxa"/>
            <w:shd w:val="clear" w:color="auto" w:fill="auto"/>
          </w:tcPr>
          <w:p w:rsidR="00113178" w:rsidRPr="002048C5" w:rsidRDefault="00113178" w:rsidP="00B30B52">
            <w:pPr>
              <w:autoSpaceDE w:val="0"/>
              <w:autoSpaceDN w:val="0"/>
              <w:adjustRightInd w:val="0"/>
              <w:jc w:val="center"/>
              <w:rPr>
                <w:rFonts w:eastAsia="Calibri"/>
                <w:b/>
                <w:bCs/>
                <w:sz w:val="28"/>
                <w:szCs w:val="28"/>
              </w:rPr>
            </w:pPr>
            <w:r w:rsidRPr="002048C5">
              <w:rPr>
                <w:rFonts w:eastAsia="Calibri"/>
                <w:b/>
                <w:bCs/>
                <w:sz w:val="28"/>
                <w:szCs w:val="28"/>
              </w:rPr>
              <w:t>Оценка</w:t>
            </w:r>
          </w:p>
          <w:p w:rsidR="00113178" w:rsidRPr="002048C5" w:rsidRDefault="00113178" w:rsidP="00B30B52">
            <w:pPr>
              <w:jc w:val="center"/>
              <w:rPr>
                <w:rFonts w:eastAsia="Calibri"/>
                <w:sz w:val="28"/>
                <w:szCs w:val="28"/>
              </w:rPr>
            </w:pPr>
          </w:p>
        </w:tc>
        <w:tc>
          <w:tcPr>
            <w:tcW w:w="6060" w:type="dxa"/>
            <w:shd w:val="clear" w:color="auto" w:fill="auto"/>
          </w:tcPr>
          <w:p w:rsidR="00113178" w:rsidRPr="002048C5" w:rsidRDefault="00113178" w:rsidP="00B30B52">
            <w:pPr>
              <w:autoSpaceDE w:val="0"/>
              <w:autoSpaceDN w:val="0"/>
              <w:adjustRightInd w:val="0"/>
              <w:jc w:val="center"/>
              <w:rPr>
                <w:rFonts w:eastAsia="Calibri"/>
                <w:b/>
                <w:bCs/>
                <w:sz w:val="28"/>
                <w:szCs w:val="28"/>
              </w:rPr>
            </w:pPr>
            <w:r w:rsidRPr="002048C5">
              <w:rPr>
                <w:rFonts w:eastAsia="Calibri"/>
                <w:b/>
                <w:bCs/>
                <w:sz w:val="28"/>
                <w:szCs w:val="28"/>
              </w:rPr>
              <w:t>Число баллов,</w:t>
            </w:r>
          </w:p>
          <w:p w:rsidR="00113178" w:rsidRPr="002048C5" w:rsidRDefault="00113178" w:rsidP="00B30B52">
            <w:pPr>
              <w:autoSpaceDE w:val="0"/>
              <w:autoSpaceDN w:val="0"/>
              <w:adjustRightInd w:val="0"/>
              <w:jc w:val="center"/>
              <w:rPr>
                <w:rFonts w:eastAsia="Calibri"/>
                <w:b/>
                <w:bCs/>
                <w:sz w:val="28"/>
                <w:szCs w:val="28"/>
              </w:rPr>
            </w:pPr>
            <w:r w:rsidRPr="002048C5">
              <w:rPr>
                <w:rFonts w:eastAsia="Calibri"/>
                <w:b/>
                <w:bCs/>
                <w:sz w:val="28"/>
                <w:szCs w:val="28"/>
              </w:rPr>
              <w:t>необходимое для получения оценки</w:t>
            </w:r>
          </w:p>
          <w:p w:rsidR="00113178" w:rsidRPr="002048C5" w:rsidRDefault="00113178" w:rsidP="00B30B52">
            <w:pPr>
              <w:jc w:val="center"/>
              <w:rPr>
                <w:rFonts w:eastAsia="Calibri"/>
                <w:sz w:val="28"/>
                <w:szCs w:val="28"/>
              </w:rPr>
            </w:pPr>
          </w:p>
        </w:tc>
      </w:tr>
      <w:tr w:rsidR="00113178" w:rsidRPr="006C1D70" w:rsidTr="00B30B52">
        <w:tc>
          <w:tcPr>
            <w:tcW w:w="3510" w:type="dxa"/>
            <w:shd w:val="clear" w:color="auto" w:fill="auto"/>
            <w:vAlign w:val="center"/>
          </w:tcPr>
          <w:p w:rsidR="00113178" w:rsidRPr="002048C5" w:rsidRDefault="00113178" w:rsidP="00B30B52">
            <w:pPr>
              <w:jc w:val="center"/>
              <w:rPr>
                <w:rFonts w:eastAsia="Calibri"/>
                <w:sz w:val="28"/>
                <w:szCs w:val="28"/>
              </w:rPr>
            </w:pPr>
            <w:r w:rsidRPr="002048C5">
              <w:rPr>
                <w:rFonts w:eastAsia="Calibri"/>
                <w:sz w:val="28"/>
                <w:szCs w:val="28"/>
              </w:rPr>
              <w:t>«3» (удовлетворительно)</w:t>
            </w:r>
          </w:p>
        </w:tc>
        <w:tc>
          <w:tcPr>
            <w:tcW w:w="6060" w:type="dxa"/>
            <w:shd w:val="clear" w:color="auto" w:fill="auto"/>
          </w:tcPr>
          <w:p w:rsidR="00113178" w:rsidRPr="002048C5" w:rsidRDefault="00016805" w:rsidP="00B30B52">
            <w:pPr>
              <w:jc w:val="center"/>
              <w:rPr>
                <w:rFonts w:eastAsia="Calibri"/>
                <w:sz w:val="28"/>
                <w:szCs w:val="28"/>
              </w:rPr>
            </w:pPr>
            <w:r>
              <w:rPr>
                <w:rFonts w:eastAsia="Calibri"/>
                <w:sz w:val="28"/>
                <w:szCs w:val="28"/>
              </w:rPr>
              <w:t>6</w:t>
            </w:r>
            <w:r w:rsidR="00113178" w:rsidRPr="002048C5">
              <w:rPr>
                <w:rFonts w:eastAsia="Calibri"/>
                <w:sz w:val="28"/>
                <w:szCs w:val="28"/>
              </w:rPr>
              <w:t>-</w:t>
            </w:r>
            <w:r>
              <w:rPr>
                <w:rFonts w:eastAsia="Calibri"/>
                <w:sz w:val="28"/>
                <w:szCs w:val="28"/>
              </w:rPr>
              <w:t>8</w:t>
            </w:r>
          </w:p>
          <w:p w:rsidR="00113178" w:rsidRPr="002048C5" w:rsidRDefault="00113178" w:rsidP="00016805">
            <w:pPr>
              <w:jc w:val="center"/>
              <w:rPr>
                <w:rFonts w:eastAsia="Calibri"/>
                <w:sz w:val="28"/>
                <w:szCs w:val="28"/>
              </w:rPr>
            </w:pPr>
            <w:r w:rsidRPr="002048C5">
              <w:rPr>
                <w:rFonts w:eastAsia="Calibri"/>
                <w:sz w:val="28"/>
                <w:szCs w:val="28"/>
              </w:rPr>
              <w:t xml:space="preserve">(частичное решение задачи; не менее трех баллов за </w:t>
            </w:r>
            <w:r>
              <w:rPr>
                <w:rFonts w:eastAsia="Calibri"/>
                <w:sz w:val="28"/>
                <w:szCs w:val="28"/>
              </w:rPr>
              <w:t>теоретический вопрос</w:t>
            </w:r>
            <w:r w:rsidRPr="002048C5">
              <w:rPr>
                <w:rFonts w:eastAsia="Calibri"/>
                <w:sz w:val="28"/>
                <w:szCs w:val="28"/>
              </w:rPr>
              <w:t>)</w:t>
            </w:r>
          </w:p>
        </w:tc>
      </w:tr>
      <w:tr w:rsidR="00113178" w:rsidRPr="006C1D70" w:rsidTr="00B30B52">
        <w:tc>
          <w:tcPr>
            <w:tcW w:w="3510" w:type="dxa"/>
            <w:shd w:val="clear" w:color="auto" w:fill="auto"/>
            <w:vAlign w:val="center"/>
          </w:tcPr>
          <w:p w:rsidR="00113178" w:rsidRPr="002048C5" w:rsidRDefault="00113178" w:rsidP="00B30B52">
            <w:pPr>
              <w:autoSpaceDE w:val="0"/>
              <w:autoSpaceDN w:val="0"/>
              <w:adjustRightInd w:val="0"/>
              <w:jc w:val="center"/>
              <w:rPr>
                <w:rFonts w:eastAsia="Calibri"/>
                <w:sz w:val="28"/>
                <w:szCs w:val="28"/>
              </w:rPr>
            </w:pPr>
            <w:r w:rsidRPr="002048C5">
              <w:rPr>
                <w:rFonts w:eastAsia="Calibri"/>
                <w:sz w:val="28"/>
                <w:szCs w:val="28"/>
              </w:rPr>
              <w:t>«4» (хорошо)</w:t>
            </w:r>
          </w:p>
        </w:tc>
        <w:tc>
          <w:tcPr>
            <w:tcW w:w="6060" w:type="dxa"/>
            <w:shd w:val="clear" w:color="auto" w:fill="auto"/>
          </w:tcPr>
          <w:p w:rsidR="00113178" w:rsidRPr="002048C5" w:rsidRDefault="00016805" w:rsidP="00B30B52">
            <w:pPr>
              <w:autoSpaceDE w:val="0"/>
              <w:autoSpaceDN w:val="0"/>
              <w:adjustRightInd w:val="0"/>
              <w:jc w:val="center"/>
              <w:rPr>
                <w:rFonts w:eastAsia="Calibri"/>
                <w:sz w:val="28"/>
                <w:szCs w:val="28"/>
              </w:rPr>
            </w:pPr>
            <w:r>
              <w:rPr>
                <w:rFonts w:eastAsia="Calibri"/>
                <w:sz w:val="28"/>
                <w:szCs w:val="28"/>
              </w:rPr>
              <w:t>9</w:t>
            </w:r>
            <w:r w:rsidR="00113178" w:rsidRPr="002048C5">
              <w:rPr>
                <w:rFonts w:eastAsia="Calibri"/>
                <w:sz w:val="28"/>
                <w:szCs w:val="28"/>
              </w:rPr>
              <w:t>-</w:t>
            </w:r>
            <w:r>
              <w:rPr>
                <w:rFonts w:eastAsia="Calibri"/>
                <w:sz w:val="28"/>
                <w:szCs w:val="28"/>
              </w:rPr>
              <w:t>10</w:t>
            </w:r>
          </w:p>
          <w:p w:rsidR="00113178" w:rsidRPr="002048C5" w:rsidRDefault="00113178" w:rsidP="00016805">
            <w:pPr>
              <w:autoSpaceDE w:val="0"/>
              <w:autoSpaceDN w:val="0"/>
              <w:adjustRightInd w:val="0"/>
              <w:jc w:val="center"/>
              <w:rPr>
                <w:rFonts w:eastAsia="Calibri"/>
                <w:sz w:val="28"/>
                <w:szCs w:val="28"/>
              </w:rPr>
            </w:pPr>
            <w:r w:rsidRPr="002048C5">
              <w:rPr>
                <w:rFonts w:eastAsia="Calibri"/>
                <w:sz w:val="28"/>
                <w:szCs w:val="28"/>
              </w:rPr>
              <w:t>(не менее трех баллов за кажд</w:t>
            </w:r>
            <w:r w:rsidR="00016805">
              <w:rPr>
                <w:rFonts w:eastAsia="Calibri"/>
                <w:sz w:val="28"/>
                <w:szCs w:val="28"/>
              </w:rPr>
              <w:t>ое задание</w:t>
            </w:r>
            <w:r w:rsidRPr="002048C5">
              <w:rPr>
                <w:rFonts w:eastAsia="Calibri"/>
                <w:sz w:val="28"/>
                <w:szCs w:val="28"/>
              </w:rPr>
              <w:t>)</w:t>
            </w:r>
          </w:p>
        </w:tc>
      </w:tr>
      <w:tr w:rsidR="00113178" w:rsidRPr="006C1D70" w:rsidTr="00B30B52">
        <w:tc>
          <w:tcPr>
            <w:tcW w:w="3510" w:type="dxa"/>
            <w:shd w:val="clear" w:color="auto" w:fill="auto"/>
            <w:vAlign w:val="center"/>
          </w:tcPr>
          <w:p w:rsidR="00113178" w:rsidRPr="002048C5" w:rsidRDefault="00113178" w:rsidP="00B30B52">
            <w:pPr>
              <w:autoSpaceDE w:val="0"/>
              <w:autoSpaceDN w:val="0"/>
              <w:adjustRightInd w:val="0"/>
              <w:jc w:val="center"/>
              <w:rPr>
                <w:rFonts w:eastAsia="Calibri"/>
                <w:sz w:val="28"/>
                <w:szCs w:val="28"/>
              </w:rPr>
            </w:pPr>
            <w:r w:rsidRPr="002048C5">
              <w:rPr>
                <w:rFonts w:eastAsia="Calibri"/>
                <w:sz w:val="28"/>
                <w:szCs w:val="28"/>
              </w:rPr>
              <w:t>«5» (отлично)</w:t>
            </w:r>
          </w:p>
        </w:tc>
        <w:tc>
          <w:tcPr>
            <w:tcW w:w="6060" w:type="dxa"/>
            <w:shd w:val="clear" w:color="auto" w:fill="auto"/>
          </w:tcPr>
          <w:p w:rsidR="00113178" w:rsidRPr="002048C5" w:rsidRDefault="00113178" w:rsidP="00B30B52">
            <w:pPr>
              <w:autoSpaceDE w:val="0"/>
              <w:autoSpaceDN w:val="0"/>
              <w:adjustRightInd w:val="0"/>
              <w:jc w:val="center"/>
              <w:rPr>
                <w:rFonts w:eastAsia="Calibri"/>
                <w:sz w:val="28"/>
                <w:szCs w:val="28"/>
              </w:rPr>
            </w:pPr>
            <w:r w:rsidRPr="002048C5">
              <w:rPr>
                <w:rFonts w:eastAsia="Calibri"/>
                <w:sz w:val="28"/>
                <w:szCs w:val="28"/>
              </w:rPr>
              <w:t>1</w:t>
            </w:r>
            <w:r w:rsidR="00016805">
              <w:rPr>
                <w:rFonts w:eastAsia="Calibri"/>
                <w:sz w:val="28"/>
                <w:szCs w:val="28"/>
              </w:rPr>
              <w:t>1</w:t>
            </w:r>
            <w:r w:rsidRPr="002048C5">
              <w:rPr>
                <w:rFonts w:eastAsia="Calibri"/>
                <w:sz w:val="28"/>
                <w:szCs w:val="28"/>
              </w:rPr>
              <w:t>–1</w:t>
            </w:r>
            <w:r w:rsidR="00016805">
              <w:rPr>
                <w:rFonts w:eastAsia="Calibri"/>
                <w:sz w:val="28"/>
                <w:szCs w:val="28"/>
              </w:rPr>
              <w:t>2</w:t>
            </w:r>
          </w:p>
          <w:p w:rsidR="00113178" w:rsidRPr="002048C5" w:rsidRDefault="00113178" w:rsidP="00016805">
            <w:pPr>
              <w:autoSpaceDE w:val="0"/>
              <w:autoSpaceDN w:val="0"/>
              <w:adjustRightInd w:val="0"/>
              <w:jc w:val="center"/>
              <w:rPr>
                <w:rFonts w:eastAsia="Calibri"/>
                <w:sz w:val="28"/>
                <w:szCs w:val="28"/>
              </w:rPr>
            </w:pPr>
            <w:r w:rsidRPr="002048C5">
              <w:rPr>
                <w:rFonts w:eastAsia="Calibri"/>
                <w:sz w:val="28"/>
                <w:szCs w:val="28"/>
              </w:rPr>
              <w:t>(</w:t>
            </w:r>
            <w:r w:rsidR="00016805">
              <w:rPr>
                <w:rFonts w:eastAsia="Calibri"/>
                <w:sz w:val="28"/>
                <w:szCs w:val="28"/>
              </w:rPr>
              <w:t>не менее четырех баллов за каждое задание</w:t>
            </w:r>
            <w:r w:rsidRPr="002048C5">
              <w:rPr>
                <w:rFonts w:eastAsia="Calibri"/>
                <w:sz w:val="28"/>
                <w:szCs w:val="28"/>
              </w:rPr>
              <w:t>)</w:t>
            </w:r>
          </w:p>
        </w:tc>
      </w:tr>
    </w:tbl>
    <w:p w:rsidR="00113178" w:rsidRDefault="00113178" w:rsidP="00113178">
      <w:pPr>
        <w:spacing w:after="200" w:line="276" w:lineRule="auto"/>
        <w:jc w:val="center"/>
        <w:rPr>
          <w:rFonts w:eastAsia="Calibri"/>
          <w:sz w:val="28"/>
          <w:szCs w:val="28"/>
          <w:lang w:eastAsia="en-US"/>
        </w:rPr>
      </w:pPr>
    </w:p>
    <w:p w:rsidR="00F25858" w:rsidRPr="00C6391D" w:rsidRDefault="00F25858" w:rsidP="00F25858">
      <w:pPr>
        <w:jc w:val="center"/>
        <w:rPr>
          <w:rFonts w:eastAsia="Calibri"/>
          <w:lang w:eastAsia="en-US"/>
        </w:rPr>
      </w:pPr>
      <w:r w:rsidRPr="00C6391D">
        <w:rPr>
          <w:rFonts w:eastAsia="Calibri"/>
          <w:lang w:eastAsia="en-US"/>
        </w:rPr>
        <w:t>ГОСУДАРСТВЕННОЕ БЮДЖЕТНОЕ ПРОФЕССИОНАЛЬНОЕ ОБРАЗОВАТЕЛЬНОЕ УЧРЕЖДЕНИЕ ИРКУТСКОЙ ОБЛАСТИ</w:t>
      </w:r>
    </w:p>
    <w:p w:rsidR="00F25858" w:rsidRPr="00C6391D" w:rsidRDefault="00F25858" w:rsidP="00F25858">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F25858" w:rsidRPr="00C6391D" w:rsidRDefault="00F25858" w:rsidP="00F25858">
      <w:pPr>
        <w:rPr>
          <w:rFonts w:eastAsia="Calibri"/>
          <w:lang w:eastAsia="en-US"/>
        </w:rPr>
      </w:pPr>
    </w:p>
    <w:p w:rsidR="00F25858" w:rsidRPr="00C6391D" w:rsidRDefault="00F25858" w:rsidP="00F25858">
      <w:pPr>
        <w:rPr>
          <w:rFonts w:eastAsia="Calibri"/>
          <w:lang w:eastAsia="en-US"/>
        </w:rPr>
      </w:pPr>
      <w:r w:rsidRPr="00C6391D">
        <w:rPr>
          <w:rFonts w:eastAsia="Calibri"/>
          <w:lang w:eastAsia="en-US"/>
        </w:rPr>
        <w:lastRenderedPageBreak/>
        <w:t>Рассмотрено на заседании МК                                                      «УТВЕРЖДАЮ»</w:t>
      </w:r>
    </w:p>
    <w:p w:rsidR="00F25858" w:rsidRPr="00C6391D" w:rsidRDefault="00F25858" w:rsidP="00F25858">
      <w:pPr>
        <w:rPr>
          <w:rFonts w:eastAsia="Calibri"/>
          <w:lang w:eastAsia="en-US"/>
        </w:rPr>
      </w:pPr>
      <w:r w:rsidRPr="00C6391D">
        <w:rPr>
          <w:rFonts w:eastAsia="Calibri"/>
          <w:lang w:eastAsia="en-US"/>
        </w:rPr>
        <w:t xml:space="preserve">общеобразовательных дисциплин                                       </w:t>
      </w:r>
      <w:r>
        <w:rPr>
          <w:rFonts w:eastAsia="Calibri"/>
          <w:lang w:eastAsia="en-US"/>
        </w:rPr>
        <w:t xml:space="preserve">         «_____»____________20     </w:t>
      </w:r>
      <w:r w:rsidRPr="00C6391D">
        <w:rPr>
          <w:rFonts w:eastAsia="Calibri"/>
          <w:lang w:eastAsia="en-US"/>
        </w:rPr>
        <w:t>г</w:t>
      </w:r>
    </w:p>
    <w:p w:rsidR="00F25858" w:rsidRPr="00C6391D" w:rsidRDefault="00F25858" w:rsidP="00F25858">
      <w:pPr>
        <w:rPr>
          <w:rFonts w:eastAsia="Calibri"/>
          <w:lang w:eastAsia="en-US"/>
        </w:rPr>
      </w:pPr>
      <w:r w:rsidRPr="00C6391D">
        <w:rPr>
          <w:rFonts w:eastAsia="Calibri"/>
          <w:lang w:eastAsia="en-US"/>
        </w:rPr>
        <w:t>Протокол №     от .</w:t>
      </w:r>
      <w:r>
        <w:rPr>
          <w:rFonts w:eastAsia="Calibri"/>
          <w:lang w:eastAsia="en-US"/>
        </w:rPr>
        <w:t xml:space="preserve">              </w:t>
      </w:r>
      <w:r w:rsidRPr="00C6391D">
        <w:rPr>
          <w:rFonts w:eastAsia="Calibri"/>
          <w:lang w:eastAsia="en-US"/>
        </w:rPr>
        <w:t xml:space="preserve"> г                                                            зам. директора по </w:t>
      </w:r>
      <w:r w:rsidR="005A7974">
        <w:rPr>
          <w:rFonts w:eastAsia="Calibri"/>
          <w:lang w:eastAsia="en-US"/>
        </w:rPr>
        <w:t>УПР</w:t>
      </w:r>
      <w:r w:rsidRPr="00C6391D">
        <w:rPr>
          <w:rFonts w:eastAsia="Calibri"/>
          <w:lang w:eastAsia="en-US"/>
        </w:rPr>
        <w:t xml:space="preserve">      </w:t>
      </w:r>
    </w:p>
    <w:p w:rsidR="00F25858" w:rsidRPr="00C6391D" w:rsidRDefault="00F25858" w:rsidP="00F25858">
      <w:pPr>
        <w:jc w:val="center"/>
        <w:rPr>
          <w:rFonts w:eastAsia="Calibri"/>
          <w:lang w:eastAsia="en-US"/>
        </w:rPr>
      </w:pPr>
      <w:r w:rsidRPr="00C6391D">
        <w:rPr>
          <w:rFonts w:eastAsia="Calibri"/>
          <w:lang w:eastAsia="en-US"/>
        </w:rPr>
        <w:t xml:space="preserve">                                                                                                         ______________</w:t>
      </w:r>
      <w:r w:rsidR="005A7974">
        <w:rPr>
          <w:rFonts w:eastAsia="Calibri"/>
          <w:lang w:eastAsia="en-US"/>
        </w:rPr>
        <w:t>А.В. Рудаев</w:t>
      </w:r>
      <w:r w:rsidRPr="00C6391D">
        <w:rPr>
          <w:rFonts w:eastAsia="Calibri"/>
          <w:lang w:eastAsia="en-US"/>
        </w:rPr>
        <w:t xml:space="preserve">                           </w:t>
      </w:r>
      <w:r w:rsidRPr="00C6391D">
        <w:rPr>
          <w:rFonts w:eastAsia="Calibri"/>
          <w:b/>
          <w:lang w:eastAsia="en-US"/>
        </w:rPr>
        <w:t xml:space="preserve"> </w:t>
      </w:r>
    </w:p>
    <w:p w:rsidR="00F25858" w:rsidRPr="00C6391D" w:rsidRDefault="00F25858" w:rsidP="00F25858">
      <w:pPr>
        <w:jc w:val="center"/>
        <w:rPr>
          <w:rFonts w:eastAsia="Calibri"/>
          <w:b/>
          <w:lang w:eastAsia="en-US"/>
        </w:rPr>
      </w:pPr>
      <w:r w:rsidRPr="00C6391D">
        <w:rPr>
          <w:rFonts w:eastAsia="Calibri"/>
          <w:b/>
          <w:lang w:eastAsia="en-US"/>
        </w:rPr>
        <w:t xml:space="preserve">Задания  для проведения </w:t>
      </w:r>
      <w:r>
        <w:rPr>
          <w:rFonts w:eastAsia="Calibri"/>
          <w:b/>
          <w:lang w:eastAsia="en-US"/>
        </w:rPr>
        <w:t>дифференцированного зачета</w:t>
      </w:r>
      <w:r w:rsidRPr="00C6391D">
        <w:rPr>
          <w:rFonts w:eastAsia="Calibri"/>
          <w:b/>
          <w:lang w:eastAsia="en-US"/>
        </w:rPr>
        <w:t xml:space="preserve">  по </w:t>
      </w:r>
      <w:r>
        <w:rPr>
          <w:rFonts w:eastAsia="Calibri"/>
          <w:b/>
          <w:lang w:eastAsia="en-US"/>
        </w:rPr>
        <w:t>естествознанию</w:t>
      </w:r>
    </w:p>
    <w:p w:rsidR="00F25858" w:rsidRPr="00993040" w:rsidRDefault="00F25858" w:rsidP="00F25858">
      <w:pPr>
        <w:jc w:val="center"/>
        <w:rPr>
          <w:b/>
          <w:iCs/>
          <w:color w:val="000000"/>
        </w:rPr>
      </w:pPr>
      <w:r>
        <w:rPr>
          <w:b/>
          <w:iCs/>
          <w:color w:val="000000"/>
        </w:rPr>
        <w:t>Вариант</w:t>
      </w:r>
      <w:r w:rsidRPr="00993040">
        <w:rPr>
          <w:b/>
          <w:iCs/>
          <w:color w:val="000000"/>
        </w:rPr>
        <w:t xml:space="preserve"> №</w:t>
      </w:r>
      <w:r>
        <w:rPr>
          <w:b/>
          <w:iCs/>
          <w:color w:val="000000"/>
        </w:rPr>
        <w:t xml:space="preserve"> 1</w:t>
      </w:r>
    </w:p>
    <w:p w:rsidR="00F25858" w:rsidRPr="00993040" w:rsidRDefault="00F25858" w:rsidP="00F25858">
      <w:pPr>
        <w:jc w:val="center"/>
        <w:rPr>
          <w:iCs/>
          <w:color w:val="000000"/>
        </w:rPr>
      </w:pPr>
    </w:p>
    <w:p w:rsidR="00F25858" w:rsidRPr="00F25858" w:rsidRDefault="00F25858" w:rsidP="00F25858">
      <w:pPr>
        <w:widowControl w:val="0"/>
        <w:numPr>
          <w:ilvl w:val="0"/>
          <w:numId w:val="167"/>
        </w:numPr>
        <w:suppressAutoHyphens/>
      </w:pPr>
      <w:r w:rsidRPr="00F25858">
        <w:t>Механическое движение. Относительность движения. Система отсчета. Путь и перемещение. Ускорение. Равномерное и равноускоренное движение.</w:t>
      </w:r>
    </w:p>
    <w:p w:rsidR="00F25858" w:rsidRPr="00F25858" w:rsidRDefault="00F25858" w:rsidP="00F25858">
      <w:pPr>
        <w:widowControl w:val="0"/>
        <w:numPr>
          <w:ilvl w:val="0"/>
          <w:numId w:val="167"/>
        </w:numPr>
        <w:suppressAutoHyphens/>
      </w:pPr>
      <w:r w:rsidRPr="00F25858">
        <w:t>Определите взаимоотношения, в которые вступают друг с другом перечисленные организмы: водоросли и грибы в лишайнике, лисица и заяц, печеночный сосальщик и корова. К какой группе экологических факторов относят эти взаимоотношения?</w:t>
      </w:r>
    </w:p>
    <w:p w:rsidR="00F25858" w:rsidRDefault="00F25858" w:rsidP="00F25858">
      <w:pPr>
        <w:widowControl w:val="0"/>
        <w:suppressAutoHyphens/>
        <w:ind w:left="720"/>
        <w:rPr>
          <w:sz w:val="28"/>
          <w:szCs w:val="28"/>
        </w:rPr>
      </w:pPr>
    </w:p>
    <w:p w:rsidR="00593103" w:rsidRDefault="00593103" w:rsidP="00593103">
      <w:pPr>
        <w:jc w:val="center"/>
        <w:rPr>
          <w:sz w:val="28"/>
          <w:szCs w:val="28"/>
        </w:rPr>
      </w:pPr>
    </w:p>
    <w:p w:rsidR="00F25858" w:rsidRPr="00C6391D" w:rsidRDefault="00F25858" w:rsidP="00F25858">
      <w:pPr>
        <w:jc w:val="center"/>
        <w:rPr>
          <w:rFonts w:eastAsia="Calibri"/>
          <w:lang w:eastAsia="en-US"/>
        </w:rPr>
      </w:pPr>
      <w:bookmarkStart w:id="4" w:name="_Toc316860046"/>
      <w:bookmarkEnd w:id="3"/>
      <w:r w:rsidRPr="00C6391D">
        <w:rPr>
          <w:rFonts w:eastAsia="Calibri"/>
          <w:lang w:eastAsia="en-US"/>
        </w:rPr>
        <w:t>ГОСУДАРСТВЕННОЕ БЮДЖЕТНОЕ ПРОФЕССИОНАЛЬНОЕ ОБРАЗОВАТЕЛЬНОЕ УЧРЕЖДЕНИЕ ИРКУТСКОЙ ОБЛАСТИ</w:t>
      </w:r>
    </w:p>
    <w:p w:rsidR="00F25858" w:rsidRPr="00C6391D" w:rsidRDefault="00F25858" w:rsidP="00F25858">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F25858" w:rsidRPr="00C6391D" w:rsidRDefault="00F25858" w:rsidP="00F25858">
      <w:pPr>
        <w:rPr>
          <w:rFonts w:eastAsia="Calibri"/>
          <w:lang w:eastAsia="en-US"/>
        </w:rPr>
      </w:pPr>
    </w:p>
    <w:p w:rsidR="00F25858" w:rsidRPr="00C6391D" w:rsidRDefault="00F25858" w:rsidP="00F25858">
      <w:pPr>
        <w:rPr>
          <w:rFonts w:eastAsia="Calibri"/>
          <w:lang w:eastAsia="en-US"/>
        </w:rPr>
      </w:pPr>
      <w:r w:rsidRPr="00C6391D">
        <w:rPr>
          <w:rFonts w:eastAsia="Calibri"/>
          <w:lang w:eastAsia="en-US"/>
        </w:rPr>
        <w:t>Рассмотрено на заседании МК                                                      «УТВЕРЖДАЮ»</w:t>
      </w:r>
    </w:p>
    <w:p w:rsidR="00F25858" w:rsidRPr="00C6391D" w:rsidRDefault="00F25858" w:rsidP="00F25858">
      <w:pPr>
        <w:rPr>
          <w:rFonts w:eastAsia="Calibri"/>
          <w:lang w:eastAsia="en-US"/>
        </w:rPr>
      </w:pPr>
      <w:r w:rsidRPr="00C6391D">
        <w:rPr>
          <w:rFonts w:eastAsia="Calibri"/>
          <w:lang w:eastAsia="en-US"/>
        </w:rPr>
        <w:t xml:space="preserve">общеобразовательных дисциплин                                       </w:t>
      </w:r>
      <w:r>
        <w:rPr>
          <w:rFonts w:eastAsia="Calibri"/>
          <w:lang w:eastAsia="en-US"/>
        </w:rPr>
        <w:t xml:space="preserve">         «_____»____________20     </w:t>
      </w:r>
      <w:r w:rsidRPr="00C6391D">
        <w:rPr>
          <w:rFonts w:eastAsia="Calibri"/>
          <w:lang w:eastAsia="en-US"/>
        </w:rPr>
        <w:t>г</w:t>
      </w:r>
    </w:p>
    <w:p w:rsidR="00F25858" w:rsidRPr="00C6391D" w:rsidRDefault="00F25858" w:rsidP="00F25858">
      <w:pPr>
        <w:rPr>
          <w:rFonts w:eastAsia="Calibri"/>
          <w:lang w:eastAsia="en-US"/>
        </w:rPr>
      </w:pPr>
      <w:r w:rsidRPr="00C6391D">
        <w:rPr>
          <w:rFonts w:eastAsia="Calibri"/>
          <w:lang w:eastAsia="en-US"/>
        </w:rPr>
        <w:t>Протокол №     от .</w:t>
      </w:r>
      <w:r>
        <w:rPr>
          <w:rFonts w:eastAsia="Calibri"/>
          <w:lang w:eastAsia="en-US"/>
        </w:rPr>
        <w:t xml:space="preserve">              </w:t>
      </w:r>
      <w:r w:rsidRPr="00C6391D">
        <w:rPr>
          <w:rFonts w:eastAsia="Calibri"/>
          <w:lang w:eastAsia="en-US"/>
        </w:rPr>
        <w:t xml:space="preserve"> г                                                            зам. директора по ОД      </w:t>
      </w:r>
    </w:p>
    <w:p w:rsidR="00F25858" w:rsidRPr="00C6391D" w:rsidRDefault="00F25858" w:rsidP="00F25858">
      <w:pPr>
        <w:jc w:val="center"/>
        <w:rPr>
          <w:rFonts w:eastAsia="Calibri"/>
          <w:lang w:eastAsia="en-US"/>
        </w:rPr>
      </w:pPr>
      <w:r w:rsidRPr="00C6391D">
        <w:rPr>
          <w:rFonts w:eastAsia="Calibri"/>
          <w:lang w:eastAsia="en-US"/>
        </w:rPr>
        <w:t xml:space="preserve">                                                                                                         ______________Л.А.Галыга                           </w:t>
      </w:r>
      <w:r w:rsidRPr="00C6391D">
        <w:rPr>
          <w:rFonts w:eastAsia="Calibri"/>
          <w:b/>
          <w:lang w:eastAsia="en-US"/>
        </w:rPr>
        <w:t xml:space="preserve"> </w:t>
      </w:r>
    </w:p>
    <w:p w:rsidR="00F25858" w:rsidRPr="00C6391D" w:rsidRDefault="00F25858" w:rsidP="00F25858">
      <w:pPr>
        <w:jc w:val="center"/>
        <w:rPr>
          <w:rFonts w:eastAsia="Calibri"/>
          <w:b/>
          <w:lang w:eastAsia="en-US"/>
        </w:rPr>
      </w:pPr>
      <w:r w:rsidRPr="00C6391D">
        <w:rPr>
          <w:rFonts w:eastAsia="Calibri"/>
          <w:b/>
          <w:lang w:eastAsia="en-US"/>
        </w:rPr>
        <w:t xml:space="preserve">Задания  для проведения </w:t>
      </w:r>
      <w:r>
        <w:rPr>
          <w:rFonts w:eastAsia="Calibri"/>
          <w:b/>
          <w:lang w:eastAsia="en-US"/>
        </w:rPr>
        <w:t>дифференцированного зачета</w:t>
      </w:r>
      <w:r w:rsidRPr="00C6391D">
        <w:rPr>
          <w:rFonts w:eastAsia="Calibri"/>
          <w:b/>
          <w:lang w:eastAsia="en-US"/>
        </w:rPr>
        <w:t xml:space="preserve">  по </w:t>
      </w:r>
      <w:r>
        <w:rPr>
          <w:rFonts w:eastAsia="Calibri"/>
          <w:b/>
          <w:lang w:eastAsia="en-US"/>
        </w:rPr>
        <w:t>естествознанию</w:t>
      </w:r>
    </w:p>
    <w:p w:rsidR="00F25858" w:rsidRPr="00993040" w:rsidRDefault="00F25858" w:rsidP="00F25858">
      <w:pPr>
        <w:jc w:val="center"/>
        <w:rPr>
          <w:b/>
          <w:iCs/>
          <w:color w:val="000000"/>
        </w:rPr>
      </w:pPr>
      <w:r>
        <w:rPr>
          <w:b/>
          <w:iCs/>
          <w:color w:val="000000"/>
        </w:rPr>
        <w:t>Вариант</w:t>
      </w:r>
      <w:r w:rsidRPr="00993040">
        <w:rPr>
          <w:b/>
          <w:iCs/>
          <w:color w:val="000000"/>
        </w:rPr>
        <w:t xml:space="preserve"> №</w:t>
      </w:r>
      <w:r>
        <w:rPr>
          <w:b/>
          <w:iCs/>
          <w:color w:val="000000"/>
        </w:rPr>
        <w:t xml:space="preserve"> 2</w:t>
      </w:r>
    </w:p>
    <w:p w:rsidR="00A1632D" w:rsidRDefault="00A1632D" w:rsidP="00A1632D">
      <w:pPr>
        <w:widowControl w:val="0"/>
        <w:suppressAutoHyphens/>
        <w:ind w:left="720"/>
        <w:rPr>
          <w:sz w:val="28"/>
          <w:szCs w:val="28"/>
        </w:rPr>
      </w:pPr>
    </w:p>
    <w:p w:rsidR="00A1632D" w:rsidRPr="00F25858" w:rsidRDefault="00A1632D" w:rsidP="002B5C65">
      <w:pPr>
        <w:widowControl w:val="0"/>
        <w:numPr>
          <w:ilvl w:val="0"/>
          <w:numId w:val="168"/>
        </w:numPr>
        <w:suppressAutoHyphens/>
      </w:pPr>
      <w:r w:rsidRPr="00F25858">
        <w:t>Периодический закон и периодическая система химических элементов Д.И. Менделеева в свете теории строения атома. Значение закона.</w:t>
      </w:r>
    </w:p>
    <w:p w:rsidR="00A1632D" w:rsidRPr="00F25858" w:rsidRDefault="00A1632D" w:rsidP="002B5C65">
      <w:pPr>
        <w:widowControl w:val="0"/>
        <w:numPr>
          <w:ilvl w:val="0"/>
          <w:numId w:val="168"/>
        </w:numPr>
        <w:suppressAutoHyphens/>
        <w:jc w:val="both"/>
      </w:pPr>
      <w:r w:rsidRPr="00F25858">
        <w:t>Вагон массой 30т. Движется по горизонтальному участку пути со скоростью 1,5 м/с и автоматически на ходу сцепляется с неподвижным вагоном массой 20т. С какой скоростью будут двигаться вагоны?</w:t>
      </w:r>
    </w:p>
    <w:p w:rsidR="00A1632D" w:rsidRDefault="00A1632D" w:rsidP="00A1632D">
      <w:pPr>
        <w:widowControl w:val="0"/>
        <w:suppressAutoHyphens/>
        <w:ind w:left="720"/>
      </w:pPr>
    </w:p>
    <w:p w:rsidR="00F25858" w:rsidRPr="00F25858" w:rsidRDefault="00F25858" w:rsidP="00A1632D">
      <w:pPr>
        <w:widowControl w:val="0"/>
        <w:suppressAutoHyphens/>
        <w:ind w:left="720"/>
      </w:pPr>
    </w:p>
    <w:p w:rsidR="00F25858" w:rsidRPr="00C6391D" w:rsidRDefault="00F25858" w:rsidP="00F25858">
      <w:pPr>
        <w:jc w:val="center"/>
        <w:rPr>
          <w:rFonts w:eastAsia="Calibri"/>
          <w:lang w:eastAsia="en-US"/>
        </w:rPr>
      </w:pPr>
      <w:r w:rsidRPr="00C6391D">
        <w:rPr>
          <w:rFonts w:eastAsia="Calibri"/>
          <w:lang w:eastAsia="en-US"/>
        </w:rPr>
        <w:t>ГОСУДАРСТВЕННОЕ БЮДЖЕТНОЕ ПРОФЕССИОНАЛЬНОЕ ОБРАЗОВАТЕЛЬНОЕ УЧРЕЖДЕНИЕ ИРКУТСКОЙ ОБЛАСТИ</w:t>
      </w:r>
    </w:p>
    <w:p w:rsidR="00F25858" w:rsidRPr="00C6391D" w:rsidRDefault="00F25858" w:rsidP="00F25858">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F25858" w:rsidRPr="00C6391D" w:rsidRDefault="00F25858" w:rsidP="00F25858">
      <w:pPr>
        <w:rPr>
          <w:rFonts w:eastAsia="Calibri"/>
          <w:lang w:eastAsia="en-US"/>
        </w:rPr>
      </w:pPr>
    </w:p>
    <w:p w:rsidR="00F25858" w:rsidRPr="00C6391D" w:rsidRDefault="00F25858" w:rsidP="00F25858">
      <w:pPr>
        <w:rPr>
          <w:rFonts w:eastAsia="Calibri"/>
          <w:lang w:eastAsia="en-US"/>
        </w:rPr>
      </w:pPr>
      <w:r w:rsidRPr="00C6391D">
        <w:rPr>
          <w:rFonts w:eastAsia="Calibri"/>
          <w:lang w:eastAsia="en-US"/>
        </w:rPr>
        <w:t>Рассмотрено на заседании МК                                                      «УТВЕРЖДАЮ»</w:t>
      </w:r>
    </w:p>
    <w:p w:rsidR="00F25858" w:rsidRPr="00C6391D" w:rsidRDefault="00F25858" w:rsidP="00F25858">
      <w:pPr>
        <w:rPr>
          <w:rFonts w:eastAsia="Calibri"/>
          <w:lang w:eastAsia="en-US"/>
        </w:rPr>
      </w:pPr>
      <w:r w:rsidRPr="00C6391D">
        <w:rPr>
          <w:rFonts w:eastAsia="Calibri"/>
          <w:lang w:eastAsia="en-US"/>
        </w:rPr>
        <w:t xml:space="preserve">общеобразовательных дисциплин                                       </w:t>
      </w:r>
      <w:r>
        <w:rPr>
          <w:rFonts w:eastAsia="Calibri"/>
          <w:lang w:eastAsia="en-US"/>
        </w:rPr>
        <w:t xml:space="preserve">         «_____»____________20     </w:t>
      </w:r>
      <w:r w:rsidRPr="00C6391D">
        <w:rPr>
          <w:rFonts w:eastAsia="Calibri"/>
          <w:lang w:eastAsia="en-US"/>
        </w:rPr>
        <w:t>г</w:t>
      </w:r>
    </w:p>
    <w:p w:rsidR="00F25858" w:rsidRPr="00C6391D" w:rsidRDefault="00F25858" w:rsidP="00F25858">
      <w:pPr>
        <w:rPr>
          <w:rFonts w:eastAsia="Calibri"/>
          <w:lang w:eastAsia="en-US"/>
        </w:rPr>
      </w:pPr>
      <w:r w:rsidRPr="00C6391D">
        <w:rPr>
          <w:rFonts w:eastAsia="Calibri"/>
          <w:lang w:eastAsia="en-US"/>
        </w:rPr>
        <w:t>Протокол №     от .</w:t>
      </w:r>
      <w:r>
        <w:rPr>
          <w:rFonts w:eastAsia="Calibri"/>
          <w:lang w:eastAsia="en-US"/>
        </w:rPr>
        <w:t xml:space="preserve">              </w:t>
      </w:r>
      <w:r w:rsidRPr="00C6391D">
        <w:rPr>
          <w:rFonts w:eastAsia="Calibri"/>
          <w:lang w:eastAsia="en-US"/>
        </w:rPr>
        <w:t xml:space="preserve"> г                                                            зам. директора по ОД      </w:t>
      </w:r>
    </w:p>
    <w:p w:rsidR="00F25858" w:rsidRPr="00C6391D" w:rsidRDefault="00F25858" w:rsidP="00F25858">
      <w:pPr>
        <w:jc w:val="center"/>
        <w:rPr>
          <w:rFonts w:eastAsia="Calibri"/>
          <w:lang w:eastAsia="en-US"/>
        </w:rPr>
      </w:pPr>
      <w:r w:rsidRPr="00C6391D">
        <w:rPr>
          <w:rFonts w:eastAsia="Calibri"/>
          <w:lang w:eastAsia="en-US"/>
        </w:rPr>
        <w:t xml:space="preserve">                                                                                                         ______________Л.А.Галыга                           </w:t>
      </w:r>
      <w:r w:rsidRPr="00C6391D">
        <w:rPr>
          <w:rFonts w:eastAsia="Calibri"/>
          <w:b/>
          <w:lang w:eastAsia="en-US"/>
        </w:rPr>
        <w:t xml:space="preserve"> </w:t>
      </w:r>
    </w:p>
    <w:p w:rsidR="00F25858" w:rsidRPr="00C6391D" w:rsidRDefault="00F25858" w:rsidP="00F25858">
      <w:pPr>
        <w:jc w:val="center"/>
        <w:rPr>
          <w:rFonts w:eastAsia="Calibri"/>
          <w:b/>
          <w:lang w:eastAsia="en-US"/>
        </w:rPr>
      </w:pPr>
      <w:r w:rsidRPr="00C6391D">
        <w:rPr>
          <w:rFonts w:eastAsia="Calibri"/>
          <w:b/>
          <w:lang w:eastAsia="en-US"/>
        </w:rPr>
        <w:t xml:space="preserve">Задания  для проведения </w:t>
      </w:r>
      <w:r>
        <w:rPr>
          <w:rFonts w:eastAsia="Calibri"/>
          <w:b/>
          <w:lang w:eastAsia="en-US"/>
        </w:rPr>
        <w:t>дифференцированного зачета</w:t>
      </w:r>
      <w:r w:rsidRPr="00C6391D">
        <w:rPr>
          <w:rFonts w:eastAsia="Calibri"/>
          <w:b/>
          <w:lang w:eastAsia="en-US"/>
        </w:rPr>
        <w:t xml:space="preserve">  по </w:t>
      </w:r>
      <w:r>
        <w:rPr>
          <w:rFonts w:eastAsia="Calibri"/>
          <w:b/>
          <w:lang w:eastAsia="en-US"/>
        </w:rPr>
        <w:t>естествознанию</w:t>
      </w:r>
    </w:p>
    <w:p w:rsidR="00A1632D" w:rsidRPr="00F25858" w:rsidRDefault="00A1632D" w:rsidP="00A1632D">
      <w:pPr>
        <w:jc w:val="center"/>
        <w:rPr>
          <w:b/>
        </w:rPr>
      </w:pPr>
      <w:r w:rsidRPr="00F25858">
        <w:rPr>
          <w:b/>
        </w:rPr>
        <w:t>Вариант 3</w:t>
      </w:r>
    </w:p>
    <w:p w:rsidR="00A1632D" w:rsidRPr="00F25858" w:rsidRDefault="00A1632D" w:rsidP="00A1632D">
      <w:pPr>
        <w:jc w:val="center"/>
        <w:rPr>
          <w:b/>
        </w:rPr>
      </w:pPr>
    </w:p>
    <w:p w:rsidR="00A1632D" w:rsidRPr="00F25858" w:rsidRDefault="00A1632D" w:rsidP="002B5C65">
      <w:pPr>
        <w:widowControl w:val="0"/>
        <w:numPr>
          <w:ilvl w:val="0"/>
          <w:numId w:val="169"/>
        </w:numPr>
        <w:suppressAutoHyphens/>
        <w:jc w:val="both"/>
      </w:pPr>
      <w:r w:rsidRPr="00F25858">
        <w:t>Основные признаки живого.</w:t>
      </w:r>
    </w:p>
    <w:p w:rsidR="00A1632D" w:rsidRPr="00F25858" w:rsidRDefault="00A1632D" w:rsidP="002B5C65">
      <w:pPr>
        <w:widowControl w:val="0"/>
        <w:numPr>
          <w:ilvl w:val="0"/>
          <w:numId w:val="169"/>
        </w:numPr>
        <w:suppressAutoHyphens/>
        <w:jc w:val="both"/>
      </w:pPr>
      <w:r w:rsidRPr="00F25858">
        <w:t>Вычислите относительно молекулярные массы: оксида железа (III); Оксида фосфора (V); оксида марганца (VII).</w:t>
      </w:r>
    </w:p>
    <w:p w:rsidR="00A1632D" w:rsidRDefault="00A1632D" w:rsidP="00A1632D">
      <w:pPr>
        <w:widowControl w:val="0"/>
        <w:suppressAutoHyphens/>
        <w:ind w:left="720"/>
        <w:rPr>
          <w:sz w:val="28"/>
          <w:szCs w:val="28"/>
        </w:rPr>
      </w:pPr>
    </w:p>
    <w:p w:rsidR="00F25858" w:rsidRDefault="00F25858" w:rsidP="00A1632D">
      <w:pPr>
        <w:jc w:val="center"/>
        <w:rPr>
          <w:b/>
        </w:rPr>
      </w:pPr>
    </w:p>
    <w:p w:rsidR="00F25858" w:rsidRPr="00C6391D" w:rsidRDefault="00F25858" w:rsidP="00F25858">
      <w:pPr>
        <w:jc w:val="center"/>
        <w:rPr>
          <w:rFonts w:eastAsia="Calibri"/>
          <w:lang w:eastAsia="en-US"/>
        </w:rPr>
      </w:pPr>
      <w:r w:rsidRPr="00C6391D">
        <w:rPr>
          <w:rFonts w:eastAsia="Calibri"/>
          <w:lang w:eastAsia="en-US"/>
        </w:rPr>
        <w:t>ГОСУДАРСТВЕННОЕ БЮДЖЕТНОЕ ПРОФЕССИОНАЛЬНОЕ ОБРАЗОВАТЕЛЬНОЕ УЧРЕЖДЕНИЕ ИРКУТСКОЙ ОБЛАСТИ</w:t>
      </w:r>
    </w:p>
    <w:p w:rsidR="00F25858" w:rsidRPr="00C6391D" w:rsidRDefault="00F25858" w:rsidP="00F25858">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F25858" w:rsidRPr="00C6391D" w:rsidRDefault="00F25858" w:rsidP="00F25858">
      <w:pPr>
        <w:rPr>
          <w:rFonts w:eastAsia="Calibri"/>
          <w:lang w:eastAsia="en-US"/>
        </w:rPr>
      </w:pPr>
    </w:p>
    <w:p w:rsidR="00F25858" w:rsidRPr="00C6391D" w:rsidRDefault="00F25858" w:rsidP="00F25858">
      <w:pPr>
        <w:rPr>
          <w:rFonts w:eastAsia="Calibri"/>
          <w:lang w:eastAsia="en-US"/>
        </w:rPr>
      </w:pPr>
      <w:r w:rsidRPr="00C6391D">
        <w:rPr>
          <w:rFonts w:eastAsia="Calibri"/>
          <w:lang w:eastAsia="en-US"/>
        </w:rPr>
        <w:t>Рассмотрено на заседании МК                                                      «УТВЕРЖДАЮ»</w:t>
      </w:r>
    </w:p>
    <w:p w:rsidR="00F25858" w:rsidRPr="00C6391D" w:rsidRDefault="00F25858" w:rsidP="00F25858">
      <w:pPr>
        <w:rPr>
          <w:rFonts w:eastAsia="Calibri"/>
          <w:lang w:eastAsia="en-US"/>
        </w:rPr>
      </w:pPr>
      <w:r w:rsidRPr="00C6391D">
        <w:rPr>
          <w:rFonts w:eastAsia="Calibri"/>
          <w:lang w:eastAsia="en-US"/>
        </w:rPr>
        <w:t xml:space="preserve">общеобразовательных дисциплин                                       </w:t>
      </w:r>
      <w:r>
        <w:rPr>
          <w:rFonts w:eastAsia="Calibri"/>
          <w:lang w:eastAsia="en-US"/>
        </w:rPr>
        <w:t xml:space="preserve">         «_____»____________20     </w:t>
      </w:r>
      <w:r w:rsidRPr="00C6391D">
        <w:rPr>
          <w:rFonts w:eastAsia="Calibri"/>
          <w:lang w:eastAsia="en-US"/>
        </w:rPr>
        <w:t>г</w:t>
      </w:r>
    </w:p>
    <w:p w:rsidR="00F25858" w:rsidRPr="00C6391D" w:rsidRDefault="00F25858" w:rsidP="00F25858">
      <w:pPr>
        <w:rPr>
          <w:rFonts w:eastAsia="Calibri"/>
          <w:lang w:eastAsia="en-US"/>
        </w:rPr>
      </w:pPr>
      <w:r w:rsidRPr="00C6391D">
        <w:rPr>
          <w:rFonts w:eastAsia="Calibri"/>
          <w:lang w:eastAsia="en-US"/>
        </w:rPr>
        <w:t>Протокол №     от .</w:t>
      </w:r>
      <w:r>
        <w:rPr>
          <w:rFonts w:eastAsia="Calibri"/>
          <w:lang w:eastAsia="en-US"/>
        </w:rPr>
        <w:t xml:space="preserve">              </w:t>
      </w:r>
      <w:r w:rsidRPr="00C6391D">
        <w:rPr>
          <w:rFonts w:eastAsia="Calibri"/>
          <w:lang w:eastAsia="en-US"/>
        </w:rPr>
        <w:t xml:space="preserve"> г                                                            зам. директора по ОД      </w:t>
      </w:r>
    </w:p>
    <w:p w:rsidR="00F25858" w:rsidRPr="00C6391D" w:rsidRDefault="00F25858" w:rsidP="00F25858">
      <w:pPr>
        <w:jc w:val="center"/>
        <w:rPr>
          <w:rFonts w:eastAsia="Calibri"/>
          <w:lang w:eastAsia="en-US"/>
        </w:rPr>
      </w:pPr>
      <w:r w:rsidRPr="00C6391D">
        <w:rPr>
          <w:rFonts w:eastAsia="Calibri"/>
          <w:lang w:eastAsia="en-US"/>
        </w:rPr>
        <w:t xml:space="preserve">                                                                                                         ______________Л.А.Галыга                           </w:t>
      </w:r>
      <w:r w:rsidRPr="00C6391D">
        <w:rPr>
          <w:rFonts w:eastAsia="Calibri"/>
          <w:b/>
          <w:lang w:eastAsia="en-US"/>
        </w:rPr>
        <w:t xml:space="preserve"> </w:t>
      </w:r>
    </w:p>
    <w:p w:rsidR="00F25858" w:rsidRPr="00C6391D" w:rsidRDefault="00F25858" w:rsidP="00F25858">
      <w:pPr>
        <w:jc w:val="center"/>
        <w:rPr>
          <w:rFonts w:eastAsia="Calibri"/>
          <w:b/>
          <w:lang w:eastAsia="en-US"/>
        </w:rPr>
      </w:pPr>
      <w:r w:rsidRPr="00C6391D">
        <w:rPr>
          <w:rFonts w:eastAsia="Calibri"/>
          <w:b/>
          <w:lang w:eastAsia="en-US"/>
        </w:rPr>
        <w:t xml:space="preserve">Задания  для проведения </w:t>
      </w:r>
      <w:r>
        <w:rPr>
          <w:rFonts w:eastAsia="Calibri"/>
          <w:b/>
          <w:lang w:eastAsia="en-US"/>
        </w:rPr>
        <w:t>дифференцированного зачета</w:t>
      </w:r>
      <w:r w:rsidRPr="00C6391D">
        <w:rPr>
          <w:rFonts w:eastAsia="Calibri"/>
          <w:b/>
          <w:lang w:eastAsia="en-US"/>
        </w:rPr>
        <w:t xml:space="preserve">  по </w:t>
      </w:r>
      <w:r>
        <w:rPr>
          <w:rFonts w:eastAsia="Calibri"/>
          <w:b/>
          <w:lang w:eastAsia="en-US"/>
        </w:rPr>
        <w:t>естествознанию</w:t>
      </w:r>
    </w:p>
    <w:p w:rsidR="00A1632D" w:rsidRPr="00F25858" w:rsidRDefault="00A1632D" w:rsidP="00A1632D">
      <w:pPr>
        <w:jc w:val="center"/>
        <w:rPr>
          <w:b/>
        </w:rPr>
      </w:pPr>
      <w:r w:rsidRPr="00F25858">
        <w:rPr>
          <w:b/>
        </w:rPr>
        <w:t>Вариант 4</w:t>
      </w:r>
    </w:p>
    <w:p w:rsidR="00A1632D" w:rsidRPr="00F25858" w:rsidRDefault="00A1632D" w:rsidP="00A1632D">
      <w:pPr>
        <w:jc w:val="center"/>
        <w:rPr>
          <w:b/>
        </w:rPr>
      </w:pPr>
    </w:p>
    <w:p w:rsidR="00A1632D" w:rsidRPr="00F25858" w:rsidRDefault="00A1632D" w:rsidP="002B5C65">
      <w:pPr>
        <w:widowControl w:val="0"/>
        <w:numPr>
          <w:ilvl w:val="0"/>
          <w:numId w:val="170"/>
        </w:numPr>
        <w:suppressAutoHyphens/>
        <w:jc w:val="both"/>
      </w:pPr>
      <w:r w:rsidRPr="00F25858">
        <w:t>Взаимодействие тел. Сила. Законы Ньютона.</w:t>
      </w:r>
    </w:p>
    <w:p w:rsidR="00A1632D" w:rsidRPr="00F25858" w:rsidRDefault="00A1632D" w:rsidP="002B5C65">
      <w:pPr>
        <w:widowControl w:val="0"/>
        <w:numPr>
          <w:ilvl w:val="0"/>
          <w:numId w:val="170"/>
        </w:numPr>
        <w:suppressAutoHyphens/>
        <w:jc w:val="both"/>
      </w:pPr>
      <w:r w:rsidRPr="00F25858">
        <w:t>Сколько граммов гидроксида натрия образуется при взаимодействии 2,3 г. натрия с водой.</w:t>
      </w:r>
    </w:p>
    <w:p w:rsidR="00A1632D" w:rsidRPr="00F25858" w:rsidRDefault="00A1632D" w:rsidP="00A1632D">
      <w:pPr>
        <w:widowControl w:val="0"/>
        <w:suppressAutoHyphens/>
        <w:ind w:left="720"/>
      </w:pPr>
    </w:p>
    <w:p w:rsidR="00F25858" w:rsidRDefault="00F25858" w:rsidP="00A1632D">
      <w:pPr>
        <w:jc w:val="center"/>
        <w:rPr>
          <w:b/>
        </w:rPr>
      </w:pPr>
    </w:p>
    <w:p w:rsidR="00F25858" w:rsidRPr="00C6391D" w:rsidRDefault="00F25858" w:rsidP="00F25858">
      <w:pPr>
        <w:jc w:val="center"/>
        <w:rPr>
          <w:rFonts w:eastAsia="Calibri"/>
          <w:lang w:eastAsia="en-US"/>
        </w:rPr>
      </w:pPr>
      <w:r w:rsidRPr="00C6391D">
        <w:rPr>
          <w:rFonts w:eastAsia="Calibri"/>
          <w:lang w:eastAsia="en-US"/>
        </w:rPr>
        <w:t>ГОСУДАРСТВЕННОЕ БЮДЖЕТНОЕ ПРОФЕССИОНАЛЬНОЕ ОБРАЗОВАТЕЛЬНОЕ УЧРЕЖДЕНИЕ ИРКУТСКОЙ ОБЛАСТИ</w:t>
      </w:r>
    </w:p>
    <w:p w:rsidR="00F25858" w:rsidRPr="00C6391D" w:rsidRDefault="00F25858" w:rsidP="00F25858">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F25858" w:rsidRPr="00C6391D" w:rsidRDefault="00F25858" w:rsidP="00F25858">
      <w:pPr>
        <w:rPr>
          <w:rFonts w:eastAsia="Calibri"/>
          <w:lang w:eastAsia="en-US"/>
        </w:rPr>
      </w:pPr>
    </w:p>
    <w:p w:rsidR="00F25858" w:rsidRPr="00C6391D" w:rsidRDefault="00F25858" w:rsidP="00F25858">
      <w:pPr>
        <w:rPr>
          <w:rFonts w:eastAsia="Calibri"/>
          <w:lang w:eastAsia="en-US"/>
        </w:rPr>
      </w:pPr>
      <w:r w:rsidRPr="00C6391D">
        <w:rPr>
          <w:rFonts w:eastAsia="Calibri"/>
          <w:lang w:eastAsia="en-US"/>
        </w:rPr>
        <w:t>Рассмотрено на заседании МК                                                      «УТВЕРЖДАЮ»</w:t>
      </w:r>
    </w:p>
    <w:p w:rsidR="00F25858" w:rsidRPr="00C6391D" w:rsidRDefault="00F25858" w:rsidP="00F25858">
      <w:pPr>
        <w:rPr>
          <w:rFonts w:eastAsia="Calibri"/>
          <w:lang w:eastAsia="en-US"/>
        </w:rPr>
      </w:pPr>
      <w:r w:rsidRPr="00C6391D">
        <w:rPr>
          <w:rFonts w:eastAsia="Calibri"/>
          <w:lang w:eastAsia="en-US"/>
        </w:rPr>
        <w:t xml:space="preserve">общеобразовательных дисциплин                                       </w:t>
      </w:r>
      <w:r>
        <w:rPr>
          <w:rFonts w:eastAsia="Calibri"/>
          <w:lang w:eastAsia="en-US"/>
        </w:rPr>
        <w:t xml:space="preserve">         «_____»____________20     </w:t>
      </w:r>
      <w:r w:rsidRPr="00C6391D">
        <w:rPr>
          <w:rFonts w:eastAsia="Calibri"/>
          <w:lang w:eastAsia="en-US"/>
        </w:rPr>
        <w:t>г</w:t>
      </w:r>
    </w:p>
    <w:p w:rsidR="00F25858" w:rsidRPr="00C6391D" w:rsidRDefault="00F25858" w:rsidP="00F25858">
      <w:pPr>
        <w:rPr>
          <w:rFonts w:eastAsia="Calibri"/>
          <w:lang w:eastAsia="en-US"/>
        </w:rPr>
      </w:pPr>
      <w:r w:rsidRPr="00C6391D">
        <w:rPr>
          <w:rFonts w:eastAsia="Calibri"/>
          <w:lang w:eastAsia="en-US"/>
        </w:rPr>
        <w:t>Протокол №     от .</w:t>
      </w:r>
      <w:r>
        <w:rPr>
          <w:rFonts w:eastAsia="Calibri"/>
          <w:lang w:eastAsia="en-US"/>
        </w:rPr>
        <w:t xml:space="preserve">              </w:t>
      </w:r>
      <w:r w:rsidRPr="00C6391D">
        <w:rPr>
          <w:rFonts w:eastAsia="Calibri"/>
          <w:lang w:eastAsia="en-US"/>
        </w:rPr>
        <w:t xml:space="preserve"> г                                                            зам. директора по ОД      </w:t>
      </w:r>
    </w:p>
    <w:p w:rsidR="00F25858" w:rsidRPr="00C6391D" w:rsidRDefault="00F25858" w:rsidP="00F25858">
      <w:pPr>
        <w:jc w:val="center"/>
        <w:rPr>
          <w:rFonts w:eastAsia="Calibri"/>
          <w:lang w:eastAsia="en-US"/>
        </w:rPr>
      </w:pPr>
      <w:r w:rsidRPr="00C6391D">
        <w:rPr>
          <w:rFonts w:eastAsia="Calibri"/>
          <w:lang w:eastAsia="en-US"/>
        </w:rPr>
        <w:t xml:space="preserve">                                                                                                         ______________Л.А.Галыга                           </w:t>
      </w:r>
      <w:r w:rsidRPr="00C6391D">
        <w:rPr>
          <w:rFonts w:eastAsia="Calibri"/>
          <w:b/>
          <w:lang w:eastAsia="en-US"/>
        </w:rPr>
        <w:t xml:space="preserve"> </w:t>
      </w:r>
    </w:p>
    <w:p w:rsidR="00F25858" w:rsidRPr="00C6391D" w:rsidRDefault="00F25858" w:rsidP="00F25858">
      <w:pPr>
        <w:jc w:val="center"/>
        <w:rPr>
          <w:rFonts w:eastAsia="Calibri"/>
          <w:b/>
          <w:lang w:eastAsia="en-US"/>
        </w:rPr>
      </w:pPr>
      <w:r w:rsidRPr="00C6391D">
        <w:rPr>
          <w:rFonts w:eastAsia="Calibri"/>
          <w:b/>
          <w:lang w:eastAsia="en-US"/>
        </w:rPr>
        <w:t xml:space="preserve">Задания  для проведения </w:t>
      </w:r>
      <w:r>
        <w:rPr>
          <w:rFonts w:eastAsia="Calibri"/>
          <w:b/>
          <w:lang w:eastAsia="en-US"/>
        </w:rPr>
        <w:t>дифференцированного зачета</w:t>
      </w:r>
      <w:r w:rsidRPr="00C6391D">
        <w:rPr>
          <w:rFonts w:eastAsia="Calibri"/>
          <w:b/>
          <w:lang w:eastAsia="en-US"/>
        </w:rPr>
        <w:t xml:space="preserve">  по </w:t>
      </w:r>
      <w:r>
        <w:rPr>
          <w:rFonts w:eastAsia="Calibri"/>
          <w:b/>
          <w:lang w:eastAsia="en-US"/>
        </w:rPr>
        <w:t>естествознанию</w:t>
      </w:r>
    </w:p>
    <w:p w:rsidR="00A1632D" w:rsidRPr="00F25858" w:rsidRDefault="00A1632D" w:rsidP="00A1632D">
      <w:pPr>
        <w:jc w:val="center"/>
        <w:rPr>
          <w:b/>
        </w:rPr>
      </w:pPr>
      <w:r w:rsidRPr="00F25858">
        <w:rPr>
          <w:b/>
        </w:rPr>
        <w:t>Вариант 5</w:t>
      </w:r>
    </w:p>
    <w:p w:rsidR="00A1632D" w:rsidRPr="00F25858" w:rsidRDefault="00A1632D" w:rsidP="00A1632D">
      <w:pPr>
        <w:jc w:val="center"/>
        <w:rPr>
          <w:b/>
        </w:rPr>
      </w:pPr>
    </w:p>
    <w:p w:rsidR="00A1632D" w:rsidRPr="00F25858" w:rsidRDefault="00A1632D" w:rsidP="002B5C65">
      <w:pPr>
        <w:widowControl w:val="0"/>
        <w:numPr>
          <w:ilvl w:val="0"/>
          <w:numId w:val="171"/>
        </w:numPr>
        <w:suppressAutoHyphens/>
        <w:jc w:val="both"/>
      </w:pPr>
      <w:r w:rsidRPr="00F25858">
        <w:t>Теория строения органических соединений. Значение теории.</w:t>
      </w:r>
    </w:p>
    <w:p w:rsidR="00A1632D" w:rsidRPr="00F25858" w:rsidRDefault="00A1632D" w:rsidP="002B5C65">
      <w:pPr>
        <w:widowControl w:val="0"/>
        <w:numPr>
          <w:ilvl w:val="0"/>
          <w:numId w:val="171"/>
        </w:numPr>
        <w:suppressAutoHyphens/>
        <w:jc w:val="both"/>
      </w:pPr>
      <w:r w:rsidRPr="00F25858">
        <w:t>Дана одна цепочка ДНК. Постройте комплементарную ей вторую цепочку ДНК: А-Г-Г-Ц-А-Т-А-Ц-Г-Ц-Г-Т.</w:t>
      </w:r>
    </w:p>
    <w:p w:rsidR="006975A7" w:rsidRPr="00F25858" w:rsidRDefault="006975A7" w:rsidP="006975A7">
      <w:pPr>
        <w:widowControl w:val="0"/>
        <w:suppressAutoHyphens/>
        <w:ind w:left="720"/>
        <w:jc w:val="both"/>
      </w:pPr>
    </w:p>
    <w:p w:rsidR="00F25858" w:rsidRDefault="00F25858" w:rsidP="00A1632D">
      <w:pPr>
        <w:jc w:val="center"/>
        <w:rPr>
          <w:b/>
        </w:rPr>
      </w:pPr>
    </w:p>
    <w:p w:rsidR="00F25858" w:rsidRPr="00C6391D" w:rsidRDefault="00F25858" w:rsidP="00F25858">
      <w:pPr>
        <w:jc w:val="center"/>
        <w:rPr>
          <w:rFonts w:eastAsia="Calibri"/>
          <w:lang w:eastAsia="en-US"/>
        </w:rPr>
      </w:pPr>
      <w:r w:rsidRPr="00C6391D">
        <w:rPr>
          <w:rFonts w:eastAsia="Calibri"/>
          <w:lang w:eastAsia="en-US"/>
        </w:rPr>
        <w:t>ГОСУДАРСТВЕННОЕ БЮДЖЕТНОЕ ПРОФЕССИОНАЛЬНОЕ ОБРАЗОВАТЕЛЬНОЕ УЧРЕЖДЕНИЕ ИРКУТСКОЙ ОБЛАСТИ</w:t>
      </w:r>
    </w:p>
    <w:p w:rsidR="00F25858" w:rsidRPr="00C6391D" w:rsidRDefault="00F25858" w:rsidP="00F25858">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F25858" w:rsidRPr="00C6391D" w:rsidRDefault="00F25858" w:rsidP="00F25858">
      <w:pPr>
        <w:rPr>
          <w:rFonts w:eastAsia="Calibri"/>
          <w:lang w:eastAsia="en-US"/>
        </w:rPr>
      </w:pPr>
    </w:p>
    <w:p w:rsidR="00F25858" w:rsidRPr="00C6391D" w:rsidRDefault="00F25858" w:rsidP="00F25858">
      <w:pPr>
        <w:rPr>
          <w:rFonts w:eastAsia="Calibri"/>
          <w:lang w:eastAsia="en-US"/>
        </w:rPr>
      </w:pPr>
      <w:r w:rsidRPr="00C6391D">
        <w:rPr>
          <w:rFonts w:eastAsia="Calibri"/>
          <w:lang w:eastAsia="en-US"/>
        </w:rPr>
        <w:t>Рассмотрено на заседании МК                                                      «УТВЕРЖДАЮ»</w:t>
      </w:r>
    </w:p>
    <w:p w:rsidR="00F25858" w:rsidRPr="00C6391D" w:rsidRDefault="00F25858" w:rsidP="00F25858">
      <w:pPr>
        <w:rPr>
          <w:rFonts w:eastAsia="Calibri"/>
          <w:lang w:eastAsia="en-US"/>
        </w:rPr>
      </w:pPr>
      <w:r w:rsidRPr="00C6391D">
        <w:rPr>
          <w:rFonts w:eastAsia="Calibri"/>
          <w:lang w:eastAsia="en-US"/>
        </w:rPr>
        <w:t xml:space="preserve">общеобразовательных дисциплин                                       </w:t>
      </w:r>
      <w:r>
        <w:rPr>
          <w:rFonts w:eastAsia="Calibri"/>
          <w:lang w:eastAsia="en-US"/>
        </w:rPr>
        <w:t xml:space="preserve">         «_____»____________20     </w:t>
      </w:r>
      <w:r w:rsidRPr="00C6391D">
        <w:rPr>
          <w:rFonts w:eastAsia="Calibri"/>
          <w:lang w:eastAsia="en-US"/>
        </w:rPr>
        <w:t>г</w:t>
      </w:r>
    </w:p>
    <w:p w:rsidR="00F25858" w:rsidRPr="00C6391D" w:rsidRDefault="00F25858" w:rsidP="00F25858">
      <w:pPr>
        <w:rPr>
          <w:rFonts w:eastAsia="Calibri"/>
          <w:lang w:eastAsia="en-US"/>
        </w:rPr>
      </w:pPr>
      <w:r w:rsidRPr="00C6391D">
        <w:rPr>
          <w:rFonts w:eastAsia="Calibri"/>
          <w:lang w:eastAsia="en-US"/>
        </w:rPr>
        <w:t>Протокол №     от .</w:t>
      </w:r>
      <w:r>
        <w:rPr>
          <w:rFonts w:eastAsia="Calibri"/>
          <w:lang w:eastAsia="en-US"/>
        </w:rPr>
        <w:t xml:space="preserve">              </w:t>
      </w:r>
      <w:r w:rsidRPr="00C6391D">
        <w:rPr>
          <w:rFonts w:eastAsia="Calibri"/>
          <w:lang w:eastAsia="en-US"/>
        </w:rPr>
        <w:t xml:space="preserve"> г                                                            зам. директора по ОД      </w:t>
      </w:r>
    </w:p>
    <w:p w:rsidR="00F25858" w:rsidRPr="00C6391D" w:rsidRDefault="00F25858" w:rsidP="00F25858">
      <w:pPr>
        <w:jc w:val="center"/>
        <w:rPr>
          <w:rFonts w:eastAsia="Calibri"/>
          <w:lang w:eastAsia="en-US"/>
        </w:rPr>
      </w:pPr>
      <w:r w:rsidRPr="00C6391D">
        <w:rPr>
          <w:rFonts w:eastAsia="Calibri"/>
          <w:lang w:eastAsia="en-US"/>
        </w:rPr>
        <w:t xml:space="preserve">                                                                                                         ______________Л.А.Галыга                           </w:t>
      </w:r>
      <w:r w:rsidRPr="00C6391D">
        <w:rPr>
          <w:rFonts w:eastAsia="Calibri"/>
          <w:b/>
          <w:lang w:eastAsia="en-US"/>
        </w:rPr>
        <w:t xml:space="preserve"> </w:t>
      </w:r>
    </w:p>
    <w:p w:rsidR="00F25858" w:rsidRPr="00C6391D" w:rsidRDefault="00F25858" w:rsidP="00F25858">
      <w:pPr>
        <w:jc w:val="center"/>
        <w:rPr>
          <w:rFonts w:eastAsia="Calibri"/>
          <w:b/>
          <w:lang w:eastAsia="en-US"/>
        </w:rPr>
      </w:pPr>
      <w:r w:rsidRPr="00C6391D">
        <w:rPr>
          <w:rFonts w:eastAsia="Calibri"/>
          <w:b/>
          <w:lang w:eastAsia="en-US"/>
        </w:rPr>
        <w:t xml:space="preserve">Задания  для проведения </w:t>
      </w:r>
      <w:r>
        <w:rPr>
          <w:rFonts w:eastAsia="Calibri"/>
          <w:b/>
          <w:lang w:eastAsia="en-US"/>
        </w:rPr>
        <w:t>дифференцированного зачета</w:t>
      </w:r>
      <w:r w:rsidRPr="00C6391D">
        <w:rPr>
          <w:rFonts w:eastAsia="Calibri"/>
          <w:b/>
          <w:lang w:eastAsia="en-US"/>
        </w:rPr>
        <w:t xml:space="preserve">  по </w:t>
      </w:r>
      <w:r>
        <w:rPr>
          <w:rFonts w:eastAsia="Calibri"/>
          <w:b/>
          <w:lang w:eastAsia="en-US"/>
        </w:rPr>
        <w:t>естествознанию</w:t>
      </w:r>
    </w:p>
    <w:p w:rsidR="00A1632D" w:rsidRPr="00F25858" w:rsidRDefault="00A1632D" w:rsidP="00A1632D">
      <w:pPr>
        <w:jc w:val="center"/>
        <w:rPr>
          <w:b/>
        </w:rPr>
      </w:pPr>
      <w:r w:rsidRPr="00F25858">
        <w:rPr>
          <w:b/>
        </w:rPr>
        <w:t>Вариант 6</w:t>
      </w:r>
    </w:p>
    <w:p w:rsidR="00A1632D" w:rsidRPr="00F25858" w:rsidRDefault="00A1632D" w:rsidP="00A1632D">
      <w:pPr>
        <w:jc w:val="center"/>
        <w:rPr>
          <w:b/>
        </w:rPr>
      </w:pPr>
    </w:p>
    <w:p w:rsidR="00A1632D" w:rsidRPr="00F25858" w:rsidRDefault="00A1632D" w:rsidP="002B5C65">
      <w:pPr>
        <w:widowControl w:val="0"/>
        <w:numPr>
          <w:ilvl w:val="0"/>
          <w:numId w:val="172"/>
        </w:numPr>
        <w:suppressAutoHyphens/>
        <w:jc w:val="both"/>
      </w:pPr>
      <w:r w:rsidRPr="00F25858">
        <w:t>Клетка, ее строение.</w:t>
      </w:r>
    </w:p>
    <w:p w:rsidR="00A1632D" w:rsidRPr="00F25858" w:rsidRDefault="00A1632D" w:rsidP="002B5C65">
      <w:pPr>
        <w:widowControl w:val="0"/>
        <w:numPr>
          <w:ilvl w:val="0"/>
          <w:numId w:val="172"/>
        </w:numPr>
        <w:suppressAutoHyphens/>
        <w:jc w:val="both"/>
      </w:pPr>
      <w:r w:rsidRPr="00F25858">
        <w:t>Человек, стоящий на льду, ловит мяч массой 0,5кг., который летит горизонтально со скоростью 20 м/с. С какой скорость будет двигаться человек, когда поймает мяч? Масса человека 60 кг.</w:t>
      </w:r>
    </w:p>
    <w:p w:rsidR="00A1632D" w:rsidRPr="00F25858" w:rsidRDefault="00A1632D" w:rsidP="00A1632D">
      <w:pPr>
        <w:widowControl w:val="0"/>
        <w:suppressAutoHyphens/>
        <w:ind w:left="720"/>
        <w:jc w:val="both"/>
      </w:pPr>
    </w:p>
    <w:p w:rsidR="005F5A48" w:rsidRDefault="005F5A48" w:rsidP="00A1632D">
      <w:pPr>
        <w:jc w:val="center"/>
        <w:rPr>
          <w:b/>
        </w:rPr>
      </w:pPr>
    </w:p>
    <w:p w:rsidR="005F5A48" w:rsidRPr="00C6391D" w:rsidRDefault="005F5A48" w:rsidP="005F5A48">
      <w:pPr>
        <w:jc w:val="center"/>
        <w:rPr>
          <w:rFonts w:eastAsia="Calibri"/>
          <w:lang w:eastAsia="en-US"/>
        </w:rPr>
      </w:pPr>
      <w:r w:rsidRPr="00C6391D">
        <w:rPr>
          <w:rFonts w:eastAsia="Calibri"/>
          <w:lang w:eastAsia="en-US"/>
        </w:rPr>
        <w:t>ГОСУДАРСТВЕННОЕ БЮДЖЕТНОЕ ПРОФЕССИОНАЛЬНОЕ ОБРАЗОВАТЕЛЬНОЕ УЧРЕЖДЕНИЕ ИРКУТСКОЙ ОБЛАСТИ</w:t>
      </w:r>
    </w:p>
    <w:p w:rsidR="005F5A48" w:rsidRPr="00C6391D" w:rsidRDefault="005F5A48" w:rsidP="005F5A48">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5F5A48" w:rsidRPr="00C6391D" w:rsidRDefault="005F5A48" w:rsidP="005F5A48">
      <w:pPr>
        <w:rPr>
          <w:rFonts w:eastAsia="Calibri"/>
          <w:lang w:eastAsia="en-US"/>
        </w:rPr>
      </w:pPr>
    </w:p>
    <w:p w:rsidR="005F5A48" w:rsidRPr="00C6391D" w:rsidRDefault="005F5A48" w:rsidP="005F5A48">
      <w:pPr>
        <w:rPr>
          <w:rFonts w:eastAsia="Calibri"/>
          <w:lang w:eastAsia="en-US"/>
        </w:rPr>
      </w:pPr>
      <w:r w:rsidRPr="00C6391D">
        <w:rPr>
          <w:rFonts w:eastAsia="Calibri"/>
          <w:lang w:eastAsia="en-US"/>
        </w:rPr>
        <w:t>Рассмотрено на заседании МК                                                      «УТВЕРЖДАЮ»</w:t>
      </w:r>
    </w:p>
    <w:p w:rsidR="005F5A48" w:rsidRPr="00C6391D" w:rsidRDefault="005F5A48" w:rsidP="005F5A48">
      <w:pPr>
        <w:rPr>
          <w:rFonts w:eastAsia="Calibri"/>
          <w:lang w:eastAsia="en-US"/>
        </w:rPr>
      </w:pPr>
      <w:r w:rsidRPr="00C6391D">
        <w:rPr>
          <w:rFonts w:eastAsia="Calibri"/>
          <w:lang w:eastAsia="en-US"/>
        </w:rPr>
        <w:t xml:space="preserve">общеобразовательных дисциплин                                       </w:t>
      </w:r>
      <w:r>
        <w:rPr>
          <w:rFonts w:eastAsia="Calibri"/>
          <w:lang w:eastAsia="en-US"/>
        </w:rPr>
        <w:t xml:space="preserve">         «_____»____________20     </w:t>
      </w:r>
      <w:r w:rsidRPr="00C6391D">
        <w:rPr>
          <w:rFonts w:eastAsia="Calibri"/>
          <w:lang w:eastAsia="en-US"/>
        </w:rPr>
        <w:t>г</w:t>
      </w:r>
    </w:p>
    <w:p w:rsidR="005F5A48" w:rsidRPr="00C6391D" w:rsidRDefault="005F5A48" w:rsidP="005F5A48">
      <w:pPr>
        <w:rPr>
          <w:rFonts w:eastAsia="Calibri"/>
          <w:lang w:eastAsia="en-US"/>
        </w:rPr>
      </w:pPr>
      <w:r w:rsidRPr="00C6391D">
        <w:rPr>
          <w:rFonts w:eastAsia="Calibri"/>
          <w:lang w:eastAsia="en-US"/>
        </w:rPr>
        <w:lastRenderedPageBreak/>
        <w:t>Протокол №     от .</w:t>
      </w:r>
      <w:r>
        <w:rPr>
          <w:rFonts w:eastAsia="Calibri"/>
          <w:lang w:eastAsia="en-US"/>
        </w:rPr>
        <w:t xml:space="preserve">              </w:t>
      </w:r>
      <w:r w:rsidRPr="00C6391D">
        <w:rPr>
          <w:rFonts w:eastAsia="Calibri"/>
          <w:lang w:eastAsia="en-US"/>
        </w:rPr>
        <w:t xml:space="preserve"> г                                                            зам. директора по ОД      </w:t>
      </w:r>
    </w:p>
    <w:p w:rsidR="005F5A48" w:rsidRPr="00C6391D" w:rsidRDefault="005F5A48" w:rsidP="005F5A48">
      <w:pPr>
        <w:jc w:val="center"/>
        <w:rPr>
          <w:rFonts w:eastAsia="Calibri"/>
          <w:lang w:eastAsia="en-US"/>
        </w:rPr>
      </w:pPr>
      <w:r w:rsidRPr="00C6391D">
        <w:rPr>
          <w:rFonts w:eastAsia="Calibri"/>
          <w:lang w:eastAsia="en-US"/>
        </w:rPr>
        <w:t xml:space="preserve">                                                                                                         ______________Л.А.Галыга                           </w:t>
      </w:r>
      <w:r w:rsidRPr="00C6391D">
        <w:rPr>
          <w:rFonts w:eastAsia="Calibri"/>
          <w:b/>
          <w:lang w:eastAsia="en-US"/>
        </w:rPr>
        <w:t xml:space="preserve"> </w:t>
      </w:r>
    </w:p>
    <w:p w:rsidR="005F5A48" w:rsidRPr="00C6391D" w:rsidRDefault="005F5A48" w:rsidP="005F5A48">
      <w:pPr>
        <w:jc w:val="center"/>
        <w:rPr>
          <w:rFonts w:eastAsia="Calibri"/>
          <w:b/>
          <w:lang w:eastAsia="en-US"/>
        </w:rPr>
      </w:pPr>
      <w:r w:rsidRPr="00C6391D">
        <w:rPr>
          <w:rFonts w:eastAsia="Calibri"/>
          <w:b/>
          <w:lang w:eastAsia="en-US"/>
        </w:rPr>
        <w:t xml:space="preserve">Задания  для проведения </w:t>
      </w:r>
      <w:r>
        <w:rPr>
          <w:rFonts w:eastAsia="Calibri"/>
          <w:b/>
          <w:lang w:eastAsia="en-US"/>
        </w:rPr>
        <w:t>дифференцированного зачета</w:t>
      </w:r>
      <w:r w:rsidRPr="00C6391D">
        <w:rPr>
          <w:rFonts w:eastAsia="Calibri"/>
          <w:b/>
          <w:lang w:eastAsia="en-US"/>
        </w:rPr>
        <w:t xml:space="preserve">  по </w:t>
      </w:r>
      <w:r>
        <w:rPr>
          <w:rFonts w:eastAsia="Calibri"/>
          <w:b/>
          <w:lang w:eastAsia="en-US"/>
        </w:rPr>
        <w:t>естествознанию</w:t>
      </w:r>
    </w:p>
    <w:p w:rsidR="00A1632D" w:rsidRPr="00F25858" w:rsidRDefault="00A1632D" w:rsidP="00A1632D">
      <w:pPr>
        <w:jc w:val="center"/>
        <w:rPr>
          <w:b/>
        </w:rPr>
      </w:pPr>
      <w:r w:rsidRPr="00F25858">
        <w:rPr>
          <w:b/>
        </w:rPr>
        <w:t>Вариант 7</w:t>
      </w:r>
    </w:p>
    <w:p w:rsidR="00A1632D" w:rsidRPr="00F25858" w:rsidRDefault="00A1632D" w:rsidP="00A1632D">
      <w:pPr>
        <w:jc w:val="center"/>
        <w:rPr>
          <w:b/>
        </w:rPr>
      </w:pPr>
    </w:p>
    <w:p w:rsidR="00A1632D" w:rsidRPr="00F25858" w:rsidRDefault="00A1632D" w:rsidP="002B5C65">
      <w:pPr>
        <w:widowControl w:val="0"/>
        <w:numPr>
          <w:ilvl w:val="0"/>
          <w:numId w:val="173"/>
        </w:numPr>
        <w:suppressAutoHyphens/>
        <w:jc w:val="both"/>
      </w:pPr>
      <w:r w:rsidRPr="00F25858">
        <w:t>Закон всемирного тяготения. Сила тяжести. Вес тела. Невесомость.</w:t>
      </w:r>
    </w:p>
    <w:p w:rsidR="00A1632D" w:rsidRPr="00F25858" w:rsidRDefault="00A1632D" w:rsidP="002B5C65">
      <w:pPr>
        <w:widowControl w:val="0"/>
        <w:numPr>
          <w:ilvl w:val="0"/>
          <w:numId w:val="173"/>
        </w:numPr>
        <w:suppressAutoHyphens/>
        <w:jc w:val="both"/>
      </w:pPr>
      <w:r w:rsidRPr="00F25858">
        <w:t>Из имеющихся организмов составьте пищевую цепь: беркут, кузнечик, землеройка, травянистые растения. Определите, к какой функциональной группе относится беркут составленной пищевой цепи?</w:t>
      </w:r>
    </w:p>
    <w:p w:rsidR="00A1632D" w:rsidRPr="00F25858" w:rsidRDefault="00A1632D" w:rsidP="00A1632D">
      <w:pPr>
        <w:widowControl w:val="0"/>
        <w:suppressAutoHyphens/>
        <w:ind w:left="720"/>
        <w:jc w:val="both"/>
      </w:pPr>
    </w:p>
    <w:p w:rsidR="005F5A48" w:rsidRDefault="005F5A48" w:rsidP="00A1632D">
      <w:pPr>
        <w:jc w:val="center"/>
        <w:rPr>
          <w:b/>
        </w:rPr>
      </w:pPr>
    </w:p>
    <w:p w:rsidR="005F5A48" w:rsidRPr="00C6391D" w:rsidRDefault="005F5A48" w:rsidP="005F5A48">
      <w:pPr>
        <w:jc w:val="center"/>
        <w:rPr>
          <w:rFonts w:eastAsia="Calibri"/>
          <w:lang w:eastAsia="en-US"/>
        </w:rPr>
      </w:pPr>
      <w:r w:rsidRPr="00C6391D">
        <w:rPr>
          <w:rFonts w:eastAsia="Calibri"/>
          <w:lang w:eastAsia="en-US"/>
        </w:rPr>
        <w:t>ГОСУДАРСТВЕННОЕ БЮДЖЕТНОЕ ПРОФЕССИОНАЛЬНОЕ ОБРАЗОВАТЕЛЬНОЕ УЧРЕЖДЕНИЕ ИРКУТСКОЙ ОБЛАСТИ</w:t>
      </w:r>
    </w:p>
    <w:p w:rsidR="005F5A48" w:rsidRPr="00C6391D" w:rsidRDefault="005F5A48" w:rsidP="005F5A48">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5F5A48" w:rsidRPr="00C6391D" w:rsidRDefault="005F5A48" w:rsidP="005F5A48">
      <w:pPr>
        <w:rPr>
          <w:rFonts w:eastAsia="Calibri"/>
          <w:lang w:eastAsia="en-US"/>
        </w:rPr>
      </w:pPr>
    </w:p>
    <w:p w:rsidR="005F5A48" w:rsidRPr="00C6391D" w:rsidRDefault="005F5A48" w:rsidP="005F5A48">
      <w:pPr>
        <w:rPr>
          <w:rFonts w:eastAsia="Calibri"/>
          <w:lang w:eastAsia="en-US"/>
        </w:rPr>
      </w:pPr>
      <w:r w:rsidRPr="00C6391D">
        <w:rPr>
          <w:rFonts w:eastAsia="Calibri"/>
          <w:lang w:eastAsia="en-US"/>
        </w:rPr>
        <w:t>Рассмотрено на заседании МК                                                      «УТВЕРЖДАЮ»</w:t>
      </w:r>
    </w:p>
    <w:p w:rsidR="005F5A48" w:rsidRPr="00C6391D" w:rsidRDefault="005F5A48" w:rsidP="005F5A48">
      <w:pPr>
        <w:rPr>
          <w:rFonts w:eastAsia="Calibri"/>
          <w:lang w:eastAsia="en-US"/>
        </w:rPr>
      </w:pPr>
      <w:r w:rsidRPr="00C6391D">
        <w:rPr>
          <w:rFonts w:eastAsia="Calibri"/>
          <w:lang w:eastAsia="en-US"/>
        </w:rPr>
        <w:t xml:space="preserve">общеобразовательных дисциплин                                       </w:t>
      </w:r>
      <w:r>
        <w:rPr>
          <w:rFonts w:eastAsia="Calibri"/>
          <w:lang w:eastAsia="en-US"/>
        </w:rPr>
        <w:t xml:space="preserve">         «_____»____________20     </w:t>
      </w:r>
      <w:r w:rsidRPr="00C6391D">
        <w:rPr>
          <w:rFonts w:eastAsia="Calibri"/>
          <w:lang w:eastAsia="en-US"/>
        </w:rPr>
        <w:t>г</w:t>
      </w:r>
    </w:p>
    <w:p w:rsidR="005F5A48" w:rsidRPr="00C6391D" w:rsidRDefault="005F5A48" w:rsidP="005F5A48">
      <w:pPr>
        <w:rPr>
          <w:rFonts w:eastAsia="Calibri"/>
          <w:lang w:eastAsia="en-US"/>
        </w:rPr>
      </w:pPr>
      <w:r w:rsidRPr="00C6391D">
        <w:rPr>
          <w:rFonts w:eastAsia="Calibri"/>
          <w:lang w:eastAsia="en-US"/>
        </w:rPr>
        <w:t>Протокол №     от .</w:t>
      </w:r>
      <w:r>
        <w:rPr>
          <w:rFonts w:eastAsia="Calibri"/>
          <w:lang w:eastAsia="en-US"/>
        </w:rPr>
        <w:t xml:space="preserve">              </w:t>
      </w:r>
      <w:r w:rsidRPr="00C6391D">
        <w:rPr>
          <w:rFonts w:eastAsia="Calibri"/>
          <w:lang w:eastAsia="en-US"/>
        </w:rPr>
        <w:t xml:space="preserve"> г                                                            зам. директора по ОД      </w:t>
      </w:r>
    </w:p>
    <w:p w:rsidR="005F5A48" w:rsidRPr="00C6391D" w:rsidRDefault="005F5A48" w:rsidP="005F5A48">
      <w:pPr>
        <w:jc w:val="center"/>
        <w:rPr>
          <w:rFonts w:eastAsia="Calibri"/>
          <w:lang w:eastAsia="en-US"/>
        </w:rPr>
      </w:pPr>
      <w:r w:rsidRPr="00C6391D">
        <w:rPr>
          <w:rFonts w:eastAsia="Calibri"/>
          <w:lang w:eastAsia="en-US"/>
        </w:rPr>
        <w:t xml:space="preserve">                                                                                                         ______________Л.А.Галыга                           </w:t>
      </w:r>
      <w:r w:rsidRPr="00C6391D">
        <w:rPr>
          <w:rFonts w:eastAsia="Calibri"/>
          <w:b/>
          <w:lang w:eastAsia="en-US"/>
        </w:rPr>
        <w:t xml:space="preserve"> </w:t>
      </w:r>
    </w:p>
    <w:p w:rsidR="005F5A48" w:rsidRPr="00C6391D" w:rsidRDefault="005F5A48" w:rsidP="005F5A48">
      <w:pPr>
        <w:jc w:val="center"/>
        <w:rPr>
          <w:rFonts w:eastAsia="Calibri"/>
          <w:b/>
          <w:lang w:eastAsia="en-US"/>
        </w:rPr>
      </w:pPr>
      <w:r w:rsidRPr="00C6391D">
        <w:rPr>
          <w:rFonts w:eastAsia="Calibri"/>
          <w:b/>
          <w:lang w:eastAsia="en-US"/>
        </w:rPr>
        <w:t xml:space="preserve">Задания  для проведения </w:t>
      </w:r>
      <w:r>
        <w:rPr>
          <w:rFonts w:eastAsia="Calibri"/>
          <w:b/>
          <w:lang w:eastAsia="en-US"/>
        </w:rPr>
        <w:t>дифференцированного зачета</w:t>
      </w:r>
      <w:r w:rsidRPr="00C6391D">
        <w:rPr>
          <w:rFonts w:eastAsia="Calibri"/>
          <w:b/>
          <w:lang w:eastAsia="en-US"/>
        </w:rPr>
        <w:t xml:space="preserve">  по </w:t>
      </w:r>
      <w:r>
        <w:rPr>
          <w:rFonts w:eastAsia="Calibri"/>
          <w:b/>
          <w:lang w:eastAsia="en-US"/>
        </w:rPr>
        <w:t>естествознанию</w:t>
      </w:r>
    </w:p>
    <w:p w:rsidR="00A1632D" w:rsidRPr="00F25858" w:rsidRDefault="00A1632D" w:rsidP="00A1632D">
      <w:pPr>
        <w:jc w:val="center"/>
        <w:rPr>
          <w:b/>
        </w:rPr>
      </w:pPr>
      <w:r w:rsidRPr="00F25858">
        <w:rPr>
          <w:b/>
        </w:rPr>
        <w:t>Вариант 8</w:t>
      </w:r>
    </w:p>
    <w:p w:rsidR="00A1632D" w:rsidRPr="00F25858" w:rsidRDefault="00A1632D" w:rsidP="00A1632D">
      <w:pPr>
        <w:jc w:val="center"/>
        <w:rPr>
          <w:b/>
        </w:rPr>
      </w:pPr>
    </w:p>
    <w:p w:rsidR="00A1632D" w:rsidRPr="00F25858" w:rsidRDefault="00A1632D" w:rsidP="002B5C65">
      <w:pPr>
        <w:widowControl w:val="0"/>
        <w:numPr>
          <w:ilvl w:val="0"/>
          <w:numId w:val="174"/>
        </w:numPr>
        <w:suppressAutoHyphens/>
        <w:jc w:val="both"/>
      </w:pPr>
      <w:r w:rsidRPr="00F25858">
        <w:t>Глюкоза, ее строение, свойства, применение, биологическая роль.</w:t>
      </w:r>
    </w:p>
    <w:p w:rsidR="00A1632D" w:rsidRPr="00F25858" w:rsidRDefault="00A1632D" w:rsidP="002B5C65">
      <w:pPr>
        <w:widowControl w:val="0"/>
        <w:numPr>
          <w:ilvl w:val="0"/>
          <w:numId w:val="174"/>
        </w:numPr>
        <w:suppressAutoHyphens/>
        <w:jc w:val="both"/>
      </w:pPr>
      <w:r w:rsidRPr="00F25858">
        <w:t>Лесная мышь, после того как ее ударит ядовитыми зубами гадюка, способна пробежать еще несколько десятков сантиметров и только после этого погибает от действия яда. Но змея всегда находит погибающую или погибшую жертву даже в очень густой и высокой траве. Как можно это объяснить?</w:t>
      </w:r>
    </w:p>
    <w:p w:rsidR="00A1632D" w:rsidRPr="00F25858" w:rsidRDefault="00A1632D" w:rsidP="00A1632D">
      <w:pPr>
        <w:widowControl w:val="0"/>
        <w:suppressAutoHyphens/>
        <w:ind w:left="720"/>
        <w:jc w:val="both"/>
      </w:pPr>
    </w:p>
    <w:p w:rsidR="005F5A48" w:rsidRDefault="005F5A48" w:rsidP="00A1632D">
      <w:pPr>
        <w:jc w:val="center"/>
        <w:rPr>
          <w:b/>
        </w:rPr>
      </w:pPr>
    </w:p>
    <w:p w:rsidR="005F5A48" w:rsidRPr="00C6391D" w:rsidRDefault="005F5A48" w:rsidP="005F5A48">
      <w:pPr>
        <w:jc w:val="center"/>
        <w:rPr>
          <w:rFonts w:eastAsia="Calibri"/>
          <w:lang w:eastAsia="en-US"/>
        </w:rPr>
      </w:pPr>
      <w:r w:rsidRPr="00C6391D">
        <w:rPr>
          <w:rFonts w:eastAsia="Calibri"/>
          <w:lang w:eastAsia="en-US"/>
        </w:rPr>
        <w:t>ГОСУДАРСТВЕННОЕ БЮДЖЕТНОЕ ПРОФЕССИОНАЛЬНОЕ ОБРАЗОВАТЕЛЬНОЕ УЧРЕЖДЕНИЕ ИРКУТСКОЙ ОБЛАСТИ</w:t>
      </w:r>
    </w:p>
    <w:p w:rsidR="005F5A48" w:rsidRPr="00C6391D" w:rsidRDefault="005F5A48" w:rsidP="005F5A48">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5F5A48" w:rsidRPr="00C6391D" w:rsidRDefault="005F5A48" w:rsidP="005F5A48">
      <w:pPr>
        <w:rPr>
          <w:rFonts w:eastAsia="Calibri"/>
          <w:lang w:eastAsia="en-US"/>
        </w:rPr>
      </w:pPr>
    </w:p>
    <w:p w:rsidR="005F5A48" w:rsidRPr="00C6391D" w:rsidRDefault="005F5A48" w:rsidP="005F5A48">
      <w:pPr>
        <w:rPr>
          <w:rFonts w:eastAsia="Calibri"/>
          <w:lang w:eastAsia="en-US"/>
        </w:rPr>
      </w:pPr>
      <w:r w:rsidRPr="00C6391D">
        <w:rPr>
          <w:rFonts w:eastAsia="Calibri"/>
          <w:lang w:eastAsia="en-US"/>
        </w:rPr>
        <w:t>Рассмотрено на заседании МК                                                      «УТВЕРЖДАЮ»</w:t>
      </w:r>
    </w:p>
    <w:p w:rsidR="005F5A48" w:rsidRPr="00C6391D" w:rsidRDefault="005F5A48" w:rsidP="005F5A48">
      <w:pPr>
        <w:rPr>
          <w:rFonts w:eastAsia="Calibri"/>
          <w:lang w:eastAsia="en-US"/>
        </w:rPr>
      </w:pPr>
      <w:r w:rsidRPr="00C6391D">
        <w:rPr>
          <w:rFonts w:eastAsia="Calibri"/>
          <w:lang w:eastAsia="en-US"/>
        </w:rPr>
        <w:t xml:space="preserve">общеобразовательных дисциплин                                       </w:t>
      </w:r>
      <w:r>
        <w:rPr>
          <w:rFonts w:eastAsia="Calibri"/>
          <w:lang w:eastAsia="en-US"/>
        </w:rPr>
        <w:t xml:space="preserve">         «_____»____________20     </w:t>
      </w:r>
      <w:r w:rsidRPr="00C6391D">
        <w:rPr>
          <w:rFonts w:eastAsia="Calibri"/>
          <w:lang w:eastAsia="en-US"/>
        </w:rPr>
        <w:t>г</w:t>
      </w:r>
    </w:p>
    <w:p w:rsidR="005F5A48" w:rsidRPr="00C6391D" w:rsidRDefault="005F5A48" w:rsidP="005F5A48">
      <w:pPr>
        <w:rPr>
          <w:rFonts w:eastAsia="Calibri"/>
          <w:lang w:eastAsia="en-US"/>
        </w:rPr>
      </w:pPr>
      <w:r w:rsidRPr="00C6391D">
        <w:rPr>
          <w:rFonts w:eastAsia="Calibri"/>
          <w:lang w:eastAsia="en-US"/>
        </w:rPr>
        <w:t>Протокол №     от .</w:t>
      </w:r>
      <w:r>
        <w:rPr>
          <w:rFonts w:eastAsia="Calibri"/>
          <w:lang w:eastAsia="en-US"/>
        </w:rPr>
        <w:t xml:space="preserve">              </w:t>
      </w:r>
      <w:r w:rsidRPr="00C6391D">
        <w:rPr>
          <w:rFonts w:eastAsia="Calibri"/>
          <w:lang w:eastAsia="en-US"/>
        </w:rPr>
        <w:t xml:space="preserve"> г                                                            зам. директора по ОД      </w:t>
      </w:r>
    </w:p>
    <w:p w:rsidR="005F5A48" w:rsidRPr="00C6391D" w:rsidRDefault="005F5A48" w:rsidP="005F5A48">
      <w:pPr>
        <w:jc w:val="center"/>
        <w:rPr>
          <w:rFonts w:eastAsia="Calibri"/>
          <w:lang w:eastAsia="en-US"/>
        </w:rPr>
      </w:pPr>
      <w:r w:rsidRPr="00C6391D">
        <w:rPr>
          <w:rFonts w:eastAsia="Calibri"/>
          <w:lang w:eastAsia="en-US"/>
        </w:rPr>
        <w:t xml:space="preserve">                                                                                                         ______________Л.А.Галыга                           </w:t>
      </w:r>
      <w:r w:rsidRPr="00C6391D">
        <w:rPr>
          <w:rFonts w:eastAsia="Calibri"/>
          <w:b/>
          <w:lang w:eastAsia="en-US"/>
        </w:rPr>
        <w:t xml:space="preserve"> </w:t>
      </w:r>
    </w:p>
    <w:p w:rsidR="005F5A48" w:rsidRPr="00C6391D" w:rsidRDefault="005F5A48" w:rsidP="005F5A48">
      <w:pPr>
        <w:jc w:val="center"/>
        <w:rPr>
          <w:rFonts w:eastAsia="Calibri"/>
          <w:b/>
          <w:lang w:eastAsia="en-US"/>
        </w:rPr>
      </w:pPr>
      <w:r w:rsidRPr="00C6391D">
        <w:rPr>
          <w:rFonts w:eastAsia="Calibri"/>
          <w:b/>
          <w:lang w:eastAsia="en-US"/>
        </w:rPr>
        <w:t xml:space="preserve">Задания  для проведения </w:t>
      </w:r>
      <w:r>
        <w:rPr>
          <w:rFonts w:eastAsia="Calibri"/>
          <w:b/>
          <w:lang w:eastAsia="en-US"/>
        </w:rPr>
        <w:t>дифференцированного зачета</w:t>
      </w:r>
      <w:r w:rsidRPr="00C6391D">
        <w:rPr>
          <w:rFonts w:eastAsia="Calibri"/>
          <w:b/>
          <w:lang w:eastAsia="en-US"/>
        </w:rPr>
        <w:t xml:space="preserve">  по </w:t>
      </w:r>
      <w:r>
        <w:rPr>
          <w:rFonts w:eastAsia="Calibri"/>
          <w:b/>
          <w:lang w:eastAsia="en-US"/>
        </w:rPr>
        <w:t>естествознанию</w:t>
      </w:r>
    </w:p>
    <w:p w:rsidR="00A1632D" w:rsidRPr="00F25858" w:rsidRDefault="00A1632D" w:rsidP="00A1632D">
      <w:pPr>
        <w:jc w:val="center"/>
        <w:rPr>
          <w:b/>
        </w:rPr>
      </w:pPr>
      <w:r w:rsidRPr="00F25858">
        <w:rPr>
          <w:b/>
        </w:rPr>
        <w:t>Вариант 9</w:t>
      </w:r>
    </w:p>
    <w:p w:rsidR="00A1632D" w:rsidRPr="00F25858" w:rsidRDefault="00A1632D" w:rsidP="00A1632D">
      <w:pPr>
        <w:jc w:val="center"/>
        <w:rPr>
          <w:b/>
        </w:rPr>
      </w:pPr>
    </w:p>
    <w:p w:rsidR="00A1632D" w:rsidRPr="00F25858" w:rsidRDefault="00A1632D" w:rsidP="002B5C65">
      <w:pPr>
        <w:widowControl w:val="0"/>
        <w:numPr>
          <w:ilvl w:val="0"/>
          <w:numId w:val="175"/>
        </w:numPr>
        <w:suppressAutoHyphens/>
        <w:jc w:val="both"/>
      </w:pPr>
      <w:r w:rsidRPr="00F25858">
        <w:t>Белки, их строение и функции в организме.</w:t>
      </w:r>
    </w:p>
    <w:p w:rsidR="00A1632D" w:rsidRPr="00F25858" w:rsidRDefault="00A1632D" w:rsidP="002B5C65">
      <w:pPr>
        <w:widowControl w:val="0"/>
        <w:numPr>
          <w:ilvl w:val="0"/>
          <w:numId w:val="175"/>
        </w:numPr>
        <w:suppressAutoHyphens/>
        <w:jc w:val="both"/>
      </w:pPr>
      <w:r w:rsidRPr="00F25858">
        <w:t>Задача на применение закона Ома для участка цепи. Две электрические лампы сопротивлением 120 Ом каждая включены в сеть напряжением 240 вольт. Определите силу тока в каждой лампе при последовательном и параллельном соединении ламп.</w:t>
      </w:r>
    </w:p>
    <w:p w:rsidR="00A1632D" w:rsidRPr="00F25858" w:rsidRDefault="00A1632D" w:rsidP="00A1632D">
      <w:pPr>
        <w:widowControl w:val="0"/>
        <w:suppressAutoHyphens/>
        <w:ind w:left="720"/>
        <w:jc w:val="both"/>
      </w:pPr>
    </w:p>
    <w:p w:rsidR="005F5A48" w:rsidRDefault="005F5A48" w:rsidP="00A1632D">
      <w:pPr>
        <w:jc w:val="center"/>
        <w:rPr>
          <w:b/>
        </w:rPr>
      </w:pPr>
    </w:p>
    <w:p w:rsidR="005F5A48" w:rsidRPr="00C6391D" w:rsidRDefault="005F5A48" w:rsidP="005F5A48">
      <w:pPr>
        <w:jc w:val="center"/>
        <w:rPr>
          <w:rFonts w:eastAsia="Calibri"/>
          <w:lang w:eastAsia="en-US"/>
        </w:rPr>
      </w:pPr>
      <w:r w:rsidRPr="00C6391D">
        <w:rPr>
          <w:rFonts w:eastAsia="Calibri"/>
          <w:lang w:eastAsia="en-US"/>
        </w:rPr>
        <w:t>ГОСУДАРСТВЕННОЕ БЮДЖЕТНОЕ ПРОФЕССИОНАЛЬНОЕ ОБРАЗОВАТЕЛЬНОЕ УЧРЕЖДЕНИЕ ИРКУТСКОЙ ОБЛАСТИ</w:t>
      </w:r>
    </w:p>
    <w:p w:rsidR="005F5A48" w:rsidRPr="00C6391D" w:rsidRDefault="005F5A48" w:rsidP="005F5A48">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5F5A48" w:rsidRPr="00C6391D" w:rsidRDefault="005F5A48" w:rsidP="005F5A48">
      <w:pPr>
        <w:rPr>
          <w:rFonts w:eastAsia="Calibri"/>
          <w:lang w:eastAsia="en-US"/>
        </w:rPr>
      </w:pPr>
    </w:p>
    <w:p w:rsidR="005F5A48" w:rsidRPr="00C6391D" w:rsidRDefault="005F5A48" w:rsidP="005F5A48">
      <w:pPr>
        <w:rPr>
          <w:rFonts w:eastAsia="Calibri"/>
          <w:lang w:eastAsia="en-US"/>
        </w:rPr>
      </w:pPr>
      <w:r w:rsidRPr="00C6391D">
        <w:rPr>
          <w:rFonts w:eastAsia="Calibri"/>
          <w:lang w:eastAsia="en-US"/>
        </w:rPr>
        <w:t>Рассмотрено на заседании МК                                                      «УТВЕРЖДАЮ»</w:t>
      </w:r>
    </w:p>
    <w:p w:rsidR="005F5A48" w:rsidRPr="00C6391D" w:rsidRDefault="005F5A48" w:rsidP="005F5A48">
      <w:pPr>
        <w:rPr>
          <w:rFonts w:eastAsia="Calibri"/>
          <w:lang w:eastAsia="en-US"/>
        </w:rPr>
      </w:pPr>
      <w:r w:rsidRPr="00C6391D">
        <w:rPr>
          <w:rFonts w:eastAsia="Calibri"/>
          <w:lang w:eastAsia="en-US"/>
        </w:rPr>
        <w:lastRenderedPageBreak/>
        <w:t xml:space="preserve">общеобразовательных дисциплин                                       </w:t>
      </w:r>
      <w:r>
        <w:rPr>
          <w:rFonts w:eastAsia="Calibri"/>
          <w:lang w:eastAsia="en-US"/>
        </w:rPr>
        <w:t xml:space="preserve">         «_____»____________20     </w:t>
      </w:r>
      <w:r w:rsidRPr="00C6391D">
        <w:rPr>
          <w:rFonts w:eastAsia="Calibri"/>
          <w:lang w:eastAsia="en-US"/>
        </w:rPr>
        <w:t>г</w:t>
      </w:r>
    </w:p>
    <w:p w:rsidR="005F5A48" w:rsidRPr="00C6391D" w:rsidRDefault="005F5A48" w:rsidP="005F5A48">
      <w:pPr>
        <w:rPr>
          <w:rFonts w:eastAsia="Calibri"/>
          <w:lang w:eastAsia="en-US"/>
        </w:rPr>
      </w:pPr>
      <w:r w:rsidRPr="00C6391D">
        <w:rPr>
          <w:rFonts w:eastAsia="Calibri"/>
          <w:lang w:eastAsia="en-US"/>
        </w:rPr>
        <w:t>Протокол №     от .</w:t>
      </w:r>
      <w:r>
        <w:rPr>
          <w:rFonts w:eastAsia="Calibri"/>
          <w:lang w:eastAsia="en-US"/>
        </w:rPr>
        <w:t xml:space="preserve">              </w:t>
      </w:r>
      <w:r w:rsidRPr="00C6391D">
        <w:rPr>
          <w:rFonts w:eastAsia="Calibri"/>
          <w:lang w:eastAsia="en-US"/>
        </w:rPr>
        <w:t xml:space="preserve"> г                                                            зам. директора по ОД      </w:t>
      </w:r>
    </w:p>
    <w:p w:rsidR="005F5A48" w:rsidRPr="00C6391D" w:rsidRDefault="005F5A48" w:rsidP="005F5A48">
      <w:pPr>
        <w:jc w:val="center"/>
        <w:rPr>
          <w:rFonts w:eastAsia="Calibri"/>
          <w:lang w:eastAsia="en-US"/>
        </w:rPr>
      </w:pPr>
      <w:r w:rsidRPr="00C6391D">
        <w:rPr>
          <w:rFonts w:eastAsia="Calibri"/>
          <w:lang w:eastAsia="en-US"/>
        </w:rPr>
        <w:t xml:space="preserve">                                                                                                         ______________Л.А.Галыга                           </w:t>
      </w:r>
      <w:r w:rsidRPr="00C6391D">
        <w:rPr>
          <w:rFonts w:eastAsia="Calibri"/>
          <w:b/>
          <w:lang w:eastAsia="en-US"/>
        </w:rPr>
        <w:t xml:space="preserve"> </w:t>
      </w:r>
    </w:p>
    <w:p w:rsidR="005F5A48" w:rsidRPr="00C6391D" w:rsidRDefault="005F5A48" w:rsidP="005F5A48">
      <w:pPr>
        <w:jc w:val="center"/>
        <w:rPr>
          <w:rFonts w:eastAsia="Calibri"/>
          <w:b/>
          <w:lang w:eastAsia="en-US"/>
        </w:rPr>
      </w:pPr>
      <w:r w:rsidRPr="00C6391D">
        <w:rPr>
          <w:rFonts w:eastAsia="Calibri"/>
          <w:b/>
          <w:lang w:eastAsia="en-US"/>
        </w:rPr>
        <w:t xml:space="preserve">Задания  для проведения </w:t>
      </w:r>
      <w:r>
        <w:rPr>
          <w:rFonts w:eastAsia="Calibri"/>
          <w:b/>
          <w:lang w:eastAsia="en-US"/>
        </w:rPr>
        <w:t>дифференцированного зачета</w:t>
      </w:r>
      <w:r w:rsidRPr="00C6391D">
        <w:rPr>
          <w:rFonts w:eastAsia="Calibri"/>
          <w:b/>
          <w:lang w:eastAsia="en-US"/>
        </w:rPr>
        <w:t xml:space="preserve">  по </w:t>
      </w:r>
      <w:r>
        <w:rPr>
          <w:rFonts w:eastAsia="Calibri"/>
          <w:b/>
          <w:lang w:eastAsia="en-US"/>
        </w:rPr>
        <w:t>естествознанию</w:t>
      </w:r>
    </w:p>
    <w:p w:rsidR="00A1632D" w:rsidRPr="00F25858" w:rsidRDefault="00A1632D" w:rsidP="00A1632D">
      <w:pPr>
        <w:jc w:val="center"/>
        <w:rPr>
          <w:b/>
        </w:rPr>
      </w:pPr>
      <w:r w:rsidRPr="00F25858">
        <w:rPr>
          <w:b/>
        </w:rPr>
        <w:t>Вариант 10</w:t>
      </w:r>
    </w:p>
    <w:p w:rsidR="00A1632D" w:rsidRPr="00F25858" w:rsidRDefault="00A1632D" w:rsidP="00A1632D">
      <w:pPr>
        <w:jc w:val="center"/>
        <w:rPr>
          <w:b/>
        </w:rPr>
      </w:pPr>
    </w:p>
    <w:p w:rsidR="00A1632D" w:rsidRPr="00F25858" w:rsidRDefault="000F5459" w:rsidP="002B5C65">
      <w:pPr>
        <w:widowControl w:val="0"/>
        <w:numPr>
          <w:ilvl w:val="0"/>
          <w:numId w:val="176"/>
        </w:numPr>
        <w:suppressAutoHyphens/>
        <w:jc w:val="both"/>
      </w:pPr>
      <w:r w:rsidRPr="00F25858">
        <w:t xml:space="preserve">Энергия. Закон сохранения полной механической энергии. </w:t>
      </w:r>
    </w:p>
    <w:p w:rsidR="00A1632D" w:rsidRPr="00F25858" w:rsidRDefault="00A1632D" w:rsidP="002B5C65">
      <w:pPr>
        <w:widowControl w:val="0"/>
        <w:numPr>
          <w:ilvl w:val="0"/>
          <w:numId w:val="176"/>
        </w:numPr>
        <w:suppressAutoHyphens/>
        <w:jc w:val="both"/>
      </w:pPr>
      <w:r w:rsidRPr="00F25858">
        <w:t>Для реакции необходимо взять 0,5 моль железа. Сколько железа по массе следует брать?</w:t>
      </w:r>
    </w:p>
    <w:p w:rsidR="00A1632D" w:rsidRPr="00F25858" w:rsidRDefault="00A1632D" w:rsidP="00A1632D">
      <w:pPr>
        <w:widowControl w:val="0"/>
        <w:suppressAutoHyphens/>
        <w:ind w:left="720"/>
      </w:pPr>
    </w:p>
    <w:p w:rsidR="005F5A48" w:rsidRDefault="005F5A48" w:rsidP="00C73294">
      <w:pPr>
        <w:jc w:val="center"/>
        <w:rPr>
          <w:b/>
        </w:rPr>
      </w:pPr>
    </w:p>
    <w:p w:rsidR="005F5A48" w:rsidRPr="00C6391D" w:rsidRDefault="005F5A48" w:rsidP="005F5A48">
      <w:pPr>
        <w:jc w:val="center"/>
        <w:rPr>
          <w:rFonts w:eastAsia="Calibri"/>
          <w:lang w:eastAsia="en-US"/>
        </w:rPr>
      </w:pPr>
      <w:r w:rsidRPr="00C6391D">
        <w:rPr>
          <w:rFonts w:eastAsia="Calibri"/>
          <w:lang w:eastAsia="en-US"/>
        </w:rPr>
        <w:t>ГОСУДАРСТВЕННОЕ БЮДЖЕТНОЕ ПРОФЕССИОНАЛЬНОЕ ОБРАЗОВАТЕЛЬНОЕ УЧРЕЖДЕНИЕ ИРКУТСКОЙ ОБЛАСТИ</w:t>
      </w:r>
    </w:p>
    <w:p w:rsidR="005F5A48" w:rsidRPr="00C6391D" w:rsidRDefault="005F5A48" w:rsidP="005F5A48">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5F5A48" w:rsidRPr="00C6391D" w:rsidRDefault="005F5A48" w:rsidP="005F5A48">
      <w:pPr>
        <w:rPr>
          <w:rFonts w:eastAsia="Calibri"/>
          <w:lang w:eastAsia="en-US"/>
        </w:rPr>
      </w:pPr>
    </w:p>
    <w:p w:rsidR="005F5A48" w:rsidRPr="00C6391D" w:rsidRDefault="005F5A48" w:rsidP="005F5A48">
      <w:pPr>
        <w:rPr>
          <w:rFonts w:eastAsia="Calibri"/>
          <w:lang w:eastAsia="en-US"/>
        </w:rPr>
      </w:pPr>
      <w:r w:rsidRPr="00C6391D">
        <w:rPr>
          <w:rFonts w:eastAsia="Calibri"/>
          <w:lang w:eastAsia="en-US"/>
        </w:rPr>
        <w:t>Рассмотрено на заседании МК                                                      «УТВЕРЖДАЮ»</w:t>
      </w:r>
    </w:p>
    <w:p w:rsidR="005F5A48" w:rsidRPr="00C6391D" w:rsidRDefault="005F5A48" w:rsidP="005F5A48">
      <w:pPr>
        <w:rPr>
          <w:rFonts w:eastAsia="Calibri"/>
          <w:lang w:eastAsia="en-US"/>
        </w:rPr>
      </w:pPr>
      <w:r w:rsidRPr="00C6391D">
        <w:rPr>
          <w:rFonts w:eastAsia="Calibri"/>
          <w:lang w:eastAsia="en-US"/>
        </w:rPr>
        <w:t xml:space="preserve">общеобразовательных дисциплин                                       </w:t>
      </w:r>
      <w:r>
        <w:rPr>
          <w:rFonts w:eastAsia="Calibri"/>
          <w:lang w:eastAsia="en-US"/>
        </w:rPr>
        <w:t xml:space="preserve">         «_____»____________20     </w:t>
      </w:r>
      <w:r w:rsidRPr="00C6391D">
        <w:rPr>
          <w:rFonts w:eastAsia="Calibri"/>
          <w:lang w:eastAsia="en-US"/>
        </w:rPr>
        <w:t>г</w:t>
      </w:r>
    </w:p>
    <w:p w:rsidR="005F5A48" w:rsidRPr="00C6391D" w:rsidRDefault="005F5A48" w:rsidP="005F5A48">
      <w:pPr>
        <w:rPr>
          <w:rFonts w:eastAsia="Calibri"/>
          <w:lang w:eastAsia="en-US"/>
        </w:rPr>
      </w:pPr>
      <w:r w:rsidRPr="00C6391D">
        <w:rPr>
          <w:rFonts w:eastAsia="Calibri"/>
          <w:lang w:eastAsia="en-US"/>
        </w:rPr>
        <w:t>Протокол №     от .</w:t>
      </w:r>
      <w:r>
        <w:rPr>
          <w:rFonts w:eastAsia="Calibri"/>
          <w:lang w:eastAsia="en-US"/>
        </w:rPr>
        <w:t xml:space="preserve">              </w:t>
      </w:r>
      <w:r w:rsidRPr="00C6391D">
        <w:rPr>
          <w:rFonts w:eastAsia="Calibri"/>
          <w:lang w:eastAsia="en-US"/>
        </w:rPr>
        <w:t xml:space="preserve"> г                                                            зам. директора по ОД      </w:t>
      </w:r>
    </w:p>
    <w:p w:rsidR="005F5A48" w:rsidRPr="00C6391D" w:rsidRDefault="005F5A48" w:rsidP="005F5A48">
      <w:pPr>
        <w:jc w:val="center"/>
        <w:rPr>
          <w:rFonts w:eastAsia="Calibri"/>
          <w:lang w:eastAsia="en-US"/>
        </w:rPr>
      </w:pPr>
      <w:r w:rsidRPr="00C6391D">
        <w:rPr>
          <w:rFonts w:eastAsia="Calibri"/>
          <w:lang w:eastAsia="en-US"/>
        </w:rPr>
        <w:t xml:space="preserve">                                                                                                         ______________Л.А.Галыга                           </w:t>
      </w:r>
      <w:r w:rsidRPr="00C6391D">
        <w:rPr>
          <w:rFonts w:eastAsia="Calibri"/>
          <w:b/>
          <w:lang w:eastAsia="en-US"/>
        </w:rPr>
        <w:t xml:space="preserve"> </w:t>
      </w:r>
    </w:p>
    <w:p w:rsidR="005F5A48" w:rsidRPr="00C6391D" w:rsidRDefault="005F5A48" w:rsidP="005F5A48">
      <w:pPr>
        <w:jc w:val="center"/>
        <w:rPr>
          <w:rFonts w:eastAsia="Calibri"/>
          <w:b/>
          <w:lang w:eastAsia="en-US"/>
        </w:rPr>
      </w:pPr>
      <w:r w:rsidRPr="00C6391D">
        <w:rPr>
          <w:rFonts w:eastAsia="Calibri"/>
          <w:b/>
          <w:lang w:eastAsia="en-US"/>
        </w:rPr>
        <w:t xml:space="preserve">Задания  для проведения </w:t>
      </w:r>
      <w:r>
        <w:rPr>
          <w:rFonts w:eastAsia="Calibri"/>
          <w:b/>
          <w:lang w:eastAsia="en-US"/>
        </w:rPr>
        <w:t>дифференцированного зачета</w:t>
      </w:r>
      <w:r w:rsidRPr="00C6391D">
        <w:rPr>
          <w:rFonts w:eastAsia="Calibri"/>
          <w:b/>
          <w:lang w:eastAsia="en-US"/>
        </w:rPr>
        <w:t xml:space="preserve">  по </w:t>
      </w:r>
      <w:r>
        <w:rPr>
          <w:rFonts w:eastAsia="Calibri"/>
          <w:b/>
          <w:lang w:eastAsia="en-US"/>
        </w:rPr>
        <w:t>естествознанию</w:t>
      </w:r>
    </w:p>
    <w:p w:rsidR="00C73294" w:rsidRPr="00F25858" w:rsidRDefault="00C73294" w:rsidP="00C73294">
      <w:pPr>
        <w:jc w:val="center"/>
        <w:rPr>
          <w:b/>
        </w:rPr>
      </w:pPr>
      <w:r w:rsidRPr="00F25858">
        <w:rPr>
          <w:b/>
        </w:rPr>
        <w:t>Вариант 11</w:t>
      </w:r>
    </w:p>
    <w:p w:rsidR="00C73294" w:rsidRPr="00F25858" w:rsidRDefault="00C73294" w:rsidP="00C73294">
      <w:pPr>
        <w:jc w:val="center"/>
        <w:rPr>
          <w:b/>
        </w:rPr>
      </w:pPr>
    </w:p>
    <w:p w:rsidR="00C73294" w:rsidRPr="00F25858" w:rsidRDefault="00C73294" w:rsidP="002B5C65">
      <w:pPr>
        <w:widowControl w:val="0"/>
        <w:numPr>
          <w:ilvl w:val="0"/>
          <w:numId w:val="177"/>
        </w:numPr>
        <w:suppressAutoHyphens/>
        <w:jc w:val="both"/>
      </w:pPr>
      <w:r w:rsidRPr="00F25858">
        <w:t>Альдегиды, их строение и свойства. Получение и применение формальдегида и ацетальдегида.</w:t>
      </w:r>
    </w:p>
    <w:p w:rsidR="00C73294" w:rsidRPr="00F25858" w:rsidRDefault="000C26C5" w:rsidP="002B5C65">
      <w:pPr>
        <w:widowControl w:val="0"/>
        <w:numPr>
          <w:ilvl w:val="0"/>
          <w:numId w:val="177"/>
        </w:numPr>
        <w:suppressAutoHyphens/>
        <w:jc w:val="both"/>
      </w:pPr>
      <w:r w:rsidRPr="00F25858">
        <w:t>Дан закон колебательного движения математического маятника x=0,8sin(4πt+π/3). Определите амплитуду, период колебаний и длину нити маятника, а также полную энергию материальной точки массой 50г.</w:t>
      </w:r>
      <w:r w:rsidR="000F5459" w:rsidRPr="00F25858">
        <w:t xml:space="preserve"> </w:t>
      </w:r>
    </w:p>
    <w:p w:rsidR="00A1632D" w:rsidRPr="00F25858" w:rsidRDefault="00A1632D" w:rsidP="00A1632D">
      <w:pPr>
        <w:ind w:left="360"/>
      </w:pPr>
    </w:p>
    <w:p w:rsidR="005F5A48" w:rsidRDefault="005F5A48" w:rsidP="00C73294">
      <w:pPr>
        <w:jc w:val="center"/>
        <w:rPr>
          <w:b/>
        </w:rPr>
      </w:pPr>
    </w:p>
    <w:p w:rsidR="005F5A48" w:rsidRPr="00C6391D" w:rsidRDefault="005F5A48" w:rsidP="005F5A48">
      <w:pPr>
        <w:jc w:val="center"/>
        <w:rPr>
          <w:rFonts w:eastAsia="Calibri"/>
          <w:lang w:eastAsia="en-US"/>
        </w:rPr>
      </w:pPr>
      <w:r w:rsidRPr="00C6391D">
        <w:rPr>
          <w:rFonts w:eastAsia="Calibri"/>
          <w:lang w:eastAsia="en-US"/>
        </w:rPr>
        <w:t>ГОСУДАРСТВЕННОЕ БЮДЖЕТНОЕ ПРОФЕССИОНАЛЬНОЕ ОБРАЗОВАТЕЛЬНОЕ УЧРЕЖДЕНИЕ ИРКУТСКОЙ ОБЛАСТИ</w:t>
      </w:r>
    </w:p>
    <w:p w:rsidR="005F5A48" w:rsidRPr="00C6391D" w:rsidRDefault="005F5A48" w:rsidP="005F5A48">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5F5A48" w:rsidRPr="00C6391D" w:rsidRDefault="005F5A48" w:rsidP="005F5A48">
      <w:pPr>
        <w:rPr>
          <w:rFonts w:eastAsia="Calibri"/>
          <w:lang w:eastAsia="en-US"/>
        </w:rPr>
      </w:pPr>
    </w:p>
    <w:p w:rsidR="005F5A48" w:rsidRPr="00C6391D" w:rsidRDefault="005F5A48" w:rsidP="005F5A48">
      <w:pPr>
        <w:rPr>
          <w:rFonts w:eastAsia="Calibri"/>
          <w:lang w:eastAsia="en-US"/>
        </w:rPr>
      </w:pPr>
      <w:r w:rsidRPr="00C6391D">
        <w:rPr>
          <w:rFonts w:eastAsia="Calibri"/>
          <w:lang w:eastAsia="en-US"/>
        </w:rPr>
        <w:t>Рассмотрено на заседании МК                                                      «УТВЕРЖДАЮ»</w:t>
      </w:r>
    </w:p>
    <w:p w:rsidR="005F5A48" w:rsidRPr="00C6391D" w:rsidRDefault="005F5A48" w:rsidP="005F5A48">
      <w:pPr>
        <w:rPr>
          <w:rFonts w:eastAsia="Calibri"/>
          <w:lang w:eastAsia="en-US"/>
        </w:rPr>
      </w:pPr>
      <w:r w:rsidRPr="00C6391D">
        <w:rPr>
          <w:rFonts w:eastAsia="Calibri"/>
          <w:lang w:eastAsia="en-US"/>
        </w:rPr>
        <w:t xml:space="preserve">общеобразовательных дисциплин                                       </w:t>
      </w:r>
      <w:r>
        <w:rPr>
          <w:rFonts w:eastAsia="Calibri"/>
          <w:lang w:eastAsia="en-US"/>
        </w:rPr>
        <w:t xml:space="preserve">         «_____»____________20     </w:t>
      </w:r>
      <w:r w:rsidRPr="00C6391D">
        <w:rPr>
          <w:rFonts w:eastAsia="Calibri"/>
          <w:lang w:eastAsia="en-US"/>
        </w:rPr>
        <w:t>г</w:t>
      </w:r>
    </w:p>
    <w:p w:rsidR="005F5A48" w:rsidRPr="00C6391D" w:rsidRDefault="005F5A48" w:rsidP="005F5A48">
      <w:pPr>
        <w:rPr>
          <w:rFonts w:eastAsia="Calibri"/>
          <w:lang w:eastAsia="en-US"/>
        </w:rPr>
      </w:pPr>
      <w:r w:rsidRPr="00C6391D">
        <w:rPr>
          <w:rFonts w:eastAsia="Calibri"/>
          <w:lang w:eastAsia="en-US"/>
        </w:rPr>
        <w:t>Протокол №     от .</w:t>
      </w:r>
      <w:r>
        <w:rPr>
          <w:rFonts w:eastAsia="Calibri"/>
          <w:lang w:eastAsia="en-US"/>
        </w:rPr>
        <w:t xml:space="preserve">              </w:t>
      </w:r>
      <w:r w:rsidRPr="00C6391D">
        <w:rPr>
          <w:rFonts w:eastAsia="Calibri"/>
          <w:lang w:eastAsia="en-US"/>
        </w:rPr>
        <w:t xml:space="preserve"> г                                                            зам. директора по ОД      </w:t>
      </w:r>
    </w:p>
    <w:p w:rsidR="005F5A48" w:rsidRPr="00C6391D" w:rsidRDefault="005F5A48" w:rsidP="005F5A48">
      <w:pPr>
        <w:jc w:val="center"/>
        <w:rPr>
          <w:rFonts w:eastAsia="Calibri"/>
          <w:lang w:eastAsia="en-US"/>
        </w:rPr>
      </w:pPr>
      <w:r w:rsidRPr="00C6391D">
        <w:rPr>
          <w:rFonts w:eastAsia="Calibri"/>
          <w:lang w:eastAsia="en-US"/>
        </w:rPr>
        <w:t xml:space="preserve">                                                                                                         ______________Л.А.Галыга                           </w:t>
      </w:r>
      <w:r w:rsidRPr="00C6391D">
        <w:rPr>
          <w:rFonts w:eastAsia="Calibri"/>
          <w:b/>
          <w:lang w:eastAsia="en-US"/>
        </w:rPr>
        <w:t xml:space="preserve"> </w:t>
      </w:r>
    </w:p>
    <w:p w:rsidR="005F5A48" w:rsidRPr="00C6391D" w:rsidRDefault="005F5A48" w:rsidP="005F5A48">
      <w:pPr>
        <w:jc w:val="center"/>
        <w:rPr>
          <w:rFonts w:eastAsia="Calibri"/>
          <w:b/>
          <w:lang w:eastAsia="en-US"/>
        </w:rPr>
      </w:pPr>
      <w:r w:rsidRPr="00C6391D">
        <w:rPr>
          <w:rFonts w:eastAsia="Calibri"/>
          <w:b/>
          <w:lang w:eastAsia="en-US"/>
        </w:rPr>
        <w:t xml:space="preserve">Задания  для проведения </w:t>
      </w:r>
      <w:r>
        <w:rPr>
          <w:rFonts w:eastAsia="Calibri"/>
          <w:b/>
          <w:lang w:eastAsia="en-US"/>
        </w:rPr>
        <w:t>дифференцированного зачета</w:t>
      </w:r>
      <w:r w:rsidRPr="00C6391D">
        <w:rPr>
          <w:rFonts w:eastAsia="Calibri"/>
          <w:b/>
          <w:lang w:eastAsia="en-US"/>
        </w:rPr>
        <w:t xml:space="preserve">  по </w:t>
      </w:r>
      <w:r>
        <w:rPr>
          <w:rFonts w:eastAsia="Calibri"/>
          <w:b/>
          <w:lang w:eastAsia="en-US"/>
        </w:rPr>
        <w:t>естествознанию</w:t>
      </w:r>
    </w:p>
    <w:p w:rsidR="00C73294" w:rsidRPr="00F25858" w:rsidRDefault="00C73294" w:rsidP="00C73294">
      <w:pPr>
        <w:jc w:val="center"/>
        <w:rPr>
          <w:b/>
        </w:rPr>
      </w:pPr>
      <w:r w:rsidRPr="00F25858">
        <w:rPr>
          <w:b/>
        </w:rPr>
        <w:t>Вариант 12</w:t>
      </w:r>
    </w:p>
    <w:p w:rsidR="00C73294" w:rsidRPr="00F25858" w:rsidRDefault="00C73294" w:rsidP="00C73294">
      <w:pPr>
        <w:jc w:val="center"/>
        <w:rPr>
          <w:b/>
        </w:rPr>
      </w:pPr>
    </w:p>
    <w:p w:rsidR="00C73294" w:rsidRPr="00F25858" w:rsidRDefault="00C73294" w:rsidP="002B5C65">
      <w:pPr>
        <w:widowControl w:val="0"/>
        <w:numPr>
          <w:ilvl w:val="0"/>
          <w:numId w:val="178"/>
        </w:numPr>
        <w:suppressAutoHyphens/>
        <w:jc w:val="both"/>
      </w:pPr>
      <w:r w:rsidRPr="00F25858">
        <w:t>Вирусы, их строение. Вирусы – возбудители опасных заболеваний.</w:t>
      </w:r>
    </w:p>
    <w:p w:rsidR="00C73294" w:rsidRPr="00F25858" w:rsidRDefault="00C73294" w:rsidP="002B5C65">
      <w:pPr>
        <w:widowControl w:val="0"/>
        <w:numPr>
          <w:ilvl w:val="0"/>
          <w:numId w:val="178"/>
        </w:numPr>
        <w:suppressAutoHyphens/>
        <w:jc w:val="both"/>
      </w:pPr>
      <w:r w:rsidRPr="00F25858">
        <w:t>Опытным путем докажите в каких пробирках содержатся растворы: а) хлорида натрия; б) соляной кислоты; в) гидроксида натрия.</w:t>
      </w:r>
    </w:p>
    <w:p w:rsidR="00C73294" w:rsidRPr="00F25858" w:rsidRDefault="00C73294" w:rsidP="00A1632D">
      <w:pPr>
        <w:ind w:left="360"/>
      </w:pPr>
    </w:p>
    <w:p w:rsidR="005F5A48" w:rsidRDefault="005F5A48" w:rsidP="00C73294">
      <w:pPr>
        <w:jc w:val="center"/>
        <w:rPr>
          <w:b/>
        </w:rPr>
      </w:pPr>
    </w:p>
    <w:p w:rsidR="005F5A48" w:rsidRPr="00C6391D" w:rsidRDefault="005F5A48" w:rsidP="005F5A48">
      <w:pPr>
        <w:jc w:val="center"/>
        <w:rPr>
          <w:rFonts w:eastAsia="Calibri"/>
          <w:lang w:eastAsia="en-US"/>
        </w:rPr>
      </w:pPr>
      <w:r w:rsidRPr="00C6391D">
        <w:rPr>
          <w:rFonts w:eastAsia="Calibri"/>
          <w:lang w:eastAsia="en-US"/>
        </w:rPr>
        <w:t>ГОСУДАРСТВЕННОЕ БЮДЖЕТНОЕ ПРОФЕССИОНАЛЬНОЕ ОБРАЗОВАТЕЛЬНОЕ УЧРЕЖДЕНИЕ ИРКУТСКОЙ ОБЛАСТИ</w:t>
      </w:r>
    </w:p>
    <w:p w:rsidR="005F5A48" w:rsidRPr="00C6391D" w:rsidRDefault="005F5A48" w:rsidP="005F5A48">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5F5A48" w:rsidRPr="00C6391D" w:rsidRDefault="005F5A48" w:rsidP="005F5A48">
      <w:pPr>
        <w:rPr>
          <w:rFonts w:eastAsia="Calibri"/>
          <w:lang w:eastAsia="en-US"/>
        </w:rPr>
      </w:pPr>
    </w:p>
    <w:p w:rsidR="005F5A48" w:rsidRPr="00C6391D" w:rsidRDefault="005F5A48" w:rsidP="005F5A48">
      <w:pPr>
        <w:rPr>
          <w:rFonts w:eastAsia="Calibri"/>
          <w:lang w:eastAsia="en-US"/>
        </w:rPr>
      </w:pPr>
      <w:r w:rsidRPr="00C6391D">
        <w:rPr>
          <w:rFonts w:eastAsia="Calibri"/>
          <w:lang w:eastAsia="en-US"/>
        </w:rPr>
        <w:t>Рассмотрено на заседании МК                                                      «УТВЕРЖДАЮ»</w:t>
      </w:r>
    </w:p>
    <w:p w:rsidR="005F5A48" w:rsidRPr="00C6391D" w:rsidRDefault="005F5A48" w:rsidP="005F5A48">
      <w:pPr>
        <w:rPr>
          <w:rFonts w:eastAsia="Calibri"/>
          <w:lang w:eastAsia="en-US"/>
        </w:rPr>
      </w:pPr>
      <w:r w:rsidRPr="00C6391D">
        <w:rPr>
          <w:rFonts w:eastAsia="Calibri"/>
          <w:lang w:eastAsia="en-US"/>
        </w:rPr>
        <w:t xml:space="preserve">общеобразовательных дисциплин                                       </w:t>
      </w:r>
      <w:r>
        <w:rPr>
          <w:rFonts w:eastAsia="Calibri"/>
          <w:lang w:eastAsia="en-US"/>
        </w:rPr>
        <w:t xml:space="preserve">         «_____»____________20     </w:t>
      </w:r>
      <w:r w:rsidRPr="00C6391D">
        <w:rPr>
          <w:rFonts w:eastAsia="Calibri"/>
          <w:lang w:eastAsia="en-US"/>
        </w:rPr>
        <w:t>г</w:t>
      </w:r>
    </w:p>
    <w:p w:rsidR="005F5A48" w:rsidRPr="00C6391D" w:rsidRDefault="005F5A48" w:rsidP="005F5A48">
      <w:pPr>
        <w:rPr>
          <w:rFonts w:eastAsia="Calibri"/>
          <w:lang w:eastAsia="en-US"/>
        </w:rPr>
      </w:pPr>
      <w:r w:rsidRPr="00C6391D">
        <w:rPr>
          <w:rFonts w:eastAsia="Calibri"/>
          <w:lang w:eastAsia="en-US"/>
        </w:rPr>
        <w:t>Протокол №     от .</w:t>
      </w:r>
      <w:r>
        <w:rPr>
          <w:rFonts w:eastAsia="Calibri"/>
          <w:lang w:eastAsia="en-US"/>
        </w:rPr>
        <w:t xml:space="preserve">              </w:t>
      </w:r>
      <w:r w:rsidRPr="00C6391D">
        <w:rPr>
          <w:rFonts w:eastAsia="Calibri"/>
          <w:lang w:eastAsia="en-US"/>
        </w:rPr>
        <w:t xml:space="preserve"> г                                                            зам. директора по ОД      </w:t>
      </w:r>
    </w:p>
    <w:p w:rsidR="005F5A48" w:rsidRPr="00C6391D" w:rsidRDefault="005F5A48" w:rsidP="005F5A48">
      <w:pPr>
        <w:jc w:val="center"/>
        <w:rPr>
          <w:rFonts w:eastAsia="Calibri"/>
          <w:lang w:eastAsia="en-US"/>
        </w:rPr>
      </w:pPr>
      <w:r w:rsidRPr="00C6391D">
        <w:rPr>
          <w:rFonts w:eastAsia="Calibri"/>
          <w:lang w:eastAsia="en-US"/>
        </w:rPr>
        <w:lastRenderedPageBreak/>
        <w:t xml:space="preserve">                                                                                                         ______________Л.А.Галыга                           </w:t>
      </w:r>
      <w:r w:rsidRPr="00C6391D">
        <w:rPr>
          <w:rFonts w:eastAsia="Calibri"/>
          <w:b/>
          <w:lang w:eastAsia="en-US"/>
        </w:rPr>
        <w:t xml:space="preserve"> </w:t>
      </w:r>
    </w:p>
    <w:p w:rsidR="005F5A48" w:rsidRPr="00C6391D" w:rsidRDefault="005F5A48" w:rsidP="005F5A48">
      <w:pPr>
        <w:jc w:val="center"/>
        <w:rPr>
          <w:rFonts w:eastAsia="Calibri"/>
          <w:b/>
          <w:lang w:eastAsia="en-US"/>
        </w:rPr>
      </w:pPr>
      <w:r w:rsidRPr="00C6391D">
        <w:rPr>
          <w:rFonts w:eastAsia="Calibri"/>
          <w:b/>
          <w:lang w:eastAsia="en-US"/>
        </w:rPr>
        <w:t xml:space="preserve">Задания  для проведения </w:t>
      </w:r>
      <w:r>
        <w:rPr>
          <w:rFonts w:eastAsia="Calibri"/>
          <w:b/>
          <w:lang w:eastAsia="en-US"/>
        </w:rPr>
        <w:t>дифференцированного зачета</w:t>
      </w:r>
      <w:r w:rsidRPr="00C6391D">
        <w:rPr>
          <w:rFonts w:eastAsia="Calibri"/>
          <w:b/>
          <w:lang w:eastAsia="en-US"/>
        </w:rPr>
        <w:t xml:space="preserve">  по </w:t>
      </w:r>
      <w:r>
        <w:rPr>
          <w:rFonts w:eastAsia="Calibri"/>
          <w:b/>
          <w:lang w:eastAsia="en-US"/>
        </w:rPr>
        <w:t>естествознанию</w:t>
      </w:r>
    </w:p>
    <w:p w:rsidR="00C73294" w:rsidRPr="00F25858" w:rsidRDefault="00C73294" w:rsidP="00C73294">
      <w:pPr>
        <w:jc w:val="center"/>
        <w:rPr>
          <w:b/>
        </w:rPr>
      </w:pPr>
      <w:r w:rsidRPr="00F25858">
        <w:rPr>
          <w:b/>
        </w:rPr>
        <w:t>Вариант 13</w:t>
      </w:r>
    </w:p>
    <w:p w:rsidR="00C73294" w:rsidRPr="00F25858" w:rsidRDefault="00C73294" w:rsidP="00C73294">
      <w:pPr>
        <w:jc w:val="center"/>
        <w:rPr>
          <w:b/>
        </w:rPr>
      </w:pPr>
    </w:p>
    <w:p w:rsidR="00C73294" w:rsidRPr="00F25858" w:rsidRDefault="00C73294" w:rsidP="002B5C65">
      <w:pPr>
        <w:widowControl w:val="0"/>
        <w:numPr>
          <w:ilvl w:val="0"/>
          <w:numId w:val="179"/>
        </w:numPr>
        <w:suppressAutoHyphens/>
        <w:jc w:val="both"/>
      </w:pPr>
      <w:r w:rsidRPr="00F25858">
        <w:t>Идеальный газ. Основное уравнение МКТ идеального газа. Температура и ее измерение. Абсолютная шкала температур.</w:t>
      </w:r>
    </w:p>
    <w:p w:rsidR="00C73294" w:rsidRPr="00F25858" w:rsidRDefault="00C73294" w:rsidP="002B5C65">
      <w:pPr>
        <w:widowControl w:val="0"/>
        <w:numPr>
          <w:ilvl w:val="0"/>
          <w:numId w:val="179"/>
        </w:numPr>
        <w:suppressAutoHyphens/>
        <w:jc w:val="both"/>
      </w:pPr>
      <w:r w:rsidRPr="00F25858">
        <w:t>Назовите, на каком уровне организации находятся следующие биологические объекты: хлорофилл, зеленные клетки, лист, березовая роща, клевер, амебы обыкновенная, заяц-беляк, бактерия, дубрава.</w:t>
      </w:r>
    </w:p>
    <w:p w:rsidR="00C73294" w:rsidRPr="00F25858" w:rsidRDefault="00C73294" w:rsidP="00C73294">
      <w:pPr>
        <w:widowControl w:val="0"/>
        <w:suppressAutoHyphens/>
        <w:ind w:left="720"/>
        <w:jc w:val="both"/>
      </w:pPr>
    </w:p>
    <w:p w:rsidR="005F5A48" w:rsidRDefault="005F5A48" w:rsidP="003709B4">
      <w:pPr>
        <w:jc w:val="center"/>
        <w:rPr>
          <w:b/>
        </w:rPr>
      </w:pPr>
    </w:p>
    <w:p w:rsidR="005F5A48" w:rsidRPr="00C6391D" w:rsidRDefault="005F5A48" w:rsidP="005F5A48">
      <w:pPr>
        <w:jc w:val="center"/>
        <w:rPr>
          <w:rFonts w:eastAsia="Calibri"/>
          <w:lang w:eastAsia="en-US"/>
        </w:rPr>
      </w:pPr>
      <w:r w:rsidRPr="00C6391D">
        <w:rPr>
          <w:rFonts w:eastAsia="Calibri"/>
          <w:lang w:eastAsia="en-US"/>
        </w:rPr>
        <w:t>ГОСУДАРСТВЕННОЕ БЮДЖЕТНОЕ ПРОФЕССИОНАЛЬНОЕ ОБРАЗОВАТЕЛЬНОЕ УЧРЕЖДЕНИЕ ИРКУТСКОЙ ОБЛАСТИ</w:t>
      </w:r>
    </w:p>
    <w:p w:rsidR="005F5A48" w:rsidRPr="00C6391D" w:rsidRDefault="005F5A48" w:rsidP="005F5A48">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5F5A48" w:rsidRPr="00C6391D" w:rsidRDefault="005F5A48" w:rsidP="005F5A48">
      <w:pPr>
        <w:rPr>
          <w:rFonts w:eastAsia="Calibri"/>
          <w:lang w:eastAsia="en-US"/>
        </w:rPr>
      </w:pPr>
    </w:p>
    <w:p w:rsidR="005F5A48" w:rsidRPr="00C6391D" w:rsidRDefault="005F5A48" w:rsidP="005F5A48">
      <w:pPr>
        <w:rPr>
          <w:rFonts w:eastAsia="Calibri"/>
          <w:lang w:eastAsia="en-US"/>
        </w:rPr>
      </w:pPr>
      <w:r w:rsidRPr="00C6391D">
        <w:rPr>
          <w:rFonts w:eastAsia="Calibri"/>
          <w:lang w:eastAsia="en-US"/>
        </w:rPr>
        <w:t>Рассмотрено на заседании МК                                                      «УТВЕРЖДАЮ»</w:t>
      </w:r>
    </w:p>
    <w:p w:rsidR="005F5A48" w:rsidRPr="00C6391D" w:rsidRDefault="005F5A48" w:rsidP="005F5A48">
      <w:pPr>
        <w:rPr>
          <w:rFonts w:eastAsia="Calibri"/>
          <w:lang w:eastAsia="en-US"/>
        </w:rPr>
      </w:pPr>
      <w:r w:rsidRPr="00C6391D">
        <w:rPr>
          <w:rFonts w:eastAsia="Calibri"/>
          <w:lang w:eastAsia="en-US"/>
        </w:rPr>
        <w:t xml:space="preserve">общеобразовательных дисциплин                                       </w:t>
      </w:r>
      <w:r>
        <w:rPr>
          <w:rFonts w:eastAsia="Calibri"/>
          <w:lang w:eastAsia="en-US"/>
        </w:rPr>
        <w:t xml:space="preserve">         «_____»____________20     </w:t>
      </w:r>
      <w:r w:rsidRPr="00C6391D">
        <w:rPr>
          <w:rFonts w:eastAsia="Calibri"/>
          <w:lang w:eastAsia="en-US"/>
        </w:rPr>
        <w:t>г</w:t>
      </w:r>
    </w:p>
    <w:p w:rsidR="005F5A48" w:rsidRPr="00C6391D" w:rsidRDefault="005F5A48" w:rsidP="005F5A48">
      <w:pPr>
        <w:rPr>
          <w:rFonts w:eastAsia="Calibri"/>
          <w:lang w:eastAsia="en-US"/>
        </w:rPr>
      </w:pPr>
      <w:r w:rsidRPr="00C6391D">
        <w:rPr>
          <w:rFonts w:eastAsia="Calibri"/>
          <w:lang w:eastAsia="en-US"/>
        </w:rPr>
        <w:t>Протокол №     от .</w:t>
      </w:r>
      <w:r>
        <w:rPr>
          <w:rFonts w:eastAsia="Calibri"/>
          <w:lang w:eastAsia="en-US"/>
        </w:rPr>
        <w:t xml:space="preserve">              </w:t>
      </w:r>
      <w:r w:rsidRPr="00C6391D">
        <w:rPr>
          <w:rFonts w:eastAsia="Calibri"/>
          <w:lang w:eastAsia="en-US"/>
        </w:rPr>
        <w:t xml:space="preserve"> г                                                            зам. директора по ОД      </w:t>
      </w:r>
    </w:p>
    <w:p w:rsidR="005F5A48" w:rsidRPr="00C6391D" w:rsidRDefault="005F5A48" w:rsidP="005F5A48">
      <w:pPr>
        <w:jc w:val="center"/>
        <w:rPr>
          <w:rFonts w:eastAsia="Calibri"/>
          <w:lang w:eastAsia="en-US"/>
        </w:rPr>
      </w:pPr>
      <w:r w:rsidRPr="00C6391D">
        <w:rPr>
          <w:rFonts w:eastAsia="Calibri"/>
          <w:lang w:eastAsia="en-US"/>
        </w:rPr>
        <w:t xml:space="preserve">                                                                                                         ______________Л.А.Галыга                           </w:t>
      </w:r>
      <w:r w:rsidRPr="00C6391D">
        <w:rPr>
          <w:rFonts w:eastAsia="Calibri"/>
          <w:b/>
          <w:lang w:eastAsia="en-US"/>
        </w:rPr>
        <w:t xml:space="preserve"> </w:t>
      </w:r>
    </w:p>
    <w:p w:rsidR="005F5A48" w:rsidRPr="00C6391D" w:rsidRDefault="005F5A48" w:rsidP="005F5A48">
      <w:pPr>
        <w:jc w:val="center"/>
        <w:rPr>
          <w:rFonts w:eastAsia="Calibri"/>
          <w:b/>
          <w:lang w:eastAsia="en-US"/>
        </w:rPr>
      </w:pPr>
      <w:r w:rsidRPr="00C6391D">
        <w:rPr>
          <w:rFonts w:eastAsia="Calibri"/>
          <w:b/>
          <w:lang w:eastAsia="en-US"/>
        </w:rPr>
        <w:t xml:space="preserve">Задания  для проведения </w:t>
      </w:r>
      <w:r>
        <w:rPr>
          <w:rFonts w:eastAsia="Calibri"/>
          <w:b/>
          <w:lang w:eastAsia="en-US"/>
        </w:rPr>
        <w:t>дифференцированного зачета</w:t>
      </w:r>
      <w:r w:rsidRPr="00C6391D">
        <w:rPr>
          <w:rFonts w:eastAsia="Calibri"/>
          <w:b/>
          <w:lang w:eastAsia="en-US"/>
        </w:rPr>
        <w:t xml:space="preserve">  по </w:t>
      </w:r>
      <w:r>
        <w:rPr>
          <w:rFonts w:eastAsia="Calibri"/>
          <w:b/>
          <w:lang w:eastAsia="en-US"/>
        </w:rPr>
        <w:t>естествознанию</w:t>
      </w:r>
    </w:p>
    <w:p w:rsidR="003709B4" w:rsidRPr="00F25858" w:rsidRDefault="003709B4" w:rsidP="003709B4">
      <w:pPr>
        <w:jc w:val="center"/>
        <w:rPr>
          <w:b/>
        </w:rPr>
      </w:pPr>
      <w:r w:rsidRPr="00F25858">
        <w:rPr>
          <w:b/>
        </w:rPr>
        <w:t>Вариант 14</w:t>
      </w:r>
    </w:p>
    <w:p w:rsidR="003709B4" w:rsidRPr="00F25858" w:rsidRDefault="003709B4" w:rsidP="003709B4">
      <w:pPr>
        <w:jc w:val="center"/>
        <w:rPr>
          <w:b/>
        </w:rPr>
      </w:pPr>
    </w:p>
    <w:p w:rsidR="003709B4" w:rsidRPr="00F25858" w:rsidRDefault="003709B4" w:rsidP="002B5C65">
      <w:pPr>
        <w:widowControl w:val="0"/>
        <w:numPr>
          <w:ilvl w:val="0"/>
          <w:numId w:val="180"/>
        </w:numPr>
        <w:suppressAutoHyphens/>
        <w:jc w:val="both"/>
      </w:pPr>
      <w:r w:rsidRPr="00F25858">
        <w:t>Дисперсные системы, их роль в природе, в производственных процессах.</w:t>
      </w:r>
    </w:p>
    <w:p w:rsidR="003709B4" w:rsidRPr="00F25858" w:rsidRDefault="003709B4" w:rsidP="002B5C65">
      <w:pPr>
        <w:widowControl w:val="0"/>
        <w:numPr>
          <w:ilvl w:val="0"/>
          <w:numId w:val="180"/>
        </w:numPr>
        <w:suppressAutoHyphens/>
        <w:jc w:val="both"/>
      </w:pPr>
      <w:r w:rsidRPr="00F25858">
        <w:t>Задача на расчет количества теплоты, необходимого для нагревания тел. Какое количество теплоты потребуется для нагревания спирта объемом 1 литр на 100С? Удельная теплоемкость спирта 2500 Дж/кг С</w:t>
      </w:r>
      <w:r w:rsidRPr="00F25858">
        <w:rPr>
          <w:vertAlign w:val="superscript"/>
        </w:rPr>
        <w:t>0</w:t>
      </w:r>
      <w:r w:rsidRPr="00F25858">
        <w:t>, плотность спирта 800 кг/м</w:t>
      </w:r>
      <w:r w:rsidRPr="00F25858">
        <w:rPr>
          <w:vertAlign w:val="superscript"/>
        </w:rPr>
        <w:t>3</w:t>
      </w:r>
      <w:r w:rsidRPr="00F25858">
        <w:t>.</w:t>
      </w:r>
    </w:p>
    <w:p w:rsidR="003709B4" w:rsidRPr="00F25858" w:rsidRDefault="003709B4" w:rsidP="003709B4">
      <w:pPr>
        <w:widowControl w:val="0"/>
        <w:suppressAutoHyphens/>
        <w:ind w:left="720"/>
        <w:jc w:val="both"/>
      </w:pPr>
    </w:p>
    <w:p w:rsidR="005F5A48" w:rsidRDefault="005F5A48" w:rsidP="003709B4">
      <w:pPr>
        <w:jc w:val="center"/>
        <w:rPr>
          <w:b/>
        </w:rPr>
      </w:pPr>
    </w:p>
    <w:p w:rsidR="005F5A48" w:rsidRPr="00C6391D" w:rsidRDefault="005F5A48" w:rsidP="005F5A48">
      <w:pPr>
        <w:jc w:val="center"/>
        <w:rPr>
          <w:rFonts w:eastAsia="Calibri"/>
          <w:lang w:eastAsia="en-US"/>
        </w:rPr>
      </w:pPr>
      <w:r w:rsidRPr="00C6391D">
        <w:rPr>
          <w:rFonts w:eastAsia="Calibri"/>
          <w:lang w:eastAsia="en-US"/>
        </w:rPr>
        <w:t>ГОСУДАРСТВЕННОЕ БЮДЖЕТНОЕ ПРОФЕССИОНАЛЬНОЕ ОБРАЗОВАТЕЛЬНОЕ УЧРЕЖДЕНИЕ ИРКУТСКОЙ ОБЛАСТИ</w:t>
      </w:r>
    </w:p>
    <w:p w:rsidR="005F5A48" w:rsidRPr="00C6391D" w:rsidRDefault="005F5A48" w:rsidP="005F5A48">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5F5A48" w:rsidRPr="00C6391D" w:rsidRDefault="005F5A48" w:rsidP="005F5A48">
      <w:pPr>
        <w:rPr>
          <w:rFonts w:eastAsia="Calibri"/>
          <w:lang w:eastAsia="en-US"/>
        </w:rPr>
      </w:pPr>
    </w:p>
    <w:p w:rsidR="005F5A48" w:rsidRPr="00C6391D" w:rsidRDefault="005F5A48" w:rsidP="005F5A48">
      <w:pPr>
        <w:rPr>
          <w:rFonts w:eastAsia="Calibri"/>
          <w:lang w:eastAsia="en-US"/>
        </w:rPr>
      </w:pPr>
      <w:r w:rsidRPr="00C6391D">
        <w:rPr>
          <w:rFonts w:eastAsia="Calibri"/>
          <w:lang w:eastAsia="en-US"/>
        </w:rPr>
        <w:t>Рассмотрено на заседании МК                                                      «УТВЕРЖДАЮ»</w:t>
      </w:r>
    </w:p>
    <w:p w:rsidR="005F5A48" w:rsidRPr="00C6391D" w:rsidRDefault="005F5A48" w:rsidP="005F5A48">
      <w:pPr>
        <w:rPr>
          <w:rFonts w:eastAsia="Calibri"/>
          <w:lang w:eastAsia="en-US"/>
        </w:rPr>
      </w:pPr>
      <w:r w:rsidRPr="00C6391D">
        <w:rPr>
          <w:rFonts w:eastAsia="Calibri"/>
          <w:lang w:eastAsia="en-US"/>
        </w:rPr>
        <w:t xml:space="preserve">общеобразовательных дисциплин                                       </w:t>
      </w:r>
      <w:r>
        <w:rPr>
          <w:rFonts w:eastAsia="Calibri"/>
          <w:lang w:eastAsia="en-US"/>
        </w:rPr>
        <w:t xml:space="preserve">         «_____»____________20     </w:t>
      </w:r>
      <w:r w:rsidRPr="00C6391D">
        <w:rPr>
          <w:rFonts w:eastAsia="Calibri"/>
          <w:lang w:eastAsia="en-US"/>
        </w:rPr>
        <w:t>г</w:t>
      </w:r>
    </w:p>
    <w:p w:rsidR="005F5A48" w:rsidRPr="00C6391D" w:rsidRDefault="005F5A48" w:rsidP="005F5A48">
      <w:pPr>
        <w:rPr>
          <w:rFonts w:eastAsia="Calibri"/>
          <w:lang w:eastAsia="en-US"/>
        </w:rPr>
      </w:pPr>
      <w:r w:rsidRPr="00C6391D">
        <w:rPr>
          <w:rFonts w:eastAsia="Calibri"/>
          <w:lang w:eastAsia="en-US"/>
        </w:rPr>
        <w:t>Протокол №     от .</w:t>
      </w:r>
      <w:r>
        <w:rPr>
          <w:rFonts w:eastAsia="Calibri"/>
          <w:lang w:eastAsia="en-US"/>
        </w:rPr>
        <w:t xml:space="preserve">              </w:t>
      </w:r>
      <w:r w:rsidRPr="00C6391D">
        <w:rPr>
          <w:rFonts w:eastAsia="Calibri"/>
          <w:lang w:eastAsia="en-US"/>
        </w:rPr>
        <w:t xml:space="preserve"> г                                                            зам. директора по ОД      </w:t>
      </w:r>
    </w:p>
    <w:p w:rsidR="005F5A48" w:rsidRPr="00C6391D" w:rsidRDefault="005F5A48" w:rsidP="005F5A48">
      <w:pPr>
        <w:jc w:val="center"/>
        <w:rPr>
          <w:rFonts w:eastAsia="Calibri"/>
          <w:lang w:eastAsia="en-US"/>
        </w:rPr>
      </w:pPr>
      <w:r w:rsidRPr="00C6391D">
        <w:rPr>
          <w:rFonts w:eastAsia="Calibri"/>
          <w:lang w:eastAsia="en-US"/>
        </w:rPr>
        <w:t xml:space="preserve">                                                                                                         ______________Л.А.Галыга                           </w:t>
      </w:r>
      <w:r w:rsidRPr="00C6391D">
        <w:rPr>
          <w:rFonts w:eastAsia="Calibri"/>
          <w:b/>
          <w:lang w:eastAsia="en-US"/>
        </w:rPr>
        <w:t xml:space="preserve"> </w:t>
      </w:r>
    </w:p>
    <w:p w:rsidR="005F5A48" w:rsidRPr="00C6391D" w:rsidRDefault="005F5A48" w:rsidP="005F5A48">
      <w:pPr>
        <w:jc w:val="center"/>
        <w:rPr>
          <w:rFonts w:eastAsia="Calibri"/>
          <w:b/>
          <w:lang w:eastAsia="en-US"/>
        </w:rPr>
      </w:pPr>
      <w:r w:rsidRPr="00C6391D">
        <w:rPr>
          <w:rFonts w:eastAsia="Calibri"/>
          <w:b/>
          <w:lang w:eastAsia="en-US"/>
        </w:rPr>
        <w:t xml:space="preserve">Задания  для проведения </w:t>
      </w:r>
      <w:r>
        <w:rPr>
          <w:rFonts w:eastAsia="Calibri"/>
          <w:b/>
          <w:lang w:eastAsia="en-US"/>
        </w:rPr>
        <w:t>дифференцированного зачета</w:t>
      </w:r>
      <w:r w:rsidRPr="00C6391D">
        <w:rPr>
          <w:rFonts w:eastAsia="Calibri"/>
          <w:b/>
          <w:lang w:eastAsia="en-US"/>
        </w:rPr>
        <w:t xml:space="preserve">  по </w:t>
      </w:r>
      <w:r>
        <w:rPr>
          <w:rFonts w:eastAsia="Calibri"/>
          <w:b/>
          <w:lang w:eastAsia="en-US"/>
        </w:rPr>
        <w:t>естествознанию</w:t>
      </w:r>
    </w:p>
    <w:p w:rsidR="003709B4" w:rsidRPr="00F25858" w:rsidRDefault="003709B4" w:rsidP="003709B4">
      <w:pPr>
        <w:jc w:val="center"/>
        <w:rPr>
          <w:b/>
        </w:rPr>
      </w:pPr>
      <w:r w:rsidRPr="00F25858">
        <w:rPr>
          <w:b/>
        </w:rPr>
        <w:t>Вариант 15</w:t>
      </w:r>
    </w:p>
    <w:p w:rsidR="003709B4" w:rsidRPr="00F25858" w:rsidRDefault="003709B4" w:rsidP="003709B4">
      <w:pPr>
        <w:jc w:val="center"/>
        <w:rPr>
          <w:b/>
        </w:rPr>
      </w:pPr>
    </w:p>
    <w:p w:rsidR="003709B4" w:rsidRPr="00F25858" w:rsidRDefault="003709B4" w:rsidP="002B5C65">
      <w:pPr>
        <w:widowControl w:val="0"/>
        <w:numPr>
          <w:ilvl w:val="0"/>
          <w:numId w:val="181"/>
        </w:numPr>
        <w:suppressAutoHyphens/>
        <w:jc w:val="both"/>
      </w:pPr>
      <w:r w:rsidRPr="00F25858">
        <w:t>Деление клеток – основа роста, развития и размножения организмов. Митоз.</w:t>
      </w:r>
    </w:p>
    <w:p w:rsidR="003709B4" w:rsidRPr="00F25858" w:rsidRDefault="003709B4" w:rsidP="002B5C65">
      <w:pPr>
        <w:widowControl w:val="0"/>
        <w:numPr>
          <w:ilvl w:val="0"/>
          <w:numId w:val="181"/>
        </w:numPr>
        <w:suppressAutoHyphens/>
        <w:jc w:val="both"/>
      </w:pPr>
      <w:r w:rsidRPr="00F25858">
        <w:t>Целлюлоза: строение, свойства, применение.</w:t>
      </w:r>
    </w:p>
    <w:p w:rsidR="003709B4" w:rsidRPr="00F25858" w:rsidRDefault="003709B4" w:rsidP="003709B4">
      <w:pPr>
        <w:widowControl w:val="0"/>
        <w:suppressAutoHyphens/>
        <w:ind w:left="720"/>
        <w:jc w:val="both"/>
      </w:pPr>
    </w:p>
    <w:p w:rsidR="005F5A48" w:rsidRDefault="005F5A48" w:rsidP="003709B4">
      <w:pPr>
        <w:jc w:val="center"/>
        <w:rPr>
          <w:b/>
        </w:rPr>
      </w:pPr>
    </w:p>
    <w:p w:rsidR="005F5A48" w:rsidRPr="00C6391D" w:rsidRDefault="005F5A48" w:rsidP="005F5A48">
      <w:pPr>
        <w:jc w:val="center"/>
        <w:rPr>
          <w:rFonts w:eastAsia="Calibri"/>
          <w:lang w:eastAsia="en-US"/>
        </w:rPr>
      </w:pPr>
      <w:r w:rsidRPr="00C6391D">
        <w:rPr>
          <w:rFonts w:eastAsia="Calibri"/>
          <w:lang w:eastAsia="en-US"/>
        </w:rPr>
        <w:t>ГОСУДАРСТВЕННОЕ БЮДЖЕТНОЕ ПРОФЕССИОНАЛЬНОЕ ОБРАЗОВАТЕЛЬНОЕ УЧРЕЖДЕНИЕ ИРКУТСКОЙ ОБЛАСТИ</w:t>
      </w:r>
    </w:p>
    <w:p w:rsidR="005F5A48" w:rsidRPr="00C6391D" w:rsidRDefault="005F5A48" w:rsidP="005F5A48">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5F5A48" w:rsidRPr="00C6391D" w:rsidRDefault="005F5A48" w:rsidP="005F5A48">
      <w:pPr>
        <w:rPr>
          <w:rFonts w:eastAsia="Calibri"/>
          <w:lang w:eastAsia="en-US"/>
        </w:rPr>
      </w:pPr>
    </w:p>
    <w:p w:rsidR="005F5A48" w:rsidRPr="00C6391D" w:rsidRDefault="005F5A48" w:rsidP="005F5A48">
      <w:pPr>
        <w:rPr>
          <w:rFonts w:eastAsia="Calibri"/>
          <w:lang w:eastAsia="en-US"/>
        </w:rPr>
      </w:pPr>
      <w:r w:rsidRPr="00C6391D">
        <w:rPr>
          <w:rFonts w:eastAsia="Calibri"/>
          <w:lang w:eastAsia="en-US"/>
        </w:rPr>
        <w:t>Рассмотрено на заседании МК                                                      «УТВЕРЖДАЮ»</w:t>
      </w:r>
    </w:p>
    <w:p w:rsidR="005F5A48" w:rsidRPr="00C6391D" w:rsidRDefault="005F5A48" w:rsidP="005F5A48">
      <w:pPr>
        <w:rPr>
          <w:rFonts w:eastAsia="Calibri"/>
          <w:lang w:eastAsia="en-US"/>
        </w:rPr>
      </w:pPr>
      <w:r w:rsidRPr="00C6391D">
        <w:rPr>
          <w:rFonts w:eastAsia="Calibri"/>
          <w:lang w:eastAsia="en-US"/>
        </w:rPr>
        <w:t xml:space="preserve">общеобразовательных дисциплин                                       </w:t>
      </w:r>
      <w:r>
        <w:rPr>
          <w:rFonts w:eastAsia="Calibri"/>
          <w:lang w:eastAsia="en-US"/>
        </w:rPr>
        <w:t xml:space="preserve">         «_____»____________20     </w:t>
      </w:r>
      <w:r w:rsidRPr="00C6391D">
        <w:rPr>
          <w:rFonts w:eastAsia="Calibri"/>
          <w:lang w:eastAsia="en-US"/>
        </w:rPr>
        <w:t>г</w:t>
      </w:r>
    </w:p>
    <w:p w:rsidR="005F5A48" w:rsidRPr="00C6391D" w:rsidRDefault="005F5A48" w:rsidP="005F5A48">
      <w:pPr>
        <w:rPr>
          <w:rFonts w:eastAsia="Calibri"/>
          <w:lang w:eastAsia="en-US"/>
        </w:rPr>
      </w:pPr>
      <w:r w:rsidRPr="00C6391D">
        <w:rPr>
          <w:rFonts w:eastAsia="Calibri"/>
          <w:lang w:eastAsia="en-US"/>
        </w:rPr>
        <w:t>Протокол №     от .</w:t>
      </w:r>
      <w:r>
        <w:rPr>
          <w:rFonts w:eastAsia="Calibri"/>
          <w:lang w:eastAsia="en-US"/>
        </w:rPr>
        <w:t xml:space="preserve">              </w:t>
      </w:r>
      <w:r w:rsidRPr="00C6391D">
        <w:rPr>
          <w:rFonts w:eastAsia="Calibri"/>
          <w:lang w:eastAsia="en-US"/>
        </w:rPr>
        <w:t xml:space="preserve"> г                                                            зам. директора по ОД      </w:t>
      </w:r>
    </w:p>
    <w:p w:rsidR="005F5A48" w:rsidRPr="00C6391D" w:rsidRDefault="005F5A48" w:rsidP="005F5A48">
      <w:pPr>
        <w:jc w:val="center"/>
        <w:rPr>
          <w:rFonts w:eastAsia="Calibri"/>
          <w:lang w:eastAsia="en-US"/>
        </w:rPr>
      </w:pPr>
      <w:r w:rsidRPr="00C6391D">
        <w:rPr>
          <w:rFonts w:eastAsia="Calibri"/>
          <w:lang w:eastAsia="en-US"/>
        </w:rPr>
        <w:t xml:space="preserve">                                                                                                         ______________Л.А.Галыга                           </w:t>
      </w:r>
      <w:r w:rsidRPr="00C6391D">
        <w:rPr>
          <w:rFonts w:eastAsia="Calibri"/>
          <w:b/>
          <w:lang w:eastAsia="en-US"/>
        </w:rPr>
        <w:t xml:space="preserve"> </w:t>
      </w:r>
    </w:p>
    <w:p w:rsidR="005F5A48" w:rsidRPr="00C6391D" w:rsidRDefault="005F5A48" w:rsidP="005F5A48">
      <w:pPr>
        <w:jc w:val="center"/>
        <w:rPr>
          <w:rFonts w:eastAsia="Calibri"/>
          <w:b/>
          <w:lang w:eastAsia="en-US"/>
        </w:rPr>
      </w:pPr>
      <w:r w:rsidRPr="00C6391D">
        <w:rPr>
          <w:rFonts w:eastAsia="Calibri"/>
          <w:b/>
          <w:lang w:eastAsia="en-US"/>
        </w:rPr>
        <w:t xml:space="preserve">Задания  для проведения </w:t>
      </w:r>
      <w:r>
        <w:rPr>
          <w:rFonts w:eastAsia="Calibri"/>
          <w:b/>
          <w:lang w:eastAsia="en-US"/>
        </w:rPr>
        <w:t>дифференцированного зачета</w:t>
      </w:r>
      <w:r w:rsidRPr="00C6391D">
        <w:rPr>
          <w:rFonts w:eastAsia="Calibri"/>
          <w:b/>
          <w:lang w:eastAsia="en-US"/>
        </w:rPr>
        <w:t xml:space="preserve">  по </w:t>
      </w:r>
      <w:r>
        <w:rPr>
          <w:rFonts w:eastAsia="Calibri"/>
          <w:b/>
          <w:lang w:eastAsia="en-US"/>
        </w:rPr>
        <w:t>естествознанию</w:t>
      </w:r>
    </w:p>
    <w:p w:rsidR="003709B4" w:rsidRPr="00F25858" w:rsidRDefault="003709B4" w:rsidP="003709B4">
      <w:pPr>
        <w:jc w:val="center"/>
        <w:rPr>
          <w:b/>
        </w:rPr>
      </w:pPr>
      <w:r w:rsidRPr="00F25858">
        <w:rPr>
          <w:b/>
        </w:rPr>
        <w:lastRenderedPageBreak/>
        <w:t>Вариант 16</w:t>
      </w:r>
    </w:p>
    <w:p w:rsidR="003709B4" w:rsidRPr="00F25858" w:rsidRDefault="003709B4" w:rsidP="003709B4">
      <w:pPr>
        <w:jc w:val="center"/>
        <w:rPr>
          <w:b/>
        </w:rPr>
      </w:pPr>
    </w:p>
    <w:p w:rsidR="003709B4" w:rsidRPr="00F25858" w:rsidRDefault="003709B4" w:rsidP="002B5C65">
      <w:pPr>
        <w:widowControl w:val="0"/>
        <w:numPr>
          <w:ilvl w:val="0"/>
          <w:numId w:val="182"/>
        </w:numPr>
        <w:suppressAutoHyphens/>
        <w:jc w:val="both"/>
      </w:pPr>
      <w:r w:rsidRPr="00F25858">
        <w:t>Уравнение состояния идеального газа (уравнение Менделеева - Клапейрона). Изопроцессы.</w:t>
      </w:r>
    </w:p>
    <w:p w:rsidR="003709B4" w:rsidRPr="00F25858" w:rsidRDefault="003709B4" w:rsidP="002B5C65">
      <w:pPr>
        <w:widowControl w:val="0"/>
        <w:numPr>
          <w:ilvl w:val="0"/>
          <w:numId w:val="182"/>
        </w:numPr>
        <w:suppressAutoHyphens/>
        <w:jc w:val="both"/>
      </w:pPr>
      <w:r w:rsidRPr="00F25858">
        <w:t xml:space="preserve">Найдите ошибки в записи молекулы ДНК: </w:t>
      </w:r>
    </w:p>
    <w:p w:rsidR="003709B4" w:rsidRPr="00F25858" w:rsidRDefault="003709B4" w:rsidP="003709B4">
      <w:pPr>
        <w:widowControl w:val="0"/>
        <w:suppressAutoHyphens/>
        <w:ind w:left="720"/>
        <w:jc w:val="both"/>
      </w:pPr>
      <w:r w:rsidRPr="00F25858">
        <w:t>-А-Г-А-Т-Т-Ц-Ц-А-Т-Г-Т-Г-Т-А-Т-Г-Г-Т-А-Т-</w:t>
      </w:r>
    </w:p>
    <w:p w:rsidR="003709B4" w:rsidRPr="00F25858" w:rsidRDefault="003709B4" w:rsidP="003709B4">
      <w:pPr>
        <w:widowControl w:val="0"/>
        <w:suppressAutoHyphens/>
        <w:ind w:left="720"/>
        <w:jc w:val="both"/>
      </w:pPr>
    </w:p>
    <w:p w:rsidR="005F5A48" w:rsidRDefault="005F5A48" w:rsidP="003709B4">
      <w:pPr>
        <w:jc w:val="center"/>
        <w:rPr>
          <w:b/>
        </w:rPr>
      </w:pPr>
    </w:p>
    <w:p w:rsidR="005F5A48" w:rsidRPr="00C6391D" w:rsidRDefault="005F5A48" w:rsidP="005F5A48">
      <w:pPr>
        <w:jc w:val="center"/>
        <w:rPr>
          <w:rFonts w:eastAsia="Calibri"/>
          <w:lang w:eastAsia="en-US"/>
        </w:rPr>
      </w:pPr>
      <w:r w:rsidRPr="00C6391D">
        <w:rPr>
          <w:rFonts w:eastAsia="Calibri"/>
          <w:lang w:eastAsia="en-US"/>
        </w:rPr>
        <w:t>ГОСУДАРСТВЕННОЕ БЮДЖЕТНОЕ ПРОФЕССИОНАЛЬНОЕ ОБРАЗОВАТЕЛЬНОЕ УЧРЕЖДЕНИЕ ИРКУТСКОЙ ОБЛАСТИ</w:t>
      </w:r>
    </w:p>
    <w:p w:rsidR="005F5A48" w:rsidRPr="00C6391D" w:rsidRDefault="005F5A48" w:rsidP="005F5A48">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5F5A48" w:rsidRPr="00C6391D" w:rsidRDefault="005F5A48" w:rsidP="005F5A48">
      <w:pPr>
        <w:rPr>
          <w:rFonts w:eastAsia="Calibri"/>
          <w:lang w:eastAsia="en-US"/>
        </w:rPr>
      </w:pPr>
    </w:p>
    <w:p w:rsidR="005F5A48" w:rsidRPr="00C6391D" w:rsidRDefault="005F5A48" w:rsidP="005F5A48">
      <w:pPr>
        <w:rPr>
          <w:rFonts w:eastAsia="Calibri"/>
          <w:lang w:eastAsia="en-US"/>
        </w:rPr>
      </w:pPr>
      <w:r w:rsidRPr="00C6391D">
        <w:rPr>
          <w:rFonts w:eastAsia="Calibri"/>
          <w:lang w:eastAsia="en-US"/>
        </w:rPr>
        <w:t>Рассмотрено на заседании МК                                                      «УТВЕРЖДАЮ»</w:t>
      </w:r>
    </w:p>
    <w:p w:rsidR="005F5A48" w:rsidRPr="00C6391D" w:rsidRDefault="005F5A48" w:rsidP="005F5A48">
      <w:pPr>
        <w:rPr>
          <w:rFonts w:eastAsia="Calibri"/>
          <w:lang w:eastAsia="en-US"/>
        </w:rPr>
      </w:pPr>
      <w:r w:rsidRPr="00C6391D">
        <w:rPr>
          <w:rFonts w:eastAsia="Calibri"/>
          <w:lang w:eastAsia="en-US"/>
        </w:rPr>
        <w:t xml:space="preserve">общеобразовательных дисциплин                                       </w:t>
      </w:r>
      <w:r>
        <w:rPr>
          <w:rFonts w:eastAsia="Calibri"/>
          <w:lang w:eastAsia="en-US"/>
        </w:rPr>
        <w:t xml:space="preserve">         «_____»____________20     </w:t>
      </w:r>
      <w:r w:rsidRPr="00C6391D">
        <w:rPr>
          <w:rFonts w:eastAsia="Calibri"/>
          <w:lang w:eastAsia="en-US"/>
        </w:rPr>
        <w:t>г</w:t>
      </w:r>
    </w:p>
    <w:p w:rsidR="005F5A48" w:rsidRPr="00C6391D" w:rsidRDefault="005F5A48" w:rsidP="005F5A48">
      <w:pPr>
        <w:rPr>
          <w:rFonts w:eastAsia="Calibri"/>
          <w:lang w:eastAsia="en-US"/>
        </w:rPr>
      </w:pPr>
      <w:r w:rsidRPr="00C6391D">
        <w:rPr>
          <w:rFonts w:eastAsia="Calibri"/>
          <w:lang w:eastAsia="en-US"/>
        </w:rPr>
        <w:t>Протокол №     от .</w:t>
      </w:r>
      <w:r>
        <w:rPr>
          <w:rFonts w:eastAsia="Calibri"/>
          <w:lang w:eastAsia="en-US"/>
        </w:rPr>
        <w:t xml:space="preserve">              </w:t>
      </w:r>
      <w:r w:rsidRPr="00C6391D">
        <w:rPr>
          <w:rFonts w:eastAsia="Calibri"/>
          <w:lang w:eastAsia="en-US"/>
        </w:rPr>
        <w:t xml:space="preserve"> г                                                            зам. директора по ОД      </w:t>
      </w:r>
    </w:p>
    <w:p w:rsidR="005F5A48" w:rsidRPr="00C6391D" w:rsidRDefault="005F5A48" w:rsidP="005F5A48">
      <w:pPr>
        <w:jc w:val="center"/>
        <w:rPr>
          <w:rFonts w:eastAsia="Calibri"/>
          <w:lang w:eastAsia="en-US"/>
        </w:rPr>
      </w:pPr>
      <w:r w:rsidRPr="00C6391D">
        <w:rPr>
          <w:rFonts w:eastAsia="Calibri"/>
          <w:lang w:eastAsia="en-US"/>
        </w:rPr>
        <w:t xml:space="preserve">                                                                                                         ______________Л.А.Галыга                           </w:t>
      </w:r>
      <w:r w:rsidRPr="00C6391D">
        <w:rPr>
          <w:rFonts w:eastAsia="Calibri"/>
          <w:b/>
          <w:lang w:eastAsia="en-US"/>
        </w:rPr>
        <w:t xml:space="preserve"> </w:t>
      </w:r>
    </w:p>
    <w:p w:rsidR="005F5A48" w:rsidRPr="00C6391D" w:rsidRDefault="005F5A48" w:rsidP="005F5A48">
      <w:pPr>
        <w:jc w:val="center"/>
        <w:rPr>
          <w:rFonts w:eastAsia="Calibri"/>
          <w:b/>
          <w:lang w:eastAsia="en-US"/>
        </w:rPr>
      </w:pPr>
      <w:r w:rsidRPr="00C6391D">
        <w:rPr>
          <w:rFonts w:eastAsia="Calibri"/>
          <w:b/>
          <w:lang w:eastAsia="en-US"/>
        </w:rPr>
        <w:t xml:space="preserve">Задания  для проведения </w:t>
      </w:r>
      <w:r>
        <w:rPr>
          <w:rFonts w:eastAsia="Calibri"/>
          <w:b/>
          <w:lang w:eastAsia="en-US"/>
        </w:rPr>
        <w:t>дифференцированного зачета</w:t>
      </w:r>
      <w:r w:rsidRPr="00C6391D">
        <w:rPr>
          <w:rFonts w:eastAsia="Calibri"/>
          <w:b/>
          <w:lang w:eastAsia="en-US"/>
        </w:rPr>
        <w:t xml:space="preserve">  по </w:t>
      </w:r>
      <w:r>
        <w:rPr>
          <w:rFonts w:eastAsia="Calibri"/>
          <w:b/>
          <w:lang w:eastAsia="en-US"/>
        </w:rPr>
        <w:t>естествознанию</w:t>
      </w:r>
    </w:p>
    <w:p w:rsidR="003709B4" w:rsidRPr="00F25858" w:rsidRDefault="003709B4" w:rsidP="003709B4">
      <w:pPr>
        <w:jc w:val="center"/>
        <w:rPr>
          <w:b/>
        </w:rPr>
      </w:pPr>
      <w:r w:rsidRPr="00F25858">
        <w:rPr>
          <w:b/>
        </w:rPr>
        <w:t>Вариант 17</w:t>
      </w:r>
    </w:p>
    <w:p w:rsidR="003709B4" w:rsidRPr="00F25858" w:rsidRDefault="003709B4" w:rsidP="003709B4">
      <w:pPr>
        <w:jc w:val="center"/>
        <w:rPr>
          <w:b/>
        </w:rPr>
      </w:pPr>
    </w:p>
    <w:p w:rsidR="003709B4" w:rsidRPr="00F25858" w:rsidRDefault="003709B4" w:rsidP="002B5C65">
      <w:pPr>
        <w:pStyle w:val="a7"/>
        <w:widowControl w:val="0"/>
        <w:numPr>
          <w:ilvl w:val="0"/>
          <w:numId w:val="183"/>
        </w:numPr>
        <w:suppressAutoHyphens/>
        <w:spacing w:line="240" w:lineRule="auto"/>
        <w:ind w:left="709"/>
        <w:jc w:val="both"/>
        <w:rPr>
          <w:rFonts w:ascii="Times New Roman" w:hAnsi="Times New Roman"/>
          <w:sz w:val="24"/>
          <w:szCs w:val="24"/>
        </w:rPr>
      </w:pPr>
      <w:r w:rsidRPr="00F25858">
        <w:rPr>
          <w:rFonts w:ascii="Times New Roman" w:hAnsi="Times New Roman"/>
          <w:sz w:val="24"/>
          <w:szCs w:val="24"/>
        </w:rPr>
        <w:t>Нефть, ее состав, активные способы переработки. Природный газ.</w:t>
      </w:r>
    </w:p>
    <w:p w:rsidR="003709B4" w:rsidRPr="00F25858" w:rsidRDefault="003709B4" w:rsidP="002B5C65">
      <w:pPr>
        <w:pStyle w:val="a7"/>
        <w:widowControl w:val="0"/>
        <w:numPr>
          <w:ilvl w:val="0"/>
          <w:numId w:val="183"/>
        </w:numPr>
        <w:suppressAutoHyphens/>
        <w:spacing w:line="240" w:lineRule="auto"/>
        <w:ind w:left="709"/>
        <w:jc w:val="both"/>
        <w:rPr>
          <w:rFonts w:ascii="Times New Roman" w:hAnsi="Times New Roman"/>
          <w:sz w:val="24"/>
          <w:szCs w:val="24"/>
        </w:rPr>
      </w:pPr>
      <w:r w:rsidRPr="00F25858">
        <w:rPr>
          <w:rFonts w:ascii="Times New Roman" w:hAnsi="Times New Roman"/>
          <w:sz w:val="24"/>
          <w:szCs w:val="24"/>
        </w:rPr>
        <w:t>Сколько протонов (Z) и сколько нейтронов (N) в ядре изотопов урана 23592U?</w:t>
      </w:r>
    </w:p>
    <w:p w:rsidR="003709B4" w:rsidRPr="00F25858" w:rsidRDefault="003709B4" w:rsidP="003709B4">
      <w:pPr>
        <w:widowControl w:val="0"/>
        <w:suppressAutoHyphens/>
        <w:ind w:left="720"/>
        <w:jc w:val="both"/>
      </w:pPr>
    </w:p>
    <w:p w:rsidR="005F5A48" w:rsidRDefault="005F5A48" w:rsidP="003709B4">
      <w:pPr>
        <w:jc w:val="center"/>
        <w:rPr>
          <w:b/>
        </w:rPr>
      </w:pPr>
    </w:p>
    <w:p w:rsidR="005F5A48" w:rsidRPr="00C6391D" w:rsidRDefault="005F5A48" w:rsidP="005F5A48">
      <w:pPr>
        <w:jc w:val="center"/>
        <w:rPr>
          <w:rFonts w:eastAsia="Calibri"/>
          <w:lang w:eastAsia="en-US"/>
        </w:rPr>
      </w:pPr>
      <w:r w:rsidRPr="00C6391D">
        <w:rPr>
          <w:rFonts w:eastAsia="Calibri"/>
          <w:lang w:eastAsia="en-US"/>
        </w:rPr>
        <w:t>ГОСУДАРСТВЕННОЕ БЮДЖЕТНОЕ ПРОФЕССИОНАЛЬНОЕ ОБРАЗОВАТЕЛЬНОЕ УЧРЕЖДЕНИЕ ИРКУТСКОЙ ОБЛАСТИ</w:t>
      </w:r>
    </w:p>
    <w:p w:rsidR="005F5A48" w:rsidRPr="00C6391D" w:rsidRDefault="005F5A48" w:rsidP="005F5A48">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5F5A48" w:rsidRPr="00C6391D" w:rsidRDefault="005F5A48" w:rsidP="005F5A48">
      <w:pPr>
        <w:rPr>
          <w:rFonts w:eastAsia="Calibri"/>
          <w:lang w:eastAsia="en-US"/>
        </w:rPr>
      </w:pPr>
    </w:p>
    <w:p w:rsidR="005F5A48" w:rsidRPr="00C6391D" w:rsidRDefault="005F5A48" w:rsidP="005F5A48">
      <w:pPr>
        <w:rPr>
          <w:rFonts w:eastAsia="Calibri"/>
          <w:lang w:eastAsia="en-US"/>
        </w:rPr>
      </w:pPr>
      <w:r w:rsidRPr="00C6391D">
        <w:rPr>
          <w:rFonts w:eastAsia="Calibri"/>
          <w:lang w:eastAsia="en-US"/>
        </w:rPr>
        <w:t>Рассмотрено на заседании МК                                                      «УТВЕРЖДАЮ»</w:t>
      </w:r>
    </w:p>
    <w:p w:rsidR="005F5A48" w:rsidRPr="00C6391D" w:rsidRDefault="005F5A48" w:rsidP="005F5A48">
      <w:pPr>
        <w:rPr>
          <w:rFonts w:eastAsia="Calibri"/>
          <w:lang w:eastAsia="en-US"/>
        </w:rPr>
      </w:pPr>
      <w:r w:rsidRPr="00C6391D">
        <w:rPr>
          <w:rFonts w:eastAsia="Calibri"/>
          <w:lang w:eastAsia="en-US"/>
        </w:rPr>
        <w:t xml:space="preserve">общеобразовательных дисциплин                                       </w:t>
      </w:r>
      <w:r>
        <w:rPr>
          <w:rFonts w:eastAsia="Calibri"/>
          <w:lang w:eastAsia="en-US"/>
        </w:rPr>
        <w:t xml:space="preserve">         «_____»____________20     </w:t>
      </w:r>
      <w:r w:rsidRPr="00C6391D">
        <w:rPr>
          <w:rFonts w:eastAsia="Calibri"/>
          <w:lang w:eastAsia="en-US"/>
        </w:rPr>
        <w:t>г</w:t>
      </w:r>
    </w:p>
    <w:p w:rsidR="005F5A48" w:rsidRPr="00C6391D" w:rsidRDefault="005F5A48" w:rsidP="005F5A48">
      <w:pPr>
        <w:rPr>
          <w:rFonts w:eastAsia="Calibri"/>
          <w:lang w:eastAsia="en-US"/>
        </w:rPr>
      </w:pPr>
      <w:r w:rsidRPr="00C6391D">
        <w:rPr>
          <w:rFonts w:eastAsia="Calibri"/>
          <w:lang w:eastAsia="en-US"/>
        </w:rPr>
        <w:t>Протокол №     от .</w:t>
      </w:r>
      <w:r>
        <w:rPr>
          <w:rFonts w:eastAsia="Calibri"/>
          <w:lang w:eastAsia="en-US"/>
        </w:rPr>
        <w:t xml:space="preserve">              </w:t>
      </w:r>
      <w:r w:rsidRPr="00C6391D">
        <w:rPr>
          <w:rFonts w:eastAsia="Calibri"/>
          <w:lang w:eastAsia="en-US"/>
        </w:rPr>
        <w:t xml:space="preserve"> г                                                            зам. директора по ОД      </w:t>
      </w:r>
    </w:p>
    <w:p w:rsidR="005F5A48" w:rsidRPr="00C6391D" w:rsidRDefault="005F5A48" w:rsidP="005F5A48">
      <w:pPr>
        <w:jc w:val="center"/>
        <w:rPr>
          <w:rFonts w:eastAsia="Calibri"/>
          <w:lang w:eastAsia="en-US"/>
        </w:rPr>
      </w:pPr>
      <w:r w:rsidRPr="00C6391D">
        <w:rPr>
          <w:rFonts w:eastAsia="Calibri"/>
          <w:lang w:eastAsia="en-US"/>
        </w:rPr>
        <w:t xml:space="preserve">                                                                                                         ______________Л.А.Галыга                           </w:t>
      </w:r>
      <w:r w:rsidRPr="00C6391D">
        <w:rPr>
          <w:rFonts w:eastAsia="Calibri"/>
          <w:b/>
          <w:lang w:eastAsia="en-US"/>
        </w:rPr>
        <w:t xml:space="preserve"> </w:t>
      </w:r>
    </w:p>
    <w:p w:rsidR="005F5A48" w:rsidRPr="00C6391D" w:rsidRDefault="005F5A48" w:rsidP="005F5A48">
      <w:pPr>
        <w:jc w:val="center"/>
        <w:rPr>
          <w:rFonts w:eastAsia="Calibri"/>
          <w:b/>
          <w:lang w:eastAsia="en-US"/>
        </w:rPr>
      </w:pPr>
      <w:r w:rsidRPr="00C6391D">
        <w:rPr>
          <w:rFonts w:eastAsia="Calibri"/>
          <w:b/>
          <w:lang w:eastAsia="en-US"/>
        </w:rPr>
        <w:t xml:space="preserve">Задания  для проведения </w:t>
      </w:r>
      <w:r>
        <w:rPr>
          <w:rFonts w:eastAsia="Calibri"/>
          <w:b/>
          <w:lang w:eastAsia="en-US"/>
        </w:rPr>
        <w:t>дифференцированного зачета</w:t>
      </w:r>
      <w:r w:rsidRPr="00C6391D">
        <w:rPr>
          <w:rFonts w:eastAsia="Calibri"/>
          <w:b/>
          <w:lang w:eastAsia="en-US"/>
        </w:rPr>
        <w:t xml:space="preserve">  по </w:t>
      </w:r>
      <w:r>
        <w:rPr>
          <w:rFonts w:eastAsia="Calibri"/>
          <w:b/>
          <w:lang w:eastAsia="en-US"/>
        </w:rPr>
        <w:t>естествознанию</w:t>
      </w:r>
    </w:p>
    <w:p w:rsidR="003709B4" w:rsidRPr="00F25858" w:rsidRDefault="003709B4" w:rsidP="003709B4">
      <w:pPr>
        <w:jc w:val="center"/>
        <w:rPr>
          <w:b/>
        </w:rPr>
      </w:pPr>
      <w:r w:rsidRPr="00F25858">
        <w:rPr>
          <w:b/>
        </w:rPr>
        <w:t>Вариант 18</w:t>
      </w:r>
    </w:p>
    <w:p w:rsidR="003709B4" w:rsidRPr="00F25858" w:rsidRDefault="003709B4" w:rsidP="003709B4">
      <w:pPr>
        <w:jc w:val="center"/>
        <w:rPr>
          <w:b/>
        </w:rPr>
      </w:pPr>
    </w:p>
    <w:p w:rsidR="003709B4" w:rsidRPr="00F25858" w:rsidRDefault="003709B4" w:rsidP="002B5C65">
      <w:pPr>
        <w:widowControl w:val="0"/>
        <w:numPr>
          <w:ilvl w:val="0"/>
          <w:numId w:val="184"/>
        </w:numPr>
        <w:suppressAutoHyphens/>
        <w:jc w:val="both"/>
      </w:pPr>
      <w:r w:rsidRPr="00F25858">
        <w:t>Индивидуальное развитие организма. Стадии развития зародыша. Последствия влияния алкоголя, никотина, наркотических средств на развитие зародыша.</w:t>
      </w:r>
    </w:p>
    <w:p w:rsidR="003709B4" w:rsidRPr="00F25858" w:rsidRDefault="003709B4" w:rsidP="002B5C65">
      <w:pPr>
        <w:widowControl w:val="0"/>
        <w:numPr>
          <w:ilvl w:val="0"/>
          <w:numId w:val="184"/>
        </w:numPr>
        <w:suppressAutoHyphens/>
        <w:jc w:val="both"/>
      </w:pPr>
      <w:r w:rsidRPr="00F25858">
        <w:t>К источнику с Э.Д.С. 12 В и внутренним сопротивлением 1 Ом подключен реостат сопротивление, которого 5 Ом. Найдите силу тока в цепи.</w:t>
      </w:r>
    </w:p>
    <w:p w:rsidR="003709B4" w:rsidRPr="00F25858" w:rsidRDefault="003709B4" w:rsidP="003709B4">
      <w:pPr>
        <w:widowControl w:val="0"/>
        <w:suppressAutoHyphens/>
        <w:ind w:left="720"/>
        <w:jc w:val="both"/>
      </w:pPr>
    </w:p>
    <w:p w:rsidR="005F5A48" w:rsidRDefault="005F5A48" w:rsidP="003709B4">
      <w:pPr>
        <w:jc w:val="center"/>
        <w:rPr>
          <w:b/>
        </w:rPr>
      </w:pPr>
    </w:p>
    <w:p w:rsidR="005F5A48" w:rsidRPr="00C6391D" w:rsidRDefault="005F5A48" w:rsidP="005F5A48">
      <w:pPr>
        <w:jc w:val="center"/>
        <w:rPr>
          <w:rFonts w:eastAsia="Calibri"/>
          <w:lang w:eastAsia="en-US"/>
        </w:rPr>
      </w:pPr>
      <w:r w:rsidRPr="00C6391D">
        <w:rPr>
          <w:rFonts w:eastAsia="Calibri"/>
          <w:lang w:eastAsia="en-US"/>
        </w:rPr>
        <w:t>ГОСУДАРСТВЕННОЕ БЮДЖЕТНОЕ ПРОФЕССИОНАЛЬНОЕ ОБРАЗОВАТЕЛЬНОЕ УЧРЕЖДЕНИЕ ИРКУТСКОЙ ОБЛАСТИ</w:t>
      </w:r>
    </w:p>
    <w:p w:rsidR="005F5A48" w:rsidRPr="00C6391D" w:rsidRDefault="005F5A48" w:rsidP="005F5A48">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5F5A48" w:rsidRPr="00C6391D" w:rsidRDefault="005F5A48" w:rsidP="005F5A48">
      <w:pPr>
        <w:rPr>
          <w:rFonts w:eastAsia="Calibri"/>
          <w:lang w:eastAsia="en-US"/>
        </w:rPr>
      </w:pPr>
    </w:p>
    <w:p w:rsidR="005F5A48" w:rsidRPr="00C6391D" w:rsidRDefault="005F5A48" w:rsidP="005F5A48">
      <w:pPr>
        <w:rPr>
          <w:rFonts w:eastAsia="Calibri"/>
          <w:lang w:eastAsia="en-US"/>
        </w:rPr>
      </w:pPr>
      <w:r w:rsidRPr="00C6391D">
        <w:rPr>
          <w:rFonts w:eastAsia="Calibri"/>
          <w:lang w:eastAsia="en-US"/>
        </w:rPr>
        <w:t>Рассмотрено на заседании МК                                                      «УТВЕРЖДАЮ»</w:t>
      </w:r>
    </w:p>
    <w:p w:rsidR="005F5A48" w:rsidRPr="00C6391D" w:rsidRDefault="005F5A48" w:rsidP="005F5A48">
      <w:pPr>
        <w:rPr>
          <w:rFonts w:eastAsia="Calibri"/>
          <w:lang w:eastAsia="en-US"/>
        </w:rPr>
      </w:pPr>
      <w:r w:rsidRPr="00C6391D">
        <w:rPr>
          <w:rFonts w:eastAsia="Calibri"/>
          <w:lang w:eastAsia="en-US"/>
        </w:rPr>
        <w:t xml:space="preserve">общеобразовательных дисциплин                                       </w:t>
      </w:r>
      <w:r>
        <w:rPr>
          <w:rFonts w:eastAsia="Calibri"/>
          <w:lang w:eastAsia="en-US"/>
        </w:rPr>
        <w:t xml:space="preserve">         «_____»____________20     </w:t>
      </w:r>
      <w:r w:rsidRPr="00C6391D">
        <w:rPr>
          <w:rFonts w:eastAsia="Calibri"/>
          <w:lang w:eastAsia="en-US"/>
        </w:rPr>
        <w:t>г</w:t>
      </w:r>
    </w:p>
    <w:p w:rsidR="005F5A48" w:rsidRPr="00C6391D" w:rsidRDefault="005F5A48" w:rsidP="005F5A48">
      <w:pPr>
        <w:rPr>
          <w:rFonts w:eastAsia="Calibri"/>
          <w:lang w:eastAsia="en-US"/>
        </w:rPr>
      </w:pPr>
      <w:r w:rsidRPr="00C6391D">
        <w:rPr>
          <w:rFonts w:eastAsia="Calibri"/>
          <w:lang w:eastAsia="en-US"/>
        </w:rPr>
        <w:t>Протокол №     от .</w:t>
      </w:r>
      <w:r>
        <w:rPr>
          <w:rFonts w:eastAsia="Calibri"/>
          <w:lang w:eastAsia="en-US"/>
        </w:rPr>
        <w:t xml:space="preserve">              </w:t>
      </w:r>
      <w:r w:rsidRPr="00C6391D">
        <w:rPr>
          <w:rFonts w:eastAsia="Calibri"/>
          <w:lang w:eastAsia="en-US"/>
        </w:rPr>
        <w:t xml:space="preserve"> г                                                            зам. директора по ОД      </w:t>
      </w:r>
    </w:p>
    <w:p w:rsidR="005F5A48" w:rsidRPr="00C6391D" w:rsidRDefault="005F5A48" w:rsidP="005F5A48">
      <w:pPr>
        <w:jc w:val="center"/>
        <w:rPr>
          <w:rFonts w:eastAsia="Calibri"/>
          <w:lang w:eastAsia="en-US"/>
        </w:rPr>
      </w:pPr>
      <w:r w:rsidRPr="00C6391D">
        <w:rPr>
          <w:rFonts w:eastAsia="Calibri"/>
          <w:lang w:eastAsia="en-US"/>
        </w:rPr>
        <w:t xml:space="preserve">                                                                                                         ______________Л.А.Галыга                           </w:t>
      </w:r>
      <w:r w:rsidRPr="00C6391D">
        <w:rPr>
          <w:rFonts w:eastAsia="Calibri"/>
          <w:b/>
          <w:lang w:eastAsia="en-US"/>
        </w:rPr>
        <w:t xml:space="preserve"> </w:t>
      </w:r>
    </w:p>
    <w:p w:rsidR="005F5A48" w:rsidRPr="00C6391D" w:rsidRDefault="005F5A48" w:rsidP="005F5A48">
      <w:pPr>
        <w:jc w:val="center"/>
        <w:rPr>
          <w:rFonts w:eastAsia="Calibri"/>
          <w:b/>
          <w:lang w:eastAsia="en-US"/>
        </w:rPr>
      </w:pPr>
      <w:r w:rsidRPr="00C6391D">
        <w:rPr>
          <w:rFonts w:eastAsia="Calibri"/>
          <w:b/>
          <w:lang w:eastAsia="en-US"/>
        </w:rPr>
        <w:t xml:space="preserve">Задания  для проведения </w:t>
      </w:r>
      <w:r>
        <w:rPr>
          <w:rFonts w:eastAsia="Calibri"/>
          <w:b/>
          <w:lang w:eastAsia="en-US"/>
        </w:rPr>
        <w:t>дифференцированного зачета</w:t>
      </w:r>
      <w:r w:rsidRPr="00C6391D">
        <w:rPr>
          <w:rFonts w:eastAsia="Calibri"/>
          <w:b/>
          <w:lang w:eastAsia="en-US"/>
        </w:rPr>
        <w:t xml:space="preserve">  по </w:t>
      </w:r>
      <w:r>
        <w:rPr>
          <w:rFonts w:eastAsia="Calibri"/>
          <w:b/>
          <w:lang w:eastAsia="en-US"/>
        </w:rPr>
        <w:t>естествознанию</w:t>
      </w:r>
    </w:p>
    <w:p w:rsidR="003709B4" w:rsidRPr="00F25858" w:rsidRDefault="003709B4" w:rsidP="003709B4">
      <w:pPr>
        <w:jc w:val="center"/>
        <w:rPr>
          <w:b/>
        </w:rPr>
      </w:pPr>
      <w:r w:rsidRPr="00F25858">
        <w:rPr>
          <w:b/>
        </w:rPr>
        <w:t>Вариант 19</w:t>
      </w:r>
    </w:p>
    <w:p w:rsidR="003709B4" w:rsidRPr="00F25858" w:rsidRDefault="003709B4" w:rsidP="003709B4">
      <w:pPr>
        <w:jc w:val="center"/>
        <w:rPr>
          <w:b/>
        </w:rPr>
      </w:pPr>
    </w:p>
    <w:p w:rsidR="003709B4" w:rsidRPr="00F25858" w:rsidRDefault="006F4E1C" w:rsidP="002B5C65">
      <w:pPr>
        <w:widowControl w:val="0"/>
        <w:numPr>
          <w:ilvl w:val="0"/>
          <w:numId w:val="185"/>
        </w:numPr>
        <w:suppressAutoHyphens/>
        <w:jc w:val="both"/>
      </w:pPr>
      <w:r w:rsidRPr="00F25858">
        <w:lastRenderedPageBreak/>
        <w:t>Агрегатные состояния вещества</w:t>
      </w:r>
      <w:r w:rsidR="003709B4" w:rsidRPr="00F25858">
        <w:t>.</w:t>
      </w:r>
    </w:p>
    <w:p w:rsidR="003709B4" w:rsidRPr="00F25858" w:rsidRDefault="003709B4" w:rsidP="002B5C65">
      <w:pPr>
        <w:widowControl w:val="0"/>
        <w:numPr>
          <w:ilvl w:val="0"/>
          <w:numId w:val="185"/>
        </w:numPr>
        <w:suppressAutoHyphens/>
        <w:jc w:val="both"/>
      </w:pPr>
      <w:r w:rsidRPr="00F25858">
        <w:t>Аминокислоты, их строение, свойства, биологическая роль, применение. Белки.</w:t>
      </w:r>
    </w:p>
    <w:p w:rsidR="003709B4" w:rsidRPr="00F25858" w:rsidRDefault="003709B4" w:rsidP="003709B4">
      <w:pPr>
        <w:widowControl w:val="0"/>
        <w:suppressAutoHyphens/>
        <w:ind w:left="720"/>
        <w:jc w:val="both"/>
      </w:pPr>
    </w:p>
    <w:p w:rsidR="005F5A48" w:rsidRDefault="005F5A48" w:rsidP="00A97DB6">
      <w:pPr>
        <w:jc w:val="center"/>
        <w:rPr>
          <w:b/>
        </w:rPr>
      </w:pPr>
    </w:p>
    <w:p w:rsidR="005F5A48" w:rsidRPr="00C6391D" w:rsidRDefault="005F5A48" w:rsidP="005F5A48">
      <w:pPr>
        <w:jc w:val="center"/>
        <w:rPr>
          <w:rFonts w:eastAsia="Calibri"/>
          <w:lang w:eastAsia="en-US"/>
        </w:rPr>
      </w:pPr>
      <w:r w:rsidRPr="00C6391D">
        <w:rPr>
          <w:rFonts w:eastAsia="Calibri"/>
          <w:lang w:eastAsia="en-US"/>
        </w:rPr>
        <w:t>ГОСУДАРСТВЕННОЕ БЮДЖЕТНОЕ ПРОФЕССИОНАЛЬНОЕ ОБРАЗОВАТЕЛЬНОЕ УЧРЕЖДЕНИЕ ИРКУТСКОЙ ОБЛАСТИ</w:t>
      </w:r>
    </w:p>
    <w:p w:rsidR="005F5A48" w:rsidRPr="00C6391D" w:rsidRDefault="005F5A48" w:rsidP="005F5A48">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5F5A48" w:rsidRPr="00C6391D" w:rsidRDefault="005F5A48" w:rsidP="005F5A48">
      <w:pPr>
        <w:rPr>
          <w:rFonts w:eastAsia="Calibri"/>
          <w:lang w:eastAsia="en-US"/>
        </w:rPr>
      </w:pPr>
    </w:p>
    <w:p w:rsidR="005F5A48" w:rsidRPr="00C6391D" w:rsidRDefault="005F5A48" w:rsidP="005F5A48">
      <w:pPr>
        <w:rPr>
          <w:rFonts w:eastAsia="Calibri"/>
          <w:lang w:eastAsia="en-US"/>
        </w:rPr>
      </w:pPr>
      <w:r w:rsidRPr="00C6391D">
        <w:rPr>
          <w:rFonts w:eastAsia="Calibri"/>
          <w:lang w:eastAsia="en-US"/>
        </w:rPr>
        <w:t>Рассмотрено на заседании МК                                                      «УТВЕРЖДАЮ»</w:t>
      </w:r>
    </w:p>
    <w:p w:rsidR="005F5A48" w:rsidRPr="00C6391D" w:rsidRDefault="005F5A48" w:rsidP="005F5A48">
      <w:pPr>
        <w:rPr>
          <w:rFonts w:eastAsia="Calibri"/>
          <w:lang w:eastAsia="en-US"/>
        </w:rPr>
      </w:pPr>
      <w:r w:rsidRPr="00C6391D">
        <w:rPr>
          <w:rFonts w:eastAsia="Calibri"/>
          <w:lang w:eastAsia="en-US"/>
        </w:rPr>
        <w:t xml:space="preserve">общеобразовательных дисциплин                                       </w:t>
      </w:r>
      <w:r>
        <w:rPr>
          <w:rFonts w:eastAsia="Calibri"/>
          <w:lang w:eastAsia="en-US"/>
        </w:rPr>
        <w:t xml:space="preserve">         «_____»____________20     </w:t>
      </w:r>
      <w:r w:rsidRPr="00C6391D">
        <w:rPr>
          <w:rFonts w:eastAsia="Calibri"/>
          <w:lang w:eastAsia="en-US"/>
        </w:rPr>
        <w:t>г</w:t>
      </w:r>
    </w:p>
    <w:p w:rsidR="005F5A48" w:rsidRPr="00C6391D" w:rsidRDefault="005F5A48" w:rsidP="005F5A48">
      <w:pPr>
        <w:rPr>
          <w:rFonts w:eastAsia="Calibri"/>
          <w:lang w:eastAsia="en-US"/>
        </w:rPr>
      </w:pPr>
      <w:r w:rsidRPr="00C6391D">
        <w:rPr>
          <w:rFonts w:eastAsia="Calibri"/>
          <w:lang w:eastAsia="en-US"/>
        </w:rPr>
        <w:t>Протокол №     от .</w:t>
      </w:r>
      <w:r>
        <w:rPr>
          <w:rFonts w:eastAsia="Calibri"/>
          <w:lang w:eastAsia="en-US"/>
        </w:rPr>
        <w:t xml:space="preserve">              </w:t>
      </w:r>
      <w:r w:rsidRPr="00C6391D">
        <w:rPr>
          <w:rFonts w:eastAsia="Calibri"/>
          <w:lang w:eastAsia="en-US"/>
        </w:rPr>
        <w:t xml:space="preserve"> г                                                            зам. директора по ОД      </w:t>
      </w:r>
    </w:p>
    <w:p w:rsidR="005F5A48" w:rsidRPr="00C6391D" w:rsidRDefault="005F5A48" w:rsidP="005F5A48">
      <w:pPr>
        <w:jc w:val="center"/>
        <w:rPr>
          <w:rFonts w:eastAsia="Calibri"/>
          <w:lang w:eastAsia="en-US"/>
        </w:rPr>
      </w:pPr>
      <w:r w:rsidRPr="00C6391D">
        <w:rPr>
          <w:rFonts w:eastAsia="Calibri"/>
          <w:lang w:eastAsia="en-US"/>
        </w:rPr>
        <w:t xml:space="preserve">                                                                                                         ______________Л.А.Галыга                           </w:t>
      </w:r>
      <w:r w:rsidRPr="00C6391D">
        <w:rPr>
          <w:rFonts w:eastAsia="Calibri"/>
          <w:b/>
          <w:lang w:eastAsia="en-US"/>
        </w:rPr>
        <w:t xml:space="preserve"> </w:t>
      </w:r>
    </w:p>
    <w:p w:rsidR="005F5A48" w:rsidRPr="00C6391D" w:rsidRDefault="005F5A48" w:rsidP="005F5A48">
      <w:pPr>
        <w:jc w:val="center"/>
        <w:rPr>
          <w:rFonts w:eastAsia="Calibri"/>
          <w:b/>
          <w:lang w:eastAsia="en-US"/>
        </w:rPr>
      </w:pPr>
      <w:r w:rsidRPr="00C6391D">
        <w:rPr>
          <w:rFonts w:eastAsia="Calibri"/>
          <w:b/>
          <w:lang w:eastAsia="en-US"/>
        </w:rPr>
        <w:t xml:space="preserve">Задания  для проведения </w:t>
      </w:r>
      <w:r>
        <w:rPr>
          <w:rFonts w:eastAsia="Calibri"/>
          <w:b/>
          <w:lang w:eastAsia="en-US"/>
        </w:rPr>
        <w:t>дифференцированного зачета</w:t>
      </w:r>
      <w:r w:rsidRPr="00C6391D">
        <w:rPr>
          <w:rFonts w:eastAsia="Calibri"/>
          <w:b/>
          <w:lang w:eastAsia="en-US"/>
        </w:rPr>
        <w:t xml:space="preserve">  по </w:t>
      </w:r>
      <w:r>
        <w:rPr>
          <w:rFonts w:eastAsia="Calibri"/>
          <w:b/>
          <w:lang w:eastAsia="en-US"/>
        </w:rPr>
        <w:t>естествознанию</w:t>
      </w:r>
    </w:p>
    <w:p w:rsidR="00A97DB6" w:rsidRPr="00F25858" w:rsidRDefault="00A97DB6" w:rsidP="00A97DB6">
      <w:pPr>
        <w:jc w:val="center"/>
        <w:rPr>
          <w:b/>
        </w:rPr>
      </w:pPr>
      <w:r w:rsidRPr="00F25858">
        <w:rPr>
          <w:b/>
        </w:rPr>
        <w:t>Вариант 20</w:t>
      </w:r>
    </w:p>
    <w:p w:rsidR="00A97DB6" w:rsidRPr="00F25858" w:rsidRDefault="00A97DB6" w:rsidP="00A97DB6">
      <w:pPr>
        <w:jc w:val="center"/>
        <w:rPr>
          <w:b/>
        </w:rPr>
      </w:pPr>
    </w:p>
    <w:p w:rsidR="00A97DB6" w:rsidRPr="00F25858" w:rsidRDefault="00A97DB6" w:rsidP="002B5C65">
      <w:pPr>
        <w:widowControl w:val="0"/>
        <w:numPr>
          <w:ilvl w:val="0"/>
          <w:numId w:val="186"/>
        </w:numPr>
        <w:suppressAutoHyphens/>
        <w:jc w:val="both"/>
      </w:pPr>
      <w:r w:rsidRPr="00F25858">
        <w:t>Предельные одноосновные карбоновые кислоты. Уксусная кислота, строение, свойства и применение.</w:t>
      </w:r>
    </w:p>
    <w:p w:rsidR="00A97DB6" w:rsidRPr="00F25858" w:rsidRDefault="00A97DB6" w:rsidP="002B5C65">
      <w:pPr>
        <w:widowControl w:val="0"/>
        <w:numPr>
          <w:ilvl w:val="0"/>
          <w:numId w:val="186"/>
        </w:numPr>
        <w:suppressAutoHyphens/>
        <w:jc w:val="both"/>
      </w:pPr>
      <w:r w:rsidRPr="00F25858">
        <w:t xml:space="preserve">Дарвин приводит следующий пример из практики фермеров – овцеводов Германии. В Саксонии, когда ягнята отнимаются от матери, каждого ягненка по очереди ставят на стол, чтобы тщательно осмотреть его руно и форму тела. Лучшие отбираются на племя и получают первое клеймо, остальных обрекают на убой. Так поступают несколько раз, после чего лишь наилучшие по качеству шерсти бараны и овцы получают окончательное клеймо. Малейшего несовершенства достаточно, чтобы животное было забраковано. </w:t>
      </w:r>
    </w:p>
    <w:p w:rsidR="00A97DB6" w:rsidRPr="00F25858" w:rsidRDefault="00A97DB6" w:rsidP="00A97DB6">
      <w:pPr>
        <w:widowControl w:val="0"/>
        <w:suppressAutoHyphens/>
        <w:ind w:left="720"/>
        <w:jc w:val="both"/>
      </w:pPr>
      <w:r w:rsidRPr="00F25858">
        <w:t>Вопрос: О какой форме искусственного отбора говорится в данном примере?</w:t>
      </w:r>
    </w:p>
    <w:p w:rsidR="003709B4" w:rsidRPr="00F25858" w:rsidRDefault="003709B4" w:rsidP="003709B4">
      <w:pPr>
        <w:widowControl w:val="0"/>
        <w:suppressAutoHyphens/>
        <w:ind w:left="720"/>
        <w:jc w:val="both"/>
      </w:pPr>
    </w:p>
    <w:p w:rsidR="005F5A48" w:rsidRDefault="005F5A48" w:rsidP="00A97DB6">
      <w:pPr>
        <w:jc w:val="center"/>
        <w:rPr>
          <w:b/>
        </w:rPr>
      </w:pPr>
    </w:p>
    <w:p w:rsidR="005F5A48" w:rsidRPr="00C6391D" w:rsidRDefault="005F5A48" w:rsidP="005F5A48">
      <w:pPr>
        <w:jc w:val="center"/>
        <w:rPr>
          <w:rFonts w:eastAsia="Calibri"/>
          <w:lang w:eastAsia="en-US"/>
        </w:rPr>
      </w:pPr>
      <w:r w:rsidRPr="00C6391D">
        <w:rPr>
          <w:rFonts w:eastAsia="Calibri"/>
          <w:lang w:eastAsia="en-US"/>
        </w:rPr>
        <w:t>ГОСУДАРСТВЕННОЕ БЮДЖЕТНОЕ ПРОФЕССИОНАЛЬНОЕ ОБРАЗОВАТЕЛЬНОЕ УЧРЕЖДЕНИЕ ИРКУТСКОЙ ОБЛАСТИ</w:t>
      </w:r>
    </w:p>
    <w:p w:rsidR="005F5A48" w:rsidRPr="00C6391D" w:rsidRDefault="005F5A48" w:rsidP="005F5A48">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5F5A48" w:rsidRPr="00C6391D" w:rsidRDefault="005F5A48" w:rsidP="005F5A48">
      <w:pPr>
        <w:rPr>
          <w:rFonts w:eastAsia="Calibri"/>
          <w:lang w:eastAsia="en-US"/>
        </w:rPr>
      </w:pPr>
    </w:p>
    <w:p w:rsidR="005F5A48" w:rsidRPr="00C6391D" w:rsidRDefault="005F5A48" w:rsidP="005F5A48">
      <w:pPr>
        <w:rPr>
          <w:rFonts w:eastAsia="Calibri"/>
          <w:lang w:eastAsia="en-US"/>
        </w:rPr>
      </w:pPr>
      <w:r w:rsidRPr="00C6391D">
        <w:rPr>
          <w:rFonts w:eastAsia="Calibri"/>
          <w:lang w:eastAsia="en-US"/>
        </w:rPr>
        <w:t>Рассмотрено на заседании МК                                                      «УТВЕРЖДАЮ»</w:t>
      </w:r>
    </w:p>
    <w:p w:rsidR="005F5A48" w:rsidRPr="00C6391D" w:rsidRDefault="005F5A48" w:rsidP="005F5A48">
      <w:pPr>
        <w:rPr>
          <w:rFonts w:eastAsia="Calibri"/>
          <w:lang w:eastAsia="en-US"/>
        </w:rPr>
      </w:pPr>
      <w:r w:rsidRPr="00C6391D">
        <w:rPr>
          <w:rFonts w:eastAsia="Calibri"/>
          <w:lang w:eastAsia="en-US"/>
        </w:rPr>
        <w:t xml:space="preserve">общеобразовательных дисциплин                                       </w:t>
      </w:r>
      <w:r>
        <w:rPr>
          <w:rFonts w:eastAsia="Calibri"/>
          <w:lang w:eastAsia="en-US"/>
        </w:rPr>
        <w:t xml:space="preserve">         «_____»____________20     </w:t>
      </w:r>
      <w:r w:rsidRPr="00C6391D">
        <w:rPr>
          <w:rFonts w:eastAsia="Calibri"/>
          <w:lang w:eastAsia="en-US"/>
        </w:rPr>
        <w:t>г</w:t>
      </w:r>
    </w:p>
    <w:p w:rsidR="005F5A48" w:rsidRPr="00C6391D" w:rsidRDefault="005F5A48" w:rsidP="005F5A48">
      <w:pPr>
        <w:rPr>
          <w:rFonts w:eastAsia="Calibri"/>
          <w:lang w:eastAsia="en-US"/>
        </w:rPr>
      </w:pPr>
      <w:r w:rsidRPr="00C6391D">
        <w:rPr>
          <w:rFonts w:eastAsia="Calibri"/>
          <w:lang w:eastAsia="en-US"/>
        </w:rPr>
        <w:t>Протокол №     от .</w:t>
      </w:r>
      <w:r>
        <w:rPr>
          <w:rFonts w:eastAsia="Calibri"/>
          <w:lang w:eastAsia="en-US"/>
        </w:rPr>
        <w:t xml:space="preserve">              </w:t>
      </w:r>
      <w:r w:rsidRPr="00C6391D">
        <w:rPr>
          <w:rFonts w:eastAsia="Calibri"/>
          <w:lang w:eastAsia="en-US"/>
        </w:rPr>
        <w:t xml:space="preserve"> г                                                            зам. директора по ОД      </w:t>
      </w:r>
    </w:p>
    <w:p w:rsidR="005F5A48" w:rsidRPr="00C6391D" w:rsidRDefault="005F5A48" w:rsidP="005F5A48">
      <w:pPr>
        <w:jc w:val="center"/>
        <w:rPr>
          <w:rFonts w:eastAsia="Calibri"/>
          <w:lang w:eastAsia="en-US"/>
        </w:rPr>
      </w:pPr>
      <w:r w:rsidRPr="00C6391D">
        <w:rPr>
          <w:rFonts w:eastAsia="Calibri"/>
          <w:lang w:eastAsia="en-US"/>
        </w:rPr>
        <w:t xml:space="preserve">                                                                                                         ______________Л.А.Галыга                           </w:t>
      </w:r>
      <w:r w:rsidRPr="00C6391D">
        <w:rPr>
          <w:rFonts w:eastAsia="Calibri"/>
          <w:b/>
          <w:lang w:eastAsia="en-US"/>
        </w:rPr>
        <w:t xml:space="preserve"> </w:t>
      </w:r>
    </w:p>
    <w:p w:rsidR="005F5A48" w:rsidRPr="00C6391D" w:rsidRDefault="005F5A48" w:rsidP="005F5A48">
      <w:pPr>
        <w:jc w:val="center"/>
        <w:rPr>
          <w:rFonts w:eastAsia="Calibri"/>
          <w:b/>
          <w:lang w:eastAsia="en-US"/>
        </w:rPr>
      </w:pPr>
      <w:r w:rsidRPr="00C6391D">
        <w:rPr>
          <w:rFonts w:eastAsia="Calibri"/>
          <w:b/>
          <w:lang w:eastAsia="en-US"/>
        </w:rPr>
        <w:t xml:space="preserve">Задания  для проведения </w:t>
      </w:r>
      <w:r>
        <w:rPr>
          <w:rFonts w:eastAsia="Calibri"/>
          <w:b/>
          <w:lang w:eastAsia="en-US"/>
        </w:rPr>
        <w:t>дифференцированного зачета</w:t>
      </w:r>
      <w:r w:rsidRPr="00C6391D">
        <w:rPr>
          <w:rFonts w:eastAsia="Calibri"/>
          <w:b/>
          <w:lang w:eastAsia="en-US"/>
        </w:rPr>
        <w:t xml:space="preserve">  по </w:t>
      </w:r>
      <w:r>
        <w:rPr>
          <w:rFonts w:eastAsia="Calibri"/>
          <w:b/>
          <w:lang w:eastAsia="en-US"/>
        </w:rPr>
        <w:t>естествознанию</w:t>
      </w:r>
    </w:p>
    <w:p w:rsidR="00A97DB6" w:rsidRPr="00F25858" w:rsidRDefault="00A97DB6" w:rsidP="00A97DB6">
      <w:pPr>
        <w:jc w:val="center"/>
        <w:rPr>
          <w:b/>
        </w:rPr>
      </w:pPr>
      <w:r w:rsidRPr="00F25858">
        <w:rPr>
          <w:b/>
        </w:rPr>
        <w:t>Вариант 21</w:t>
      </w:r>
    </w:p>
    <w:p w:rsidR="00A97DB6" w:rsidRPr="00F25858" w:rsidRDefault="00A97DB6" w:rsidP="00A97DB6">
      <w:pPr>
        <w:jc w:val="center"/>
        <w:rPr>
          <w:b/>
        </w:rPr>
      </w:pPr>
    </w:p>
    <w:p w:rsidR="00A97DB6" w:rsidRPr="00F25858" w:rsidRDefault="00A97DB6" w:rsidP="002B5C65">
      <w:pPr>
        <w:pStyle w:val="a7"/>
        <w:widowControl w:val="0"/>
        <w:numPr>
          <w:ilvl w:val="0"/>
          <w:numId w:val="187"/>
        </w:numPr>
        <w:suppressAutoHyphens/>
        <w:ind w:left="709"/>
        <w:jc w:val="both"/>
        <w:rPr>
          <w:rFonts w:ascii="Times New Roman" w:hAnsi="Times New Roman"/>
          <w:sz w:val="24"/>
          <w:szCs w:val="24"/>
        </w:rPr>
      </w:pPr>
      <w:r w:rsidRPr="00F25858">
        <w:rPr>
          <w:rFonts w:ascii="Times New Roman" w:hAnsi="Times New Roman"/>
          <w:sz w:val="24"/>
          <w:szCs w:val="24"/>
        </w:rPr>
        <w:t>Виды борьбы за существование.</w:t>
      </w:r>
    </w:p>
    <w:p w:rsidR="00A97DB6" w:rsidRPr="00F25858" w:rsidRDefault="00A97DB6" w:rsidP="002B5C65">
      <w:pPr>
        <w:pStyle w:val="a7"/>
        <w:widowControl w:val="0"/>
        <w:numPr>
          <w:ilvl w:val="0"/>
          <w:numId w:val="187"/>
        </w:numPr>
        <w:suppressAutoHyphens/>
        <w:ind w:left="709"/>
        <w:jc w:val="both"/>
        <w:rPr>
          <w:rFonts w:ascii="Times New Roman" w:hAnsi="Times New Roman"/>
          <w:sz w:val="24"/>
          <w:szCs w:val="24"/>
        </w:rPr>
      </w:pPr>
      <w:r w:rsidRPr="00F25858">
        <w:rPr>
          <w:rFonts w:ascii="Times New Roman" w:hAnsi="Times New Roman"/>
          <w:sz w:val="24"/>
          <w:szCs w:val="24"/>
        </w:rPr>
        <w:t>Луч света проходит из глицерина в воду. Определите угол преломления луча, если угол падения равен 300. Абсолютный показатель преломления глицерина равен 1,47.</w:t>
      </w:r>
    </w:p>
    <w:p w:rsidR="003709B4" w:rsidRPr="00F25858" w:rsidRDefault="003709B4" w:rsidP="003709B4">
      <w:pPr>
        <w:widowControl w:val="0"/>
        <w:suppressAutoHyphens/>
        <w:ind w:left="720"/>
        <w:jc w:val="both"/>
      </w:pPr>
    </w:p>
    <w:p w:rsidR="005F5A48" w:rsidRDefault="005F5A48" w:rsidP="00A97DB6">
      <w:pPr>
        <w:jc w:val="center"/>
        <w:rPr>
          <w:b/>
        </w:rPr>
      </w:pPr>
    </w:p>
    <w:p w:rsidR="005F5A48" w:rsidRPr="00C6391D" w:rsidRDefault="005F5A48" w:rsidP="005F5A48">
      <w:pPr>
        <w:jc w:val="center"/>
        <w:rPr>
          <w:rFonts w:eastAsia="Calibri"/>
          <w:lang w:eastAsia="en-US"/>
        </w:rPr>
      </w:pPr>
      <w:r w:rsidRPr="00C6391D">
        <w:rPr>
          <w:rFonts w:eastAsia="Calibri"/>
          <w:lang w:eastAsia="en-US"/>
        </w:rPr>
        <w:t>ГОСУДАРСТВЕННОЕ БЮДЖЕТНОЕ ПРОФЕССИОНАЛЬНОЕ ОБРАЗОВАТЕЛЬНОЕ УЧРЕЖДЕНИЕ ИРКУТСКОЙ ОБЛАСТИ</w:t>
      </w:r>
    </w:p>
    <w:p w:rsidR="005F5A48" w:rsidRPr="00C6391D" w:rsidRDefault="005F5A48" w:rsidP="005F5A48">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5F5A48" w:rsidRPr="00C6391D" w:rsidRDefault="005F5A48" w:rsidP="005F5A48">
      <w:pPr>
        <w:rPr>
          <w:rFonts w:eastAsia="Calibri"/>
          <w:lang w:eastAsia="en-US"/>
        </w:rPr>
      </w:pPr>
    </w:p>
    <w:p w:rsidR="005F5A48" w:rsidRPr="00C6391D" w:rsidRDefault="005F5A48" w:rsidP="005F5A48">
      <w:pPr>
        <w:rPr>
          <w:rFonts w:eastAsia="Calibri"/>
          <w:lang w:eastAsia="en-US"/>
        </w:rPr>
      </w:pPr>
      <w:r w:rsidRPr="00C6391D">
        <w:rPr>
          <w:rFonts w:eastAsia="Calibri"/>
          <w:lang w:eastAsia="en-US"/>
        </w:rPr>
        <w:t>Рассмотрено на заседании МК                                                      «УТВЕРЖДАЮ»</w:t>
      </w:r>
    </w:p>
    <w:p w:rsidR="005F5A48" w:rsidRPr="00C6391D" w:rsidRDefault="005F5A48" w:rsidP="005F5A48">
      <w:pPr>
        <w:rPr>
          <w:rFonts w:eastAsia="Calibri"/>
          <w:lang w:eastAsia="en-US"/>
        </w:rPr>
      </w:pPr>
      <w:r w:rsidRPr="00C6391D">
        <w:rPr>
          <w:rFonts w:eastAsia="Calibri"/>
          <w:lang w:eastAsia="en-US"/>
        </w:rPr>
        <w:t xml:space="preserve">общеобразовательных дисциплин                                       </w:t>
      </w:r>
      <w:r>
        <w:rPr>
          <w:rFonts w:eastAsia="Calibri"/>
          <w:lang w:eastAsia="en-US"/>
        </w:rPr>
        <w:t xml:space="preserve">         «_____»____________20     </w:t>
      </w:r>
      <w:r w:rsidRPr="00C6391D">
        <w:rPr>
          <w:rFonts w:eastAsia="Calibri"/>
          <w:lang w:eastAsia="en-US"/>
        </w:rPr>
        <w:t>г</w:t>
      </w:r>
    </w:p>
    <w:p w:rsidR="005F5A48" w:rsidRPr="00C6391D" w:rsidRDefault="005F5A48" w:rsidP="005F5A48">
      <w:pPr>
        <w:rPr>
          <w:rFonts w:eastAsia="Calibri"/>
          <w:lang w:eastAsia="en-US"/>
        </w:rPr>
      </w:pPr>
      <w:r w:rsidRPr="00C6391D">
        <w:rPr>
          <w:rFonts w:eastAsia="Calibri"/>
          <w:lang w:eastAsia="en-US"/>
        </w:rPr>
        <w:t>Протокол №     от .</w:t>
      </w:r>
      <w:r>
        <w:rPr>
          <w:rFonts w:eastAsia="Calibri"/>
          <w:lang w:eastAsia="en-US"/>
        </w:rPr>
        <w:t xml:space="preserve">              </w:t>
      </w:r>
      <w:r w:rsidRPr="00C6391D">
        <w:rPr>
          <w:rFonts w:eastAsia="Calibri"/>
          <w:lang w:eastAsia="en-US"/>
        </w:rPr>
        <w:t xml:space="preserve"> г                                                            зам. директора по ОД      </w:t>
      </w:r>
    </w:p>
    <w:p w:rsidR="005F5A48" w:rsidRPr="00C6391D" w:rsidRDefault="005F5A48" w:rsidP="005F5A48">
      <w:pPr>
        <w:jc w:val="center"/>
        <w:rPr>
          <w:rFonts w:eastAsia="Calibri"/>
          <w:lang w:eastAsia="en-US"/>
        </w:rPr>
      </w:pPr>
      <w:r w:rsidRPr="00C6391D">
        <w:rPr>
          <w:rFonts w:eastAsia="Calibri"/>
          <w:lang w:eastAsia="en-US"/>
        </w:rPr>
        <w:lastRenderedPageBreak/>
        <w:t xml:space="preserve">                                                                                                         ______________Л.А.Галыга                           </w:t>
      </w:r>
      <w:r w:rsidRPr="00C6391D">
        <w:rPr>
          <w:rFonts w:eastAsia="Calibri"/>
          <w:b/>
          <w:lang w:eastAsia="en-US"/>
        </w:rPr>
        <w:t xml:space="preserve"> </w:t>
      </w:r>
    </w:p>
    <w:p w:rsidR="005F5A48" w:rsidRPr="00C6391D" w:rsidRDefault="005F5A48" w:rsidP="005F5A48">
      <w:pPr>
        <w:jc w:val="center"/>
        <w:rPr>
          <w:rFonts w:eastAsia="Calibri"/>
          <w:b/>
          <w:lang w:eastAsia="en-US"/>
        </w:rPr>
      </w:pPr>
      <w:r w:rsidRPr="00C6391D">
        <w:rPr>
          <w:rFonts w:eastAsia="Calibri"/>
          <w:b/>
          <w:lang w:eastAsia="en-US"/>
        </w:rPr>
        <w:t xml:space="preserve">Задания  для проведения </w:t>
      </w:r>
      <w:r>
        <w:rPr>
          <w:rFonts w:eastAsia="Calibri"/>
          <w:b/>
          <w:lang w:eastAsia="en-US"/>
        </w:rPr>
        <w:t>дифференцированного зачета</w:t>
      </w:r>
      <w:r w:rsidRPr="00C6391D">
        <w:rPr>
          <w:rFonts w:eastAsia="Calibri"/>
          <w:b/>
          <w:lang w:eastAsia="en-US"/>
        </w:rPr>
        <w:t xml:space="preserve">  по </w:t>
      </w:r>
      <w:r>
        <w:rPr>
          <w:rFonts w:eastAsia="Calibri"/>
          <w:b/>
          <w:lang w:eastAsia="en-US"/>
        </w:rPr>
        <w:t>естествознанию</w:t>
      </w:r>
    </w:p>
    <w:p w:rsidR="00A97DB6" w:rsidRPr="00F25858" w:rsidRDefault="00A97DB6" w:rsidP="00A97DB6">
      <w:pPr>
        <w:jc w:val="center"/>
        <w:rPr>
          <w:b/>
        </w:rPr>
      </w:pPr>
      <w:r w:rsidRPr="00F25858">
        <w:rPr>
          <w:b/>
        </w:rPr>
        <w:t>Вариант 22</w:t>
      </w:r>
    </w:p>
    <w:p w:rsidR="00A97DB6" w:rsidRPr="00F25858" w:rsidRDefault="00A97DB6" w:rsidP="00A97DB6">
      <w:pPr>
        <w:jc w:val="center"/>
        <w:rPr>
          <w:b/>
        </w:rPr>
      </w:pPr>
    </w:p>
    <w:p w:rsidR="00A97DB6" w:rsidRPr="00F25858" w:rsidRDefault="00A97DB6" w:rsidP="002B5C65">
      <w:pPr>
        <w:pStyle w:val="a7"/>
        <w:widowControl w:val="0"/>
        <w:numPr>
          <w:ilvl w:val="0"/>
          <w:numId w:val="188"/>
        </w:numPr>
        <w:suppressAutoHyphens/>
        <w:ind w:left="709"/>
        <w:jc w:val="both"/>
        <w:rPr>
          <w:rFonts w:ascii="Times New Roman" w:hAnsi="Times New Roman"/>
          <w:sz w:val="24"/>
          <w:szCs w:val="24"/>
        </w:rPr>
      </w:pPr>
      <w:r w:rsidRPr="00F25858">
        <w:rPr>
          <w:rFonts w:ascii="Times New Roman" w:hAnsi="Times New Roman"/>
          <w:sz w:val="24"/>
          <w:szCs w:val="24"/>
        </w:rPr>
        <w:t>Работа в термодинамике. Внутренняя энергия. Первый закон термодинамики.</w:t>
      </w:r>
    </w:p>
    <w:p w:rsidR="00C73294" w:rsidRPr="00F25858" w:rsidRDefault="00A97DB6" w:rsidP="002B5C65">
      <w:pPr>
        <w:pStyle w:val="a7"/>
        <w:widowControl w:val="0"/>
        <w:numPr>
          <w:ilvl w:val="0"/>
          <w:numId w:val="188"/>
        </w:numPr>
        <w:suppressAutoHyphens/>
        <w:ind w:left="709"/>
        <w:jc w:val="both"/>
        <w:rPr>
          <w:rFonts w:ascii="Times New Roman" w:hAnsi="Times New Roman"/>
          <w:sz w:val="24"/>
          <w:szCs w:val="24"/>
        </w:rPr>
      </w:pPr>
      <w:r w:rsidRPr="00F25858">
        <w:rPr>
          <w:rFonts w:ascii="Times New Roman" w:hAnsi="Times New Roman"/>
          <w:sz w:val="24"/>
          <w:szCs w:val="24"/>
        </w:rPr>
        <w:t>По термодинамическому уравнению вычислите количество теплоты, выделяемое при сгорании 1 кг серы: S + O</w:t>
      </w:r>
      <w:r w:rsidRPr="00F25858">
        <w:rPr>
          <w:rFonts w:ascii="Times New Roman" w:hAnsi="Times New Roman"/>
          <w:sz w:val="24"/>
          <w:szCs w:val="24"/>
          <w:vertAlign w:val="subscript"/>
        </w:rPr>
        <w:t>2</w:t>
      </w:r>
      <w:r w:rsidRPr="00F25858">
        <w:rPr>
          <w:rFonts w:ascii="Times New Roman" w:hAnsi="Times New Roman"/>
          <w:sz w:val="24"/>
          <w:szCs w:val="24"/>
        </w:rPr>
        <w:t xml:space="preserve"> = SO</w:t>
      </w:r>
      <w:r w:rsidRPr="00F25858">
        <w:rPr>
          <w:rFonts w:ascii="Times New Roman" w:hAnsi="Times New Roman"/>
          <w:sz w:val="24"/>
          <w:szCs w:val="24"/>
          <w:vertAlign w:val="subscript"/>
        </w:rPr>
        <w:t>2</w:t>
      </w:r>
      <w:r w:rsidRPr="00F25858">
        <w:rPr>
          <w:rFonts w:ascii="Times New Roman" w:hAnsi="Times New Roman"/>
          <w:sz w:val="24"/>
          <w:szCs w:val="24"/>
        </w:rPr>
        <w:t xml:space="preserve"> +297 кДж.</w:t>
      </w:r>
    </w:p>
    <w:p w:rsidR="005F5A48" w:rsidRDefault="005F5A48" w:rsidP="0064632A">
      <w:pPr>
        <w:jc w:val="center"/>
        <w:rPr>
          <w:b/>
        </w:rPr>
      </w:pPr>
    </w:p>
    <w:p w:rsidR="005F5A48" w:rsidRPr="00C6391D" w:rsidRDefault="005F5A48" w:rsidP="005F5A48">
      <w:pPr>
        <w:jc w:val="center"/>
        <w:rPr>
          <w:rFonts w:eastAsia="Calibri"/>
          <w:lang w:eastAsia="en-US"/>
        </w:rPr>
      </w:pPr>
      <w:r w:rsidRPr="00C6391D">
        <w:rPr>
          <w:rFonts w:eastAsia="Calibri"/>
          <w:lang w:eastAsia="en-US"/>
        </w:rPr>
        <w:t>ГОСУДАРСТВЕННОЕ БЮДЖЕТНОЕ ПРОФЕССИОНАЛЬНОЕ ОБРАЗОВАТЕЛЬНОЕ УЧРЕЖДЕНИЕ ИРКУТСКОЙ ОБЛАСТИ</w:t>
      </w:r>
    </w:p>
    <w:p w:rsidR="005F5A48" w:rsidRPr="00C6391D" w:rsidRDefault="005F5A48" w:rsidP="005F5A48">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5F5A48" w:rsidRPr="00C6391D" w:rsidRDefault="005F5A48" w:rsidP="005F5A48">
      <w:pPr>
        <w:rPr>
          <w:rFonts w:eastAsia="Calibri"/>
          <w:lang w:eastAsia="en-US"/>
        </w:rPr>
      </w:pPr>
    </w:p>
    <w:p w:rsidR="005F5A48" w:rsidRPr="00C6391D" w:rsidRDefault="005F5A48" w:rsidP="005F5A48">
      <w:pPr>
        <w:rPr>
          <w:rFonts w:eastAsia="Calibri"/>
          <w:lang w:eastAsia="en-US"/>
        </w:rPr>
      </w:pPr>
      <w:r w:rsidRPr="00C6391D">
        <w:rPr>
          <w:rFonts w:eastAsia="Calibri"/>
          <w:lang w:eastAsia="en-US"/>
        </w:rPr>
        <w:t>Рассмотрено на заседании МК                                                      «УТВЕРЖДАЮ»</w:t>
      </w:r>
    </w:p>
    <w:p w:rsidR="005F5A48" w:rsidRPr="00C6391D" w:rsidRDefault="005F5A48" w:rsidP="005F5A48">
      <w:pPr>
        <w:rPr>
          <w:rFonts w:eastAsia="Calibri"/>
          <w:lang w:eastAsia="en-US"/>
        </w:rPr>
      </w:pPr>
      <w:r w:rsidRPr="00C6391D">
        <w:rPr>
          <w:rFonts w:eastAsia="Calibri"/>
          <w:lang w:eastAsia="en-US"/>
        </w:rPr>
        <w:t xml:space="preserve">общеобразовательных дисциплин                                       </w:t>
      </w:r>
      <w:r>
        <w:rPr>
          <w:rFonts w:eastAsia="Calibri"/>
          <w:lang w:eastAsia="en-US"/>
        </w:rPr>
        <w:t xml:space="preserve">         «_____»____________20     </w:t>
      </w:r>
      <w:r w:rsidRPr="00C6391D">
        <w:rPr>
          <w:rFonts w:eastAsia="Calibri"/>
          <w:lang w:eastAsia="en-US"/>
        </w:rPr>
        <w:t>г</w:t>
      </w:r>
    </w:p>
    <w:p w:rsidR="005F5A48" w:rsidRPr="00C6391D" w:rsidRDefault="005F5A48" w:rsidP="005F5A48">
      <w:pPr>
        <w:rPr>
          <w:rFonts w:eastAsia="Calibri"/>
          <w:lang w:eastAsia="en-US"/>
        </w:rPr>
      </w:pPr>
      <w:r w:rsidRPr="00C6391D">
        <w:rPr>
          <w:rFonts w:eastAsia="Calibri"/>
          <w:lang w:eastAsia="en-US"/>
        </w:rPr>
        <w:t>Протокол №     от .</w:t>
      </w:r>
      <w:r>
        <w:rPr>
          <w:rFonts w:eastAsia="Calibri"/>
          <w:lang w:eastAsia="en-US"/>
        </w:rPr>
        <w:t xml:space="preserve">              </w:t>
      </w:r>
      <w:r w:rsidRPr="00C6391D">
        <w:rPr>
          <w:rFonts w:eastAsia="Calibri"/>
          <w:lang w:eastAsia="en-US"/>
        </w:rPr>
        <w:t xml:space="preserve"> г                                                            зам. директора по ОД      </w:t>
      </w:r>
    </w:p>
    <w:p w:rsidR="005F5A48" w:rsidRPr="00C6391D" w:rsidRDefault="005F5A48" w:rsidP="005F5A48">
      <w:pPr>
        <w:jc w:val="center"/>
        <w:rPr>
          <w:rFonts w:eastAsia="Calibri"/>
          <w:lang w:eastAsia="en-US"/>
        </w:rPr>
      </w:pPr>
      <w:r w:rsidRPr="00C6391D">
        <w:rPr>
          <w:rFonts w:eastAsia="Calibri"/>
          <w:lang w:eastAsia="en-US"/>
        </w:rPr>
        <w:t xml:space="preserve">                                                                                                         ______________Л.А.Галыга                           </w:t>
      </w:r>
      <w:r w:rsidRPr="00C6391D">
        <w:rPr>
          <w:rFonts w:eastAsia="Calibri"/>
          <w:b/>
          <w:lang w:eastAsia="en-US"/>
        </w:rPr>
        <w:t xml:space="preserve"> </w:t>
      </w:r>
    </w:p>
    <w:p w:rsidR="005F5A48" w:rsidRPr="00C6391D" w:rsidRDefault="005F5A48" w:rsidP="005F5A48">
      <w:pPr>
        <w:jc w:val="center"/>
        <w:rPr>
          <w:rFonts w:eastAsia="Calibri"/>
          <w:b/>
          <w:lang w:eastAsia="en-US"/>
        </w:rPr>
      </w:pPr>
      <w:r w:rsidRPr="00C6391D">
        <w:rPr>
          <w:rFonts w:eastAsia="Calibri"/>
          <w:b/>
          <w:lang w:eastAsia="en-US"/>
        </w:rPr>
        <w:t xml:space="preserve">Задания  для проведения </w:t>
      </w:r>
      <w:r>
        <w:rPr>
          <w:rFonts w:eastAsia="Calibri"/>
          <w:b/>
          <w:lang w:eastAsia="en-US"/>
        </w:rPr>
        <w:t>дифференцированного зачета</w:t>
      </w:r>
      <w:r w:rsidRPr="00C6391D">
        <w:rPr>
          <w:rFonts w:eastAsia="Calibri"/>
          <w:b/>
          <w:lang w:eastAsia="en-US"/>
        </w:rPr>
        <w:t xml:space="preserve">  по </w:t>
      </w:r>
      <w:r>
        <w:rPr>
          <w:rFonts w:eastAsia="Calibri"/>
          <w:b/>
          <w:lang w:eastAsia="en-US"/>
        </w:rPr>
        <w:t>естествознанию</w:t>
      </w:r>
    </w:p>
    <w:p w:rsidR="0064632A" w:rsidRPr="00F25858" w:rsidRDefault="0064632A" w:rsidP="0064632A">
      <w:pPr>
        <w:jc w:val="center"/>
        <w:rPr>
          <w:b/>
        </w:rPr>
      </w:pPr>
      <w:r w:rsidRPr="00F25858">
        <w:rPr>
          <w:b/>
        </w:rPr>
        <w:t>Вариант 23</w:t>
      </w:r>
    </w:p>
    <w:p w:rsidR="0064632A" w:rsidRPr="00F25858" w:rsidRDefault="0064632A" w:rsidP="0064632A">
      <w:pPr>
        <w:jc w:val="center"/>
        <w:rPr>
          <w:b/>
        </w:rPr>
      </w:pPr>
    </w:p>
    <w:p w:rsidR="0064632A" w:rsidRPr="00F25858" w:rsidRDefault="0064632A" w:rsidP="002B5C65">
      <w:pPr>
        <w:widowControl w:val="0"/>
        <w:numPr>
          <w:ilvl w:val="0"/>
          <w:numId w:val="189"/>
        </w:numPr>
        <w:suppressAutoHyphens/>
        <w:jc w:val="both"/>
      </w:pPr>
      <w:r w:rsidRPr="00F25858">
        <w:t>Жиры, их строение, свойства и способы переработки.</w:t>
      </w:r>
    </w:p>
    <w:p w:rsidR="00C73294" w:rsidRPr="00F25858" w:rsidRDefault="0064632A" w:rsidP="002B5C65">
      <w:pPr>
        <w:widowControl w:val="0"/>
        <w:numPr>
          <w:ilvl w:val="0"/>
          <w:numId w:val="189"/>
        </w:numPr>
        <w:suppressAutoHyphens/>
        <w:jc w:val="both"/>
      </w:pPr>
      <w:r w:rsidRPr="00F25858">
        <w:t>Сразу же после сильного дождя дождевые черви в большом количестве выползают из своих норок на поверхность почвы. Чем это можно объяснить это явление? Приведите свои гипотезы.</w:t>
      </w:r>
    </w:p>
    <w:p w:rsidR="0064632A" w:rsidRPr="00F25858" w:rsidRDefault="0064632A" w:rsidP="0064632A">
      <w:pPr>
        <w:widowControl w:val="0"/>
        <w:suppressAutoHyphens/>
        <w:ind w:left="720"/>
        <w:jc w:val="both"/>
      </w:pPr>
    </w:p>
    <w:p w:rsidR="005F5A48" w:rsidRDefault="005F5A48" w:rsidP="0064632A">
      <w:pPr>
        <w:jc w:val="center"/>
        <w:rPr>
          <w:b/>
        </w:rPr>
      </w:pPr>
    </w:p>
    <w:p w:rsidR="005F5A48" w:rsidRPr="00C6391D" w:rsidRDefault="005F5A48" w:rsidP="005F5A48">
      <w:pPr>
        <w:jc w:val="center"/>
        <w:rPr>
          <w:rFonts w:eastAsia="Calibri"/>
          <w:lang w:eastAsia="en-US"/>
        </w:rPr>
      </w:pPr>
      <w:r w:rsidRPr="00C6391D">
        <w:rPr>
          <w:rFonts w:eastAsia="Calibri"/>
          <w:lang w:eastAsia="en-US"/>
        </w:rPr>
        <w:t>ГОСУДАРСТВЕННОЕ БЮДЖЕТНОЕ ПРОФЕССИОНАЛЬНОЕ ОБРАЗОВАТЕЛЬНОЕ УЧРЕЖДЕНИЕ ИРКУТСКОЙ ОБЛАСТИ</w:t>
      </w:r>
    </w:p>
    <w:p w:rsidR="005F5A48" w:rsidRPr="00C6391D" w:rsidRDefault="005F5A48" w:rsidP="005F5A48">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5F5A48" w:rsidRPr="00C6391D" w:rsidRDefault="005F5A48" w:rsidP="005F5A48">
      <w:pPr>
        <w:rPr>
          <w:rFonts w:eastAsia="Calibri"/>
          <w:lang w:eastAsia="en-US"/>
        </w:rPr>
      </w:pPr>
    </w:p>
    <w:p w:rsidR="005F5A48" w:rsidRPr="00C6391D" w:rsidRDefault="005F5A48" w:rsidP="005F5A48">
      <w:pPr>
        <w:rPr>
          <w:rFonts w:eastAsia="Calibri"/>
          <w:lang w:eastAsia="en-US"/>
        </w:rPr>
      </w:pPr>
      <w:r w:rsidRPr="00C6391D">
        <w:rPr>
          <w:rFonts w:eastAsia="Calibri"/>
          <w:lang w:eastAsia="en-US"/>
        </w:rPr>
        <w:t>Рассмотрено на заседании МК                                                      «УТВЕРЖДАЮ»</w:t>
      </w:r>
    </w:p>
    <w:p w:rsidR="005F5A48" w:rsidRPr="00C6391D" w:rsidRDefault="005F5A48" w:rsidP="005F5A48">
      <w:pPr>
        <w:rPr>
          <w:rFonts w:eastAsia="Calibri"/>
          <w:lang w:eastAsia="en-US"/>
        </w:rPr>
      </w:pPr>
      <w:r w:rsidRPr="00C6391D">
        <w:rPr>
          <w:rFonts w:eastAsia="Calibri"/>
          <w:lang w:eastAsia="en-US"/>
        </w:rPr>
        <w:t xml:space="preserve">общеобразовательных дисциплин                                       </w:t>
      </w:r>
      <w:r>
        <w:rPr>
          <w:rFonts w:eastAsia="Calibri"/>
          <w:lang w:eastAsia="en-US"/>
        </w:rPr>
        <w:t xml:space="preserve">         «_____»____________20     </w:t>
      </w:r>
      <w:r w:rsidRPr="00C6391D">
        <w:rPr>
          <w:rFonts w:eastAsia="Calibri"/>
          <w:lang w:eastAsia="en-US"/>
        </w:rPr>
        <w:t>г</w:t>
      </w:r>
    </w:p>
    <w:p w:rsidR="005F5A48" w:rsidRPr="00C6391D" w:rsidRDefault="005F5A48" w:rsidP="005F5A48">
      <w:pPr>
        <w:rPr>
          <w:rFonts w:eastAsia="Calibri"/>
          <w:lang w:eastAsia="en-US"/>
        </w:rPr>
      </w:pPr>
      <w:r w:rsidRPr="00C6391D">
        <w:rPr>
          <w:rFonts w:eastAsia="Calibri"/>
          <w:lang w:eastAsia="en-US"/>
        </w:rPr>
        <w:t>Протокол №     от .</w:t>
      </w:r>
      <w:r>
        <w:rPr>
          <w:rFonts w:eastAsia="Calibri"/>
          <w:lang w:eastAsia="en-US"/>
        </w:rPr>
        <w:t xml:space="preserve">              </w:t>
      </w:r>
      <w:r w:rsidRPr="00C6391D">
        <w:rPr>
          <w:rFonts w:eastAsia="Calibri"/>
          <w:lang w:eastAsia="en-US"/>
        </w:rPr>
        <w:t xml:space="preserve"> г                                                            зам. директора по ОД      </w:t>
      </w:r>
    </w:p>
    <w:p w:rsidR="005F5A48" w:rsidRPr="00C6391D" w:rsidRDefault="005F5A48" w:rsidP="005F5A48">
      <w:pPr>
        <w:jc w:val="center"/>
        <w:rPr>
          <w:rFonts w:eastAsia="Calibri"/>
          <w:lang w:eastAsia="en-US"/>
        </w:rPr>
      </w:pPr>
      <w:r w:rsidRPr="00C6391D">
        <w:rPr>
          <w:rFonts w:eastAsia="Calibri"/>
          <w:lang w:eastAsia="en-US"/>
        </w:rPr>
        <w:t xml:space="preserve">                                                                                                         ______________Л.А.Галыга                           </w:t>
      </w:r>
      <w:r w:rsidRPr="00C6391D">
        <w:rPr>
          <w:rFonts w:eastAsia="Calibri"/>
          <w:b/>
          <w:lang w:eastAsia="en-US"/>
        </w:rPr>
        <w:t xml:space="preserve"> </w:t>
      </w:r>
    </w:p>
    <w:p w:rsidR="005F5A48" w:rsidRPr="00C6391D" w:rsidRDefault="005F5A48" w:rsidP="005F5A48">
      <w:pPr>
        <w:jc w:val="center"/>
        <w:rPr>
          <w:rFonts w:eastAsia="Calibri"/>
          <w:b/>
          <w:lang w:eastAsia="en-US"/>
        </w:rPr>
      </w:pPr>
      <w:r w:rsidRPr="00C6391D">
        <w:rPr>
          <w:rFonts w:eastAsia="Calibri"/>
          <w:b/>
          <w:lang w:eastAsia="en-US"/>
        </w:rPr>
        <w:t xml:space="preserve">Задания  для проведения </w:t>
      </w:r>
      <w:r>
        <w:rPr>
          <w:rFonts w:eastAsia="Calibri"/>
          <w:b/>
          <w:lang w:eastAsia="en-US"/>
        </w:rPr>
        <w:t>дифференцированного зачета</w:t>
      </w:r>
      <w:r w:rsidRPr="00C6391D">
        <w:rPr>
          <w:rFonts w:eastAsia="Calibri"/>
          <w:b/>
          <w:lang w:eastAsia="en-US"/>
        </w:rPr>
        <w:t xml:space="preserve">  по </w:t>
      </w:r>
      <w:r>
        <w:rPr>
          <w:rFonts w:eastAsia="Calibri"/>
          <w:b/>
          <w:lang w:eastAsia="en-US"/>
        </w:rPr>
        <w:t>естествознанию</w:t>
      </w:r>
    </w:p>
    <w:p w:rsidR="0064632A" w:rsidRPr="00F25858" w:rsidRDefault="0064632A" w:rsidP="0064632A">
      <w:pPr>
        <w:jc w:val="center"/>
        <w:rPr>
          <w:b/>
        </w:rPr>
      </w:pPr>
      <w:r w:rsidRPr="00F25858">
        <w:rPr>
          <w:b/>
        </w:rPr>
        <w:t>Вариант 24</w:t>
      </w:r>
    </w:p>
    <w:p w:rsidR="0064632A" w:rsidRPr="00F25858" w:rsidRDefault="0064632A" w:rsidP="0064632A">
      <w:pPr>
        <w:jc w:val="center"/>
        <w:rPr>
          <w:b/>
        </w:rPr>
      </w:pPr>
    </w:p>
    <w:p w:rsidR="0064632A" w:rsidRPr="00F25858" w:rsidRDefault="0064632A" w:rsidP="002B5C65">
      <w:pPr>
        <w:widowControl w:val="0"/>
        <w:numPr>
          <w:ilvl w:val="0"/>
          <w:numId w:val="190"/>
        </w:numPr>
        <w:suppressAutoHyphens/>
        <w:jc w:val="both"/>
      </w:pPr>
      <w:r w:rsidRPr="00F25858">
        <w:t>Приспособленность организмов и ее относительность.</w:t>
      </w:r>
    </w:p>
    <w:p w:rsidR="0064632A" w:rsidRPr="00F25858" w:rsidRDefault="0064632A" w:rsidP="002B5C65">
      <w:pPr>
        <w:widowControl w:val="0"/>
        <w:numPr>
          <w:ilvl w:val="0"/>
          <w:numId w:val="190"/>
        </w:numPr>
        <w:suppressAutoHyphens/>
        <w:jc w:val="both"/>
      </w:pPr>
      <w:r w:rsidRPr="00F25858">
        <w:t>Общая характеристика солей, кислот, оснований и оксидов, свойства, применение.</w:t>
      </w:r>
    </w:p>
    <w:p w:rsidR="00DE02A1" w:rsidRPr="00F25858" w:rsidRDefault="00DE02A1" w:rsidP="0064632A">
      <w:pPr>
        <w:jc w:val="both"/>
        <w:rPr>
          <w:b/>
        </w:rPr>
      </w:pPr>
    </w:p>
    <w:p w:rsidR="0064632A" w:rsidRPr="00F25858" w:rsidRDefault="0064632A" w:rsidP="0064632A">
      <w:pPr>
        <w:jc w:val="both"/>
        <w:rPr>
          <w:b/>
        </w:rPr>
      </w:pPr>
    </w:p>
    <w:p w:rsidR="005F5A48" w:rsidRDefault="005F5A48" w:rsidP="0064632A">
      <w:pPr>
        <w:jc w:val="center"/>
        <w:rPr>
          <w:b/>
        </w:rPr>
      </w:pPr>
    </w:p>
    <w:p w:rsidR="005F5A48" w:rsidRPr="00C6391D" w:rsidRDefault="005F5A48" w:rsidP="005F5A48">
      <w:pPr>
        <w:jc w:val="center"/>
        <w:rPr>
          <w:rFonts w:eastAsia="Calibri"/>
          <w:lang w:eastAsia="en-US"/>
        </w:rPr>
      </w:pPr>
      <w:r w:rsidRPr="00C6391D">
        <w:rPr>
          <w:rFonts w:eastAsia="Calibri"/>
          <w:lang w:eastAsia="en-US"/>
        </w:rPr>
        <w:t>ГОСУДАРСТВЕННОЕ БЮДЖЕТНОЕ ПРОФЕССИОНАЛЬНОЕ ОБРАЗОВАТЕЛЬНОЕ УЧРЕЖДЕНИЕ ИРКУТСКОЙ ОБЛАСТИ</w:t>
      </w:r>
    </w:p>
    <w:p w:rsidR="005F5A48" w:rsidRPr="00C6391D" w:rsidRDefault="005F5A48" w:rsidP="005F5A48">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5F5A48" w:rsidRPr="00C6391D" w:rsidRDefault="005F5A48" w:rsidP="005F5A48">
      <w:pPr>
        <w:rPr>
          <w:rFonts w:eastAsia="Calibri"/>
          <w:lang w:eastAsia="en-US"/>
        </w:rPr>
      </w:pPr>
    </w:p>
    <w:p w:rsidR="005F5A48" w:rsidRPr="00C6391D" w:rsidRDefault="005F5A48" w:rsidP="005F5A48">
      <w:pPr>
        <w:rPr>
          <w:rFonts w:eastAsia="Calibri"/>
          <w:lang w:eastAsia="en-US"/>
        </w:rPr>
      </w:pPr>
      <w:r w:rsidRPr="00C6391D">
        <w:rPr>
          <w:rFonts w:eastAsia="Calibri"/>
          <w:lang w:eastAsia="en-US"/>
        </w:rPr>
        <w:t>Рассмотрено на заседании МК                                                      «УТВЕРЖДАЮ»</w:t>
      </w:r>
    </w:p>
    <w:p w:rsidR="005F5A48" w:rsidRPr="00C6391D" w:rsidRDefault="005F5A48" w:rsidP="005F5A48">
      <w:pPr>
        <w:rPr>
          <w:rFonts w:eastAsia="Calibri"/>
          <w:lang w:eastAsia="en-US"/>
        </w:rPr>
      </w:pPr>
      <w:r w:rsidRPr="00C6391D">
        <w:rPr>
          <w:rFonts w:eastAsia="Calibri"/>
          <w:lang w:eastAsia="en-US"/>
        </w:rPr>
        <w:t xml:space="preserve">общеобразовательных дисциплин                                       </w:t>
      </w:r>
      <w:r>
        <w:rPr>
          <w:rFonts w:eastAsia="Calibri"/>
          <w:lang w:eastAsia="en-US"/>
        </w:rPr>
        <w:t xml:space="preserve">         «_____»____________20     </w:t>
      </w:r>
      <w:r w:rsidRPr="00C6391D">
        <w:rPr>
          <w:rFonts w:eastAsia="Calibri"/>
          <w:lang w:eastAsia="en-US"/>
        </w:rPr>
        <w:t>г</w:t>
      </w:r>
    </w:p>
    <w:p w:rsidR="005F5A48" w:rsidRPr="00C6391D" w:rsidRDefault="005F5A48" w:rsidP="005F5A48">
      <w:pPr>
        <w:rPr>
          <w:rFonts w:eastAsia="Calibri"/>
          <w:lang w:eastAsia="en-US"/>
        </w:rPr>
      </w:pPr>
      <w:r w:rsidRPr="00C6391D">
        <w:rPr>
          <w:rFonts w:eastAsia="Calibri"/>
          <w:lang w:eastAsia="en-US"/>
        </w:rPr>
        <w:t>Протокол №     от .</w:t>
      </w:r>
      <w:r>
        <w:rPr>
          <w:rFonts w:eastAsia="Calibri"/>
          <w:lang w:eastAsia="en-US"/>
        </w:rPr>
        <w:t xml:space="preserve">              </w:t>
      </w:r>
      <w:r w:rsidRPr="00C6391D">
        <w:rPr>
          <w:rFonts w:eastAsia="Calibri"/>
          <w:lang w:eastAsia="en-US"/>
        </w:rPr>
        <w:t xml:space="preserve"> г                                                            зам. директора по ОД      </w:t>
      </w:r>
    </w:p>
    <w:p w:rsidR="005F5A48" w:rsidRPr="00C6391D" w:rsidRDefault="005F5A48" w:rsidP="005F5A48">
      <w:pPr>
        <w:jc w:val="center"/>
        <w:rPr>
          <w:rFonts w:eastAsia="Calibri"/>
          <w:lang w:eastAsia="en-US"/>
        </w:rPr>
      </w:pPr>
      <w:r w:rsidRPr="00C6391D">
        <w:rPr>
          <w:rFonts w:eastAsia="Calibri"/>
          <w:lang w:eastAsia="en-US"/>
        </w:rPr>
        <w:t xml:space="preserve">                                                                                                         ______________Л.А.Галыга                           </w:t>
      </w:r>
      <w:r w:rsidRPr="00C6391D">
        <w:rPr>
          <w:rFonts w:eastAsia="Calibri"/>
          <w:b/>
          <w:lang w:eastAsia="en-US"/>
        </w:rPr>
        <w:t xml:space="preserve"> </w:t>
      </w:r>
    </w:p>
    <w:p w:rsidR="005F5A48" w:rsidRPr="00C6391D" w:rsidRDefault="005F5A48" w:rsidP="005F5A48">
      <w:pPr>
        <w:jc w:val="center"/>
        <w:rPr>
          <w:rFonts w:eastAsia="Calibri"/>
          <w:b/>
          <w:lang w:eastAsia="en-US"/>
        </w:rPr>
      </w:pPr>
      <w:r w:rsidRPr="00C6391D">
        <w:rPr>
          <w:rFonts w:eastAsia="Calibri"/>
          <w:b/>
          <w:lang w:eastAsia="en-US"/>
        </w:rPr>
        <w:t xml:space="preserve">Задания  для проведения </w:t>
      </w:r>
      <w:r>
        <w:rPr>
          <w:rFonts w:eastAsia="Calibri"/>
          <w:b/>
          <w:lang w:eastAsia="en-US"/>
        </w:rPr>
        <w:t>дифференцированного зачета</w:t>
      </w:r>
      <w:r w:rsidRPr="00C6391D">
        <w:rPr>
          <w:rFonts w:eastAsia="Calibri"/>
          <w:b/>
          <w:lang w:eastAsia="en-US"/>
        </w:rPr>
        <w:t xml:space="preserve">  по </w:t>
      </w:r>
      <w:r>
        <w:rPr>
          <w:rFonts w:eastAsia="Calibri"/>
          <w:b/>
          <w:lang w:eastAsia="en-US"/>
        </w:rPr>
        <w:t>естествознанию</w:t>
      </w:r>
    </w:p>
    <w:p w:rsidR="0064632A" w:rsidRPr="00F25858" w:rsidRDefault="0064632A" w:rsidP="0064632A">
      <w:pPr>
        <w:jc w:val="center"/>
        <w:rPr>
          <w:b/>
        </w:rPr>
      </w:pPr>
      <w:r w:rsidRPr="00F25858">
        <w:rPr>
          <w:b/>
        </w:rPr>
        <w:t>Вариант 25</w:t>
      </w:r>
    </w:p>
    <w:p w:rsidR="0064632A" w:rsidRPr="00F25858" w:rsidRDefault="0064632A" w:rsidP="0064632A">
      <w:pPr>
        <w:jc w:val="center"/>
        <w:rPr>
          <w:b/>
        </w:rPr>
      </w:pPr>
    </w:p>
    <w:p w:rsidR="0064632A" w:rsidRPr="00F25858" w:rsidRDefault="006507E9" w:rsidP="002B5C65">
      <w:pPr>
        <w:widowControl w:val="0"/>
        <w:numPr>
          <w:ilvl w:val="0"/>
          <w:numId w:val="191"/>
        </w:numPr>
        <w:suppressAutoHyphens/>
        <w:jc w:val="both"/>
      </w:pPr>
      <w:r w:rsidRPr="00F25858">
        <w:t>Взаимодействие заряженных тел. Электрический заряд. Закон сохранения электрического заряда.</w:t>
      </w:r>
    </w:p>
    <w:p w:rsidR="0064632A" w:rsidRPr="00F25858" w:rsidRDefault="006507E9" w:rsidP="002B5C65">
      <w:pPr>
        <w:widowControl w:val="0"/>
        <w:numPr>
          <w:ilvl w:val="0"/>
          <w:numId w:val="191"/>
        </w:numPr>
        <w:suppressAutoHyphens/>
        <w:jc w:val="both"/>
      </w:pPr>
      <w:r w:rsidRPr="00F25858">
        <w:t>Роль химии в жизни общества</w:t>
      </w:r>
      <w:r w:rsidR="0064632A" w:rsidRPr="00F25858">
        <w:t>.</w:t>
      </w:r>
    </w:p>
    <w:p w:rsidR="0064632A" w:rsidRPr="00F25858" w:rsidRDefault="0064632A" w:rsidP="00DE02A1">
      <w:pPr>
        <w:jc w:val="center"/>
        <w:rPr>
          <w:b/>
        </w:rPr>
      </w:pPr>
    </w:p>
    <w:p w:rsidR="0064632A" w:rsidRPr="00F25858" w:rsidRDefault="0064632A" w:rsidP="00DE02A1">
      <w:pPr>
        <w:jc w:val="center"/>
        <w:rPr>
          <w:b/>
        </w:rPr>
      </w:pPr>
    </w:p>
    <w:p w:rsidR="005F5A48" w:rsidRDefault="005F5A48" w:rsidP="007072B6">
      <w:pPr>
        <w:jc w:val="center"/>
        <w:rPr>
          <w:b/>
        </w:rPr>
      </w:pPr>
    </w:p>
    <w:p w:rsidR="005F5A48" w:rsidRPr="00C6391D" w:rsidRDefault="005F5A48" w:rsidP="005F5A48">
      <w:pPr>
        <w:jc w:val="center"/>
        <w:rPr>
          <w:rFonts w:eastAsia="Calibri"/>
          <w:lang w:eastAsia="en-US"/>
        </w:rPr>
      </w:pPr>
      <w:r w:rsidRPr="00C6391D">
        <w:rPr>
          <w:rFonts w:eastAsia="Calibri"/>
          <w:lang w:eastAsia="en-US"/>
        </w:rPr>
        <w:t>ГОСУДАРСТВЕННОЕ БЮДЖЕТНОЕ ПРОФЕССИОНАЛЬНОЕ ОБРАЗОВАТЕЛЬНОЕ УЧРЕЖДЕНИЕ ИРКУТСКОЙ ОБЛАСТИ</w:t>
      </w:r>
    </w:p>
    <w:p w:rsidR="005F5A48" w:rsidRPr="00C6391D" w:rsidRDefault="005F5A48" w:rsidP="005F5A48">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5F5A48" w:rsidRPr="00C6391D" w:rsidRDefault="005F5A48" w:rsidP="005F5A48">
      <w:pPr>
        <w:rPr>
          <w:rFonts w:eastAsia="Calibri"/>
          <w:lang w:eastAsia="en-US"/>
        </w:rPr>
      </w:pPr>
    </w:p>
    <w:p w:rsidR="005F5A48" w:rsidRPr="00C6391D" w:rsidRDefault="005F5A48" w:rsidP="005F5A48">
      <w:pPr>
        <w:rPr>
          <w:rFonts w:eastAsia="Calibri"/>
          <w:lang w:eastAsia="en-US"/>
        </w:rPr>
      </w:pPr>
      <w:r w:rsidRPr="00C6391D">
        <w:rPr>
          <w:rFonts w:eastAsia="Calibri"/>
          <w:lang w:eastAsia="en-US"/>
        </w:rPr>
        <w:t>Рассмотрено на заседании МК                                                      «УТВЕРЖДАЮ»</w:t>
      </w:r>
    </w:p>
    <w:p w:rsidR="005F5A48" w:rsidRPr="00C6391D" w:rsidRDefault="005F5A48" w:rsidP="005F5A48">
      <w:pPr>
        <w:rPr>
          <w:rFonts w:eastAsia="Calibri"/>
          <w:lang w:eastAsia="en-US"/>
        </w:rPr>
      </w:pPr>
      <w:r w:rsidRPr="00C6391D">
        <w:rPr>
          <w:rFonts w:eastAsia="Calibri"/>
          <w:lang w:eastAsia="en-US"/>
        </w:rPr>
        <w:t xml:space="preserve">общеобразовательных дисциплин                                       </w:t>
      </w:r>
      <w:r>
        <w:rPr>
          <w:rFonts w:eastAsia="Calibri"/>
          <w:lang w:eastAsia="en-US"/>
        </w:rPr>
        <w:t xml:space="preserve">         «_____»____________20     </w:t>
      </w:r>
      <w:r w:rsidRPr="00C6391D">
        <w:rPr>
          <w:rFonts w:eastAsia="Calibri"/>
          <w:lang w:eastAsia="en-US"/>
        </w:rPr>
        <w:t>г</w:t>
      </w:r>
    </w:p>
    <w:p w:rsidR="005F5A48" w:rsidRPr="00C6391D" w:rsidRDefault="005F5A48" w:rsidP="005F5A48">
      <w:pPr>
        <w:rPr>
          <w:rFonts w:eastAsia="Calibri"/>
          <w:lang w:eastAsia="en-US"/>
        </w:rPr>
      </w:pPr>
      <w:r w:rsidRPr="00C6391D">
        <w:rPr>
          <w:rFonts w:eastAsia="Calibri"/>
          <w:lang w:eastAsia="en-US"/>
        </w:rPr>
        <w:t>Протокол №     от .</w:t>
      </w:r>
      <w:r>
        <w:rPr>
          <w:rFonts w:eastAsia="Calibri"/>
          <w:lang w:eastAsia="en-US"/>
        </w:rPr>
        <w:t xml:space="preserve">              </w:t>
      </w:r>
      <w:r w:rsidRPr="00C6391D">
        <w:rPr>
          <w:rFonts w:eastAsia="Calibri"/>
          <w:lang w:eastAsia="en-US"/>
        </w:rPr>
        <w:t xml:space="preserve"> г                                                            зам. директора по ОД      </w:t>
      </w:r>
    </w:p>
    <w:p w:rsidR="005F5A48" w:rsidRPr="00C6391D" w:rsidRDefault="005F5A48" w:rsidP="005F5A48">
      <w:pPr>
        <w:jc w:val="center"/>
        <w:rPr>
          <w:rFonts w:eastAsia="Calibri"/>
          <w:lang w:eastAsia="en-US"/>
        </w:rPr>
      </w:pPr>
      <w:r w:rsidRPr="00C6391D">
        <w:rPr>
          <w:rFonts w:eastAsia="Calibri"/>
          <w:lang w:eastAsia="en-US"/>
        </w:rPr>
        <w:t xml:space="preserve">                                                                                                         ______________Л.А.Галыга                           </w:t>
      </w:r>
      <w:r w:rsidRPr="00C6391D">
        <w:rPr>
          <w:rFonts w:eastAsia="Calibri"/>
          <w:b/>
          <w:lang w:eastAsia="en-US"/>
        </w:rPr>
        <w:t xml:space="preserve"> </w:t>
      </w:r>
    </w:p>
    <w:p w:rsidR="005F5A48" w:rsidRPr="00C6391D" w:rsidRDefault="005F5A48" w:rsidP="005F5A48">
      <w:pPr>
        <w:jc w:val="center"/>
        <w:rPr>
          <w:rFonts w:eastAsia="Calibri"/>
          <w:b/>
          <w:lang w:eastAsia="en-US"/>
        </w:rPr>
      </w:pPr>
      <w:r w:rsidRPr="00C6391D">
        <w:rPr>
          <w:rFonts w:eastAsia="Calibri"/>
          <w:b/>
          <w:lang w:eastAsia="en-US"/>
        </w:rPr>
        <w:t xml:space="preserve">Задания  для проведения </w:t>
      </w:r>
      <w:r>
        <w:rPr>
          <w:rFonts w:eastAsia="Calibri"/>
          <w:b/>
          <w:lang w:eastAsia="en-US"/>
        </w:rPr>
        <w:t>дифференцированного зачета</w:t>
      </w:r>
      <w:r w:rsidRPr="00C6391D">
        <w:rPr>
          <w:rFonts w:eastAsia="Calibri"/>
          <w:b/>
          <w:lang w:eastAsia="en-US"/>
        </w:rPr>
        <w:t xml:space="preserve">  по </w:t>
      </w:r>
      <w:r>
        <w:rPr>
          <w:rFonts w:eastAsia="Calibri"/>
          <w:b/>
          <w:lang w:eastAsia="en-US"/>
        </w:rPr>
        <w:t>естествознанию</w:t>
      </w:r>
    </w:p>
    <w:p w:rsidR="007072B6" w:rsidRPr="00F25858" w:rsidRDefault="007072B6" w:rsidP="007072B6">
      <w:pPr>
        <w:jc w:val="center"/>
        <w:rPr>
          <w:b/>
        </w:rPr>
      </w:pPr>
      <w:r w:rsidRPr="00F25858">
        <w:rPr>
          <w:b/>
        </w:rPr>
        <w:t>Вариант 26</w:t>
      </w:r>
    </w:p>
    <w:p w:rsidR="007072B6" w:rsidRPr="00F25858" w:rsidRDefault="007072B6" w:rsidP="007072B6">
      <w:pPr>
        <w:jc w:val="center"/>
        <w:rPr>
          <w:b/>
        </w:rPr>
      </w:pPr>
    </w:p>
    <w:p w:rsidR="007072B6" w:rsidRPr="00F25858" w:rsidRDefault="007072B6" w:rsidP="002B5C65">
      <w:pPr>
        <w:widowControl w:val="0"/>
        <w:numPr>
          <w:ilvl w:val="0"/>
          <w:numId w:val="192"/>
        </w:numPr>
        <w:suppressAutoHyphens/>
        <w:jc w:val="both"/>
      </w:pPr>
      <w:r w:rsidRPr="00F25858">
        <w:t>Общая характеристика галогенов, свойства, применение.</w:t>
      </w:r>
    </w:p>
    <w:p w:rsidR="0064632A" w:rsidRPr="00F25858" w:rsidRDefault="007072B6" w:rsidP="002B5C65">
      <w:pPr>
        <w:widowControl w:val="0"/>
        <w:numPr>
          <w:ilvl w:val="0"/>
          <w:numId w:val="192"/>
        </w:numPr>
        <w:suppressAutoHyphens/>
        <w:jc w:val="both"/>
      </w:pPr>
      <w:r w:rsidRPr="00F25858">
        <w:t>На каком расстоянии находятся друг от друга точечные заряды величиной 2 нКл и 5нКл, если их сила взаимодействия равна 9Мн?</w:t>
      </w:r>
    </w:p>
    <w:p w:rsidR="0064632A" w:rsidRPr="00F25858" w:rsidRDefault="0064632A" w:rsidP="00DE02A1">
      <w:pPr>
        <w:jc w:val="center"/>
        <w:rPr>
          <w:b/>
        </w:rPr>
      </w:pPr>
    </w:p>
    <w:p w:rsidR="007072B6" w:rsidRPr="00F25858" w:rsidRDefault="007072B6" w:rsidP="007072B6">
      <w:pPr>
        <w:jc w:val="center"/>
        <w:rPr>
          <w:b/>
        </w:rPr>
      </w:pPr>
    </w:p>
    <w:p w:rsidR="005F5A48" w:rsidRDefault="005F5A48" w:rsidP="007072B6">
      <w:pPr>
        <w:jc w:val="center"/>
        <w:rPr>
          <w:b/>
        </w:rPr>
      </w:pPr>
    </w:p>
    <w:p w:rsidR="005F5A48" w:rsidRPr="00C6391D" w:rsidRDefault="005F5A48" w:rsidP="005F5A48">
      <w:pPr>
        <w:jc w:val="center"/>
        <w:rPr>
          <w:rFonts w:eastAsia="Calibri"/>
          <w:lang w:eastAsia="en-US"/>
        </w:rPr>
      </w:pPr>
      <w:r w:rsidRPr="00C6391D">
        <w:rPr>
          <w:rFonts w:eastAsia="Calibri"/>
          <w:lang w:eastAsia="en-US"/>
        </w:rPr>
        <w:t>ГОСУДАРСТВЕННОЕ БЮДЖЕТНОЕ ПРОФЕССИОНАЛЬНОЕ ОБРАЗОВАТЕЛЬНОЕ УЧРЕЖДЕНИЕ ИРКУТСКОЙ ОБЛАСТИ</w:t>
      </w:r>
    </w:p>
    <w:p w:rsidR="005F5A48" w:rsidRPr="00C6391D" w:rsidRDefault="005F5A48" w:rsidP="005F5A48">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5F5A48" w:rsidRPr="00C6391D" w:rsidRDefault="005F5A48" w:rsidP="005F5A48">
      <w:pPr>
        <w:rPr>
          <w:rFonts w:eastAsia="Calibri"/>
          <w:lang w:eastAsia="en-US"/>
        </w:rPr>
      </w:pPr>
    </w:p>
    <w:p w:rsidR="005F5A48" w:rsidRPr="00C6391D" w:rsidRDefault="005F5A48" w:rsidP="005F5A48">
      <w:pPr>
        <w:rPr>
          <w:rFonts w:eastAsia="Calibri"/>
          <w:lang w:eastAsia="en-US"/>
        </w:rPr>
      </w:pPr>
      <w:r w:rsidRPr="00C6391D">
        <w:rPr>
          <w:rFonts w:eastAsia="Calibri"/>
          <w:lang w:eastAsia="en-US"/>
        </w:rPr>
        <w:t>Рассмотрено на заседании МК                                                      «УТВЕРЖДАЮ»</w:t>
      </w:r>
    </w:p>
    <w:p w:rsidR="005F5A48" w:rsidRPr="00C6391D" w:rsidRDefault="005F5A48" w:rsidP="005F5A48">
      <w:pPr>
        <w:rPr>
          <w:rFonts w:eastAsia="Calibri"/>
          <w:lang w:eastAsia="en-US"/>
        </w:rPr>
      </w:pPr>
      <w:r w:rsidRPr="00C6391D">
        <w:rPr>
          <w:rFonts w:eastAsia="Calibri"/>
          <w:lang w:eastAsia="en-US"/>
        </w:rPr>
        <w:t xml:space="preserve">общеобразовательных дисциплин                                       </w:t>
      </w:r>
      <w:r>
        <w:rPr>
          <w:rFonts w:eastAsia="Calibri"/>
          <w:lang w:eastAsia="en-US"/>
        </w:rPr>
        <w:t xml:space="preserve">         «_____»____________20     </w:t>
      </w:r>
      <w:r w:rsidRPr="00C6391D">
        <w:rPr>
          <w:rFonts w:eastAsia="Calibri"/>
          <w:lang w:eastAsia="en-US"/>
        </w:rPr>
        <w:t>г</w:t>
      </w:r>
    </w:p>
    <w:p w:rsidR="005F5A48" w:rsidRPr="00C6391D" w:rsidRDefault="005F5A48" w:rsidP="005F5A48">
      <w:pPr>
        <w:rPr>
          <w:rFonts w:eastAsia="Calibri"/>
          <w:lang w:eastAsia="en-US"/>
        </w:rPr>
      </w:pPr>
      <w:r w:rsidRPr="00C6391D">
        <w:rPr>
          <w:rFonts w:eastAsia="Calibri"/>
          <w:lang w:eastAsia="en-US"/>
        </w:rPr>
        <w:t>Протокол №     от .</w:t>
      </w:r>
      <w:r>
        <w:rPr>
          <w:rFonts w:eastAsia="Calibri"/>
          <w:lang w:eastAsia="en-US"/>
        </w:rPr>
        <w:t xml:space="preserve">              </w:t>
      </w:r>
      <w:r w:rsidRPr="00C6391D">
        <w:rPr>
          <w:rFonts w:eastAsia="Calibri"/>
          <w:lang w:eastAsia="en-US"/>
        </w:rPr>
        <w:t xml:space="preserve"> г                                                            зам. директора по ОД      </w:t>
      </w:r>
    </w:p>
    <w:p w:rsidR="005F5A48" w:rsidRPr="00C6391D" w:rsidRDefault="005F5A48" w:rsidP="005F5A48">
      <w:pPr>
        <w:jc w:val="center"/>
        <w:rPr>
          <w:rFonts w:eastAsia="Calibri"/>
          <w:lang w:eastAsia="en-US"/>
        </w:rPr>
      </w:pPr>
      <w:r w:rsidRPr="00C6391D">
        <w:rPr>
          <w:rFonts w:eastAsia="Calibri"/>
          <w:lang w:eastAsia="en-US"/>
        </w:rPr>
        <w:t xml:space="preserve">                                                                                                         ______________Л.А.Галыга                           </w:t>
      </w:r>
      <w:r w:rsidRPr="00C6391D">
        <w:rPr>
          <w:rFonts w:eastAsia="Calibri"/>
          <w:b/>
          <w:lang w:eastAsia="en-US"/>
        </w:rPr>
        <w:t xml:space="preserve"> </w:t>
      </w:r>
    </w:p>
    <w:p w:rsidR="005F5A48" w:rsidRPr="00C6391D" w:rsidRDefault="005F5A48" w:rsidP="005F5A48">
      <w:pPr>
        <w:jc w:val="center"/>
        <w:rPr>
          <w:rFonts w:eastAsia="Calibri"/>
          <w:b/>
          <w:lang w:eastAsia="en-US"/>
        </w:rPr>
      </w:pPr>
      <w:r w:rsidRPr="00C6391D">
        <w:rPr>
          <w:rFonts w:eastAsia="Calibri"/>
          <w:b/>
          <w:lang w:eastAsia="en-US"/>
        </w:rPr>
        <w:t xml:space="preserve">Задания  для проведения </w:t>
      </w:r>
      <w:r>
        <w:rPr>
          <w:rFonts w:eastAsia="Calibri"/>
          <w:b/>
          <w:lang w:eastAsia="en-US"/>
        </w:rPr>
        <w:t>дифференцированного зачета</w:t>
      </w:r>
      <w:r w:rsidRPr="00C6391D">
        <w:rPr>
          <w:rFonts w:eastAsia="Calibri"/>
          <w:b/>
          <w:lang w:eastAsia="en-US"/>
        </w:rPr>
        <w:t xml:space="preserve">  по </w:t>
      </w:r>
      <w:r>
        <w:rPr>
          <w:rFonts w:eastAsia="Calibri"/>
          <w:b/>
          <w:lang w:eastAsia="en-US"/>
        </w:rPr>
        <w:t>естествознанию</w:t>
      </w:r>
    </w:p>
    <w:p w:rsidR="007072B6" w:rsidRPr="00F25858" w:rsidRDefault="007072B6" w:rsidP="007072B6">
      <w:pPr>
        <w:jc w:val="center"/>
        <w:rPr>
          <w:b/>
        </w:rPr>
      </w:pPr>
      <w:r w:rsidRPr="00F25858">
        <w:rPr>
          <w:b/>
        </w:rPr>
        <w:t>Вариант 2</w:t>
      </w:r>
      <w:r w:rsidR="00B30C54" w:rsidRPr="00F25858">
        <w:rPr>
          <w:b/>
        </w:rPr>
        <w:t>7</w:t>
      </w:r>
    </w:p>
    <w:p w:rsidR="007072B6" w:rsidRPr="00F25858" w:rsidRDefault="007072B6" w:rsidP="007072B6">
      <w:pPr>
        <w:jc w:val="center"/>
        <w:rPr>
          <w:b/>
        </w:rPr>
      </w:pPr>
    </w:p>
    <w:p w:rsidR="00B30C54" w:rsidRPr="00F25858" w:rsidRDefault="00B30C54" w:rsidP="002B5C65">
      <w:pPr>
        <w:widowControl w:val="0"/>
        <w:numPr>
          <w:ilvl w:val="0"/>
          <w:numId w:val="193"/>
        </w:numPr>
        <w:suppressAutoHyphens/>
        <w:jc w:val="both"/>
      </w:pPr>
      <w:r w:rsidRPr="00F25858">
        <w:t>Экологические факторы, их характеристика и влияние на организм.</w:t>
      </w:r>
    </w:p>
    <w:p w:rsidR="0064632A" w:rsidRPr="00F25858" w:rsidRDefault="00B30C54" w:rsidP="002B5C65">
      <w:pPr>
        <w:widowControl w:val="0"/>
        <w:numPr>
          <w:ilvl w:val="0"/>
          <w:numId w:val="193"/>
        </w:numPr>
        <w:suppressAutoHyphens/>
        <w:jc w:val="both"/>
      </w:pPr>
      <w:r w:rsidRPr="00F25858">
        <w:t>Предельные одноатомные спирты. Этанол, его строение, свойства, применение.</w:t>
      </w:r>
    </w:p>
    <w:p w:rsidR="0064632A" w:rsidRPr="00F25858" w:rsidRDefault="0064632A" w:rsidP="00DE02A1">
      <w:pPr>
        <w:jc w:val="center"/>
        <w:rPr>
          <w:b/>
        </w:rPr>
      </w:pPr>
    </w:p>
    <w:p w:rsidR="0064632A" w:rsidRPr="00F25858" w:rsidRDefault="0064632A" w:rsidP="00DE02A1">
      <w:pPr>
        <w:jc w:val="center"/>
        <w:rPr>
          <w:b/>
        </w:rPr>
      </w:pPr>
    </w:p>
    <w:p w:rsidR="005F5A48" w:rsidRDefault="005F5A48" w:rsidP="00B30C54">
      <w:pPr>
        <w:jc w:val="center"/>
        <w:rPr>
          <w:b/>
        </w:rPr>
      </w:pPr>
    </w:p>
    <w:p w:rsidR="005F5A48" w:rsidRPr="00C6391D" w:rsidRDefault="005F5A48" w:rsidP="005F5A48">
      <w:pPr>
        <w:jc w:val="center"/>
        <w:rPr>
          <w:rFonts w:eastAsia="Calibri"/>
          <w:lang w:eastAsia="en-US"/>
        </w:rPr>
      </w:pPr>
      <w:r w:rsidRPr="00C6391D">
        <w:rPr>
          <w:rFonts w:eastAsia="Calibri"/>
          <w:lang w:eastAsia="en-US"/>
        </w:rPr>
        <w:t>ГОСУДАРСТВЕННОЕ БЮДЖЕТНОЕ ПРОФЕССИОНАЛЬНОЕ ОБРАЗОВАТЕЛЬНОЕ УЧРЕЖДЕНИЕ ИРКУТСКОЙ ОБЛАСТИ</w:t>
      </w:r>
    </w:p>
    <w:p w:rsidR="005F5A48" w:rsidRPr="00C6391D" w:rsidRDefault="005F5A48" w:rsidP="005F5A48">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5F5A48" w:rsidRPr="00C6391D" w:rsidRDefault="005F5A48" w:rsidP="005F5A48">
      <w:pPr>
        <w:rPr>
          <w:rFonts w:eastAsia="Calibri"/>
          <w:lang w:eastAsia="en-US"/>
        </w:rPr>
      </w:pPr>
    </w:p>
    <w:p w:rsidR="005F5A48" w:rsidRPr="00C6391D" w:rsidRDefault="005F5A48" w:rsidP="005F5A48">
      <w:pPr>
        <w:rPr>
          <w:rFonts w:eastAsia="Calibri"/>
          <w:lang w:eastAsia="en-US"/>
        </w:rPr>
      </w:pPr>
      <w:r w:rsidRPr="00C6391D">
        <w:rPr>
          <w:rFonts w:eastAsia="Calibri"/>
          <w:lang w:eastAsia="en-US"/>
        </w:rPr>
        <w:t>Рассмотрено на заседании МК                                                      «УТВЕРЖДАЮ»</w:t>
      </w:r>
    </w:p>
    <w:p w:rsidR="005F5A48" w:rsidRPr="00C6391D" w:rsidRDefault="005F5A48" w:rsidP="005F5A48">
      <w:pPr>
        <w:rPr>
          <w:rFonts w:eastAsia="Calibri"/>
          <w:lang w:eastAsia="en-US"/>
        </w:rPr>
      </w:pPr>
      <w:r w:rsidRPr="00C6391D">
        <w:rPr>
          <w:rFonts w:eastAsia="Calibri"/>
          <w:lang w:eastAsia="en-US"/>
        </w:rPr>
        <w:t xml:space="preserve">общеобразовательных дисциплин                                       </w:t>
      </w:r>
      <w:r>
        <w:rPr>
          <w:rFonts w:eastAsia="Calibri"/>
          <w:lang w:eastAsia="en-US"/>
        </w:rPr>
        <w:t xml:space="preserve">         «_____»____________20     </w:t>
      </w:r>
      <w:r w:rsidRPr="00C6391D">
        <w:rPr>
          <w:rFonts w:eastAsia="Calibri"/>
          <w:lang w:eastAsia="en-US"/>
        </w:rPr>
        <w:t>г</w:t>
      </w:r>
    </w:p>
    <w:p w:rsidR="005F5A48" w:rsidRPr="00C6391D" w:rsidRDefault="005F5A48" w:rsidP="005F5A48">
      <w:pPr>
        <w:rPr>
          <w:rFonts w:eastAsia="Calibri"/>
          <w:lang w:eastAsia="en-US"/>
        </w:rPr>
      </w:pPr>
      <w:r w:rsidRPr="00C6391D">
        <w:rPr>
          <w:rFonts w:eastAsia="Calibri"/>
          <w:lang w:eastAsia="en-US"/>
        </w:rPr>
        <w:t>Протокол №     от .</w:t>
      </w:r>
      <w:r>
        <w:rPr>
          <w:rFonts w:eastAsia="Calibri"/>
          <w:lang w:eastAsia="en-US"/>
        </w:rPr>
        <w:t xml:space="preserve">              </w:t>
      </w:r>
      <w:r w:rsidRPr="00C6391D">
        <w:rPr>
          <w:rFonts w:eastAsia="Calibri"/>
          <w:lang w:eastAsia="en-US"/>
        </w:rPr>
        <w:t xml:space="preserve"> г                                                            зам. директора по ОД      </w:t>
      </w:r>
    </w:p>
    <w:p w:rsidR="005F5A48" w:rsidRPr="00C6391D" w:rsidRDefault="005F5A48" w:rsidP="005F5A48">
      <w:pPr>
        <w:jc w:val="center"/>
        <w:rPr>
          <w:rFonts w:eastAsia="Calibri"/>
          <w:lang w:eastAsia="en-US"/>
        </w:rPr>
      </w:pPr>
      <w:r w:rsidRPr="00C6391D">
        <w:rPr>
          <w:rFonts w:eastAsia="Calibri"/>
          <w:lang w:eastAsia="en-US"/>
        </w:rPr>
        <w:t xml:space="preserve">                                                                                                         ______________Л.А.Галыга                           </w:t>
      </w:r>
      <w:r w:rsidRPr="00C6391D">
        <w:rPr>
          <w:rFonts w:eastAsia="Calibri"/>
          <w:b/>
          <w:lang w:eastAsia="en-US"/>
        </w:rPr>
        <w:t xml:space="preserve"> </w:t>
      </w:r>
    </w:p>
    <w:p w:rsidR="005F5A48" w:rsidRPr="00C6391D" w:rsidRDefault="005F5A48" w:rsidP="005F5A48">
      <w:pPr>
        <w:jc w:val="center"/>
        <w:rPr>
          <w:rFonts w:eastAsia="Calibri"/>
          <w:b/>
          <w:lang w:eastAsia="en-US"/>
        </w:rPr>
      </w:pPr>
      <w:r w:rsidRPr="00C6391D">
        <w:rPr>
          <w:rFonts w:eastAsia="Calibri"/>
          <w:b/>
          <w:lang w:eastAsia="en-US"/>
        </w:rPr>
        <w:t xml:space="preserve">Задания  для проведения </w:t>
      </w:r>
      <w:r>
        <w:rPr>
          <w:rFonts w:eastAsia="Calibri"/>
          <w:b/>
          <w:lang w:eastAsia="en-US"/>
        </w:rPr>
        <w:t>дифференцированного зачета</w:t>
      </w:r>
      <w:r w:rsidRPr="00C6391D">
        <w:rPr>
          <w:rFonts w:eastAsia="Calibri"/>
          <w:b/>
          <w:lang w:eastAsia="en-US"/>
        </w:rPr>
        <w:t xml:space="preserve">  по </w:t>
      </w:r>
      <w:r>
        <w:rPr>
          <w:rFonts w:eastAsia="Calibri"/>
          <w:b/>
          <w:lang w:eastAsia="en-US"/>
        </w:rPr>
        <w:t>естествознанию</w:t>
      </w:r>
    </w:p>
    <w:p w:rsidR="00B30C54" w:rsidRPr="00F25858" w:rsidRDefault="00B30C54" w:rsidP="00B30C54">
      <w:pPr>
        <w:jc w:val="center"/>
        <w:rPr>
          <w:b/>
        </w:rPr>
      </w:pPr>
      <w:r w:rsidRPr="00F25858">
        <w:rPr>
          <w:b/>
        </w:rPr>
        <w:t>Вариант 28</w:t>
      </w:r>
    </w:p>
    <w:p w:rsidR="00B30C54" w:rsidRPr="00F25858" w:rsidRDefault="00B30C54" w:rsidP="00B30C54">
      <w:pPr>
        <w:jc w:val="center"/>
        <w:rPr>
          <w:b/>
        </w:rPr>
      </w:pPr>
    </w:p>
    <w:p w:rsidR="00B30C54" w:rsidRPr="00F25858" w:rsidRDefault="000C26C5" w:rsidP="002B5C65">
      <w:pPr>
        <w:widowControl w:val="0"/>
        <w:numPr>
          <w:ilvl w:val="0"/>
          <w:numId w:val="194"/>
        </w:numPr>
        <w:suppressAutoHyphens/>
        <w:jc w:val="both"/>
      </w:pPr>
      <w:r w:rsidRPr="00F25858">
        <w:t>Магнитное поле и его основные характеристики</w:t>
      </w:r>
      <w:r w:rsidR="00B30C54" w:rsidRPr="00F25858">
        <w:t>.</w:t>
      </w:r>
    </w:p>
    <w:p w:rsidR="00B30C54" w:rsidRPr="00F25858" w:rsidRDefault="00B30C54" w:rsidP="002B5C65">
      <w:pPr>
        <w:widowControl w:val="0"/>
        <w:numPr>
          <w:ilvl w:val="0"/>
          <w:numId w:val="194"/>
        </w:numPr>
        <w:suppressAutoHyphens/>
        <w:jc w:val="both"/>
      </w:pPr>
      <w:r w:rsidRPr="00F25858">
        <w:lastRenderedPageBreak/>
        <w:t>У ста произвольно выбранных медоносных пчел длина губы с языком (хоботка) оказалась неодинаковой: 12 особей имело самый маленький хоботок; 10 – наиболее длинный, а 78 пчел имели хоботки средних размеров с незначительными отклонениями.</w:t>
      </w:r>
    </w:p>
    <w:p w:rsidR="0064632A" w:rsidRPr="00F25858" w:rsidRDefault="00B30C54" w:rsidP="00B30C54">
      <w:pPr>
        <w:widowControl w:val="0"/>
        <w:suppressAutoHyphens/>
        <w:ind w:left="720"/>
        <w:jc w:val="both"/>
      </w:pPr>
      <w:r w:rsidRPr="00F25858">
        <w:t>Вопрос: Какое значение для жизни популяции имеют эти различия?</w:t>
      </w:r>
    </w:p>
    <w:p w:rsidR="007072B6" w:rsidRPr="00F25858" w:rsidRDefault="007072B6" w:rsidP="00DE02A1">
      <w:pPr>
        <w:jc w:val="center"/>
        <w:rPr>
          <w:b/>
        </w:rPr>
      </w:pPr>
    </w:p>
    <w:p w:rsidR="007072B6" w:rsidRPr="00F25858" w:rsidRDefault="007072B6" w:rsidP="00DE02A1">
      <w:pPr>
        <w:jc w:val="center"/>
        <w:rPr>
          <w:b/>
        </w:rPr>
      </w:pPr>
    </w:p>
    <w:p w:rsidR="005F5A48" w:rsidRDefault="005F5A48" w:rsidP="000C26C5">
      <w:pPr>
        <w:jc w:val="center"/>
        <w:rPr>
          <w:b/>
        </w:rPr>
      </w:pPr>
    </w:p>
    <w:p w:rsidR="005F5A48" w:rsidRPr="00C6391D" w:rsidRDefault="005F5A48" w:rsidP="005F5A48">
      <w:pPr>
        <w:jc w:val="center"/>
        <w:rPr>
          <w:rFonts w:eastAsia="Calibri"/>
          <w:lang w:eastAsia="en-US"/>
        </w:rPr>
      </w:pPr>
      <w:r w:rsidRPr="00C6391D">
        <w:rPr>
          <w:rFonts w:eastAsia="Calibri"/>
          <w:lang w:eastAsia="en-US"/>
        </w:rPr>
        <w:t>ГОСУДАРСТВЕННОЕ БЮДЖЕТНОЕ ПРОФЕССИОНАЛЬНОЕ ОБРАЗОВАТЕЛЬНОЕ УЧРЕЖДЕНИЕ ИРКУТСКОЙ ОБЛАСТИ</w:t>
      </w:r>
    </w:p>
    <w:p w:rsidR="005F5A48" w:rsidRPr="00C6391D" w:rsidRDefault="005F5A48" w:rsidP="005F5A48">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5F5A48" w:rsidRPr="00C6391D" w:rsidRDefault="005F5A48" w:rsidP="005F5A48">
      <w:pPr>
        <w:rPr>
          <w:rFonts w:eastAsia="Calibri"/>
          <w:lang w:eastAsia="en-US"/>
        </w:rPr>
      </w:pPr>
    </w:p>
    <w:p w:rsidR="005F5A48" w:rsidRPr="00C6391D" w:rsidRDefault="005F5A48" w:rsidP="005F5A48">
      <w:pPr>
        <w:rPr>
          <w:rFonts w:eastAsia="Calibri"/>
          <w:lang w:eastAsia="en-US"/>
        </w:rPr>
      </w:pPr>
      <w:r w:rsidRPr="00C6391D">
        <w:rPr>
          <w:rFonts w:eastAsia="Calibri"/>
          <w:lang w:eastAsia="en-US"/>
        </w:rPr>
        <w:t>Рассмотрено на заседании МК                                                      «УТВЕРЖДАЮ»</w:t>
      </w:r>
    </w:p>
    <w:p w:rsidR="005F5A48" w:rsidRPr="00C6391D" w:rsidRDefault="005F5A48" w:rsidP="005F5A48">
      <w:pPr>
        <w:rPr>
          <w:rFonts w:eastAsia="Calibri"/>
          <w:lang w:eastAsia="en-US"/>
        </w:rPr>
      </w:pPr>
      <w:r w:rsidRPr="00C6391D">
        <w:rPr>
          <w:rFonts w:eastAsia="Calibri"/>
          <w:lang w:eastAsia="en-US"/>
        </w:rPr>
        <w:t xml:space="preserve">общеобразовательных дисциплин                                       </w:t>
      </w:r>
      <w:r>
        <w:rPr>
          <w:rFonts w:eastAsia="Calibri"/>
          <w:lang w:eastAsia="en-US"/>
        </w:rPr>
        <w:t xml:space="preserve">         «_____»____________20     </w:t>
      </w:r>
      <w:r w:rsidRPr="00C6391D">
        <w:rPr>
          <w:rFonts w:eastAsia="Calibri"/>
          <w:lang w:eastAsia="en-US"/>
        </w:rPr>
        <w:t>г</w:t>
      </w:r>
    </w:p>
    <w:p w:rsidR="005F5A48" w:rsidRPr="00C6391D" w:rsidRDefault="005F5A48" w:rsidP="005F5A48">
      <w:pPr>
        <w:rPr>
          <w:rFonts w:eastAsia="Calibri"/>
          <w:lang w:eastAsia="en-US"/>
        </w:rPr>
      </w:pPr>
      <w:r w:rsidRPr="00C6391D">
        <w:rPr>
          <w:rFonts w:eastAsia="Calibri"/>
          <w:lang w:eastAsia="en-US"/>
        </w:rPr>
        <w:t>Протокол №     от .</w:t>
      </w:r>
      <w:r>
        <w:rPr>
          <w:rFonts w:eastAsia="Calibri"/>
          <w:lang w:eastAsia="en-US"/>
        </w:rPr>
        <w:t xml:space="preserve">              </w:t>
      </w:r>
      <w:r w:rsidRPr="00C6391D">
        <w:rPr>
          <w:rFonts w:eastAsia="Calibri"/>
          <w:lang w:eastAsia="en-US"/>
        </w:rPr>
        <w:t xml:space="preserve"> г                                                            зам. директора по ОД      </w:t>
      </w:r>
    </w:p>
    <w:p w:rsidR="005F5A48" w:rsidRPr="00C6391D" w:rsidRDefault="005F5A48" w:rsidP="005F5A48">
      <w:pPr>
        <w:jc w:val="center"/>
        <w:rPr>
          <w:rFonts w:eastAsia="Calibri"/>
          <w:lang w:eastAsia="en-US"/>
        </w:rPr>
      </w:pPr>
      <w:r w:rsidRPr="00C6391D">
        <w:rPr>
          <w:rFonts w:eastAsia="Calibri"/>
          <w:lang w:eastAsia="en-US"/>
        </w:rPr>
        <w:t xml:space="preserve">                                                                                                         ______________Л.А.Галыга                           </w:t>
      </w:r>
      <w:r w:rsidRPr="00C6391D">
        <w:rPr>
          <w:rFonts w:eastAsia="Calibri"/>
          <w:b/>
          <w:lang w:eastAsia="en-US"/>
        </w:rPr>
        <w:t xml:space="preserve"> </w:t>
      </w:r>
    </w:p>
    <w:p w:rsidR="005F5A48" w:rsidRPr="00C6391D" w:rsidRDefault="005F5A48" w:rsidP="005F5A48">
      <w:pPr>
        <w:jc w:val="center"/>
        <w:rPr>
          <w:rFonts w:eastAsia="Calibri"/>
          <w:b/>
          <w:lang w:eastAsia="en-US"/>
        </w:rPr>
      </w:pPr>
      <w:r w:rsidRPr="00C6391D">
        <w:rPr>
          <w:rFonts w:eastAsia="Calibri"/>
          <w:b/>
          <w:lang w:eastAsia="en-US"/>
        </w:rPr>
        <w:t xml:space="preserve">Задания  для проведения </w:t>
      </w:r>
      <w:r>
        <w:rPr>
          <w:rFonts w:eastAsia="Calibri"/>
          <w:b/>
          <w:lang w:eastAsia="en-US"/>
        </w:rPr>
        <w:t>дифференцированного зачета</w:t>
      </w:r>
      <w:r w:rsidRPr="00C6391D">
        <w:rPr>
          <w:rFonts w:eastAsia="Calibri"/>
          <w:b/>
          <w:lang w:eastAsia="en-US"/>
        </w:rPr>
        <w:t xml:space="preserve">  по </w:t>
      </w:r>
      <w:r>
        <w:rPr>
          <w:rFonts w:eastAsia="Calibri"/>
          <w:b/>
          <w:lang w:eastAsia="en-US"/>
        </w:rPr>
        <w:t>естествознанию</w:t>
      </w:r>
    </w:p>
    <w:p w:rsidR="000C26C5" w:rsidRPr="00F25858" w:rsidRDefault="000C26C5" w:rsidP="000C26C5">
      <w:pPr>
        <w:jc w:val="center"/>
        <w:rPr>
          <w:b/>
        </w:rPr>
      </w:pPr>
      <w:r w:rsidRPr="00F25858">
        <w:rPr>
          <w:b/>
        </w:rPr>
        <w:t>Вариант 29</w:t>
      </w:r>
    </w:p>
    <w:p w:rsidR="000C26C5" w:rsidRPr="00F25858" w:rsidRDefault="000C26C5" w:rsidP="000C26C5">
      <w:pPr>
        <w:jc w:val="center"/>
        <w:rPr>
          <w:b/>
        </w:rPr>
      </w:pPr>
    </w:p>
    <w:p w:rsidR="000C26C5" w:rsidRPr="00F25858" w:rsidRDefault="000C26C5" w:rsidP="002B5C65">
      <w:pPr>
        <w:pStyle w:val="a7"/>
        <w:numPr>
          <w:ilvl w:val="0"/>
          <w:numId w:val="195"/>
        </w:numPr>
        <w:jc w:val="both"/>
        <w:rPr>
          <w:rFonts w:ascii="Times New Roman" w:hAnsi="Times New Roman"/>
          <w:sz w:val="24"/>
          <w:szCs w:val="24"/>
        </w:rPr>
      </w:pPr>
      <w:r w:rsidRPr="00F25858">
        <w:rPr>
          <w:rFonts w:ascii="Times New Roman" w:hAnsi="Times New Roman"/>
          <w:sz w:val="24"/>
          <w:szCs w:val="24"/>
        </w:rPr>
        <w:t>Классификация волокон, свойства, применение.</w:t>
      </w:r>
    </w:p>
    <w:p w:rsidR="00B30C54" w:rsidRPr="00F25858" w:rsidRDefault="000C26C5" w:rsidP="002B5C65">
      <w:pPr>
        <w:pStyle w:val="a7"/>
        <w:numPr>
          <w:ilvl w:val="0"/>
          <w:numId w:val="195"/>
        </w:numPr>
        <w:jc w:val="both"/>
        <w:rPr>
          <w:rFonts w:ascii="Times New Roman" w:hAnsi="Times New Roman"/>
          <w:sz w:val="24"/>
          <w:szCs w:val="24"/>
        </w:rPr>
      </w:pPr>
      <w:r w:rsidRPr="00F25858">
        <w:rPr>
          <w:rFonts w:ascii="Times New Roman" w:hAnsi="Times New Roman"/>
          <w:sz w:val="24"/>
          <w:szCs w:val="24"/>
        </w:rPr>
        <w:t>С какой начальной скоростью надо бросить мяч с высоты 2 метров, чтобы он подпрыгнул на высоту 4 метра? Считать удар о землю абсолютно упругим.</w:t>
      </w:r>
    </w:p>
    <w:p w:rsidR="005F5A48" w:rsidRDefault="005F5A48" w:rsidP="000C26C5">
      <w:pPr>
        <w:jc w:val="center"/>
        <w:rPr>
          <w:b/>
        </w:rPr>
      </w:pPr>
    </w:p>
    <w:p w:rsidR="005F5A48" w:rsidRPr="00C6391D" w:rsidRDefault="005F5A48" w:rsidP="005F5A48">
      <w:pPr>
        <w:jc w:val="center"/>
        <w:rPr>
          <w:rFonts w:eastAsia="Calibri"/>
          <w:lang w:eastAsia="en-US"/>
        </w:rPr>
      </w:pPr>
      <w:r w:rsidRPr="00C6391D">
        <w:rPr>
          <w:rFonts w:eastAsia="Calibri"/>
          <w:lang w:eastAsia="en-US"/>
        </w:rPr>
        <w:t>ГОСУДАРСТВЕННОЕ БЮДЖЕТНОЕ ПРОФЕССИОНАЛЬНОЕ ОБРАЗОВАТЕЛЬНОЕ УЧРЕЖДЕНИЕ ИРКУТСКОЙ ОБЛАСТИ</w:t>
      </w:r>
    </w:p>
    <w:p w:rsidR="005F5A48" w:rsidRPr="00C6391D" w:rsidRDefault="005F5A48" w:rsidP="005F5A48">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5F5A48" w:rsidRPr="00C6391D" w:rsidRDefault="005F5A48" w:rsidP="005F5A48">
      <w:pPr>
        <w:rPr>
          <w:rFonts w:eastAsia="Calibri"/>
          <w:lang w:eastAsia="en-US"/>
        </w:rPr>
      </w:pPr>
    </w:p>
    <w:p w:rsidR="005F5A48" w:rsidRPr="00C6391D" w:rsidRDefault="005F5A48" w:rsidP="005F5A48">
      <w:pPr>
        <w:rPr>
          <w:rFonts w:eastAsia="Calibri"/>
          <w:lang w:eastAsia="en-US"/>
        </w:rPr>
      </w:pPr>
      <w:r w:rsidRPr="00C6391D">
        <w:rPr>
          <w:rFonts w:eastAsia="Calibri"/>
          <w:lang w:eastAsia="en-US"/>
        </w:rPr>
        <w:t>Рассмотрено на заседании МК                                                      «УТВЕРЖДАЮ»</w:t>
      </w:r>
    </w:p>
    <w:p w:rsidR="005F5A48" w:rsidRPr="00C6391D" w:rsidRDefault="005F5A48" w:rsidP="005F5A48">
      <w:pPr>
        <w:rPr>
          <w:rFonts w:eastAsia="Calibri"/>
          <w:lang w:eastAsia="en-US"/>
        </w:rPr>
      </w:pPr>
      <w:r w:rsidRPr="00C6391D">
        <w:rPr>
          <w:rFonts w:eastAsia="Calibri"/>
          <w:lang w:eastAsia="en-US"/>
        </w:rPr>
        <w:t xml:space="preserve">общеобразовательных дисциплин                                       </w:t>
      </w:r>
      <w:r>
        <w:rPr>
          <w:rFonts w:eastAsia="Calibri"/>
          <w:lang w:eastAsia="en-US"/>
        </w:rPr>
        <w:t xml:space="preserve">         «_____»____________20     </w:t>
      </w:r>
      <w:r w:rsidRPr="00C6391D">
        <w:rPr>
          <w:rFonts w:eastAsia="Calibri"/>
          <w:lang w:eastAsia="en-US"/>
        </w:rPr>
        <w:t>г</w:t>
      </w:r>
    </w:p>
    <w:p w:rsidR="005F5A48" w:rsidRPr="00C6391D" w:rsidRDefault="005F5A48" w:rsidP="005F5A48">
      <w:pPr>
        <w:rPr>
          <w:rFonts w:eastAsia="Calibri"/>
          <w:lang w:eastAsia="en-US"/>
        </w:rPr>
      </w:pPr>
      <w:r w:rsidRPr="00C6391D">
        <w:rPr>
          <w:rFonts w:eastAsia="Calibri"/>
          <w:lang w:eastAsia="en-US"/>
        </w:rPr>
        <w:t>Протокол №     от .</w:t>
      </w:r>
      <w:r>
        <w:rPr>
          <w:rFonts w:eastAsia="Calibri"/>
          <w:lang w:eastAsia="en-US"/>
        </w:rPr>
        <w:t xml:space="preserve">              </w:t>
      </w:r>
      <w:r w:rsidRPr="00C6391D">
        <w:rPr>
          <w:rFonts w:eastAsia="Calibri"/>
          <w:lang w:eastAsia="en-US"/>
        </w:rPr>
        <w:t xml:space="preserve"> г                                                            зам. директора по ОД      </w:t>
      </w:r>
    </w:p>
    <w:p w:rsidR="005F5A48" w:rsidRPr="00C6391D" w:rsidRDefault="005F5A48" w:rsidP="005F5A48">
      <w:pPr>
        <w:jc w:val="center"/>
        <w:rPr>
          <w:rFonts w:eastAsia="Calibri"/>
          <w:lang w:eastAsia="en-US"/>
        </w:rPr>
      </w:pPr>
      <w:r w:rsidRPr="00C6391D">
        <w:rPr>
          <w:rFonts w:eastAsia="Calibri"/>
          <w:lang w:eastAsia="en-US"/>
        </w:rPr>
        <w:t xml:space="preserve">                                                                                                         ______________Л.А.Галыга                           </w:t>
      </w:r>
      <w:r w:rsidRPr="00C6391D">
        <w:rPr>
          <w:rFonts w:eastAsia="Calibri"/>
          <w:b/>
          <w:lang w:eastAsia="en-US"/>
        </w:rPr>
        <w:t xml:space="preserve"> </w:t>
      </w:r>
    </w:p>
    <w:p w:rsidR="005F5A48" w:rsidRPr="00C6391D" w:rsidRDefault="005F5A48" w:rsidP="005F5A48">
      <w:pPr>
        <w:jc w:val="center"/>
        <w:rPr>
          <w:rFonts w:eastAsia="Calibri"/>
          <w:b/>
          <w:lang w:eastAsia="en-US"/>
        </w:rPr>
      </w:pPr>
      <w:r w:rsidRPr="00C6391D">
        <w:rPr>
          <w:rFonts w:eastAsia="Calibri"/>
          <w:b/>
          <w:lang w:eastAsia="en-US"/>
        </w:rPr>
        <w:t xml:space="preserve">Задания  для проведения </w:t>
      </w:r>
      <w:r>
        <w:rPr>
          <w:rFonts w:eastAsia="Calibri"/>
          <w:b/>
          <w:lang w:eastAsia="en-US"/>
        </w:rPr>
        <w:t>дифференцированного зачета</w:t>
      </w:r>
      <w:r w:rsidRPr="00C6391D">
        <w:rPr>
          <w:rFonts w:eastAsia="Calibri"/>
          <w:b/>
          <w:lang w:eastAsia="en-US"/>
        </w:rPr>
        <w:t xml:space="preserve">  по </w:t>
      </w:r>
      <w:r>
        <w:rPr>
          <w:rFonts w:eastAsia="Calibri"/>
          <w:b/>
          <w:lang w:eastAsia="en-US"/>
        </w:rPr>
        <w:t>естествознанию</w:t>
      </w:r>
    </w:p>
    <w:p w:rsidR="000C26C5" w:rsidRPr="00F25858" w:rsidRDefault="000C26C5" w:rsidP="000C26C5">
      <w:pPr>
        <w:jc w:val="center"/>
        <w:rPr>
          <w:b/>
        </w:rPr>
      </w:pPr>
      <w:r w:rsidRPr="00F25858">
        <w:rPr>
          <w:b/>
        </w:rPr>
        <w:t>Вариант 30</w:t>
      </w:r>
    </w:p>
    <w:p w:rsidR="000C26C5" w:rsidRPr="00F25858" w:rsidRDefault="000C26C5" w:rsidP="000C26C5">
      <w:pPr>
        <w:jc w:val="center"/>
        <w:rPr>
          <w:b/>
        </w:rPr>
      </w:pPr>
    </w:p>
    <w:p w:rsidR="000C26C5" w:rsidRPr="00F25858" w:rsidRDefault="000C26C5" w:rsidP="002B5C65">
      <w:pPr>
        <w:pStyle w:val="a7"/>
        <w:numPr>
          <w:ilvl w:val="0"/>
          <w:numId w:val="196"/>
        </w:numPr>
        <w:jc w:val="both"/>
        <w:rPr>
          <w:rFonts w:ascii="Times New Roman" w:hAnsi="Times New Roman"/>
          <w:sz w:val="24"/>
          <w:szCs w:val="24"/>
        </w:rPr>
      </w:pPr>
      <w:r w:rsidRPr="00F25858">
        <w:rPr>
          <w:rFonts w:ascii="Times New Roman" w:hAnsi="Times New Roman"/>
          <w:sz w:val="24"/>
          <w:szCs w:val="24"/>
        </w:rPr>
        <w:t>Биологические связи: паразитизм, хищничество, конкуренция, симбиоз.</w:t>
      </w:r>
    </w:p>
    <w:p w:rsidR="00B30C54" w:rsidRPr="00F25858" w:rsidRDefault="000C26C5" w:rsidP="002B5C65">
      <w:pPr>
        <w:pStyle w:val="a7"/>
        <w:numPr>
          <w:ilvl w:val="0"/>
          <w:numId w:val="196"/>
        </w:numPr>
        <w:jc w:val="both"/>
        <w:rPr>
          <w:rFonts w:ascii="Times New Roman" w:hAnsi="Times New Roman"/>
          <w:sz w:val="24"/>
          <w:szCs w:val="24"/>
        </w:rPr>
      </w:pPr>
      <w:r w:rsidRPr="00F25858">
        <w:rPr>
          <w:rFonts w:ascii="Times New Roman" w:hAnsi="Times New Roman"/>
          <w:sz w:val="24"/>
          <w:szCs w:val="24"/>
        </w:rPr>
        <w:t>Получите крахмал и докажите его наличие.</w:t>
      </w:r>
    </w:p>
    <w:p w:rsidR="0064632A" w:rsidRDefault="0064632A" w:rsidP="00DE02A1">
      <w:pPr>
        <w:jc w:val="center"/>
        <w:rPr>
          <w:b/>
          <w:sz w:val="16"/>
          <w:szCs w:val="16"/>
        </w:rPr>
      </w:pPr>
    </w:p>
    <w:p w:rsidR="00F25858" w:rsidRPr="008D6C0B" w:rsidRDefault="00F25858" w:rsidP="00F25858"/>
    <w:p w:rsidR="00B30B52" w:rsidRDefault="00B30B52" w:rsidP="00B30B52">
      <w:pPr>
        <w:pStyle w:val="Default"/>
        <w:jc w:val="center"/>
        <w:rPr>
          <w:color w:val="auto"/>
          <w:sz w:val="28"/>
          <w:szCs w:val="28"/>
        </w:rPr>
      </w:pPr>
      <w:r>
        <w:rPr>
          <w:color w:val="auto"/>
          <w:sz w:val="28"/>
          <w:szCs w:val="28"/>
        </w:rPr>
        <w:t>III. ПАКЕТ ЭКЗАМЕНАТОРА</w:t>
      </w:r>
    </w:p>
    <w:p w:rsidR="00B30B52" w:rsidRDefault="00B30B52" w:rsidP="00B30B52">
      <w:pPr>
        <w:pStyle w:val="Default"/>
        <w:rPr>
          <w:color w:val="auto"/>
          <w:sz w:val="28"/>
          <w:szCs w:val="28"/>
        </w:rPr>
      </w:pPr>
    </w:p>
    <w:p w:rsidR="00B30B52" w:rsidRDefault="00B30B52" w:rsidP="00B30B52">
      <w:pPr>
        <w:pStyle w:val="Default"/>
        <w:rPr>
          <w:color w:val="auto"/>
          <w:sz w:val="28"/>
          <w:szCs w:val="28"/>
        </w:rPr>
      </w:pPr>
      <w:r>
        <w:rPr>
          <w:color w:val="auto"/>
          <w:sz w:val="28"/>
          <w:szCs w:val="28"/>
        </w:rPr>
        <w:t xml:space="preserve">III а. УСЛОВИЯ </w:t>
      </w:r>
    </w:p>
    <w:p w:rsidR="00B30B52" w:rsidRDefault="00B30B52" w:rsidP="00B30B52">
      <w:pPr>
        <w:pStyle w:val="Default"/>
        <w:rPr>
          <w:color w:val="auto"/>
          <w:sz w:val="28"/>
          <w:szCs w:val="28"/>
        </w:rPr>
      </w:pPr>
    </w:p>
    <w:p w:rsidR="00B30B52" w:rsidRDefault="00B30B52" w:rsidP="00B30B52">
      <w:pPr>
        <w:pStyle w:val="Default"/>
        <w:rPr>
          <w:color w:val="auto"/>
          <w:sz w:val="28"/>
          <w:szCs w:val="28"/>
        </w:rPr>
      </w:pPr>
      <w:r>
        <w:rPr>
          <w:b/>
          <w:bCs/>
          <w:color w:val="auto"/>
          <w:sz w:val="28"/>
          <w:szCs w:val="28"/>
        </w:rPr>
        <w:t xml:space="preserve">Количество вариантов задания для экзаменующегося </w:t>
      </w:r>
      <w:r>
        <w:rPr>
          <w:color w:val="auto"/>
          <w:sz w:val="28"/>
          <w:szCs w:val="28"/>
        </w:rPr>
        <w:t>– 30 вариантов.</w:t>
      </w:r>
    </w:p>
    <w:p w:rsidR="00B30B52" w:rsidRDefault="00B30B52" w:rsidP="00B30B52">
      <w:pPr>
        <w:pStyle w:val="Default"/>
        <w:rPr>
          <w:color w:val="auto"/>
          <w:sz w:val="28"/>
          <w:szCs w:val="28"/>
        </w:rPr>
      </w:pPr>
      <w:r>
        <w:rPr>
          <w:b/>
          <w:bCs/>
          <w:color w:val="auto"/>
          <w:sz w:val="28"/>
          <w:szCs w:val="28"/>
        </w:rPr>
        <w:t xml:space="preserve">Время  выполнения задания – 45 минут. </w:t>
      </w:r>
    </w:p>
    <w:p w:rsidR="00B30B52" w:rsidRDefault="00B30B52" w:rsidP="00B30B52">
      <w:pPr>
        <w:jc w:val="both"/>
        <w:rPr>
          <w:sz w:val="28"/>
          <w:szCs w:val="28"/>
        </w:rPr>
      </w:pPr>
      <w:r w:rsidRPr="00CB5AFA">
        <w:rPr>
          <w:b/>
          <w:bCs/>
          <w:sz w:val="28"/>
          <w:szCs w:val="28"/>
        </w:rPr>
        <w:t xml:space="preserve">Оборудование:  </w:t>
      </w:r>
      <w:r w:rsidRPr="00CB5AFA">
        <w:rPr>
          <w:sz w:val="28"/>
          <w:szCs w:val="28"/>
        </w:rPr>
        <w:t>задание, листы со штампо</w:t>
      </w:r>
      <w:r>
        <w:rPr>
          <w:sz w:val="28"/>
          <w:szCs w:val="28"/>
        </w:rPr>
        <w:t xml:space="preserve">м для выполнения </w:t>
      </w:r>
      <w:r w:rsidRPr="0054633E">
        <w:rPr>
          <w:sz w:val="28"/>
          <w:szCs w:val="28"/>
        </w:rPr>
        <w:t xml:space="preserve"> работы, </w:t>
      </w:r>
      <w:r>
        <w:rPr>
          <w:sz w:val="28"/>
          <w:szCs w:val="28"/>
        </w:rPr>
        <w:t xml:space="preserve">ручка, </w:t>
      </w:r>
      <w:r w:rsidRPr="0054633E">
        <w:rPr>
          <w:sz w:val="28"/>
          <w:szCs w:val="28"/>
        </w:rPr>
        <w:t>линейка, карандаш</w:t>
      </w:r>
      <w:r>
        <w:rPr>
          <w:sz w:val="28"/>
          <w:szCs w:val="28"/>
        </w:rPr>
        <w:t>, калькулятор, справочный материал.</w:t>
      </w:r>
    </w:p>
    <w:p w:rsidR="00B30B52" w:rsidRDefault="00B30B52" w:rsidP="00B30B52">
      <w:pPr>
        <w:rPr>
          <w:sz w:val="28"/>
          <w:szCs w:val="28"/>
        </w:rPr>
      </w:pPr>
    </w:p>
    <w:p w:rsidR="00B30B52" w:rsidRDefault="00B30B52" w:rsidP="00B30B52">
      <w:pPr>
        <w:rPr>
          <w:sz w:val="28"/>
          <w:szCs w:val="28"/>
        </w:rPr>
      </w:pPr>
      <w:r>
        <w:rPr>
          <w:sz w:val="28"/>
          <w:szCs w:val="28"/>
        </w:rPr>
        <w:t>IIIб. КРИТЕРИИ ОЦЕНКИ:</w:t>
      </w:r>
    </w:p>
    <w:p w:rsidR="00B30B52" w:rsidRPr="00E126AD" w:rsidRDefault="00B30B52" w:rsidP="00B30B52">
      <w:pPr>
        <w:autoSpaceDE w:val="0"/>
        <w:autoSpaceDN w:val="0"/>
        <w:adjustRightInd w:val="0"/>
        <w:rPr>
          <w:rFonts w:eastAsia="Calibri"/>
          <w:b/>
          <w:bCs/>
          <w:color w:val="000000"/>
          <w:sz w:val="28"/>
          <w:szCs w:val="28"/>
          <w:lang w:eastAsia="en-US"/>
        </w:rPr>
      </w:pPr>
      <w:r w:rsidRPr="00E126AD">
        <w:rPr>
          <w:rFonts w:eastAsia="Calibri"/>
          <w:b/>
          <w:bCs/>
          <w:color w:val="000000"/>
          <w:sz w:val="28"/>
          <w:szCs w:val="28"/>
          <w:lang w:eastAsia="en-US"/>
        </w:rPr>
        <w:lastRenderedPageBreak/>
        <w:t xml:space="preserve">Рекомендации по проведению и оцениванию </w:t>
      </w:r>
      <w:r>
        <w:rPr>
          <w:rFonts w:eastAsia="Calibri"/>
          <w:b/>
          <w:bCs/>
          <w:color w:val="000000"/>
          <w:sz w:val="28"/>
          <w:szCs w:val="28"/>
          <w:lang w:eastAsia="en-US"/>
        </w:rPr>
        <w:t>дифференцированного зачета</w:t>
      </w:r>
    </w:p>
    <w:p w:rsidR="00B30B52" w:rsidRPr="000C7F72" w:rsidRDefault="00B30B52" w:rsidP="00B30B52">
      <w:pPr>
        <w:autoSpaceDE w:val="0"/>
        <w:autoSpaceDN w:val="0"/>
        <w:adjustRightInd w:val="0"/>
        <w:rPr>
          <w:rFonts w:eastAsia="Calibri"/>
          <w:color w:val="000000"/>
          <w:sz w:val="28"/>
          <w:szCs w:val="28"/>
          <w:lang w:eastAsia="en-US"/>
        </w:rPr>
      </w:pPr>
      <w:r w:rsidRPr="000C7F72">
        <w:rPr>
          <w:rFonts w:eastAsia="Calibri"/>
          <w:color w:val="000000"/>
          <w:sz w:val="28"/>
          <w:szCs w:val="28"/>
          <w:lang w:eastAsia="en-US"/>
        </w:rPr>
        <w:t xml:space="preserve">К проведению </w:t>
      </w:r>
      <w:r>
        <w:rPr>
          <w:rFonts w:eastAsia="Calibri"/>
          <w:color w:val="000000"/>
          <w:sz w:val="28"/>
          <w:szCs w:val="28"/>
          <w:lang w:eastAsia="en-US"/>
        </w:rPr>
        <w:t>дифференцированного зачета</w:t>
      </w:r>
      <w:r w:rsidRPr="000C7F72">
        <w:rPr>
          <w:rFonts w:eastAsia="Calibri"/>
          <w:color w:val="000000"/>
          <w:sz w:val="28"/>
          <w:szCs w:val="28"/>
          <w:lang w:eastAsia="en-US"/>
        </w:rPr>
        <w:t xml:space="preserve"> по </w:t>
      </w:r>
      <w:r>
        <w:rPr>
          <w:rFonts w:eastAsia="Calibri"/>
          <w:color w:val="000000"/>
          <w:sz w:val="28"/>
          <w:szCs w:val="28"/>
          <w:lang w:eastAsia="en-US"/>
        </w:rPr>
        <w:t xml:space="preserve">естествознанию </w:t>
      </w:r>
      <w:r w:rsidRPr="000C7F72">
        <w:rPr>
          <w:rFonts w:eastAsia="Calibri"/>
          <w:color w:val="000000"/>
          <w:sz w:val="28"/>
          <w:szCs w:val="28"/>
          <w:lang w:eastAsia="en-US"/>
        </w:rPr>
        <w:t xml:space="preserve">для каждого студента готовится: </w:t>
      </w:r>
    </w:p>
    <w:p w:rsidR="00B30B52" w:rsidRDefault="00B30B52" w:rsidP="00B30B52">
      <w:pPr>
        <w:autoSpaceDE w:val="0"/>
        <w:autoSpaceDN w:val="0"/>
        <w:adjustRightInd w:val="0"/>
        <w:jc w:val="both"/>
        <w:rPr>
          <w:rFonts w:eastAsia="Calibri"/>
          <w:color w:val="000000"/>
          <w:sz w:val="28"/>
          <w:szCs w:val="28"/>
          <w:lang w:eastAsia="en-US"/>
        </w:rPr>
      </w:pPr>
      <w:r w:rsidRPr="000C7F72">
        <w:rPr>
          <w:rFonts w:eastAsia="Calibri"/>
          <w:color w:val="000000"/>
          <w:sz w:val="28"/>
          <w:szCs w:val="28"/>
          <w:lang w:eastAsia="en-US"/>
        </w:rPr>
        <w:t xml:space="preserve">   - текст с вариантом работы</w:t>
      </w:r>
      <w:r>
        <w:rPr>
          <w:rFonts w:eastAsia="Calibri"/>
          <w:color w:val="000000"/>
          <w:sz w:val="28"/>
          <w:szCs w:val="28"/>
          <w:lang w:eastAsia="en-US"/>
        </w:rPr>
        <w:t xml:space="preserve"> (билет, выбираемый студентом в случайном порядке)</w:t>
      </w:r>
      <w:r w:rsidRPr="000C7F72">
        <w:rPr>
          <w:rFonts w:eastAsia="Calibri"/>
          <w:color w:val="000000"/>
          <w:sz w:val="28"/>
          <w:szCs w:val="28"/>
          <w:lang w:eastAsia="en-US"/>
        </w:rPr>
        <w:t xml:space="preserve">;  </w:t>
      </w:r>
    </w:p>
    <w:p w:rsidR="00B30B52" w:rsidRDefault="00B30B52" w:rsidP="00B30B52">
      <w:pPr>
        <w:autoSpaceDE w:val="0"/>
        <w:autoSpaceDN w:val="0"/>
        <w:adjustRightInd w:val="0"/>
        <w:jc w:val="both"/>
        <w:rPr>
          <w:rFonts w:eastAsia="Calibri"/>
          <w:color w:val="000000"/>
          <w:sz w:val="28"/>
          <w:szCs w:val="28"/>
          <w:lang w:eastAsia="en-US"/>
        </w:rPr>
      </w:pPr>
      <w:r w:rsidRPr="000C7F72">
        <w:rPr>
          <w:rFonts w:eastAsia="Calibri"/>
          <w:color w:val="000000"/>
          <w:sz w:val="28"/>
          <w:szCs w:val="28"/>
          <w:lang w:eastAsia="en-US"/>
        </w:rPr>
        <w:t>- листы для оформления работы со штампом   образовательного учрежде</w:t>
      </w:r>
      <w:r>
        <w:rPr>
          <w:rFonts w:eastAsia="Calibri"/>
          <w:color w:val="000000"/>
          <w:sz w:val="28"/>
          <w:szCs w:val="28"/>
          <w:lang w:eastAsia="en-US"/>
        </w:rPr>
        <w:t>ния;</w:t>
      </w:r>
    </w:p>
    <w:p w:rsidR="00B30B52" w:rsidRPr="000C7F72" w:rsidRDefault="00B30B52" w:rsidP="00B30B52">
      <w:pPr>
        <w:autoSpaceDE w:val="0"/>
        <w:autoSpaceDN w:val="0"/>
        <w:adjustRightInd w:val="0"/>
        <w:jc w:val="both"/>
        <w:rPr>
          <w:rFonts w:eastAsia="Calibri"/>
          <w:color w:val="000000"/>
          <w:sz w:val="28"/>
          <w:szCs w:val="28"/>
          <w:lang w:eastAsia="en-US"/>
        </w:rPr>
      </w:pPr>
      <w:r>
        <w:rPr>
          <w:rFonts w:eastAsia="Calibri"/>
          <w:color w:val="000000"/>
          <w:sz w:val="28"/>
          <w:szCs w:val="28"/>
          <w:lang w:eastAsia="en-US"/>
        </w:rPr>
        <w:t>-к</w:t>
      </w:r>
      <w:r w:rsidRPr="000C7F72">
        <w:rPr>
          <w:rFonts w:eastAsia="Calibri"/>
          <w:color w:val="000000"/>
          <w:sz w:val="28"/>
          <w:szCs w:val="28"/>
          <w:lang w:eastAsia="en-US"/>
        </w:rPr>
        <w:t>раткая инструкция</w:t>
      </w:r>
      <w:r>
        <w:rPr>
          <w:rFonts w:eastAsia="Calibri"/>
          <w:color w:val="000000"/>
          <w:sz w:val="28"/>
          <w:szCs w:val="28"/>
          <w:lang w:eastAsia="en-US"/>
        </w:rPr>
        <w:t xml:space="preserve"> для студентов;</w:t>
      </w:r>
    </w:p>
    <w:p w:rsidR="00B30B52" w:rsidRPr="000C7F72" w:rsidRDefault="00B30B52" w:rsidP="00B30B52">
      <w:pPr>
        <w:autoSpaceDE w:val="0"/>
        <w:autoSpaceDN w:val="0"/>
        <w:adjustRightInd w:val="0"/>
        <w:rPr>
          <w:rFonts w:eastAsia="Calibri"/>
          <w:color w:val="000000"/>
          <w:sz w:val="28"/>
          <w:szCs w:val="28"/>
          <w:lang w:eastAsia="en-US"/>
        </w:rPr>
      </w:pPr>
      <w:r>
        <w:rPr>
          <w:rFonts w:eastAsia="Calibri"/>
          <w:color w:val="000000"/>
          <w:sz w:val="28"/>
          <w:szCs w:val="28"/>
          <w:lang w:eastAsia="en-US"/>
        </w:rPr>
        <w:t xml:space="preserve">- </w:t>
      </w:r>
      <w:r w:rsidRPr="000C7F72">
        <w:rPr>
          <w:rFonts w:eastAsia="Calibri"/>
          <w:color w:val="000000"/>
          <w:sz w:val="28"/>
          <w:szCs w:val="28"/>
          <w:lang w:eastAsia="en-US"/>
        </w:rPr>
        <w:t>шкала перевода баллов в отметки</w:t>
      </w:r>
      <w:r>
        <w:rPr>
          <w:rFonts w:eastAsia="Calibri"/>
          <w:color w:val="000000"/>
          <w:sz w:val="28"/>
          <w:szCs w:val="28"/>
          <w:lang w:eastAsia="en-US"/>
        </w:rPr>
        <w:t>.</w:t>
      </w:r>
      <w:r w:rsidRPr="000C7F72">
        <w:rPr>
          <w:rFonts w:eastAsia="Calibri"/>
          <w:color w:val="000000"/>
          <w:sz w:val="28"/>
          <w:szCs w:val="28"/>
          <w:lang w:eastAsia="en-US"/>
        </w:rPr>
        <w:t xml:space="preserve"> </w:t>
      </w:r>
    </w:p>
    <w:p w:rsidR="00B30B52" w:rsidRPr="000C7F72" w:rsidRDefault="00B30B52" w:rsidP="00B30B52">
      <w:pPr>
        <w:autoSpaceDE w:val="0"/>
        <w:autoSpaceDN w:val="0"/>
        <w:adjustRightInd w:val="0"/>
        <w:jc w:val="both"/>
        <w:rPr>
          <w:rFonts w:eastAsia="Calibri"/>
          <w:color w:val="000000"/>
          <w:sz w:val="28"/>
          <w:szCs w:val="28"/>
          <w:lang w:eastAsia="en-US"/>
        </w:rPr>
      </w:pPr>
      <w:r w:rsidRPr="000C7F72">
        <w:rPr>
          <w:rFonts w:eastAsia="Calibri"/>
          <w:color w:val="000000"/>
          <w:sz w:val="28"/>
          <w:szCs w:val="28"/>
          <w:lang w:eastAsia="en-US"/>
        </w:rPr>
        <w:t>При этом метод и форма описания решения задачи могут быть произвольными</w:t>
      </w:r>
      <w:r>
        <w:rPr>
          <w:rFonts w:eastAsia="Calibri"/>
          <w:color w:val="000000"/>
          <w:sz w:val="28"/>
          <w:szCs w:val="28"/>
          <w:lang w:eastAsia="en-US"/>
        </w:rPr>
        <w:t>, но предполагают стандартное оформление</w:t>
      </w:r>
      <w:r w:rsidRPr="000C7F72">
        <w:rPr>
          <w:rFonts w:eastAsia="Calibri"/>
          <w:color w:val="000000"/>
          <w:sz w:val="28"/>
          <w:szCs w:val="28"/>
          <w:lang w:eastAsia="en-US"/>
        </w:rPr>
        <w:t>. Все листы подписываются и после завершения работы</w:t>
      </w:r>
      <w:r>
        <w:rPr>
          <w:rFonts w:eastAsia="Calibri"/>
          <w:color w:val="000000"/>
          <w:sz w:val="28"/>
          <w:szCs w:val="28"/>
          <w:lang w:eastAsia="en-US"/>
        </w:rPr>
        <w:t xml:space="preserve"> </w:t>
      </w:r>
      <w:r w:rsidRPr="000C7F72">
        <w:rPr>
          <w:rFonts w:eastAsia="Calibri"/>
          <w:color w:val="000000"/>
          <w:sz w:val="28"/>
          <w:szCs w:val="28"/>
          <w:lang w:eastAsia="en-US"/>
        </w:rPr>
        <w:t xml:space="preserve"> сдаются преподавателю.</w:t>
      </w:r>
    </w:p>
    <w:p w:rsidR="00B30B52" w:rsidRPr="000C7F72" w:rsidRDefault="00B30B52" w:rsidP="00B30B52">
      <w:pPr>
        <w:autoSpaceDE w:val="0"/>
        <w:autoSpaceDN w:val="0"/>
        <w:adjustRightInd w:val="0"/>
        <w:rPr>
          <w:rFonts w:eastAsia="Calibri"/>
          <w:color w:val="000000"/>
          <w:sz w:val="28"/>
          <w:szCs w:val="28"/>
          <w:lang w:eastAsia="en-US"/>
        </w:rPr>
      </w:pPr>
      <w:r w:rsidRPr="000C7F72">
        <w:rPr>
          <w:rFonts w:eastAsia="Calibri"/>
          <w:color w:val="000000"/>
          <w:sz w:val="28"/>
          <w:szCs w:val="28"/>
          <w:lang w:eastAsia="en-US"/>
        </w:rPr>
        <w:t xml:space="preserve"> На </w:t>
      </w:r>
      <w:r>
        <w:rPr>
          <w:rFonts w:eastAsia="Calibri"/>
          <w:color w:val="000000"/>
          <w:sz w:val="28"/>
          <w:szCs w:val="28"/>
          <w:lang w:eastAsia="en-US"/>
        </w:rPr>
        <w:t>дифференцированный зачет</w:t>
      </w:r>
      <w:r w:rsidRPr="000C7F72">
        <w:rPr>
          <w:rFonts w:eastAsia="Calibri"/>
          <w:color w:val="000000"/>
          <w:sz w:val="28"/>
          <w:szCs w:val="28"/>
          <w:lang w:eastAsia="en-US"/>
        </w:rPr>
        <w:t xml:space="preserve"> студентам разрешается приносить калькуляторы.</w:t>
      </w:r>
    </w:p>
    <w:p w:rsidR="00B30B52" w:rsidRPr="000C7F72" w:rsidRDefault="00B30B52" w:rsidP="00B30B52">
      <w:pPr>
        <w:autoSpaceDE w:val="0"/>
        <w:autoSpaceDN w:val="0"/>
        <w:adjustRightInd w:val="0"/>
        <w:rPr>
          <w:rFonts w:eastAsia="Calibri"/>
          <w:color w:val="000000"/>
          <w:sz w:val="28"/>
          <w:szCs w:val="28"/>
          <w:lang w:eastAsia="en-US"/>
        </w:rPr>
      </w:pPr>
      <w:r w:rsidRPr="000C7F72">
        <w:rPr>
          <w:rFonts w:eastAsia="Calibri"/>
          <w:color w:val="000000"/>
          <w:sz w:val="28"/>
          <w:szCs w:val="28"/>
          <w:lang w:eastAsia="en-US"/>
        </w:rPr>
        <w:t xml:space="preserve"> Текст </w:t>
      </w:r>
      <w:r>
        <w:rPr>
          <w:rFonts w:eastAsia="Calibri"/>
          <w:color w:val="000000"/>
          <w:sz w:val="28"/>
          <w:szCs w:val="28"/>
          <w:lang w:eastAsia="en-US"/>
        </w:rPr>
        <w:t>зачетных</w:t>
      </w:r>
      <w:r w:rsidRPr="000C7F72">
        <w:rPr>
          <w:rFonts w:eastAsia="Calibri"/>
          <w:color w:val="000000"/>
          <w:sz w:val="28"/>
          <w:szCs w:val="28"/>
          <w:lang w:eastAsia="en-US"/>
        </w:rPr>
        <w:t xml:space="preserve"> заданий сопровождается краткой инструкцией для студентов, шкалой перевода баллов в отметки по пятибалльной системе для получения каждой из положительных отметок («3», «4», «5»), которые остаются открытыми д</w:t>
      </w:r>
      <w:r>
        <w:rPr>
          <w:rFonts w:eastAsia="Calibri"/>
          <w:color w:val="000000"/>
          <w:sz w:val="28"/>
          <w:szCs w:val="28"/>
          <w:lang w:eastAsia="en-US"/>
        </w:rPr>
        <w:t xml:space="preserve">ля них в течение всего времени выполнения зачетной работы. Перед началом выполнения </w:t>
      </w:r>
      <w:r w:rsidRPr="000C7F72">
        <w:rPr>
          <w:rFonts w:eastAsia="Calibri"/>
          <w:color w:val="000000"/>
          <w:sz w:val="28"/>
          <w:szCs w:val="28"/>
          <w:lang w:eastAsia="en-US"/>
        </w:rPr>
        <w:t xml:space="preserve"> работы студенты должны быть ознакомлены с ее структурой, критериями оценки заданий, шкалой перевода баллов в отметки.</w:t>
      </w:r>
    </w:p>
    <w:p w:rsidR="00B30B52" w:rsidRPr="000C7F72" w:rsidRDefault="00B30B52" w:rsidP="00B30B52">
      <w:pPr>
        <w:autoSpaceDE w:val="0"/>
        <w:autoSpaceDN w:val="0"/>
        <w:adjustRightInd w:val="0"/>
        <w:rPr>
          <w:rFonts w:eastAsia="Calibri"/>
          <w:color w:val="000000"/>
          <w:sz w:val="28"/>
          <w:szCs w:val="28"/>
          <w:lang w:eastAsia="en-US"/>
        </w:rPr>
      </w:pPr>
      <w:r w:rsidRPr="000C7F72">
        <w:rPr>
          <w:rFonts w:eastAsia="Calibri"/>
          <w:color w:val="000000"/>
          <w:sz w:val="28"/>
          <w:szCs w:val="28"/>
          <w:lang w:eastAsia="en-US"/>
        </w:rPr>
        <w:t xml:space="preserve"> Студентам поясняется, что основные требования к выполнению заданий состоят в том, чтобы: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8753"/>
      </w:tblGrid>
      <w:tr w:rsidR="00B30B52" w:rsidRPr="006C4698" w:rsidTr="00B30B52">
        <w:tc>
          <w:tcPr>
            <w:tcW w:w="817" w:type="dxa"/>
            <w:shd w:val="clear" w:color="auto" w:fill="auto"/>
          </w:tcPr>
          <w:p w:rsidR="00B30B52" w:rsidRPr="002048C5" w:rsidRDefault="00B30B52" w:rsidP="00B30B52">
            <w:pPr>
              <w:autoSpaceDE w:val="0"/>
              <w:autoSpaceDN w:val="0"/>
              <w:adjustRightInd w:val="0"/>
              <w:rPr>
                <w:rFonts w:eastAsia="Calibri"/>
                <w:color w:val="000000"/>
                <w:sz w:val="28"/>
                <w:szCs w:val="28"/>
              </w:rPr>
            </w:pPr>
            <w:r w:rsidRPr="002048C5">
              <w:rPr>
                <w:rFonts w:eastAsia="Calibri"/>
                <w:color w:val="000000"/>
                <w:sz w:val="28"/>
                <w:szCs w:val="28"/>
              </w:rPr>
              <w:t>1.</w:t>
            </w:r>
          </w:p>
        </w:tc>
        <w:tc>
          <w:tcPr>
            <w:tcW w:w="8753" w:type="dxa"/>
            <w:shd w:val="clear" w:color="auto" w:fill="auto"/>
          </w:tcPr>
          <w:p w:rsidR="00B30B52" w:rsidRPr="002048C5" w:rsidRDefault="00B30B52" w:rsidP="00B30B52">
            <w:pPr>
              <w:autoSpaceDE w:val="0"/>
              <w:autoSpaceDN w:val="0"/>
              <w:adjustRightInd w:val="0"/>
              <w:spacing w:after="197"/>
              <w:rPr>
                <w:rFonts w:eastAsia="Calibri"/>
                <w:color w:val="000000"/>
                <w:sz w:val="28"/>
                <w:szCs w:val="28"/>
              </w:rPr>
            </w:pPr>
            <w:r w:rsidRPr="002048C5">
              <w:rPr>
                <w:rFonts w:eastAsia="Calibri"/>
                <w:color w:val="000000"/>
                <w:sz w:val="28"/>
                <w:szCs w:val="28"/>
              </w:rPr>
              <w:t>Представлены правильные ответы на теоретические вопросы с использованием формул, чертежей (рисунков);</w:t>
            </w:r>
          </w:p>
        </w:tc>
      </w:tr>
      <w:tr w:rsidR="00B30B52" w:rsidRPr="006C4698" w:rsidTr="00B30B52">
        <w:tc>
          <w:tcPr>
            <w:tcW w:w="817" w:type="dxa"/>
            <w:shd w:val="clear" w:color="auto" w:fill="auto"/>
          </w:tcPr>
          <w:p w:rsidR="00B30B52" w:rsidRPr="002048C5" w:rsidRDefault="00B30B52" w:rsidP="00B30B52">
            <w:pPr>
              <w:autoSpaceDE w:val="0"/>
              <w:autoSpaceDN w:val="0"/>
              <w:adjustRightInd w:val="0"/>
              <w:rPr>
                <w:rFonts w:eastAsia="Calibri"/>
                <w:color w:val="000000"/>
                <w:sz w:val="28"/>
                <w:szCs w:val="28"/>
              </w:rPr>
            </w:pPr>
            <w:r w:rsidRPr="002048C5">
              <w:rPr>
                <w:rFonts w:eastAsia="Calibri"/>
                <w:color w:val="000000"/>
                <w:sz w:val="28"/>
                <w:szCs w:val="28"/>
              </w:rPr>
              <w:t>2.</w:t>
            </w:r>
          </w:p>
        </w:tc>
        <w:tc>
          <w:tcPr>
            <w:tcW w:w="8753" w:type="dxa"/>
            <w:shd w:val="clear" w:color="auto" w:fill="auto"/>
          </w:tcPr>
          <w:p w:rsidR="00B30B52" w:rsidRPr="002048C5" w:rsidRDefault="00B30B52" w:rsidP="00B30B52">
            <w:pPr>
              <w:autoSpaceDE w:val="0"/>
              <w:autoSpaceDN w:val="0"/>
              <w:adjustRightInd w:val="0"/>
              <w:rPr>
                <w:rFonts w:eastAsia="Calibri"/>
                <w:color w:val="000000"/>
                <w:sz w:val="28"/>
                <w:szCs w:val="28"/>
              </w:rPr>
            </w:pPr>
            <w:r w:rsidRPr="002048C5">
              <w:rPr>
                <w:rFonts w:eastAsia="Calibri"/>
                <w:color w:val="000000"/>
                <w:sz w:val="28"/>
                <w:szCs w:val="28"/>
              </w:rPr>
              <w:t>Представлено правильное решение задачи;</w:t>
            </w:r>
          </w:p>
        </w:tc>
      </w:tr>
      <w:tr w:rsidR="00B30B52" w:rsidRPr="006C4698" w:rsidTr="00B30B52">
        <w:tc>
          <w:tcPr>
            <w:tcW w:w="817" w:type="dxa"/>
            <w:shd w:val="clear" w:color="auto" w:fill="auto"/>
          </w:tcPr>
          <w:p w:rsidR="00B30B52" w:rsidRPr="002048C5" w:rsidRDefault="00B30B52" w:rsidP="00B30B52">
            <w:pPr>
              <w:autoSpaceDE w:val="0"/>
              <w:autoSpaceDN w:val="0"/>
              <w:adjustRightInd w:val="0"/>
              <w:rPr>
                <w:rFonts w:eastAsia="Calibri"/>
                <w:color w:val="000000"/>
                <w:sz w:val="28"/>
                <w:szCs w:val="28"/>
              </w:rPr>
            </w:pPr>
            <w:r w:rsidRPr="002048C5">
              <w:rPr>
                <w:rFonts w:eastAsia="Calibri"/>
                <w:color w:val="000000"/>
                <w:sz w:val="28"/>
                <w:szCs w:val="28"/>
              </w:rPr>
              <w:t>3.</w:t>
            </w:r>
          </w:p>
        </w:tc>
        <w:tc>
          <w:tcPr>
            <w:tcW w:w="8753" w:type="dxa"/>
            <w:shd w:val="clear" w:color="auto" w:fill="auto"/>
          </w:tcPr>
          <w:p w:rsidR="00B30B52" w:rsidRPr="002048C5" w:rsidRDefault="00B30B52" w:rsidP="00B30B52">
            <w:pPr>
              <w:autoSpaceDE w:val="0"/>
              <w:autoSpaceDN w:val="0"/>
              <w:adjustRightInd w:val="0"/>
              <w:spacing w:after="197"/>
              <w:rPr>
                <w:rFonts w:eastAsia="Calibri"/>
                <w:color w:val="000000"/>
                <w:sz w:val="28"/>
                <w:szCs w:val="28"/>
              </w:rPr>
            </w:pPr>
            <w:r w:rsidRPr="002048C5">
              <w:rPr>
                <w:rFonts w:eastAsia="Calibri"/>
                <w:color w:val="000000"/>
                <w:sz w:val="28"/>
                <w:szCs w:val="28"/>
              </w:rPr>
              <w:t xml:space="preserve">Метод и форма описания решения задачи могут быть произвольными; </w:t>
            </w:r>
          </w:p>
        </w:tc>
      </w:tr>
      <w:tr w:rsidR="00B30B52" w:rsidRPr="006C4698" w:rsidTr="00B30B52">
        <w:tc>
          <w:tcPr>
            <w:tcW w:w="817" w:type="dxa"/>
            <w:shd w:val="clear" w:color="auto" w:fill="auto"/>
          </w:tcPr>
          <w:p w:rsidR="00B30B52" w:rsidRPr="002048C5" w:rsidRDefault="00B30B52" w:rsidP="00B30B52">
            <w:pPr>
              <w:autoSpaceDE w:val="0"/>
              <w:autoSpaceDN w:val="0"/>
              <w:adjustRightInd w:val="0"/>
              <w:rPr>
                <w:rFonts w:eastAsia="Calibri"/>
                <w:color w:val="000000"/>
                <w:sz w:val="28"/>
                <w:szCs w:val="28"/>
              </w:rPr>
            </w:pPr>
            <w:r w:rsidRPr="002048C5">
              <w:rPr>
                <w:rFonts w:eastAsia="Calibri"/>
                <w:color w:val="000000"/>
                <w:sz w:val="28"/>
                <w:szCs w:val="28"/>
              </w:rPr>
              <w:t>4.</w:t>
            </w:r>
          </w:p>
        </w:tc>
        <w:tc>
          <w:tcPr>
            <w:tcW w:w="8753" w:type="dxa"/>
            <w:shd w:val="clear" w:color="auto" w:fill="auto"/>
          </w:tcPr>
          <w:p w:rsidR="00B30B52" w:rsidRPr="002048C5" w:rsidRDefault="00B30B52" w:rsidP="00B30B52">
            <w:pPr>
              <w:autoSpaceDE w:val="0"/>
              <w:autoSpaceDN w:val="0"/>
              <w:adjustRightInd w:val="0"/>
              <w:rPr>
                <w:rFonts w:eastAsia="Calibri"/>
                <w:color w:val="000000"/>
                <w:sz w:val="28"/>
                <w:szCs w:val="28"/>
              </w:rPr>
            </w:pPr>
            <w:r w:rsidRPr="002048C5">
              <w:rPr>
                <w:rFonts w:eastAsia="Calibri"/>
                <w:color w:val="000000"/>
                <w:sz w:val="28"/>
                <w:szCs w:val="28"/>
              </w:rPr>
              <w:t xml:space="preserve"> Выполнение каждого из заданий оценивается в баллах. </w:t>
            </w:r>
          </w:p>
        </w:tc>
      </w:tr>
    </w:tbl>
    <w:p w:rsidR="00B30B52" w:rsidRDefault="00B30B52" w:rsidP="00B30B52">
      <w:pPr>
        <w:autoSpaceDE w:val="0"/>
        <w:autoSpaceDN w:val="0"/>
        <w:adjustRightInd w:val="0"/>
        <w:rPr>
          <w:rFonts w:eastAsia="Calibri"/>
          <w:color w:val="000000"/>
          <w:sz w:val="28"/>
          <w:szCs w:val="28"/>
          <w:lang w:eastAsia="en-US"/>
        </w:rPr>
      </w:pPr>
    </w:p>
    <w:p w:rsidR="00B30B52" w:rsidRDefault="00B30B52" w:rsidP="00B30B52">
      <w:pPr>
        <w:autoSpaceDE w:val="0"/>
        <w:autoSpaceDN w:val="0"/>
        <w:adjustRightInd w:val="0"/>
        <w:rPr>
          <w:rFonts w:eastAsia="Calibri"/>
          <w:color w:val="000000"/>
          <w:sz w:val="28"/>
          <w:szCs w:val="28"/>
          <w:lang w:eastAsia="en-US"/>
        </w:rPr>
      </w:pPr>
      <w:r>
        <w:rPr>
          <w:rFonts w:eastAsia="Calibri"/>
          <w:color w:val="000000"/>
          <w:sz w:val="28"/>
          <w:szCs w:val="28"/>
          <w:lang w:eastAsia="en-US"/>
        </w:rPr>
        <w:t xml:space="preserve">Каждый вариант зачетной работы содержит два задания. </w:t>
      </w:r>
    </w:p>
    <w:p w:rsidR="00B30B52" w:rsidRDefault="00B30B52" w:rsidP="00B30B52">
      <w:pPr>
        <w:autoSpaceDE w:val="0"/>
        <w:autoSpaceDN w:val="0"/>
        <w:adjustRightInd w:val="0"/>
        <w:rPr>
          <w:rFonts w:eastAsia="Calibri"/>
          <w:color w:val="000000"/>
          <w:sz w:val="28"/>
          <w:szCs w:val="28"/>
          <w:lang w:eastAsia="en-US"/>
        </w:rPr>
      </w:pPr>
      <w:r w:rsidRPr="000C7F72">
        <w:rPr>
          <w:rFonts w:eastAsia="Calibri"/>
          <w:sz w:val="28"/>
          <w:szCs w:val="28"/>
          <w:lang w:eastAsia="en-US"/>
        </w:rPr>
        <w:t>За правильн</w:t>
      </w:r>
      <w:r>
        <w:rPr>
          <w:rFonts w:eastAsia="Calibri"/>
          <w:sz w:val="28"/>
          <w:szCs w:val="28"/>
          <w:lang w:eastAsia="en-US"/>
        </w:rPr>
        <w:t>ый</w:t>
      </w:r>
      <w:r w:rsidRPr="000C7F72">
        <w:rPr>
          <w:rFonts w:eastAsia="Calibri"/>
          <w:sz w:val="28"/>
          <w:szCs w:val="28"/>
          <w:lang w:eastAsia="en-US"/>
        </w:rPr>
        <w:t xml:space="preserve"> </w:t>
      </w:r>
      <w:r>
        <w:rPr>
          <w:rFonts w:eastAsia="Calibri"/>
          <w:sz w:val="28"/>
          <w:szCs w:val="28"/>
          <w:lang w:eastAsia="en-US"/>
        </w:rPr>
        <w:t xml:space="preserve">ответ на теоретический вопрос и правильное решение задачи студент получает максимально 6 баллов. </w:t>
      </w:r>
    </w:p>
    <w:p w:rsidR="00B30B52" w:rsidRPr="000C7F72" w:rsidRDefault="00B30B52" w:rsidP="00B30B52">
      <w:pPr>
        <w:spacing w:after="200" w:line="276" w:lineRule="auto"/>
        <w:rPr>
          <w:rFonts w:eastAsia="Calibri"/>
          <w:b/>
          <w:bCs/>
          <w:i/>
          <w:iCs/>
          <w:sz w:val="28"/>
          <w:szCs w:val="28"/>
          <w:lang w:eastAsia="en-US"/>
        </w:rPr>
      </w:pPr>
      <w:r w:rsidRPr="000C7F72">
        <w:rPr>
          <w:rFonts w:eastAsia="Calibri"/>
          <w:b/>
          <w:bCs/>
          <w:i/>
          <w:iCs/>
          <w:sz w:val="28"/>
          <w:szCs w:val="28"/>
          <w:lang w:eastAsia="en-US"/>
        </w:rPr>
        <w:t xml:space="preserve">Критерии оценки </w:t>
      </w:r>
      <w:r>
        <w:rPr>
          <w:rFonts w:eastAsia="Calibri"/>
          <w:b/>
          <w:bCs/>
          <w:i/>
          <w:iCs/>
          <w:sz w:val="28"/>
          <w:szCs w:val="28"/>
          <w:lang w:eastAsia="en-US"/>
        </w:rPr>
        <w:t>ответа на теоретический вопрос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46"/>
        <w:gridCol w:w="1524"/>
      </w:tblGrid>
      <w:tr w:rsidR="00B30B52" w:rsidRPr="002048C5" w:rsidTr="00B30B52">
        <w:tc>
          <w:tcPr>
            <w:tcW w:w="8046" w:type="dxa"/>
            <w:shd w:val="clear" w:color="auto" w:fill="auto"/>
          </w:tcPr>
          <w:p w:rsidR="00B30B52" w:rsidRPr="002048C5" w:rsidRDefault="00B30B52" w:rsidP="00B30B52">
            <w:pPr>
              <w:jc w:val="center"/>
              <w:rPr>
                <w:rFonts w:eastAsia="Calibri"/>
                <w:b/>
                <w:bCs/>
                <w:i/>
                <w:iCs/>
                <w:sz w:val="28"/>
                <w:szCs w:val="28"/>
              </w:rPr>
            </w:pPr>
            <w:r w:rsidRPr="002048C5">
              <w:rPr>
                <w:rFonts w:eastAsia="Calibri"/>
                <w:b/>
                <w:bCs/>
                <w:sz w:val="28"/>
                <w:szCs w:val="28"/>
              </w:rPr>
              <w:t>Содержание критерия</w:t>
            </w:r>
          </w:p>
        </w:tc>
        <w:tc>
          <w:tcPr>
            <w:tcW w:w="1524" w:type="dxa"/>
            <w:shd w:val="clear" w:color="auto" w:fill="auto"/>
          </w:tcPr>
          <w:p w:rsidR="00B30B52" w:rsidRPr="002048C5" w:rsidRDefault="00B30B52" w:rsidP="00B30B52">
            <w:pPr>
              <w:jc w:val="center"/>
              <w:rPr>
                <w:rFonts w:eastAsia="Calibri"/>
                <w:b/>
                <w:bCs/>
                <w:i/>
                <w:iCs/>
                <w:sz w:val="28"/>
                <w:szCs w:val="28"/>
              </w:rPr>
            </w:pPr>
            <w:r w:rsidRPr="002048C5">
              <w:rPr>
                <w:rFonts w:eastAsia="Calibri"/>
                <w:b/>
                <w:bCs/>
                <w:sz w:val="28"/>
                <w:szCs w:val="28"/>
              </w:rPr>
              <w:t>Баллы</w:t>
            </w:r>
          </w:p>
        </w:tc>
      </w:tr>
      <w:tr w:rsidR="00B30B52" w:rsidRPr="002048C5" w:rsidTr="00B30B52">
        <w:tc>
          <w:tcPr>
            <w:tcW w:w="8046" w:type="dxa"/>
            <w:shd w:val="clear" w:color="auto" w:fill="auto"/>
          </w:tcPr>
          <w:p w:rsidR="00B30B52" w:rsidRPr="002048C5" w:rsidRDefault="00B30B52" w:rsidP="00B30B52">
            <w:pPr>
              <w:rPr>
                <w:rFonts w:eastAsia="Calibri"/>
                <w:b/>
                <w:bCs/>
                <w:i/>
                <w:iCs/>
                <w:sz w:val="28"/>
                <w:szCs w:val="28"/>
              </w:rPr>
            </w:pPr>
            <w:r w:rsidRPr="002048C5">
              <w:rPr>
                <w:rFonts w:eastAsia="Calibri"/>
                <w:sz w:val="28"/>
                <w:szCs w:val="28"/>
              </w:rPr>
              <w:t>Представлен полный и правильный ответ, студент ответил на вопросы преподавателя (есть поясняющие формулы, чертежи (рисунки), приведены примеры)</w:t>
            </w:r>
          </w:p>
        </w:tc>
        <w:tc>
          <w:tcPr>
            <w:tcW w:w="1524" w:type="dxa"/>
            <w:shd w:val="clear" w:color="auto" w:fill="auto"/>
          </w:tcPr>
          <w:p w:rsidR="00B30B52" w:rsidRPr="002048C5" w:rsidRDefault="00B30B52" w:rsidP="00B30B52">
            <w:pPr>
              <w:jc w:val="center"/>
              <w:rPr>
                <w:rFonts w:eastAsia="Calibri"/>
                <w:b/>
                <w:bCs/>
                <w:i/>
                <w:iCs/>
                <w:sz w:val="28"/>
                <w:szCs w:val="28"/>
              </w:rPr>
            </w:pPr>
            <w:r w:rsidRPr="002048C5">
              <w:rPr>
                <w:rFonts w:eastAsia="Calibri"/>
                <w:b/>
                <w:bCs/>
                <w:i/>
                <w:iCs/>
                <w:sz w:val="28"/>
                <w:szCs w:val="28"/>
              </w:rPr>
              <w:t>6</w:t>
            </w:r>
          </w:p>
        </w:tc>
      </w:tr>
      <w:tr w:rsidR="00B30B52" w:rsidRPr="002048C5" w:rsidTr="00B30B52">
        <w:tc>
          <w:tcPr>
            <w:tcW w:w="8046" w:type="dxa"/>
            <w:shd w:val="clear" w:color="auto" w:fill="auto"/>
          </w:tcPr>
          <w:p w:rsidR="00B30B52" w:rsidRPr="002048C5" w:rsidRDefault="00B30B52" w:rsidP="00B30B52">
            <w:pPr>
              <w:rPr>
                <w:rFonts w:eastAsia="Calibri"/>
                <w:b/>
                <w:bCs/>
                <w:i/>
                <w:iCs/>
                <w:sz w:val="28"/>
                <w:szCs w:val="28"/>
              </w:rPr>
            </w:pPr>
            <w:r w:rsidRPr="002048C5">
              <w:rPr>
                <w:rFonts w:eastAsia="Calibri"/>
                <w:sz w:val="28"/>
                <w:szCs w:val="28"/>
              </w:rPr>
              <w:t>Представлен полный и правильный ответ,  студент ответил не на все вопросы преподавателя (есть поясняющие формулы, чертежи (рисунки), приведены примеры)</w:t>
            </w:r>
          </w:p>
        </w:tc>
        <w:tc>
          <w:tcPr>
            <w:tcW w:w="1524" w:type="dxa"/>
            <w:shd w:val="clear" w:color="auto" w:fill="auto"/>
          </w:tcPr>
          <w:p w:rsidR="00B30B52" w:rsidRPr="002048C5" w:rsidRDefault="00B30B52" w:rsidP="00B30B52">
            <w:pPr>
              <w:jc w:val="center"/>
              <w:rPr>
                <w:rFonts w:eastAsia="Calibri"/>
                <w:b/>
                <w:bCs/>
                <w:i/>
                <w:iCs/>
                <w:sz w:val="28"/>
                <w:szCs w:val="28"/>
              </w:rPr>
            </w:pPr>
            <w:r w:rsidRPr="002048C5">
              <w:rPr>
                <w:rFonts w:eastAsia="Calibri"/>
                <w:b/>
                <w:bCs/>
                <w:i/>
                <w:iCs/>
                <w:sz w:val="28"/>
                <w:szCs w:val="28"/>
              </w:rPr>
              <w:t>5</w:t>
            </w:r>
          </w:p>
        </w:tc>
      </w:tr>
      <w:tr w:rsidR="00B30B52" w:rsidRPr="002048C5" w:rsidTr="00B30B52">
        <w:tc>
          <w:tcPr>
            <w:tcW w:w="8046" w:type="dxa"/>
            <w:shd w:val="clear" w:color="auto" w:fill="auto"/>
          </w:tcPr>
          <w:p w:rsidR="00B30B52" w:rsidRPr="002048C5" w:rsidRDefault="00B30B52" w:rsidP="00B30B52">
            <w:pPr>
              <w:rPr>
                <w:rFonts w:eastAsia="Calibri"/>
                <w:b/>
                <w:bCs/>
                <w:i/>
                <w:iCs/>
                <w:sz w:val="28"/>
                <w:szCs w:val="28"/>
              </w:rPr>
            </w:pPr>
            <w:r w:rsidRPr="002048C5">
              <w:rPr>
                <w:rFonts w:eastAsia="Calibri"/>
                <w:sz w:val="28"/>
                <w:szCs w:val="28"/>
              </w:rPr>
              <w:t>Представлен правильный, но не полный ответ;  студент ответил не на все вопросы преподавателя. (есть поясняющие формулы или чертежи (рисунки), приведены примеры)</w:t>
            </w:r>
          </w:p>
        </w:tc>
        <w:tc>
          <w:tcPr>
            <w:tcW w:w="1524" w:type="dxa"/>
            <w:shd w:val="clear" w:color="auto" w:fill="auto"/>
          </w:tcPr>
          <w:p w:rsidR="00B30B52" w:rsidRPr="002048C5" w:rsidRDefault="00B30B52" w:rsidP="00B30B52">
            <w:pPr>
              <w:jc w:val="center"/>
              <w:rPr>
                <w:rFonts w:eastAsia="Calibri"/>
                <w:b/>
                <w:bCs/>
                <w:i/>
                <w:iCs/>
                <w:sz w:val="28"/>
                <w:szCs w:val="28"/>
              </w:rPr>
            </w:pPr>
            <w:r w:rsidRPr="002048C5">
              <w:rPr>
                <w:rFonts w:eastAsia="Calibri"/>
                <w:b/>
                <w:bCs/>
                <w:i/>
                <w:iCs/>
                <w:sz w:val="28"/>
                <w:szCs w:val="28"/>
              </w:rPr>
              <w:t>4</w:t>
            </w:r>
          </w:p>
        </w:tc>
      </w:tr>
      <w:tr w:rsidR="00B30B52" w:rsidRPr="002048C5" w:rsidTr="00B30B52">
        <w:tc>
          <w:tcPr>
            <w:tcW w:w="8046" w:type="dxa"/>
            <w:shd w:val="clear" w:color="auto" w:fill="auto"/>
          </w:tcPr>
          <w:p w:rsidR="00B30B52" w:rsidRPr="002048C5" w:rsidRDefault="00B30B52" w:rsidP="00B30B52">
            <w:pPr>
              <w:rPr>
                <w:rFonts w:eastAsia="Calibri"/>
                <w:b/>
                <w:bCs/>
                <w:i/>
                <w:iCs/>
                <w:sz w:val="28"/>
                <w:szCs w:val="28"/>
              </w:rPr>
            </w:pPr>
            <w:r w:rsidRPr="002048C5">
              <w:rPr>
                <w:rFonts w:eastAsia="Calibri"/>
                <w:sz w:val="28"/>
                <w:szCs w:val="28"/>
              </w:rPr>
              <w:lastRenderedPageBreak/>
              <w:t>Представлен правильный, но не полный ответ;  студент не отве</w:t>
            </w:r>
            <w:r>
              <w:rPr>
                <w:rFonts w:eastAsia="Calibri"/>
                <w:sz w:val="28"/>
                <w:szCs w:val="28"/>
              </w:rPr>
              <w:t>тил на вопросы преподавателя</w:t>
            </w:r>
            <w:r w:rsidRPr="002048C5">
              <w:rPr>
                <w:rFonts w:eastAsia="Calibri"/>
                <w:sz w:val="28"/>
                <w:szCs w:val="28"/>
              </w:rPr>
              <w:t xml:space="preserve"> (есть поясняющие формулы или чертежи (рисунки), приведены примеры)</w:t>
            </w:r>
          </w:p>
        </w:tc>
        <w:tc>
          <w:tcPr>
            <w:tcW w:w="1524" w:type="dxa"/>
            <w:shd w:val="clear" w:color="auto" w:fill="auto"/>
          </w:tcPr>
          <w:p w:rsidR="00B30B52" w:rsidRPr="002048C5" w:rsidRDefault="00B30B52" w:rsidP="00B30B52">
            <w:pPr>
              <w:jc w:val="center"/>
              <w:rPr>
                <w:rFonts w:eastAsia="Calibri"/>
                <w:b/>
                <w:bCs/>
                <w:i/>
                <w:iCs/>
                <w:sz w:val="28"/>
                <w:szCs w:val="28"/>
              </w:rPr>
            </w:pPr>
            <w:r w:rsidRPr="002048C5">
              <w:rPr>
                <w:rFonts w:eastAsia="Calibri"/>
                <w:b/>
                <w:bCs/>
                <w:i/>
                <w:iCs/>
                <w:sz w:val="28"/>
                <w:szCs w:val="28"/>
              </w:rPr>
              <w:t>3</w:t>
            </w:r>
          </w:p>
        </w:tc>
      </w:tr>
      <w:tr w:rsidR="00B30B52" w:rsidRPr="002048C5" w:rsidTr="00B30B52">
        <w:tc>
          <w:tcPr>
            <w:tcW w:w="8046" w:type="dxa"/>
            <w:shd w:val="clear" w:color="auto" w:fill="auto"/>
          </w:tcPr>
          <w:p w:rsidR="00B30B52" w:rsidRPr="002048C5" w:rsidRDefault="00B30B52" w:rsidP="00B30B52">
            <w:pPr>
              <w:rPr>
                <w:rFonts w:eastAsia="Calibri"/>
                <w:sz w:val="28"/>
                <w:szCs w:val="28"/>
              </w:rPr>
            </w:pPr>
            <w:r w:rsidRPr="002048C5">
              <w:rPr>
                <w:rFonts w:eastAsia="Calibri"/>
                <w:sz w:val="28"/>
                <w:szCs w:val="28"/>
              </w:rPr>
              <w:t>Представлен правильный, но не полный ответ,  нет поясняющих формул, чертежей (рисунков) или примеров.</w:t>
            </w:r>
          </w:p>
        </w:tc>
        <w:tc>
          <w:tcPr>
            <w:tcW w:w="1524" w:type="dxa"/>
            <w:shd w:val="clear" w:color="auto" w:fill="auto"/>
          </w:tcPr>
          <w:p w:rsidR="00B30B52" w:rsidRPr="002048C5" w:rsidRDefault="00B30B52" w:rsidP="00B30B52">
            <w:pPr>
              <w:jc w:val="center"/>
              <w:rPr>
                <w:rFonts w:eastAsia="Calibri"/>
                <w:b/>
                <w:bCs/>
                <w:i/>
                <w:iCs/>
                <w:sz w:val="28"/>
                <w:szCs w:val="28"/>
              </w:rPr>
            </w:pPr>
            <w:r w:rsidRPr="002048C5">
              <w:rPr>
                <w:rFonts w:eastAsia="Calibri"/>
                <w:b/>
                <w:bCs/>
                <w:i/>
                <w:iCs/>
                <w:sz w:val="28"/>
                <w:szCs w:val="28"/>
              </w:rPr>
              <w:t>2</w:t>
            </w:r>
          </w:p>
        </w:tc>
      </w:tr>
      <w:tr w:rsidR="00B30B52" w:rsidRPr="002048C5" w:rsidTr="00B30B52">
        <w:tc>
          <w:tcPr>
            <w:tcW w:w="8046" w:type="dxa"/>
            <w:shd w:val="clear" w:color="auto" w:fill="auto"/>
          </w:tcPr>
          <w:p w:rsidR="00B30B52" w:rsidRPr="002048C5" w:rsidRDefault="00B30B52" w:rsidP="00B30B52">
            <w:pPr>
              <w:rPr>
                <w:rFonts w:eastAsia="Calibri"/>
                <w:sz w:val="28"/>
                <w:szCs w:val="28"/>
              </w:rPr>
            </w:pPr>
            <w:r w:rsidRPr="002048C5">
              <w:rPr>
                <w:rFonts w:eastAsia="Calibri"/>
                <w:sz w:val="28"/>
                <w:szCs w:val="28"/>
              </w:rPr>
              <w:t>Студент ответил на вопрос частично,  нет поясняющих формул  и  чертежей (рисунки), не приведены примеры</w:t>
            </w:r>
          </w:p>
        </w:tc>
        <w:tc>
          <w:tcPr>
            <w:tcW w:w="1524" w:type="dxa"/>
            <w:shd w:val="clear" w:color="auto" w:fill="auto"/>
          </w:tcPr>
          <w:p w:rsidR="00B30B52" w:rsidRPr="002048C5" w:rsidRDefault="00B30B52" w:rsidP="00B30B52">
            <w:pPr>
              <w:jc w:val="center"/>
              <w:rPr>
                <w:rFonts w:eastAsia="Calibri"/>
                <w:b/>
                <w:bCs/>
                <w:i/>
                <w:iCs/>
                <w:sz w:val="28"/>
                <w:szCs w:val="28"/>
              </w:rPr>
            </w:pPr>
            <w:r w:rsidRPr="002048C5">
              <w:rPr>
                <w:rFonts w:eastAsia="Calibri"/>
                <w:b/>
                <w:bCs/>
                <w:i/>
                <w:iCs/>
                <w:sz w:val="28"/>
                <w:szCs w:val="28"/>
              </w:rPr>
              <w:t>1</w:t>
            </w:r>
          </w:p>
        </w:tc>
      </w:tr>
      <w:tr w:rsidR="00B30B52" w:rsidRPr="002048C5" w:rsidTr="00B30B52">
        <w:tc>
          <w:tcPr>
            <w:tcW w:w="8046" w:type="dxa"/>
            <w:shd w:val="clear" w:color="auto" w:fill="auto"/>
          </w:tcPr>
          <w:p w:rsidR="00B30B52" w:rsidRPr="002048C5" w:rsidRDefault="00B30B52" w:rsidP="00B30B52">
            <w:pPr>
              <w:rPr>
                <w:rFonts w:eastAsia="Calibri"/>
                <w:sz w:val="28"/>
                <w:szCs w:val="28"/>
              </w:rPr>
            </w:pPr>
            <w:r w:rsidRPr="002048C5">
              <w:rPr>
                <w:rFonts w:eastAsia="Calibri"/>
                <w:sz w:val="28"/>
                <w:szCs w:val="28"/>
              </w:rPr>
              <w:t>Студент не ответил на вопрос</w:t>
            </w:r>
          </w:p>
        </w:tc>
        <w:tc>
          <w:tcPr>
            <w:tcW w:w="1524" w:type="dxa"/>
            <w:shd w:val="clear" w:color="auto" w:fill="auto"/>
          </w:tcPr>
          <w:p w:rsidR="00B30B52" w:rsidRPr="002048C5" w:rsidRDefault="00B30B52" w:rsidP="00B30B52">
            <w:pPr>
              <w:jc w:val="center"/>
              <w:rPr>
                <w:rFonts w:eastAsia="Calibri"/>
                <w:b/>
                <w:bCs/>
                <w:i/>
                <w:iCs/>
                <w:sz w:val="28"/>
                <w:szCs w:val="28"/>
              </w:rPr>
            </w:pPr>
            <w:r w:rsidRPr="002048C5">
              <w:rPr>
                <w:rFonts w:eastAsia="Calibri"/>
                <w:b/>
                <w:bCs/>
                <w:i/>
                <w:iCs/>
                <w:sz w:val="28"/>
                <w:szCs w:val="28"/>
              </w:rPr>
              <w:t>0</w:t>
            </w:r>
          </w:p>
        </w:tc>
      </w:tr>
    </w:tbl>
    <w:p w:rsidR="00B30B52" w:rsidRDefault="00B30B52" w:rsidP="00B30B52">
      <w:pPr>
        <w:autoSpaceDE w:val="0"/>
        <w:autoSpaceDN w:val="0"/>
        <w:adjustRightInd w:val="0"/>
        <w:rPr>
          <w:rFonts w:eastAsia="Calibri"/>
          <w:sz w:val="28"/>
          <w:szCs w:val="28"/>
          <w:lang w:eastAsia="en-US"/>
        </w:rPr>
      </w:pPr>
    </w:p>
    <w:p w:rsidR="00B30B52" w:rsidRDefault="00B30B52" w:rsidP="00B30B52">
      <w:pPr>
        <w:spacing w:after="200" w:line="276" w:lineRule="auto"/>
        <w:rPr>
          <w:rFonts w:eastAsia="Calibri"/>
          <w:b/>
          <w:bCs/>
          <w:i/>
          <w:iCs/>
          <w:sz w:val="28"/>
          <w:szCs w:val="28"/>
          <w:lang w:eastAsia="en-US"/>
        </w:rPr>
      </w:pPr>
      <w:r w:rsidRPr="000C7F72">
        <w:rPr>
          <w:rFonts w:eastAsia="Calibri"/>
          <w:b/>
          <w:bCs/>
          <w:i/>
          <w:iCs/>
          <w:sz w:val="28"/>
          <w:szCs w:val="28"/>
          <w:lang w:eastAsia="en-US"/>
        </w:rPr>
        <w:t xml:space="preserve">Критерии оценки </w:t>
      </w:r>
      <w:r>
        <w:rPr>
          <w:rFonts w:eastAsia="Calibri"/>
          <w:b/>
          <w:bCs/>
          <w:i/>
          <w:iCs/>
          <w:sz w:val="28"/>
          <w:szCs w:val="28"/>
          <w:lang w:eastAsia="en-US"/>
        </w:rPr>
        <w:t>выполнения практического задания (решения задачи)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30"/>
        <w:gridCol w:w="1240"/>
      </w:tblGrid>
      <w:tr w:rsidR="00B30B52" w:rsidRPr="002048C5" w:rsidTr="00B30B52">
        <w:tc>
          <w:tcPr>
            <w:tcW w:w="8330" w:type="dxa"/>
            <w:shd w:val="clear" w:color="auto" w:fill="auto"/>
          </w:tcPr>
          <w:p w:rsidR="00B30B52" w:rsidRPr="002048C5" w:rsidRDefault="00B30B52" w:rsidP="00B30B52">
            <w:pPr>
              <w:jc w:val="center"/>
              <w:rPr>
                <w:rFonts w:eastAsia="Calibri"/>
                <w:b/>
                <w:bCs/>
                <w:i/>
                <w:iCs/>
                <w:sz w:val="28"/>
                <w:szCs w:val="28"/>
              </w:rPr>
            </w:pPr>
            <w:r w:rsidRPr="002048C5">
              <w:rPr>
                <w:rFonts w:eastAsia="Calibri"/>
                <w:b/>
                <w:bCs/>
                <w:sz w:val="28"/>
                <w:szCs w:val="28"/>
              </w:rPr>
              <w:t>Содержание критерия</w:t>
            </w:r>
          </w:p>
        </w:tc>
        <w:tc>
          <w:tcPr>
            <w:tcW w:w="1240" w:type="dxa"/>
            <w:shd w:val="clear" w:color="auto" w:fill="auto"/>
          </w:tcPr>
          <w:p w:rsidR="00B30B52" w:rsidRPr="002048C5" w:rsidRDefault="00B30B52" w:rsidP="00B30B52">
            <w:pPr>
              <w:jc w:val="center"/>
              <w:rPr>
                <w:rFonts w:eastAsia="Calibri"/>
                <w:b/>
                <w:bCs/>
                <w:i/>
                <w:iCs/>
                <w:sz w:val="28"/>
                <w:szCs w:val="28"/>
              </w:rPr>
            </w:pPr>
            <w:r w:rsidRPr="002048C5">
              <w:rPr>
                <w:rFonts w:eastAsia="Calibri"/>
                <w:b/>
                <w:bCs/>
                <w:sz w:val="28"/>
                <w:szCs w:val="28"/>
              </w:rPr>
              <w:t>Баллы</w:t>
            </w:r>
          </w:p>
        </w:tc>
      </w:tr>
      <w:tr w:rsidR="00B30B52" w:rsidRPr="002048C5" w:rsidTr="00B30B52">
        <w:tc>
          <w:tcPr>
            <w:tcW w:w="8330" w:type="dxa"/>
            <w:shd w:val="clear" w:color="auto" w:fill="auto"/>
          </w:tcPr>
          <w:p w:rsidR="00B30B52" w:rsidRPr="002048C5" w:rsidRDefault="00B30B52" w:rsidP="00B30B52">
            <w:pPr>
              <w:rPr>
                <w:rFonts w:eastAsia="Calibri"/>
                <w:b/>
                <w:bCs/>
                <w:i/>
                <w:iCs/>
                <w:sz w:val="28"/>
                <w:szCs w:val="28"/>
              </w:rPr>
            </w:pPr>
            <w:r w:rsidRPr="002048C5">
              <w:rPr>
                <w:rFonts w:eastAsia="Calibri"/>
                <w:sz w:val="28"/>
                <w:szCs w:val="28"/>
              </w:rPr>
              <w:t>Приведено верное обоснованное решение, приведен правильный ответ. Задача оформлена правильно (краткая запись, чертеж (рисунок))</w:t>
            </w:r>
          </w:p>
        </w:tc>
        <w:tc>
          <w:tcPr>
            <w:tcW w:w="1240" w:type="dxa"/>
            <w:shd w:val="clear" w:color="auto" w:fill="auto"/>
          </w:tcPr>
          <w:p w:rsidR="00B30B52" w:rsidRPr="002048C5" w:rsidRDefault="00B30B52" w:rsidP="00B30B52">
            <w:pPr>
              <w:jc w:val="center"/>
              <w:rPr>
                <w:rFonts w:eastAsia="Calibri"/>
                <w:b/>
                <w:bCs/>
                <w:i/>
                <w:iCs/>
                <w:sz w:val="28"/>
                <w:szCs w:val="28"/>
              </w:rPr>
            </w:pPr>
            <w:r w:rsidRPr="002048C5">
              <w:rPr>
                <w:rFonts w:eastAsia="Calibri"/>
                <w:b/>
                <w:bCs/>
                <w:i/>
                <w:iCs/>
                <w:sz w:val="28"/>
                <w:szCs w:val="28"/>
              </w:rPr>
              <w:t>6</w:t>
            </w:r>
          </w:p>
        </w:tc>
      </w:tr>
      <w:tr w:rsidR="00B30B52" w:rsidRPr="002048C5" w:rsidTr="00B30B52">
        <w:tc>
          <w:tcPr>
            <w:tcW w:w="8330" w:type="dxa"/>
            <w:shd w:val="clear" w:color="auto" w:fill="auto"/>
          </w:tcPr>
          <w:p w:rsidR="00B30B52" w:rsidRPr="002048C5" w:rsidRDefault="00B30B52" w:rsidP="00B30B52">
            <w:pPr>
              <w:rPr>
                <w:rFonts w:eastAsia="Calibri"/>
                <w:b/>
                <w:bCs/>
                <w:i/>
                <w:iCs/>
                <w:sz w:val="28"/>
                <w:szCs w:val="28"/>
              </w:rPr>
            </w:pPr>
            <w:r w:rsidRPr="002048C5">
              <w:rPr>
                <w:rFonts w:eastAsia="Calibri"/>
                <w:sz w:val="28"/>
                <w:szCs w:val="28"/>
              </w:rPr>
              <w:t>Приведено верное обоснованное решение, приведен правильный ответ. В задаче есть погрешности в оформлении решения.</w:t>
            </w:r>
          </w:p>
        </w:tc>
        <w:tc>
          <w:tcPr>
            <w:tcW w:w="1240" w:type="dxa"/>
            <w:shd w:val="clear" w:color="auto" w:fill="auto"/>
          </w:tcPr>
          <w:p w:rsidR="00B30B52" w:rsidRPr="002048C5" w:rsidRDefault="00B30B52" w:rsidP="00B30B52">
            <w:pPr>
              <w:jc w:val="center"/>
              <w:rPr>
                <w:rFonts w:eastAsia="Calibri"/>
                <w:b/>
                <w:bCs/>
                <w:i/>
                <w:iCs/>
                <w:sz w:val="28"/>
                <w:szCs w:val="28"/>
              </w:rPr>
            </w:pPr>
            <w:r w:rsidRPr="002048C5">
              <w:rPr>
                <w:rFonts w:eastAsia="Calibri"/>
                <w:b/>
                <w:bCs/>
                <w:i/>
                <w:iCs/>
                <w:sz w:val="28"/>
                <w:szCs w:val="28"/>
              </w:rPr>
              <w:t>5</w:t>
            </w:r>
          </w:p>
        </w:tc>
      </w:tr>
      <w:tr w:rsidR="00B30B52" w:rsidRPr="002048C5" w:rsidTr="00B30B52">
        <w:tc>
          <w:tcPr>
            <w:tcW w:w="8330" w:type="dxa"/>
            <w:shd w:val="clear" w:color="auto" w:fill="auto"/>
          </w:tcPr>
          <w:p w:rsidR="00B30B52" w:rsidRPr="002048C5" w:rsidRDefault="00B30B52" w:rsidP="00B30B52">
            <w:pPr>
              <w:rPr>
                <w:rFonts w:eastAsia="Calibri"/>
                <w:b/>
                <w:bCs/>
                <w:i/>
                <w:iCs/>
                <w:sz w:val="28"/>
                <w:szCs w:val="28"/>
              </w:rPr>
            </w:pPr>
            <w:r w:rsidRPr="002048C5">
              <w:rPr>
                <w:rFonts w:eastAsia="Calibri"/>
                <w:sz w:val="28"/>
                <w:szCs w:val="28"/>
              </w:rPr>
              <w:t>Приведено верное решение, но допущена вычислительная ошибка или описка, при этом может быть получен неверный ответ. Задача оформлена правильно (краткая запись, чертеж (рисунок))</w:t>
            </w:r>
          </w:p>
        </w:tc>
        <w:tc>
          <w:tcPr>
            <w:tcW w:w="1240" w:type="dxa"/>
            <w:shd w:val="clear" w:color="auto" w:fill="auto"/>
          </w:tcPr>
          <w:p w:rsidR="00B30B52" w:rsidRPr="002048C5" w:rsidRDefault="00B30B52" w:rsidP="00B30B52">
            <w:pPr>
              <w:jc w:val="center"/>
              <w:rPr>
                <w:rFonts w:eastAsia="Calibri"/>
                <w:b/>
                <w:bCs/>
                <w:i/>
                <w:iCs/>
                <w:sz w:val="28"/>
                <w:szCs w:val="28"/>
              </w:rPr>
            </w:pPr>
            <w:r w:rsidRPr="002048C5">
              <w:rPr>
                <w:rFonts w:eastAsia="Calibri"/>
                <w:b/>
                <w:bCs/>
                <w:i/>
                <w:iCs/>
                <w:sz w:val="28"/>
                <w:szCs w:val="28"/>
              </w:rPr>
              <w:t>4</w:t>
            </w:r>
          </w:p>
        </w:tc>
      </w:tr>
      <w:tr w:rsidR="00B30B52" w:rsidRPr="002048C5" w:rsidTr="00B30B52">
        <w:tc>
          <w:tcPr>
            <w:tcW w:w="8330" w:type="dxa"/>
            <w:shd w:val="clear" w:color="auto" w:fill="auto"/>
          </w:tcPr>
          <w:p w:rsidR="00B30B52" w:rsidRPr="002048C5" w:rsidRDefault="00B30B52" w:rsidP="00B30B52">
            <w:pPr>
              <w:rPr>
                <w:rFonts w:eastAsia="Calibri"/>
                <w:b/>
                <w:bCs/>
                <w:i/>
                <w:iCs/>
                <w:sz w:val="28"/>
                <w:szCs w:val="28"/>
              </w:rPr>
            </w:pPr>
            <w:r w:rsidRPr="002048C5">
              <w:rPr>
                <w:rFonts w:eastAsia="Calibri"/>
                <w:sz w:val="28"/>
                <w:szCs w:val="28"/>
              </w:rPr>
              <w:t>Приведено верное решение, но допущена вычислительная ошибка или описка, при этом может быть получен неверный ответ. В задаче есть погрешности в оформлении решения.</w:t>
            </w:r>
          </w:p>
        </w:tc>
        <w:tc>
          <w:tcPr>
            <w:tcW w:w="1240" w:type="dxa"/>
            <w:shd w:val="clear" w:color="auto" w:fill="auto"/>
          </w:tcPr>
          <w:p w:rsidR="00B30B52" w:rsidRPr="002048C5" w:rsidRDefault="00B30B52" w:rsidP="00B30B52">
            <w:pPr>
              <w:jc w:val="center"/>
              <w:rPr>
                <w:rFonts w:eastAsia="Calibri"/>
                <w:b/>
                <w:bCs/>
                <w:i/>
                <w:iCs/>
                <w:sz w:val="28"/>
                <w:szCs w:val="28"/>
              </w:rPr>
            </w:pPr>
            <w:r w:rsidRPr="002048C5">
              <w:rPr>
                <w:rFonts w:eastAsia="Calibri"/>
                <w:b/>
                <w:bCs/>
                <w:i/>
                <w:iCs/>
                <w:sz w:val="28"/>
                <w:szCs w:val="28"/>
              </w:rPr>
              <w:t>3</w:t>
            </w:r>
          </w:p>
        </w:tc>
      </w:tr>
      <w:tr w:rsidR="00B30B52" w:rsidRPr="002048C5" w:rsidTr="00B30B52">
        <w:tc>
          <w:tcPr>
            <w:tcW w:w="8330" w:type="dxa"/>
            <w:shd w:val="clear" w:color="auto" w:fill="auto"/>
          </w:tcPr>
          <w:p w:rsidR="00B30B52" w:rsidRPr="002048C5" w:rsidRDefault="00B30B52" w:rsidP="00B30B52">
            <w:pPr>
              <w:rPr>
                <w:rFonts w:eastAsia="Calibri"/>
                <w:sz w:val="28"/>
                <w:szCs w:val="28"/>
              </w:rPr>
            </w:pPr>
            <w:r w:rsidRPr="002048C5">
              <w:rPr>
                <w:rFonts w:eastAsia="Calibri"/>
                <w:sz w:val="28"/>
                <w:szCs w:val="28"/>
              </w:rPr>
              <w:t>Решение начато логически верно, но допущена ошибка, либо решение не доведено до конца, при этом ответ неверный или отсутствует. Задача оформлена правильно (краткая запись, чертеж (рисунок))</w:t>
            </w:r>
          </w:p>
        </w:tc>
        <w:tc>
          <w:tcPr>
            <w:tcW w:w="1240" w:type="dxa"/>
            <w:shd w:val="clear" w:color="auto" w:fill="auto"/>
          </w:tcPr>
          <w:p w:rsidR="00B30B52" w:rsidRPr="002048C5" w:rsidRDefault="00B30B52" w:rsidP="00B30B52">
            <w:pPr>
              <w:jc w:val="center"/>
              <w:rPr>
                <w:rFonts w:eastAsia="Calibri"/>
                <w:b/>
                <w:bCs/>
                <w:i/>
                <w:iCs/>
                <w:sz w:val="28"/>
                <w:szCs w:val="28"/>
              </w:rPr>
            </w:pPr>
            <w:r w:rsidRPr="002048C5">
              <w:rPr>
                <w:rFonts w:eastAsia="Calibri"/>
                <w:b/>
                <w:bCs/>
                <w:i/>
                <w:iCs/>
                <w:sz w:val="28"/>
                <w:szCs w:val="28"/>
              </w:rPr>
              <w:t>2</w:t>
            </w:r>
          </w:p>
        </w:tc>
      </w:tr>
      <w:tr w:rsidR="00B30B52" w:rsidRPr="002048C5" w:rsidTr="00B30B52">
        <w:tc>
          <w:tcPr>
            <w:tcW w:w="8330" w:type="dxa"/>
            <w:shd w:val="clear" w:color="auto" w:fill="auto"/>
          </w:tcPr>
          <w:p w:rsidR="00B30B52" w:rsidRPr="002048C5" w:rsidRDefault="00B30B52" w:rsidP="00B30B52">
            <w:pPr>
              <w:rPr>
                <w:rFonts w:eastAsia="Calibri"/>
                <w:sz w:val="28"/>
                <w:szCs w:val="28"/>
              </w:rPr>
            </w:pPr>
            <w:r w:rsidRPr="002048C5">
              <w:rPr>
                <w:rFonts w:eastAsia="Calibri"/>
                <w:sz w:val="28"/>
                <w:szCs w:val="28"/>
              </w:rPr>
              <w:t>Решение начато логически верно, но допущена ошибка, либо решение не доведено до конца, при этом ответ неверный или отсутствует. Нет оформления задачи.</w:t>
            </w:r>
          </w:p>
        </w:tc>
        <w:tc>
          <w:tcPr>
            <w:tcW w:w="1240" w:type="dxa"/>
            <w:shd w:val="clear" w:color="auto" w:fill="auto"/>
          </w:tcPr>
          <w:p w:rsidR="00B30B52" w:rsidRPr="002048C5" w:rsidRDefault="00B30B52" w:rsidP="00B30B52">
            <w:pPr>
              <w:jc w:val="center"/>
              <w:rPr>
                <w:rFonts w:eastAsia="Calibri"/>
                <w:b/>
                <w:bCs/>
                <w:i/>
                <w:iCs/>
                <w:sz w:val="28"/>
                <w:szCs w:val="28"/>
              </w:rPr>
            </w:pPr>
            <w:r w:rsidRPr="002048C5">
              <w:rPr>
                <w:rFonts w:eastAsia="Calibri"/>
                <w:b/>
                <w:bCs/>
                <w:i/>
                <w:iCs/>
                <w:sz w:val="28"/>
                <w:szCs w:val="28"/>
              </w:rPr>
              <w:t>1</w:t>
            </w:r>
          </w:p>
        </w:tc>
      </w:tr>
      <w:tr w:rsidR="00B30B52" w:rsidRPr="002048C5" w:rsidTr="00B30B52">
        <w:tc>
          <w:tcPr>
            <w:tcW w:w="8330" w:type="dxa"/>
            <w:shd w:val="clear" w:color="auto" w:fill="auto"/>
          </w:tcPr>
          <w:p w:rsidR="00B30B52" w:rsidRPr="002048C5" w:rsidRDefault="00B30B52" w:rsidP="00B30B52">
            <w:pPr>
              <w:rPr>
                <w:rFonts w:eastAsia="Calibri"/>
                <w:sz w:val="28"/>
                <w:szCs w:val="28"/>
              </w:rPr>
            </w:pPr>
            <w:r w:rsidRPr="002048C5">
              <w:rPr>
                <w:rFonts w:eastAsia="Calibri"/>
                <w:color w:val="000000"/>
                <w:sz w:val="28"/>
                <w:szCs w:val="28"/>
                <w:lang w:eastAsia="en-US"/>
              </w:rPr>
              <w:t>Неверное решение, неверный ответ или отсутствие решения</w:t>
            </w:r>
          </w:p>
        </w:tc>
        <w:tc>
          <w:tcPr>
            <w:tcW w:w="1240" w:type="dxa"/>
            <w:shd w:val="clear" w:color="auto" w:fill="auto"/>
          </w:tcPr>
          <w:p w:rsidR="00B30B52" w:rsidRPr="002048C5" w:rsidRDefault="00B30B52" w:rsidP="00B30B52">
            <w:pPr>
              <w:jc w:val="center"/>
              <w:rPr>
                <w:rFonts w:eastAsia="Calibri"/>
                <w:b/>
                <w:bCs/>
                <w:i/>
                <w:iCs/>
                <w:sz w:val="28"/>
                <w:szCs w:val="28"/>
              </w:rPr>
            </w:pPr>
            <w:r w:rsidRPr="002048C5">
              <w:rPr>
                <w:rFonts w:eastAsia="Calibri"/>
                <w:b/>
                <w:bCs/>
                <w:i/>
                <w:iCs/>
                <w:sz w:val="28"/>
                <w:szCs w:val="28"/>
              </w:rPr>
              <w:t>0</w:t>
            </w:r>
          </w:p>
        </w:tc>
      </w:tr>
    </w:tbl>
    <w:p w:rsidR="00B30B52" w:rsidRDefault="00B30B52" w:rsidP="00B30B52">
      <w:pPr>
        <w:autoSpaceDE w:val="0"/>
        <w:autoSpaceDN w:val="0"/>
        <w:adjustRightInd w:val="0"/>
        <w:rPr>
          <w:rFonts w:eastAsia="Calibri"/>
          <w:sz w:val="28"/>
          <w:szCs w:val="28"/>
          <w:lang w:eastAsia="en-US"/>
        </w:rPr>
      </w:pPr>
      <w:r w:rsidRPr="006C1D70">
        <w:rPr>
          <w:rFonts w:eastAsia="Calibri"/>
          <w:sz w:val="28"/>
          <w:szCs w:val="28"/>
          <w:lang w:eastAsia="en-US"/>
        </w:rPr>
        <w:t xml:space="preserve">Баллы, полученные за </w:t>
      </w:r>
      <w:r>
        <w:rPr>
          <w:rFonts w:eastAsia="Calibri"/>
          <w:sz w:val="28"/>
          <w:szCs w:val="28"/>
          <w:lang w:eastAsia="en-US"/>
        </w:rPr>
        <w:t>ответы на теоретические вопросы и решение задачи</w:t>
      </w:r>
      <w:r w:rsidRPr="006C1D70">
        <w:rPr>
          <w:rFonts w:eastAsia="Calibri"/>
          <w:sz w:val="28"/>
          <w:szCs w:val="28"/>
          <w:lang w:eastAsia="en-US"/>
        </w:rPr>
        <w:t>, суммируются.</w:t>
      </w:r>
    </w:p>
    <w:p w:rsidR="00B30B52" w:rsidRDefault="00B30B52" w:rsidP="00B30B52">
      <w:pPr>
        <w:autoSpaceDE w:val="0"/>
        <w:autoSpaceDN w:val="0"/>
        <w:adjustRightInd w:val="0"/>
        <w:rPr>
          <w:rFonts w:eastAsia="Calibri"/>
          <w:sz w:val="28"/>
          <w:szCs w:val="28"/>
          <w:lang w:eastAsia="en-US"/>
        </w:rPr>
      </w:pPr>
    </w:p>
    <w:p w:rsidR="00B30B52" w:rsidRDefault="00B30B52" w:rsidP="00B30B52">
      <w:pPr>
        <w:spacing w:after="200" w:line="276" w:lineRule="auto"/>
        <w:rPr>
          <w:rFonts w:eastAsia="Calibri"/>
          <w:b/>
          <w:sz w:val="28"/>
          <w:szCs w:val="28"/>
          <w:lang w:eastAsia="en-US"/>
        </w:rPr>
      </w:pPr>
      <w:r w:rsidRPr="000C7F72">
        <w:rPr>
          <w:rFonts w:eastAsia="Calibri"/>
          <w:b/>
          <w:sz w:val="28"/>
          <w:szCs w:val="28"/>
          <w:lang w:eastAsia="en-US"/>
        </w:rPr>
        <w:t>Шкала перевода баллов в отметки по пятибалльной системе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060"/>
      </w:tblGrid>
      <w:tr w:rsidR="00B30B52" w:rsidRPr="006C1D70" w:rsidTr="00B30B52">
        <w:trPr>
          <w:trHeight w:val="872"/>
        </w:trPr>
        <w:tc>
          <w:tcPr>
            <w:tcW w:w="3510" w:type="dxa"/>
            <w:shd w:val="clear" w:color="auto" w:fill="auto"/>
          </w:tcPr>
          <w:p w:rsidR="00B30B52" w:rsidRPr="002048C5" w:rsidRDefault="00B30B52" w:rsidP="00B30B52">
            <w:pPr>
              <w:autoSpaceDE w:val="0"/>
              <w:autoSpaceDN w:val="0"/>
              <w:adjustRightInd w:val="0"/>
              <w:jc w:val="center"/>
              <w:rPr>
                <w:rFonts w:eastAsia="Calibri"/>
                <w:b/>
                <w:bCs/>
                <w:sz w:val="28"/>
                <w:szCs w:val="28"/>
              </w:rPr>
            </w:pPr>
            <w:r w:rsidRPr="002048C5">
              <w:rPr>
                <w:rFonts w:eastAsia="Calibri"/>
                <w:b/>
                <w:bCs/>
                <w:sz w:val="28"/>
                <w:szCs w:val="28"/>
              </w:rPr>
              <w:t>Оценка</w:t>
            </w:r>
          </w:p>
          <w:p w:rsidR="00B30B52" w:rsidRPr="002048C5" w:rsidRDefault="00B30B52" w:rsidP="00B30B52">
            <w:pPr>
              <w:jc w:val="center"/>
              <w:rPr>
                <w:rFonts w:eastAsia="Calibri"/>
                <w:sz w:val="28"/>
                <w:szCs w:val="28"/>
              </w:rPr>
            </w:pPr>
          </w:p>
        </w:tc>
        <w:tc>
          <w:tcPr>
            <w:tcW w:w="6060" w:type="dxa"/>
            <w:shd w:val="clear" w:color="auto" w:fill="auto"/>
          </w:tcPr>
          <w:p w:rsidR="00B30B52" w:rsidRPr="002048C5" w:rsidRDefault="00B30B52" w:rsidP="00B30B52">
            <w:pPr>
              <w:autoSpaceDE w:val="0"/>
              <w:autoSpaceDN w:val="0"/>
              <w:adjustRightInd w:val="0"/>
              <w:jc w:val="center"/>
              <w:rPr>
                <w:rFonts w:eastAsia="Calibri"/>
                <w:b/>
                <w:bCs/>
                <w:sz w:val="28"/>
                <w:szCs w:val="28"/>
              </w:rPr>
            </w:pPr>
            <w:r w:rsidRPr="002048C5">
              <w:rPr>
                <w:rFonts w:eastAsia="Calibri"/>
                <w:b/>
                <w:bCs/>
                <w:sz w:val="28"/>
                <w:szCs w:val="28"/>
              </w:rPr>
              <w:t>Число баллов,</w:t>
            </w:r>
          </w:p>
          <w:p w:rsidR="00B30B52" w:rsidRPr="002048C5" w:rsidRDefault="00B30B52" w:rsidP="00B30B52">
            <w:pPr>
              <w:autoSpaceDE w:val="0"/>
              <w:autoSpaceDN w:val="0"/>
              <w:adjustRightInd w:val="0"/>
              <w:jc w:val="center"/>
              <w:rPr>
                <w:rFonts w:eastAsia="Calibri"/>
                <w:b/>
                <w:bCs/>
                <w:sz w:val="28"/>
                <w:szCs w:val="28"/>
              </w:rPr>
            </w:pPr>
            <w:r w:rsidRPr="002048C5">
              <w:rPr>
                <w:rFonts w:eastAsia="Calibri"/>
                <w:b/>
                <w:bCs/>
                <w:sz w:val="28"/>
                <w:szCs w:val="28"/>
              </w:rPr>
              <w:t>необходимое для получения оценки</w:t>
            </w:r>
          </w:p>
          <w:p w:rsidR="00B30B52" w:rsidRPr="002048C5" w:rsidRDefault="00B30B52" w:rsidP="00B30B52">
            <w:pPr>
              <w:jc w:val="center"/>
              <w:rPr>
                <w:rFonts w:eastAsia="Calibri"/>
                <w:sz w:val="28"/>
                <w:szCs w:val="28"/>
              </w:rPr>
            </w:pPr>
          </w:p>
        </w:tc>
      </w:tr>
      <w:tr w:rsidR="00B30B52" w:rsidRPr="006C1D70" w:rsidTr="00B30B52">
        <w:tc>
          <w:tcPr>
            <w:tcW w:w="3510" w:type="dxa"/>
            <w:shd w:val="clear" w:color="auto" w:fill="auto"/>
            <w:vAlign w:val="center"/>
          </w:tcPr>
          <w:p w:rsidR="00B30B52" w:rsidRPr="002048C5" w:rsidRDefault="00B30B52" w:rsidP="00B30B52">
            <w:pPr>
              <w:jc w:val="center"/>
              <w:rPr>
                <w:rFonts w:eastAsia="Calibri"/>
                <w:sz w:val="28"/>
                <w:szCs w:val="28"/>
              </w:rPr>
            </w:pPr>
            <w:r w:rsidRPr="002048C5">
              <w:rPr>
                <w:rFonts w:eastAsia="Calibri"/>
                <w:sz w:val="28"/>
                <w:szCs w:val="28"/>
              </w:rPr>
              <w:t>«3» (удовлетворительно)</w:t>
            </w:r>
          </w:p>
        </w:tc>
        <w:tc>
          <w:tcPr>
            <w:tcW w:w="6060" w:type="dxa"/>
            <w:shd w:val="clear" w:color="auto" w:fill="auto"/>
          </w:tcPr>
          <w:p w:rsidR="00B30B52" w:rsidRPr="002048C5" w:rsidRDefault="00B30B52" w:rsidP="00B30B52">
            <w:pPr>
              <w:jc w:val="center"/>
              <w:rPr>
                <w:rFonts w:eastAsia="Calibri"/>
                <w:sz w:val="28"/>
                <w:szCs w:val="28"/>
              </w:rPr>
            </w:pPr>
            <w:r>
              <w:rPr>
                <w:rFonts w:eastAsia="Calibri"/>
                <w:sz w:val="28"/>
                <w:szCs w:val="28"/>
              </w:rPr>
              <w:t>6</w:t>
            </w:r>
            <w:r w:rsidRPr="002048C5">
              <w:rPr>
                <w:rFonts w:eastAsia="Calibri"/>
                <w:sz w:val="28"/>
                <w:szCs w:val="28"/>
              </w:rPr>
              <w:t>-</w:t>
            </w:r>
            <w:r>
              <w:rPr>
                <w:rFonts w:eastAsia="Calibri"/>
                <w:sz w:val="28"/>
                <w:szCs w:val="28"/>
              </w:rPr>
              <w:t>8</w:t>
            </w:r>
          </w:p>
          <w:p w:rsidR="00B30B52" w:rsidRPr="002048C5" w:rsidRDefault="00B30B52" w:rsidP="00B30B52">
            <w:pPr>
              <w:jc w:val="center"/>
              <w:rPr>
                <w:rFonts w:eastAsia="Calibri"/>
                <w:sz w:val="28"/>
                <w:szCs w:val="28"/>
              </w:rPr>
            </w:pPr>
            <w:r w:rsidRPr="002048C5">
              <w:rPr>
                <w:rFonts w:eastAsia="Calibri"/>
                <w:sz w:val="28"/>
                <w:szCs w:val="28"/>
              </w:rPr>
              <w:t xml:space="preserve">(частичное решение задачи; не менее трех баллов за </w:t>
            </w:r>
            <w:r>
              <w:rPr>
                <w:rFonts w:eastAsia="Calibri"/>
                <w:sz w:val="28"/>
                <w:szCs w:val="28"/>
              </w:rPr>
              <w:t>теоретический вопрос</w:t>
            </w:r>
            <w:r w:rsidRPr="002048C5">
              <w:rPr>
                <w:rFonts w:eastAsia="Calibri"/>
                <w:sz w:val="28"/>
                <w:szCs w:val="28"/>
              </w:rPr>
              <w:t>)</w:t>
            </w:r>
          </w:p>
        </w:tc>
      </w:tr>
      <w:tr w:rsidR="00B30B52" w:rsidRPr="006C1D70" w:rsidTr="00B30B52">
        <w:tc>
          <w:tcPr>
            <w:tcW w:w="3510" w:type="dxa"/>
            <w:shd w:val="clear" w:color="auto" w:fill="auto"/>
            <w:vAlign w:val="center"/>
          </w:tcPr>
          <w:p w:rsidR="00B30B52" w:rsidRPr="002048C5" w:rsidRDefault="00B30B52" w:rsidP="00B30B52">
            <w:pPr>
              <w:autoSpaceDE w:val="0"/>
              <w:autoSpaceDN w:val="0"/>
              <w:adjustRightInd w:val="0"/>
              <w:jc w:val="center"/>
              <w:rPr>
                <w:rFonts w:eastAsia="Calibri"/>
                <w:sz w:val="28"/>
                <w:szCs w:val="28"/>
              </w:rPr>
            </w:pPr>
            <w:r w:rsidRPr="002048C5">
              <w:rPr>
                <w:rFonts w:eastAsia="Calibri"/>
                <w:sz w:val="28"/>
                <w:szCs w:val="28"/>
              </w:rPr>
              <w:t>«4» (хорошо)</w:t>
            </w:r>
          </w:p>
        </w:tc>
        <w:tc>
          <w:tcPr>
            <w:tcW w:w="6060" w:type="dxa"/>
            <w:shd w:val="clear" w:color="auto" w:fill="auto"/>
          </w:tcPr>
          <w:p w:rsidR="00B30B52" w:rsidRPr="002048C5" w:rsidRDefault="00B30B52" w:rsidP="00B30B52">
            <w:pPr>
              <w:autoSpaceDE w:val="0"/>
              <w:autoSpaceDN w:val="0"/>
              <w:adjustRightInd w:val="0"/>
              <w:jc w:val="center"/>
              <w:rPr>
                <w:rFonts w:eastAsia="Calibri"/>
                <w:sz w:val="28"/>
                <w:szCs w:val="28"/>
              </w:rPr>
            </w:pPr>
            <w:r>
              <w:rPr>
                <w:rFonts w:eastAsia="Calibri"/>
                <w:sz w:val="28"/>
                <w:szCs w:val="28"/>
              </w:rPr>
              <w:t>9</w:t>
            </w:r>
            <w:r w:rsidRPr="002048C5">
              <w:rPr>
                <w:rFonts w:eastAsia="Calibri"/>
                <w:sz w:val="28"/>
                <w:szCs w:val="28"/>
              </w:rPr>
              <w:t>-</w:t>
            </w:r>
            <w:r>
              <w:rPr>
                <w:rFonts w:eastAsia="Calibri"/>
                <w:sz w:val="28"/>
                <w:szCs w:val="28"/>
              </w:rPr>
              <w:t>10</w:t>
            </w:r>
          </w:p>
          <w:p w:rsidR="00B30B52" w:rsidRPr="002048C5" w:rsidRDefault="00B30B52" w:rsidP="00B30B52">
            <w:pPr>
              <w:autoSpaceDE w:val="0"/>
              <w:autoSpaceDN w:val="0"/>
              <w:adjustRightInd w:val="0"/>
              <w:jc w:val="center"/>
              <w:rPr>
                <w:rFonts w:eastAsia="Calibri"/>
                <w:sz w:val="28"/>
                <w:szCs w:val="28"/>
              </w:rPr>
            </w:pPr>
            <w:r w:rsidRPr="002048C5">
              <w:rPr>
                <w:rFonts w:eastAsia="Calibri"/>
                <w:sz w:val="28"/>
                <w:szCs w:val="28"/>
              </w:rPr>
              <w:t>(не менее трех баллов за кажд</w:t>
            </w:r>
            <w:r>
              <w:rPr>
                <w:rFonts w:eastAsia="Calibri"/>
                <w:sz w:val="28"/>
                <w:szCs w:val="28"/>
              </w:rPr>
              <w:t>ое задание</w:t>
            </w:r>
            <w:r w:rsidRPr="002048C5">
              <w:rPr>
                <w:rFonts w:eastAsia="Calibri"/>
                <w:sz w:val="28"/>
                <w:szCs w:val="28"/>
              </w:rPr>
              <w:t>)</w:t>
            </w:r>
          </w:p>
        </w:tc>
      </w:tr>
      <w:tr w:rsidR="00B30B52" w:rsidRPr="006C1D70" w:rsidTr="00B30B52">
        <w:tc>
          <w:tcPr>
            <w:tcW w:w="3510" w:type="dxa"/>
            <w:shd w:val="clear" w:color="auto" w:fill="auto"/>
            <w:vAlign w:val="center"/>
          </w:tcPr>
          <w:p w:rsidR="00B30B52" w:rsidRPr="002048C5" w:rsidRDefault="00B30B52" w:rsidP="00B30B52">
            <w:pPr>
              <w:autoSpaceDE w:val="0"/>
              <w:autoSpaceDN w:val="0"/>
              <w:adjustRightInd w:val="0"/>
              <w:jc w:val="center"/>
              <w:rPr>
                <w:rFonts w:eastAsia="Calibri"/>
                <w:sz w:val="28"/>
                <w:szCs w:val="28"/>
              </w:rPr>
            </w:pPr>
            <w:r w:rsidRPr="002048C5">
              <w:rPr>
                <w:rFonts w:eastAsia="Calibri"/>
                <w:sz w:val="28"/>
                <w:szCs w:val="28"/>
              </w:rPr>
              <w:lastRenderedPageBreak/>
              <w:t>«5» (отлично)</w:t>
            </w:r>
          </w:p>
        </w:tc>
        <w:tc>
          <w:tcPr>
            <w:tcW w:w="6060" w:type="dxa"/>
            <w:shd w:val="clear" w:color="auto" w:fill="auto"/>
          </w:tcPr>
          <w:p w:rsidR="00B30B52" w:rsidRPr="002048C5" w:rsidRDefault="00B30B52" w:rsidP="00B30B52">
            <w:pPr>
              <w:autoSpaceDE w:val="0"/>
              <w:autoSpaceDN w:val="0"/>
              <w:adjustRightInd w:val="0"/>
              <w:jc w:val="center"/>
              <w:rPr>
                <w:rFonts w:eastAsia="Calibri"/>
                <w:sz w:val="28"/>
                <w:szCs w:val="28"/>
              </w:rPr>
            </w:pPr>
            <w:r w:rsidRPr="002048C5">
              <w:rPr>
                <w:rFonts w:eastAsia="Calibri"/>
                <w:sz w:val="28"/>
                <w:szCs w:val="28"/>
              </w:rPr>
              <w:t>1</w:t>
            </w:r>
            <w:r>
              <w:rPr>
                <w:rFonts w:eastAsia="Calibri"/>
                <w:sz w:val="28"/>
                <w:szCs w:val="28"/>
              </w:rPr>
              <w:t>1</w:t>
            </w:r>
            <w:r w:rsidRPr="002048C5">
              <w:rPr>
                <w:rFonts w:eastAsia="Calibri"/>
                <w:sz w:val="28"/>
                <w:szCs w:val="28"/>
              </w:rPr>
              <w:t>–1</w:t>
            </w:r>
            <w:r>
              <w:rPr>
                <w:rFonts w:eastAsia="Calibri"/>
                <w:sz w:val="28"/>
                <w:szCs w:val="28"/>
              </w:rPr>
              <w:t>2</w:t>
            </w:r>
          </w:p>
          <w:p w:rsidR="00B30B52" w:rsidRPr="002048C5" w:rsidRDefault="00B30B52" w:rsidP="00B30B52">
            <w:pPr>
              <w:autoSpaceDE w:val="0"/>
              <w:autoSpaceDN w:val="0"/>
              <w:adjustRightInd w:val="0"/>
              <w:jc w:val="center"/>
              <w:rPr>
                <w:rFonts w:eastAsia="Calibri"/>
                <w:sz w:val="28"/>
                <w:szCs w:val="28"/>
              </w:rPr>
            </w:pPr>
            <w:r w:rsidRPr="002048C5">
              <w:rPr>
                <w:rFonts w:eastAsia="Calibri"/>
                <w:sz w:val="28"/>
                <w:szCs w:val="28"/>
              </w:rPr>
              <w:t>(</w:t>
            </w:r>
            <w:r>
              <w:rPr>
                <w:rFonts w:eastAsia="Calibri"/>
                <w:sz w:val="28"/>
                <w:szCs w:val="28"/>
              </w:rPr>
              <w:t>не менее четырех баллов за каждое задание</w:t>
            </w:r>
            <w:r w:rsidRPr="002048C5">
              <w:rPr>
                <w:rFonts w:eastAsia="Calibri"/>
                <w:sz w:val="28"/>
                <w:szCs w:val="28"/>
              </w:rPr>
              <w:t>)</w:t>
            </w:r>
          </w:p>
        </w:tc>
      </w:tr>
    </w:tbl>
    <w:p w:rsidR="00B30B52" w:rsidRDefault="00B30B52" w:rsidP="00B30B52">
      <w:pPr>
        <w:autoSpaceDE w:val="0"/>
        <w:autoSpaceDN w:val="0"/>
        <w:adjustRightInd w:val="0"/>
        <w:rPr>
          <w:rFonts w:eastAsia="Calibri"/>
          <w:color w:val="000000"/>
          <w:sz w:val="28"/>
          <w:szCs w:val="28"/>
          <w:lang w:eastAsia="en-US"/>
        </w:rPr>
      </w:pPr>
    </w:p>
    <w:p w:rsidR="00B30B52" w:rsidRPr="000C7F72" w:rsidRDefault="00B30B52" w:rsidP="00B30B52">
      <w:pPr>
        <w:autoSpaceDE w:val="0"/>
        <w:autoSpaceDN w:val="0"/>
        <w:adjustRightInd w:val="0"/>
        <w:rPr>
          <w:rFonts w:eastAsia="Calibri"/>
          <w:color w:val="000000"/>
          <w:sz w:val="28"/>
          <w:szCs w:val="28"/>
          <w:lang w:eastAsia="en-US"/>
        </w:rPr>
      </w:pPr>
      <w:r w:rsidRPr="000C7F72">
        <w:rPr>
          <w:rFonts w:eastAsia="Calibri"/>
          <w:color w:val="000000"/>
          <w:sz w:val="28"/>
          <w:szCs w:val="28"/>
          <w:lang w:eastAsia="en-US"/>
        </w:rPr>
        <w:t>Шкала перевода баллов в отметки может быть размещена в инструкции для студентов.</w:t>
      </w:r>
    </w:p>
    <w:p w:rsidR="00B30B52" w:rsidRPr="000C7F72" w:rsidRDefault="00B30B52" w:rsidP="00B30B52">
      <w:pPr>
        <w:autoSpaceDE w:val="0"/>
        <w:autoSpaceDN w:val="0"/>
        <w:adjustRightInd w:val="0"/>
        <w:rPr>
          <w:rFonts w:eastAsia="Calibri"/>
          <w:color w:val="000000"/>
          <w:sz w:val="28"/>
          <w:szCs w:val="28"/>
          <w:lang w:eastAsia="en-US"/>
        </w:rPr>
      </w:pPr>
      <w:r w:rsidRPr="000C7F72">
        <w:rPr>
          <w:rFonts w:eastAsia="Calibri"/>
          <w:color w:val="000000"/>
          <w:sz w:val="28"/>
          <w:szCs w:val="28"/>
          <w:lang w:eastAsia="en-US"/>
        </w:rPr>
        <w:t xml:space="preserve"> Перед началом выполнения работы проводится инструктаж студентов, в котором до студентов доводятся требования по выполнению </w:t>
      </w:r>
      <w:r>
        <w:rPr>
          <w:rFonts w:eastAsia="Calibri"/>
          <w:color w:val="000000"/>
          <w:sz w:val="28"/>
          <w:szCs w:val="28"/>
          <w:lang w:eastAsia="en-US"/>
        </w:rPr>
        <w:t>зачетной</w:t>
      </w:r>
      <w:r w:rsidRPr="000C7F72">
        <w:rPr>
          <w:rFonts w:eastAsia="Calibri"/>
          <w:color w:val="000000"/>
          <w:sz w:val="28"/>
          <w:szCs w:val="28"/>
          <w:lang w:eastAsia="en-US"/>
        </w:rPr>
        <w:t xml:space="preserve"> работы. </w:t>
      </w:r>
    </w:p>
    <w:p w:rsidR="00B30B52" w:rsidRPr="000C7F72" w:rsidRDefault="00B30B52" w:rsidP="00B30B52">
      <w:pPr>
        <w:autoSpaceDE w:val="0"/>
        <w:autoSpaceDN w:val="0"/>
        <w:adjustRightInd w:val="0"/>
        <w:rPr>
          <w:rFonts w:eastAsia="Calibri"/>
          <w:color w:val="000000"/>
          <w:sz w:val="28"/>
          <w:szCs w:val="28"/>
          <w:lang w:eastAsia="en-US"/>
        </w:rPr>
      </w:pPr>
      <w:r w:rsidRPr="000C7F72">
        <w:rPr>
          <w:rFonts w:eastAsia="Calibri"/>
          <w:color w:val="000000"/>
          <w:sz w:val="28"/>
          <w:szCs w:val="28"/>
          <w:lang w:eastAsia="en-US"/>
        </w:rPr>
        <w:t xml:space="preserve">Студентам поясняется, что:  </w:t>
      </w:r>
    </w:p>
    <w:p w:rsidR="00B30B52" w:rsidRPr="000C7F72" w:rsidRDefault="00B30B52" w:rsidP="00B30B52">
      <w:pPr>
        <w:autoSpaceDE w:val="0"/>
        <w:autoSpaceDN w:val="0"/>
        <w:adjustRightInd w:val="0"/>
        <w:rPr>
          <w:rFonts w:eastAsia="Calibri"/>
          <w:color w:val="000000"/>
          <w:sz w:val="28"/>
          <w:szCs w:val="28"/>
          <w:lang w:eastAsia="en-US"/>
        </w:rPr>
      </w:pPr>
      <w:r w:rsidRPr="000C7F72">
        <w:rPr>
          <w:rFonts w:eastAsia="Calibri"/>
          <w:color w:val="000000"/>
          <w:sz w:val="28"/>
          <w:szCs w:val="28"/>
          <w:lang w:eastAsia="en-US"/>
        </w:rPr>
        <w:t xml:space="preserve">1. Начинать работу всем следует с выполнения </w:t>
      </w:r>
      <w:r>
        <w:rPr>
          <w:rFonts w:eastAsia="Calibri"/>
          <w:color w:val="000000"/>
          <w:sz w:val="28"/>
          <w:szCs w:val="28"/>
          <w:lang w:eastAsia="en-US"/>
        </w:rPr>
        <w:t>второго задания – практической задачи</w:t>
      </w:r>
      <w:r w:rsidRPr="000C7F72">
        <w:rPr>
          <w:rFonts w:eastAsia="Calibri"/>
          <w:color w:val="000000"/>
          <w:sz w:val="28"/>
          <w:szCs w:val="28"/>
          <w:lang w:eastAsia="en-US"/>
        </w:rPr>
        <w:t>;</w:t>
      </w:r>
    </w:p>
    <w:p w:rsidR="00B30B52" w:rsidRPr="000C7F72" w:rsidRDefault="00B30B52" w:rsidP="00B30B52">
      <w:pPr>
        <w:autoSpaceDE w:val="0"/>
        <w:autoSpaceDN w:val="0"/>
        <w:adjustRightInd w:val="0"/>
        <w:rPr>
          <w:rFonts w:eastAsia="Calibri"/>
          <w:color w:val="000000"/>
          <w:sz w:val="28"/>
          <w:szCs w:val="28"/>
          <w:lang w:eastAsia="en-US"/>
        </w:rPr>
      </w:pPr>
      <w:r w:rsidRPr="000C7F72">
        <w:rPr>
          <w:rFonts w:eastAsia="Calibri"/>
          <w:color w:val="000000"/>
          <w:sz w:val="28"/>
          <w:szCs w:val="28"/>
          <w:lang w:eastAsia="en-US"/>
        </w:rPr>
        <w:t xml:space="preserve">2. Для получения удовлетворительной оценки, достаточно </w:t>
      </w:r>
      <w:r>
        <w:rPr>
          <w:rFonts w:eastAsia="Calibri"/>
          <w:color w:val="000000"/>
          <w:sz w:val="28"/>
          <w:szCs w:val="28"/>
          <w:lang w:eastAsia="en-US"/>
        </w:rPr>
        <w:t>решить задачу,  кратко ответить на теоретический вопрос</w:t>
      </w:r>
      <w:r w:rsidR="00CF7CE4">
        <w:rPr>
          <w:rFonts w:eastAsia="Calibri"/>
          <w:color w:val="000000"/>
          <w:sz w:val="28"/>
          <w:szCs w:val="28"/>
          <w:lang w:eastAsia="en-US"/>
        </w:rPr>
        <w:t xml:space="preserve"> (теоретические вопросы)</w:t>
      </w:r>
      <w:r w:rsidRPr="000C7F72">
        <w:rPr>
          <w:rFonts w:eastAsia="Calibri"/>
          <w:color w:val="000000"/>
          <w:sz w:val="28"/>
          <w:szCs w:val="28"/>
          <w:lang w:eastAsia="en-US"/>
        </w:rPr>
        <w:t xml:space="preserve">; </w:t>
      </w:r>
    </w:p>
    <w:p w:rsidR="00B30B52" w:rsidRPr="000C7F72" w:rsidRDefault="00B30B52" w:rsidP="00B30B52">
      <w:pPr>
        <w:autoSpaceDE w:val="0"/>
        <w:autoSpaceDN w:val="0"/>
        <w:adjustRightInd w:val="0"/>
        <w:rPr>
          <w:rFonts w:eastAsia="Calibri"/>
          <w:color w:val="000000"/>
          <w:sz w:val="28"/>
          <w:szCs w:val="28"/>
          <w:lang w:eastAsia="en-US"/>
        </w:rPr>
      </w:pPr>
      <w:r w:rsidRPr="000C7F72">
        <w:rPr>
          <w:rFonts w:eastAsia="Calibri"/>
          <w:color w:val="000000"/>
          <w:sz w:val="28"/>
          <w:szCs w:val="28"/>
          <w:lang w:eastAsia="en-US"/>
        </w:rPr>
        <w:t xml:space="preserve">3. Для получения отметки «4», необходимо </w:t>
      </w:r>
      <w:r>
        <w:rPr>
          <w:rFonts w:eastAsia="Calibri"/>
          <w:color w:val="000000"/>
          <w:sz w:val="28"/>
          <w:szCs w:val="28"/>
          <w:lang w:eastAsia="en-US"/>
        </w:rPr>
        <w:t>решить задачу и ответить на теоретические вопросы правильно</w:t>
      </w:r>
      <w:r w:rsidRPr="000C7F72">
        <w:rPr>
          <w:rFonts w:eastAsia="Calibri"/>
          <w:color w:val="000000"/>
          <w:sz w:val="28"/>
          <w:szCs w:val="28"/>
          <w:lang w:eastAsia="en-US"/>
        </w:rPr>
        <w:t xml:space="preserve">; </w:t>
      </w:r>
    </w:p>
    <w:p w:rsidR="00B30B52" w:rsidRPr="000C7F72" w:rsidRDefault="00B30B52" w:rsidP="00B30B52">
      <w:pPr>
        <w:autoSpaceDE w:val="0"/>
        <w:autoSpaceDN w:val="0"/>
        <w:adjustRightInd w:val="0"/>
        <w:rPr>
          <w:rFonts w:eastAsia="Calibri"/>
          <w:color w:val="000000"/>
          <w:sz w:val="28"/>
          <w:szCs w:val="28"/>
          <w:lang w:eastAsia="en-US"/>
        </w:rPr>
      </w:pPr>
      <w:r w:rsidRPr="000C7F72">
        <w:rPr>
          <w:rFonts w:eastAsia="Calibri"/>
          <w:color w:val="000000"/>
          <w:sz w:val="28"/>
          <w:szCs w:val="28"/>
          <w:lang w:eastAsia="en-US"/>
        </w:rPr>
        <w:t xml:space="preserve">4. Для получения отметки «5», необходимо </w:t>
      </w:r>
      <w:r>
        <w:rPr>
          <w:rFonts w:eastAsia="Calibri"/>
          <w:color w:val="000000"/>
          <w:sz w:val="28"/>
          <w:szCs w:val="28"/>
          <w:lang w:eastAsia="en-US"/>
        </w:rPr>
        <w:t>решить задачу, ответить на теоретические вопросы правильно и в полном объеме</w:t>
      </w:r>
      <w:r w:rsidRPr="000C7F72">
        <w:rPr>
          <w:rFonts w:eastAsia="Calibri"/>
          <w:color w:val="000000"/>
          <w:sz w:val="28"/>
          <w:szCs w:val="28"/>
          <w:lang w:eastAsia="en-US"/>
        </w:rPr>
        <w:t>;</w:t>
      </w:r>
    </w:p>
    <w:p w:rsidR="00B30B52" w:rsidRDefault="00B30B52" w:rsidP="00B30B52">
      <w:pPr>
        <w:autoSpaceDE w:val="0"/>
        <w:autoSpaceDN w:val="0"/>
        <w:adjustRightInd w:val="0"/>
        <w:rPr>
          <w:rFonts w:eastAsia="Calibri"/>
          <w:color w:val="000000"/>
          <w:sz w:val="28"/>
          <w:szCs w:val="28"/>
          <w:lang w:eastAsia="en-US"/>
        </w:rPr>
        <w:sectPr w:rsidR="00B30B52" w:rsidSect="00CA217E">
          <w:footerReference w:type="default" r:id="rId95"/>
          <w:pgSz w:w="11906" w:h="16838"/>
          <w:pgMar w:top="1134" w:right="851" w:bottom="1134" w:left="1701" w:header="709" w:footer="709" w:gutter="0"/>
          <w:cols w:space="708"/>
          <w:titlePg/>
          <w:docGrid w:linePitch="360"/>
        </w:sectPr>
      </w:pPr>
      <w:r w:rsidRPr="000C7F72">
        <w:rPr>
          <w:rFonts w:eastAsia="Calibri"/>
          <w:color w:val="000000"/>
          <w:sz w:val="28"/>
          <w:szCs w:val="28"/>
          <w:lang w:eastAsia="en-US"/>
        </w:rPr>
        <w:t xml:space="preserve">5. Студент имеет право </w:t>
      </w:r>
      <w:r>
        <w:rPr>
          <w:rFonts w:eastAsia="Calibri"/>
          <w:color w:val="000000"/>
          <w:sz w:val="28"/>
          <w:szCs w:val="28"/>
          <w:lang w:eastAsia="en-US"/>
        </w:rPr>
        <w:t>начать выполнение работы с любого задания, при выполнении которого он будет чувствовать себя более уверенным</w:t>
      </w:r>
      <w:r w:rsidRPr="000C7F72">
        <w:rPr>
          <w:rFonts w:eastAsia="Calibri"/>
          <w:color w:val="000000"/>
          <w:sz w:val="28"/>
          <w:szCs w:val="28"/>
          <w:lang w:eastAsia="en-US"/>
        </w:rPr>
        <w:t>.</w:t>
      </w:r>
    </w:p>
    <w:bookmarkEnd w:id="4"/>
    <w:p w:rsidR="00124150" w:rsidRDefault="00124150" w:rsidP="00124150">
      <w:pPr>
        <w:rPr>
          <w:sz w:val="28"/>
          <w:szCs w:val="28"/>
        </w:rPr>
      </w:pPr>
      <w:r>
        <w:rPr>
          <w:sz w:val="28"/>
          <w:szCs w:val="28"/>
        </w:rPr>
        <w:lastRenderedPageBreak/>
        <w:t>IIIв. ЗАЧЕТНАЯ ВЕДОМОСТЬ:</w:t>
      </w:r>
    </w:p>
    <w:p w:rsidR="00124150" w:rsidRDefault="00124150" w:rsidP="00124150">
      <w:pPr>
        <w:jc w:val="center"/>
        <w:rPr>
          <w:b/>
          <w:sz w:val="28"/>
          <w:szCs w:val="28"/>
        </w:rPr>
      </w:pPr>
      <w:r>
        <w:rPr>
          <w:b/>
          <w:sz w:val="28"/>
          <w:szCs w:val="28"/>
        </w:rPr>
        <w:t>ЗАЧЕТНАЯ</w:t>
      </w:r>
      <w:r w:rsidRPr="003701F5">
        <w:rPr>
          <w:b/>
          <w:sz w:val="28"/>
          <w:szCs w:val="28"/>
        </w:rPr>
        <w:t xml:space="preserve"> ВЕДОМОСТЬ</w:t>
      </w:r>
    </w:p>
    <w:p w:rsidR="00124150" w:rsidRPr="003701F5" w:rsidRDefault="00124150" w:rsidP="00124150">
      <w:pPr>
        <w:jc w:val="center"/>
        <w:rPr>
          <w:b/>
          <w:sz w:val="28"/>
          <w:szCs w:val="28"/>
        </w:rPr>
      </w:pPr>
    </w:p>
    <w:p w:rsidR="00124150" w:rsidRDefault="00124150" w:rsidP="00124150">
      <w:r w:rsidRPr="00387099">
        <w:t>Специальность/профессия: __________________________________</w:t>
      </w:r>
      <w:r>
        <w:tab/>
      </w:r>
      <w:r>
        <w:tab/>
      </w:r>
      <w:r w:rsidRPr="00387099">
        <w:t>Группа: __________________</w:t>
      </w:r>
      <w:r>
        <w:t xml:space="preserve">  </w:t>
      </w:r>
    </w:p>
    <w:p w:rsidR="00124150" w:rsidRDefault="00124150" w:rsidP="00124150">
      <w:r w:rsidRPr="00387099">
        <w:t xml:space="preserve">За семестр </w:t>
      </w:r>
      <w:r w:rsidRPr="00387099">
        <w:rPr>
          <w:u w:val="single"/>
        </w:rPr>
        <w:t>_________</w:t>
      </w:r>
      <w:r w:rsidRPr="00387099">
        <w:t>20____г. /20____г.</w:t>
      </w:r>
      <w:r>
        <w:tab/>
      </w:r>
      <w:r>
        <w:tab/>
      </w:r>
      <w:r>
        <w:tab/>
      </w:r>
      <w:r>
        <w:tab/>
      </w:r>
      <w:r>
        <w:tab/>
      </w:r>
      <w:r>
        <w:tab/>
      </w:r>
      <w:r w:rsidRPr="00387099">
        <w:t>По дисциплине: «</w:t>
      </w:r>
      <w:r>
        <w:t>Естествознание</w:t>
      </w:r>
      <w:r w:rsidRPr="00387099">
        <w:t>»</w:t>
      </w:r>
      <w:r>
        <w:t xml:space="preserve">   Д</w:t>
      </w:r>
      <w:r w:rsidRPr="00387099">
        <w:t>ата проведения:_____</w:t>
      </w:r>
      <w:r>
        <w:t>_____</w:t>
      </w:r>
    </w:p>
    <w:p w:rsidR="00124150" w:rsidRPr="00387099" w:rsidRDefault="00124150" w:rsidP="00124150"/>
    <w:tbl>
      <w:tblPr>
        <w:tblW w:w="154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861"/>
        <w:gridCol w:w="1985"/>
        <w:gridCol w:w="2836"/>
        <w:gridCol w:w="2552"/>
        <w:gridCol w:w="1416"/>
        <w:gridCol w:w="2268"/>
      </w:tblGrid>
      <w:tr w:rsidR="00124150" w:rsidRPr="005328C8" w:rsidTr="00124150">
        <w:trPr>
          <w:trHeight w:val="276"/>
        </w:trPr>
        <w:tc>
          <w:tcPr>
            <w:tcW w:w="534" w:type="dxa"/>
            <w:vMerge w:val="restart"/>
            <w:shd w:val="clear" w:color="auto" w:fill="auto"/>
          </w:tcPr>
          <w:p w:rsidR="00124150" w:rsidRPr="005328C8" w:rsidRDefault="00124150" w:rsidP="00A70EF3">
            <w:pPr>
              <w:ind w:left="-142"/>
              <w:jc w:val="center"/>
            </w:pPr>
            <w:r w:rsidRPr="005328C8">
              <w:t>№ п/п</w:t>
            </w:r>
          </w:p>
        </w:tc>
        <w:tc>
          <w:tcPr>
            <w:tcW w:w="3861" w:type="dxa"/>
            <w:vMerge w:val="restart"/>
            <w:shd w:val="clear" w:color="auto" w:fill="auto"/>
          </w:tcPr>
          <w:p w:rsidR="00124150" w:rsidRPr="005328C8" w:rsidRDefault="00124150" w:rsidP="00A70EF3">
            <w:pPr>
              <w:jc w:val="center"/>
            </w:pPr>
            <w:r w:rsidRPr="005328C8">
              <w:t>Ф.И.О. студента</w:t>
            </w:r>
          </w:p>
        </w:tc>
        <w:tc>
          <w:tcPr>
            <w:tcW w:w="1985" w:type="dxa"/>
            <w:vMerge w:val="restart"/>
            <w:shd w:val="clear" w:color="auto" w:fill="auto"/>
          </w:tcPr>
          <w:p w:rsidR="00124150" w:rsidRDefault="00124150" w:rsidP="00A70EF3">
            <w:pPr>
              <w:jc w:val="center"/>
            </w:pPr>
            <w:r>
              <w:t xml:space="preserve">№ </w:t>
            </w:r>
          </w:p>
          <w:p w:rsidR="00124150" w:rsidRPr="005328C8" w:rsidRDefault="00124150" w:rsidP="00A70EF3">
            <w:pPr>
              <w:jc w:val="center"/>
            </w:pPr>
            <w:r>
              <w:t>варианта</w:t>
            </w:r>
          </w:p>
        </w:tc>
        <w:tc>
          <w:tcPr>
            <w:tcW w:w="5388" w:type="dxa"/>
            <w:gridSpan w:val="2"/>
          </w:tcPr>
          <w:p w:rsidR="00124150" w:rsidRDefault="00124150" w:rsidP="00A70EF3">
            <w:pPr>
              <w:jc w:val="center"/>
            </w:pPr>
            <w:r>
              <w:t>Результаты выполнения задания (в баллах)</w:t>
            </w:r>
          </w:p>
        </w:tc>
        <w:tc>
          <w:tcPr>
            <w:tcW w:w="1416" w:type="dxa"/>
            <w:vMerge w:val="restart"/>
            <w:shd w:val="clear" w:color="auto" w:fill="auto"/>
          </w:tcPr>
          <w:p w:rsidR="00124150" w:rsidRDefault="00124150" w:rsidP="00A70EF3">
            <w:pPr>
              <w:jc w:val="center"/>
            </w:pPr>
            <w:r>
              <w:t>Сумма баллов</w:t>
            </w:r>
          </w:p>
        </w:tc>
        <w:tc>
          <w:tcPr>
            <w:tcW w:w="2268" w:type="dxa"/>
            <w:vMerge w:val="restart"/>
            <w:shd w:val="clear" w:color="auto" w:fill="auto"/>
          </w:tcPr>
          <w:p w:rsidR="00124150" w:rsidRDefault="00124150" w:rsidP="00A70EF3">
            <w:pPr>
              <w:jc w:val="center"/>
            </w:pPr>
            <w:r>
              <w:t xml:space="preserve">Оценка за </w:t>
            </w:r>
          </w:p>
          <w:p w:rsidR="00124150" w:rsidRDefault="00124150" w:rsidP="00A70EF3">
            <w:pPr>
              <w:jc w:val="center"/>
            </w:pPr>
            <w:r>
              <w:t>зачет</w:t>
            </w:r>
          </w:p>
        </w:tc>
      </w:tr>
      <w:tr w:rsidR="00124150" w:rsidRPr="005328C8" w:rsidTr="00124150">
        <w:trPr>
          <w:trHeight w:val="202"/>
        </w:trPr>
        <w:tc>
          <w:tcPr>
            <w:tcW w:w="534" w:type="dxa"/>
            <w:vMerge/>
            <w:shd w:val="clear" w:color="auto" w:fill="auto"/>
          </w:tcPr>
          <w:p w:rsidR="00124150" w:rsidRPr="005328C8" w:rsidRDefault="00124150" w:rsidP="00A70EF3">
            <w:pPr>
              <w:ind w:left="-142"/>
              <w:jc w:val="center"/>
            </w:pPr>
          </w:p>
        </w:tc>
        <w:tc>
          <w:tcPr>
            <w:tcW w:w="3861" w:type="dxa"/>
            <w:vMerge/>
            <w:shd w:val="clear" w:color="auto" w:fill="auto"/>
          </w:tcPr>
          <w:p w:rsidR="00124150" w:rsidRPr="005328C8" w:rsidRDefault="00124150" w:rsidP="00A70EF3">
            <w:pPr>
              <w:jc w:val="center"/>
            </w:pPr>
          </w:p>
        </w:tc>
        <w:tc>
          <w:tcPr>
            <w:tcW w:w="1985" w:type="dxa"/>
            <w:vMerge/>
            <w:shd w:val="clear" w:color="auto" w:fill="auto"/>
          </w:tcPr>
          <w:p w:rsidR="00124150" w:rsidRDefault="00124150" w:rsidP="00A70EF3">
            <w:pPr>
              <w:jc w:val="center"/>
            </w:pPr>
          </w:p>
        </w:tc>
        <w:tc>
          <w:tcPr>
            <w:tcW w:w="2836" w:type="dxa"/>
          </w:tcPr>
          <w:p w:rsidR="00124150" w:rsidRPr="005328C8" w:rsidRDefault="00124150" w:rsidP="00A70EF3">
            <w:pPr>
              <w:jc w:val="center"/>
            </w:pPr>
            <w:r>
              <w:t>Задание 1</w:t>
            </w:r>
          </w:p>
        </w:tc>
        <w:tc>
          <w:tcPr>
            <w:tcW w:w="2552" w:type="dxa"/>
          </w:tcPr>
          <w:p w:rsidR="00124150" w:rsidRPr="005328C8" w:rsidRDefault="00124150" w:rsidP="00A70EF3">
            <w:pPr>
              <w:jc w:val="center"/>
            </w:pPr>
            <w:r>
              <w:t>Задание 2</w:t>
            </w:r>
          </w:p>
        </w:tc>
        <w:tc>
          <w:tcPr>
            <w:tcW w:w="1416" w:type="dxa"/>
            <w:vMerge/>
            <w:shd w:val="clear" w:color="auto" w:fill="auto"/>
          </w:tcPr>
          <w:p w:rsidR="00124150" w:rsidRPr="005328C8" w:rsidRDefault="00124150" w:rsidP="00A70EF3">
            <w:pPr>
              <w:jc w:val="center"/>
            </w:pPr>
          </w:p>
        </w:tc>
        <w:tc>
          <w:tcPr>
            <w:tcW w:w="2268" w:type="dxa"/>
            <w:vMerge/>
            <w:shd w:val="clear" w:color="auto" w:fill="auto"/>
          </w:tcPr>
          <w:p w:rsidR="00124150" w:rsidRPr="005328C8" w:rsidRDefault="00124150" w:rsidP="00A70EF3">
            <w:pPr>
              <w:jc w:val="center"/>
            </w:pPr>
          </w:p>
        </w:tc>
      </w:tr>
      <w:tr w:rsidR="00124150" w:rsidRPr="005328C8" w:rsidTr="00124150">
        <w:tc>
          <w:tcPr>
            <w:tcW w:w="534" w:type="dxa"/>
            <w:shd w:val="clear" w:color="auto" w:fill="auto"/>
          </w:tcPr>
          <w:p w:rsidR="00124150" w:rsidRPr="002048C5" w:rsidRDefault="00124150" w:rsidP="00124150">
            <w:pPr>
              <w:pStyle w:val="a7"/>
              <w:numPr>
                <w:ilvl w:val="0"/>
                <w:numId w:val="201"/>
              </w:numPr>
              <w:spacing w:after="0" w:line="240" w:lineRule="auto"/>
              <w:rPr>
                <w:rFonts w:ascii="Times New Roman" w:hAnsi="Times New Roman"/>
                <w:sz w:val="24"/>
                <w:szCs w:val="24"/>
              </w:rPr>
            </w:pPr>
          </w:p>
        </w:tc>
        <w:tc>
          <w:tcPr>
            <w:tcW w:w="3861" w:type="dxa"/>
            <w:shd w:val="clear" w:color="auto" w:fill="auto"/>
          </w:tcPr>
          <w:p w:rsidR="00124150" w:rsidRPr="005328C8" w:rsidRDefault="00124150" w:rsidP="00A70EF3"/>
        </w:tc>
        <w:tc>
          <w:tcPr>
            <w:tcW w:w="1985" w:type="dxa"/>
            <w:shd w:val="clear" w:color="auto" w:fill="auto"/>
          </w:tcPr>
          <w:p w:rsidR="00124150" w:rsidRPr="005328C8" w:rsidRDefault="00124150" w:rsidP="00A70EF3"/>
        </w:tc>
        <w:tc>
          <w:tcPr>
            <w:tcW w:w="2836" w:type="dxa"/>
          </w:tcPr>
          <w:p w:rsidR="00124150" w:rsidRPr="005328C8" w:rsidRDefault="00124150" w:rsidP="00A70EF3"/>
        </w:tc>
        <w:tc>
          <w:tcPr>
            <w:tcW w:w="2552" w:type="dxa"/>
          </w:tcPr>
          <w:p w:rsidR="00124150" w:rsidRPr="005328C8" w:rsidRDefault="00124150" w:rsidP="00A70EF3"/>
        </w:tc>
        <w:tc>
          <w:tcPr>
            <w:tcW w:w="1416" w:type="dxa"/>
            <w:shd w:val="clear" w:color="auto" w:fill="auto"/>
          </w:tcPr>
          <w:p w:rsidR="00124150" w:rsidRPr="005328C8" w:rsidRDefault="00124150" w:rsidP="00A70EF3"/>
        </w:tc>
        <w:tc>
          <w:tcPr>
            <w:tcW w:w="2268" w:type="dxa"/>
            <w:shd w:val="clear" w:color="auto" w:fill="auto"/>
          </w:tcPr>
          <w:p w:rsidR="00124150" w:rsidRPr="005328C8" w:rsidRDefault="00124150" w:rsidP="00A70EF3"/>
        </w:tc>
      </w:tr>
      <w:tr w:rsidR="00124150" w:rsidRPr="005328C8" w:rsidTr="00124150">
        <w:tc>
          <w:tcPr>
            <w:tcW w:w="534" w:type="dxa"/>
            <w:shd w:val="clear" w:color="auto" w:fill="auto"/>
          </w:tcPr>
          <w:p w:rsidR="00124150" w:rsidRPr="002048C5" w:rsidRDefault="00124150" w:rsidP="00124150">
            <w:pPr>
              <w:pStyle w:val="a7"/>
              <w:numPr>
                <w:ilvl w:val="0"/>
                <w:numId w:val="201"/>
              </w:numPr>
              <w:spacing w:after="0" w:line="240" w:lineRule="auto"/>
              <w:rPr>
                <w:rFonts w:ascii="Times New Roman" w:hAnsi="Times New Roman"/>
                <w:sz w:val="24"/>
                <w:szCs w:val="24"/>
              </w:rPr>
            </w:pPr>
          </w:p>
        </w:tc>
        <w:tc>
          <w:tcPr>
            <w:tcW w:w="3861" w:type="dxa"/>
            <w:shd w:val="clear" w:color="auto" w:fill="auto"/>
          </w:tcPr>
          <w:p w:rsidR="00124150" w:rsidRPr="005328C8" w:rsidRDefault="00124150" w:rsidP="00A70EF3"/>
        </w:tc>
        <w:tc>
          <w:tcPr>
            <w:tcW w:w="1985" w:type="dxa"/>
            <w:shd w:val="clear" w:color="auto" w:fill="auto"/>
          </w:tcPr>
          <w:p w:rsidR="00124150" w:rsidRPr="005328C8" w:rsidRDefault="00124150" w:rsidP="00A70EF3"/>
        </w:tc>
        <w:tc>
          <w:tcPr>
            <w:tcW w:w="2836" w:type="dxa"/>
          </w:tcPr>
          <w:p w:rsidR="00124150" w:rsidRPr="005328C8" w:rsidRDefault="00124150" w:rsidP="00A70EF3"/>
        </w:tc>
        <w:tc>
          <w:tcPr>
            <w:tcW w:w="2552" w:type="dxa"/>
          </w:tcPr>
          <w:p w:rsidR="00124150" w:rsidRPr="005328C8" w:rsidRDefault="00124150" w:rsidP="00A70EF3"/>
        </w:tc>
        <w:tc>
          <w:tcPr>
            <w:tcW w:w="1416" w:type="dxa"/>
            <w:shd w:val="clear" w:color="auto" w:fill="auto"/>
          </w:tcPr>
          <w:p w:rsidR="00124150" w:rsidRPr="005328C8" w:rsidRDefault="00124150" w:rsidP="00A70EF3"/>
        </w:tc>
        <w:tc>
          <w:tcPr>
            <w:tcW w:w="2268" w:type="dxa"/>
            <w:shd w:val="clear" w:color="auto" w:fill="auto"/>
          </w:tcPr>
          <w:p w:rsidR="00124150" w:rsidRPr="005328C8" w:rsidRDefault="00124150" w:rsidP="00A70EF3"/>
        </w:tc>
      </w:tr>
      <w:tr w:rsidR="00124150" w:rsidRPr="005328C8" w:rsidTr="00124150">
        <w:tc>
          <w:tcPr>
            <w:tcW w:w="534" w:type="dxa"/>
            <w:shd w:val="clear" w:color="auto" w:fill="auto"/>
          </w:tcPr>
          <w:p w:rsidR="00124150" w:rsidRPr="002048C5" w:rsidRDefault="00124150" w:rsidP="00124150">
            <w:pPr>
              <w:pStyle w:val="a7"/>
              <w:numPr>
                <w:ilvl w:val="0"/>
                <w:numId w:val="201"/>
              </w:numPr>
              <w:spacing w:after="0" w:line="240" w:lineRule="auto"/>
              <w:rPr>
                <w:rFonts w:ascii="Times New Roman" w:hAnsi="Times New Roman"/>
                <w:sz w:val="24"/>
                <w:szCs w:val="24"/>
              </w:rPr>
            </w:pPr>
          </w:p>
        </w:tc>
        <w:tc>
          <w:tcPr>
            <w:tcW w:w="3861" w:type="dxa"/>
            <w:shd w:val="clear" w:color="auto" w:fill="auto"/>
          </w:tcPr>
          <w:p w:rsidR="00124150" w:rsidRPr="005328C8" w:rsidRDefault="00124150" w:rsidP="00A70EF3"/>
        </w:tc>
        <w:tc>
          <w:tcPr>
            <w:tcW w:w="1985" w:type="dxa"/>
            <w:shd w:val="clear" w:color="auto" w:fill="auto"/>
          </w:tcPr>
          <w:p w:rsidR="00124150" w:rsidRPr="005328C8" w:rsidRDefault="00124150" w:rsidP="00A70EF3"/>
        </w:tc>
        <w:tc>
          <w:tcPr>
            <w:tcW w:w="2836" w:type="dxa"/>
          </w:tcPr>
          <w:p w:rsidR="00124150" w:rsidRPr="005328C8" w:rsidRDefault="00124150" w:rsidP="00A70EF3"/>
        </w:tc>
        <w:tc>
          <w:tcPr>
            <w:tcW w:w="2552" w:type="dxa"/>
          </w:tcPr>
          <w:p w:rsidR="00124150" w:rsidRPr="005328C8" w:rsidRDefault="00124150" w:rsidP="00A70EF3"/>
        </w:tc>
        <w:tc>
          <w:tcPr>
            <w:tcW w:w="1416" w:type="dxa"/>
            <w:shd w:val="clear" w:color="auto" w:fill="auto"/>
          </w:tcPr>
          <w:p w:rsidR="00124150" w:rsidRPr="005328C8" w:rsidRDefault="00124150" w:rsidP="00A70EF3"/>
        </w:tc>
        <w:tc>
          <w:tcPr>
            <w:tcW w:w="2268" w:type="dxa"/>
            <w:shd w:val="clear" w:color="auto" w:fill="auto"/>
          </w:tcPr>
          <w:p w:rsidR="00124150" w:rsidRPr="005328C8" w:rsidRDefault="00124150" w:rsidP="00A70EF3"/>
        </w:tc>
      </w:tr>
      <w:tr w:rsidR="00124150" w:rsidRPr="005328C8" w:rsidTr="00124150">
        <w:tc>
          <w:tcPr>
            <w:tcW w:w="534" w:type="dxa"/>
            <w:shd w:val="clear" w:color="auto" w:fill="auto"/>
          </w:tcPr>
          <w:p w:rsidR="00124150" w:rsidRPr="002048C5" w:rsidRDefault="00124150" w:rsidP="00124150">
            <w:pPr>
              <w:pStyle w:val="a7"/>
              <w:numPr>
                <w:ilvl w:val="0"/>
                <w:numId w:val="201"/>
              </w:numPr>
              <w:spacing w:after="0" w:line="240" w:lineRule="auto"/>
              <w:rPr>
                <w:rFonts w:ascii="Times New Roman" w:hAnsi="Times New Roman"/>
                <w:sz w:val="24"/>
                <w:szCs w:val="24"/>
              </w:rPr>
            </w:pPr>
          </w:p>
        </w:tc>
        <w:tc>
          <w:tcPr>
            <w:tcW w:w="3861" w:type="dxa"/>
            <w:shd w:val="clear" w:color="auto" w:fill="auto"/>
          </w:tcPr>
          <w:p w:rsidR="00124150" w:rsidRPr="005328C8" w:rsidRDefault="00124150" w:rsidP="00A70EF3"/>
        </w:tc>
        <w:tc>
          <w:tcPr>
            <w:tcW w:w="1985" w:type="dxa"/>
            <w:shd w:val="clear" w:color="auto" w:fill="auto"/>
          </w:tcPr>
          <w:p w:rsidR="00124150" w:rsidRPr="005328C8" w:rsidRDefault="00124150" w:rsidP="00A70EF3"/>
        </w:tc>
        <w:tc>
          <w:tcPr>
            <w:tcW w:w="2836" w:type="dxa"/>
          </w:tcPr>
          <w:p w:rsidR="00124150" w:rsidRPr="005328C8" w:rsidRDefault="00124150" w:rsidP="00A70EF3"/>
        </w:tc>
        <w:tc>
          <w:tcPr>
            <w:tcW w:w="2552" w:type="dxa"/>
          </w:tcPr>
          <w:p w:rsidR="00124150" w:rsidRPr="005328C8" w:rsidRDefault="00124150" w:rsidP="00A70EF3"/>
        </w:tc>
        <w:tc>
          <w:tcPr>
            <w:tcW w:w="1416" w:type="dxa"/>
            <w:shd w:val="clear" w:color="auto" w:fill="auto"/>
          </w:tcPr>
          <w:p w:rsidR="00124150" w:rsidRPr="005328C8" w:rsidRDefault="00124150" w:rsidP="00A70EF3"/>
        </w:tc>
        <w:tc>
          <w:tcPr>
            <w:tcW w:w="2268" w:type="dxa"/>
            <w:shd w:val="clear" w:color="auto" w:fill="auto"/>
          </w:tcPr>
          <w:p w:rsidR="00124150" w:rsidRPr="005328C8" w:rsidRDefault="00124150" w:rsidP="00A70EF3"/>
        </w:tc>
      </w:tr>
      <w:tr w:rsidR="00124150" w:rsidRPr="005328C8" w:rsidTr="00124150">
        <w:tc>
          <w:tcPr>
            <w:tcW w:w="534" w:type="dxa"/>
            <w:shd w:val="clear" w:color="auto" w:fill="auto"/>
          </w:tcPr>
          <w:p w:rsidR="00124150" w:rsidRPr="002048C5" w:rsidRDefault="00124150" w:rsidP="00124150">
            <w:pPr>
              <w:pStyle w:val="a7"/>
              <w:numPr>
                <w:ilvl w:val="0"/>
                <w:numId w:val="201"/>
              </w:numPr>
              <w:spacing w:after="0" w:line="240" w:lineRule="auto"/>
              <w:rPr>
                <w:rFonts w:ascii="Times New Roman" w:hAnsi="Times New Roman"/>
                <w:sz w:val="24"/>
                <w:szCs w:val="24"/>
              </w:rPr>
            </w:pPr>
          </w:p>
        </w:tc>
        <w:tc>
          <w:tcPr>
            <w:tcW w:w="3861" w:type="dxa"/>
            <w:shd w:val="clear" w:color="auto" w:fill="auto"/>
          </w:tcPr>
          <w:p w:rsidR="00124150" w:rsidRPr="005328C8" w:rsidRDefault="00124150" w:rsidP="00A70EF3"/>
        </w:tc>
        <w:tc>
          <w:tcPr>
            <w:tcW w:w="1985" w:type="dxa"/>
            <w:shd w:val="clear" w:color="auto" w:fill="auto"/>
          </w:tcPr>
          <w:p w:rsidR="00124150" w:rsidRPr="005328C8" w:rsidRDefault="00124150" w:rsidP="00A70EF3"/>
        </w:tc>
        <w:tc>
          <w:tcPr>
            <w:tcW w:w="2836" w:type="dxa"/>
          </w:tcPr>
          <w:p w:rsidR="00124150" w:rsidRPr="005328C8" w:rsidRDefault="00124150" w:rsidP="00A70EF3"/>
        </w:tc>
        <w:tc>
          <w:tcPr>
            <w:tcW w:w="2552" w:type="dxa"/>
          </w:tcPr>
          <w:p w:rsidR="00124150" w:rsidRPr="005328C8" w:rsidRDefault="00124150" w:rsidP="00A70EF3"/>
        </w:tc>
        <w:tc>
          <w:tcPr>
            <w:tcW w:w="1416" w:type="dxa"/>
            <w:shd w:val="clear" w:color="auto" w:fill="auto"/>
          </w:tcPr>
          <w:p w:rsidR="00124150" w:rsidRPr="005328C8" w:rsidRDefault="00124150" w:rsidP="00A70EF3"/>
        </w:tc>
        <w:tc>
          <w:tcPr>
            <w:tcW w:w="2268" w:type="dxa"/>
            <w:shd w:val="clear" w:color="auto" w:fill="auto"/>
          </w:tcPr>
          <w:p w:rsidR="00124150" w:rsidRPr="005328C8" w:rsidRDefault="00124150" w:rsidP="00A70EF3"/>
        </w:tc>
      </w:tr>
      <w:tr w:rsidR="00124150" w:rsidRPr="005328C8" w:rsidTr="00124150">
        <w:tc>
          <w:tcPr>
            <w:tcW w:w="534" w:type="dxa"/>
            <w:shd w:val="clear" w:color="auto" w:fill="auto"/>
          </w:tcPr>
          <w:p w:rsidR="00124150" w:rsidRPr="002048C5" w:rsidRDefault="00124150" w:rsidP="00124150">
            <w:pPr>
              <w:pStyle w:val="a7"/>
              <w:numPr>
                <w:ilvl w:val="0"/>
                <w:numId w:val="201"/>
              </w:numPr>
              <w:spacing w:after="0" w:line="240" w:lineRule="auto"/>
              <w:rPr>
                <w:rFonts w:ascii="Times New Roman" w:hAnsi="Times New Roman"/>
                <w:sz w:val="24"/>
                <w:szCs w:val="24"/>
              </w:rPr>
            </w:pPr>
          </w:p>
        </w:tc>
        <w:tc>
          <w:tcPr>
            <w:tcW w:w="3861" w:type="dxa"/>
            <w:shd w:val="clear" w:color="auto" w:fill="auto"/>
          </w:tcPr>
          <w:p w:rsidR="00124150" w:rsidRPr="005328C8" w:rsidRDefault="00124150" w:rsidP="00A70EF3"/>
        </w:tc>
        <w:tc>
          <w:tcPr>
            <w:tcW w:w="1985" w:type="dxa"/>
            <w:shd w:val="clear" w:color="auto" w:fill="auto"/>
          </w:tcPr>
          <w:p w:rsidR="00124150" w:rsidRPr="005328C8" w:rsidRDefault="00124150" w:rsidP="00A70EF3"/>
        </w:tc>
        <w:tc>
          <w:tcPr>
            <w:tcW w:w="2836" w:type="dxa"/>
          </w:tcPr>
          <w:p w:rsidR="00124150" w:rsidRPr="005328C8" w:rsidRDefault="00124150" w:rsidP="00A70EF3"/>
        </w:tc>
        <w:tc>
          <w:tcPr>
            <w:tcW w:w="2552" w:type="dxa"/>
          </w:tcPr>
          <w:p w:rsidR="00124150" w:rsidRPr="005328C8" w:rsidRDefault="00124150" w:rsidP="00A70EF3"/>
        </w:tc>
        <w:tc>
          <w:tcPr>
            <w:tcW w:w="1416" w:type="dxa"/>
            <w:shd w:val="clear" w:color="auto" w:fill="auto"/>
          </w:tcPr>
          <w:p w:rsidR="00124150" w:rsidRPr="005328C8" w:rsidRDefault="00124150" w:rsidP="00A70EF3"/>
        </w:tc>
        <w:tc>
          <w:tcPr>
            <w:tcW w:w="2268" w:type="dxa"/>
            <w:shd w:val="clear" w:color="auto" w:fill="auto"/>
          </w:tcPr>
          <w:p w:rsidR="00124150" w:rsidRPr="005328C8" w:rsidRDefault="00124150" w:rsidP="00A70EF3"/>
        </w:tc>
      </w:tr>
      <w:tr w:rsidR="00124150" w:rsidRPr="005328C8" w:rsidTr="00124150">
        <w:tc>
          <w:tcPr>
            <w:tcW w:w="534" w:type="dxa"/>
            <w:shd w:val="clear" w:color="auto" w:fill="auto"/>
          </w:tcPr>
          <w:p w:rsidR="00124150" w:rsidRPr="002048C5" w:rsidRDefault="00124150" w:rsidP="00124150">
            <w:pPr>
              <w:pStyle w:val="a7"/>
              <w:numPr>
                <w:ilvl w:val="0"/>
                <w:numId w:val="201"/>
              </w:numPr>
              <w:spacing w:after="0" w:line="240" w:lineRule="auto"/>
              <w:rPr>
                <w:rFonts w:ascii="Times New Roman" w:hAnsi="Times New Roman"/>
                <w:sz w:val="24"/>
                <w:szCs w:val="24"/>
              </w:rPr>
            </w:pPr>
          </w:p>
        </w:tc>
        <w:tc>
          <w:tcPr>
            <w:tcW w:w="3861" w:type="dxa"/>
            <w:shd w:val="clear" w:color="auto" w:fill="auto"/>
          </w:tcPr>
          <w:p w:rsidR="00124150" w:rsidRPr="005328C8" w:rsidRDefault="00124150" w:rsidP="00A70EF3"/>
        </w:tc>
        <w:tc>
          <w:tcPr>
            <w:tcW w:w="1985" w:type="dxa"/>
            <w:shd w:val="clear" w:color="auto" w:fill="auto"/>
          </w:tcPr>
          <w:p w:rsidR="00124150" w:rsidRPr="005328C8" w:rsidRDefault="00124150" w:rsidP="00A70EF3"/>
        </w:tc>
        <w:tc>
          <w:tcPr>
            <w:tcW w:w="2836" w:type="dxa"/>
          </w:tcPr>
          <w:p w:rsidR="00124150" w:rsidRPr="005328C8" w:rsidRDefault="00124150" w:rsidP="00A70EF3"/>
        </w:tc>
        <w:tc>
          <w:tcPr>
            <w:tcW w:w="2552" w:type="dxa"/>
          </w:tcPr>
          <w:p w:rsidR="00124150" w:rsidRPr="005328C8" w:rsidRDefault="00124150" w:rsidP="00A70EF3"/>
        </w:tc>
        <w:tc>
          <w:tcPr>
            <w:tcW w:w="1416" w:type="dxa"/>
            <w:shd w:val="clear" w:color="auto" w:fill="auto"/>
          </w:tcPr>
          <w:p w:rsidR="00124150" w:rsidRPr="005328C8" w:rsidRDefault="00124150" w:rsidP="00A70EF3"/>
        </w:tc>
        <w:tc>
          <w:tcPr>
            <w:tcW w:w="2268" w:type="dxa"/>
            <w:shd w:val="clear" w:color="auto" w:fill="auto"/>
          </w:tcPr>
          <w:p w:rsidR="00124150" w:rsidRPr="005328C8" w:rsidRDefault="00124150" w:rsidP="00A70EF3"/>
        </w:tc>
      </w:tr>
      <w:tr w:rsidR="00124150" w:rsidRPr="005328C8" w:rsidTr="00124150">
        <w:tc>
          <w:tcPr>
            <w:tcW w:w="534" w:type="dxa"/>
            <w:shd w:val="clear" w:color="auto" w:fill="auto"/>
          </w:tcPr>
          <w:p w:rsidR="00124150" w:rsidRPr="002048C5" w:rsidRDefault="00124150" w:rsidP="00124150">
            <w:pPr>
              <w:pStyle w:val="a7"/>
              <w:numPr>
                <w:ilvl w:val="0"/>
                <w:numId w:val="201"/>
              </w:numPr>
              <w:spacing w:after="0" w:line="240" w:lineRule="auto"/>
              <w:rPr>
                <w:rFonts w:ascii="Times New Roman" w:hAnsi="Times New Roman"/>
                <w:sz w:val="24"/>
                <w:szCs w:val="24"/>
              </w:rPr>
            </w:pPr>
          </w:p>
        </w:tc>
        <w:tc>
          <w:tcPr>
            <w:tcW w:w="3861" w:type="dxa"/>
            <w:shd w:val="clear" w:color="auto" w:fill="auto"/>
          </w:tcPr>
          <w:p w:rsidR="00124150" w:rsidRPr="005328C8" w:rsidRDefault="00124150" w:rsidP="00A70EF3"/>
        </w:tc>
        <w:tc>
          <w:tcPr>
            <w:tcW w:w="1985" w:type="dxa"/>
            <w:shd w:val="clear" w:color="auto" w:fill="auto"/>
          </w:tcPr>
          <w:p w:rsidR="00124150" w:rsidRPr="005328C8" w:rsidRDefault="00124150" w:rsidP="00A70EF3"/>
        </w:tc>
        <w:tc>
          <w:tcPr>
            <w:tcW w:w="2836" w:type="dxa"/>
          </w:tcPr>
          <w:p w:rsidR="00124150" w:rsidRPr="005328C8" w:rsidRDefault="00124150" w:rsidP="00A70EF3"/>
        </w:tc>
        <w:tc>
          <w:tcPr>
            <w:tcW w:w="2552" w:type="dxa"/>
          </w:tcPr>
          <w:p w:rsidR="00124150" w:rsidRPr="005328C8" w:rsidRDefault="00124150" w:rsidP="00A70EF3"/>
        </w:tc>
        <w:tc>
          <w:tcPr>
            <w:tcW w:w="1416" w:type="dxa"/>
            <w:shd w:val="clear" w:color="auto" w:fill="auto"/>
          </w:tcPr>
          <w:p w:rsidR="00124150" w:rsidRPr="005328C8" w:rsidRDefault="00124150" w:rsidP="00A70EF3"/>
        </w:tc>
        <w:tc>
          <w:tcPr>
            <w:tcW w:w="2268" w:type="dxa"/>
            <w:shd w:val="clear" w:color="auto" w:fill="auto"/>
          </w:tcPr>
          <w:p w:rsidR="00124150" w:rsidRPr="005328C8" w:rsidRDefault="00124150" w:rsidP="00A70EF3"/>
        </w:tc>
      </w:tr>
      <w:tr w:rsidR="00124150" w:rsidRPr="005328C8" w:rsidTr="00124150">
        <w:tc>
          <w:tcPr>
            <w:tcW w:w="534" w:type="dxa"/>
            <w:shd w:val="clear" w:color="auto" w:fill="auto"/>
          </w:tcPr>
          <w:p w:rsidR="00124150" w:rsidRPr="002048C5" w:rsidRDefault="00124150" w:rsidP="00124150">
            <w:pPr>
              <w:pStyle w:val="a7"/>
              <w:numPr>
                <w:ilvl w:val="0"/>
                <w:numId w:val="201"/>
              </w:numPr>
              <w:spacing w:after="0" w:line="240" w:lineRule="auto"/>
              <w:rPr>
                <w:rFonts w:ascii="Times New Roman" w:hAnsi="Times New Roman"/>
                <w:sz w:val="24"/>
                <w:szCs w:val="24"/>
              </w:rPr>
            </w:pPr>
          </w:p>
        </w:tc>
        <w:tc>
          <w:tcPr>
            <w:tcW w:w="3861" w:type="dxa"/>
            <w:shd w:val="clear" w:color="auto" w:fill="auto"/>
          </w:tcPr>
          <w:p w:rsidR="00124150" w:rsidRPr="005328C8" w:rsidRDefault="00124150" w:rsidP="00A70EF3"/>
        </w:tc>
        <w:tc>
          <w:tcPr>
            <w:tcW w:w="1985" w:type="dxa"/>
            <w:shd w:val="clear" w:color="auto" w:fill="auto"/>
          </w:tcPr>
          <w:p w:rsidR="00124150" w:rsidRPr="005328C8" w:rsidRDefault="00124150" w:rsidP="00A70EF3"/>
        </w:tc>
        <w:tc>
          <w:tcPr>
            <w:tcW w:w="2836" w:type="dxa"/>
          </w:tcPr>
          <w:p w:rsidR="00124150" w:rsidRPr="005328C8" w:rsidRDefault="00124150" w:rsidP="00A70EF3"/>
        </w:tc>
        <w:tc>
          <w:tcPr>
            <w:tcW w:w="2552" w:type="dxa"/>
          </w:tcPr>
          <w:p w:rsidR="00124150" w:rsidRPr="005328C8" w:rsidRDefault="00124150" w:rsidP="00A70EF3"/>
        </w:tc>
        <w:tc>
          <w:tcPr>
            <w:tcW w:w="1416" w:type="dxa"/>
            <w:shd w:val="clear" w:color="auto" w:fill="auto"/>
          </w:tcPr>
          <w:p w:rsidR="00124150" w:rsidRPr="005328C8" w:rsidRDefault="00124150" w:rsidP="00A70EF3"/>
        </w:tc>
        <w:tc>
          <w:tcPr>
            <w:tcW w:w="2268" w:type="dxa"/>
            <w:shd w:val="clear" w:color="auto" w:fill="auto"/>
          </w:tcPr>
          <w:p w:rsidR="00124150" w:rsidRPr="005328C8" w:rsidRDefault="00124150" w:rsidP="00A70EF3"/>
        </w:tc>
      </w:tr>
      <w:tr w:rsidR="00124150" w:rsidRPr="005328C8" w:rsidTr="00124150">
        <w:tc>
          <w:tcPr>
            <w:tcW w:w="534" w:type="dxa"/>
            <w:shd w:val="clear" w:color="auto" w:fill="auto"/>
          </w:tcPr>
          <w:p w:rsidR="00124150" w:rsidRPr="002048C5" w:rsidRDefault="00124150" w:rsidP="00124150">
            <w:pPr>
              <w:pStyle w:val="a7"/>
              <w:numPr>
                <w:ilvl w:val="0"/>
                <w:numId w:val="201"/>
              </w:numPr>
              <w:spacing w:after="0" w:line="240" w:lineRule="auto"/>
              <w:rPr>
                <w:rFonts w:ascii="Times New Roman" w:hAnsi="Times New Roman"/>
                <w:sz w:val="24"/>
                <w:szCs w:val="24"/>
              </w:rPr>
            </w:pPr>
          </w:p>
        </w:tc>
        <w:tc>
          <w:tcPr>
            <w:tcW w:w="3861" w:type="dxa"/>
            <w:shd w:val="clear" w:color="auto" w:fill="auto"/>
          </w:tcPr>
          <w:p w:rsidR="00124150" w:rsidRPr="005328C8" w:rsidRDefault="00124150" w:rsidP="00A70EF3"/>
        </w:tc>
        <w:tc>
          <w:tcPr>
            <w:tcW w:w="1985" w:type="dxa"/>
            <w:shd w:val="clear" w:color="auto" w:fill="auto"/>
          </w:tcPr>
          <w:p w:rsidR="00124150" w:rsidRPr="005328C8" w:rsidRDefault="00124150" w:rsidP="00A70EF3"/>
        </w:tc>
        <w:tc>
          <w:tcPr>
            <w:tcW w:w="2836" w:type="dxa"/>
          </w:tcPr>
          <w:p w:rsidR="00124150" w:rsidRPr="005328C8" w:rsidRDefault="00124150" w:rsidP="00A70EF3"/>
        </w:tc>
        <w:tc>
          <w:tcPr>
            <w:tcW w:w="2552" w:type="dxa"/>
          </w:tcPr>
          <w:p w:rsidR="00124150" w:rsidRPr="005328C8" w:rsidRDefault="00124150" w:rsidP="00A70EF3"/>
        </w:tc>
        <w:tc>
          <w:tcPr>
            <w:tcW w:w="1416" w:type="dxa"/>
            <w:shd w:val="clear" w:color="auto" w:fill="auto"/>
          </w:tcPr>
          <w:p w:rsidR="00124150" w:rsidRPr="005328C8" w:rsidRDefault="00124150" w:rsidP="00A70EF3"/>
        </w:tc>
        <w:tc>
          <w:tcPr>
            <w:tcW w:w="2268" w:type="dxa"/>
            <w:shd w:val="clear" w:color="auto" w:fill="auto"/>
          </w:tcPr>
          <w:p w:rsidR="00124150" w:rsidRPr="005328C8" w:rsidRDefault="00124150" w:rsidP="00A70EF3"/>
        </w:tc>
      </w:tr>
      <w:tr w:rsidR="00124150" w:rsidRPr="005328C8" w:rsidTr="00124150">
        <w:tc>
          <w:tcPr>
            <w:tcW w:w="534" w:type="dxa"/>
            <w:shd w:val="clear" w:color="auto" w:fill="auto"/>
          </w:tcPr>
          <w:p w:rsidR="00124150" w:rsidRPr="002048C5" w:rsidRDefault="00124150" w:rsidP="00124150">
            <w:pPr>
              <w:pStyle w:val="a7"/>
              <w:numPr>
                <w:ilvl w:val="0"/>
                <w:numId w:val="201"/>
              </w:numPr>
              <w:spacing w:after="0" w:line="240" w:lineRule="auto"/>
              <w:rPr>
                <w:rFonts w:ascii="Times New Roman" w:hAnsi="Times New Roman"/>
                <w:sz w:val="24"/>
                <w:szCs w:val="24"/>
              </w:rPr>
            </w:pPr>
          </w:p>
        </w:tc>
        <w:tc>
          <w:tcPr>
            <w:tcW w:w="3861" w:type="dxa"/>
            <w:shd w:val="clear" w:color="auto" w:fill="auto"/>
          </w:tcPr>
          <w:p w:rsidR="00124150" w:rsidRPr="005328C8" w:rsidRDefault="00124150" w:rsidP="00A70EF3"/>
        </w:tc>
        <w:tc>
          <w:tcPr>
            <w:tcW w:w="1985" w:type="dxa"/>
            <w:shd w:val="clear" w:color="auto" w:fill="auto"/>
          </w:tcPr>
          <w:p w:rsidR="00124150" w:rsidRPr="005328C8" w:rsidRDefault="00124150" w:rsidP="00A70EF3"/>
        </w:tc>
        <w:tc>
          <w:tcPr>
            <w:tcW w:w="2836" w:type="dxa"/>
          </w:tcPr>
          <w:p w:rsidR="00124150" w:rsidRPr="005328C8" w:rsidRDefault="00124150" w:rsidP="00A70EF3"/>
        </w:tc>
        <w:tc>
          <w:tcPr>
            <w:tcW w:w="2552" w:type="dxa"/>
          </w:tcPr>
          <w:p w:rsidR="00124150" w:rsidRPr="005328C8" w:rsidRDefault="00124150" w:rsidP="00A70EF3"/>
        </w:tc>
        <w:tc>
          <w:tcPr>
            <w:tcW w:w="1416" w:type="dxa"/>
            <w:shd w:val="clear" w:color="auto" w:fill="auto"/>
          </w:tcPr>
          <w:p w:rsidR="00124150" w:rsidRPr="005328C8" w:rsidRDefault="00124150" w:rsidP="00A70EF3"/>
        </w:tc>
        <w:tc>
          <w:tcPr>
            <w:tcW w:w="2268" w:type="dxa"/>
            <w:shd w:val="clear" w:color="auto" w:fill="auto"/>
          </w:tcPr>
          <w:p w:rsidR="00124150" w:rsidRPr="005328C8" w:rsidRDefault="00124150" w:rsidP="00A70EF3"/>
        </w:tc>
      </w:tr>
      <w:tr w:rsidR="00124150" w:rsidRPr="005328C8" w:rsidTr="00124150">
        <w:tc>
          <w:tcPr>
            <w:tcW w:w="534" w:type="dxa"/>
            <w:shd w:val="clear" w:color="auto" w:fill="auto"/>
          </w:tcPr>
          <w:p w:rsidR="00124150" w:rsidRPr="002048C5" w:rsidRDefault="00124150" w:rsidP="00124150">
            <w:pPr>
              <w:pStyle w:val="a7"/>
              <w:numPr>
                <w:ilvl w:val="0"/>
                <w:numId w:val="201"/>
              </w:numPr>
              <w:spacing w:after="0" w:line="240" w:lineRule="auto"/>
              <w:rPr>
                <w:rFonts w:ascii="Times New Roman" w:hAnsi="Times New Roman"/>
                <w:sz w:val="24"/>
                <w:szCs w:val="24"/>
              </w:rPr>
            </w:pPr>
          </w:p>
        </w:tc>
        <w:tc>
          <w:tcPr>
            <w:tcW w:w="3861" w:type="dxa"/>
            <w:shd w:val="clear" w:color="auto" w:fill="auto"/>
          </w:tcPr>
          <w:p w:rsidR="00124150" w:rsidRPr="005328C8" w:rsidRDefault="00124150" w:rsidP="00A70EF3"/>
        </w:tc>
        <w:tc>
          <w:tcPr>
            <w:tcW w:w="1985" w:type="dxa"/>
            <w:shd w:val="clear" w:color="auto" w:fill="auto"/>
          </w:tcPr>
          <w:p w:rsidR="00124150" w:rsidRPr="005328C8" w:rsidRDefault="00124150" w:rsidP="00A70EF3"/>
        </w:tc>
        <w:tc>
          <w:tcPr>
            <w:tcW w:w="2836" w:type="dxa"/>
          </w:tcPr>
          <w:p w:rsidR="00124150" w:rsidRPr="005328C8" w:rsidRDefault="00124150" w:rsidP="00A70EF3"/>
        </w:tc>
        <w:tc>
          <w:tcPr>
            <w:tcW w:w="2552" w:type="dxa"/>
          </w:tcPr>
          <w:p w:rsidR="00124150" w:rsidRPr="005328C8" w:rsidRDefault="00124150" w:rsidP="00A70EF3"/>
        </w:tc>
        <w:tc>
          <w:tcPr>
            <w:tcW w:w="1416" w:type="dxa"/>
            <w:shd w:val="clear" w:color="auto" w:fill="auto"/>
          </w:tcPr>
          <w:p w:rsidR="00124150" w:rsidRPr="005328C8" w:rsidRDefault="00124150" w:rsidP="00A70EF3"/>
        </w:tc>
        <w:tc>
          <w:tcPr>
            <w:tcW w:w="2268" w:type="dxa"/>
            <w:shd w:val="clear" w:color="auto" w:fill="auto"/>
          </w:tcPr>
          <w:p w:rsidR="00124150" w:rsidRPr="005328C8" w:rsidRDefault="00124150" w:rsidP="00A70EF3"/>
        </w:tc>
      </w:tr>
      <w:tr w:rsidR="00124150" w:rsidRPr="005328C8" w:rsidTr="00124150">
        <w:tc>
          <w:tcPr>
            <w:tcW w:w="534" w:type="dxa"/>
            <w:shd w:val="clear" w:color="auto" w:fill="auto"/>
          </w:tcPr>
          <w:p w:rsidR="00124150" w:rsidRPr="002048C5" w:rsidRDefault="00124150" w:rsidP="00124150">
            <w:pPr>
              <w:pStyle w:val="a7"/>
              <w:numPr>
                <w:ilvl w:val="0"/>
                <w:numId w:val="201"/>
              </w:numPr>
              <w:spacing w:after="0" w:line="240" w:lineRule="auto"/>
              <w:rPr>
                <w:rFonts w:ascii="Times New Roman" w:hAnsi="Times New Roman"/>
                <w:sz w:val="24"/>
                <w:szCs w:val="24"/>
              </w:rPr>
            </w:pPr>
          </w:p>
        </w:tc>
        <w:tc>
          <w:tcPr>
            <w:tcW w:w="3861" w:type="dxa"/>
            <w:shd w:val="clear" w:color="auto" w:fill="auto"/>
          </w:tcPr>
          <w:p w:rsidR="00124150" w:rsidRPr="005328C8" w:rsidRDefault="00124150" w:rsidP="00A70EF3"/>
        </w:tc>
        <w:tc>
          <w:tcPr>
            <w:tcW w:w="1985" w:type="dxa"/>
            <w:shd w:val="clear" w:color="auto" w:fill="auto"/>
          </w:tcPr>
          <w:p w:rsidR="00124150" w:rsidRPr="005328C8" w:rsidRDefault="00124150" w:rsidP="00A70EF3"/>
        </w:tc>
        <w:tc>
          <w:tcPr>
            <w:tcW w:w="2836" w:type="dxa"/>
          </w:tcPr>
          <w:p w:rsidR="00124150" w:rsidRPr="005328C8" w:rsidRDefault="00124150" w:rsidP="00A70EF3"/>
        </w:tc>
        <w:tc>
          <w:tcPr>
            <w:tcW w:w="2552" w:type="dxa"/>
          </w:tcPr>
          <w:p w:rsidR="00124150" w:rsidRPr="005328C8" w:rsidRDefault="00124150" w:rsidP="00A70EF3"/>
        </w:tc>
        <w:tc>
          <w:tcPr>
            <w:tcW w:w="1416" w:type="dxa"/>
            <w:shd w:val="clear" w:color="auto" w:fill="auto"/>
          </w:tcPr>
          <w:p w:rsidR="00124150" w:rsidRPr="005328C8" w:rsidRDefault="00124150" w:rsidP="00A70EF3"/>
        </w:tc>
        <w:tc>
          <w:tcPr>
            <w:tcW w:w="2268" w:type="dxa"/>
            <w:shd w:val="clear" w:color="auto" w:fill="auto"/>
          </w:tcPr>
          <w:p w:rsidR="00124150" w:rsidRPr="005328C8" w:rsidRDefault="00124150" w:rsidP="00A70EF3"/>
        </w:tc>
      </w:tr>
      <w:tr w:rsidR="00124150" w:rsidRPr="005328C8" w:rsidTr="00124150">
        <w:tc>
          <w:tcPr>
            <w:tcW w:w="534" w:type="dxa"/>
            <w:shd w:val="clear" w:color="auto" w:fill="auto"/>
          </w:tcPr>
          <w:p w:rsidR="00124150" w:rsidRPr="002048C5" w:rsidRDefault="00124150" w:rsidP="00124150">
            <w:pPr>
              <w:pStyle w:val="a7"/>
              <w:numPr>
                <w:ilvl w:val="0"/>
                <w:numId w:val="201"/>
              </w:numPr>
              <w:spacing w:after="0" w:line="240" w:lineRule="auto"/>
              <w:rPr>
                <w:rFonts w:ascii="Times New Roman" w:hAnsi="Times New Roman"/>
                <w:sz w:val="24"/>
                <w:szCs w:val="24"/>
              </w:rPr>
            </w:pPr>
          </w:p>
        </w:tc>
        <w:tc>
          <w:tcPr>
            <w:tcW w:w="3861" w:type="dxa"/>
            <w:shd w:val="clear" w:color="auto" w:fill="auto"/>
          </w:tcPr>
          <w:p w:rsidR="00124150" w:rsidRPr="005328C8" w:rsidRDefault="00124150" w:rsidP="00A70EF3"/>
        </w:tc>
        <w:tc>
          <w:tcPr>
            <w:tcW w:w="1985" w:type="dxa"/>
            <w:shd w:val="clear" w:color="auto" w:fill="auto"/>
          </w:tcPr>
          <w:p w:rsidR="00124150" w:rsidRPr="005328C8" w:rsidRDefault="00124150" w:rsidP="00A70EF3"/>
        </w:tc>
        <w:tc>
          <w:tcPr>
            <w:tcW w:w="2836" w:type="dxa"/>
          </w:tcPr>
          <w:p w:rsidR="00124150" w:rsidRPr="005328C8" w:rsidRDefault="00124150" w:rsidP="00A70EF3"/>
        </w:tc>
        <w:tc>
          <w:tcPr>
            <w:tcW w:w="2552" w:type="dxa"/>
          </w:tcPr>
          <w:p w:rsidR="00124150" w:rsidRPr="005328C8" w:rsidRDefault="00124150" w:rsidP="00A70EF3"/>
        </w:tc>
        <w:tc>
          <w:tcPr>
            <w:tcW w:w="1416" w:type="dxa"/>
            <w:shd w:val="clear" w:color="auto" w:fill="auto"/>
          </w:tcPr>
          <w:p w:rsidR="00124150" w:rsidRPr="005328C8" w:rsidRDefault="00124150" w:rsidP="00A70EF3"/>
        </w:tc>
        <w:tc>
          <w:tcPr>
            <w:tcW w:w="2268" w:type="dxa"/>
            <w:shd w:val="clear" w:color="auto" w:fill="auto"/>
          </w:tcPr>
          <w:p w:rsidR="00124150" w:rsidRPr="005328C8" w:rsidRDefault="00124150" w:rsidP="00A70EF3"/>
        </w:tc>
      </w:tr>
      <w:tr w:rsidR="00124150" w:rsidRPr="005328C8" w:rsidTr="00124150">
        <w:tc>
          <w:tcPr>
            <w:tcW w:w="534" w:type="dxa"/>
            <w:shd w:val="clear" w:color="auto" w:fill="auto"/>
          </w:tcPr>
          <w:p w:rsidR="00124150" w:rsidRPr="002048C5" w:rsidRDefault="00124150" w:rsidP="00124150">
            <w:pPr>
              <w:pStyle w:val="a7"/>
              <w:numPr>
                <w:ilvl w:val="0"/>
                <w:numId w:val="201"/>
              </w:numPr>
              <w:spacing w:after="0" w:line="240" w:lineRule="auto"/>
              <w:rPr>
                <w:rFonts w:ascii="Times New Roman" w:hAnsi="Times New Roman"/>
                <w:sz w:val="24"/>
                <w:szCs w:val="24"/>
              </w:rPr>
            </w:pPr>
          </w:p>
        </w:tc>
        <w:tc>
          <w:tcPr>
            <w:tcW w:w="3861" w:type="dxa"/>
            <w:shd w:val="clear" w:color="auto" w:fill="auto"/>
          </w:tcPr>
          <w:p w:rsidR="00124150" w:rsidRPr="005328C8" w:rsidRDefault="00124150" w:rsidP="00A70EF3"/>
        </w:tc>
        <w:tc>
          <w:tcPr>
            <w:tcW w:w="1985" w:type="dxa"/>
            <w:shd w:val="clear" w:color="auto" w:fill="auto"/>
          </w:tcPr>
          <w:p w:rsidR="00124150" w:rsidRPr="005328C8" w:rsidRDefault="00124150" w:rsidP="00A70EF3"/>
        </w:tc>
        <w:tc>
          <w:tcPr>
            <w:tcW w:w="2836" w:type="dxa"/>
          </w:tcPr>
          <w:p w:rsidR="00124150" w:rsidRPr="005328C8" w:rsidRDefault="00124150" w:rsidP="00A70EF3"/>
        </w:tc>
        <w:tc>
          <w:tcPr>
            <w:tcW w:w="2552" w:type="dxa"/>
          </w:tcPr>
          <w:p w:rsidR="00124150" w:rsidRPr="005328C8" w:rsidRDefault="00124150" w:rsidP="00A70EF3"/>
        </w:tc>
        <w:tc>
          <w:tcPr>
            <w:tcW w:w="1416" w:type="dxa"/>
            <w:shd w:val="clear" w:color="auto" w:fill="auto"/>
          </w:tcPr>
          <w:p w:rsidR="00124150" w:rsidRPr="005328C8" w:rsidRDefault="00124150" w:rsidP="00A70EF3"/>
        </w:tc>
        <w:tc>
          <w:tcPr>
            <w:tcW w:w="2268" w:type="dxa"/>
            <w:shd w:val="clear" w:color="auto" w:fill="auto"/>
          </w:tcPr>
          <w:p w:rsidR="00124150" w:rsidRPr="005328C8" w:rsidRDefault="00124150" w:rsidP="00A70EF3"/>
        </w:tc>
      </w:tr>
      <w:tr w:rsidR="00124150" w:rsidRPr="005328C8" w:rsidTr="00124150">
        <w:tc>
          <w:tcPr>
            <w:tcW w:w="534" w:type="dxa"/>
            <w:shd w:val="clear" w:color="auto" w:fill="auto"/>
          </w:tcPr>
          <w:p w:rsidR="00124150" w:rsidRPr="002048C5" w:rsidRDefault="00124150" w:rsidP="00124150">
            <w:pPr>
              <w:pStyle w:val="a7"/>
              <w:numPr>
                <w:ilvl w:val="0"/>
                <w:numId w:val="201"/>
              </w:numPr>
              <w:spacing w:after="0" w:line="240" w:lineRule="auto"/>
              <w:rPr>
                <w:rFonts w:ascii="Times New Roman" w:hAnsi="Times New Roman"/>
                <w:sz w:val="24"/>
                <w:szCs w:val="24"/>
              </w:rPr>
            </w:pPr>
          </w:p>
        </w:tc>
        <w:tc>
          <w:tcPr>
            <w:tcW w:w="3861" w:type="dxa"/>
            <w:shd w:val="clear" w:color="auto" w:fill="auto"/>
          </w:tcPr>
          <w:p w:rsidR="00124150" w:rsidRPr="005328C8" w:rsidRDefault="00124150" w:rsidP="00A70EF3"/>
        </w:tc>
        <w:tc>
          <w:tcPr>
            <w:tcW w:w="1985" w:type="dxa"/>
            <w:shd w:val="clear" w:color="auto" w:fill="auto"/>
          </w:tcPr>
          <w:p w:rsidR="00124150" w:rsidRPr="005328C8" w:rsidRDefault="00124150" w:rsidP="00A70EF3"/>
        </w:tc>
        <w:tc>
          <w:tcPr>
            <w:tcW w:w="2836" w:type="dxa"/>
          </w:tcPr>
          <w:p w:rsidR="00124150" w:rsidRPr="005328C8" w:rsidRDefault="00124150" w:rsidP="00A70EF3"/>
        </w:tc>
        <w:tc>
          <w:tcPr>
            <w:tcW w:w="2552" w:type="dxa"/>
          </w:tcPr>
          <w:p w:rsidR="00124150" w:rsidRPr="005328C8" w:rsidRDefault="00124150" w:rsidP="00A70EF3"/>
        </w:tc>
        <w:tc>
          <w:tcPr>
            <w:tcW w:w="1416" w:type="dxa"/>
            <w:shd w:val="clear" w:color="auto" w:fill="auto"/>
          </w:tcPr>
          <w:p w:rsidR="00124150" w:rsidRPr="005328C8" w:rsidRDefault="00124150" w:rsidP="00A70EF3"/>
        </w:tc>
        <w:tc>
          <w:tcPr>
            <w:tcW w:w="2268" w:type="dxa"/>
            <w:shd w:val="clear" w:color="auto" w:fill="auto"/>
          </w:tcPr>
          <w:p w:rsidR="00124150" w:rsidRPr="005328C8" w:rsidRDefault="00124150" w:rsidP="00A70EF3"/>
        </w:tc>
      </w:tr>
      <w:tr w:rsidR="00124150" w:rsidRPr="005328C8" w:rsidTr="00124150">
        <w:tc>
          <w:tcPr>
            <w:tcW w:w="534" w:type="dxa"/>
            <w:shd w:val="clear" w:color="auto" w:fill="auto"/>
          </w:tcPr>
          <w:p w:rsidR="00124150" w:rsidRPr="002048C5" w:rsidRDefault="00124150" w:rsidP="00124150">
            <w:pPr>
              <w:pStyle w:val="a7"/>
              <w:numPr>
                <w:ilvl w:val="0"/>
                <w:numId w:val="201"/>
              </w:numPr>
              <w:spacing w:after="0" w:line="240" w:lineRule="auto"/>
              <w:rPr>
                <w:rFonts w:ascii="Times New Roman" w:hAnsi="Times New Roman"/>
                <w:sz w:val="24"/>
                <w:szCs w:val="24"/>
              </w:rPr>
            </w:pPr>
          </w:p>
        </w:tc>
        <w:tc>
          <w:tcPr>
            <w:tcW w:w="3861" w:type="dxa"/>
            <w:shd w:val="clear" w:color="auto" w:fill="auto"/>
          </w:tcPr>
          <w:p w:rsidR="00124150" w:rsidRPr="005328C8" w:rsidRDefault="00124150" w:rsidP="00A70EF3"/>
        </w:tc>
        <w:tc>
          <w:tcPr>
            <w:tcW w:w="1985" w:type="dxa"/>
            <w:shd w:val="clear" w:color="auto" w:fill="auto"/>
          </w:tcPr>
          <w:p w:rsidR="00124150" w:rsidRPr="005328C8" w:rsidRDefault="00124150" w:rsidP="00A70EF3"/>
        </w:tc>
        <w:tc>
          <w:tcPr>
            <w:tcW w:w="2836" w:type="dxa"/>
          </w:tcPr>
          <w:p w:rsidR="00124150" w:rsidRPr="005328C8" w:rsidRDefault="00124150" w:rsidP="00A70EF3"/>
        </w:tc>
        <w:tc>
          <w:tcPr>
            <w:tcW w:w="2552" w:type="dxa"/>
          </w:tcPr>
          <w:p w:rsidR="00124150" w:rsidRPr="005328C8" w:rsidRDefault="00124150" w:rsidP="00A70EF3"/>
        </w:tc>
        <w:tc>
          <w:tcPr>
            <w:tcW w:w="1416" w:type="dxa"/>
            <w:shd w:val="clear" w:color="auto" w:fill="auto"/>
          </w:tcPr>
          <w:p w:rsidR="00124150" w:rsidRPr="005328C8" w:rsidRDefault="00124150" w:rsidP="00A70EF3"/>
        </w:tc>
        <w:tc>
          <w:tcPr>
            <w:tcW w:w="2268" w:type="dxa"/>
            <w:shd w:val="clear" w:color="auto" w:fill="auto"/>
          </w:tcPr>
          <w:p w:rsidR="00124150" w:rsidRPr="005328C8" w:rsidRDefault="00124150" w:rsidP="00A70EF3"/>
        </w:tc>
      </w:tr>
      <w:tr w:rsidR="00124150" w:rsidRPr="005328C8" w:rsidTr="00124150">
        <w:tc>
          <w:tcPr>
            <w:tcW w:w="534" w:type="dxa"/>
            <w:shd w:val="clear" w:color="auto" w:fill="auto"/>
          </w:tcPr>
          <w:p w:rsidR="00124150" w:rsidRPr="002048C5" w:rsidRDefault="00124150" w:rsidP="00124150">
            <w:pPr>
              <w:pStyle w:val="a7"/>
              <w:numPr>
                <w:ilvl w:val="0"/>
                <w:numId w:val="201"/>
              </w:numPr>
              <w:spacing w:after="0" w:line="240" w:lineRule="auto"/>
              <w:rPr>
                <w:rFonts w:ascii="Times New Roman" w:hAnsi="Times New Roman"/>
                <w:sz w:val="24"/>
                <w:szCs w:val="24"/>
              </w:rPr>
            </w:pPr>
          </w:p>
        </w:tc>
        <w:tc>
          <w:tcPr>
            <w:tcW w:w="3861" w:type="dxa"/>
            <w:shd w:val="clear" w:color="auto" w:fill="auto"/>
          </w:tcPr>
          <w:p w:rsidR="00124150" w:rsidRPr="005328C8" w:rsidRDefault="00124150" w:rsidP="00A70EF3"/>
        </w:tc>
        <w:tc>
          <w:tcPr>
            <w:tcW w:w="1985" w:type="dxa"/>
            <w:shd w:val="clear" w:color="auto" w:fill="auto"/>
          </w:tcPr>
          <w:p w:rsidR="00124150" w:rsidRPr="005328C8" w:rsidRDefault="00124150" w:rsidP="00A70EF3"/>
        </w:tc>
        <w:tc>
          <w:tcPr>
            <w:tcW w:w="2836" w:type="dxa"/>
          </w:tcPr>
          <w:p w:rsidR="00124150" w:rsidRPr="005328C8" w:rsidRDefault="00124150" w:rsidP="00A70EF3"/>
        </w:tc>
        <w:tc>
          <w:tcPr>
            <w:tcW w:w="2552" w:type="dxa"/>
          </w:tcPr>
          <w:p w:rsidR="00124150" w:rsidRPr="005328C8" w:rsidRDefault="00124150" w:rsidP="00A70EF3"/>
        </w:tc>
        <w:tc>
          <w:tcPr>
            <w:tcW w:w="1416" w:type="dxa"/>
            <w:shd w:val="clear" w:color="auto" w:fill="auto"/>
          </w:tcPr>
          <w:p w:rsidR="00124150" w:rsidRPr="005328C8" w:rsidRDefault="00124150" w:rsidP="00A70EF3"/>
        </w:tc>
        <w:tc>
          <w:tcPr>
            <w:tcW w:w="2268" w:type="dxa"/>
            <w:shd w:val="clear" w:color="auto" w:fill="auto"/>
          </w:tcPr>
          <w:p w:rsidR="00124150" w:rsidRPr="005328C8" w:rsidRDefault="00124150" w:rsidP="00A70EF3"/>
        </w:tc>
      </w:tr>
      <w:tr w:rsidR="00124150" w:rsidRPr="005328C8" w:rsidTr="00124150">
        <w:tc>
          <w:tcPr>
            <w:tcW w:w="534" w:type="dxa"/>
            <w:shd w:val="clear" w:color="auto" w:fill="auto"/>
          </w:tcPr>
          <w:p w:rsidR="00124150" w:rsidRPr="002048C5" w:rsidRDefault="00124150" w:rsidP="00124150">
            <w:pPr>
              <w:pStyle w:val="a7"/>
              <w:numPr>
                <w:ilvl w:val="0"/>
                <w:numId w:val="201"/>
              </w:numPr>
              <w:spacing w:after="0" w:line="240" w:lineRule="auto"/>
              <w:rPr>
                <w:rFonts w:ascii="Times New Roman" w:hAnsi="Times New Roman"/>
                <w:sz w:val="24"/>
                <w:szCs w:val="24"/>
              </w:rPr>
            </w:pPr>
          </w:p>
        </w:tc>
        <w:tc>
          <w:tcPr>
            <w:tcW w:w="3861" w:type="dxa"/>
            <w:shd w:val="clear" w:color="auto" w:fill="auto"/>
          </w:tcPr>
          <w:p w:rsidR="00124150" w:rsidRPr="005328C8" w:rsidRDefault="00124150" w:rsidP="00A70EF3"/>
        </w:tc>
        <w:tc>
          <w:tcPr>
            <w:tcW w:w="1985" w:type="dxa"/>
            <w:shd w:val="clear" w:color="auto" w:fill="auto"/>
          </w:tcPr>
          <w:p w:rsidR="00124150" w:rsidRPr="005328C8" w:rsidRDefault="00124150" w:rsidP="00A70EF3"/>
        </w:tc>
        <w:tc>
          <w:tcPr>
            <w:tcW w:w="2836" w:type="dxa"/>
          </w:tcPr>
          <w:p w:rsidR="00124150" w:rsidRPr="005328C8" w:rsidRDefault="00124150" w:rsidP="00A70EF3"/>
        </w:tc>
        <w:tc>
          <w:tcPr>
            <w:tcW w:w="2552" w:type="dxa"/>
          </w:tcPr>
          <w:p w:rsidR="00124150" w:rsidRPr="005328C8" w:rsidRDefault="00124150" w:rsidP="00A70EF3"/>
        </w:tc>
        <w:tc>
          <w:tcPr>
            <w:tcW w:w="1416" w:type="dxa"/>
            <w:shd w:val="clear" w:color="auto" w:fill="auto"/>
          </w:tcPr>
          <w:p w:rsidR="00124150" w:rsidRPr="005328C8" w:rsidRDefault="00124150" w:rsidP="00A70EF3"/>
        </w:tc>
        <w:tc>
          <w:tcPr>
            <w:tcW w:w="2268" w:type="dxa"/>
            <w:shd w:val="clear" w:color="auto" w:fill="auto"/>
          </w:tcPr>
          <w:p w:rsidR="00124150" w:rsidRPr="005328C8" w:rsidRDefault="00124150" w:rsidP="00A70EF3"/>
        </w:tc>
      </w:tr>
      <w:tr w:rsidR="00124150" w:rsidRPr="005328C8" w:rsidTr="00124150">
        <w:tc>
          <w:tcPr>
            <w:tcW w:w="534" w:type="dxa"/>
            <w:shd w:val="clear" w:color="auto" w:fill="auto"/>
          </w:tcPr>
          <w:p w:rsidR="00124150" w:rsidRPr="002048C5" w:rsidRDefault="00124150" w:rsidP="00124150">
            <w:pPr>
              <w:pStyle w:val="a7"/>
              <w:numPr>
                <w:ilvl w:val="0"/>
                <w:numId w:val="201"/>
              </w:numPr>
              <w:spacing w:after="0" w:line="240" w:lineRule="auto"/>
              <w:rPr>
                <w:rFonts w:ascii="Times New Roman" w:hAnsi="Times New Roman"/>
                <w:sz w:val="24"/>
                <w:szCs w:val="24"/>
              </w:rPr>
            </w:pPr>
          </w:p>
        </w:tc>
        <w:tc>
          <w:tcPr>
            <w:tcW w:w="3861" w:type="dxa"/>
            <w:shd w:val="clear" w:color="auto" w:fill="auto"/>
          </w:tcPr>
          <w:p w:rsidR="00124150" w:rsidRPr="005328C8" w:rsidRDefault="00124150" w:rsidP="00A70EF3"/>
        </w:tc>
        <w:tc>
          <w:tcPr>
            <w:tcW w:w="1985" w:type="dxa"/>
            <w:shd w:val="clear" w:color="auto" w:fill="auto"/>
          </w:tcPr>
          <w:p w:rsidR="00124150" w:rsidRPr="005328C8" w:rsidRDefault="00124150" w:rsidP="00A70EF3"/>
        </w:tc>
        <w:tc>
          <w:tcPr>
            <w:tcW w:w="2836" w:type="dxa"/>
          </w:tcPr>
          <w:p w:rsidR="00124150" w:rsidRPr="005328C8" w:rsidRDefault="00124150" w:rsidP="00A70EF3"/>
        </w:tc>
        <w:tc>
          <w:tcPr>
            <w:tcW w:w="2552" w:type="dxa"/>
          </w:tcPr>
          <w:p w:rsidR="00124150" w:rsidRPr="005328C8" w:rsidRDefault="00124150" w:rsidP="00A70EF3"/>
        </w:tc>
        <w:tc>
          <w:tcPr>
            <w:tcW w:w="1416" w:type="dxa"/>
            <w:shd w:val="clear" w:color="auto" w:fill="auto"/>
          </w:tcPr>
          <w:p w:rsidR="00124150" w:rsidRPr="005328C8" w:rsidRDefault="00124150" w:rsidP="00A70EF3"/>
        </w:tc>
        <w:tc>
          <w:tcPr>
            <w:tcW w:w="2268" w:type="dxa"/>
            <w:shd w:val="clear" w:color="auto" w:fill="auto"/>
          </w:tcPr>
          <w:p w:rsidR="00124150" w:rsidRPr="005328C8" w:rsidRDefault="00124150" w:rsidP="00A70EF3"/>
        </w:tc>
      </w:tr>
      <w:tr w:rsidR="00124150" w:rsidRPr="005328C8" w:rsidTr="00124150">
        <w:tc>
          <w:tcPr>
            <w:tcW w:w="534" w:type="dxa"/>
            <w:shd w:val="clear" w:color="auto" w:fill="auto"/>
          </w:tcPr>
          <w:p w:rsidR="00124150" w:rsidRPr="002048C5" w:rsidRDefault="00124150" w:rsidP="00124150">
            <w:pPr>
              <w:pStyle w:val="a7"/>
              <w:numPr>
                <w:ilvl w:val="0"/>
                <w:numId w:val="201"/>
              </w:numPr>
              <w:spacing w:after="0" w:line="240" w:lineRule="auto"/>
              <w:rPr>
                <w:rFonts w:ascii="Times New Roman" w:hAnsi="Times New Roman"/>
                <w:sz w:val="24"/>
                <w:szCs w:val="24"/>
              </w:rPr>
            </w:pPr>
          </w:p>
        </w:tc>
        <w:tc>
          <w:tcPr>
            <w:tcW w:w="3861" w:type="dxa"/>
            <w:shd w:val="clear" w:color="auto" w:fill="auto"/>
          </w:tcPr>
          <w:p w:rsidR="00124150" w:rsidRPr="005328C8" w:rsidRDefault="00124150" w:rsidP="00A70EF3"/>
        </w:tc>
        <w:tc>
          <w:tcPr>
            <w:tcW w:w="1985" w:type="dxa"/>
            <w:shd w:val="clear" w:color="auto" w:fill="auto"/>
          </w:tcPr>
          <w:p w:rsidR="00124150" w:rsidRPr="005328C8" w:rsidRDefault="00124150" w:rsidP="00A70EF3"/>
        </w:tc>
        <w:tc>
          <w:tcPr>
            <w:tcW w:w="2836" w:type="dxa"/>
          </w:tcPr>
          <w:p w:rsidR="00124150" w:rsidRPr="005328C8" w:rsidRDefault="00124150" w:rsidP="00A70EF3"/>
        </w:tc>
        <w:tc>
          <w:tcPr>
            <w:tcW w:w="2552" w:type="dxa"/>
          </w:tcPr>
          <w:p w:rsidR="00124150" w:rsidRPr="005328C8" w:rsidRDefault="00124150" w:rsidP="00A70EF3"/>
        </w:tc>
        <w:tc>
          <w:tcPr>
            <w:tcW w:w="1416" w:type="dxa"/>
            <w:shd w:val="clear" w:color="auto" w:fill="auto"/>
          </w:tcPr>
          <w:p w:rsidR="00124150" w:rsidRPr="005328C8" w:rsidRDefault="00124150" w:rsidP="00A70EF3"/>
        </w:tc>
        <w:tc>
          <w:tcPr>
            <w:tcW w:w="2268" w:type="dxa"/>
            <w:shd w:val="clear" w:color="auto" w:fill="auto"/>
          </w:tcPr>
          <w:p w:rsidR="00124150" w:rsidRPr="005328C8" w:rsidRDefault="00124150" w:rsidP="00A70EF3"/>
        </w:tc>
      </w:tr>
      <w:tr w:rsidR="00124150" w:rsidRPr="005328C8" w:rsidTr="00124150">
        <w:tc>
          <w:tcPr>
            <w:tcW w:w="534" w:type="dxa"/>
            <w:shd w:val="clear" w:color="auto" w:fill="auto"/>
          </w:tcPr>
          <w:p w:rsidR="00124150" w:rsidRPr="002048C5" w:rsidRDefault="00124150" w:rsidP="00124150">
            <w:pPr>
              <w:pStyle w:val="a7"/>
              <w:numPr>
                <w:ilvl w:val="0"/>
                <w:numId w:val="201"/>
              </w:numPr>
              <w:spacing w:after="0" w:line="240" w:lineRule="auto"/>
              <w:rPr>
                <w:rFonts w:ascii="Times New Roman" w:hAnsi="Times New Roman"/>
                <w:sz w:val="24"/>
                <w:szCs w:val="24"/>
              </w:rPr>
            </w:pPr>
          </w:p>
        </w:tc>
        <w:tc>
          <w:tcPr>
            <w:tcW w:w="3861" w:type="dxa"/>
            <w:shd w:val="clear" w:color="auto" w:fill="auto"/>
          </w:tcPr>
          <w:p w:rsidR="00124150" w:rsidRPr="005328C8" w:rsidRDefault="00124150" w:rsidP="00A70EF3"/>
        </w:tc>
        <w:tc>
          <w:tcPr>
            <w:tcW w:w="1985" w:type="dxa"/>
            <w:shd w:val="clear" w:color="auto" w:fill="auto"/>
          </w:tcPr>
          <w:p w:rsidR="00124150" w:rsidRPr="005328C8" w:rsidRDefault="00124150" w:rsidP="00A70EF3"/>
        </w:tc>
        <w:tc>
          <w:tcPr>
            <w:tcW w:w="2836" w:type="dxa"/>
          </w:tcPr>
          <w:p w:rsidR="00124150" w:rsidRPr="005328C8" w:rsidRDefault="00124150" w:rsidP="00A70EF3"/>
        </w:tc>
        <w:tc>
          <w:tcPr>
            <w:tcW w:w="2552" w:type="dxa"/>
          </w:tcPr>
          <w:p w:rsidR="00124150" w:rsidRPr="005328C8" w:rsidRDefault="00124150" w:rsidP="00A70EF3"/>
        </w:tc>
        <w:tc>
          <w:tcPr>
            <w:tcW w:w="1416" w:type="dxa"/>
            <w:shd w:val="clear" w:color="auto" w:fill="auto"/>
          </w:tcPr>
          <w:p w:rsidR="00124150" w:rsidRPr="005328C8" w:rsidRDefault="00124150" w:rsidP="00A70EF3"/>
        </w:tc>
        <w:tc>
          <w:tcPr>
            <w:tcW w:w="2268" w:type="dxa"/>
            <w:shd w:val="clear" w:color="auto" w:fill="auto"/>
          </w:tcPr>
          <w:p w:rsidR="00124150" w:rsidRPr="005328C8" w:rsidRDefault="00124150" w:rsidP="00A70EF3"/>
        </w:tc>
      </w:tr>
      <w:tr w:rsidR="00124150" w:rsidRPr="005328C8" w:rsidTr="00124150">
        <w:tc>
          <w:tcPr>
            <w:tcW w:w="534" w:type="dxa"/>
            <w:shd w:val="clear" w:color="auto" w:fill="auto"/>
          </w:tcPr>
          <w:p w:rsidR="00124150" w:rsidRPr="002048C5" w:rsidRDefault="00124150" w:rsidP="00124150">
            <w:pPr>
              <w:pStyle w:val="a7"/>
              <w:numPr>
                <w:ilvl w:val="0"/>
                <w:numId w:val="201"/>
              </w:numPr>
              <w:spacing w:after="0" w:line="240" w:lineRule="auto"/>
              <w:rPr>
                <w:rFonts w:ascii="Times New Roman" w:hAnsi="Times New Roman"/>
                <w:sz w:val="24"/>
                <w:szCs w:val="24"/>
              </w:rPr>
            </w:pPr>
          </w:p>
        </w:tc>
        <w:tc>
          <w:tcPr>
            <w:tcW w:w="3861" w:type="dxa"/>
            <w:shd w:val="clear" w:color="auto" w:fill="auto"/>
          </w:tcPr>
          <w:p w:rsidR="00124150" w:rsidRPr="005328C8" w:rsidRDefault="00124150" w:rsidP="00A70EF3"/>
        </w:tc>
        <w:tc>
          <w:tcPr>
            <w:tcW w:w="1985" w:type="dxa"/>
            <w:shd w:val="clear" w:color="auto" w:fill="auto"/>
          </w:tcPr>
          <w:p w:rsidR="00124150" w:rsidRPr="005328C8" w:rsidRDefault="00124150" w:rsidP="00A70EF3"/>
        </w:tc>
        <w:tc>
          <w:tcPr>
            <w:tcW w:w="2836" w:type="dxa"/>
          </w:tcPr>
          <w:p w:rsidR="00124150" w:rsidRPr="005328C8" w:rsidRDefault="00124150" w:rsidP="00A70EF3"/>
        </w:tc>
        <w:tc>
          <w:tcPr>
            <w:tcW w:w="2552" w:type="dxa"/>
          </w:tcPr>
          <w:p w:rsidR="00124150" w:rsidRPr="005328C8" w:rsidRDefault="00124150" w:rsidP="00A70EF3"/>
        </w:tc>
        <w:tc>
          <w:tcPr>
            <w:tcW w:w="1416" w:type="dxa"/>
            <w:shd w:val="clear" w:color="auto" w:fill="auto"/>
          </w:tcPr>
          <w:p w:rsidR="00124150" w:rsidRPr="005328C8" w:rsidRDefault="00124150" w:rsidP="00A70EF3"/>
        </w:tc>
        <w:tc>
          <w:tcPr>
            <w:tcW w:w="2268" w:type="dxa"/>
            <w:shd w:val="clear" w:color="auto" w:fill="auto"/>
          </w:tcPr>
          <w:p w:rsidR="00124150" w:rsidRPr="005328C8" w:rsidRDefault="00124150" w:rsidP="00A70EF3"/>
        </w:tc>
      </w:tr>
      <w:tr w:rsidR="00124150" w:rsidRPr="005328C8" w:rsidTr="00124150">
        <w:tc>
          <w:tcPr>
            <w:tcW w:w="534" w:type="dxa"/>
            <w:shd w:val="clear" w:color="auto" w:fill="auto"/>
          </w:tcPr>
          <w:p w:rsidR="00124150" w:rsidRPr="002048C5" w:rsidRDefault="00124150" w:rsidP="00124150">
            <w:pPr>
              <w:pStyle w:val="a7"/>
              <w:numPr>
                <w:ilvl w:val="0"/>
                <w:numId w:val="201"/>
              </w:numPr>
              <w:spacing w:after="0" w:line="240" w:lineRule="auto"/>
              <w:rPr>
                <w:rFonts w:ascii="Times New Roman" w:hAnsi="Times New Roman"/>
                <w:sz w:val="24"/>
                <w:szCs w:val="24"/>
              </w:rPr>
            </w:pPr>
          </w:p>
        </w:tc>
        <w:tc>
          <w:tcPr>
            <w:tcW w:w="3861" w:type="dxa"/>
            <w:shd w:val="clear" w:color="auto" w:fill="auto"/>
          </w:tcPr>
          <w:p w:rsidR="00124150" w:rsidRPr="005328C8" w:rsidRDefault="00124150" w:rsidP="00A70EF3"/>
        </w:tc>
        <w:tc>
          <w:tcPr>
            <w:tcW w:w="1985" w:type="dxa"/>
            <w:shd w:val="clear" w:color="auto" w:fill="auto"/>
          </w:tcPr>
          <w:p w:rsidR="00124150" w:rsidRPr="005328C8" w:rsidRDefault="00124150" w:rsidP="00A70EF3"/>
        </w:tc>
        <w:tc>
          <w:tcPr>
            <w:tcW w:w="2836" w:type="dxa"/>
          </w:tcPr>
          <w:p w:rsidR="00124150" w:rsidRPr="005328C8" w:rsidRDefault="00124150" w:rsidP="00A70EF3"/>
        </w:tc>
        <w:tc>
          <w:tcPr>
            <w:tcW w:w="2552" w:type="dxa"/>
          </w:tcPr>
          <w:p w:rsidR="00124150" w:rsidRPr="005328C8" w:rsidRDefault="00124150" w:rsidP="00A70EF3"/>
        </w:tc>
        <w:tc>
          <w:tcPr>
            <w:tcW w:w="1416" w:type="dxa"/>
            <w:shd w:val="clear" w:color="auto" w:fill="auto"/>
          </w:tcPr>
          <w:p w:rsidR="00124150" w:rsidRPr="005328C8" w:rsidRDefault="00124150" w:rsidP="00A70EF3"/>
        </w:tc>
        <w:tc>
          <w:tcPr>
            <w:tcW w:w="2268" w:type="dxa"/>
            <w:shd w:val="clear" w:color="auto" w:fill="auto"/>
          </w:tcPr>
          <w:p w:rsidR="00124150" w:rsidRPr="005328C8" w:rsidRDefault="00124150" w:rsidP="00A70EF3"/>
        </w:tc>
      </w:tr>
      <w:tr w:rsidR="00124150" w:rsidRPr="005328C8" w:rsidTr="00124150">
        <w:tc>
          <w:tcPr>
            <w:tcW w:w="534" w:type="dxa"/>
            <w:shd w:val="clear" w:color="auto" w:fill="auto"/>
          </w:tcPr>
          <w:p w:rsidR="00124150" w:rsidRPr="002048C5" w:rsidRDefault="00124150" w:rsidP="00124150">
            <w:pPr>
              <w:pStyle w:val="a7"/>
              <w:numPr>
                <w:ilvl w:val="0"/>
                <w:numId w:val="201"/>
              </w:numPr>
              <w:spacing w:after="0" w:line="240" w:lineRule="auto"/>
              <w:rPr>
                <w:rFonts w:ascii="Times New Roman" w:hAnsi="Times New Roman"/>
                <w:sz w:val="24"/>
                <w:szCs w:val="24"/>
              </w:rPr>
            </w:pPr>
          </w:p>
        </w:tc>
        <w:tc>
          <w:tcPr>
            <w:tcW w:w="3861" w:type="dxa"/>
            <w:shd w:val="clear" w:color="auto" w:fill="auto"/>
          </w:tcPr>
          <w:p w:rsidR="00124150" w:rsidRPr="005328C8" w:rsidRDefault="00124150" w:rsidP="00A70EF3"/>
        </w:tc>
        <w:tc>
          <w:tcPr>
            <w:tcW w:w="1985" w:type="dxa"/>
            <w:shd w:val="clear" w:color="auto" w:fill="auto"/>
          </w:tcPr>
          <w:p w:rsidR="00124150" w:rsidRPr="005328C8" w:rsidRDefault="00124150" w:rsidP="00A70EF3"/>
        </w:tc>
        <w:tc>
          <w:tcPr>
            <w:tcW w:w="2836" w:type="dxa"/>
          </w:tcPr>
          <w:p w:rsidR="00124150" w:rsidRPr="005328C8" w:rsidRDefault="00124150" w:rsidP="00A70EF3"/>
        </w:tc>
        <w:tc>
          <w:tcPr>
            <w:tcW w:w="2552" w:type="dxa"/>
          </w:tcPr>
          <w:p w:rsidR="00124150" w:rsidRPr="005328C8" w:rsidRDefault="00124150" w:rsidP="00A70EF3"/>
        </w:tc>
        <w:tc>
          <w:tcPr>
            <w:tcW w:w="1416" w:type="dxa"/>
            <w:shd w:val="clear" w:color="auto" w:fill="auto"/>
          </w:tcPr>
          <w:p w:rsidR="00124150" w:rsidRPr="005328C8" w:rsidRDefault="00124150" w:rsidP="00A70EF3"/>
        </w:tc>
        <w:tc>
          <w:tcPr>
            <w:tcW w:w="2268" w:type="dxa"/>
            <w:shd w:val="clear" w:color="auto" w:fill="auto"/>
          </w:tcPr>
          <w:p w:rsidR="00124150" w:rsidRPr="005328C8" w:rsidRDefault="00124150" w:rsidP="00A70EF3"/>
        </w:tc>
      </w:tr>
    </w:tbl>
    <w:p w:rsidR="00124150" w:rsidRPr="000C107A" w:rsidRDefault="00124150" w:rsidP="00124150">
      <w:pPr>
        <w:spacing w:before="240"/>
      </w:pPr>
      <w:r w:rsidRPr="005328C8">
        <w:t>«_______»</w:t>
      </w:r>
      <w:r>
        <w:t xml:space="preserve"> </w:t>
      </w:r>
      <w:r w:rsidRPr="005328C8">
        <w:t xml:space="preserve">_____________________г.                 </w:t>
      </w:r>
      <w:r>
        <w:tab/>
      </w:r>
      <w:r>
        <w:tab/>
      </w:r>
      <w:r>
        <w:tab/>
      </w:r>
      <w:r>
        <w:tab/>
      </w:r>
      <w:r>
        <w:tab/>
      </w:r>
      <w:r>
        <w:tab/>
      </w:r>
      <w:r w:rsidRPr="005328C8">
        <w:t xml:space="preserve">Подпись </w:t>
      </w:r>
      <w:r>
        <w:t>преподавателя ________</w:t>
      </w:r>
    </w:p>
    <w:p w:rsidR="000C26C5" w:rsidRDefault="000C26C5" w:rsidP="00DE02A1">
      <w:pPr>
        <w:jc w:val="center"/>
        <w:rPr>
          <w:b/>
          <w:sz w:val="16"/>
          <w:szCs w:val="16"/>
        </w:rPr>
      </w:pPr>
    </w:p>
    <w:sectPr w:rsidR="000C26C5" w:rsidSect="004D7B85">
      <w:pgSz w:w="16838" w:h="11906" w:orient="landscape"/>
      <w:pgMar w:top="567"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0B52" w:rsidRDefault="00B30B52">
      <w:r>
        <w:separator/>
      </w:r>
    </w:p>
  </w:endnote>
  <w:endnote w:type="continuationSeparator" w:id="0">
    <w:p w:rsidR="00B30B52" w:rsidRDefault="00B30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Che">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00000000"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haroni">
    <w:charset w:val="B1"/>
    <w:family w:val="auto"/>
    <w:pitch w:val="variable"/>
    <w:sig w:usb0="00000801" w:usb1="00000000" w:usb2="00000000" w:usb3="00000000" w:csb0="00000020" w:csb1="00000000"/>
  </w:font>
  <w:font w:name="Verdana">
    <w:panose1 w:val="020B0604030504040204"/>
    <w:charset w:val="CC"/>
    <w:family w:val="swiss"/>
    <w:pitch w:val="variable"/>
    <w:sig w:usb0="A00006FF" w:usb1="4000205B" w:usb2="0000001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Comic Sans MS">
    <w:panose1 w:val="030F0702030302020204"/>
    <w:charset w:val="CC"/>
    <w:family w:val="script"/>
    <w:pitch w:val="variable"/>
    <w:sig w:usb0="00000287" w:usb1="00000013" w:usb2="00000000" w:usb3="00000000" w:csb0="0000009F" w:csb1="00000000"/>
  </w:font>
  <w:font w:name="Times New Roman,Bold">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9745670"/>
      <w:docPartObj>
        <w:docPartGallery w:val="Page Numbers (Bottom of Page)"/>
        <w:docPartUnique/>
      </w:docPartObj>
    </w:sdtPr>
    <w:sdtEndPr/>
    <w:sdtContent>
      <w:p w:rsidR="00CA217E" w:rsidRDefault="00CA217E">
        <w:pPr>
          <w:pStyle w:val="a8"/>
          <w:jc w:val="right"/>
        </w:pPr>
        <w:r>
          <w:fldChar w:fldCharType="begin"/>
        </w:r>
        <w:r>
          <w:instrText>PAGE   \* MERGEFORMAT</w:instrText>
        </w:r>
        <w:r>
          <w:fldChar w:fldCharType="separate"/>
        </w:r>
        <w:r w:rsidR="005A7974">
          <w:rPr>
            <w:noProof/>
          </w:rPr>
          <w:t>93</w:t>
        </w:r>
        <w:r>
          <w:fldChar w:fldCharType="end"/>
        </w:r>
      </w:p>
    </w:sdtContent>
  </w:sdt>
  <w:p w:rsidR="00CA217E" w:rsidRDefault="00CA217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0B52" w:rsidRDefault="00B30B52">
      <w:r>
        <w:separator/>
      </w:r>
    </w:p>
  </w:footnote>
  <w:footnote w:type="continuationSeparator" w:id="0">
    <w:p w:rsidR="00B30B52" w:rsidRDefault="00B30B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01755"/>
    <w:multiLevelType w:val="hybridMultilevel"/>
    <w:tmpl w:val="4600E77E"/>
    <w:lvl w:ilvl="0" w:tplc="7862E9C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48612B"/>
    <w:multiLevelType w:val="hybridMultilevel"/>
    <w:tmpl w:val="1CD453BE"/>
    <w:lvl w:ilvl="0" w:tplc="49CA3CC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AA678E"/>
    <w:multiLevelType w:val="hybridMultilevel"/>
    <w:tmpl w:val="078015C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F03194"/>
    <w:multiLevelType w:val="hybridMultilevel"/>
    <w:tmpl w:val="E0526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3FC7B7C"/>
    <w:multiLevelType w:val="hybridMultilevel"/>
    <w:tmpl w:val="24E269A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A855AB"/>
    <w:multiLevelType w:val="hybridMultilevel"/>
    <w:tmpl w:val="88A6E122"/>
    <w:lvl w:ilvl="0" w:tplc="7E42215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4C6376"/>
    <w:multiLevelType w:val="hybridMultilevel"/>
    <w:tmpl w:val="F0A453D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7BC5C0F"/>
    <w:multiLevelType w:val="hybridMultilevel"/>
    <w:tmpl w:val="08726B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85A166F"/>
    <w:multiLevelType w:val="multilevel"/>
    <w:tmpl w:val="AB4C1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8611FE8"/>
    <w:multiLevelType w:val="hybridMultilevel"/>
    <w:tmpl w:val="A2C4C93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901239C"/>
    <w:multiLevelType w:val="hybridMultilevel"/>
    <w:tmpl w:val="AB18241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96B070E"/>
    <w:multiLevelType w:val="hybridMultilevel"/>
    <w:tmpl w:val="A56C9BB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9D01661"/>
    <w:multiLevelType w:val="hybridMultilevel"/>
    <w:tmpl w:val="9542A11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9D01CCB"/>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2062"/>
        </w:tabs>
        <w:ind w:left="2062"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AB72CC2"/>
    <w:multiLevelType w:val="hybridMultilevel"/>
    <w:tmpl w:val="7020EE1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AEE036F"/>
    <w:multiLevelType w:val="hybridMultilevel"/>
    <w:tmpl w:val="C436FAF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B393F39"/>
    <w:multiLevelType w:val="hybridMultilevel"/>
    <w:tmpl w:val="5C4C4D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C195B2A"/>
    <w:multiLevelType w:val="hybridMultilevel"/>
    <w:tmpl w:val="650860D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0C5F5309"/>
    <w:multiLevelType w:val="hybridMultilevel"/>
    <w:tmpl w:val="7FE6436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0C72244D"/>
    <w:multiLevelType w:val="multilevel"/>
    <w:tmpl w:val="8E7A6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FA610F8"/>
    <w:multiLevelType w:val="hybridMultilevel"/>
    <w:tmpl w:val="603AF2E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0FB66FA8"/>
    <w:multiLevelType w:val="hybridMultilevel"/>
    <w:tmpl w:val="AA6A3DD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0FE61542"/>
    <w:multiLevelType w:val="hybridMultilevel"/>
    <w:tmpl w:val="CE508F58"/>
    <w:lvl w:ilvl="0" w:tplc="A00A42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07214A5"/>
    <w:multiLevelType w:val="hybridMultilevel"/>
    <w:tmpl w:val="E0526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0AD6364"/>
    <w:multiLevelType w:val="hybridMultilevel"/>
    <w:tmpl w:val="794E2A4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1AD4AF4"/>
    <w:multiLevelType w:val="hybridMultilevel"/>
    <w:tmpl w:val="4970C58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28104CE"/>
    <w:multiLevelType w:val="hybridMultilevel"/>
    <w:tmpl w:val="266A0BB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2F20254"/>
    <w:multiLevelType w:val="multilevel"/>
    <w:tmpl w:val="821871B4"/>
    <w:lvl w:ilvl="0">
      <w:start w:val="1"/>
      <w:numFmt w:val="decimal"/>
      <w:lvlText w:val="%1."/>
      <w:lvlJc w:val="left"/>
      <w:pPr>
        <w:tabs>
          <w:tab w:val="num" w:pos="360"/>
        </w:tabs>
        <w:ind w:left="360" w:hanging="360"/>
      </w:pPr>
      <w:rPr>
        <w:b/>
        <w:i w:val="0"/>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8" w15:restartNumberingAfterBreak="0">
    <w:nsid w:val="12FF683C"/>
    <w:multiLevelType w:val="hybridMultilevel"/>
    <w:tmpl w:val="E0526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3BB2733"/>
    <w:multiLevelType w:val="hybridMultilevel"/>
    <w:tmpl w:val="E0526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3D57ACB"/>
    <w:multiLevelType w:val="hybridMultilevel"/>
    <w:tmpl w:val="03F0617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4217CC4"/>
    <w:multiLevelType w:val="hybridMultilevel"/>
    <w:tmpl w:val="B0867FDA"/>
    <w:lvl w:ilvl="0" w:tplc="6068036E">
      <w:start w:val="1"/>
      <w:numFmt w:val="decimal"/>
      <w:lvlText w:val="%1."/>
      <w:lvlJc w:val="left"/>
      <w:pPr>
        <w:ind w:left="660" w:hanging="360"/>
      </w:pPr>
      <w:rPr>
        <w:rFonts w:hint="default"/>
        <w:b/>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32" w15:restartNumberingAfterBreak="0">
    <w:nsid w:val="14AB136C"/>
    <w:multiLevelType w:val="hybridMultilevel"/>
    <w:tmpl w:val="A5007C6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6A61C54"/>
    <w:multiLevelType w:val="hybridMultilevel"/>
    <w:tmpl w:val="EEB4F19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16D46F39"/>
    <w:multiLevelType w:val="hybridMultilevel"/>
    <w:tmpl w:val="5058B22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17746AC7"/>
    <w:multiLevelType w:val="hybridMultilevel"/>
    <w:tmpl w:val="0B8EBE76"/>
    <w:lvl w:ilvl="0" w:tplc="11BE049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179F619A"/>
    <w:multiLevelType w:val="hybridMultilevel"/>
    <w:tmpl w:val="C2828960"/>
    <w:lvl w:ilvl="0" w:tplc="9AC63120">
      <w:start w:val="1"/>
      <w:numFmt w:val="decimal"/>
      <w:lvlText w:val="%1."/>
      <w:lvlJc w:val="left"/>
      <w:pPr>
        <w:ind w:left="360" w:hanging="360"/>
      </w:pPr>
      <w:rPr>
        <w:rFonts w:hint="default"/>
        <w:b/>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17FB2EC7"/>
    <w:multiLevelType w:val="multilevel"/>
    <w:tmpl w:val="1CCC0D04"/>
    <w:lvl w:ilvl="0">
      <w:start w:val="1"/>
      <w:numFmt w:val="decimal"/>
      <w:lvlText w:val="%1."/>
      <w:lvlJc w:val="left"/>
      <w:pPr>
        <w:ind w:left="435" w:hanging="435"/>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940" w:hanging="720"/>
      </w:pPr>
      <w:rPr>
        <w:rFonts w:hint="default"/>
      </w:rPr>
    </w:lvl>
    <w:lvl w:ilvl="3">
      <w:start w:val="1"/>
      <w:numFmt w:val="decimal"/>
      <w:lvlText w:val="%1.%2.%3.%4."/>
      <w:lvlJc w:val="left"/>
      <w:pPr>
        <w:ind w:left="1410" w:hanging="1080"/>
      </w:pPr>
      <w:rPr>
        <w:rFonts w:hint="default"/>
      </w:rPr>
    </w:lvl>
    <w:lvl w:ilvl="4">
      <w:start w:val="1"/>
      <w:numFmt w:val="decimal"/>
      <w:lvlText w:val="%1.%2.%3.%4.%5."/>
      <w:lvlJc w:val="left"/>
      <w:pPr>
        <w:ind w:left="1520" w:hanging="1080"/>
      </w:pPr>
      <w:rPr>
        <w:rFonts w:hint="default"/>
      </w:rPr>
    </w:lvl>
    <w:lvl w:ilvl="5">
      <w:start w:val="1"/>
      <w:numFmt w:val="decimal"/>
      <w:lvlText w:val="%1.%2.%3.%4.%5.%6."/>
      <w:lvlJc w:val="left"/>
      <w:pPr>
        <w:ind w:left="1990" w:hanging="1440"/>
      </w:pPr>
      <w:rPr>
        <w:rFonts w:hint="default"/>
      </w:rPr>
    </w:lvl>
    <w:lvl w:ilvl="6">
      <w:start w:val="1"/>
      <w:numFmt w:val="decimal"/>
      <w:lvlText w:val="%1.%2.%3.%4.%5.%6.%7."/>
      <w:lvlJc w:val="left"/>
      <w:pPr>
        <w:ind w:left="2460" w:hanging="1800"/>
      </w:pPr>
      <w:rPr>
        <w:rFonts w:hint="default"/>
      </w:rPr>
    </w:lvl>
    <w:lvl w:ilvl="7">
      <w:start w:val="1"/>
      <w:numFmt w:val="decimal"/>
      <w:lvlText w:val="%1.%2.%3.%4.%5.%6.%7.%8."/>
      <w:lvlJc w:val="left"/>
      <w:pPr>
        <w:ind w:left="2570" w:hanging="1800"/>
      </w:pPr>
      <w:rPr>
        <w:rFonts w:hint="default"/>
      </w:rPr>
    </w:lvl>
    <w:lvl w:ilvl="8">
      <w:start w:val="1"/>
      <w:numFmt w:val="decimal"/>
      <w:lvlText w:val="%1.%2.%3.%4.%5.%6.%7.%8.%9."/>
      <w:lvlJc w:val="left"/>
      <w:pPr>
        <w:ind w:left="3040" w:hanging="2160"/>
      </w:pPr>
      <w:rPr>
        <w:rFonts w:hint="default"/>
      </w:rPr>
    </w:lvl>
  </w:abstractNum>
  <w:abstractNum w:abstractNumId="38" w15:restartNumberingAfterBreak="0">
    <w:nsid w:val="193F3A50"/>
    <w:multiLevelType w:val="hybridMultilevel"/>
    <w:tmpl w:val="822AEC5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1A114419"/>
    <w:multiLevelType w:val="hybridMultilevel"/>
    <w:tmpl w:val="E0526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1A6C61CB"/>
    <w:multiLevelType w:val="hybridMultilevel"/>
    <w:tmpl w:val="FA9CDD4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1" w15:restartNumberingAfterBreak="0">
    <w:nsid w:val="1B331A37"/>
    <w:multiLevelType w:val="hybridMultilevel"/>
    <w:tmpl w:val="E4B484BC"/>
    <w:lvl w:ilvl="0" w:tplc="840675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1B9D7B63"/>
    <w:multiLevelType w:val="hybridMultilevel"/>
    <w:tmpl w:val="B422330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3" w15:restartNumberingAfterBreak="0">
    <w:nsid w:val="1C547C26"/>
    <w:multiLevelType w:val="hybridMultilevel"/>
    <w:tmpl w:val="E0526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1CA812C2"/>
    <w:multiLevelType w:val="hybridMultilevel"/>
    <w:tmpl w:val="8C1ED8B2"/>
    <w:lvl w:ilvl="0" w:tplc="A386D96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1D6A1BA7"/>
    <w:multiLevelType w:val="hybridMultilevel"/>
    <w:tmpl w:val="E8687604"/>
    <w:lvl w:ilvl="0" w:tplc="E42C31B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1E9A3FDC"/>
    <w:multiLevelType w:val="hybridMultilevel"/>
    <w:tmpl w:val="4956F7B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15:restartNumberingAfterBreak="0">
    <w:nsid w:val="1F2E54B3"/>
    <w:multiLevelType w:val="hybridMultilevel"/>
    <w:tmpl w:val="61AA3FAC"/>
    <w:lvl w:ilvl="0" w:tplc="687E088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8" w15:restartNumberingAfterBreak="0">
    <w:nsid w:val="1F4C5A96"/>
    <w:multiLevelType w:val="hybridMultilevel"/>
    <w:tmpl w:val="073A78A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1FA93D1C"/>
    <w:multiLevelType w:val="hybridMultilevel"/>
    <w:tmpl w:val="1B6C597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1FF12794"/>
    <w:multiLevelType w:val="hybridMultilevel"/>
    <w:tmpl w:val="E0526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2031273A"/>
    <w:multiLevelType w:val="hybridMultilevel"/>
    <w:tmpl w:val="E0526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20354B4D"/>
    <w:multiLevelType w:val="hybridMultilevel"/>
    <w:tmpl w:val="2526755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20755F55"/>
    <w:multiLevelType w:val="hybridMultilevel"/>
    <w:tmpl w:val="11B235A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20896F4A"/>
    <w:multiLevelType w:val="hybridMultilevel"/>
    <w:tmpl w:val="E0526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22891E48"/>
    <w:multiLevelType w:val="hybridMultilevel"/>
    <w:tmpl w:val="C3C4EFF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2356618B"/>
    <w:multiLevelType w:val="hybridMultilevel"/>
    <w:tmpl w:val="A2F87D6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7" w15:restartNumberingAfterBreak="0">
    <w:nsid w:val="23BC2C87"/>
    <w:multiLevelType w:val="hybridMultilevel"/>
    <w:tmpl w:val="0420BB6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8" w15:restartNumberingAfterBreak="0">
    <w:nsid w:val="242269CB"/>
    <w:multiLevelType w:val="hybridMultilevel"/>
    <w:tmpl w:val="20B06E24"/>
    <w:lvl w:ilvl="0" w:tplc="DBC83F3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24D95BE9"/>
    <w:multiLevelType w:val="multilevel"/>
    <w:tmpl w:val="706E9F44"/>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26096A7B"/>
    <w:multiLevelType w:val="hybridMultilevel"/>
    <w:tmpl w:val="7536F8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263F7779"/>
    <w:multiLevelType w:val="hybridMultilevel"/>
    <w:tmpl w:val="25AC9B52"/>
    <w:lvl w:ilvl="0" w:tplc="3DC89C2A">
      <w:start w:val="1"/>
      <w:numFmt w:val="decimal"/>
      <w:lvlText w:val="%1."/>
      <w:lvlJc w:val="left"/>
      <w:pPr>
        <w:ind w:left="786" w:hanging="360"/>
      </w:pPr>
      <w:rPr>
        <w:rFonts w:ascii="Times New Roman" w:hAnsi="Times New Roman" w:cs="Times New Roman" w:hint="default"/>
        <w:b/>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2" w15:restartNumberingAfterBreak="0">
    <w:nsid w:val="271C1478"/>
    <w:multiLevelType w:val="hybridMultilevel"/>
    <w:tmpl w:val="F4BC542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2838399F"/>
    <w:multiLevelType w:val="hybridMultilevel"/>
    <w:tmpl w:val="28162E1A"/>
    <w:lvl w:ilvl="0" w:tplc="E7380CA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2915467C"/>
    <w:multiLevelType w:val="hybridMultilevel"/>
    <w:tmpl w:val="91EEBF7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29E039ED"/>
    <w:multiLevelType w:val="hybridMultilevel"/>
    <w:tmpl w:val="0EF64008"/>
    <w:lvl w:ilvl="0" w:tplc="C4DEED02">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2A437C4B"/>
    <w:multiLevelType w:val="hybridMultilevel"/>
    <w:tmpl w:val="576C1B1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2B547347"/>
    <w:multiLevelType w:val="hybridMultilevel"/>
    <w:tmpl w:val="25AC9B52"/>
    <w:lvl w:ilvl="0" w:tplc="3DC89C2A">
      <w:start w:val="1"/>
      <w:numFmt w:val="decimal"/>
      <w:lvlText w:val="%1."/>
      <w:lvlJc w:val="left"/>
      <w:pPr>
        <w:ind w:left="786" w:hanging="360"/>
      </w:pPr>
      <w:rPr>
        <w:rFonts w:ascii="Times New Roman" w:hAnsi="Times New Roman" w:cs="Times New Roman" w:hint="default"/>
        <w:b/>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8" w15:restartNumberingAfterBreak="0">
    <w:nsid w:val="2CC94CF1"/>
    <w:multiLevelType w:val="hybridMultilevel"/>
    <w:tmpl w:val="E6CA7B9E"/>
    <w:lvl w:ilvl="0" w:tplc="B53EC41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9" w15:restartNumberingAfterBreak="0">
    <w:nsid w:val="2D137DA6"/>
    <w:multiLevelType w:val="hybridMultilevel"/>
    <w:tmpl w:val="A008D890"/>
    <w:lvl w:ilvl="0" w:tplc="851C1394">
      <w:start w:val="1"/>
      <w:numFmt w:val="decimal"/>
      <w:lvlText w:val="%1."/>
      <w:lvlJc w:val="left"/>
      <w:pPr>
        <w:ind w:left="1020" w:hanging="360"/>
      </w:pPr>
      <w:rPr>
        <w:rFonts w:ascii="Times New Roman" w:eastAsia="Times New Roman" w:hAnsi="Times New Roman" w:cs="Times New Roman"/>
        <w:b/>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70" w15:restartNumberingAfterBreak="0">
    <w:nsid w:val="2E1E6776"/>
    <w:multiLevelType w:val="multilevel"/>
    <w:tmpl w:val="328A29D2"/>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2EA94018"/>
    <w:multiLevelType w:val="hybridMultilevel"/>
    <w:tmpl w:val="1B66691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30155C48"/>
    <w:multiLevelType w:val="hybridMultilevel"/>
    <w:tmpl w:val="FA7E58D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310135B4"/>
    <w:multiLevelType w:val="hybridMultilevel"/>
    <w:tmpl w:val="155834A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4" w15:restartNumberingAfterBreak="0">
    <w:nsid w:val="31676E9F"/>
    <w:multiLevelType w:val="hybridMultilevel"/>
    <w:tmpl w:val="45A2BA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317A44D9"/>
    <w:multiLevelType w:val="hybridMultilevel"/>
    <w:tmpl w:val="AC1EA056"/>
    <w:lvl w:ilvl="0" w:tplc="B1767EC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3183223C"/>
    <w:multiLevelType w:val="hybridMultilevel"/>
    <w:tmpl w:val="E0526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328E2FE0"/>
    <w:multiLevelType w:val="multilevel"/>
    <w:tmpl w:val="0A24841C"/>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32EA6619"/>
    <w:multiLevelType w:val="hybridMultilevel"/>
    <w:tmpl w:val="4C548FC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34026866"/>
    <w:multiLevelType w:val="hybridMultilevel"/>
    <w:tmpl w:val="9DC6326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0" w15:restartNumberingAfterBreak="0">
    <w:nsid w:val="34FD0A70"/>
    <w:multiLevelType w:val="hybridMultilevel"/>
    <w:tmpl w:val="E0526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3511189D"/>
    <w:multiLevelType w:val="hybridMultilevel"/>
    <w:tmpl w:val="6464D2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35442BB7"/>
    <w:multiLevelType w:val="hybridMultilevel"/>
    <w:tmpl w:val="9440DFC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37062272"/>
    <w:multiLevelType w:val="hybridMultilevel"/>
    <w:tmpl w:val="71368AA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37B14899"/>
    <w:multiLevelType w:val="hybridMultilevel"/>
    <w:tmpl w:val="CFCC839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3878120D"/>
    <w:multiLevelType w:val="hybridMultilevel"/>
    <w:tmpl w:val="4468B7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6" w15:restartNumberingAfterBreak="0">
    <w:nsid w:val="390F2F21"/>
    <w:multiLevelType w:val="multilevel"/>
    <w:tmpl w:val="DD884A44"/>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3B241AA4"/>
    <w:multiLevelType w:val="hybridMultilevel"/>
    <w:tmpl w:val="E0526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3B2D7BB7"/>
    <w:multiLevelType w:val="hybridMultilevel"/>
    <w:tmpl w:val="C922CC8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9" w15:restartNumberingAfterBreak="0">
    <w:nsid w:val="3C5E0F7E"/>
    <w:multiLevelType w:val="hybridMultilevel"/>
    <w:tmpl w:val="0076FB1A"/>
    <w:lvl w:ilvl="0" w:tplc="98381A5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3CA7157C"/>
    <w:multiLevelType w:val="hybridMultilevel"/>
    <w:tmpl w:val="ECA29D2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3CAF3330"/>
    <w:multiLevelType w:val="hybridMultilevel"/>
    <w:tmpl w:val="EF46EAC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2" w15:restartNumberingAfterBreak="0">
    <w:nsid w:val="3DA775A0"/>
    <w:multiLevelType w:val="hybridMultilevel"/>
    <w:tmpl w:val="28D6E39E"/>
    <w:lvl w:ilvl="0" w:tplc="A9E895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3F7E12CE"/>
    <w:multiLevelType w:val="hybridMultilevel"/>
    <w:tmpl w:val="3822BE3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3FA72E00"/>
    <w:multiLevelType w:val="hybridMultilevel"/>
    <w:tmpl w:val="61AA3FAC"/>
    <w:lvl w:ilvl="0" w:tplc="687E088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5" w15:restartNumberingAfterBreak="0">
    <w:nsid w:val="40054198"/>
    <w:multiLevelType w:val="hybridMultilevel"/>
    <w:tmpl w:val="6D8884C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407E5700"/>
    <w:multiLevelType w:val="hybridMultilevel"/>
    <w:tmpl w:val="C7547AA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4080392E"/>
    <w:multiLevelType w:val="hybridMultilevel"/>
    <w:tmpl w:val="B60453A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40A4212C"/>
    <w:multiLevelType w:val="hybridMultilevel"/>
    <w:tmpl w:val="84C62D0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9" w15:restartNumberingAfterBreak="0">
    <w:nsid w:val="41C43486"/>
    <w:multiLevelType w:val="hybridMultilevel"/>
    <w:tmpl w:val="D93A27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424A6416"/>
    <w:multiLevelType w:val="hybridMultilevel"/>
    <w:tmpl w:val="E324837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435F57B4"/>
    <w:multiLevelType w:val="hybridMultilevel"/>
    <w:tmpl w:val="E0526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441B72F9"/>
    <w:multiLevelType w:val="multilevel"/>
    <w:tmpl w:val="B8423146"/>
    <w:lvl w:ilvl="0">
      <w:start w:val="1"/>
      <w:numFmt w:val="decimal"/>
      <w:lvlText w:val="%1."/>
      <w:lvlJc w:val="left"/>
      <w:pPr>
        <w:tabs>
          <w:tab w:val="num" w:pos="720"/>
        </w:tabs>
        <w:ind w:left="720" w:hanging="360"/>
      </w:pPr>
      <w:rPr>
        <w:b/>
      </w:rPr>
    </w:lvl>
    <w:lvl w:ilvl="1">
      <w:start w:val="1"/>
      <w:numFmt w:val="decimal"/>
      <w:lvlText w:val="%2."/>
      <w:lvlJc w:val="left"/>
      <w:pPr>
        <w:ind w:left="1353" w:hanging="360"/>
      </w:pPr>
      <w:rPr>
        <w:rFonts w:hint="default"/>
        <w:b/>
        <w:i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4420484F"/>
    <w:multiLevelType w:val="hybridMultilevel"/>
    <w:tmpl w:val="742E74F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4444242D"/>
    <w:multiLevelType w:val="hybridMultilevel"/>
    <w:tmpl w:val="E0526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44D85DA4"/>
    <w:multiLevelType w:val="hybridMultilevel"/>
    <w:tmpl w:val="E0526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45FE72CC"/>
    <w:multiLevelType w:val="hybridMultilevel"/>
    <w:tmpl w:val="7380691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46241E0B"/>
    <w:multiLevelType w:val="hybridMultilevel"/>
    <w:tmpl w:val="D93A27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464179BE"/>
    <w:multiLevelType w:val="hybridMultilevel"/>
    <w:tmpl w:val="AC5A87DC"/>
    <w:lvl w:ilvl="0" w:tplc="998863C2">
      <w:start w:val="1"/>
      <w:numFmt w:val="lowerLetter"/>
      <w:lvlText w:val="%1)"/>
      <w:lvlJc w:val="left"/>
      <w:pPr>
        <w:ind w:left="720" w:hanging="360"/>
      </w:pPr>
      <w:rPr>
        <w:rFonts w:ascii="Times New Roman" w:eastAsia="BatangChe"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46E74B81"/>
    <w:multiLevelType w:val="hybridMultilevel"/>
    <w:tmpl w:val="9946BEC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0" w15:restartNumberingAfterBreak="0">
    <w:nsid w:val="46F97A40"/>
    <w:multiLevelType w:val="hybridMultilevel"/>
    <w:tmpl w:val="9C6A374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7C1776F"/>
    <w:multiLevelType w:val="hybridMultilevel"/>
    <w:tmpl w:val="78443F7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47CC1BCF"/>
    <w:multiLevelType w:val="hybridMultilevel"/>
    <w:tmpl w:val="17DE238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48616F8B"/>
    <w:multiLevelType w:val="hybridMultilevel"/>
    <w:tmpl w:val="AE9ADF5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9632156"/>
    <w:multiLevelType w:val="hybridMultilevel"/>
    <w:tmpl w:val="2020F0EE"/>
    <w:lvl w:ilvl="0" w:tplc="633A29F2">
      <w:start w:val="1"/>
      <w:numFmt w:val="decimal"/>
      <w:lvlText w:val="%1."/>
      <w:lvlJc w:val="left"/>
      <w:pPr>
        <w:ind w:left="360" w:hanging="360"/>
      </w:pPr>
      <w:rPr>
        <w:rFonts w:hint="default"/>
        <w:b/>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5" w15:restartNumberingAfterBreak="0">
    <w:nsid w:val="4A33441A"/>
    <w:multiLevelType w:val="hybridMultilevel"/>
    <w:tmpl w:val="6464E960"/>
    <w:lvl w:ilvl="0" w:tplc="9252F23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4A927684"/>
    <w:multiLevelType w:val="hybridMultilevel"/>
    <w:tmpl w:val="04740E8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4A961D07"/>
    <w:multiLevelType w:val="hybridMultilevel"/>
    <w:tmpl w:val="81F63B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15:restartNumberingAfterBreak="0">
    <w:nsid w:val="4B1D4B13"/>
    <w:multiLevelType w:val="hybridMultilevel"/>
    <w:tmpl w:val="BFA83F4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4B3E5AE9"/>
    <w:multiLevelType w:val="hybridMultilevel"/>
    <w:tmpl w:val="A8A443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4B677F1B"/>
    <w:multiLevelType w:val="hybridMultilevel"/>
    <w:tmpl w:val="3A7298A6"/>
    <w:lvl w:ilvl="0" w:tplc="7D08325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4DFA38DC"/>
    <w:multiLevelType w:val="hybridMultilevel"/>
    <w:tmpl w:val="E0526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4FD13D6B"/>
    <w:multiLevelType w:val="hybridMultilevel"/>
    <w:tmpl w:val="DE1A0E5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50534B2C"/>
    <w:multiLevelType w:val="multilevel"/>
    <w:tmpl w:val="5AFCD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50B27F4F"/>
    <w:multiLevelType w:val="hybridMultilevel"/>
    <w:tmpl w:val="20B06E24"/>
    <w:lvl w:ilvl="0" w:tplc="DBC83F3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15:restartNumberingAfterBreak="0">
    <w:nsid w:val="5288778D"/>
    <w:multiLevelType w:val="hybridMultilevel"/>
    <w:tmpl w:val="5A58651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54411077"/>
    <w:multiLevelType w:val="hybridMultilevel"/>
    <w:tmpl w:val="B8BA5B0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5588086E"/>
    <w:multiLevelType w:val="multilevel"/>
    <w:tmpl w:val="25080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559D2BEA"/>
    <w:multiLevelType w:val="hybridMultilevel"/>
    <w:tmpl w:val="C6AC3B1E"/>
    <w:lvl w:ilvl="0" w:tplc="3EAE053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15:restartNumberingAfterBreak="0">
    <w:nsid w:val="55B83613"/>
    <w:multiLevelType w:val="hybridMultilevel"/>
    <w:tmpl w:val="6980B4E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15:restartNumberingAfterBreak="0">
    <w:nsid w:val="55C35DF4"/>
    <w:multiLevelType w:val="hybridMultilevel"/>
    <w:tmpl w:val="D0C25A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15:restartNumberingAfterBreak="0">
    <w:nsid w:val="56FB1C3D"/>
    <w:multiLevelType w:val="hybridMultilevel"/>
    <w:tmpl w:val="1940EDF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575525D1"/>
    <w:multiLevelType w:val="hybridMultilevel"/>
    <w:tmpl w:val="EC3AEEC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15:restartNumberingAfterBreak="0">
    <w:nsid w:val="579543CB"/>
    <w:multiLevelType w:val="hybridMultilevel"/>
    <w:tmpl w:val="E0526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57CD12E4"/>
    <w:multiLevelType w:val="hybridMultilevel"/>
    <w:tmpl w:val="CD584DF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15:restartNumberingAfterBreak="0">
    <w:nsid w:val="58BA1C27"/>
    <w:multiLevelType w:val="hybridMultilevel"/>
    <w:tmpl w:val="805CC08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15:restartNumberingAfterBreak="0">
    <w:nsid w:val="59AF63FC"/>
    <w:multiLevelType w:val="hybridMultilevel"/>
    <w:tmpl w:val="21C614C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5A1E0469"/>
    <w:multiLevelType w:val="hybridMultilevel"/>
    <w:tmpl w:val="B082DA0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8" w15:restartNumberingAfterBreak="0">
    <w:nsid w:val="5A1F1CD5"/>
    <w:multiLevelType w:val="hybridMultilevel"/>
    <w:tmpl w:val="83863EE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5A6D464B"/>
    <w:multiLevelType w:val="multilevel"/>
    <w:tmpl w:val="CBDC39AC"/>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5AD45108"/>
    <w:multiLevelType w:val="hybridMultilevel"/>
    <w:tmpl w:val="40B4CB0E"/>
    <w:lvl w:ilvl="0" w:tplc="959043D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5C9166FB"/>
    <w:multiLevelType w:val="hybridMultilevel"/>
    <w:tmpl w:val="2AE4C030"/>
    <w:lvl w:ilvl="0" w:tplc="8CF40106">
      <w:start w:val="1"/>
      <w:numFmt w:val="lowerLetter"/>
      <w:lvlText w:val="%1)"/>
      <w:lvlJc w:val="center"/>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15:restartNumberingAfterBreak="0">
    <w:nsid w:val="5D4C6AA4"/>
    <w:multiLevelType w:val="hybridMultilevel"/>
    <w:tmpl w:val="AC1C456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15:restartNumberingAfterBreak="0">
    <w:nsid w:val="5D4E3F17"/>
    <w:multiLevelType w:val="hybridMultilevel"/>
    <w:tmpl w:val="35E4C7C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4" w15:restartNumberingAfterBreak="0">
    <w:nsid w:val="5D7B1164"/>
    <w:multiLevelType w:val="hybridMultilevel"/>
    <w:tmpl w:val="60DEB222"/>
    <w:lvl w:ilvl="0" w:tplc="5B0895BE">
      <w:start w:val="1"/>
      <w:numFmt w:val="decimal"/>
      <w:lvlText w:val="%1."/>
      <w:lvlJc w:val="left"/>
      <w:pPr>
        <w:ind w:left="786" w:hanging="360"/>
      </w:pPr>
      <w:rPr>
        <w:rFonts w:ascii="Times New Roman" w:hAnsi="Times New Roman" w:cs="Times New Roman" w:hint="default"/>
        <w:b/>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5" w15:restartNumberingAfterBreak="0">
    <w:nsid w:val="5DA128CC"/>
    <w:multiLevelType w:val="hybridMultilevel"/>
    <w:tmpl w:val="25AC9B52"/>
    <w:lvl w:ilvl="0" w:tplc="3DC89C2A">
      <w:start w:val="1"/>
      <w:numFmt w:val="decimal"/>
      <w:lvlText w:val="%1."/>
      <w:lvlJc w:val="left"/>
      <w:pPr>
        <w:ind w:left="786" w:hanging="360"/>
      </w:pPr>
      <w:rPr>
        <w:rFonts w:ascii="Times New Roman" w:hAnsi="Times New Roman" w:cs="Times New Roman" w:hint="default"/>
        <w:b/>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6" w15:restartNumberingAfterBreak="0">
    <w:nsid w:val="5E4D727D"/>
    <w:multiLevelType w:val="hybridMultilevel"/>
    <w:tmpl w:val="E0526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15:restartNumberingAfterBreak="0">
    <w:nsid w:val="5F0E7653"/>
    <w:multiLevelType w:val="hybridMultilevel"/>
    <w:tmpl w:val="A20071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15:restartNumberingAfterBreak="0">
    <w:nsid w:val="5F3420AF"/>
    <w:multiLevelType w:val="hybridMultilevel"/>
    <w:tmpl w:val="10E6A5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5F7730E2"/>
    <w:multiLevelType w:val="hybridMultilevel"/>
    <w:tmpl w:val="E0526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15:restartNumberingAfterBreak="0">
    <w:nsid w:val="5F8D0037"/>
    <w:multiLevelType w:val="hybridMultilevel"/>
    <w:tmpl w:val="39B8C528"/>
    <w:lvl w:ilvl="0" w:tplc="3E0EF834">
      <w:start w:val="1"/>
      <w:numFmt w:val="decimal"/>
      <w:lvlText w:val="%1."/>
      <w:lvlJc w:val="left"/>
      <w:pPr>
        <w:ind w:left="360" w:hanging="360"/>
      </w:pPr>
      <w:rPr>
        <w:rFonts w:hint="default"/>
        <w:b/>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1" w15:restartNumberingAfterBreak="0">
    <w:nsid w:val="614012D5"/>
    <w:multiLevelType w:val="hybridMultilevel"/>
    <w:tmpl w:val="4A1479B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2" w15:restartNumberingAfterBreak="0">
    <w:nsid w:val="61FE0C8C"/>
    <w:multiLevelType w:val="hybridMultilevel"/>
    <w:tmpl w:val="109C92F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15:restartNumberingAfterBreak="0">
    <w:nsid w:val="62104689"/>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2062"/>
        </w:tabs>
        <w:ind w:left="2062"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4" w15:restartNumberingAfterBreak="0">
    <w:nsid w:val="62A063A4"/>
    <w:multiLevelType w:val="hybridMultilevel"/>
    <w:tmpl w:val="C47A32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15:restartNumberingAfterBreak="0">
    <w:nsid w:val="63B028EB"/>
    <w:multiLevelType w:val="hybridMultilevel"/>
    <w:tmpl w:val="95F096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15:restartNumberingAfterBreak="0">
    <w:nsid w:val="654B4B79"/>
    <w:multiLevelType w:val="multilevel"/>
    <w:tmpl w:val="6F14D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65622CD0"/>
    <w:multiLevelType w:val="hybridMultilevel"/>
    <w:tmpl w:val="BA668F0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8" w15:restartNumberingAfterBreak="0">
    <w:nsid w:val="65EF4267"/>
    <w:multiLevelType w:val="hybridMultilevel"/>
    <w:tmpl w:val="78E2E27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15:restartNumberingAfterBreak="0">
    <w:nsid w:val="666C1109"/>
    <w:multiLevelType w:val="hybridMultilevel"/>
    <w:tmpl w:val="BBA66C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0" w15:restartNumberingAfterBreak="0">
    <w:nsid w:val="66FB778D"/>
    <w:multiLevelType w:val="hybridMultilevel"/>
    <w:tmpl w:val="6F90587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15:restartNumberingAfterBreak="0">
    <w:nsid w:val="681E26FD"/>
    <w:multiLevelType w:val="multilevel"/>
    <w:tmpl w:val="F4AE54C8"/>
    <w:lvl w:ilvl="0">
      <w:start w:val="1"/>
      <w:numFmt w:val="decimal"/>
      <w:lvlText w:val="%1."/>
      <w:lvlJc w:val="left"/>
      <w:pPr>
        <w:tabs>
          <w:tab w:val="num" w:pos="502"/>
        </w:tabs>
        <w:ind w:left="502"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682814B2"/>
    <w:multiLevelType w:val="hybridMultilevel"/>
    <w:tmpl w:val="5380BA9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3" w15:restartNumberingAfterBreak="0">
    <w:nsid w:val="68F54F33"/>
    <w:multiLevelType w:val="multilevel"/>
    <w:tmpl w:val="E9424BE0"/>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699C5CF2"/>
    <w:multiLevelType w:val="hybridMultilevel"/>
    <w:tmpl w:val="D5B8B0D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5" w15:restartNumberingAfterBreak="0">
    <w:nsid w:val="6BD35B03"/>
    <w:multiLevelType w:val="hybridMultilevel"/>
    <w:tmpl w:val="91FE2AFA"/>
    <w:lvl w:ilvl="0" w:tplc="FFCCE3FE">
      <w:start w:val="1"/>
      <w:numFmt w:val="decimal"/>
      <w:lvlText w:val="%1."/>
      <w:lvlJc w:val="left"/>
      <w:pPr>
        <w:ind w:left="360" w:hanging="360"/>
      </w:pPr>
      <w:rPr>
        <w:rFonts w:hint="default"/>
        <w:b/>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6" w15:restartNumberingAfterBreak="0">
    <w:nsid w:val="6C4138E7"/>
    <w:multiLevelType w:val="hybridMultilevel"/>
    <w:tmpl w:val="68B8E46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7" w15:restartNumberingAfterBreak="0">
    <w:nsid w:val="6CC22250"/>
    <w:multiLevelType w:val="hybridMultilevel"/>
    <w:tmpl w:val="1EFAE72C"/>
    <w:lvl w:ilvl="0" w:tplc="66B82A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8" w15:restartNumberingAfterBreak="0">
    <w:nsid w:val="6D3905C5"/>
    <w:multiLevelType w:val="hybridMultilevel"/>
    <w:tmpl w:val="2EF2418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9" w15:restartNumberingAfterBreak="0">
    <w:nsid w:val="6D912D78"/>
    <w:multiLevelType w:val="hybridMultilevel"/>
    <w:tmpl w:val="A272636C"/>
    <w:lvl w:ilvl="0" w:tplc="BB64763E">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0" w15:restartNumberingAfterBreak="0">
    <w:nsid w:val="6DB7478B"/>
    <w:multiLevelType w:val="hybridMultilevel"/>
    <w:tmpl w:val="A688611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15:restartNumberingAfterBreak="0">
    <w:nsid w:val="6DBF17E9"/>
    <w:multiLevelType w:val="hybridMultilevel"/>
    <w:tmpl w:val="E3EC7D1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2" w15:restartNumberingAfterBreak="0">
    <w:nsid w:val="6DC03818"/>
    <w:multiLevelType w:val="hybridMultilevel"/>
    <w:tmpl w:val="6A48EAA2"/>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15:restartNumberingAfterBreak="0">
    <w:nsid w:val="6E3375EF"/>
    <w:multiLevelType w:val="hybridMultilevel"/>
    <w:tmpl w:val="5DF86BA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4" w15:restartNumberingAfterBreak="0">
    <w:nsid w:val="6F0278B0"/>
    <w:multiLevelType w:val="hybridMultilevel"/>
    <w:tmpl w:val="E0526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15:restartNumberingAfterBreak="0">
    <w:nsid w:val="702E76C8"/>
    <w:multiLevelType w:val="hybridMultilevel"/>
    <w:tmpl w:val="700A876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15:restartNumberingAfterBreak="0">
    <w:nsid w:val="70A249B0"/>
    <w:multiLevelType w:val="hybridMultilevel"/>
    <w:tmpl w:val="E0526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7" w15:restartNumberingAfterBreak="0">
    <w:nsid w:val="719B0613"/>
    <w:multiLevelType w:val="hybridMultilevel"/>
    <w:tmpl w:val="8CA661C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15:restartNumberingAfterBreak="0">
    <w:nsid w:val="71F16F56"/>
    <w:multiLevelType w:val="hybridMultilevel"/>
    <w:tmpl w:val="FB1C244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9" w15:restartNumberingAfterBreak="0">
    <w:nsid w:val="7218502B"/>
    <w:multiLevelType w:val="hybridMultilevel"/>
    <w:tmpl w:val="B0C888F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0" w15:restartNumberingAfterBreak="0">
    <w:nsid w:val="741D4D0F"/>
    <w:multiLevelType w:val="hybridMultilevel"/>
    <w:tmpl w:val="1876BC7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1" w15:restartNumberingAfterBreak="0">
    <w:nsid w:val="7431588E"/>
    <w:multiLevelType w:val="hybridMultilevel"/>
    <w:tmpl w:val="256AC12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2" w15:restartNumberingAfterBreak="0">
    <w:nsid w:val="74EC5F9F"/>
    <w:multiLevelType w:val="hybridMultilevel"/>
    <w:tmpl w:val="28049E2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3" w15:restartNumberingAfterBreak="0">
    <w:nsid w:val="75312861"/>
    <w:multiLevelType w:val="hybridMultilevel"/>
    <w:tmpl w:val="B23C3EC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4" w15:restartNumberingAfterBreak="0">
    <w:nsid w:val="761C5E77"/>
    <w:multiLevelType w:val="hybridMultilevel"/>
    <w:tmpl w:val="5914BF46"/>
    <w:lvl w:ilvl="0" w:tplc="61CE804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5" w15:restartNumberingAfterBreak="0">
    <w:nsid w:val="76655385"/>
    <w:multiLevelType w:val="hybridMultilevel"/>
    <w:tmpl w:val="BD669362"/>
    <w:lvl w:ilvl="0" w:tplc="88500D2C">
      <w:start w:val="1"/>
      <w:numFmt w:val="decimal"/>
      <w:lvlText w:val="%1."/>
      <w:lvlJc w:val="left"/>
      <w:pPr>
        <w:ind w:left="1070"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6" w15:restartNumberingAfterBreak="0">
    <w:nsid w:val="7679625B"/>
    <w:multiLevelType w:val="hybridMultilevel"/>
    <w:tmpl w:val="E0526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7" w15:restartNumberingAfterBreak="0">
    <w:nsid w:val="768050F8"/>
    <w:multiLevelType w:val="hybridMultilevel"/>
    <w:tmpl w:val="E0526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8" w15:restartNumberingAfterBreak="0">
    <w:nsid w:val="769E6348"/>
    <w:multiLevelType w:val="hybridMultilevel"/>
    <w:tmpl w:val="E0526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9" w15:restartNumberingAfterBreak="0">
    <w:nsid w:val="76FB4A2F"/>
    <w:multiLevelType w:val="hybridMultilevel"/>
    <w:tmpl w:val="7EB8015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0" w15:restartNumberingAfterBreak="0">
    <w:nsid w:val="777358B1"/>
    <w:multiLevelType w:val="hybridMultilevel"/>
    <w:tmpl w:val="BA5CD9B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1" w15:restartNumberingAfterBreak="0">
    <w:nsid w:val="77A7144E"/>
    <w:multiLevelType w:val="hybridMultilevel"/>
    <w:tmpl w:val="E0526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2" w15:restartNumberingAfterBreak="0">
    <w:nsid w:val="7A5C7166"/>
    <w:multiLevelType w:val="hybridMultilevel"/>
    <w:tmpl w:val="2E863AD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3" w15:restartNumberingAfterBreak="0">
    <w:nsid w:val="7B775B47"/>
    <w:multiLevelType w:val="hybridMultilevel"/>
    <w:tmpl w:val="10EED9E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4" w15:restartNumberingAfterBreak="0">
    <w:nsid w:val="7BC4530C"/>
    <w:multiLevelType w:val="hybridMultilevel"/>
    <w:tmpl w:val="70A2875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5" w15:restartNumberingAfterBreak="0">
    <w:nsid w:val="7C546FCF"/>
    <w:multiLevelType w:val="hybridMultilevel"/>
    <w:tmpl w:val="72BC28F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6" w15:restartNumberingAfterBreak="0">
    <w:nsid w:val="7CEE7B24"/>
    <w:multiLevelType w:val="hybridMultilevel"/>
    <w:tmpl w:val="39EEAD64"/>
    <w:lvl w:ilvl="0" w:tplc="6FB6253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7" w15:restartNumberingAfterBreak="0">
    <w:nsid w:val="7D5E549A"/>
    <w:multiLevelType w:val="hybridMultilevel"/>
    <w:tmpl w:val="9FA0634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8" w15:restartNumberingAfterBreak="0">
    <w:nsid w:val="7DA2149F"/>
    <w:multiLevelType w:val="hybridMultilevel"/>
    <w:tmpl w:val="A20071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9" w15:restartNumberingAfterBreak="0">
    <w:nsid w:val="7E4F7336"/>
    <w:multiLevelType w:val="hybridMultilevel"/>
    <w:tmpl w:val="63CC0A9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0" w15:restartNumberingAfterBreak="0">
    <w:nsid w:val="7FFB0800"/>
    <w:multiLevelType w:val="hybridMultilevel"/>
    <w:tmpl w:val="228E11A0"/>
    <w:lvl w:ilvl="0" w:tplc="4D62190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67"/>
  </w:num>
  <w:num w:numId="2">
    <w:abstractNumId w:val="144"/>
  </w:num>
  <w:num w:numId="3">
    <w:abstractNumId w:val="1"/>
  </w:num>
  <w:num w:numId="4">
    <w:abstractNumId w:val="190"/>
  </w:num>
  <w:num w:numId="5">
    <w:abstractNumId w:val="5"/>
  </w:num>
  <w:num w:numId="6">
    <w:abstractNumId w:val="47"/>
  </w:num>
  <w:num w:numId="7">
    <w:abstractNumId w:val="94"/>
  </w:num>
  <w:num w:numId="8">
    <w:abstractNumId w:val="153"/>
  </w:num>
  <w:num w:numId="9">
    <w:abstractNumId w:val="13"/>
  </w:num>
  <w:num w:numId="10">
    <w:abstractNumId w:val="107"/>
  </w:num>
  <w:num w:numId="11">
    <w:abstractNumId w:val="159"/>
  </w:num>
  <w:num w:numId="12">
    <w:abstractNumId w:val="62"/>
  </w:num>
  <w:num w:numId="13">
    <w:abstractNumId w:val="108"/>
  </w:num>
  <w:num w:numId="14">
    <w:abstractNumId w:val="155"/>
  </w:num>
  <w:num w:numId="15">
    <w:abstractNumId w:val="154"/>
  </w:num>
  <w:num w:numId="16">
    <w:abstractNumId w:val="117"/>
  </w:num>
  <w:num w:numId="17">
    <w:abstractNumId w:val="71"/>
  </w:num>
  <w:num w:numId="18">
    <w:abstractNumId w:val="32"/>
  </w:num>
  <w:num w:numId="19">
    <w:abstractNumId w:val="61"/>
  </w:num>
  <w:num w:numId="20">
    <w:abstractNumId w:val="145"/>
  </w:num>
  <w:num w:numId="21">
    <w:abstractNumId w:val="19"/>
  </w:num>
  <w:num w:numId="22">
    <w:abstractNumId w:val="161"/>
  </w:num>
  <w:num w:numId="23">
    <w:abstractNumId w:val="140"/>
  </w:num>
  <w:num w:numId="24">
    <w:abstractNumId w:val="63"/>
  </w:num>
  <w:num w:numId="25">
    <w:abstractNumId w:val="8"/>
  </w:num>
  <w:num w:numId="26">
    <w:abstractNumId w:val="102"/>
  </w:num>
  <w:num w:numId="27">
    <w:abstractNumId w:val="128"/>
  </w:num>
  <w:num w:numId="28">
    <w:abstractNumId w:val="35"/>
  </w:num>
  <w:num w:numId="29">
    <w:abstractNumId w:val="156"/>
  </w:num>
  <w:num w:numId="30">
    <w:abstractNumId w:val="27"/>
  </w:num>
  <w:num w:numId="31">
    <w:abstractNumId w:val="77"/>
  </w:num>
  <w:num w:numId="32">
    <w:abstractNumId w:val="150"/>
  </w:num>
  <w:num w:numId="33">
    <w:abstractNumId w:val="165"/>
  </w:num>
  <w:num w:numId="34">
    <w:abstractNumId w:val="114"/>
  </w:num>
  <w:num w:numId="35">
    <w:abstractNumId w:val="36"/>
  </w:num>
  <w:num w:numId="36">
    <w:abstractNumId w:val="65"/>
  </w:num>
  <w:num w:numId="37">
    <w:abstractNumId w:val="127"/>
  </w:num>
  <w:num w:numId="38">
    <w:abstractNumId w:val="86"/>
  </w:num>
  <w:num w:numId="39">
    <w:abstractNumId w:val="59"/>
  </w:num>
  <w:num w:numId="40">
    <w:abstractNumId w:val="123"/>
  </w:num>
  <w:num w:numId="41">
    <w:abstractNumId w:val="163"/>
  </w:num>
  <w:num w:numId="42">
    <w:abstractNumId w:val="70"/>
  </w:num>
  <w:num w:numId="43">
    <w:abstractNumId w:val="41"/>
  </w:num>
  <w:num w:numId="44">
    <w:abstractNumId w:val="130"/>
  </w:num>
  <w:num w:numId="45">
    <w:abstractNumId w:val="74"/>
  </w:num>
  <w:num w:numId="46">
    <w:abstractNumId w:val="81"/>
  </w:num>
  <w:num w:numId="47">
    <w:abstractNumId w:val="75"/>
  </w:num>
  <w:num w:numId="48">
    <w:abstractNumId w:val="92"/>
  </w:num>
  <w:num w:numId="49">
    <w:abstractNumId w:val="115"/>
  </w:num>
  <w:num w:numId="50">
    <w:abstractNumId w:val="184"/>
  </w:num>
  <w:num w:numId="51">
    <w:abstractNumId w:val="44"/>
  </w:num>
  <w:num w:numId="52">
    <w:abstractNumId w:val="58"/>
  </w:num>
  <w:num w:numId="53">
    <w:abstractNumId w:val="69"/>
  </w:num>
  <w:num w:numId="54">
    <w:abstractNumId w:val="31"/>
  </w:num>
  <w:num w:numId="55">
    <w:abstractNumId w:val="45"/>
  </w:num>
  <w:num w:numId="56">
    <w:abstractNumId w:val="124"/>
  </w:num>
  <w:num w:numId="57">
    <w:abstractNumId w:val="139"/>
  </w:num>
  <w:num w:numId="58">
    <w:abstractNumId w:val="120"/>
  </w:num>
  <w:num w:numId="59">
    <w:abstractNumId w:val="22"/>
  </w:num>
  <w:num w:numId="60">
    <w:abstractNumId w:val="0"/>
  </w:num>
  <w:num w:numId="61">
    <w:abstractNumId w:val="167"/>
  </w:num>
  <w:num w:numId="62">
    <w:abstractNumId w:val="196"/>
  </w:num>
  <w:num w:numId="63">
    <w:abstractNumId w:val="200"/>
  </w:num>
  <w:num w:numId="64">
    <w:abstractNumId w:val="68"/>
  </w:num>
  <w:num w:numId="65">
    <w:abstractNumId w:val="142"/>
  </w:num>
  <w:num w:numId="66">
    <w:abstractNumId w:val="160"/>
  </w:num>
  <w:num w:numId="67">
    <w:abstractNumId w:val="178"/>
  </w:num>
  <w:num w:numId="68">
    <w:abstractNumId w:val="82"/>
  </w:num>
  <w:num w:numId="69">
    <w:abstractNumId w:val="164"/>
  </w:num>
  <w:num w:numId="70">
    <w:abstractNumId w:val="110"/>
  </w:num>
  <w:num w:numId="71">
    <w:abstractNumId w:val="38"/>
  </w:num>
  <w:num w:numId="72">
    <w:abstractNumId w:val="138"/>
  </w:num>
  <w:num w:numId="73">
    <w:abstractNumId w:val="113"/>
  </w:num>
  <w:num w:numId="74">
    <w:abstractNumId w:val="84"/>
  </w:num>
  <w:num w:numId="75">
    <w:abstractNumId w:val="162"/>
  </w:num>
  <w:num w:numId="76">
    <w:abstractNumId w:val="72"/>
  </w:num>
  <w:num w:numId="77">
    <w:abstractNumId w:val="34"/>
  </w:num>
  <w:num w:numId="78">
    <w:abstractNumId w:val="126"/>
  </w:num>
  <w:num w:numId="79">
    <w:abstractNumId w:val="53"/>
  </w:num>
  <w:num w:numId="80">
    <w:abstractNumId w:val="157"/>
  </w:num>
  <w:num w:numId="81">
    <w:abstractNumId w:val="12"/>
  </w:num>
  <w:num w:numId="82">
    <w:abstractNumId w:val="135"/>
  </w:num>
  <w:num w:numId="83">
    <w:abstractNumId w:val="6"/>
  </w:num>
  <w:num w:numId="84">
    <w:abstractNumId w:val="14"/>
  </w:num>
  <w:num w:numId="85">
    <w:abstractNumId w:val="175"/>
  </w:num>
  <w:num w:numId="86">
    <w:abstractNumId w:val="103"/>
  </w:num>
  <w:num w:numId="87">
    <w:abstractNumId w:val="93"/>
  </w:num>
  <w:num w:numId="88">
    <w:abstractNumId w:val="141"/>
  </w:num>
  <w:num w:numId="89">
    <w:abstractNumId w:val="181"/>
  </w:num>
  <w:num w:numId="90">
    <w:abstractNumId w:val="49"/>
  </w:num>
  <w:num w:numId="91">
    <w:abstractNumId w:val="2"/>
  </w:num>
  <w:num w:numId="92">
    <w:abstractNumId w:val="170"/>
  </w:num>
  <w:num w:numId="93">
    <w:abstractNumId w:val="177"/>
  </w:num>
  <w:num w:numId="94">
    <w:abstractNumId w:val="55"/>
  </w:num>
  <w:num w:numId="95">
    <w:abstractNumId w:val="60"/>
  </w:num>
  <w:num w:numId="96">
    <w:abstractNumId w:val="7"/>
  </w:num>
  <w:num w:numId="97">
    <w:abstractNumId w:val="129"/>
  </w:num>
  <w:num w:numId="98">
    <w:abstractNumId w:val="136"/>
  </w:num>
  <w:num w:numId="99">
    <w:abstractNumId w:val="95"/>
  </w:num>
  <w:num w:numId="100">
    <w:abstractNumId w:val="122"/>
  </w:num>
  <w:num w:numId="101">
    <w:abstractNumId w:val="119"/>
  </w:num>
  <w:num w:numId="102">
    <w:abstractNumId w:val="66"/>
  </w:num>
  <w:num w:numId="103">
    <w:abstractNumId w:val="195"/>
  </w:num>
  <w:num w:numId="104">
    <w:abstractNumId w:val="183"/>
  </w:num>
  <w:num w:numId="105">
    <w:abstractNumId w:val="106"/>
  </w:num>
  <w:num w:numId="106">
    <w:abstractNumId w:val="96"/>
  </w:num>
  <w:num w:numId="107">
    <w:abstractNumId w:val="125"/>
  </w:num>
  <w:num w:numId="108">
    <w:abstractNumId w:val="158"/>
  </w:num>
  <w:num w:numId="109">
    <w:abstractNumId w:val="52"/>
  </w:num>
  <w:num w:numId="110">
    <w:abstractNumId w:val="90"/>
  </w:num>
  <w:num w:numId="111">
    <w:abstractNumId w:val="148"/>
  </w:num>
  <w:num w:numId="112">
    <w:abstractNumId w:val="16"/>
  </w:num>
  <w:num w:numId="113">
    <w:abstractNumId w:val="78"/>
  </w:num>
  <w:num w:numId="114">
    <w:abstractNumId w:val="171"/>
  </w:num>
  <w:num w:numId="115">
    <w:abstractNumId w:val="48"/>
  </w:num>
  <w:num w:numId="116">
    <w:abstractNumId w:val="111"/>
  </w:num>
  <w:num w:numId="117">
    <w:abstractNumId w:val="10"/>
  </w:num>
  <w:num w:numId="118">
    <w:abstractNumId w:val="97"/>
  </w:num>
  <w:num w:numId="119">
    <w:abstractNumId w:val="64"/>
  </w:num>
  <w:num w:numId="120">
    <w:abstractNumId w:val="199"/>
  </w:num>
  <w:num w:numId="121">
    <w:abstractNumId w:val="118"/>
  </w:num>
  <w:num w:numId="122">
    <w:abstractNumId w:val="100"/>
  </w:num>
  <w:num w:numId="123">
    <w:abstractNumId w:val="134"/>
  </w:num>
  <w:num w:numId="124">
    <w:abstractNumId w:val="4"/>
  </w:num>
  <w:num w:numId="125">
    <w:abstractNumId w:val="33"/>
  </w:num>
  <w:num w:numId="126">
    <w:abstractNumId w:val="11"/>
  </w:num>
  <w:num w:numId="127">
    <w:abstractNumId w:val="189"/>
  </w:num>
  <w:num w:numId="128">
    <w:abstractNumId w:val="25"/>
  </w:num>
  <w:num w:numId="129">
    <w:abstractNumId w:val="9"/>
  </w:num>
  <w:num w:numId="130">
    <w:abstractNumId w:val="152"/>
  </w:num>
  <w:num w:numId="131">
    <w:abstractNumId w:val="24"/>
  </w:num>
  <w:num w:numId="132">
    <w:abstractNumId w:val="30"/>
  </w:num>
  <w:num w:numId="133">
    <w:abstractNumId w:val="132"/>
  </w:num>
  <w:num w:numId="134">
    <w:abstractNumId w:val="83"/>
  </w:num>
  <w:num w:numId="135">
    <w:abstractNumId w:val="193"/>
  </w:num>
  <w:num w:numId="136">
    <w:abstractNumId w:val="112"/>
  </w:num>
  <w:num w:numId="137">
    <w:abstractNumId w:val="18"/>
  </w:num>
  <w:num w:numId="138">
    <w:abstractNumId w:val="197"/>
  </w:num>
  <w:num w:numId="139">
    <w:abstractNumId w:val="131"/>
  </w:num>
  <w:num w:numId="140">
    <w:abstractNumId w:val="172"/>
  </w:num>
  <w:num w:numId="141">
    <w:abstractNumId w:val="15"/>
  </w:num>
  <w:num w:numId="142">
    <w:abstractNumId w:val="116"/>
  </w:num>
  <w:num w:numId="143">
    <w:abstractNumId w:val="194"/>
  </w:num>
  <w:num w:numId="144">
    <w:abstractNumId w:val="17"/>
  </w:num>
  <w:num w:numId="145">
    <w:abstractNumId w:val="26"/>
  </w:num>
  <w:num w:numId="146">
    <w:abstractNumId w:val="185"/>
  </w:num>
  <w:num w:numId="147">
    <w:abstractNumId w:val="166"/>
  </w:num>
  <w:num w:numId="148">
    <w:abstractNumId w:val="91"/>
  </w:num>
  <w:num w:numId="149">
    <w:abstractNumId w:val="180"/>
  </w:num>
  <w:num w:numId="150">
    <w:abstractNumId w:val="182"/>
  </w:num>
  <w:num w:numId="151">
    <w:abstractNumId w:val="179"/>
  </w:num>
  <w:num w:numId="152">
    <w:abstractNumId w:val="56"/>
  </w:num>
  <w:num w:numId="153">
    <w:abstractNumId w:val="79"/>
  </w:num>
  <w:num w:numId="154">
    <w:abstractNumId w:val="88"/>
  </w:num>
  <w:num w:numId="155">
    <w:abstractNumId w:val="46"/>
  </w:num>
  <w:num w:numId="156">
    <w:abstractNumId w:val="98"/>
  </w:num>
  <w:num w:numId="157">
    <w:abstractNumId w:val="173"/>
  </w:num>
  <w:num w:numId="158">
    <w:abstractNumId w:val="73"/>
  </w:num>
  <w:num w:numId="159">
    <w:abstractNumId w:val="42"/>
  </w:num>
  <w:num w:numId="160">
    <w:abstractNumId w:val="151"/>
  </w:num>
  <w:num w:numId="161">
    <w:abstractNumId w:val="109"/>
  </w:num>
  <w:num w:numId="162">
    <w:abstractNumId w:val="40"/>
  </w:num>
  <w:num w:numId="163">
    <w:abstractNumId w:val="192"/>
  </w:num>
  <w:num w:numId="164">
    <w:abstractNumId w:val="137"/>
  </w:num>
  <w:num w:numId="165">
    <w:abstractNumId w:val="20"/>
  </w:num>
  <w:num w:numId="166">
    <w:abstractNumId w:val="21"/>
  </w:num>
  <w:num w:numId="167">
    <w:abstractNumId w:val="28"/>
  </w:num>
  <w:num w:numId="168">
    <w:abstractNumId w:val="176"/>
  </w:num>
  <w:num w:numId="169">
    <w:abstractNumId w:val="80"/>
  </w:num>
  <w:num w:numId="170">
    <w:abstractNumId w:val="104"/>
  </w:num>
  <w:num w:numId="171">
    <w:abstractNumId w:val="50"/>
  </w:num>
  <w:num w:numId="172">
    <w:abstractNumId w:val="149"/>
  </w:num>
  <w:num w:numId="173">
    <w:abstractNumId w:val="29"/>
  </w:num>
  <w:num w:numId="174">
    <w:abstractNumId w:val="105"/>
  </w:num>
  <w:num w:numId="175">
    <w:abstractNumId w:val="191"/>
  </w:num>
  <w:num w:numId="176">
    <w:abstractNumId w:val="101"/>
  </w:num>
  <w:num w:numId="177">
    <w:abstractNumId w:val="76"/>
  </w:num>
  <w:num w:numId="178">
    <w:abstractNumId w:val="174"/>
  </w:num>
  <w:num w:numId="179">
    <w:abstractNumId w:val="51"/>
  </w:num>
  <w:num w:numId="180">
    <w:abstractNumId w:val="3"/>
  </w:num>
  <w:num w:numId="181">
    <w:abstractNumId w:val="54"/>
  </w:num>
  <w:num w:numId="182">
    <w:abstractNumId w:val="87"/>
  </w:num>
  <w:num w:numId="183">
    <w:abstractNumId w:val="143"/>
  </w:num>
  <w:num w:numId="184">
    <w:abstractNumId w:val="39"/>
  </w:num>
  <w:num w:numId="185">
    <w:abstractNumId w:val="188"/>
  </w:num>
  <w:num w:numId="186">
    <w:abstractNumId w:val="43"/>
  </w:num>
  <w:num w:numId="187">
    <w:abstractNumId w:val="168"/>
  </w:num>
  <w:num w:numId="188">
    <w:abstractNumId w:val="57"/>
  </w:num>
  <w:num w:numId="189">
    <w:abstractNumId w:val="186"/>
  </w:num>
  <w:num w:numId="190">
    <w:abstractNumId w:val="187"/>
  </w:num>
  <w:num w:numId="191">
    <w:abstractNumId w:val="121"/>
  </w:num>
  <w:num w:numId="192">
    <w:abstractNumId w:val="133"/>
  </w:num>
  <w:num w:numId="193">
    <w:abstractNumId w:val="146"/>
  </w:num>
  <w:num w:numId="194">
    <w:abstractNumId w:val="23"/>
  </w:num>
  <w:num w:numId="195">
    <w:abstractNumId w:val="198"/>
  </w:num>
  <w:num w:numId="196">
    <w:abstractNumId w:val="147"/>
  </w:num>
  <w:num w:numId="197">
    <w:abstractNumId w:val="37"/>
  </w:num>
  <w:num w:numId="198">
    <w:abstractNumId w:val="89"/>
  </w:num>
  <w:num w:numId="199">
    <w:abstractNumId w:val="99"/>
  </w:num>
  <w:num w:numId="200">
    <w:abstractNumId w:val="169"/>
  </w:num>
  <w:num w:numId="201">
    <w:abstractNumId w:val="85"/>
  </w:num>
  <w:numIdMacAtCleanup w:val="1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9E7"/>
    <w:rsid w:val="000012F3"/>
    <w:rsid w:val="00002637"/>
    <w:rsid w:val="00004792"/>
    <w:rsid w:val="00005ED8"/>
    <w:rsid w:val="0000658D"/>
    <w:rsid w:val="00011DC5"/>
    <w:rsid w:val="00012D0D"/>
    <w:rsid w:val="000164E4"/>
    <w:rsid w:val="00016805"/>
    <w:rsid w:val="00017812"/>
    <w:rsid w:val="000205B5"/>
    <w:rsid w:val="00024DE3"/>
    <w:rsid w:val="000258C2"/>
    <w:rsid w:val="00032BA5"/>
    <w:rsid w:val="00040E94"/>
    <w:rsid w:val="000444CC"/>
    <w:rsid w:val="00052660"/>
    <w:rsid w:val="00056D87"/>
    <w:rsid w:val="00064122"/>
    <w:rsid w:val="000672AF"/>
    <w:rsid w:val="00067995"/>
    <w:rsid w:val="00074917"/>
    <w:rsid w:val="00086823"/>
    <w:rsid w:val="00091549"/>
    <w:rsid w:val="000957DD"/>
    <w:rsid w:val="000961E2"/>
    <w:rsid w:val="00096AA7"/>
    <w:rsid w:val="000A1D10"/>
    <w:rsid w:val="000A49C8"/>
    <w:rsid w:val="000A675F"/>
    <w:rsid w:val="000B00E7"/>
    <w:rsid w:val="000B1161"/>
    <w:rsid w:val="000B7ADB"/>
    <w:rsid w:val="000C1F2F"/>
    <w:rsid w:val="000C26C5"/>
    <w:rsid w:val="000C47DE"/>
    <w:rsid w:val="000C68CE"/>
    <w:rsid w:val="000D0B6C"/>
    <w:rsid w:val="000D1194"/>
    <w:rsid w:val="000D6ECB"/>
    <w:rsid w:val="000E2DFC"/>
    <w:rsid w:val="000E5696"/>
    <w:rsid w:val="000E74AD"/>
    <w:rsid w:val="000F0298"/>
    <w:rsid w:val="000F5459"/>
    <w:rsid w:val="0010585B"/>
    <w:rsid w:val="00107E32"/>
    <w:rsid w:val="00110012"/>
    <w:rsid w:val="00113178"/>
    <w:rsid w:val="001134A1"/>
    <w:rsid w:val="0012071E"/>
    <w:rsid w:val="00124150"/>
    <w:rsid w:val="00130EFF"/>
    <w:rsid w:val="00140328"/>
    <w:rsid w:val="00140A11"/>
    <w:rsid w:val="001424FF"/>
    <w:rsid w:val="00143B66"/>
    <w:rsid w:val="00143D26"/>
    <w:rsid w:val="0015602E"/>
    <w:rsid w:val="00162113"/>
    <w:rsid w:val="001629FE"/>
    <w:rsid w:val="0016301F"/>
    <w:rsid w:val="00164223"/>
    <w:rsid w:val="00170F09"/>
    <w:rsid w:val="00172367"/>
    <w:rsid w:val="00174644"/>
    <w:rsid w:val="00175291"/>
    <w:rsid w:val="00175F90"/>
    <w:rsid w:val="00176BB0"/>
    <w:rsid w:val="00176DBC"/>
    <w:rsid w:val="0018177E"/>
    <w:rsid w:val="0018332D"/>
    <w:rsid w:val="00186DC4"/>
    <w:rsid w:val="00191F49"/>
    <w:rsid w:val="0019210A"/>
    <w:rsid w:val="00193FEC"/>
    <w:rsid w:val="001941E2"/>
    <w:rsid w:val="00197570"/>
    <w:rsid w:val="001A1D46"/>
    <w:rsid w:val="001B1C09"/>
    <w:rsid w:val="001B1C40"/>
    <w:rsid w:val="001B4647"/>
    <w:rsid w:val="001B5D2E"/>
    <w:rsid w:val="001B6FE3"/>
    <w:rsid w:val="001C13DC"/>
    <w:rsid w:val="001C1EE6"/>
    <w:rsid w:val="001C2E2E"/>
    <w:rsid w:val="001C4A1B"/>
    <w:rsid w:val="001C7980"/>
    <w:rsid w:val="001D5087"/>
    <w:rsid w:val="001E0066"/>
    <w:rsid w:val="001E4144"/>
    <w:rsid w:val="001E63CC"/>
    <w:rsid w:val="001E66AA"/>
    <w:rsid w:val="001F65CA"/>
    <w:rsid w:val="001F67F1"/>
    <w:rsid w:val="00202324"/>
    <w:rsid w:val="00203953"/>
    <w:rsid w:val="00210D50"/>
    <w:rsid w:val="00212F01"/>
    <w:rsid w:val="00214020"/>
    <w:rsid w:val="002144E2"/>
    <w:rsid w:val="00217EEC"/>
    <w:rsid w:val="00221D6C"/>
    <w:rsid w:val="00223273"/>
    <w:rsid w:val="002247BB"/>
    <w:rsid w:val="0022540C"/>
    <w:rsid w:val="00225837"/>
    <w:rsid w:val="00233673"/>
    <w:rsid w:val="002352F4"/>
    <w:rsid w:val="00235E0D"/>
    <w:rsid w:val="00240565"/>
    <w:rsid w:val="002407B2"/>
    <w:rsid w:val="002418CA"/>
    <w:rsid w:val="00241AE7"/>
    <w:rsid w:val="0024200D"/>
    <w:rsid w:val="00245FCF"/>
    <w:rsid w:val="0024690B"/>
    <w:rsid w:val="00250FFE"/>
    <w:rsid w:val="00252604"/>
    <w:rsid w:val="00253B13"/>
    <w:rsid w:val="00254FCA"/>
    <w:rsid w:val="00255B4C"/>
    <w:rsid w:val="002605AC"/>
    <w:rsid w:val="00263435"/>
    <w:rsid w:val="0026636F"/>
    <w:rsid w:val="002674B7"/>
    <w:rsid w:val="00271EDF"/>
    <w:rsid w:val="00275076"/>
    <w:rsid w:val="002751EE"/>
    <w:rsid w:val="00277F5E"/>
    <w:rsid w:val="00282770"/>
    <w:rsid w:val="002827BE"/>
    <w:rsid w:val="00285634"/>
    <w:rsid w:val="0028706D"/>
    <w:rsid w:val="0028760C"/>
    <w:rsid w:val="002879B7"/>
    <w:rsid w:val="00291182"/>
    <w:rsid w:val="00291775"/>
    <w:rsid w:val="00291CB4"/>
    <w:rsid w:val="0029700F"/>
    <w:rsid w:val="00297978"/>
    <w:rsid w:val="00297CD2"/>
    <w:rsid w:val="002A0D94"/>
    <w:rsid w:val="002A2369"/>
    <w:rsid w:val="002A2EDA"/>
    <w:rsid w:val="002A63FA"/>
    <w:rsid w:val="002B0E97"/>
    <w:rsid w:val="002B4381"/>
    <w:rsid w:val="002B4481"/>
    <w:rsid w:val="002B5300"/>
    <w:rsid w:val="002B5C65"/>
    <w:rsid w:val="002C0107"/>
    <w:rsid w:val="002C145E"/>
    <w:rsid w:val="002C7016"/>
    <w:rsid w:val="002D1140"/>
    <w:rsid w:val="002D579A"/>
    <w:rsid w:val="002D5ACB"/>
    <w:rsid w:val="002D61E2"/>
    <w:rsid w:val="002D65AF"/>
    <w:rsid w:val="002E024A"/>
    <w:rsid w:val="002E07E4"/>
    <w:rsid w:val="002E7FA4"/>
    <w:rsid w:val="002F316F"/>
    <w:rsid w:val="002F3FBF"/>
    <w:rsid w:val="002F65B3"/>
    <w:rsid w:val="002F6A37"/>
    <w:rsid w:val="0030043F"/>
    <w:rsid w:val="00313061"/>
    <w:rsid w:val="00313F7F"/>
    <w:rsid w:val="00315A98"/>
    <w:rsid w:val="0031633A"/>
    <w:rsid w:val="003255A8"/>
    <w:rsid w:val="00335AB6"/>
    <w:rsid w:val="0033773D"/>
    <w:rsid w:val="00341BBB"/>
    <w:rsid w:val="00342DA1"/>
    <w:rsid w:val="00343552"/>
    <w:rsid w:val="00344A19"/>
    <w:rsid w:val="003475F0"/>
    <w:rsid w:val="0035049B"/>
    <w:rsid w:val="00351BC0"/>
    <w:rsid w:val="0035311C"/>
    <w:rsid w:val="00354395"/>
    <w:rsid w:val="00354C47"/>
    <w:rsid w:val="0036548D"/>
    <w:rsid w:val="003709B4"/>
    <w:rsid w:val="00370D8B"/>
    <w:rsid w:val="00373221"/>
    <w:rsid w:val="0037612F"/>
    <w:rsid w:val="00380DA6"/>
    <w:rsid w:val="003833B7"/>
    <w:rsid w:val="00384C1A"/>
    <w:rsid w:val="003950D2"/>
    <w:rsid w:val="00395A4E"/>
    <w:rsid w:val="003A40DB"/>
    <w:rsid w:val="003A4175"/>
    <w:rsid w:val="003A46D3"/>
    <w:rsid w:val="003A525F"/>
    <w:rsid w:val="003C0093"/>
    <w:rsid w:val="003C118D"/>
    <w:rsid w:val="003C3134"/>
    <w:rsid w:val="003C4E8A"/>
    <w:rsid w:val="003C68B7"/>
    <w:rsid w:val="003D395E"/>
    <w:rsid w:val="003D5323"/>
    <w:rsid w:val="003D5B60"/>
    <w:rsid w:val="003E0A86"/>
    <w:rsid w:val="003F6B42"/>
    <w:rsid w:val="003F6DB7"/>
    <w:rsid w:val="004003EC"/>
    <w:rsid w:val="0040060A"/>
    <w:rsid w:val="00404FC4"/>
    <w:rsid w:val="00410A2B"/>
    <w:rsid w:val="00410A33"/>
    <w:rsid w:val="00410B72"/>
    <w:rsid w:val="0041189C"/>
    <w:rsid w:val="004137BD"/>
    <w:rsid w:val="00413BDA"/>
    <w:rsid w:val="00414E42"/>
    <w:rsid w:val="004152B5"/>
    <w:rsid w:val="00415B9D"/>
    <w:rsid w:val="00422C15"/>
    <w:rsid w:val="00422DAE"/>
    <w:rsid w:val="0042300A"/>
    <w:rsid w:val="004239D0"/>
    <w:rsid w:val="004259AC"/>
    <w:rsid w:val="004352AD"/>
    <w:rsid w:val="00435F43"/>
    <w:rsid w:val="0043665E"/>
    <w:rsid w:val="00440860"/>
    <w:rsid w:val="004512A5"/>
    <w:rsid w:val="00463C09"/>
    <w:rsid w:val="00482658"/>
    <w:rsid w:val="00484B28"/>
    <w:rsid w:val="00484BAC"/>
    <w:rsid w:val="004902A9"/>
    <w:rsid w:val="00492178"/>
    <w:rsid w:val="004941CF"/>
    <w:rsid w:val="00496026"/>
    <w:rsid w:val="004964B4"/>
    <w:rsid w:val="004964CB"/>
    <w:rsid w:val="004A5E2D"/>
    <w:rsid w:val="004A61A4"/>
    <w:rsid w:val="004B6254"/>
    <w:rsid w:val="004C14EB"/>
    <w:rsid w:val="004C5B69"/>
    <w:rsid w:val="004C7DC6"/>
    <w:rsid w:val="004D169E"/>
    <w:rsid w:val="004D1851"/>
    <w:rsid w:val="004D68FA"/>
    <w:rsid w:val="004E0F0C"/>
    <w:rsid w:val="004E27D0"/>
    <w:rsid w:val="004E3EA3"/>
    <w:rsid w:val="004E4D4C"/>
    <w:rsid w:val="004E6CCF"/>
    <w:rsid w:val="004E701C"/>
    <w:rsid w:val="004E7484"/>
    <w:rsid w:val="004F21CD"/>
    <w:rsid w:val="004F6D8A"/>
    <w:rsid w:val="0050050C"/>
    <w:rsid w:val="00505303"/>
    <w:rsid w:val="00505F0E"/>
    <w:rsid w:val="00507578"/>
    <w:rsid w:val="005154CD"/>
    <w:rsid w:val="005167E9"/>
    <w:rsid w:val="00516FD4"/>
    <w:rsid w:val="00520DBD"/>
    <w:rsid w:val="0052588B"/>
    <w:rsid w:val="00533EE4"/>
    <w:rsid w:val="0053768D"/>
    <w:rsid w:val="00537A99"/>
    <w:rsid w:val="005450BA"/>
    <w:rsid w:val="0054710F"/>
    <w:rsid w:val="00547D66"/>
    <w:rsid w:val="00551104"/>
    <w:rsid w:val="005512FA"/>
    <w:rsid w:val="005549A9"/>
    <w:rsid w:val="00555B5A"/>
    <w:rsid w:val="00555C25"/>
    <w:rsid w:val="005563E1"/>
    <w:rsid w:val="00561965"/>
    <w:rsid w:val="00562A5B"/>
    <w:rsid w:val="00564887"/>
    <w:rsid w:val="00565CF5"/>
    <w:rsid w:val="00567838"/>
    <w:rsid w:val="00567B8C"/>
    <w:rsid w:val="0057179A"/>
    <w:rsid w:val="0057274A"/>
    <w:rsid w:val="00586362"/>
    <w:rsid w:val="00586976"/>
    <w:rsid w:val="00587076"/>
    <w:rsid w:val="005914D9"/>
    <w:rsid w:val="00591598"/>
    <w:rsid w:val="00591D5D"/>
    <w:rsid w:val="00591F2D"/>
    <w:rsid w:val="00593103"/>
    <w:rsid w:val="00593DCC"/>
    <w:rsid w:val="0059446C"/>
    <w:rsid w:val="00594E68"/>
    <w:rsid w:val="005A38D9"/>
    <w:rsid w:val="005A4C88"/>
    <w:rsid w:val="005A5943"/>
    <w:rsid w:val="005A76D0"/>
    <w:rsid w:val="005A7974"/>
    <w:rsid w:val="005A7BC1"/>
    <w:rsid w:val="005A7E87"/>
    <w:rsid w:val="005B06A4"/>
    <w:rsid w:val="005B210B"/>
    <w:rsid w:val="005B3949"/>
    <w:rsid w:val="005B46F8"/>
    <w:rsid w:val="005B7CB9"/>
    <w:rsid w:val="005C0A02"/>
    <w:rsid w:val="005C2A08"/>
    <w:rsid w:val="005C54EB"/>
    <w:rsid w:val="005C5D4F"/>
    <w:rsid w:val="005C738A"/>
    <w:rsid w:val="005D123B"/>
    <w:rsid w:val="005D268A"/>
    <w:rsid w:val="005E2D82"/>
    <w:rsid w:val="005E3985"/>
    <w:rsid w:val="005E43C5"/>
    <w:rsid w:val="005E5D47"/>
    <w:rsid w:val="005E69D4"/>
    <w:rsid w:val="005F2543"/>
    <w:rsid w:val="005F5A48"/>
    <w:rsid w:val="005F6C69"/>
    <w:rsid w:val="005F72DE"/>
    <w:rsid w:val="0060604F"/>
    <w:rsid w:val="00606079"/>
    <w:rsid w:val="00606D7A"/>
    <w:rsid w:val="00607D22"/>
    <w:rsid w:val="006110FA"/>
    <w:rsid w:val="00611EED"/>
    <w:rsid w:val="006120D3"/>
    <w:rsid w:val="00614689"/>
    <w:rsid w:val="00624693"/>
    <w:rsid w:val="00632DB9"/>
    <w:rsid w:val="0063596F"/>
    <w:rsid w:val="00635E7E"/>
    <w:rsid w:val="00636C0A"/>
    <w:rsid w:val="00636E46"/>
    <w:rsid w:val="0064101B"/>
    <w:rsid w:val="0064632A"/>
    <w:rsid w:val="006507E9"/>
    <w:rsid w:val="00654771"/>
    <w:rsid w:val="00661ADD"/>
    <w:rsid w:val="00661C57"/>
    <w:rsid w:val="00662E58"/>
    <w:rsid w:val="006677E5"/>
    <w:rsid w:val="006723C7"/>
    <w:rsid w:val="00672C30"/>
    <w:rsid w:val="00674C8E"/>
    <w:rsid w:val="00674D84"/>
    <w:rsid w:val="00676744"/>
    <w:rsid w:val="00676CC7"/>
    <w:rsid w:val="00680BB3"/>
    <w:rsid w:val="00684B70"/>
    <w:rsid w:val="006868F5"/>
    <w:rsid w:val="0069007D"/>
    <w:rsid w:val="006923C3"/>
    <w:rsid w:val="006975A7"/>
    <w:rsid w:val="006A7F8C"/>
    <w:rsid w:val="006B1847"/>
    <w:rsid w:val="006B1E58"/>
    <w:rsid w:val="006B4FF7"/>
    <w:rsid w:val="006B6117"/>
    <w:rsid w:val="006C3231"/>
    <w:rsid w:val="006C425D"/>
    <w:rsid w:val="006C61CE"/>
    <w:rsid w:val="006C650A"/>
    <w:rsid w:val="006D068D"/>
    <w:rsid w:val="006D1291"/>
    <w:rsid w:val="006D3FF0"/>
    <w:rsid w:val="006D4D75"/>
    <w:rsid w:val="006D5801"/>
    <w:rsid w:val="006D7E3C"/>
    <w:rsid w:val="006E1102"/>
    <w:rsid w:val="006E2281"/>
    <w:rsid w:val="006E3098"/>
    <w:rsid w:val="006E5A82"/>
    <w:rsid w:val="006E5CFD"/>
    <w:rsid w:val="006F0C3E"/>
    <w:rsid w:val="006F19F8"/>
    <w:rsid w:val="006F4E1C"/>
    <w:rsid w:val="0070150E"/>
    <w:rsid w:val="00702B39"/>
    <w:rsid w:val="00702F99"/>
    <w:rsid w:val="00703A9E"/>
    <w:rsid w:val="007072B6"/>
    <w:rsid w:val="0070785B"/>
    <w:rsid w:val="00713443"/>
    <w:rsid w:val="00716F4D"/>
    <w:rsid w:val="00720C18"/>
    <w:rsid w:val="00721C62"/>
    <w:rsid w:val="00722B8E"/>
    <w:rsid w:val="00725067"/>
    <w:rsid w:val="007265CA"/>
    <w:rsid w:val="007300EB"/>
    <w:rsid w:val="007306E6"/>
    <w:rsid w:val="00732019"/>
    <w:rsid w:val="007330BD"/>
    <w:rsid w:val="00736672"/>
    <w:rsid w:val="00743E8E"/>
    <w:rsid w:val="00745514"/>
    <w:rsid w:val="00746E07"/>
    <w:rsid w:val="0075086E"/>
    <w:rsid w:val="00750F65"/>
    <w:rsid w:val="00752BF7"/>
    <w:rsid w:val="00753068"/>
    <w:rsid w:val="0075645D"/>
    <w:rsid w:val="0075654C"/>
    <w:rsid w:val="00760BEA"/>
    <w:rsid w:val="00764312"/>
    <w:rsid w:val="00764F6D"/>
    <w:rsid w:val="0076582B"/>
    <w:rsid w:val="00767C60"/>
    <w:rsid w:val="0078400E"/>
    <w:rsid w:val="0079091B"/>
    <w:rsid w:val="00793439"/>
    <w:rsid w:val="00795992"/>
    <w:rsid w:val="007A43F4"/>
    <w:rsid w:val="007A5F93"/>
    <w:rsid w:val="007A60CA"/>
    <w:rsid w:val="007A65CB"/>
    <w:rsid w:val="007A76DE"/>
    <w:rsid w:val="007A7FE8"/>
    <w:rsid w:val="007B149E"/>
    <w:rsid w:val="007B4CC2"/>
    <w:rsid w:val="007B59D7"/>
    <w:rsid w:val="007C111F"/>
    <w:rsid w:val="007C14FE"/>
    <w:rsid w:val="007C1C6F"/>
    <w:rsid w:val="007C263A"/>
    <w:rsid w:val="007C5479"/>
    <w:rsid w:val="007C718D"/>
    <w:rsid w:val="007C76BF"/>
    <w:rsid w:val="007C7AAB"/>
    <w:rsid w:val="007D29DC"/>
    <w:rsid w:val="007D4F61"/>
    <w:rsid w:val="007D5603"/>
    <w:rsid w:val="007D7012"/>
    <w:rsid w:val="007D7939"/>
    <w:rsid w:val="007E4869"/>
    <w:rsid w:val="007F046A"/>
    <w:rsid w:val="007F0C0D"/>
    <w:rsid w:val="007F49E3"/>
    <w:rsid w:val="007F537C"/>
    <w:rsid w:val="00801AF2"/>
    <w:rsid w:val="008112D5"/>
    <w:rsid w:val="008126E4"/>
    <w:rsid w:val="0081437C"/>
    <w:rsid w:val="008205FF"/>
    <w:rsid w:val="00822F2D"/>
    <w:rsid w:val="00824CAC"/>
    <w:rsid w:val="00826C01"/>
    <w:rsid w:val="00833A40"/>
    <w:rsid w:val="008348D3"/>
    <w:rsid w:val="0083613C"/>
    <w:rsid w:val="008377BF"/>
    <w:rsid w:val="00842346"/>
    <w:rsid w:val="00842821"/>
    <w:rsid w:val="00847271"/>
    <w:rsid w:val="0085677F"/>
    <w:rsid w:val="008572A9"/>
    <w:rsid w:val="008619EF"/>
    <w:rsid w:val="00861E65"/>
    <w:rsid w:val="008702EA"/>
    <w:rsid w:val="008719C3"/>
    <w:rsid w:val="008764D1"/>
    <w:rsid w:val="008801A2"/>
    <w:rsid w:val="008872C3"/>
    <w:rsid w:val="0089341C"/>
    <w:rsid w:val="00893D7B"/>
    <w:rsid w:val="008B0D05"/>
    <w:rsid w:val="008B146F"/>
    <w:rsid w:val="008B3695"/>
    <w:rsid w:val="008C1277"/>
    <w:rsid w:val="008C633F"/>
    <w:rsid w:val="008C6A58"/>
    <w:rsid w:val="008D07AA"/>
    <w:rsid w:val="008D3C95"/>
    <w:rsid w:val="008D6C0B"/>
    <w:rsid w:val="008E0FAC"/>
    <w:rsid w:val="008E576B"/>
    <w:rsid w:val="008F10D4"/>
    <w:rsid w:val="008F5C16"/>
    <w:rsid w:val="0090289A"/>
    <w:rsid w:val="00906A78"/>
    <w:rsid w:val="009119C4"/>
    <w:rsid w:val="00912BAF"/>
    <w:rsid w:val="009174DF"/>
    <w:rsid w:val="00917A95"/>
    <w:rsid w:val="009209D6"/>
    <w:rsid w:val="00921D4C"/>
    <w:rsid w:val="00921DCD"/>
    <w:rsid w:val="009245C2"/>
    <w:rsid w:val="00925D1E"/>
    <w:rsid w:val="00931A87"/>
    <w:rsid w:val="009352FB"/>
    <w:rsid w:val="00935901"/>
    <w:rsid w:val="00937198"/>
    <w:rsid w:val="0093791D"/>
    <w:rsid w:val="0094075E"/>
    <w:rsid w:val="009460A5"/>
    <w:rsid w:val="00952FEE"/>
    <w:rsid w:val="009665E1"/>
    <w:rsid w:val="00972647"/>
    <w:rsid w:val="009759B9"/>
    <w:rsid w:val="00976A8B"/>
    <w:rsid w:val="00980918"/>
    <w:rsid w:val="009849F3"/>
    <w:rsid w:val="009853DB"/>
    <w:rsid w:val="00985FE5"/>
    <w:rsid w:val="0098642E"/>
    <w:rsid w:val="00986A19"/>
    <w:rsid w:val="009873EB"/>
    <w:rsid w:val="0099140F"/>
    <w:rsid w:val="009940FC"/>
    <w:rsid w:val="0099426E"/>
    <w:rsid w:val="00997CAB"/>
    <w:rsid w:val="009A0D39"/>
    <w:rsid w:val="009A2232"/>
    <w:rsid w:val="009A26FD"/>
    <w:rsid w:val="009A28BC"/>
    <w:rsid w:val="009A7261"/>
    <w:rsid w:val="009B0059"/>
    <w:rsid w:val="009B0CA2"/>
    <w:rsid w:val="009B2159"/>
    <w:rsid w:val="009B51E2"/>
    <w:rsid w:val="009B6A51"/>
    <w:rsid w:val="009C1862"/>
    <w:rsid w:val="009C1897"/>
    <w:rsid w:val="009C1BF5"/>
    <w:rsid w:val="009C20D9"/>
    <w:rsid w:val="009D3334"/>
    <w:rsid w:val="009D3D9A"/>
    <w:rsid w:val="009D558A"/>
    <w:rsid w:val="009D6249"/>
    <w:rsid w:val="009E16B6"/>
    <w:rsid w:val="009E48BA"/>
    <w:rsid w:val="009E56FD"/>
    <w:rsid w:val="009E666A"/>
    <w:rsid w:val="009F37A0"/>
    <w:rsid w:val="009F4C99"/>
    <w:rsid w:val="009F5B2B"/>
    <w:rsid w:val="00A07C67"/>
    <w:rsid w:val="00A10BF1"/>
    <w:rsid w:val="00A12DD7"/>
    <w:rsid w:val="00A15FC2"/>
    <w:rsid w:val="00A1632D"/>
    <w:rsid w:val="00A23BCE"/>
    <w:rsid w:val="00A251BE"/>
    <w:rsid w:val="00A26F29"/>
    <w:rsid w:val="00A33EE6"/>
    <w:rsid w:val="00A370AA"/>
    <w:rsid w:val="00A37DF4"/>
    <w:rsid w:val="00A408DC"/>
    <w:rsid w:val="00A42F3D"/>
    <w:rsid w:val="00A47F7D"/>
    <w:rsid w:val="00A615C2"/>
    <w:rsid w:val="00A660EE"/>
    <w:rsid w:val="00A67C9A"/>
    <w:rsid w:val="00A7208B"/>
    <w:rsid w:val="00A72999"/>
    <w:rsid w:val="00A72BE3"/>
    <w:rsid w:val="00A74A08"/>
    <w:rsid w:val="00A76D76"/>
    <w:rsid w:val="00A76E6C"/>
    <w:rsid w:val="00A833C1"/>
    <w:rsid w:val="00A834D3"/>
    <w:rsid w:val="00A853BB"/>
    <w:rsid w:val="00A858EA"/>
    <w:rsid w:val="00A938B3"/>
    <w:rsid w:val="00A95EA6"/>
    <w:rsid w:val="00A97BD3"/>
    <w:rsid w:val="00A97DB6"/>
    <w:rsid w:val="00AA36F7"/>
    <w:rsid w:val="00AA4964"/>
    <w:rsid w:val="00AA594A"/>
    <w:rsid w:val="00AB0541"/>
    <w:rsid w:val="00AB1F8A"/>
    <w:rsid w:val="00AC1C34"/>
    <w:rsid w:val="00AC2819"/>
    <w:rsid w:val="00AC347D"/>
    <w:rsid w:val="00AC60F5"/>
    <w:rsid w:val="00AD237D"/>
    <w:rsid w:val="00AD660E"/>
    <w:rsid w:val="00AE083A"/>
    <w:rsid w:val="00AE0DF7"/>
    <w:rsid w:val="00AE0F7C"/>
    <w:rsid w:val="00AF01F7"/>
    <w:rsid w:val="00AF0794"/>
    <w:rsid w:val="00AF1659"/>
    <w:rsid w:val="00AF39DD"/>
    <w:rsid w:val="00AF40EF"/>
    <w:rsid w:val="00AF5152"/>
    <w:rsid w:val="00B04C77"/>
    <w:rsid w:val="00B05002"/>
    <w:rsid w:val="00B061C1"/>
    <w:rsid w:val="00B1665F"/>
    <w:rsid w:val="00B22F59"/>
    <w:rsid w:val="00B3071C"/>
    <w:rsid w:val="00B30B52"/>
    <w:rsid w:val="00B30C54"/>
    <w:rsid w:val="00B32F47"/>
    <w:rsid w:val="00B3598E"/>
    <w:rsid w:val="00B3773B"/>
    <w:rsid w:val="00B37D1A"/>
    <w:rsid w:val="00B4516C"/>
    <w:rsid w:val="00B5127D"/>
    <w:rsid w:val="00B52140"/>
    <w:rsid w:val="00B56CA5"/>
    <w:rsid w:val="00B56D56"/>
    <w:rsid w:val="00B60A26"/>
    <w:rsid w:val="00B6284E"/>
    <w:rsid w:val="00B674D8"/>
    <w:rsid w:val="00B709E3"/>
    <w:rsid w:val="00B74CA8"/>
    <w:rsid w:val="00B77A5E"/>
    <w:rsid w:val="00B81C85"/>
    <w:rsid w:val="00B82694"/>
    <w:rsid w:val="00B83982"/>
    <w:rsid w:val="00B94488"/>
    <w:rsid w:val="00BA1960"/>
    <w:rsid w:val="00BA2E6A"/>
    <w:rsid w:val="00BB128B"/>
    <w:rsid w:val="00BB1464"/>
    <w:rsid w:val="00BB69ED"/>
    <w:rsid w:val="00BC2241"/>
    <w:rsid w:val="00BC44FB"/>
    <w:rsid w:val="00BD1432"/>
    <w:rsid w:val="00BD4E3F"/>
    <w:rsid w:val="00BD5B5C"/>
    <w:rsid w:val="00BD75EA"/>
    <w:rsid w:val="00BE1DE8"/>
    <w:rsid w:val="00BE3CDF"/>
    <w:rsid w:val="00BE402F"/>
    <w:rsid w:val="00BF2B6D"/>
    <w:rsid w:val="00BF4D6F"/>
    <w:rsid w:val="00BF5638"/>
    <w:rsid w:val="00BF7219"/>
    <w:rsid w:val="00C004E8"/>
    <w:rsid w:val="00C01E44"/>
    <w:rsid w:val="00C052B7"/>
    <w:rsid w:val="00C0761F"/>
    <w:rsid w:val="00C10279"/>
    <w:rsid w:val="00C110F5"/>
    <w:rsid w:val="00C1201E"/>
    <w:rsid w:val="00C132AC"/>
    <w:rsid w:val="00C16C61"/>
    <w:rsid w:val="00C174B7"/>
    <w:rsid w:val="00C226E4"/>
    <w:rsid w:val="00C24388"/>
    <w:rsid w:val="00C246CA"/>
    <w:rsid w:val="00C26F67"/>
    <w:rsid w:val="00C322D1"/>
    <w:rsid w:val="00C336F1"/>
    <w:rsid w:val="00C349A5"/>
    <w:rsid w:val="00C369B5"/>
    <w:rsid w:val="00C37A8E"/>
    <w:rsid w:val="00C4170A"/>
    <w:rsid w:val="00C54ECE"/>
    <w:rsid w:val="00C56811"/>
    <w:rsid w:val="00C63F62"/>
    <w:rsid w:val="00C669E7"/>
    <w:rsid w:val="00C677E8"/>
    <w:rsid w:val="00C7146E"/>
    <w:rsid w:val="00C73294"/>
    <w:rsid w:val="00C73545"/>
    <w:rsid w:val="00C7498E"/>
    <w:rsid w:val="00C86122"/>
    <w:rsid w:val="00C87D6D"/>
    <w:rsid w:val="00C91C41"/>
    <w:rsid w:val="00C92531"/>
    <w:rsid w:val="00C92A50"/>
    <w:rsid w:val="00C92DDF"/>
    <w:rsid w:val="00C9556C"/>
    <w:rsid w:val="00C95C77"/>
    <w:rsid w:val="00CA217E"/>
    <w:rsid w:val="00CA4915"/>
    <w:rsid w:val="00CB0FE8"/>
    <w:rsid w:val="00CB1D9F"/>
    <w:rsid w:val="00CB4E91"/>
    <w:rsid w:val="00CB5D66"/>
    <w:rsid w:val="00CB6AB2"/>
    <w:rsid w:val="00CC28B1"/>
    <w:rsid w:val="00CC3139"/>
    <w:rsid w:val="00CC6527"/>
    <w:rsid w:val="00CD3D5A"/>
    <w:rsid w:val="00CD7216"/>
    <w:rsid w:val="00CD7DE8"/>
    <w:rsid w:val="00CE1816"/>
    <w:rsid w:val="00CE3B5A"/>
    <w:rsid w:val="00CE478A"/>
    <w:rsid w:val="00CE4EFB"/>
    <w:rsid w:val="00CE5391"/>
    <w:rsid w:val="00CE57D6"/>
    <w:rsid w:val="00CE5B0E"/>
    <w:rsid w:val="00CF7CE4"/>
    <w:rsid w:val="00D010E0"/>
    <w:rsid w:val="00D055AE"/>
    <w:rsid w:val="00D06270"/>
    <w:rsid w:val="00D10753"/>
    <w:rsid w:val="00D132AA"/>
    <w:rsid w:val="00D13701"/>
    <w:rsid w:val="00D1679A"/>
    <w:rsid w:val="00D22CED"/>
    <w:rsid w:val="00D252BE"/>
    <w:rsid w:val="00D27406"/>
    <w:rsid w:val="00D27A6A"/>
    <w:rsid w:val="00D31D2A"/>
    <w:rsid w:val="00D357FA"/>
    <w:rsid w:val="00D3602B"/>
    <w:rsid w:val="00D43072"/>
    <w:rsid w:val="00D43D48"/>
    <w:rsid w:val="00D45AAA"/>
    <w:rsid w:val="00D4735C"/>
    <w:rsid w:val="00D56263"/>
    <w:rsid w:val="00D565FD"/>
    <w:rsid w:val="00D56932"/>
    <w:rsid w:val="00D60D31"/>
    <w:rsid w:val="00D637C9"/>
    <w:rsid w:val="00D64BA2"/>
    <w:rsid w:val="00D654F9"/>
    <w:rsid w:val="00D66432"/>
    <w:rsid w:val="00D67D48"/>
    <w:rsid w:val="00D70927"/>
    <w:rsid w:val="00D75B6E"/>
    <w:rsid w:val="00D85228"/>
    <w:rsid w:val="00D87524"/>
    <w:rsid w:val="00D92C5B"/>
    <w:rsid w:val="00D931DA"/>
    <w:rsid w:val="00D93703"/>
    <w:rsid w:val="00D97CF0"/>
    <w:rsid w:val="00DA0622"/>
    <w:rsid w:val="00DA0859"/>
    <w:rsid w:val="00DA0AFB"/>
    <w:rsid w:val="00DA18B5"/>
    <w:rsid w:val="00DA1E90"/>
    <w:rsid w:val="00DA2E56"/>
    <w:rsid w:val="00DA57ED"/>
    <w:rsid w:val="00DA779C"/>
    <w:rsid w:val="00DB0B92"/>
    <w:rsid w:val="00DB3D75"/>
    <w:rsid w:val="00DB62EC"/>
    <w:rsid w:val="00DB6940"/>
    <w:rsid w:val="00DC5F32"/>
    <w:rsid w:val="00DC7A4F"/>
    <w:rsid w:val="00DD01EA"/>
    <w:rsid w:val="00DD38DF"/>
    <w:rsid w:val="00DD3F73"/>
    <w:rsid w:val="00DD40DA"/>
    <w:rsid w:val="00DD5A30"/>
    <w:rsid w:val="00DD64E9"/>
    <w:rsid w:val="00DE02A1"/>
    <w:rsid w:val="00DE0CFC"/>
    <w:rsid w:val="00DE7F6D"/>
    <w:rsid w:val="00DF002C"/>
    <w:rsid w:val="00DF1143"/>
    <w:rsid w:val="00DF64A9"/>
    <w:rsid w:val="00DF7742"/>
    <w:rsid w:val="00E0001A"/>
    <w:rsid w:val="00E01909"/>
    <w:rsid w:val="00E02DD3"/>
    <w:rsid w:val="00E079A9"/>
    <w:rsid w:val="00E11A53"/>
    <w:rsid w:val="00E11BCF"/>
    <w:rsid w:val="00E22986"/>
    <w:rsid w:val="00E265F3"/>
    <w:rsid w:val="00E30E1A"/>
    <w:rsid w:val="00E31405"/>
    <w:rsid w:val="00E3305C"/>
    <w:rsid w:val="00E35897"/>
    <w:rsid w:val="00E41861"/>
    <w:rsid w:val="00E423AF"/>
    <w:rsid w:val="00E445F4"/>
    <w:rsid w:val="00E46E38"/>
    <w:rsid w:val="00E50829"/>
    <w:rsid w:val="00E6033B"/>
    <w:rsid w:val="00E661CA"/>
    <w:rsid w:val="00E7132C"/>
    <w:rsid w:val="00E718B9"/>
    <w:rsid w:val="00E73070"/>
    <w:rsid w:val="00E73F7A"/>
    <w:rsid w:val="00E742DB"/>
    <w:rsid w:val="00E7482D"/>
    <w:rsid w:val="00E754DD"/>
    <w:rsid w:val="00E76125"/>
    <w:rsid w:val="00E801F4"/>
    <w:rsid w:val="00E81AAB"/>
    <w:rsid w:val="00E828F0"/>
    <w:rsid w:val="00E85033"/>
    <w:rsid w:val="00E87E16"/>
    <w:rsid w:val="00E91CB0"/>
    <w:rsid w:val="00E95A2E"/>
    <w:rsid w:val="00EA6148"/>
    <w:rsid w:val="00EB1E81"/>
    <w:rsid w:val="00EB6DE4"/>
    <w:rsid w:val="00EC0087"/>
    <w:rsid w:val="00EC442D"/>
    <w:rsid w:val="00EC72E3"/>
    <w:rsid w:val="00EC7D31"/>
    <w:rsid w:val="00ED1B61"/>
    <w:rsid w:val="00ED1C03"/>
    <w:rsid w:val="00ED58FE"/>
    <w:rsid w:val="00ED6E4C"/>
    <w:rsid w:val="00EE0F3C"/>
    <w:rsid w:val="00EE6C56"/>
    <w:rsid w:val="00EE70AC"/>
    <w:rsid w:val="00EF088E"/>
    <w:rsid w:val="00EF0F2D"/>
    <w:rsid w:val="00EF135A"/>
    <w:rsid w:val="00EF1C9A"/>
    <w:rsid w:val="00EF2022"/>
    <w:rsid w:val="00EF344A"/>
    <w:rsid w:val="00EF3D5D"/>
    <w:rsid w:val="00EF5021"/>
    <w:rsid w:val="00EF7EB9"/>
    <w:rsid w:val="00F01CC2"/>
    <w:rsid w:val="00F02465"/>
    <w:rsid w:val="00F029E8"/>
    <w:rsid w:val="00F037D7"/>
    <w:rsid w:val="00F074C4"/>
    <w:rsid w:val="00F1073A"/>
    <w:rsid w:val="00F148AD"/>
    <w:rsid w:val="00F14D23"/>
    <w:rsid w:val="00F15819"/>
    <w:rsid w:val="00F15D0D"/>
    <w:rsid w:val="00F163CA"/>
    <w:rsid w:val="00F17326"/>
    <w:rsid w:val="00F1748B"/>
    <w:rsid w:val="00F220B8"/>
    <w:rsid w:val="00F233CA"/>
    <w:rsid w:val="00F25858"/>
    <w:rsid w:val="00F2678C"/>
    <w:rsid w:val="00F348E5"/>
    <w:rsid w:val="00F34902"/>
    <w:rsid w:val="00F40E54"/>
    <w:rsid w:val="00F4711A"/>
    <w:rsid w:val="00F505BC"/>
    <w:rsid w:val="00F522D9"/>
    <w:rsid w:val="00F52D0A"/>
    <w:rsid w:val="00F52E3E"/>
    <w:rsid w:val="00F53FBE"/>
    <w:rsid w:val="00F5641E"/>
    <w:rsid w:val="00F653B1"/>
    <w:rsid w:val="00F6610E"/>
    <w:rsid w:val="00F674AF"/>
    <w:rsid w:val="00F7488F"/>
    <w:rsid w:val="00F862BB"/>
    <w:rsid w:val="00F961F2"/>
    <w:rsid w:val="00F96DA6"/>
    <w:rsid w:val="00FA0A11"/>
    <w:rsid w:val="00FA5D22"/>
    <w:rsid w:val="00FB2D4D"/>
    <w:rsid w:val="00FB333F"/>
    <w:rsid w:val="00FB530C"/>
    <w:rsid w:val="00FC2753"/>
    <w:rsid w:val="00FC4346"/>
    <w:rsid w:val="00FC4C59"/>
    <w:rsid w:val="00FD30F8"/>
    <w:rsid w:val="00FD55E8"/>
    <w:rsid w:val="00FE209D"/>
    <w:rsid w:val="00FE6784"/>
    <w:rsid w:val="00FE6FA7"/>
    <w:rsid w:val="00FE76E6"/>
    <w:rsid w:val="00FF06AD"/>
    <w:rsid w:val="00FF1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
    <o:shapelayout v:ext="edit">
      <o:idmap v:ext="edit" data="1"/>
    </o:shapelayout>
  </w:shapeDefaults>
  <w:decimalSymbol w:val=","/>
  <w:listSeparator w:val=";"/>
  <w14:docId w14:val="2F5C88A9"/>
  <w15:docId w15:val="{A4186055-657F-4DE4-88B8-EBAD61AE5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7E3C"/>
    <w:rPr>
      <w:sz w:val="24"/>
      <w:szCs w:val="24"/>
    </w:rPr>
  </w:style>
  <w:style w:type="paragraph" w:styleId="1">
    <w:name w:val="heading 1"/>
    <w:basedOn w:val="a"/>
    <w:next w:val="a"/>
    <w:link w:val="10"/>
    <w:uiPriority w:val="99"/>
    <w:qFormat/>
    <w:rsid w:val="003C118D"/>
    <w:pPr>
      <w:keepNext/>
      <w:spacing w:before="240" w:after="60"/>
      <w:outlineLvl w:val="0"/>
    </w:pPr>
    <w:rPr>
      <w:rFonts w:ascii="Arial" w:hAnsi="Arial"/>
      <w:b/>
      <w:bCs/>
      <w:kern w:val="32"/>
      <w:sz w:val="32"/>
      <w:szCs w:val="32"/>
    </w:rPr>
  </w:style>
  <w:style w:type="paragraph" w:styleId="2">
    <w:name w:val="heading 2"/>
    <w:basedOn w:val="a"/>
    <w:next w:val="a"/>
    <w:link w:val="20"/>
    <w:qFormat/>
    <w:rsid w:val="004E4D4C"/>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FD30F8"/>
    <w:pPr>
      <w:keepNext/>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7E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rsid w:val="007C14FE"/>
    <w:rPr>
      <w:sz w:val="20"/>
      <w:szCs w:val="20"/>
    </w:rPr>
  </w:style>
  <w:style w:type="character" w:styleId="a6">
    <w:name w:val="footnote reference"/>
    <w:semiHidden/>
    <w:rsid w:val="007C14FE"/>
    <w:rPr>
      <w:vertAlign w:val="superscript"/>
    </w:rPr>
  </w:style>
  <w:style w:type="paragraph" w:styleId="a7">
    <w:name w:val="List Paragraph"/>
    <w:basedOn w:val="a"/>
    <w:uiPriority w:val="34"/>
    <w:qFormat/>
    <w:rsid w:val="00CE57D6"/>
    <w:pPr>
      <w:spacing w:after="200" w:line="276" w:lineRule="auto"/>
      <w:ind w:left="720"/>
      <w:contextualSpacing/>
    </w:pPr>
    <w:rPr>
      <w:rFonts w:ascii="Calibri" w:eastAsia="Calibri" w:hAnsi="Calibri"/>
      <w:sz w:val="22"/>
      <w:szCs w:val="22"/>
      <w:lang w:eastAsia="en-US"/>
    </w:rPr>
  </w:style>
  <w:style w:type="paragraph" w:styleId="a8">
    <w:name w:val="footer"/>
    <w:basedOn w:val="a"/>
    <w:link w:val="a9"/>
    <w:uiPriority w:val="99"/>
    <w:rsid w:val="00AA594A"/>
    <w:pPr>
      <w:tabs>
        <w:tab w:val="center" w:pos="4677"/>
        <w:tab w:val="right" w:pos="9355"/>
      </w:tabs>
    </w:pPr>
  </w:style>
  <w:style w:type="character" w:styleId="aa">
    <w:name w:val="page number"/>
    <w:basedOn w:val="a0"/>
    <w:rsid w:val="00AA594A"/>
  </w:style>
  <w:style w:type="paragraph" w:styleId="ab">
    <w:name w:val="endnote text"/>
    <w:basedOn w:val="a"/>
    <w:link w:val="ac"/>
    <w:rsid w:val="004259AC"/>
    <w:rPr>
      <w:sz w:val="20"/>
      <w:szCs w:val="20"/>
    </w:rPr>
  </w:style>
  <w:style w:type="character" w:customStyle="1" w:styleId="ac">
    <w:name w:val="Текст концевой сноски Знак"/>
    <w:basedOn w:val="a0"/>
    <w:link w:val="ab"/>
    <w:rsid w:val="004259AC"/>
  </w:style>
  <w:style w:type="character" w:styleId="ad">
    <w:name w:val="endnote reference"/>
    <w:rsid w:val="004259AC"/>
    <w:rPr>
      <w:vertAlign w:val="superscript"/>
    </w:rPr>
  </w:style>
  <w:style w:type="character" w:customStyle="1" w:styleId="30">
    <w:name w:val="Заголовок 3 Знак"/>
    <w:link w:val="3"/>
    <w:uiPriority w:val="9"/>
    <w:rsid w:val="00FD30F8"/>
    <w:rPr>
      <w:rFonts w:ascii="Arial" w:hAnsi="Arial" w:cs="Arial"/>
      <w:b/>
      <w:bCs/>
      <w:sz w:val="26"/>
      <w:szCs w:val="26"/>
    </w:rPr>
  </w:style>
  <w:style w:type="character" w:customStyle="1" w:styleId="10">
    <w:name w:val="Заголовок 1 Знак"/>
    <w:link w:val="1"/>
    <w:uiPriority w:val="99"/>
    <w:rsid w:val="003C118D"/>
    <w:rPr>
      <w:rFonts w:ascii="Arial" w:hAnsi="Arial" w:cs="Arial"/>
      <w:b/>
      <w:bCs/>
      <w:kern w:val="32"/>
      <w:sz w:val="32"/>
      <w:szCs w:val="32"/>
    </w:rPr>
  </w:style>
  <w:style w:type="character" w:customStyle="1" w:styleId="a5">
    <w:name w:val="Текст сноски Знак"/>
    <w:basedOn w:val="a0"/>
    <w:link w:val="a4"/>
    <w:uiPriority w:val="99"/>
    <w:semiHidden/>
    <w:locked/>
    <w:rsid w:val="001E0066"/>
  </w:style>
  <w:style w:type="character" w:styleId="ae">
    <w:name w:val="annotation reference"/>
    <w:rsid w:val="003C68B7"/>
    <w:rPr>
      <w:sz w:val="16"/>
      <w:szCs w:val="16"/>
    </w:rPr>
  </w:style>
  <w:style w:type="paragraph" w:styleId="af">
    <w:name w:val="annotation text"/>
    <w:basedOn w:val="a"/>
    <w:link w:val="af0"/>
    <w:rsid w:val="003C68B7"/>
    <w:rPr>
      <w:sz w:val="20"/>
      <w:szCs w:val="20"/>
    </w:rPr>
  </w:style>
  <w:style w:type="character" w:customStyle="1" w:styleId="af0">
    <w:name w:val="Текст примечания Знак"/>
    <w:basedOn w:val="a0"/>
    <w:link w:val="af"/>
    <w:rsid w:val="003C68B7"/>
  </w:style>
  <w:style w:type="paragraph" w:styleId="af1">
    <w:name w:val="annotation subject"/>
    <w:basedOn w:val="af"/>
    <w:next w:val="af"/>
    <w:link w:val="af2"/>
    <w:rsid w:val="003C68B7"/>
    <w:rPr>
      <w:b/>
      <w:bCs/>
    </w:rPr>
  </w:style>
  <w:style w:type="character" w:customStyle="1" w:styleId="af2">
    <w:name w:val="Тема примечания Знак"/>
    <w:link w:val="af1"/>
    <w:rsid w:val="003C68B7"/>
    <w:rPr>
      <w:b/>
      <w:bCs/>
    </w:rPr>
  </w:style>
  <w:style w:type="paragraph" w:styleId="af3">
    <w:name w:val="Balloon Text"/>
    <w:basedOn w:val="a"/>
    <w:link w:val="af4"/>
    <w:uiPriority w:val="99"/>
    <w:rsid w:val="003C68B7"/>
    <w:rPr>
      <w:rFonts w:ascii="Tahoma" w:hAnsi="Tahoma"/>
      <w:sz w:val="16"/>
      <w:szCs w:val="16"/>
    </w:rPr>
  </w:style>
  <w:style w:type="character" w:customStyle="1" w:styleId="af4">
    <w:name w:val="Текст выноски Знак"/>
    <w:link w:val="af3"/>
    <w:uiPriority w:val="99"/>
    <w:rsid w:val="003C68B7"/>
    <w:rPr>
      <w:rFonts w:ascii="Tahoma" w:hAnsi="Tahoma" w:cs="Tahoma"/>
      <w:sz w:val="16"/>
      <w:szCs w:val="16"/>
    </w:rPr>
  </w:style>
  <w:style w:type="character" w:customStyle="1" w:styleId="20">
    <w:name w:val="Заголовок 2 Знак"/>
    <w:link w:val="2"/>
    <w:semiHidden/>
    <w:rsid w:val="004E4D4C"/>
    <w:rPr>
      <w:rFonts w:ascii="Cambria" w:eastAsia="Times New Roman" w:hAnsi="Cambria" w:cs="Times New Roman"/>
      <w:b/>
      <w:bCs/>
      <w:i/>
      <w:iCs/>
      <w:sz w:val="28"/>
      <w:szCs w:val="28"/>
    </w:rPr>
  </w:style>
  <w:style w:type="character" w:customStyle="1" w:styleId="a9">
    <w:name w:val="Нижний колонтитул Знак"/>
    <w:link w:val="a8"/>
    <w:uiPriority w:val="99"/>
    <w:locked/>
    <w:rsid w:val="00F4711A"/>
    <w:rPr>
      <w:sz w:val="24"/>
      <w:szCs w:val="24"/>
    </w:rPr>
  </w:style>
  <w:style w:type="paragraph" w:styleId="af5">
    <w:name w:val="header"/>
    <w:basedOn w:val="a"/>
    <w:link w:val="af6"/>
    <w:rsid w:val="00ED1B61"/>
    <w:pPr>
      <w:tabs>
        <w:tab w:val="center" w:pos="4677"/>
        <w:tab w:val="right" w:pos="9355"/>
      </w:tabs>
    </w:pPr>
  </w:style>
  <w:style w:type="character" w:customStyle="1" w:styleId="af6">
    <w:name w:val="Верхний колонтитул Знак"/>
    <w:link w:val="af5"/>
    <w:rsid w:val="00ED1B61"/>
    <w:rPr>
      <w:sz w:val="24"/>
      <w:szCs w:val="24"/>
    </w:rPr>
  </w:style>
  <w:style w:type="paragraph" w:styleId="af7">
    <w:name w:val="No Spacing"/>
    <w:uiPriority w:val="1"/>
    <w:qFormat/>
    <w:rsid w:val="00DA57ED"/>
    <w:rPr>
      <w:sz w:val="24"/>
      <w:szCs w:val="24"/>
    </w:rPr>
  </w:style>
  <w:style w:type="character" w:styleId="af8">
    <w:name w:val="Strong"/>
    <w:basedOn w:val="a0"/>
    <w:qFormat/>
    <w:rsid w:val="00DA57ED"/>
    <w:rPr>
      <w:b/>
      <w:bCs/>
    </w:rPr>
  </w:style>
  <w:style w:type="paragraph" w:styleId="af9">
    <w:name w:val="Normal (Web)"/>
    <w:basedOn w:val="a"/>
    <w:uiPriority w:val="99"/>
    <w:unhideWhenUsed/>
    <w:rsid w:val="00EF3D5D"/>
    <w:pPr>
      <w:spacing w:before="100" w:beforeAutospacing="1" w:after="100" w:afterAutospacing="1"/>
    </w:pPr>
  </w:style>
  <w:style w:type="character" w:styleId="afa">
    <w:name w:val="Emphasis"/>
    <w:basedOn w:val="a0"/>
    <w:uiPriority w:val="20"/>
    <w:qFormat/>
    <w:rsid w:val="00EF3D5D"/>
    <w:rPr>
      <w:i/>
      <w:iCs/>
    </w:rPr>
  </w:style>
  <w:style w:type="character" w:styleId="afb">
    <w:name w:val="Hyperlink"/>
    <w:basedOn w:val="a0"/>
    <w:unhideWhenUsed/>
    <w:rsid w:val="00EF3D5D"/>
    <w:rPr>
      <w:color w:val="0000FF"/>
      <w:u w:val="single"/>
    </w:rPr>
  </w:style>
  <w:style w:type="character" w:customStyle="1" w:styleId="apple-converted-space">
    <w:name w:val="apple-converted-space"/>
    <w:basedOn w:val="a0"/>
    <w:rsid w:val="00EF3D5D"/>
  </w:style>
  <w:style w:type="paragraph" w:customStyle="1" w:styleId="afc">
    <w:name w:val="a"/>
    <w:basedOn w:val="a"/>
    <w:rsid w:val="00EF3D5D"/>
    <w:pPr>
      <w:spacing w:before="100" w:beforeAutospacing="1" w:after="100" w:afterAutospacing="1"/>
    </w:pPr>
  </w:style>
  <w:style w:type="character" w:customStyle="1" w:styleId="afd">
    <w:name w:val="Основной текст_"/>
    <w:basedOn w:val="a0"/>
    <w:link w:val="21"/>
    <w:rsid w:val="00203953"/>
    <w:rPr>
      <w:sz w:val="23"/>
      <w:szCs w:val="23"/>
      <w:shd w:val="clear" w:color="auto" w:fill="FFFFFF"/>
    </w:rPr>
  </w:style>
  <w:style w:type="character" w:customStyle="1" w:styleId="afe">
    <w:name w:val="Основной текст + Курсив"/>
    <w:basedOn w:val="afd"/>
    <w:rsid w:val="00203953"/>
    <w:rPr>
      <w:i/>
      <w:iCs/>
      <w:sz w:val="23"/>
      <w:szCs w:val="23"/>
      <w:u w:val="single"/>
      <w:shd w:val="clear" w:color="auto" w:fill="FFFFFF"/>
    </w:rPr>
  </w:style>
  <w:style w:type="character" w:customStyle="1" w:styleId="1pt">
    <w:name w:val="Основной текст + Курсив;Интервал 1 pt"/>
    <w:basedOn w:val="afd"/>
    <w:rsid w:val="00203953"/>
    <w:rPr>
      <w:i/>
      <w:iCs/>
      <w:spacing w:val="30"/>
      <w:sz w:val="23"/>
      <w:szCs w:val="23"/>
      <w:shd w:val="clear" w:color="auto" w:fill="FFFFFF"/>
      <w:lang w:val="en-US"/>
    </w:rPr>
  </w:style>
  <w:style w:type="character" w:customStyle="1" w:styleId="2pt">
    <w:name w:val="Основной текст + Интервал 2 pt"/>
    <w:basedOn w:val="afd"/>
    <w:rsid w:val="00203953"/>
    <w:rPr>
      <w:spacing w:val="50"/>
      <w:sz w:val="23"/>
      <w:szCs w:val="23"/>
      <w:shd w:val="clear" w:color="auto" w:fill="FFFFFF"/>
    </w:rPr>
  </w:style>
  <w:style w:type="character" w:customStyle="1" w:styleId="12">
    <w:name w:val="Заголовок №1 (2)_"/>
    <w:basedOn w:val="a0"/>
    <w:link w:val="120"/>
    <w:rsid w:val="00203953"/>
    <w:rPr>
      <w:rFonts w:ascii="Aharoni" w:eastAsia="Aharoni" w:hAnsi="Aharoni" w:cs="Aharoni"/>
      <w:spacing w:val="-20"/>
      <w:sz w:val="30"/>
      <w:szCs w:val="30"/>
      <w:shd w:val="clear" w:color="auto" w:fill="FFFFFF"/>
    </w:rPr>
  </w:style>
  <w:style w:type="character" w:customStyle="1" w:styleId="22">
    <w:name w:val="Подпись к картинке (2)_"/>
    <w:basedOn w:val="a0"/>
    <w:link w:val="23"/>
    <w:rsid w:val="00203953"/>
    <w:rPr>
      <w:sz w:val="18"/>
      <w:szCs w:val="18"/>
      <w:shd w:val="clear" w:color="auto" w:fill="FFFFFF"/>
    </w:rPr>
  </w:style>
  <w:style w:type="character" w:customStyle="1" w:styleId="aff">
    <w:name w:val="Подпись к картинке_"/>
    <w:basedOn w:val="a0"/>
    <w:link w:val="aff0"/>
    <w:rsid w:val="00203953"/>
    <w:rPr>
      <w:sz w:val="23"/>
      <w:szCs w:val="23"/>
      <w:shd w:val="clear" w:color="auto" w:fill="FFFFFF"/>
    </w:rPr>
  </w:style>
  <w:style w:type="character" w:customStyle="1" w:styleId="5">
    <w:name w:val="Основной текст (5)_"/>
    <w:basedOn w:val="a0"/>
    <w:rsid w:val="00203953"/>
    <w:rPr>
      <w:rFonts w:ascii="Times New Roman" w:eastAsia="Times New Roman" w:hAnsi="Times New Roman" w:cs="Times New Roman"/>
      <w:b w:val="0"/>
      <w:bCs w:val="0"/>
      <w:i w:val="0"/>
      <w:iCs w:val="0"/>
      <w:smallCaps w:val="0"/>
      <w:strike w:val="0"/>
      <w:spacing w:val="0"/>
      <w:sz w:val="19"/>
      <w:szCs w:val="19"/>
    </w:rPr>
  </w:style>
  <w:style w:type="character" w:customStyle="1" w:styleId="55pt">
    <w:name w:val="Основной текст (5) + Интервал 5 pt"/>
    <w:basedOn w:val="5"/>
    <w:rsid w:val="00203953"/>
    <w:rPr>
      <w:rFonts w:ascii="Times New Roman" w:eastAsia="Times New Roman" w:hAnsi="Times New Roman" w:cs="Times New Roman"/>
      <w:b w:val="0"/>
      <w:bCs w:val="0"/>
      <w:i w:val="0"/>
      <w:iCs w:val="0"/>
      <w:smallCaps w:val="0"/>
      <w:strike w:val="0"/>
      <w:spacing w:val="100"/>
      <w:sz w:val="19"/>
      <w:szCs w:val="19"/>
    </w:rPr>
  </w:style>
  <w:style w:type="character" w:customStyle="1" w:styleId="aff1">
    <w:name w:val="Подпись к таблице_"/>
    <w:basedOn w:val="a0"/>
    <w:rsid w:val="00203953"/>
    <w:rPr>
      <w:rFonts w:ascii="Times New Roman" w:eastAsia="Times New Roman" w:hAnsi="Times New Roman" w:cs="Times New Roman"/>
      <w:b w:val="0"/>
      <w:bCs w:val="0"/>
      <w:i w:val="0"/>
      <w:iCs w:val="0"/>
      <w:smallCaps w:val="0"/>
      <w:strike w:val="0"/>
      <w:spacing w:val="0"/>
      <w:sz w:val="23"/>
      <w:szCs w:val="23"/>
    </w:rPr>
  </w:style>
  <w:style w:type="character" w:customStyle="1" w:styleId="aff2">
    <w:name w:val="Подпись к таблице"/>
    <w:basedOn w:val="aff1"/>
    <w:rsid w:val="00203953"/>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4">
    <w:name w:val="Основной текст (4)_"/>
    <w:basedOn w:val="a0"/>
    <w:link w:val="40"/>
    <w:rsid w:val="00203953"/>
    <w:rPr>
      <w:shd w:val="clear" w:color="auto" w:fill="FFFFFF"/>
    </w:rPr>
  </w:style>
  <w:style w:type="character" w:customStyle="1" w:styleId="24">
    <w:name w:val="Основной текст (2)_"/>
    <w:basedOn w:val="a0"/>
    <w:rsid w:val="00203953"/>
    <w:rPr>
      <w:rFonts w:ascii="Times New Roman" w:eastAsia="Times New Roman" w:hAnsi="Times New Roman" w:cs="Times New Roman"/>
      <w:b w:val="0"/>
      <w:bCs w:val="0"/>
      <w:i w:val="0"/>
      <w:iCs w:val="0"/>
      <w:smallCaps w:val="0"/>
      <w:strike w:val="0"/>
      <w:spacing w:val="0"/>
      <w:sz w:val="23"/>
      <w:szCs w:val="23"/>
      <w:lang w:val="en-US"/>
    </w:rPr>
  </w:style>
  <w:style w:type="character" w:customStyle="1" w:styleId="295pt">
    <w:name w:val="Основной текст (2) + 9;5 pt;Не курсив"/>
    <w:basedOn w:val="24"/>
    <w:rsid w:val="00203953"/>
    <w:rPr>
      <w:rFonts w:ascii="Times New Roman" w:eastAsia="Times New Roman" w:hAnsi="Times New Roman" w:cs="Times New Roman"/>
      <w:b w:val="0"/>
      <w:bCs w:val="0"/>
      <w:i/>
      <w:iCs/>
      <w:smallCaps w:val="0"/>
      <w:strike w:val="0"/>
      <w:spacing w:val="0"/>
      <w:sz w:val="19"/>
      <w:szCs w:val="19"/>
      <w:lang w:val="en-US"/>
    </w:rPr>
  </w:style>
  <w:style w:type="character" w:customStyle="1" w:styleId="25">
    <w:name w:val="Основной текст (2)"/>
    <w:basedOn w:val="24"/>
    <w:rsid w:val="00203953"/>
    <w:rPr>
      <w:rFonts w:ascii="Times New Roman" w:eastAsia="Times New Roman" w:hAnsi="Times New Roman" w:cs="Times New Roman"/>
      <w:b w:val="0"/>
      <w:bCs w:val="0"/>
      <w:i w:val="0"/>
      <w:iCs w:val="0"/>
      <w:smallCaps w:val="0"/>
      <w:strike w:val="0"/>
      <w:spacing w:val="0"/>
      <w:sz w:val="23"/>
      <w:szCs w:val="23"/>
      <w:lang w:val="en-US"/>
    </w:rPr>
  </w:style>
  <w:style w:type="character" w:customStyle="1" w:styleId="50">
    <w:name w:val="Основной текст (5)"/>
    <w:basedOn w:val="5"/>
    <w:rsid w:val="00203953"/>
    <w:rPr>
      <w:rFonts w:ascii="Times New Roman" w:eastAsia="Times New Roman" w:hAnsi="Times New Roman" w:cs="Times New Roman"/>
      <w:b w:val="0"/>
      <w:bCs w:val="0"/>
      <w:i w:val="0"/>
      <w:iCs w:val="0"/>
      <w:smallCaps w:val="0"/>
      <w:strike w:val="0"/>
      <w:spacing w:val="0"/>
      <w:sz w:val="19"/>
      <w:szCs w:val="19"/>
    </w:rPr>
  </w:style>
  <w:style w:type="character" w:customStyle="1" w:styleId="51pt">
    <w:name w:val="Основной текст (5) + Интервал 1 pt"/>
    <w:basedOn w:val="5"/>
    <w:rsid w:val="00203953"/>
    <w:rPr>
      <w:rFonts w:ascii="Times New Roman" w:eastAsia="Times New Roman" w:hAnsi="Times New Roman" w:cs="Times New Roman"/>
      <w:b w:val="0"/>
      <w:bCs w:val="0"/>
      <w:i w:val="0"/>
      <w:iCs w:val="0"/>
      <w:smallCaps w:val="0"/>
      <w:strike w:val="0"/>
      <w:spacing w:val="30"/>
      <w:sz w:val="19"/>
      <w:szCs w:val="19"/>
    </w:rPr>
  </w:style>
  <w:style w:type="character" w:customStyle="1" w:styleId="11">
    <w:name w:val="Основной текст1"/>
    <w:basedOn w:val="afd"/>
    <w:rsid w:val="00203953"/>
    <w:rPr>
      <w:sz w:val="23"/>
      <w:szCs w:val="23"/>
      <w:u w:val="single"/>
      <w:shd w:val="clear" w:color="auto" w:fill="FFFFFF"/>
    </w:rPr>
  </w:style>
  <w:style w:type="character" w:customStyle="1" w:styleId="2pt0">
    <w:name w:val="Подпись к таблице + Интервал 2 pt"/>
    <w:basedOn w:val="aff1"/>
    <w:rsid w:val="00203953"/>
    <w:rPr>
      <w:rFonts w:ascii="Times New Roman" w:eastAsia="Times New Roman" w:hAnsi="Times New Roman" w:cs="Times New Roman"/>
      <w:b w:val="0"/>
      <w:bCs w:val="0"/>
      <w:i w:val="0"/>
      <w:iCs w:val="0"/>
      <w:smallCaps w:val="0"/>
      <w:strike w:val="0"/>
      <w:spacing w:val="50"/>
      <w:sz w:val="23"/>
      <w:szCs w:val="23"/>
    </w:rPr>
  </w:style>
  <w:style w:type="character" w:customStyle="1" w:styleId="7">
    <w:name w:val="Основной текст (7)_"/>
    <w:basedOn w:val="a0"/>
    <w:link w:val="70"/>
    <w:rsid w:val="00203953"/>
    <w:rPr>
      <w:sz w:val="8"/>
      <w:szCs w:val="8"/>
      <w:shd w:val="clear" w:color="auto" w:fill="FFFFFF"/>
    </w:rPr>
  </w:style>
  <w:style w:type="character" w:customStyle="1" w:styleId="8">
    <w:name w:val="Основной текст (8)_"/>
    <w:basedOn w:val="a0"/>
    <w:link w:val="80"/>
    <w:rsid w:val="00203953"/>
    <w:rPr>
      <w:sz w:val="8"/>
      <w:szCs w:val="8"/>
      <w:shd w:val="clear" w:color="auto" w:fill="FFFFFF"/>
    </w:rPr>
  </w:style>
  <w:style w:type="character" w:customStyle="1" w:styleId="aff3">
    <w:name w:val="Оглавление_"/>
    <w:basedOn w:val="a0"/>
    <w:link w:val="aff4"/>
    <w:rsid w:val="00203953"/>
    <w:rPr>
      <w:sz w:val="23"/>
      <w:szCs w:val="23"/>
      <w:shd w:val="clear" w:color="auto" w:fill="FFFFFF"/>
    </w:rPr>
  </w:style>
  <w:style w:type="paragraph" w:customStyle="1" w:styleId="21">
    <w:name w:val="Основной текст2"/>
    <w:basedOn w:val="a"/>
    <w:link w:val="afd"/>
    <w:rsid w:val="00203953"/>
    <w:pPr>
      <w:shd w:val="clear" w:color="auto" w:fill="FFFFFF"/>
      <w:spacing w:after="2100" w:line="278" w:lineRule="exact"/>
      <w:ind w:hanging="900"/>
      <w:jc w:val="center"/>
    </w:pPr>
    <w:rPr>
      <w:sz w:val="23"/>
      <w:szCs w:val="23"/>
    </w:rPr>
  </w:style>
  <w:style w:type="paragraph" w:customStyle="1" w:styleId="120">
    <w:name w:val="Заголовок №1 (2)"/>
    <w:basedOn w:val="a"/>
    <w:link w:val="12"/>
    <w:rsid w:val="00203953"/>
    <w:pPr>
      <w:shd w:val="clear" w:color="auto" w:fill="FFFFFF"/>
      <w:spacing w:before="240" w:after="240" w:line="0" w:lineRule="atLeast"/>
      <w:outlineLvl w:val="0"/>
    </w:pPr>
    <w:rPr>
      <w:rFonts w:ascii="Aharoni" w:eastAsia="Aharoni" w:hAnsi="Aharoni" w:cs="Aharoni"/>
      <w:spacing w:val="-20"/>
      <w:sz w:val="30"/>
      <w:szCs w:val="30"/>
    </w:rPr>
  </w:style>
  <w:style w:type="paragraph" w:customStyle="1" w:styleId="23">
    <w:name w:val="Подпись к картинке (2)"/>
    <w:basedOn w:val="a"/>
    <w:link w:val="22"/>
    <w:rsid w:val="00203953"/>
    <w:pPr>
      <w:shd w:val="clear" w:color="auto" w:fill="FFFFFF"/>
      <w:spacing w:line="202" w:lineRule="exact"/>
      <w:jc w:val="both"/>
    </w:pPr>
    <w:rPr>
      <w:sz w:val="18"/>
      <w:szCs w:val="18"/>
    </w:rPr>
  </w:style>
  <w:style w:type="paragraph" w:customStyle="1" w:styleId="aff0">
    <w:name w:val="Подпись к картинке"/>
    <w:basedOn w:val="a"/>
    <w:link w:val="aff"/>
    <w:rsid w:val="00203953"/>
    <w:pPr>
      <w:shd w:val="clear" w:color="auto" w:fill="FFFFFF"/>
      <w:spacing w:line="278" w:lineRule="exact"/>
      <w:jc w:val="center"/>
    </w:pPr>
    <w:rPr>
      <w:sz w:val="23"/>
      <w:szCs w:val="23"/>
    </w:rPr>
  </w:style>
  <w:style w:type="paragraph" w:customStyle="1" w:styleId="40">
    <w:name w:val="Основной текст (4)"/>
    <w:basedOn w:val="a"/>
    <w:link w:val="4"/>
    <w:rsid w:val="00203953"/>
    <w:pPr>
      <w:shd w:val="clear" w:color="auto" w:fill="FFFFFF"/>
      <w:spacing w:line="0" w:lineRule="atLeast"/>
    </w:pPr>
    <w:rPr>
      <w:sz w:val="20"/>
      <w:szCs w:val="20"/>
    </w:rPr>
  </w:style>
  <w:style w:type="paragraph" w:customStyle="1" w:styleId="70">
    <w:name w:val="Основной текст (7)"/>
    <w:basedOn w:val="a"/>
    <w:link w:val="7"/>
    <w:rsid w:val="00203953"/>
    <w:pPr>
      <w:shd w:val="clear" w:color="auto" w:fill="FFFFFF"/>
      <w:spacing w:line="0" w:lineRule="atLeast"/>
    </w:pPr>
    <w:rPr>
      <w:sz w:val="8"/>
      <w:szCs w:val="8"/>
    </w:rPr>
  </w:style>
  <w:style w:type="paragraph" w:customStyle="1" w:styleId="80">
    <w:name w:val="Основной текст (8)"/>
    <w:basedOn w:val="a"/>
    <w:link w:val="8"/>
    <w:rsid w:val="00203953"/>
    <w:pPr>
      <w:shd w:val="clear" w:color="auto" w:fill="FFFFFF"/>
      <w:spacing w:line="0" w:lineRule="atLeast"/>
    </w:pPr>
    <w:rPr>
      <w:sz w:val="8"/>
      <w:szCs w:val="8"/>
    </w:rPr>
  </w:style>
  <w:style w:type="paragraph" w:customStyle="1" w:styleId="aff4">
    <w:name w:val="Оглавление"/>
    <w:basedOn w:val="a"/>
    <w:link w:val="aff3"/>
    <w:rsid w:val="00203953"/>
    <w:pPr>
      <w:shd w:val="clear" w:color="auto" w:fill="FFFFFF"/>
      <w:spacing w:before="180" w:line="240" w:lineRule="exact"/>
    </w:pPr>
    <w:rPr>
      <w:sz w:val="23"/>
      <w:szCs w:val="23"/>
    </w:rPr>
  </w:style>
  <w:style w:type="paragraph" w:customStyle="1" w:styleId="71">
    <w:name w:val="Знак Знак7"/>
    <w:basedOn w:val="a"/>
    <w:rsid w:val="00DA0AFB"/>
    <w:pPr>
      <w:spacing w:after="160" w:line="240" w:lineRule="exact"/>
    </w:pPr>
    <w:rPr>
      <w:rFonts w:ascii="Verdana" w:hAnsi="Verdana"/>
      <w:sz w:val="20"/>
      <w:szCs w:val="20"/>
      <w:lang w:val="en-US" w:eastAsia="en-US"/>
    </w:rPr>
  </w:style>
  <w:style w:type="character" w:styleId="aff5">
    <w:name w:val="Placeholder Text"/>
    <w:basedOn w:val="a0"/>
    <w:uiPriority w:val="99"/>
    <w:semiHidden/>
    <w:rsid w:val="009D3334"/>
    <w:rPr>
      <w:color w:val="808080"/>
    </w:rPr>
  </w:style>
  <w:style w:type="character" w:customStyle="1" w:styleId="WW8Num2z2">
    <w:name w:val="WW8Num2z2"/>
    <w:rsid w:val="00BA2E6A"/>
    <w:rPr>
      <w:rFonts w:ascii="Wingdings" w:hAnsi="Wingdings"/>
    </w:rPr>
  </w:style>
  <w:style w:type="paragraph" w:customStyle="1" w:styleId="Default">
    <w:name w:val="Default"/>
    <w:rsid w:val="00BA2E6A"/>
    <w:pPr>
      <w:autoSpaceDE w:val="0"/>
      <w:autoSpaceDN w:val="0"/>
      <w:adjustRightInd w:val="0"/>
    </w:pPr>
    <w:rPr>
      <w:rFonts w:eastAsia="Times New Roman"/>
      <w:color w:val="000000"/>
      <w:sz w:val="24"/>
      <w:szCs w:val="24"/>
    </w:rPr>
  </w:style>
  <w:style w:type="paragraph" w:customStyle="1" w:styleId="aff6">
    <w:name w:val="Содержимое врезки"/>
    <w:basedOn w:val="aff7"/>
    <w:rsid w:val="00586976"/>
    <w:pPr>
      <w:spacing w:after="0"/>
      <w:jc w:val="both"/>
    </w:pPr>
    <w:rPr>
      <w:rFonts w:eastAsia="Times New Roman"/>
      <w:lang w:eastAsia="ar-SA"/>
    </w:rPr>
  </w:style>
  <w:style w:type="paragraph" w:styleId="aff7">
    <w:name w:val="Body Text"/>
    <w:basedOn w:val="a"/>
    <w:link w:val="aff8"/>
    <w:rsid w:val="00586976"/>
    <w:pPr>
      <w:spacing w:after="120"/>
    </w:pPr>
  </w:style>
  <w:style w:type="character" w:customStyle="1" w:styleId="aff8">
    <w:name w:val="Основной текст Знак"/>
    <w:basedOn w:val="a0"/>
    <w:link w:val="aff7"/>
    <w:rsid w:val="00586976"/>
    <w:rPr>
      <w:sz w:val="24"/>
      <w:szCs w:val="24"/>
    </w:rPr>
  </w:style>
  <w:style w:type="paragraph" w:customStyle="1" w:styleId="c6">
    <w:name w:val="c6"/>
    <w:basedOn w:val="a"/>
    <w:rsid w:val="00D1679A"/>
    <w:pPr>
      <w:spacing w:before="100" w:beforeAutospacing="1" w:after="100" w:afterAutospacing="1"/>
    </w:pPr>
    <w:rPr>
      <w:rFonts w:eastAsia="Times New Roman"/>
    </w:rPr>
  </w:style>
  <w:style w:type="character" w:customStyle="1" w:styleId="c4">
    <w:name w:val="c4"/>
    <w:basedOn w:val="a0"/>
    <w:rsid w:val="00D1679A"/>
  </w:style>
  <w:style w:type="character" w:customStyle="1" w:styleId="c31">
    <w:name w:val="c31"/>
    <w:basedOn w:val="a0"/>
    <w:rsid w:val="00D1679A"/>
  </w:style>
  <w:style w:type="character" w:customStyle="1" w:styleId="c12">
    <w:name w:val="c12"/>
    <w:basedOn w:val="a0"/>
    <w:rsid w:val="00D1679A"/>
  </w:style>
  <w:style w:type="character" w:customStyle="1" w:styleId="c7">
    <w:name w:val="c7"/>
    <w:basedOn w:val="a0"/>
    <w:rsid w:val="00D1679A"/>
  </w:style>
  <w:style w:type="character" w:customStyle="1" w:styleId="c23">
    <w:name w:val="c23"/>
    <w:basedOn w:val="a0"/>
    <w:rsid w:val="00D1679A"/>
  </w:style>
  <w:style w:type="character" w:customStyle="1" w:styleId="c21">
    <w:name w:val="c21"/>
    <w:basedOn w:val="a0"/>
    <w:rsid w:val="00D1679A"/>
  </w:style>
  <w:style w:type="character" w:customStyle="1" w:styleId="c14">
    <w:name w:val="c14"/>
    <w:basedOn w:val="a0"/>
    <w:rsid w:val="00D1679A"/>
  </w:style>
  <w:style w:type="paragraph" w:styleId="26">
    <w:name w:val="Body Text Indent 2"/>
    <w:basedOn w:val="a"/>
    <w:link w:val="27"/>
    <w:rsid w:val="00315A98"/>
    <w:pPr>
      <w:spacing w:after="120" w:line="480" w:lineRule="auto"/>
      <w:ind w:left="283"/>
    </w:pPr>
    <w:rPr>
      <w:rFonts w:ascii="Calibri" w:eastAsia="Times New Roman" w:hAnsi="Calibri"/>
      <w:sz w:val="22"/>
      <w:szCs w:val="22"/>
    </w:rPr>
  </w:style>
  <w:style w:type="character" w:customStyle="1" w:styleId="27">
    <w:name w:val="Основной текст с отступом 2 Знак"/>
    <w:basedOn w:val="a0"/>
    <w:link w:val="26"/>
    <w:rsid w:val="00315A98"/>
    <w:rPr>
      <w:rFonts w:ascii="Calibri" w:eastAsia="Times New Roman" w:hAnsi="Calibri"/>
      <w:sz w:val="22"/>
      <w:szCs w:val="22"/>
    </w:rPr>
  </w:style>
  <w:style w:type="paragraph" w:styleId="aff9">
    <w:name w:val="Subtitle"/>
    <w:basedOn w:val="a"/>
    <w:next w:val="aff7"/>
    <w:link w:val="affa"/>
    <w:qFormat/>
    <w:rsid w:val="00606079"/>
    <w:pPr>
      <w:spacing w:line="360" w:lineRule="auto"/>
      <w:jc w:val="center"/>
    </w:pPr>
    <w:rPr>
      <w:rFonts w:eastAsia="Times New Roman"/>
      <w:b/>
      <w:szCs w:val="20"/>
      <w:lang w:eastAsia="ar-SA"/>
    </w:rPr>
  </w:style>
  <w:style w:type="character" w:customStyle="1" w:styleId="affa">
    <w:name w:val="Подзаголовок Знак"/>
    <w:basedOn w:val="a0"/>
    <w:link w:val="aff9"/>
    <w:rsid w:val="00606079"/>
    <w:rPr>
      <w:rFonts w:eastAsia="Times New Roman"/>
      <w:b/>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00044">
      <w:bodyDiv w:val="1"/>
      <w:marLeft w:val="0"/>
      <w:marRight w:val="0"/>
      <w:marTop w:val="0"/>
      <w:marBottom w:val="0"/>
      <w:divBdr>
        <w:top w:val="none" w:sz="0" w:space="0" w:color="auto"/>
        <w:left w:val="none" w:sz="0" w:space="0" w:color="auto"/>
        <w:bottom w:val="none" w:sz="0" w:space="0" w:color="auto"/>
        <w:right w:val="none" w:sz="0" w:space="0" w:color="auto"/>
      </w:divBdr>
    </w:div>
    <w:div w:id="80031660">
      <w:bodyDiv w:val="1"/>
      <w:marLeft w:val="0"/>
      <w:marRight w:val="0"/>
      <w:marTop w:val="0"/>
      <w:marBottom w:val="0"/>
      <w:divBdr>
        <w:top w:val="none" w:sz="0" w:space="0" w:color="auto"/>
        <w:left w:val="none" w:sz="0" w:space="0" w:color="auto"/>
        <w:bottom w:val="none" w:sz="0" w:space="0" w:color="auto"/>
        <w:right w:val="none" w:sz="0" w:space="0" w:color="auto"/>
      </w:divBdr>
    </w:div>
    <w:div w:id="94446683">
      <w:bodyDiv w:val="1"/>
      <w:marLeft w:val="0"/>
      <w:marRight w:val="0"/>
      <w:marTop w:val="0"/>
      <w:marBottom w:val="0"/>
      <w:divBdr>
        <w:top w:val="none" w:sz="0" w:space="0" w:color="auto"/>
        <w:left w:val="none" w:sz="0" w:space="0" w:color="auto"/>
        <w:bottom w:val="none" w:sz="0" w:space="0" w:color="auto"/>
        <w:right w:val="none" w:sz="0" w:space="0" w:color="auto"/>
      </w:divBdr>
    </w:div>
    <w:div w:id="120733968">
      <w:bodyDiv w:val="1"/>
      <w:marLeft w:val="0"/>
      <w:marRight w:val="0"/>
      <w:marTop w:val="0"/>
      <w:marBottom w:val="0"/>
      <w:divBdr>
        <w:top w:val="none" w:sz="0" w:space="0" w:color="auto"/>
        <w:left w:val="none" w:sz="0" w:space="0" w:color="auto"/>
        <w:bottom w:val="none" w:sz="0" w:space="0" w:color="auto"/>
        <w:right w:val="none" w:sz="0" w:space="0" w:color="auto"/>
      </w:divBdr>
    </w:div>
    <w:div w:id="139808155">
      <w:bodyDiv w:val="1"/>
      <w:marLeft w:val="0"/>
      <w:marRight w:val="0"/>
      <w:marTop w:val="0"/>
      <w:marBottom w:val="0"/>
      <w:divBdr>
        <w:top w:val="none" w:sz="0" w:space="0" w:color="auto"/>
        <w:left w:val="none" w:sz="0" w:space="0" w:color="auto"/>
        <w:bottom w:val="none" w:sz="0" w:space="0" w:color="auto"/>
        <w:right w:val="none" w:sz="0" w:space="0" w:color="auto"/>
      </w:divBdr>
    </w:div>
    <w:div w:id="163478772">
      <w:bodyDiv w:val="1"/>
      <w:marLeft w:val="0"/>
      <w:marRight w:val="0"/>
      <w:marTop w:val="0"/>
      <w:marBottom w:val="0"/>
      <w:divBdr>
        <w:top w:val="none" w:sz="0" w:space="0" w:color="auto"/>
        <w:left w:val="none" w:sz="0" w:space="0" w:color="auto"/>
        <w:bottom w:val="none" w:sz="0" w:space="0" w:color="auto"/>
        <w:right w:val="none" w:sz="0" w:space="0" w:color="auto"/>
      </w:divBdr>
    </w:div>
    <w:div w:id="225997048">
      <w:bodyDiv w:val="1"/>
      <w:marLeft w:val="0"/>
      <w:marRight w:val="0"/>
      <w:marTop w:val="0"/>
      <w:marBottom w:val="0"/>
      <w:divBdr>
        <w:top w:val="none" w:sz="0" w:space="0" w:color="auto"/>
        <w:left w:val="none" w:sz="0" w:space="0" w:color="auto"/>
        <w:bottom w:val="none" w:sz="0" w:space="0" w:color="auto"/>
        <w:right w:val="none" w:sz="0" w:space="0" w:color="auto"/>
      </w:divBdr>
    </w:div>
    <w:div w:id="266157209">
      <w:bodyDiv w:val="1"/>
      <w:marLeft w:val="0"/>
      <w:marRight w:val="0"/>
      <w:marTop w:val="0"/>
      <w:marBottom w:val="0"/>
      <w:divBdr>
        <w:top w:val="none" w:sz="0" w:space="0" w:color="auto"/>
        <w:left w:val="none" w:sz="0" w:space="0" w:color="auto"/>
        <w:bottom w:val="none" w:sz="0" w:space="0" w:color="auto"/>
        <w:right w:val="none" w:sz="0" w:space="0" w:color="auto"/>
      </w:divBdr>
    </w:div>
    <w:div w:id="292290817">
      <w:bodyDiv w:val="1"/>
      <w:marLeft w:val="0"/>
      <w:marRight w:val="0"/>
      <w:marTop w:val="0"/>
      <w:marBottom w:val="0"/>
      <w:divBdr>
        <w:top w:val="none" w:sz="0" w:space="0" w:color="auto"/>
        <w:left w:val="none" w:sz="0" w:space="0" w:color="auto"/>
        <w:bottom w:val="none" w:sz="0" w:space="0" w:color="auto"/>
        <w:right w:val="none" w:sz="0" w:space="0" w:color="auto"/>
      </w:divBdr>
    </w:div>
    <w:div w:id="322469282">
      <w:bodyDiv w:val="1"/>
      <w:marLeft w:val="0"/>
      <w:marRight w:val="0"/>
      <w:marTop w:val="0"/>
      <w:marBottom w:val="0"/>
      <w:divBdr>
        <w:top w:val="none" w:sz="0" w:space="0" w:color="auto"/>
        <w:left w:val="none" w:sz="0" w:space="0" w:color="auto"/>
        <w:bottom w:val="none" w:sz="0" w:space="0" w:color="auto"/>
        <w:right w:val="none" w:sz="0" w:space="0" w:color="auto"/>
      </w:divBdr>
    </w:div>
    <w:div w:id="329332930">
      <w:bodyDiv w:val="1"/>
      <w:marLeft w:val="0"/>
      <w:marRight w:val="0"/>
      <w:marTop w:val="0"/>
      <w:marBottom w:val="0"/>
      <w:divBdr>
        <w:top w:val="none" w:sz="0" w:space="0" w:color="auto"/>
        <w:left w:val="none" w:sz="0" w:space="0" w:color="auto"/>
        <w:bottom w:val="none" w:sz="0" w:space="0" w:color="auto"/>
        <w:right w:val="none" w:sz="0" w:space="0" w:color="auto"/>
      </w:divBdr>
    </w:div>
    <w:div w:id="489056512">
      <w:bodyDiv w:val="1"/>
      <w:marLeft w:val="0"/>
      <w:marRight w:val="0"/>
      <w:marTop w:val="0"/>
      <w:marBottom w:val="0"/>
      <w:divBdr>
        <w:top w:val="none" w:sz="0" w:space="0" w:color="auto"/>
        <w:left w:val="none" w:sz="0" w:space="0" w:color="auto"/>
        <w:bottom w:val="none" w:sz="0" w:space="0" w:color="auto"/>
        <w:right w:val="none" w:sz="0" w:space="0" w:color="auto"/>
      </w:divBdr>
    </w:div>
    <w:div w:id="511652489">
      <w:bodyDiv w:val="1"/>
      <w:marLeft w:val="0"/>
      <w:marRight w:val="0"/>
      <w:marTop w:val="0"/>
      <w:marBottom w:val="0"/>
      <w:divBdr>
        <w:top w:val="none" w:sz="0" w:space="0" w:color="auto"/>
        <w:left w:val="none" w:sz="0" w:space="0" w:color="auto"/>
        <w:bottom w:val="none" w:sz="0" w:space="0" w:color="auto"/>
        <w:right w:val="none" w:sz="0" w:space="0" w:color="auto"/>
      </w:divBdr>
    </w:div>
    <w:div w:id="570239236">
      <w:bodyDiv w:val="1"/>
      <w:marLeft w:val="0"/>
      <w:marRight w:val="0"/>
      <w:marTop w:val="0"/>
      <w:marBottom w:val="0"/>
      <w:divBdr>
        <w:top w:val="none" w:sz="0" w:space="0" w:color="auto"/>
        <w:left w:val="none" w:sz="0" w:space="0" w:color="auto"/>
        <w:bottom w:val="none" w:sz="0" w:space="0" w:color="auto"/>
        <w:right w:val="none" w:sz="0" w:space="0" w:color="auto"/>
      </w:divBdr>
    </w:div>
    <w:div w:id="600069435">
      <w:bodyDiv w:val="1"/>
      <w:marLeft w:val="0"/>
      <w:marRight w:val="0"/>
      <w:marTop w:val="0"/>
      <w:marBottom w:val="0"/>
      <w:divBdr>
        <w:top w:val="none" w:sz="0" w:space="0" w:color="auto"/>
        <w:left w:val="none" w:sz="0" w:space="0" w:color="auto"/>
        <w:bottom w:val="none" w:sz="0" w:space="0" w:color="auto"/>
        <w:right w:val="none" w:sz="0" w:space="0" w:color="auto"/>
      </w:divBdr>
    </w:div>
    <w:div w:id="604659508">
      <w:bodyDiv w:val="1"/>
      <w:marLeft w:val="0"/>
      <w:marRight w:val="0"/>
      <w:marTop w:val="0"/>
      <w:marBottom w:val="0"/>
      <w:divBdr>
        <w:top w:val="none" w:sz="0" w:space="0" w:color="auto"/>
        <w:left w:val="none" w:sz="0" w:space="0" w:color="auto"/>
        <w:bottom w:val="none" w:sz="0" w:space="0" w:color="auto"/>
        <w:right w:val="none" w:sz="0" w:space="0" w:color="auto"/>
      </w:divBdr>
    </w:div>
    <w:div w:id="667949586">
      <w:bodyDiv w:val="1"/>
      <w:marLeft w:val="0"/>
      <w:marRight w:val="0"/>
      <w:marTop w:val="0"/>
      <w:marBottom w:val="0"/>
      <w:divBdr>
        <w:top w:val="none" w:sz="0" w:space="0" w:color="auto"/>
        <w:left w:val="none" w:sz="0" w:space="0" w:color="auto"/>
        <w:bottom w:val="none" w:sz="0" w:space="0" w:color="auto"/>
        <w:right w:val="none" w:sz="0" w:space="0" w:color="auto"/>
      </w:divBdr>
    </w:div>
    <w:div w:id="680618777">
      <w:bodyDiv w:val="1"/>
      <w:marLeft w:val="0"/>
      <w:marRight w:val="0"/>
      <w:marTop w:val="0"/>
      <w:marBottom w:val="0"/>
      <w:divBdr>
        <w:top w:val="none" w:sz="0" w:space="0" w:color="auto"/>
        <w:left w:val="none" w:sz="0" w:space="0" w:color="auto"/>
        <w:bottom w:val="none" w:sz="0" w:space="0" w:color="auto"/>
        <w:right w:val="none" w:sz="0" w:space="0" w:color="auto"/>
      </w:divBdr>
    </w:div>
    <w:div w:id="757291174">
      <w:bodyDiv w:val="1"/>
      <w:marLeft w:val="0"/>
      <w:marRight w:val="0"/>
      <w:marTop w:val="0"/>
      <w:marBottom w:val="0"/>
      <w:divBdr>
        <w:top w:val="none" w:sz="0" w:space="0" w:color="auto"/>
        <w:left w:val="none" w:sz="0" w:space="0" w:color="auto"/>
        <w:bottom w:val="none" w:sz="0" w:space="0" w:color="auto"/>
        <w:right w:val="none" w:sz="0" w:space="0" w:color="auto"/>
      </w:divBdr>
    </w:div>
    <w:div w:id="790562280">
      <w:bodyDiv w:val="1"/>
      <w:marLeft w:val="0"/>
      <w:marRight w:val="0"/>
      <w:marTop w:val="0"/>
      <w:marBottom w:val="0"/>
      <w:divBdr>
        <w:top w:val="none" w:sz="0" w:space="0" w:color="auto"/>
        <w:left w:val="none" w:sz="0" w:space="0" w:color="auto"/>
        <w:bottom w:val="none" w:sz="0" w:space="0" w:color="auto"/>
        <w:right w:val="none" w:sz="0" w:space="0" w:color="auto"/>
      </w:divBdr>
    </w:div>
    <w:div w:id="814182251">
      <w:bodyDiv w:val="1"/>
      <w:marLeft w:val="0"/>
      <w:marRight w:val="0"/>
      <w:marTop w:val="0"/>
      <w:marBottom w:val="0"/>
      <w:divBdr>
        <w:top w:val="none" w:sz="0" w:space="0" w:color="auto"/>
        <w:left w:val="none" w:sz="0" w:space="0" w:color="auto"/>
        <w:bottom w:val="none" w:sz="0" w:space="0" w:color="auto"/>
        <w:right w:val="none" w:sz="0" w:space="0" w:color="auto"/>
      </w:divBdr>
    </w:div>
    <w:div w:id="937099836">
      <w:bodyDiv w:val="1"/>
      <w:marLeft w:val="0"/>
      <w:marRight w:val="0"/>
      <w:marTop w:val="0"/>
      <w:marBottom w:val="0"/>
      <w:divBdr>
        <w:top w:val="none" w:sz="0" w:space="0" w:color="auto"/>
        <w:left w:val="none" w:sz="0" w:space="0" w:color="auto"/>
        <w:bottom w:val="none" w:sz="0" w:space="0" w:color="auto"/>
        <w:right w:val="none" w:sz="0" w:space="0" w:color="auto"/>
      </w:divBdr>
    </w:div>
    <w:div w:id="974913906">
      <w:bodyDiv w:val="1"/>
      <w:marLeft w:val="0"/>
      <w:marRight w:val="0"/>
      <w:marTop w:val="0"/>
      <w:marBottom w:val="0"/>
      <w:divBdr>
        <w:top w:val="none" w:sz="0" w:space="0" w:color="auto"/>
        <w:left w:val="none" w:sz="0" w:space="0" w:color="auto"/>
        <w:bottom w:val="none" w:sz="0" w:space="0" w:color="auto"/>
        <w:right w:val="none" w:sz="0" w:space="0" w:color="auto"/>
      </w:divBdr>
    </w:div>
    <w:div w:id="988633281">
      <w:bodyDiv w:val="1"/>
      <w:marLeft w:val="0"/>
      <w:marRight w:val="0"/>
      <w:marTop w:val="0"/>
      <w:marBottom w:val="0"/>
      <w:divBdr>
        <w:top w:val="none" w:sz="0" w:space="0" w:color="auto"/>
        <w:left w:val="none" w:sz="0" w:space="0" w:color="auto"/>
        <w:bottom w:val="none" w:sz="0" w:space="0" w:color="auto"/>
        <w:right w:val="none" w:sz="0" w:space="0" w:color="auto"/>
      </w:divBdr>
    </w:div>
    <w:div w:id="1037584624">
      <w:bodyDiv w:val="1"/>
      <w:marLeft w:val="0"/>
      <w:marRight w:val="0"/>
      <w:marTop w:val="0"/>
      <w:marBottom w:val="0"/>
      <w:divBdr>
        <w:top w:val="none" w:sz="0" w:space="0" w:color="auto"/>
        <w:left w:val="none" w:sz="0" w:space="0" w:color="auto"/>
        <w:bottom w:val="none" w:sz="0" w:space="0" w:color="auto"/>
        <w:right w:val="none" w:sz="0" w:space="0" w:color="auto"/>
      </w:divBdr>
    </w:div>
    <w:div w:id="1103571379">
      <w:bodyDiv w:val="1"/>
      <w:marLeft w:val="0"/>
      <w:marRight w:val="0"/>
      <w:marTop w:val="0"/>
      <w:marBottom w:val="0"/>
      <w:divBdr>
        <w:top w:val="none" w:sz="0" w:space="0" w:color="auto"/>
        <w:left w:val="none" w:sz="0" w:space="0" w:color="auto"/>
        <w:bottom w:val="none" w:sz="0" w:space="0" w:color="auto"/>
        <w:right w:val="none" w:sz="0" w:space="0" w:color="auto"/>
      </w:divBdr>
    </w:div>
    <w:div w:id="1149981668">
      <w:bodyDiv w:val="1"/>
      <w:marLeft w:val="0"/>
      <w:marRight w:val="0"/>
      <w:marTop w:val="0"/>
      <w:marBottom w:val="0"/>
      <w:divBdr>
        <w:top w:val="none" w:sz="0" w:space="0" w:color="auto"/>
        <w:left w:val="none" w:sz="0" w:space="0" w:color="auto"/>
        <w:bottom w:val="none" w:sz="0" w:space="0" w:color="auto"/>
        <w:right w:val="none" w:sz="0" w:space="0" w:color="auto"/>
      </w:divBdr>
    </w:div>
    <w:div w:id="1150828807">
      <w:bodyDiv w:val="1"/>
      <w:marLeft w:val="0"/>
      <w:marRight w:val="0"/>
      <w:marTop w:val="0"/>
      <w:marBottom w:val="0"/>
      <w:divBdr>
        <w:top w:val="none" w:sz="0" w:space="0" w:color="auto"/>
        <w:left w:val="none" w:sz="0" w:space="0" w:color="auto"/>
        <w:bottom w:val="none" w:sz="0" w:space="0" w:color="auto"/>
        <w:right w:val="none" w:sz="0" w:space="0" w:color="auto"/>
      </w:divBdr>
    </w:div>
    <w:div w:id="1172717835">
      <w:bodyDiv w:val="1"/>
      <w:marLeft w:val="0"/>
      <w:marRight w:val="0"/>
      <w:marTop w:val="0"/>
      <w:marBottom w:val="0"/>
      <w:divBdr>
        <w:top w:val="none" w:sz="0" w:space="0" w:color="auto"/>
        <w:left w:val="none" w:sz="0" w:space="0" w:color="auto"/>
        <w:bottom w:val="none" w:sz="0" w:space="0" w:color="auto"/>
        <w:right w:val="none" w:sz="0" w:space="0" w:color="auto"/>
      </w:divBdr>
    </w:div>
    <w:div w:id="1219240533">
      <w:bodyDiv w:val="1"/>
      <w:marLeft w:val="0"/>
      <w:marRight w:val="0"/>
      <w:marTop w:val="0"/>
      <w:marBottom w:val="0"/>
      <w:divBdr>
        <w:top w:val="none" w:sz="0" w:space="0" w:color="auto"/>
        <w:left w:val="none" w:sz="0" w:space="0" w:color="auto"/>
        <w:bottom w:val="none" w:sz="0" w:space="0" w:color="auto"/>
        <w:right w:val="none" w:sz="0" w:space="0" w:color="auto"/>
      </w:divBdr>
    </w:div>
    <w:div w:id="1231115641">
      <w:bodyDiv w:val="1"/>
      <w:marLeft w:val="0"/>
      <w:marRight w:val="0"/>
      <w:marTop w:val="0"/>
      <w:marBottom w:val="0"/>
      <w:divBdr>
        <w:top w:val="none" w:sz="0" w:space="0" w:color="auto"/>
        <w:left w:val="none" w:sz="0" w:space="0" w:color="auto"/>
        <w:bottom w:val="none" w:sz="0" w:space="0" w:color="auto"/>
        <w:right w:val="none" w:sz="0" w:space="0" w:color="auto"/>
      </w:divBdr>
    </w:div>
    <w:div w:id="1257326706">
      <w:bodyDiv w:val="1"/>
      <w:marLeft w:val="0"/>
      <w:marRight w:val="0"/>
      <w:marTop w:val="0"/>
      <w:marBottom w:val="0"/>
      <w:divBdr>
        <w:top w:val="none" w:sz="0" w:space="0" w:color="auto"/>
        <w:left w:val="none" w:sz="0" w:space="0" w:color="auto"/>
        <w:bottom w:val="none" w:sz="0" w:space="0" w:color="auto"/>
        <w:right w:val="none" w:sz="0" w:space="0" w:color="auto"/>
      </w:divBdr>
    </w:div>
    <w:div w:id="1263142952">
      <w:bodyDiv w:val="1"/>
      <w:marLeft w:val="0"/>
      <w:marRight w:val="0"/>
      <w:marTop w:val="0"/>
      <w:marBottom w:val="0"/>
      <w:divBdr>
        <w:top w:val="none" w:sz="0" w:space="0" w:color="auto"/>
        <w:left w:val="none" w:sz="0" w:space="0" w:color="auto"/>
        <w:bottom w:val="none" w:sz="0" w:space="0" w:color="auto"/>
        <w:right w:val="none" w:sz="0" w:space="0" w:color="auto"/>
      </w:divBdr>
    </w:div>
    <w:div w:id="1377974368">
      <w:bodyDiv w:val="1"/>
      <w:marLeft w:val="0"/>
      <w:marRight w:val="0"/>
      <w:marTop w:val="0"/>
      <w:marBottom w:val="0"/>
      <w:divBdr>
        <w:top w:val="none" w:sz="0" w:space="0" w:color="auto"/>
        <w:left w:val="none" w:sz="0" w:space="0" w:color="auto"/>
        <w:bottom w:val="none" w:sz="0" w:space="0" w:color="auto"/>
        <w:right w:val="none" w:sz="0" w:space="0" w:color="auto"/>
      </w:divBdr>
    </w:div>
    <w:div w:id="1396391037">
      <w:bodyDiv w:val="1"/>
      <w:marLeft w:val="0"/>
      <w:marRight w:val="0"/>
      <w:marTop w:val="0"/>
      <w:marBottom w:val="0"/>
      <w:divBdr>
        <w:top w:val="none" w:sz="0" w:space="0" w:color="auto"/>
        <w:left w:val="none" w:sz="0" w:space="0" w:color="auto"/>
        <w:bottom w:val="none" w:sz="0" w:space="0" w:color="auto"/>
        <w:right w:val="none" w:sz="0" w:space="0" w:color="auto"/>
      </w:divBdr>
    </w:div>
    <w:div w:id="1399670085">
      <w:bodyDiv w:val="1"/>
      <w:marLeft w:val="0"/>
      <w:marRight w:val="0"/>
      <w:marTop w:val="0"/>
      <w:marBottom w:val="0"/>
      <w:divBdr>
        <w:top w:val="none" w:sz="0" w:space="0" w:color="auto"/>
        <w:left w:val="none" w:sz="0" w:space="0" w:color="auto"/>
        <w:bottom w:val="none" w:sz="0" w:space="0" w:color="auto"/>
        <w:right w:val="none" w:sz="0" w:space="0" w:color="auto"/>
      </w:divBdr>
    </w:div>
    <w:div w:id="1452243348">
      <w:bodyDiv w:val="1"/>
      <w:marLeft w:val="0"/>
      <w:marRight w:val="0"/>
      <w:marTop w:val="0"/>
      <w:marBottom w:val="0"/>
      <w:divBdr>
        <w:top w:val="none" w:sz="0" w:space="0" w:color="auto"/>
        <w:left w:val="none" w:sz="0" w:space="0" w:color="auto"/>
        <w:bottom w:val="none" w:sz="0" w:space="0" w:color="auto"/>
        <w:right w:val="none" w:sz="0" w:space="0" w:color="auto"/>
      </w:divBdr>
    </w:div>
    <w:div w:id="1517886346">
      <w:bodyDiv w:val="1"/>
      <w:marLeft w:val="0"/>
      <w:marRight w:val="0"/>
      <w:marTop w:val="0"/>
      <w:marBottom w:val="0"/>
      <w:divBdr>
        <w:top w:val="none" w:sz="0" w:space="0" w:color="auto"/>
        <w:left w:val="none" w:sz="0" w:space="0" w:color="auto"/>
        <w:bottom w:val="none" w:sz="0" w:space="0" w:color="auto"/>
        <w:right w:val="none" w:sz="0" w:space="0" w:color="auto"/>
      </w:divBdr>
    </w:div>
    <w:div w:id="1531918831">
      <w:bodyDiv w:val="1"/>
      <w:marLeft w:val="0"/>
      <w:marRight w:val="0"/>
      <w:marTop w:val="0"/>
      <w:marBottom w:val="0"/>
      <w:divBdr>
        <w:top w:val="none" w:sz="0" w:space="0" w:color="auto"/>
        <w:left w:val="none" w:sz="0" w:space="0" w:color="auto"/>
        <w:bottom w:val="none" w:sz="0" w:space="0" w:color="auto"/>
        <w:right w:val="none" w:sz="0" w:space="0" w:color="auto"/>
      </w:divBdr>
    </w:div>
    <w:div w:id="1610311664">
      <w:bodyDiv w:val="1"/>
      <w:marLeft w:val="0"/>
      <w:marRight w:val="0"/>
      <w:marTop w:val="0"/>
      <w:marBottom w:val="0"/>
      <w:divBdr>
        <w:top w:val="none" w:sz="0" w:space="0" w:color="auto"/>
        <w:left w:val="none" w:sz="0" w:space="0" w:color="auto"/>
        <w:bottom w:val="none" w:sz="0" w:space="0" w:color="auto"/>
        <w:right w:val="none" w:sz="0" w:space="0" w:color="auto"/>
      </w:divBdr>
    </w:div>
    <w:div w:id="1670792315">
      <w:bodyDiv w:val="1"/>
      <w:marLeft w:val="0"/>
      <w:marRight w:val="0"/>
      <w:marTop w:val="0"/>
      <w:marBottom w:val="0"/>
      <w:divBdr>
        <w:top w:val="none" w:sz="0" w:space="0" w:color="auto"/>
        <w:left w:val="none" w:sz="0" w:space="0" w:color="auto"/>
        <w:bottom w:val="none" w:sz="0" w:space="0" w:color="auto"/>
        <w:right w:val="none" w:sz="0" w:space="0" w:color="auto"/>
      </w:divBdr>
    </w:div>
    <w:div w:id="1777868306">
      <w:bodyDiv w:val="1"/>
      <w:marLeft w:val="0"/>
      <w:marRight w:val="0"/>
      <w:marTop w:val="0"/>
      <w:marBottom w:val="0"/>
      <w:divBdr>
        <w:top w:val="none" w:sz="0" w:space="0" w:color="auto"/>
        <w:left w:val="none" w:sz="0" w:space="0" w:color="auto"/>
        <w:bottom w:val="none" w:sz="0" w:space="0" w:color="auto"/>
        <w:right w:val="none" w:sz="0" w:space="0" w:color="auto"/>
      </w:divBdr>
    </w:div>
    <w:div w:id="1875271924">
      <w:bodyDiv w:val="1"/>
      <w:marLeft w:val="0"/>
      <w:marRight w:val="0"/>
      <w:marTop w:val="0"/>
      <w:marBottom w:val="0"/>
      <w:divBdr>
        <w:top w:val="none" w:sz="0" w:space="0" w:color="auto"/>
        <w:left w:val="none" w:sz="0" w:space="0" w:color="auto"/>
        <w:bottom w:val="none" w:sz="0" w:space="0" w:color="auto"/>
        <w:right w:val="none" w:sz="0" w:space="0" w:color="auto"/>
      </w:divBdr>
    </w:div>
    <w:div w:id="1939289907">
      <w:bodyDiv w:val="1"/>
      <w:marLeft w:val="0"/>
      <w:marRight w:val="0"/>
      <w:marTop w:val="0"/>
      <w:marBottom w:val="0"/>
      <w:divBdr>
        <w:top w:val="none" w:sz="0" w:space="0" w:color="auto"/>
        <w:left w:val="none" w:sz="0" w:space="0" w:color="auto"/>
        <w:bottom w:val="none" w:sz="0" w:space="0" w:color="auto"/>
        <w:right w:val="none" w:sz="0" w:space="0" w:color="auto"/>
      </w:divBdr>
    </w:div>
    <w:div w:id="1942488247">
      <w:bodyDiv w:val="1"/>
      <w:marLeft w:val="0"/>
      <w:marRight w:val="0"/>
      <w:marTop w:val="0"/>
      <w:marBottom w:val="0"/>
      <w:divBdr>
        <w:top w:val="none" w:sz="0" w:space="0" w:color="auto"/>
        <w:left w:val="none" w:sz="0" w:space="0" w:color="auto"/>
        <w:bottom w:val="none" w:sz="0" w:space="0" w:color="auto"/>
        <w:right w:val="none" w:sz="0" w:space="0" w:color="auto"/>
      </w:divBdr>
    </w:div>
    <w:div w:id="2005887409">
      <w:bodyDiv w:val="1"/>
      <w:marLeft w:val="0"/>
      <w:marRight w:val="0"/>
      <w:marTop w:val="0"/>
      <w:marBottom w:val="0"/>
      <w:divBdr>
        <w:top w:val="none" w:sz="0" w:space="0" w:color="auto"/>
        <w:left w:val="none" w:sz="0" w:space="0" w:color="auto"/>
        <w:bottom w:val="none" w:sz="0" w:space="0" w:color="auto"/>
        <w:right w:val="none" w:sz="0" w:space="0" w:color="auto"/>
      </w:divBdr>
    </w:div>
    <w:div w:id="2028289752">
      <w:bodyDiv w:val="1"/>
      <w:marLeft w:val="0"/>
      <w:marRight w:val="0"/>
      <w:marTop w:val="0"/>
      <w:marBottom w:val="0"/>
      <w:divBdr>
        <w:top w:val="none" w:sz="0" w:space="0" w:color="auto"/>
        <w:left w:val="none" w:sz="0" w:space="0" w:color="auto"/>
        <w:bottom w:val="none" w:sz="0" w:space="0" w:color="auto"/>
        <w:right w:val="none" w:sz="0" w:space="0" w:color="auto"/>
      </w:divBdr>
    </w:div>
    <w:div w:id="2036684827">
      <w:bodyDiv w:val="1"/>
      <w:marLeft w:val="0"/>
      <w:marRight w:val="0"/>
      <w:marTop w:val="0"/>
      <w:marBottom w:val="0"/>
      <w:divBdr>
        <w:top w:val="none" w:sz="0" w:space="0" w:color="auto"/>
        <w:left w:val="none" w:sz="0" w:space="0" w:color="auto"/>
        <w:bottom w:val="none" w:sz="0" w:space="0" w:color="auto"/>
        <w:right w:val="none" w:sz="0" w:space="0" w:color="auto"/>
      </w:divBdr>
    </w:div>
    <w:div w:id="2070108811">
      <w:bodyDiv w:val="1"/>
      <w:marLeft w:val="0"/>
      <w:marRight w:val="0"/>
      <w:marTop w:val="0"/>
      <w:marBottom w:val="0"/>
      <w:divBdr>
        <w:top w:val="none" w:sz="0" w:space="0" w:color="auto"/>
        <w:left w:val="none" w:sz="0" w:space="0" w:color="auto"/>
        <w:bottom w:val="none" w:sz="0" w:space="0" w:color="auto"/>
        <w:right w:val="none" w:sz="0" w:space="0" w:color="auto"/>
      </w:divBdr>
    </w:div>
    <w:div w:id="2095203260">
      <w:bodyDiv w:val="1"/>
      <w:marLeft w:val="0"/>
      <w:marRight w:val="0"/>
      <w:marTop w:val="0"/>
      <w:marBottom w:val="0"/>
      <w:divBdr>
        <w:top w:val="none" w:sz="0" w:space="0" w:color="auto"/>
        <w:left w:val="none" w:sz="0" w:space="0" w:color="auto"/>
        <w:bottom w:val="none" w:sz="0" w:space="0" w:color="auto"/>
        <w:right w:val="none" w:sz="0" w:space="0" w:color="auto"/>
      </w:divBdr>
    </w:div>
    <w:div w:id="2109813347">
      <w:bodyDiv w:val="1"/>
      <w:marLeft w:val="0"/>
      <w:marRight w:val="0"/>
      <w:marTop w:val="0"/>
      <w:marBottom w:val="0"/>
      <w:divBdr>
        <w:top w:val="none" w:sz="0" w:space="0" w:color="auto"/>
        <w:left w:val="none" w:sz="0" w:space="0" w:color="auto"/>
        <w:bottom w:val="none" w:sz="0" w:space="0" w:color="auto"/>
        <w:right w:val="none" w:sz="0" w:space="0" w:color="auto"/>
      </w:divBdr>
    </w:div>
    <w:div w:id="2111046768">
      <w:bodyDiv w:val="1"/>
      <w:marLeft w:val="0"/>
      <w:marRight w:val="0"/>
      <w:marTop w:val="0"/>
      <w:marBottom w:val="0"/>
      <w:divBdr>
        <w:top w:val="none" w:sz="0" w:space="0" w:color="auto"/>
        <w:left w:val="none" w:sz="0" w:space="0" w:color="auto"/>
        <w:bottom w:val="none" w:sz="0" w:space="0" w:color="auto"/>
        <w:right w:val="none" w:sz="0" w:space="0" w:color="auto"/>
      </w:divBdr>
    </w:div>
    <w:div w:id="2129543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2.png"/><Relationship Id="rId21" Type="http://schemas.openxmlformats.org/officeDocument/2006/relationships/image" Target="media/image9.png"/><Relationship Id="rId34" Type="http://schemas.openxmlformats.org/officeDocument/2006/relationships/oleObject" Target="embeddings/oleObject11.bin"/><Relationship Id="rId42" Type="http://schemas.openxmlformats.org/officeDocument/2006/relationships/oleObject" Target="embeddings/oleObject14.bin"/><Relationship Id="rId47" Type="http://schemas.openxmlformats.org/officeDocument/2006/relationships/image" Target="media/image25.gif"/><Relationship Id="rId50" Type="http://schemas.openxmlformats.org/officeDocument/2006/relationships/oleObject" Target="embeddings/oleObject15.bin"/><Relationship Id="rId55" Type="http://schemas.openxmlformats.org/officeDocument/2006/relationships/image" Target="media/image30.png"/><Relationship Id="rId63" Type="http://schemas.openxmlformats.org/officeDocument/2006/relationships/oleObject" Target="embeddings/oleObject21.bin"/><Relationship Id="rId68" Type="http://schemas.openxmlformats.org/officeDocument/2006/relationships/image" Target="media/image37.png"/><Relationship Id="rId76" Type="http://schemas.openxmlformats.org/officeDocument/2006/relationships/image" Target="media/image41.png"/><Relationship Id="rId84" Type="http://schemas.openxmlformats.org/officeDocument/2006/relationships/image" Target="media/image44.png"/><Relationship Id="rId89" Type="http://schemas.openxmlformats.org/officeDocument/2006/relationships/image" Target="media/image46.png"/><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oleObject" Target="embeddings/oleObject25.bin"/><Relationship Id="rId92" Type="http://schemas.openxmlformats.org/officeDocument/2006/relationships/oleObject" Target="embeddings/oleObject37.bin"/><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image" Target="media/image14.png"/><Relationship Id="rId11" Type="http://schemas.openxmlformats.org/officeDocument/2006/relationships/image" Target="media/image3.png"/><Relationship Id="rId24" Type="http://schemas.openxmlformats.org/officeDocument/2006/relationships/image" Target="media/image11.png"/><Relationship Id="rId32" Type="http://schemas.openxmlformats.org/officeDocument/2006/relationships/oleObject" Target="embeddings/oleObject10.bin"/><Relationship Id="rId37" Type="http://schemas.openxmlformats.org/officeDocument/2006/relationships/image" Target="media/image18.png"/><Relationship Id="rId40" Type="http://schemas.openxmlformats.org/officeDocument/2006/relationships/oleObject" Target="embeddings/oleObject13.bin"/><Relationship Id="rId45" Type="http://schemas.openxmlformats.org/officeDocument/2006/relationships/image" Target="media/image23.gif"/><Relationship Id="rId53" Type="http://schemas.openxmlformats.org/officeDocument/2006/relationships/image" Target="media/image29.png"/><Relationship Id="rId58" Type="http://schemas.openxmlformats.org/officeDocument/2006/relationships/image" Target="media/image32.png"/><Relationship Id="rId66" Type="http://schemas.openxmlformats.org/officeDocument/2006/relationships/image" Target="media/image36.png"/><Relationship Id="rId74" Type="http://schemas.openxmlformats.org/officeDocument/2006/relationships/image" Target="media/image40.png"/><Relationship Id="rId79" Type="http://schemas.openxmlformats.org/officeDocument/2006/relationships/oleObject" Target="embeddings/oleObject29.bin"/><Relationship Id="rId87" Type="http://schemas.openxmlformats.org/officeDocument/2006/relationships/image" Target="media/image45.png"/><Relationship Id="rId5" Type="http://schemas.openxmlformats.org/officeDocument/2006/relationships/webSettings" Target="webSettings.xml"/><Relationship Id="rId61" Type="http://schemas.openxmlformats.org/officeDocument/2006/relationships/oleObject" Target="embeddings/oleObject20.bin"/><Relationship Id="rId82" Type="http://schemas.openxmlformats.org/officeDocument/2006/relationships/oleObject" Target="embeddings/oleObject31.bin"/><Relationship Id="rId90" Type="http://schemas.openxmlformats.org/officeDocument/2006/relationships/oleObject" Target="embeddings/oleObject36.bin"/><Relationship Id="rId95" Type="http://schemas.openxmlformats.org/officeDocument/2006/relationships/footer" Target="footer1.xml"/><Relationship Id="rId19" Type="http://schemas.openxmlformats.org/officeDocument/2006/relationships/image" Target="media/image8.png"/><Relationship Id="rId14" Type="http://schemas.openxmlformats.org/officeDocument/2006/relationships/image" Target="media/image5.png"/><Relationship Id="rId22" Type="http://schemas.openxmlformats.org/officeDocument/2006/relationships/oleObject" Target="embeddings/oleObject6.bin"/><Relationship Id="rId27" Type="http://schemas.openxmlformats.org/officeDocument/2006/relationships/oleObject" Target="embeddings/oleObject8.bin"/><Relationship Id="rId30" Type="http://schemas.openxmlformats.org/officeDocument/2006/relationships/oleObject" Target="embeddings/oleObject9.bin"/><Relationship Id="rId35" Type="http://schemas.openxmlformats.org/officeDocument/2006/relationships/image" Target="media/image17.png"/><Relationship Id="rId43" Type="http://schemas.openxmlformats.org/officeDocument/2006/relationships/image" Target="media/image22.png"/><Relationship Id="rId48" Type="http://schemas.openxmlformats.org/officeDocument/2006/relationships/image" Target="media/image26.png"/><Relationship Id="rId56" Type="http://schemas.openxmlformats.org/officeDocument/2006/relationships/oleObject" Target="embeddings/oleObject18.bin"/><Relationship Id="rId64" Type="http://schemas.openxmlformats.org/officeDocument/2006/relationships/image" Target="media/image35.png"/><Relationship Id="rId69" Type="http://schemas.openxmlformats.org/officeDocument/2006/relationships/oleObject" Target="embeddings/oleObject24.bin"/><Relationship Id="rId77" Type="http://schemas.openxmlformats.org/officeDocument/2006/relationships/oleObject" Target="embeddings/oleObject28.bin"/><Relationship Id="rId8" Type="http://schemas.openxmlformats.org/officeDocument/2006/relationships/image" Target="media/image1.png"/><Relationship Id="rId51" Type="http://schemas.openxmlformats.org/officeDocument/2006/relationships/image" Target="media/image28.png"/><Relationship Id="rId72" Type="http://schemas.openxmlformats.org/officeDocument/2006/relationships/image" Target="media/image39.png"/><Relationship Id="rId80" Type="http://schemas.openxmlformats.org/officeDocument/2006/relationships/image" Target="media/image43.png"/><Relationship Id="rId85" Type="http://schemas.openxmlformats.org/officeDocument/2006/relationships/oleObject" Target="embeddings/oleObject33.bin"/><Relationship Id="rId93" Type="http://schemas.openxmlformats.org/officeDocument/2006/relationships/image" Target="media/image48.png"/><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7.png"/><Relationship Id="rId25" Type="http://schemas.openxmlformats.org/officeDocument/2006/relationships/oleObject" Target="embeddings/oleObject7.bin"/><Relationship Id="rId33" Type="http://schemas.openxmlformats.org/officeDocument/2006/relationships/image" Target="media/image16.png"/><Relationship Id="rId38" Type="http://schemas.openxmlformats.org/officeDocument/2006/relationships/image" Target="media/image19.png"/><Relationship Id="rId46" Type="http://schemas.openxmlformats.org/officeDocument/2006/relationships/image" Target="media/image24.gif"/><Relationship Id="rId59" Type="http://schemas.openxmlformats.org/officeDocument/2006/relationships/oleObject" Target="embeddings/oleObject19.bin"/><Relationship Id="rId67" Type="http://schemas.openxmlformats.org/officeDocument/2006/relationships/oleObject" Target="embeddings/oleObject23.bin"/><Relationship Id="rId20" Type="http://schemas.openxmlformats.org/officeDocument/2006/relationships/oleObject" Target="embeddings/oleObject5.bin"/><Relationship Id="rId41" Type="http://schemas.openxmlformats.org/officeDocument/2006/relationships/image" Target="media/image21.png"/><Relationship Id="rId54" Type="http://schemas.openxmlformats.org/officeDocument/2006/relationships/oleObject" Target="embeddings/oleObject17.bin"/><Relationship Id="rId62" Type="http://schemas.openxmlformats.org/officeDocument/2006/relationships/image" Target="media/image34.png"/><Relationship Id="rId70" Type="http://schemas.openxmlformats.org/officeDocument/2006/relationships/image" Target="media/image38.png"/><Relationship Id="rId75" Type="http://schemas.openxmlformats.org/officeDocument/2006/relationships/oleObject" Target="embeddings/oleObject27.bin"/><Relationship Id="rId83" Type="http://schemas.openxmlformats.org/officeDocument/2006/relationships/oleObject" Target="embeddings/oleObject32.bin"/><Relationship Id="rId88" Type="http://schemas.openxmlformats.org/officeDocument/2006/relationships/oleObject" Target="embeddings/oleObject35.bin"/><Relationship Id="rId91" Type="http://schemas.openxmlformats.org/officeDocument/2006/relationships/image" Target="media/image47.png"/><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0.png"/><Relationship Id="rId28" Type="http://schemas.openxmlformats.org/officeDocument/2006/relationships/image" Target="media/image13.png"/><Relationship Id="rId36" Type="http://schemas.openxmlformats.org/officeDocument/2006/relationships/oleObject" Target="embeddings/oleObject12.bin"/><Relationship Id="rId49" Type="http://schemas.openxmlformats.org/officeDocument/2006/relationships/image" Target="media/image27.png"/><Relationship Id="rId57" Type="http://schemas.openxmlformats.org/officeDocument/2006/relationships/image" Target="media/image31.png"/><Relationship Id="rId10" Type="http://schemas.openxmlformats.org/officeDocument/2006/relationships/oleObject" Target="embeddings/oleObject1.bin"/><Relationship Id="rId31" Type="http://schemas.openxmlformats.org/officeDocument/2006/relationships/image" Target="media/image15.png"/><Relationship Id="rId44" Type="http://schemas.microsoft.com/office/2007/relationships/hdphoto" Target="media/hdphoto1.wdp"/><Relationship Id="rId52" Type="http://schemas.openxmlformats.org/officeDocument/2006/relationships/oleObject" Target="embeddings/oleObject16.bin"/><Relationship Id="rId60" Type="http://schemas.openxmlformats.org/officeDocument/2006/relationships/image" Target="media/image33.png"/><Relationship Id="rId65" Type="http://schemas.openxmlformats.org/officeDocument/2006/relationships/oleObject" Target="embeddings/oleObject22.bin"/><Relationship Id="rId73" Type="http://schemas.openxmlformats.org/officeDocument/2006/relationships/oleObject" Target="embeddings/oleObject26.bin"/><Relationship Id="rId78" Type="http://schemas.openxmlformats.org/officeDocument/2006/relationships/image" Target="media/image42.png"/><Relationship Id="rId81" Type="http://schemas.openxmlformats.org/officeDocument/2006/relationships/oleObject" Target="embeddings/oleObject30.bin"/><Relationship Id="rId86" Type="http://schemas.openxmlformats.org/officeDocument/2006/relationships/oleObject" Target="embeddings/oleObject34.bin"/><Relationship Id="rId94" Type="http://schemas.openxmlformats.org/officeDocument/2006/relationships/oleObject" Target="embeddings/oleObject38.bin"/><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oleObject" Target="embeddings/oleObject4.bin"/><Relationship Id="rId39" Type="http://schemas.openxmlformats.org/officeDocument/2006/relationships/image" Target="media/image2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1CABE-B9ED-4E7C-A756-FE7A29775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97</Pages>
  <Words>26161</Words>
  <Characters>149119</Characters>
  <Application>Microsoft Office Word</Application>
  <DocSecurity>0</DocSecurity>
  <Lines>1242</Lines>
  <Paragraphs>349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Работа</dc:creator>
  <cp:lastModifiedBy>Пользователь</cp:lastModifiedBy>
  <cp:revision>29</cp:revision>
  <cp:lastPrinted>2017-09-16T02:31:00Z</cp:lastPrinted>
  <dcterms:created xsi:type="dcterms:W3CDTF">2017-09-16T02:13:00Z</dcterms:created>
  <dcterms:modified xsi:type="dcterms:W3CDTF">2019-05-23T13:03:00Z</dcterms:modified>
</cp:coreProperties>
</file>