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B8" w:rsidRPr="00D43AA3" w:rsidRDefault="00D974B8" w:rsidP="00D974B8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 xml:space="preserve">Государственное бюджетное профессиональное </w:t>
      </w:r>
    </w:p>
    <w:p w:rsidR="00D974B8" w:rsidRPr="00D43AA3" w:rsidRDefault="00D974B8" w:rsidP="00D974B8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>образовательное учреждение</w:t>
      </w:r>
    </w:p>
    <w:p w:rsidR="00D974B8" w:rsidRPr="00D43AA3" w:rsidRDefault="00D974B8" w:rsidP="00D974B8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>Иркутской области</w:t>
      </w:r>
    </w:p>
    <w:p w:rsidR="00D974B8" w:rsidRPr="00D43AA3" w:rsidRDefault="00D974B8" w:rsidP="00D974B8">
      <w:pPr>
        <w:ind w:firstLine="709"/>
        <w:jc w:val="center"/>
        <w:rPr>
          <w:b/>
          <w:bCs/>
        </w:rPr>
      </w:pPr>
      <w:r w:rsidRPr="00D43AA3">
        <w:rPr>
          <w:b/>
          <w:bCs/>
        </w:rPr>
        <w:t>"Тайшетский промышленно-технологический техникум"</w:t>
      </w: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7D15D6" w:rsidRDefault="00D974B8" w:rsidP="00D974B8">
      <w:pPr>
        <w:spacing w:line="276" w:lineRule="auto"/>
        <w:jc w:val="center"/>
        <w:rPr>
          <w:rFonts w:eastAsiaTheme="minorEastAsia"/>
          <w:b/>
          <w:bCs/>
          <w:sz w:val="28"/>
          <w:szCs w:val="28"/>
        </w:rPr>
      </w:pPr>
      <w:r w:rsidRPr="007D15D6">
        <w:rPr>
          <w:rFonts w:eastAsiaTheme="minorEastAsia"/>
          <w:b/>
          <w:bCs/>
          <w:sz w:val="28"/>
          <w:szCs w:val="28"/>
        </w:rPr>
        <w:t>Методические указания</w:t>
      </w:r>
    </w:p>
    <w:p w:rsidR="00D974B8" w:rsidRPr="007D15D6" w:rsidRDefault="00D974B8" w:rsidP="00D974B8">
      <w:pPr>
        <w:spacing w:line="276" w:lineRule="auto"/>
        <w:jc w:val="center"/>
        <w:rPr>
          <w:rFonts w:eastAsiaTheme="minorEastAsia"/>
          <w:b/>
          <w:bCs/>
          <w:sz w:val="28"/>
          <w:szCs w:val="28"/>
        </w:rPr>
      </w:pPr>
      <w:r w:rsidRPr="007D15D6">
        <w:rPr>
          <w:rFonts w:eastAsiaTheme="minorEastAsia"/>
          <w:b/>
          <w:bCs/>
          <w:sz w:val="28"/>
          <w:szCs w:val="28"/>
        </w:rPr>
        <w:t xml:space="preserve"> по выполнению самостоятельных работ</w:t>
      </w:r>
    </w:p>
    <w:p w:rsidR="00D974B8" w:rsidRPr="007D15D6" w:rsidRDefault="00D974B8" w:rsidP="00D974B8">
      <w:pPr>
        <w:spacing w:line="276" w:lineRule="auto"/>
        <w:jc w:val="center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по</w:t>
      </w:r>
      <w:r w:rsidRPr="007D15D6">
        <w:rPr>
          <w:rFonts w:eastAsiaTheme="minorEastAsia"/>
          <w:b/>
          <w:bCs/>
          <w:sz w:val="28"/>
          <w:szCs w:val="28"/>
        </w:rPr>
        <w:t xml:space="preserve"> учебной дисциплине</w:t>
      </w:r>
    </w:p>
    <w:p w:rsidR="00D974B8" w:rsidRPr="007D15D6" w:rsidRDefault="00D974B8" w:rsidP="00D974B8">
      <w:pPr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7D15D6">
        <w:rPr>
          <w:rFonts w:eastAsiaTheme="minorEastAsia"/>
          <w:b/>
          <w:sz w:val="28"/>
          <w:szCs w:val="28"/>
        </w:rPr>
        <w:t>Основы предпринимательской деятельности</w:t>
      </w:r>
    </w:p>
    <w:p w:rsidR="00D974B8" w:rsidRPr="007D15D6" w:rsidRDefault="00D974B8" w:rsidP="00D974B8">
      <w:pPr>
        <w:spacing w:line="276" w:lineRule="auto"/>
        <w:jc w:val="center"/>
        <w:rPr>
          <w:rFonts w:eastAsiaTheme="minorEastAsia"/>
          <w:sz w:val="28"/>
          <w:szCs w:val="28"/>
        </w:rPr>
      </w:pPr>
      <w:r w:rsidRPr="007D15D6">
        <w:rPr>
          <w:rFonts w:eastAsiaTheme="minorEastAsia"/>
          <w:sz w:val="28"/>
          <w:szCs w:val="28"/>
        </w:rPr>
        <w:t xml:space="preserve"> образовательной программы (ОП)</w:t>
      </w:r>
    </w:p>
    <w:p w:rsidR="00D974B8" w:rsidRPr="007D15D6" w:rsidRDefault="00D974B8" w:rsidP="00D974B8">
      <w:pPr>
        <w:spacing w:line="276" w:lineRule="auto"/>
        <w:jc w:val="center"/>
        <w:rPr>
          <w:rFonts w:eastAsiaTheme="minorEastAsia"/>
          <w:sz w:val="28"/>
          <w:szCs w:val="28"/>
        </w:rPr>
      </w:pPr>
      <w:r w:rsidRPr="007D15D6">
        <w:rPr>
          <w:rFonts w:eastAsiaTheme="minorEastAsia"/>
          <w:sz w:val="28"/>
          <w:szCs w:val="28"/>
        </w:rPr>
        <w:t>по профессии СПО</w:t>
      </w:r>
    </w:p>
    <w:p w:rsidR="00D974B8" w:rsidRPr="007D15D6" w:rsidRDefault="004E311D" w:rsidP="00D974B8">
      <w:pPr>
        <w:spacing w:line="276" w:lineRule="auto"/>
        <w:jc w:val="center"/>
        <w:rPr>
          <w:rFonts w:eastAsiaTheme="minorEastAsia"/>
          <w:b/>
          <w:color w:val="FF0000"/>
          <w:sz w:val="28"/>
          <w:szCs w:val="28"/>
          <w:u w:val="single"/>
        </w:rPr>
      </w:pPr>
      <w:r w:rsidRPr="004E311D">
        <w:rPr>
          <w:rFonts w:eastAsiaTheme="minorEastAsia"/>
          <w:b/>
          <w:sz w:val="28"/>
          <w:szCs w:val="28"/>
          <w:u w:val="single"/>
        </w:rPr>
        <w:t>43.01.09 Повар, кондитер</w:t>
      </w:r>
    </w:p>
    <w:p w:rsidR="00D974B8" w:rsidRPr="00D43AA3" w:rsidRDefault="00D974B8" w:rsidP="00D974B8">
      <w:pPr>
        <w:spacing w:line="360" w:lineRule="auto"/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Default="00D974B8" w:rsidP="00D974B8">
      <w:pPr>
        <w:ind w:firstLine="709"/>
        <w:jc w:val="center"/>
        <w:rPr>
          <w:b/>
          <w:bCs/>
        </w:rPr>
      </w:pPr>
    </w:p>
    <w:p w:rsidR="00D974B8" w:rsidRPr="00D43AA3" w:rsidRDefault="00D974B8" w:rsidP="00D974B8">
      <w:pPr>
        <w:ind w:firstLine="709"/>
        <w:jc w:val="center"/>
        <w:rPr>
          <w:b/>
          <w:bCs/>
        </w:rPr>
      </w:pPr>
    </w:p>
    <w:p w:rsidR="00D974B8" w:rsidRPr="007D15D6" w:rsidRDefault="00D974B8" w:rsidP="00D974B8">
      <w:pPr>
        <w:ind w:firstLine="709"/>
        <w:jc w:val="center"/>
        <w:rPr>
          <w:bCs/>
          <w:sz w:val="28"/>
        </w:rPr>
      </w:pPr>
      <w:r w:rsidRPr="007D15D6">
        <w:rPr>
          <w:bCs/>
          <w:sz w:val="28"/>
        </w:rPr>
        <w:t>201</w:t>
      </w:r>
      <w:r>
        <w:rPr>
          <w:bCs/>
          <w:sz w:val="28"/>
        </w:rPr>
        <w:t>9</w:t>
      </w:r>
    </w:p>
    <w:p w:rsidR="00D974B8" w:rsidRPr="00D43AA3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bCs/>
        </w:rPr>
      </w:pPr>
    </w:p>
    <w:p w:rsidR="00D974B8" w:rsidRPr="00511621" w:rsidRDefault="00D974B8" w:rsidP="00D9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</w:rPr>
      </w:pPr>
      <w:r w:rsidRPr="00511621">
        <w:rPr>
          <w:rFonts w:eastAsia="Calibri"/>
          <w:szCs w:val="28"/>
        </w:rPr>
        <w:t>Методические указания по выполнению самостоятельной работы по учебной дисциплине «</w:t>
      </w:r>
      <w:r>
        <w:rPr>
          <w:rFonts w:eastAsia="Calibri"/>
          <w:b/>
          <w:szCs w:val="28"/>
        </w:rPr>
        <w:t>Основы предпринимательской деятельности</w:t>
      </w:r>
      <w:r w:rsidRPr="00511621">
        <w:rPr>
          <w:rFonts w:eastAsia="Calibri"/>
          <w:b/>
          <w:szCs w:val="28"/>
        </w:rPr>
        <w:t xml:space="preserve">» </w:t>
      </w:r>
      <w:r w:rsidRPr="00511621">
        <w:rPr>
          <w:rFonts w:eastAsia="Calibri"/>
          <w:szCs w:val="28"/>
        </w:rPr>
        <w:t xml:space="preserve">разработаны на основе </w:t>
      </w:r>
      <w:r w:rsidRPr="00511621">
        <w:rPr>
          <w:szCs w:val="28"/>
        </w:rPr>
        <w:t>рабочей программы учебной дисциплины «</w:t>
      </w:r>
      <w:r>
        <w:rPr>
          <w:szCs w:val="28"/>
        </w:rPr>
        <w:t>Основы предпринимательской деятельности</w:t>
      </w:r>
      <w:r w:rsidRPr="00511621">
        <w:rPr>
          <w:szCs w:val="28"/>
        </w:rPr>
        <w:t xml:space="preserve">» для профессии среднего профессионального образования   подготовки квалифицированных рабочих, служащих </w:t>
      </w:r>
      <w:r w:rsidR="004E311D">
        <w:rPr>
          <w:szCs w:val="28"/>
        </w:rPr>
        <w:t>социально-экономического</w:t>
      </w:r>
      <w:r w:rsidRPr="00511621">
        <w:rPr>
          <w:szCs w:val="28"/>
        </w:rPr>
        <w:t xml:space="preserve"> профиля</w:t>
      </w:r>
      <w:r w:rsidRPr="00511621">
        <w:rPr>
          <w:rFonts w:eastAsia="Calibri"/>
          <w:szCs w:val="28"/>
        </w:rPr>
        <w:t xml:space="preserve"> </w:t>
      </w:r>
      <w:r w:rsidR="004E311D" w:rsidRPr="004E311D">
        <w:rPr>
          <w:rFonts w:eastAsia="Calibri"/>
          <w:b/>
          <w:szCs w:val="28"/>
        </w:rPr>
        <w:t>43.01.09 Повар, кондитер</w:t>
      </w:r>
      <w:r>
        <w:rPr>
          <w:rFonts w:eastAsia="Calibri"/>
          <w:b/>
          <w:szCs w:val="28"/>
        </w:rPr>
        <w:t>.</w:t>
      </w:r>
    </w:p>
    <w:p w:rsidR="00D974B8" w:rsidRPr="00E90C9B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Cs w:val="28"/>
        </w:rPr>
      </w:pPr>
    </w:p>
    <w:p w:rsidR="00D974B8" w:rsidRPr="00E90C9B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Cs w:val="28"/>
        </w:rPr>
      </w:pPr>
    </w:p>
    <w:p w:rsidR="00D974B8" w:rsidRPr="00E90C9B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left="-57"/>
        <w:jc w:val="both"/>
        <w:rPr>
          <w:rFonts w:eastAsiaTheme="minorEastAsia"/>
          <w:szCs w:val="28"/>
        </w:rPr>
      </w:pPr>
      <w:r w:rsidRPr="00E90C9B">
        <w:rPr>
          <w:rFonts w:eastAsiaTheme="minorEastAsia"/>
          <w:b/>
          <w:szCs w:val="28"/>
        </w:rPr>
        <w:t>Организация-разработчик:</w:t>
      </w:r>
      <w:r w:rsidRPr="00E90C9B">
        <w:rPr>
          <w:rFonts w:eastAsiaTheme="minorEastAsia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D974B8" w:rsidRPr="00E90C9B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left="-57" w:right="-709" w:firstLine="741"/>
        <w:jc w:val="both"/>
        <w:rPr>
          <w:rFonts w:eastAsiaTheme="minorEastAsia"/>
          <w:szCs w:val="28"/>
        </w:rPr>
      </w:pPr>
    </w:p>
    <w:p w:rsidR="00D974B8" w:rsidRPr="00E90C9B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szCs w:val="28"/>
        </w:rPr>
      </w:pPr>
    </w:p>
    <w:p w:rsidR="00D974B8" w:rsidRPr="00E90C9B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Cs w:val="28"/>
        </w:rPr>
      </w:pPr>
      <w:r w:rsidRPr="00E90C9B">
        <w:rPr>
          <w:rFonts w:eastAsiaTheme="minorEastAsia"/>
          <w:b/>
          <w:szCs w:val="28"/>
        </w:rPr>
        <w:t>Разработчик:</w:t>
      </w:r>
    </w:p>
    <w:p w:rsidR="00D974B8" w:rsidRPr="00E90C9B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-709"/>
        <w:jc w:val="both"/>
        <w:rPr>
          <w:rFonts w:eastAsiaTheme="minorEastAsia"/>
          <w:szCs w:val="28"/>
        </w:rPr>
      </w:pPr>
      <w:proofErr w:type="spellStart"/>
      <w:r w:rsidRPr="00E90C9B">
        <w:rPr>
          <w:rFonts w:eastAsiaTheme="minorEastAsia"/>
          <w:szCs w:val="28"/>
        </w:rPr>
        <w:t>Шастина</w:t>
      </w:r>
      <w:proofErr w:type="spellEnd"/>
      <w:r w:rsidRPr="00E90C9B">
        <w:rPr>
          <w:rFonts w:eastAsiaTheme="minorEastAsia"/>
          <w:szCs w:val="28"/>
        </w:rPr>
        <w:t xml:space="preserve"> А.Д. – преподаватель ГБПОУ ИО ТПТТ</w:t>
      </w:r>
    </w:p>
    <w:p w:rsidR="00D974B8" w:rsidRPr="007D15D6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right="-709"/>
        <w:jc w:val="both"/>
        <w:rPr>
          <w:rFonts w:eastAsiaTheme="minorEastAsia"/>
          <w:b/>
          <w:sz w:val="28"/>
          <w:szCs w:val="28"/>
        </w:rPr>
      </w:pPr>
      <w:r w:rsidRPr="00E90C9B">
        <w:rPr>
          <w:rFonts w:eastAsiaTheme="minorEastAsia"/>
          <w:szCs w:val="28"/>
        </w:rPr>
        <w:t>Гореликов А.Н. – преподаватель ГБПОУ ИО ТПТТ</w:t>
      </w:r>
    </w:p>
    <w:p w:rsidR="00D974B8" w:rsidRPr="007D15D6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 w:val="28"/>
          <w:szCs w:val="28"/>
        </w:rPr>
      </w:pPr>
    </w:p>
    <w:p w:rsidR="00D974B8" w:rsidRPr="007D15D6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709"/>
        <w:jc w:val="both"/>
        <w:rPr>
          <w:rFonts w:eastAsiaTheme="minorEastAsia"/>
          <w:b/>
          <w:sz w:val="28"/>
          <w:szCs w:val="28"/>
        </w:rPr>
      </w:pPr>
    </w:p>
    <w:p w:rsidR="00D974B8" w:rsidRPr="007D15D6" w:rsidRDefault="00D974B8" w:rsidP="00D974B8">
      <w:pPr>
        <w:tabs>
          <w:tab w:val="left" w:pos="9072"/>
        </w:tabs>
        <w:spacing w:after="200" w:line="276" w:lineRule="auto"/>
        <w:ind w:right="-709"/>
        <w:rPr>
          <w:rFonts w:eastAsiaTheme="minorEastAsia"/>
          <w:b/>
          <w:sz w:val="28"/>
          <w:szCs w:val="28"/>
        </w:rPr>
      </w:pPr>
    </w:p>
    <w:p w:rsidR="00D974B8" w:rsidRPr="007D15D6" w:rsidRDefault="00D974B8" w:rsidP="00D974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right="-709"/>
        <w:jc w:val="both"/>
        <w:rPr>
          <w:rFonts w:eastAsiaTheme="minorEastAsia"/>
          <w:sz w:val="28"/>
          <w:szCs w:val="28"/>
        </w:rPr>
      </w:pPr>
    </w:p>
    <w:p w:rsidR="00D974B8" w:rsidRPr="007D15D6" w:rsidRDefault="00D974B8" w:rsidP="00D974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709" w:firstLine="708"/>
        <w:jc w:val="both"/>
        <w:rPr>
          <w:rFonts w:eastAsiaTheme="minorEastAsia"/>
          <w:sz w:val="28"/>
          <w:szCs w:val="28"/>
        </w:rPr>
      </w:pPr>
    </w:p>
    <w:p w:rsidR="00D974B8" w:rsidRPr="007D15D6" w:rsidRDefault="00D974B8" w:rsidP="00D974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709" w:firstLine="708"/>
        <w:jc w:val="both"/>
        <w:rPr>
          <w:rFonts w:eastAsiaTheme="minorEastAsia"/>
          <w:sz w:val="28"/>
          <w:szCs w:val="28"/>
        </w:rPr>
      </w:pPr>
    </w:p>
    <w:p w:rsidR="00D974B8" w:rsidRPr="007D15D6" w:rsidRDefault="00D974B8" w:rsidP="00D974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709"/>
        <w:jc w:val="both"/>
        <w:rPr>
          <w:rFonts w:eastAsiaTheme="minorEastAsia"/>
          <w:i/>
          <w:sz w:val="28"/>
          <w:szCs w:val="28"/>
        </w:rPr>
      </w:pPr>
    </w:p>
    <w:p w:rsidR="00D974B8" w:rsidRDefault="00D974B8" w:rsidP="00D974B8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D974B8" w:rsidRDefault="00D974B8" w:rsidP="00D974B8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D974B8" w:rsidRDefault="00D974B8" w:rsidP="00D974B8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D974B8" w:rsidRDefault="00D974B8" w:rsidP="00D974B8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D974B8" w:rsidRDefault="00D974B8" w:rsidP="00D974B8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D974B8" w:rsidRDefault="00D974B8" w:rsidP="00D974B8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 w:firstLine="1440"/>
        <w:rPr>
          <w:rFonts w:eastAsiaTheme="minorEastAsia"/>
          <w:sz w:val="28"/>
          <w:szCs w:val="28"/>
          <w:vertAlign w:val="superscript"/>
        </w:rPr>
      </w:pPr>
    </w:p>
    <w:p w:rsidR="00D974B8" w:rsidRPr="007D15D6" w:rsidRDefault="00D974B8" w:rsidP="00D974B8">
      <w:pPr>
        <w:widowControl w:val="0"/>
        <w:tabs>
          <w:tab w:val="left" w:pos="0"/>
          <w:tab w:val="left" w:pos="9072"/>
        </w:tabs>
        <w:suppressAutoHyphens/>
        <w:spacing w:after="200" w:line="276" w:lineRule="auto"/>
        <w:ind w:right="-709"/>
        <w:rPr>
          <w:rFonts w:eastAsiaTheme="minorEastAsia"/>
          <w:noProof/>
          <w:sz w:val="28"/>
          <w:szCs w:val="28"/>
          <w:vertAlign w:val="superscript"/>
        </w:rPr>
      </w:pPr>
    </w:p>
    <w:p w:rsidR="00D974B8" w:rsidRPr="007D15D6" w:rsidRDefault="00D974B8" w:rsidP="00D974B8">
      <w:pPr>
        <w:widowControl w:val="0"/>
        <w:tabs>
          <w:tab w:val="left" w:pos="0"/>
          <w:tab w:val="left" w:pos="9072"/>
        </w:tabs>
        <w:suppressAutoHyphens/>
        <w:spacing w:line="276" w:lineRule="auto"/>
        <w:ind w:right="-709"/>
        <w:rPr>
          <w:rFonts w:eastAsiaTheme="minorEastAsia"/>
          <w:noProof/>
          <w:sz w:val="28"/>
          <w:szCs w:val="28"/>
          <w:vertAlign w:val="superscript"/>
        </w:rPr>
      </w:pPr>
    </w:p>
    <w:p w:rsidR="00D974B8" w:rsidRPr="00E90C9B" w:rsidRDefault="00D974B8" w:rsidP="00D974B8">
      <w:pPr>
        <w:spacing w:line="276" w:lineRule="auto"/>
        <w:jc w:val="both"/>
        <w:rPr>
          <w:rFonts w:eastAsiaTheme="minorEastAsia"/>
          <w:szCs w:val="28"/>
          <w:vertAlign w:val="superscript"/>
        </w:rPr>
      </w:pPr>
      <w:r w:rsidRPr="00E90C9B">
        <w:rPr>
          <w:szCs w:val="28"/>
        </w:rPr>
        <w:t xml:space="preserve">Рассмотрено и одобрено на заседании методической комиссии общеобразовательных дисциплин, протокол № 9 от </w:t>
      </w:r>
      <w:r>
        <w:rPr>
          <w:szCs w:val="28"/>
        </w:rPr>
        <w:t>23.05.2019</w:t>
      </w:r>
      <w:r w:rsidRPr="00E90C9B">
        <w:rPr>
          <w:szCs w:val="28"/>
        </w:rPr>
        <w:t xml:space="preserve"> г                                        Председатель МК </w:t>
      </w:r>
      <w:r>
        <w:rPr>
          <w:noProof/>
        </w:rPr>
        <w:drawing>
          <wp:inline distT="0" distB="0" distL="0" distR="0" wp14:anchorId="0A4279B0" wp14:editId="3342FC33">
            <wp:extent cx="800100" cy="3048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 </w:t>
      </w:r>
      <w:proofErr w:type="spellStart"/>
      <w:r w:rsidRPr="00E90C9B">
        <w:rPr>
          <w:szCs w:val="28"/>
        </w:rPr>
        <w:t>Снопкова</w:t>
      </w:r>
      <w:proofErr w:type="spellEnd"/>
      <w:r w:rsidRPr="00E90C9B">
        <w:rPr>
          <w:szCs w:val="28"/>
        </w:rPr>
        <w:t xml:space="preserve"> И.В.</w:t>
      </w:r>
    </w:p>
    <w:p w:rsidR="00C80CEE" w:rsidRDefault="00C80CEE" w:rsidP="00BA7B1C">
      <w:pPr>
        <w:pStyle w:val="a3"/>
        <w:jc w:val="center"/>
      </w:pPr>
    </w:p>
    <w:p w:rsidR="00BA7B1C" w:rsidRPr="00845D2B" w:rsidRDefault="00BA7B1C" w:rsidP="00BA7B1C">
      <w:pPr>
        <w:pStyle w:val="a3"/>
        <w:jc w:val="center"/>
      </w:pPr>
      <w:r w:rsidRPr="00845D2B">
        <w:lastRenderedPageBreak/>
        <w:t xml:space="preserve">Темы самостоятельных работ </w:t>
      </w:r>
    </w:p>
    <w:p w:rsidR="00BA7B1C" w:rsidRPr="00845D2B" w:rsidRDefault="00BA7B1C" w:rsidP="00BA7B1C">
      <w:pPr>
        <w:pStyle w:val="a3"/>
        <w:jc w:val="center"/>
      </w:pPr>
      <w:r w:rsidRPr="00845D2B">
        <w:t xml:space="preserve">при изучении учебной дисциплины </w:t>
      </w:r>
    </w:p>
    <w:p w:rsidR="00BA7B1C" w:rsidRPr="00D43AA3" w:rsidRDefault="00B66D4C" w:rsidP="00B66D4C">
      <w:pPr>
        <w:jc w:val="center"/>
      </w:pPr>
      <w:r w:rsidRPr="00B66D4C">
        <w:t>Основы предпринимательской деятельности</w:t>
      </w:r>
    </w:p>
    <w:tbl>
      <w:tblPr>
        <w:tblStyle w:val="a4"/>
        <w:tblpPr w:leftFromText="180" w:rightFromText="180" w:vertAnchor="text" w:horzAnchor="margin" w:tblpXSpec="center" w:tblpY="146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5953"/>
        <w:gridCol w:w="993"/>
        <w:gridCol w:w="708"/>
      </w:tblGrid>
      <w:tr w:rsidR="00C962F4" w:rsidRPr="00845D2B" w:rsidTr="0002133E">
        <w:tc>
          <w:tcPr>
            <w:tcW w:w="675" w:type="dxa"/>
          </w:tcPr>
          <w:p w:rsidR="00C962F4" w:rsidRPr="00845D2B" w:rsidRDefault="00C962F4" w:rsidP="00C962F4">
            <w:pPr>
              <w:spacing w:line="276" w:lineRule="auto"/>
              <w:jc w:val="center"/>
            </w:pPr>
            <w:r w:rsidRPr="00845D2B">
              <w:t>№</w:t>
            </w:r>
          </w:p>
        </w:tc>
        <w:tc>
          <w:tcPr>
            <w:tcW w:w="1985" w:type="dxa"/>
          </w:tcPr>
          <w:p w:rsidR="00C962F4" w:rsidRPr="00845D2B" w:rsidRDefault="00C962F4" w:rsidP="0002133E">
            <w:pPr>
              <w:spacing w:line="276" w:lineRule="auto"/>
              <w:jc w:val="center"/>
            </w:pPr>
            <w:r w:rsidRPr="00845D2B">
              <w:t>Форма работы</w:t>
            </w:r>
          </w:p>
        </w:tc>
        <w:tc>
          <w:tcPr>
            <w:tcW w:w="5953" w:type="dxa"/>
          </w:tcPr>
          <w:p w:rsidR="00C962F4" w:rsidRPr="00845D2B" w:rsidRDefault="00C962F4" w:rsidP="00C962F4">
            <w:pPr>
              <w:spacing w:line="276" w:lineRule="auto"/>
              <w:ind w:firstLine="34"/>
              <w:jc w:val="center"/>
            </w:pPr>
            <w:r w:rsidRPr="00845D2B">
              <w:t>Тема</w:t>
            </w:r>
          </w:p>
        </w:tc>
        <w:tc>
          <w:tcPr>
            <w:tcW w:w="993" w:type="dxa"/>
          </w:tcPr>
          <w:p w:rsidR="00C962F4" w:rsidRPr="00845D2B" w:rsidRDefault="00C962F4" w:rsidP="0002133E">
            <w:pPr>
              <w:spacing w:line="276" w:lineRule="auto"/>
              <w:jc w:val="center"/>
            </w:pPr>
            <w:r w:rsidRPr="00845D2B">
              <w:t>Кол</w:t>
            </w:r>
            <w:r w:rsidR="0002133E" w:rsidRPr="00845D2B">
              <w:t>-</w:t>
            </w:r>
            <w:r w:rsidRPr="00845D2B">
              <w:t>во часов</w:t>
            </w:r>
          </w:p>
        </w:tc>
        <w:tc>
          <w:tcPr>
            <w:tcW w:w="708" w:type="dxa"/>
          </w:tcPr>
          <w:p w:rsidR="00C962F4" w:rsidRPr="00845D2B" w:rsidRDefault="00C962F4" w:rsidP="0002133E">
            <w:pPr>
              <w:spacing w:line="276" w:lineRule="auto"/>
              <w:jc w:val="center"/>
            </w:pPr>
            <w:r w:rsidRPr="00845D2B">
              <w:t>Стр</w:t>
            </w:r>
            <w:r w:rsidR="0002133E" w:rsidRPr="00845D2B">
              <w:t>.</w:t>
            </w:r>
          </w:p>
        </w:tc>
      </w:tr>
      <w:tr w:rsidR="00F57573" w:rsidRPr="00845D2B" w:rsidTr="00616926">
        <w:tc>
          <w:tcPr>
            <w:tcW w:w="675" w:type="dxa"/>
            <w:vAlign w:val="center"/>
          </w:tcPr>
          <w:p w:rsidR="00F57573" w:rsidRPr="00845D2B" w:rsidRDefault="00F57573" w:rsidP="00616926">
            <w:pPr>
              <w:spacing w:line="276" w:lineRule="auto"/>
              <w:jc w:val="center"/>
            </w:pPr>
            <w:r w:rsidRPr="00845D2B">
              <w:t>1</w:t>
            </w:r>
          </w:p>
        </w:tc>
        <w:tc>
          <w:tcPr>
            <w:tcW w:w="1985" w:type="dxa"/>
            <w:vAlign w:val="center"/>
          </w:tcPr>
          <w:p w:rsidR="00F57573" w:rsidRPr="008239A9" w:rsidRDefault="00616926" w:rsidP="008239A9">
            <w:pPr>
              <w:spacing w:line="276" w:lineRule="auto"/>
              <w:jc w:val="center"/>
            </w:pPr>
            <w:r>
              <w:t>Презентация</w:t>
            </w:r>
          </w:p>
        </w:tc>
        <w:tc>
          <w:tcPr>
            <w:tcW w:w="5953" w:type="dxa"/>
          </w:tcPr>
          <w:p w:rsidR="00F57573" w:rsidRPr="00F57573" w:rsidRDefault="007D15D6" w:rsidP="007D15D6">
            <w:pPr>
              <w:rPr>
                <w:bCs/>
              </w:rPr>
            </w:pPr>
            <w:r w:rsidRPr="007D15D6">
              <w:t xml:space="preserve">Выбор </w:t>
            </w:r>
            <w:proofErr w:type="gramStart"/>
            <w:r w:rsidRPr="007D15D6">
              <w:t>бизнес-идеи</w:t>
            </w:r>
            <w:proofErr w:type="gramEnd"/>
            <w:r w:rsidRPr="007D15D6">
              <w:t xml:space="preserve"> для проработки, формирование миссии, стратегических целей бизнес-проекта, основных ресурсов, необходимых для его реализации.</w:t>
            </w:r>
          </w:p>
        </w:tc>
        <w:tc>
          <w:tcPr>
            <w:tcW w:w="993" w:type="dxa"/>
            <w:vAlign w:val="center"/>
          </w:tcPr>
          <w:p w:rsidR="00F57573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F57573" w:rsidRPr="00616926" w:rsidRDefault="00F57573" w:rsidP="00616926">
            <w:pPr>
              <w:spacing w:line="276" w:lineRule="auto"/>
              <w:jc w:val="center"/>
            </w:pPr>
          </w:p>
        </w:tc>
      </w:tr>
      <w:tr w:rsidR="007D15D6" w:rsidRPr="00845D2B" w:rsidTr="00616926">
        <w:trPr>
          <w:trHeight w:val="379"/>
        </w:trPr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2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675A78" w:rsidRDefault="00675A78" w:rsidP="00675A78">
            <w:r w:rsidRPr="00675A78">
              <w:rPr>
                <w:rFonts w:eastAsia="Calibri"/>
              </w:rPr>
              <w:t>Моделирование деятельности и оценка идеи. Переговоры и переговорный процесс при организации бизнеса.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7D15D6" w:rsidP="00616926">
            <w:pPr>
              <w:spacing w:line="276" w:lineRule="auto"/>
              <w:jc w:val="center"/>
            </w:pPr>
          </w:p>
        </w:tc>
      </w:tr>
      <w:tr w:rsidR="007D15D6" w:rsidRPr="00845D2B" w:rsidTr="00675A78">
        <w:trPr>
          <w:trHeight w:val="373"/>
        </w:trPr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3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Доклад</w:t>
            </w:r>
          </w:p>
        </w:tc>
        <w:tc>
          <w:tcPr>
            <w:tcW w:w="5953" w:type="dxa"/>
            <w:vAlign w:val="center"/>
          </w:tcPr>
          <w:p w:rsidR="007D15D6" w:rsidRPr="00B66D4C" w:rsidRDefault="00B66D4C" w:rsidP="00B66D4C">
            <w:pPr>
              <w:rPr>
                <w:rFonts w:eastAsia="Calibri"/>
              </w:rPr>
            </w:pPr>
            <w:r w:rsidRPr="00B66D4C">
              <w:t xml:space="preserve">Стратегические цели </w:t>
            </w:r>
            <w:proofErr w:type="gramStart"/>
            <w:r w:rsidRPr="00B66D4C">
              <w:t>бизнес-идей</w:t>
            </w:r>
            <w:proofErr w:type="gramEnd"/>
            <w:r w:rsidRPr="00B66D4C">
              <w:t>, необходимые ресурсы и возможные схемы организации.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7D15D6" w:rsidP="00616926">
            <w:pPr>
              <w:spacing w:line="276" w:lineRule="auto"/>
              <w:jc w:val="center"/>
            </w:pP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4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B66D4C" w:rsidRDefault="00675A78" w:rsidP="00B66D4C">
            <w:pPr>
              <w:rPr>
                <w:rFonts w:eastAsia="Calibri"/>
              </w:rPr>
            </w:pPr>
            <w:r w:rsidRPr="00B66D4C">
              <w:t>Источники идей при организации бизнеса.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7D15D6" w:rsidP="00616926">
            <w:pPr>
              <w:spacing w:line="276" w:lineRule="auto"/>
              <w:jc w:val="center"/>
            </w:pP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7D15D6" w:rsidP="00616926">
            <w:pPr>
              <w:spacing w:line="276" w:lineRule="auto"/>
              <w:jc w:val="center"/>
            </w:pPr>
            <w:r w:rsidRPr="00845D2B">
              <w:t>5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spacing w:line="276" w:lineRule="auto"/>
              <w:jc w:val="center"/>
            </w:pPr>
            <w:r>
              <w:t>Доклад</w:t>
            </w:r>
          </w:p>
        </w:tc>
        <w:tc>
          <w:tcPr>
            <w:tcW w:w="5953" w:type="dxa"/>
            <w:vAlign w:val="center"/>
          </w:tcPr>
          <w:p w:rsidR="007D15D6" w:rsidRPr="007D15D6" w:rsidRDefault="00B66D4C" w:rsidP="007D15D6">
            <w:pPr>
              <w:rPr>
                <w:rFonts w:eastAsia="Calibri"/>
                <w:lang w:eastAsia="en-US"/>
              </w:rPr>
            </w:pPr>
            <w:r w:rsidRPr="00B66D4C">
              <w:rPr>
                <w:szCs w:val="20"/>
                <w:lang w:eastAsia="en-US"/>
              </w:rPr>
              <w:t>Бизнес-план и его место в системе планирования компании.</w:t>
            </w:r>
          </w:p>
        </w:tc>
        <w:tc>
          <w:tcPr>
            <w:tcW w:w="993" w:type="dxa"/>
            <w:vAlign w:val="center"/>
          </w:tcPr>
          <w:p w:rsidR="007D15D6" w:rsidRPr="00616926" w:rsidRDefault="007D15D6" w:rsidP="00616926">
            <w:pPr>
              <w:jc w:val="center"/>
              <w:rPr>
                <w:szCs w:val="20"/>
              </w:rPr>
            </w:pPr>
            <w:r w:rsidRPr="00616926"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7D15D6" w:rsidP="00616926">
            <w:pPr>
              <w:spacing w:line="276" w:lineRule="auto"/>
              <w:jc w:val="center"/>
            </w:pPr>
          </w:p>
        </w:tc>
      </w:tr>
      <w:tr w:rsidR="007D15D6" w:rsidRPr="00845D2B" w:rsidTr="00616926">
        <w:tc>
          <w:tcPr>
            <w:tcW w:w="675" w:type="dxa"/>
            <w:vAlign w:val="center"/>
          </w:tcPr>
          <w:p w:rsidR="007D15D6" w:rsidRPr="00845D2B" w:rsidRDefault="0030693E" w:rsidP="00616926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985" w:type="dxa"/>
            <w:vAlign w:val="center"/>
          </w:tcPr>
          <w:p w:rsidR="007D15D6" w:rsidRPr="008239A9" w:rsidRDefault="007D15D6" w:rsidP="008239A9">
            <w:pPr>
              <w:jc w:val="center"/>
            </w:pPr>
            <w:r>
              <w:t>Презентация</w:t>
            </w:r>
          </w:p>
        </w:tc>
        <w:tc>
          <w:tcPr>
            <w:tcW w:w="5953" w:type="dxa"/>
            <w:vAlign w:val="center"/>
          </w:tcPr>
          <w:p w:rsidR="007D15D6" w:rsidRPr="007D15D6" w:rsidRDefault="007D15D6" w:rsidP="007D15D6">
            <w:pPr>
              <w:rPr>
                <w:rFonts w:eastAsia="Calibri"/>
                <w:lang w:eastAsia="en-US"/>
              </w:rPr>
            </w:pPr>
            <w:r w:rsidRPr="007D15D6">
              <w:rPr>
                <w:szCs w:val="20"/>
                <w:lang w:eastAsia="en-US"/>
              </w:rPr>
              <w:t>Оформление бизнес-плана, подготовка его к защите.</w:t>
            </w:r>
          </w:p>
        </w:tc>
        <w:tc>
          <w:tcPr>
            <w:tcW w:w="993" w:type="dxa"/>
            <w:vAlign w:val="center"/>
          </w:tcPr>
          <w:p w:rsidR="007D15D6" w:rsidRPr="00616926" w:rsidRDefault="0030693E" w:rsidP="006169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:rsidR="007D15D6" w:rsidRPr="00616926" w:rsidRDefault="007D15D6" w:rsidP="00616926">
            <w:pPr>
              <w:spacing w:line="276" w:lineRule="auto"/>
              <w:jc w:val="center"/>
              <w:rPr>
                <w:bCs/>
              </w:rPr>
            </w:pPr>
          </w:p>
        </w:tc>
      </w:tr>
      <w:tr w:rsidR="00EF093E" w:rsidRPr="00845D2B" w:rsidTr="00B361F6">
        <w:tc>
          <w:tcPr>
            <w:tcW w:w="675" w:type="dxa"/>
            <w:vAlign w:val="center"/>
          </w:tcPr>
          <w:p w:rsidR="00EF093E" w:rsidRDefault="0030693E" w:rsidP="0061692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8931" w:type="dxa"/>
            <w:gridSpan w:val="3"/>
            <w:vAlign w:val="center"/>
          </w:tcPr>
          <w:p w:rsidR="00EF093E" w:rsidRDefault="00EF093E" w:rsidP="00EF093E">
            <w:pPr>
              <w:rPr>
                <w:szCs w:val="20"/>
              </w:rPr>
            </w:pPr>
            <w:r>
              <w:rPr>
                <w:szCs w:val="20"/>
              </w:rPr>
              <w:t>Приложение 1</w:t>
            </w:r>
          </w:p>
        </w:tc>
        <w:tc>
          <w:tcPr>
            <w:tcW w:w="708" w:type="dxa"/>
            <w:vAlign w:val="center"/>
          </w:tcPr>
          <w:p w:rsidR="00EF093E" w:rsidRDefault="00EF093E" w:rsidP="00616926">
            <w:pPr>
              <w:spacing w:line="276" w:lineRule="auto"/>
              <w:jc w:val="center"/>
              <w:rPr>
                <w:bCs/>
              </w:rPr>
            </w:pPr>
          </w:p>
        </w:tc>
      </w:tr>
      <w:tr w:rsidR="00E90C9B" w:rsidRPr="00845D2B" w:rsidTr="00B361F6">
        <w:tc>
          <w:tcPr>
            <w:tcW w:w="675" w:type="dxa"/>
            <w:vAlign w:val="center"/>
          </w:tcPr>
          <w:p w:rsidR="00E90C9B" w:rsidRDefault="0030693E" w:rsidP="00616926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8931" w:type="dxa"/>
            <w:gridSpan w:val="3"/>
            <w:vAlign w:val="center"/>
          </w:tcPr>
          <w:p w:rsidR="00E90C9B" w:rsidRDefault="00E90C9B" w:rsidP="00EF093E">
            <w:pPr>
              <w:rPr>
                <w:szCs w:val="20"/>
              </w:rPr>
            </w:pPr>
            <w:r>
              <w:rPr>
                <w:szCs w:val="20"/>
              </w:rPr>
              <w:t>Приложение 2</w:t>
            </w:r>
          </w:p>
        </w:tc>
        <w:tc>
          <w:tcPr>
            <w:tcW w:w="708" w:type="dxa"/>
            <w:vAlign w:val="center"/>
          </w:tcPr>
          <w:p w:rsidR="00E90C9B" w:rsidRDefault="00E90C9B" w:rsidP="00616926">
            <w:pPr>
              <w:spacing w:line="276" w:lineRule="auto"/>
              <w:jc w:val="center"/>
              <w:rPr>
                <w:bCs/>
              </w:rPr>
            </w:pPr>
          </w:p>
        </w:tc>
      </w:tr>
    </w:tbl>
    <w:p w:rsidR="00BA7B1C" w:rsidRPr="00D43AA3" w:rsidRDefault="00BA7B1C" w:rsidP="00BA7B1C"/>
    <w:p w:rsidR="009E3D69" w:rsidRPr="00D43AA3" w:rsidRDefault="009E3D69" w:rsidP="005235BC">
      <w:pPr>
        <w:jc w:val="both"/>
      </w:pPr>
    </w:p>
    <w:p w:rsidR="000B67E4" w:rsidRPr="00D43AA3" w:rsidRDefault="000B67E4" w:rsidP="0046030F">
      <w:pPr>
        <w:spacing w:line="276" w:lineRule="auto"/>
        <w:ind w:firstLine="709"/>
        <w:jc w:val="center"/>
        <w:rPr>
          <w:b/>
        </w:rPr>
      </w:pPr>
    </w:p>
    <w:p w:rsidR="000B67E4" w:rsidRDefault="000B67E4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Default="00F57573" w:rsidP="0046030F">
      <w:pPr>
        <w:spacing w:line="276" w:lineRule="auto"/>
        <w:ind w:firstLine="709"/>
        <w:jc w:val="center"/>
        <w:rPr>
          <w:b/>
        </w:rPr>
      </w:pPr>
    </w:p>
    <w:p w:rsidR="00F57573" w:rsidRPr="00D43AA3" w:rsidRDefault="00F57573" w:rsidP="0046030F">
      <w:pPr>
        <w:spacing w:line="276" w:lineRule="auto"/>
        <w:ind w:firstLine="709"/>
        <w:jc w:val="center"/>
        <w:rPr>
          <w:b/>
        </w:rPr>
      </w:pPr>
    </w:p>
    <w:p w:rsidR="00B47280" w:rsidRPr="00D43AA3" w:rsidRDefault="00B47280" w:rsidP="0046030F">
      <w:pPr>
        <w:spacing w:line="276" w:lineRule="auto"/>
        <w:ind w:firstLine="709"/>
        <w:jc w:val="center"/>
        <w:rPr>
          <w:b/>
        </w:rPr>
      </w:pPr>
    </w:p>
    <w:p w:rsidR="00B47280" w:rsidRDefault="00B47280" w:rsidP="0046030F">
      <w:pPr>
        <w:spacing w:line="276" w:lineRule="auto"/>
        <w:ind w:firstLine="709"/>
        <w:jc w:val="center"/>
        <w:rPr>
          <w:b/>
        </w:rPr>
      </w:pPr>
    </w:p>
    <w:p w:rsidR="0030693E" w:rsidRDefault="0030693E" w:rsidP="0046030F">
      <w:pPr>
        <w:spacing w:line="276" w:lineRule="auto"/>
        <w:ind w:firstLine="709"/>
        <w:jc w:val="center"/>
        <w:rPr>
          <w:b/>
        </w:rPr>
      </w:pPr>
    </w:p>
    <w:p w:rsidR="0030693E" w:rsidRDefault="0030693E" w:rsidP="0046030F">
      <w:pPr>
        <w:spacing w:line="276" w:lineRule="auto"/>
        <w:ind w:firstLine="709"/>
        <w:jc w:val="center"/>
        <w:rPr>
          <w:b/>
        </w:rPr>
      </w:pPr>
    </w:p>
    <w:p w:rsidR="0030693E" w:rsidRDefault="0030693E" w:rsidP="0046030F">
      <w:pPr>
        <w:spacing w:line="276" w:lineRule="auto"/>
        <w:ind w:firstLine="709"/>
        <w:jc w:val="center"/>
        <w:rPr>
          <w:b/>
        </w:rPr>
      </w:pPr>
    </w:p>
    <w:p w:rsidR="0030693E" w:rsidRDefault="0030693E" w:rsidP="0046030F">
      <w:pPr>
        <w:spacing w:line="276" w:lineRule="auto"/>
        <w:ind w:firstLine="709"/>
        <w:jc w:val="center"/>
        <w:rPr>
          <w:b/>
        </w:rPr>
      </w:pPr>
    </w:p>
    <w:p w:rsidR="0030693E" w:rsidRDefault="0030693E" w:rsidP="0046030F">
      <w:pPr>
        <w:spacing w:line="276" w:lineRule="auto"/>
        <w:ind w:firstLine="709"/>
        <w:jc w:val="center"/>
        <w:rPr>
          <w:b/>
        </w:rPr>
      </w:pPr>
    </w:p>
    <w:p w:rsidR="0030693E" w:rsidRDefault="0030693E" w:rsidP="0046030F">
      <w:pPr>
        <w:spacing w:line="276" w:lineRule="auto"/>
        <w:ind w:firstLine="709"/>
        <w:jc w:val="center"/>
        <w:rPr>
          <w:b/>
        </w:rPr>
      </w:pPr>
    </w:p>
    <w:p w:rsidR="0030693E" w:rsidRDefault="0030693E" w:rsidP="0046030F">
      <w:pPr>
        <w:spacing w:line="276" w:lineRule="auto"/>
        <w:ind w:firstLine="709"/>
        <w:jc w:val="center"/>
        <w:rPr>
          <w:b/>
        </w:rPr>
      </w:pPr>
    </w:p>
    <w:p w:rsidR="0030693E" w:rsidRDefault="0030693E" w:rsidP="0046030F">
      <w:pPr>
        <w:spacing w:line="276" w:lineRule="auto"/>
        <w:ind w:firstLine="709"/>
        <w:jc w:val="center"/>
        <w:rPr>
          <w:b/>
        </w:rPr>
      </w:pPr>
    </w:p>
    <w:p w:rsidR="0030693E" w:rsidRDefault="0030693E" w:rsidP="0046030F">
      <w:pPr>
        <w:spacing w:line="276" w:lineRule="auto"/>
        <w:ind w:firstLine="709"/>
        <w:jc w:val="center"/>
        <w:rPr>
          <w:b/>
        </w:rPr>
      </w:pPr>
    </w:p>
    <w:p w:rsidR="0030693E" w:rsidRDefault="0030693E" w:rsidP="0046030F">
      <w:pPr>
        <w:spacing w:line="276" w:lineRule="auto"/>
        <w:ind w:firstLine="709"/>
        <w:jc w:val="center"/>
        <w:rPr>
          <w:b/>
        </w:rPr>
      </w:pPr>
    </w:p>
    <w:p w:rsidR="0030693E" w:rsidRDefault="0030693E" w:rsidP="0046030F">
      <w:pPr>
        <w:spacing w:line="276" w:lineRule="auto"/>
        <w:ind w:firstLine="709"/>
        <w:jc w:val="center"/>
        <w:rPr>
          <w:b/>
        </w:rPr>
      </w:pPr>
    </w:p>
    <w:p w:rsidR="00675A78" w:rsidRDefault="00675A78" w:rsidP="0046030F">
      <w:pPr>
        <w:spacing w:line="276" w:lineRule="auto"/>
        <w:ind w:firstLine="709"/>
        <w:jc w:val="center"/>
        <w:rPr>
          <w:b/>
        </w:rPr>
      </w:pPr>
    </w:p>
    <w:p w:rsidR="0062624A" w:rsidRDefault="0062624A" w:rsidP="0046030F">
      <w:pPr>
        <w:spacing w:line="276" w:lineRule="auto"/>
        <w:ind w:firstLine="709"/>
        <w:jc w:val="center"/>
        <w:rPr>
          <w:b/>
        </w:rPr>
      </w:pPr>
    </w:p>
    <w:p w:rsidR="00701D4A" w:rsidRDefault="00701D4A" w:rsidP="0046030F">
      <w:pPr>
        <w:spacing w:line="276" w:lineRule="auto"/>
        <w:ind w:firstLine="709"/>
        <w:jc w:val="center"/>
        <w:rPr>
          <w:b/>
        </w:rPr>
      </w:pPr>
    </w:p>
    <w:p w:rsidR="00412A61" w:rsidRPr="00D43AA3" w:rsidRDefault="00675A78" w:rsidP="00412A61">
      <w:pPr>
        <w:spacing w:line="276" w:lineRule="auto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Самостоятельная работа № 1</w:t>
      </w:r>
    </w:p>
    <w:p w:rsidR="00412A61" w:rsidRPr="00D43AA3" w:rsidRDefault="00412A61" w:rsidP="00412A61">
      <w:pPr>
        <w:spacing w:line="276" w:lineRule="auto"/>
        <w:rPr>
          <w:b/>
        </w:rPr>
      </w:pPr>
    </w:p>
    <w:p w:rsidR="0075652F" w:rsidRDefault="0075652F" w:rsidP="0075652F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75652F" w:rsidRPr="00D43AA3" w:rsidRDefault="00675A78" w:rsidP="0075652F">
      <w:pPr>
        <w:jc w:val="center"/>
        <w:rPr>
          <w:b/>
        </w:rPr>
      </w:pPr>
      <w:r w:rsidRPr="00675A78">
        <w:rPr>
          <w:b/>
        </w:rPr>
        <w:t xml:space="preserve">Выбор </w:t>
      </w:r>
      <w:proofErr w:type="gramStart"/>
      <w:r w:rsidRPr="00675A78">
        <w:rPr>
          <w:b/>
        </w:rPr>
        <w:t>бизнес-идеи</w:t>
      </w:r>
      <w:proofErr w:type="gramEnd"/>
      <w:r w:rsidRPr="00675A78">
        <w:rPr>
          <w:b/>
        </w:rPr>
        <w:t xml:space="preserve"> для проработки, формирование миссии, стратегических целей бизнес-проекта, основных ресурсов, необходимых для его реализации.</w:t>
      </w:r>
    </w:p>
    <w:p w:rsidR="0075652F" w:rsidRPr="00D43AA3" w:rsidRDefault="0075652F" w:rsidP="0075652F">
      <w:pPr>
        <w:pStyle w:val="a3"/>
        <w:spacing w:line="276" w:lineRule="auto"/>
        <w:jc w:val="center"/>
        <w:rPr>
          <w:b/>
          <w:color w:val="333333"/>
        </w:rPr>
      </w:pPr>
    </w:p>
    <w:p w:rsidR="0075652F" w:rsidRPr="00D43AA3" w:rsidRDefault="0075652F" w:rsidP="0075652F">
      <w:pPr>
        <w:pStyle w:val="a3"/>
        <w:rPr>
          <w:b/>
        </w:rPr>
      </w:pPr>
      <w:r>
        <w:rPr>
          <w:b/>
        </w:rPr>
        <w:t>Время на выполн</w:t>
      </w:r>
      <w:r w:rsidR="00675A78">
        <w:rPr>
          <w:b/>
        </w:rPr>
        <w:t>ение: 1</w:t>
      </w:r>
      <w:r w:rsidRPr="00D43AA3">
        <w:rPr>
          <w:b/>
        </w:rPr>
        <w:t xml:space="preserve"> час</w:t>
      </w:r>
    </w:p>
    <w:p w:rsidR="0075652F" w:rsidRPr="00D43AA3" w:rsidRDefault="0075652F" w:rsidP="0075652F">
      <w:pPr>
        <w:pStyle w:val="a3"/>
      </w:pPr>
    </w:p>
    <w:p w:rsidR="0075652F" w:rsidRPr="00D43AA3" w:rsidRDefault="0075652F" w:rsidP="0075652F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5652F" w:rsidRPr="00D43AA3" w:rsidRDefault="0075652F" w:rsidP="0075652F">
      <w:pPr>
        <w:pStyle w:val="a3"/>
      </w:pPr>
      <w:r w:rsidRPr="00D43AA3">
        <w:t xml:space="preserve">- </w:t>
      </w:r>
      <w:r w:rsidR="0030693E" w:rsidRPr="00D43AA3">
        <w:t>электронную</w:t>
      </w:r>
      <w:r w:rsidRPr="00D43AA3">
        <w:t xml:space="preserve"> презентацию.</w:t>
      </w:r>
    </w:p>
    <w:p w:rsidR="0075652F" w:rsidRPr="00D43AA3" w:rsidRDefault="0075652F" w:rsidP="0075652F">
      <w:pPr>
        <w:pStyle w:val="a3"/>
        <w:spacing w:line="276" w:lineRule="auto"/>
      </w:pPr>
    </w:p>
    <w:p w:rsidR="0075652F" w:rsidRPr="00D43AA3" w:rsidRDefault="0075652F" w:rsidP="0075652F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5652F" w:rsidRPr="00D43AA3" w:rsidRDefault="0075652F" w:rsidP="005B4656">
      <w:pPr>
        <w:pStyle w:val="ab"/>
        <w:numPr>
          <w:ilvl w:val="0"/>
          <w:numId w:val="3"/>
        </w:numPr>
        <w:spacing w:line="276" w:lineRule="auto"/>
      </w:pPr>
      <w:r w:rsidRPr="00D43AA3">
        <w:t xml:space="preserve">Провести анализ </w:t>
      </w:r>
      <w:r w:rsidR="005B4656" w:rsidRPr="005B4656">
        <w:t xml:space="preserve">стратегических целей </w:t>
      </w:r>
      <w:proofErr w:type="gramStart"/>
      <w:r w:rsidR="005B4656" w:rsidRPr="005B4656">
        <w:t>бизнес-проекта</w:t>
      </w:r>
      <w:proofErr w:type="gramEnd"/>
      <w:r w:rsidR="005B4656" w:rsidRPr="005B4656">
        <w:t>, основных ресурсов, необходимых для его реализации</w:t>
      </w:r>
      <w:r w:rsidRPr="00D43AA3">
        <w:t>.</w:t>
      </w:r>
    </w:p>
    <w:p w:rsidR="0075652F" w:rsidRPr="00D43AA3" w:rsidRDefault="0075652F" w:rsidP="00297797">
      <w:pPr>
        <w:pStyle w:val="ab"/>
        <w:numPr>
          <w:ilvl w:val="0"/>
          <w:numId w:val="3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75652F" w:rsidRPr="00D43AA3" w:rsidRDefault="0075652F" w:rsidP="0075652F">
      <w:pPr>
        <w:pStyle w:val="a3"/>
        <w:spacing w:line="276" w:lineRule="auto"/>
        <w:jc w:val="center"/>
        <w:rPr>
          <w:color w:val="333333"/>
        </w:rPr>
      </w:pPr>
    </w:p>
    <w:p w:rsidR="0075652F" w:rsidRPr="00D43AA3" w:rsidRDefault="0075652F" w:rsidP="0075652F">
      <w:pPr>
        <w:pStyle w:val="a3"/>
      </w:pPr>
      <w:r w:rsidRPr="00D43AA3">
        <w:t>Структура презентации: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75652F" w:rsidRDefault="0075652F" w:rsidP="00297797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75652F" w:rsidRPr="00D43AA3" w:rsidRDefault="0075652F" w:rsidP="00297797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75652F" w:rsidRPr="00D43AA3" w:rsidRDefault="0075652F" w:rsidP="0075652F">
      <w:pPr>
        <w:rPr>
          <w:color w:val="FF0000"/>
        </w:rPr>
      </w:pPr>
    </w:p>
    <w:p w:rsidR="0075652F" w:rsidRPr="00D43AA3" w:rsidRDefault="0075652F" w:rsidP="0075652F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30693E" w:rsidRPr="00D43AA3">
        <w:t>24, для</w:t>
      </w:r>
      <w:r w:rsidRPr="00D43AA3">
        <w:t xml:space="preserve"> информации не менее 18;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75652F" w:rsidRPr="00D43AA3" w:rsidRDefault="0075652F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75652F" w:rsidRPr="00D43AA3" w:rsidRDefault="0075652F" w:rsidP="0075652F">
      <w:pPr>
        <w:pStyle w:val="a3"/>
        <w:spacing w:line="276" w:lineRule="auto"/>
      </w:pPr>
    </w:p>
    <w:p w:rsidR="0075652F" w:rsidRPr="00D43AA3" w:rsidRDefault="0075652F" w:rsidP="0075652F">
      <w:r w:rsidRPr="00D43AA3">
        <w:t>3. Подготовить отчет о проделанной работе.</w:t>
      </w:r>
    </w:p>
    <w:p w:rsidR="0075652F" w:rsidRPr="00D43AA3" w:rsidRDefault="0075652F" w:rsidP="0075652F">
      <w:pPr>
        <w:spacing w:line="276" w:lineRule="auto"/>
        <w:jc w:val="center"/>
        <w:rPr>
          <w:b/>
        </w:rPr>
      </w:pPr>
    </w:p>
    <w:p w:rsidR="0075652F" w:rsidRPr="00D43AA3" w:rsidRDefault="0075652F" w:rsidP="0075652F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75652F" w:rsidRPr="00D43AA3" w:rsidRDefault="0075652F" w:rsidP="0075652F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75652F" w:rsidRPr="00D43AA3" w:rsidTr="00720D10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5652F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pStyle w:val="a3"/>
            </w:pPr>
            <w:r w:rsidRPr="00D43AA3">
              <w:t xml:space="preserve">Информация, изложенная </w:t>
            </w:r>
            <w:r w:rsidR="005B4656" w:rsidRPr="00D43AA3">
              <w:t>в презентации,</w:t>
            </w:r>
            <w:r w:rsidRPr="00D43AA3">
              <w:t xml:space="preserve"> не соответствует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75652F" w:rsidRPr="00D43AA3" w:rsidRDefault="0075652F" w:rsidP="0075652F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75652F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75652F" w:rsidRPr="00D43AA3" w:rsidRDefault="0075652F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lastRenderedPageBreak/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75652F" w:rsidRPr="00D43AA3" w:rsidRDefault="0075652F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75652F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52F" w:rsidRPr="00D43AA3" w:rsidRDefault="0075652F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2F" w:rsidRPr="00D43AA3" w:rsidRDefault="0075652F" w:rsidP="00720D10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5B4656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75652F" w:rsidRPr="00D43AA3" w:rsidRDefault="0075652F" w:rsidP="00720D10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75652F" w:rsidRPr="00D43AA3" w:rsidRDefault="0075652F" w:rsidP="00720D10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75652F" w:rsidRPr="00D43AA3" w:rsidRDefault="0075652F" w:rsidP="0075652F">
      <w:pPr>
        <w:jc w:val="center"/>
        <w:rPr>
          <w:b/>
        </w:rPr>
      </w:pPr>
    </w:p>
    <w:p w:rsidR="0075652F" w:rsidRPr="00D43AA3" w:rsidRDefault="0075652F" w:rsidP="0075652F">
      <w:pPr>
        <w:spacing w:line="276" w:lineRule="auto"/>
      </w:pPr>
    </w:p>
    <w:p w:rsidR="0075652F" w:rsidRPr="00D43AA3" w:rsidRDefault="0075652F" w:rsidP="0075652F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75652F" w:rsidRPr="00D43AA3" w:rsidRDefault="0075652F" w:rsidP="0075652F">
      <w:pPr>
        <w:spacing w:line="276" w:lineRule="auto"/>
      </w:pPr>
    </w:p>
    <w:p w:rsidR="0075652F" w:rsidRPr="00D43AA3" w:rsidRDefault="0075652F" w:rsidP="0075652F">
      <w:pPr>
        <w:ind w:firstLine="709"/>
        <w:jc w:val="both"/>
        <w:rPr>
          <w:color w:val="FF0000"/>
        </w:rPr>
      </w:pPr>
    </w:p>
    <w:p w:rsidR="0075652F" w:rsidRPr="00D43AA3" w:rsidRDefault="0075652F" w:rsidP="0075652F">
      <w:pPr>
        <w:pStyle w:val="ab"/>
        <w:ind w:left="426"/>
        <w:jc w:val="both"/>
      </w:pPr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412A61" w:rsidRPr="00D43AA3" w:rsidRDefault="00412A61" w:rsidP="00412A61">
      <w:pPr>
        <w:pStyle w:val="ab"/>
        <w:ind w:left="426"/>
        <w:jc w:val="both"/>
      </w:pPr>
    </w:p>
    <w:p w:rsidR="008D7BD6" w:rsidRPr="00D43AA3" w:rsidRDefault="008D7BD6" w:rsidP="00542DD6">
      <w:pPr>
        <w:pStyle w:val="a3"/>
        <w:spacing w:line="276" w:lineRule="auto"/>
        <w:jc w:val="center"/>
        <w:rPr>
          <w:color w:val="333333"/>
        </w:rPr>
      </w:pPr>
    </w:p>
    <w:p w:rsidR="00FF5DA6" w:rsidRPr="00D43AA3" w:rsidRDefault="00FF5DA6" w:rsidP="00FF5DA6">
      <w:pPr>
        <w:pStyle w:val="ab"/>
        <w:ind w:left="426"/>
        <w:jc w:val="both"/>
      </w:pPr>
    </w:p>
    <w:p w:rsidR="00FF5DA6" w:rsidRPr="00D43AA3" w:rsidRDefault="00675A78" w:rsidP="00FF5DA6">
      <w:pPr>
        <w:spacing w:line="276" w:lineRule="auto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Самостоятельная работа № 2</w:t>
      </w:r>
    </w:p>
    <w:p w:rsidR="00FF5DA6" w:rsidRPr="00D43AA3" w:rsidRDefault="00FF5DA6" w:rsidP="00FF5DA6">
      <w:pPr>
        <w:spacing w:line="276" w:lineRule="auto"/>
        <w:rPr>
          <w:b/>
        </w:rPr>
      </w:pPr>
    </w:p>
    <w:p w:rsidR="00D43AA3" w:rsidRDefault="00FF5DA6" w:rsidP="00FF5DA6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FF5DA6" w:rsidRPr="00D43AA3" w:rsidRDefault="00675A78" w:rsidP="00FF5DA6">
      <w:pPr>
        <w:jc w:val="center"/>
        <w:rPr>
          <w:b/>
        </w:rPr>
      </w:pPr>
      <w:r w:rsidRPr="00675A78">
        <w:rPr>
          <w:b/>
        </w:rPr>
        <w:t>Моделирование деятельности и оценка идеи. Переговоры и переговорный процесс при организации бизнеса.</w:t>
      </w:r>
    </w:p>
    <w:p w:rsidR="003963E7" w:rsidRPr="00D43AA3" w:rsidRDefault="003963E7" w:rsidP="00542DD6">
      <w:pPr>
        <w:pStyle w:val="a3"/>
        <w:spacing w:line="276" w:lineRule="auto"/>
        <w:jc w:val="center"/>
        <w:rPr>
          <w:b/>
          <w:color w:val="333333"/>
        </w:rPr>
      </w:pPr>
    </w:p>
    <w:p w:rsidR="00FF5DA6" w:rsidRPr="00D43AA3" w:rsidRDefault="00FF5DA6" w:rsidP="00FF5DA6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675A78">
        <w:rPr>
          <w:b/>
        </w:rPr>
        <w:t>1</w:t>
      </w:r>
      <w:r w:rsidRPr="00D43AA3">
        <w:rPr>
          <w:b/>
        </w:rPr>
        <w:t xml:space="preserve"> час</w:t>
      </w:r>
    </w:p>
    <w:p w:rsidR="00FF5DA6" w:rsidRPr="00D43AA3" w:rsidRDefault="00FF5DA6" w:rsidP="00FF5DA6">
      <w:pPr>
        <w:pStyle w:val="a3"/>
      </w:pPr>
    </w:p>
    <w:p w:rsidR="00FF5DA6" w:rsidRPr="00D43AA3" w:rsidRDefault="00FF5DA6" w:rsidP="00FF5DA6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FF5DA6" w:rsidRPr="00D43AA3" w:rsidRDefault="00FF5DA6" w:rsidP="00FF5DA6">
      <w:pPr>
        <w:pStyle w:val="a3"/>
      </w:pPr>
      <w:r w:rsidRPr="00D43AA3">
        <w:t xml:space="preserve">- </w:t>
      </w:r>
      <w:r w:rsidR="0030693E" w:rsidRPr="00D43AA3">
        <w:t>электронную</w:t>
      </w:r>
      <w:r w:rsidRPr="00D43AA3">
        <w:t xml:space="preserve"> презентацию.</w:t>
      </w:r>
    </w:p>
    <w:p w:rsidR="00FF5DA6" w:rsidRPr="00D43AA3" w:rsidRDefault="00FF5DA6" w:rsidP="00FF5DA6">
      <w:pPr>
        <w:pStyle w:val="a3"/>
        <w:spacing w:line="276" w:lineRule="auto"/>
      </w:pPr>
    </w:p>
    <w:p w:rsidR="00FF5DA6" w:rsidRPr="00D43AA3" w:rsidRDefault="00FF5DA6" w:rsidP="00FF5DA6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FF5DA6" w:rsidRPr="00D43AA3" w:rsidRDefault="00FF5DA6" w:rsidP="005B4656">
      <w:pPr>
        <w:pStyle w:val="ab"/>
        <w:numPr>
          <w:ilvl w:val="0"/>
          <w:numId w:val="17"/>
        </w:numPr>
        <w:spacing w:line="276" w:lineRule="auto"/>
      </w:pPr>
      <w:r w:rsidRPr="00D43AA3">
        <w:t xml:space="preserve">Провести анализ </w:t>
      </w:r>
      <w:r w:rsidR="005B4656">
        <w:t>п</w:t>
      </w:r>
      <w:r w:rsidR="005B4656" w:rsidRPr="005B4656">
        <w:t>ереговор</w:t>
      </w:r>
      <w:r w:rsidR="005B4656">
        <w:t>ов</w:t>
      </w:r>
      <w:r w:rsidR="005B4656" w:rsidRPr="005B4656">
        <w:t xml:space="preserve"> и переговорн</w:t>
      </w:r>
      <w:r w:rsidR="005B4656">
        <w:t>ого</w:t>
      </w:r>
      <w:r w:rsidR="005B4656" w:rsidRPr="005B4656">
        <w:t xml:space="preserve"> процесс</w:t>
      </w:r>
      <w:r w:rsidR="005B4656">
        <w:t>а</w:t>
      </w:r>
      <w:r w:rsidR="005B4656" w:rsidRPr="005B4656">
        <w:t xml:space="preserve"> при организации бизнеса</w:t>
      </w:r>
      <w:r w:rsidRPr="00D43AA3">
        <w:t>.</w:t>
      </w:r>
    </w:p>
    <w:p w:rsidR="00FF5DA6" w:rsidRPr="00D43AA3" w:rsidRDefault="00FF5DA6" w:rsidP="002A45AC">
      <w:pPr>
        <w:pStyle w:val="ab"/>
        <w:numPr>
          <w:ilvl w:val="0"/>
          <w:numId w:val="17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542DD6" w:rsidRPr="00D43AA3" w:rsidRDefault="00542DD6" w:rsidP="00542DD6">
      <w:pPr>
        <w:pStyle w:val="a3"/>
        <w:spacing w:line="276" w:lineRule="auto"/>
        <w:jc w:val="center"/>
        <w:rPr>
          <w:color w:val="333333"/>
        </w:rPr>
      </w:pPr>
    </w:p>
    <w:p w:rsidR="00FF5DA6" w:rsidRPr="00D43AA3" w:rsidRDefault="00FF5DA6" w:rsidP="00FF5DA6">
      <w:pPr>
        <w:pStyle w:val="a3"/>
      </w:pPr>
      <w:r w:rsidRPr="00D43AA3">
        <w:t>Структура презентации: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 w:rsidR="00D43AA3">
        <w:t>профессия</w:t>
      </w:r>
      <w:r w:rsidRPr="00D43AA3">
        <w:t>, номер группы)</w:t>
      </w:r>
    </w:p>
    <w:p w:rsidR="00D43AA3" w:rsidRDefault="00FF5DA6" w:rsidP="00297797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>основная часть - от 1</w:t>
      </w:r>
      <w:r w:rsidR="00D43AA3">
        <w:t>0</w:t>
      </w:r>
      <w:r w:rsidRPr="00D43AA3">
        <w:t xml:space="preserve"> слайдов (текстовый материал по теме + графическое сопровождение)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FF5DA6" w:rsidRPr="00D43AA3" w:rsidRDefault="00FF5DA6" w:rsidP="00297797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46030F" w:rsidRPr="00D43AA3" w:rsidRDefault="0046030F" w:rsidP="0046030F">
      <w:pPr>
        <w:rPr>
          <w:color w:val="FF0000"/>
        </w:rPr>
      </w:pPr>
    </w:p>
    <w:p w:rsidR="00E55D3A" w:rsidRPr="00D43AA3" w:rsidRDefault="00E55D3A" w:rsidP="00E55D3A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 w:rsidR="00B517B1">
        <w:rPr>
          <w:b/>
          <w:bCs/>
          <w:u w:val="single"/>
        </w:rPr>
        <w:t>(</w:t>
      </w:r>
      <w:proofErr w:type="gramEnd"/>
      <w:r w:rsidR="00B517B1">
        <w:rPr>
          <w:b/>
          <w:bCs/>
          <w:u w:val="single"/>
        </w:rPr>
        <w:t xml:space="preserve"> в приложения внести)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30693E" w:rsidRPr="00D43AA3">
        <w:t>24, для</w:t>
      </w:r>
      <w:r w:rsidRPr="00D43AA3">
        <w:t xml:space="preserve"> информации не менее 18;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не перегружайте слайд большим объемом информации;</w:t>
      </w:r>
    </w:p>
    <w:p w:rsidR="00E55D3A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FF5DA6" w:rsidRPr="00D43AA3" w:rsidRDefault="00E55D3A" w:rsidP="00297797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FF5DA6" w:rsidRPr="00D43AA3" w:rsidRDefault="00FF5DA6" w:rsidP="00E55D3A">
      <w:pPr>
        <w:pStyle w:val="a3"/>
        <w:spacing w:line="276" w:lineRule="auto"/>
      </w:pPr>
    </w:p>
    <w:p w:rsidR="00E55D3A" w:rsidRPr="00D43AA3" w:rsidRDefault="00E55D3A" w:rsidP="00E55D3A">
      <w:r w:rsidRPr="00D43AA3">
        <w:t>3. Подготовить отчет о проделанной работе.</w:t>
      </w:r>
    </w:p>
    <w:p w:rsidR="00FF5DA6" w:rsidRPr="00D43AA3" w:rsidRDefault="00FF5DA6" w:rsidP="00E55D3A">
      <w:pPr>
        <w:spacing w:line="276" w:lineRule="auto"/>
        <w:jc w:val="center"/>
        <w:rPr>
          <w:b/>
        </w:rPr>
      </w:pPr>
    </w:p>
    <w:p w:rsidR="00FF5DA6" w:rsidRPr="00D43AA3" w:rsidRDefault="00FF5DA6" w:rsidP="0002133E">
      <w:pPr>
        <w:jc w:val="center"/>
        <w:rPr>
          <w:b/>
        </w:rPr>
      </w:pPr>
    </w:p>
    <w:p w:rsidR="00E55D3A" w:rsidRPr="00D43AA3" w:rsidRDefault="00E55D3A" w:rsidP="00E55D3A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E55D3A" w:rsidRPr="00D43AA3" w:rsidRDefault="00E55D3A" w:rsidP="00E55D3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E55D3A" w:rsidRPr="00D43AA3" w:rsidTr="00D43AA3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E55D3A" w:rsidRPr="00D43AA3" w:rsidTr="00D43AA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E55D3A">
            <w:pPr>
              <w:pStyle w:val="a3"/>
            </w:pPr>
            <w:r w:rsidRPr="00D43AA3">
              <w:t xml:space="preserve">Информация, изложенная </w:t>
            </w:r>
            <w:r w:rsidR="005B4656" w:rsidRPr="00D43AA3">
              <w:t>в презентации,</w:t>
            </w:r>
            <w:r w:rsidRPr="00D43AA3">
              <w:t xml:space="preserve"> не соответствует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E55D3A" w:rsidRPr="00D43AA3" w:rsidRDefault="00E55D3A" w:rsidP="006A0899">
            <w:pPr>
              <w:pStyle w:val="a3"/>
            </w:pPr>
            <w:r w:rsidRPr="00D43AA3">
              <w:t>структурирована, не полная.</w:t>
            </w:r>
            <w:r w:rsidR="006A0899"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E55D3A" w:rsidRPr="00D43AA3" w:rsidTr="00D43AA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E55D3A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E55D3A" w:rsidRPr="00D43AA3" w:rsidRDefault="00E55D3A" w:rsidP="00E55D3A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E55D3A" w:rsidRPr="00D43AA3" w:rsidRDefault="00E55D3A" w:rsidP="00E55D3A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E55D3A" w:rsidRPr="00D43AA3" w:rsidTr="00D43AA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D3A" w:rsidRPr="00D43AA3" w:rsidRDefault="00E55D3A" w:rsidP="00B517B1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A" w:rsidRPr="00D43AA3" w:rsidRDefault="00E55D3A" w:rsidP="00E55D3A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>информации.</w:t>
            </w:r>
            <w:r w:rsidR="006A0899"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5B4656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E55D3A" w:rsidRPr="00D43AA3" w:rsidRDefault="00E55D3A" w:rsidP="00E55D3A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E55D3A" w:rsidRPr="00D43AA3" w:rsidRDefault="00E55D3A" w:rsidP="00E55D3A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FF5DA6" w:rsidRPr="00D43AA3" w:rsidRDefault="00FF5DA6" w:rsidP="0002133E">
      <w:pPr>
        <w:jc w:val="center"/>
        <w:rPr>
          <w:b/>
        </w:rPr>
      </w:pPr>
    </w:p>
    <w:p w:rsidR="00B517B1" w:rsidRPr="00D43AA3" w:rsidRDefault="00B517B1" w:rsidP="00B517B1">
      <w:pPr>
        <w:spacing w:line="276" w:lineRule="auto"/>
      </w:pPr>
    </w:p>
    <w:p w:rsidR="00B517B1" w:rsidRPr="00D43AA3" w:rsidRDefault="00B517B1" w:rsidP="00B517B1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B517B1" w:rsidRPr="00D43AA3" w:rsidRDefault="00B517B1" w:rsidP="00B517B1">
      <w:pPr>
        <w:spacing w:line="276" w:lineRule="auto"/>
      </w:pPr>
    </w:p>
    <w:p w:rsidR="00B517B1" w:rsidRPr="00D43AA3" w:rsidRDefault="00B517B1" w:rsidP="00B517B1">
      <w:pPr>
        <w:ind w:firstLine="709"/>
        <w:jc w:val="both"/>
        <w:rPr>
          <w:color w:val="FF0000"/>
        </w:rPr>
      </w:pPr>
    </w:p>
    <w:p w:rsidR="00B517B1" w:rsidRPr="00D43AA3" w:rsidRDefault="00B517B1" w:rsidP="00B517B1">
      <w:pPr>
        <w:pStyle w:val="ab"/>
        <w:ind w:left="426"/>
        <w:jc w:val="both"/>
      </w:pPr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FF5DA6" w:rsidRPr="00D43AA3" w:rsidRDefault="00FF5DA6" w:rsidP="0002133E">
      <w:pPr>
        <w:jc w:val="center"/>
        <w:rPr>
          <w:b/>
        </w:rPr>
      </w:pPr>
    </w:p>
    <w:p w:rsidR="00B41992" w:rsidRDefault="00B41992" w:rsidP="00B41992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>Самостоятельна</w:t>
      </w:r>
      <w:r w:rsidR="00701D4A">
        <w:rPr>
          <w:b/>
          <w:bCs/>
          <w:u w:val="single"/>
        </w:rPr>
        <w:t>я работа № 3</w:t>
      </w:r>
    </w:p>
    <w:p w:rsidR="005F496A" w:rsidRPr="00D43AA3" w:rsidRDefault="005F496A" w:rsidP="00B41992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0A49F3" w:rsidRDefault="005B4656" w:rsidP="000A49F3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0A49F3" w:rsidRPr="006024C3">
        <w:rPr>
          <w:b/>
        </w:rPr>
        <w:t xml:space="preserve"> по теме</w:t>
      </w:r>
      <w:r w:rsidR="000A49F3">
        <w:rPr>
          <w:b/>
        </w:rPr>
        <w:t>:</w:t>
      </w:r>
      <w:r w:rsidR="000A49F3" w:rsidRPr="006024C3">
        <w:rPr>
          <w:b/>
        </w:rPr>
        <w:t xml:space="preserve"> </w:t>
      </w:r>
      <w:r w:rsidR="00701D4A" w:rsidRPr="00701D4A">
        <w:rPr>
          <w:b/>
        </w:rPr>
        <w:t xml:space="preserve">Стратегические цели </w:t>
      </w:r>
      <w:proofErr w:type="gramStart"/>
      <w:r w:rsidR="00701D4A" w:rsidRPr="00701D4A">
        <w:rPr>
          <w:b/>
        </w:rPr>
        <w:t>бизнес-идей</w:t>
      </w:r>
      <w:proofErr w:type="gramEnd"/>
      <w:r w:rsidR="00701D4A" w:rsidRPr="00701D4A">
        <w:rPr>
          <w:b/>
        </w:rPr>
        <w:t>, необходимые ресурсы и возможные схемы организации.</w:t>
      </w:r>
    </w:p>
    <w:p w:rsidR="000A49F3" w:rsidRPr="00D43AA3" w:rsidRDefault="000A49F3" w:rsidP="000A49F3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 w:rsidR="00701D4A">
        <w:rPr>
          <w:b/>
        </w:rPr>
        <w:t>1</w:t>
      </w:r>
      <w:r w:rsidRPr="00D43AA3">
        <w:rPr>
          <w:b/>
        </w:rPr>
        <w:t xml:space="preserve"> час</w:t>
      </w:r>
    </w:p>
    <w:p w:rsidR="000A49F3" w:rsidRPr="00D43AA3" w:rsidRDefault="000A49F3" w:rsidP="000A49F3">
      <w:pPr>
        <w:pStyle w:val="a3"/>
      </w:pPr>
    </w:p>
    <w:p w:rsidR="000A49F3" w:rsidRPr="00D43AA3" w:rsidRDefault="000A49F3" w:rsidP="000A49F3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0A49F3" w:rsidRPr="00A2746B" w:rsidRDefault="000A49F3" w:rsidP="000A49F3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 w:rsidR="005B4656">
        <w:t xml:space="preserve">стратегических целей </w:t>
      </w:r>
      <w:proofErr w:type="gramStart"/>
      <w:r w:rsidR="005B4656">
        <w:t>бизнес-идей</w:t>
      </w:r>
      <w:proofErr w:type="gramEnd"/>
      <w:r>
        <w:t>.</w:t>
      </w:r>
    </w:p>
    <w:p w:rsidR="000A49F3" w:rsidRPr="00D43AA3" w:rsidRDefault="000A49F3" w:rsidP="000A49F3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0A49F3" w:rsidRPr="00A2746B" w:rsidRDefault="000A49F3" w:rsidP="000A49F3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5B4656">
        <w:t xml:space="preserve">цели </w:t>
      </w:r>
      <w:proofErr w:type="gramStart"/>
      <w:r w:rsidR="005B4656">
        <w:t>бизнес-идей</w:t>
      </w:r>
      <w:proofErr w:type="gramEnd"/>
      <w:r w:rsidR="005B4656">
        <w:t>, а также необходимые ресурсы для их реализации</w:t>
      </w:r>
      <w:r>
        <w:t>;</w:t>
      </w:r>
    </w:p>
    <w:p w:rsidR="000A49F3" w:rsidRDefault="000A49F3" w:rsidP="000A49F3">
      <w:pPr>
        <w:spacing w:line="276" w:lineRule="auto"/>
        <w:rPr>
          <w:b/>
        </w:rPr>
      </w:pPr>
      <w:r w:rsidRPr="00D43AA3">
        <w:t>- подобрать необходимы</w:t>
      </w:r>
      <w:r>
        <w:t xml:space="preserve">й материал </w:t>
      </w:r>
      <w:r w:rsidR="005B4656">
        <w:t xml:space="preserve">о возможных схемах организации </w:t>
      </w:r>
      <w:proofErr w:type="gramStart"/>
      <w:r w:rsidR="005B4656">
        <w:t>бизнес-идей</w:t>
      </w:r>
      <w:proofErr w:type="gramEnd"/>
      <w:r>
        <w:t>;</w:t>
      </w:r>
    </w:p>
    <w:p w:rsidR="000A49F3" w:rsidRPr="006024C3" w:rsidRDefault="000A49F3" w:rsidP="000A49F3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5B4656">
        <w:t>материал написать</w:t>
      </w:r>
      <w:r>
        <w:t xml:space="preserve"> доклад по теме: </w:t>
      </w:r>
      <w:r w:rsidR="005B4656" w:rsidRPr="005B4656">
        <w:t xml:space="preserve">Стратегические цели </w:t>
      </w:r>
      <w:proofErr w:type="gramStart"/>
      <w:r w:rsidR="005B4656" w:rsidRPr="005B4656">
        <w:t>бизнес-идей</w:t>
      </w:r>
      <w:proofErr w:type="gramEnd"/>
      <w:r w:rsidR="005B4656" w:rsidRPr="005B4656">
        <w:t>, необходимые ресурсы и возможные схемы организации</w:t>
      </w:r>
      <w:r w:rsidRPr="006024C3">
        <w:t>.</w:t>
      </w:r>
    </w:p>
    <w:p w:rsidR="000A49F3" w:rsidRPr="00D43AA3" w:rsidRDefault="000A49F3" w:rsidP="000A49F3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0A49F3" w:rsidRPr="00D43AA3" w:rsidRDefault="000A49F3" w:rsidP="000A49F3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0A49F3" w:rsidRPr="00D43AA3" w:rsidTr="00720D10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0A49F3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Default="000A49F3" w:rsidP="00720D10">
            <w:r>
              <w:t xml:space="preserve">Доклад не соответствует плану. Отсутствуют схемы, таблицы или </w:t>
            </w:r>
          </w:p>
          <w:p w:rsidR="000A49F3" w:rsidRDefault="000A49F3" w:rsidP="00720D10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0A49F3" w:rsidRDefault="000A49F3" w:rsidP="00720D10">
            <w:r>
              <w:t>оформление доклада. На выполнение работы затрачено много времени.</w:t>
            </w:r>
          </w:p>
          <w:p w:rsidR="000A49F3" w:rsidRPr="00D43AA3" w:rsidRDefault="000A49F3" w:rsidP="00720D10">
            <w:r>
              <w:t>Докладчик не может четко ответить на вопросы</w:t>
            </w:r>
          </w:p>
        </w:tc>
      </w:tr>
      <w:tr w:rsidR="000A49F3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Default="000A49F3" w:rsidP="00720D10">
            <w:r>
              <w:t xml:space="preserve">Доклад выполнен в соответствии с требованиями к оформлению: </w:t>
            </w:r>
          </w:p>
          <w:p w:rsidR="000A49F3" w:rsidRDefault="000A49F3" w:rsidP="00720D10">
            <w:r>
              <w:t xml:space="preserve">записи краткие, логичные, последовательные. Допускаются 2 </w:t>
            </w:r>
          </w:p>
          <w:p w:rsidR="000A49F3" w:rsidRDefault="000A49F3" w:rsidP="00720D10">
            <w:r>
              <w:t xml:space="preserve">неточности или 3 небрежности в оформлении. В докладе имеются </w:t>
            </w:r>
          </w:p>
          <w:p w:rsidR="000A49F3" w:rsidRDefault="000A49F3" w:rsidP="00720D10">
            <w:r>
              <w:t xml:space="preserve">схемы, таблицы или иллюстрации. Работа сдана в срок. </w:t>
            </w:r>
          </w:p>
          <w:p w:rsidR="000A49F3" w:rsidRPr="00D43AA3" w:rsidRDefault="000A49F3" w:rsidP="00720D10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0A49F3" w:rsidRPr="00D43AA3" w:rsidTr="00720D10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</w:p>
          <w:p w:rsidR="000A49F3" w:rsidRPr="00D43AA3" w:rsidRDefault="000A49F3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F3" w:rsidRDefault="000A49F3" w:rsidP="00720D10">
            <w:r>
              <w:t xml:space="preserve">Доклад выполнен в соответствии с требованиями: записи краткие, </w:t>
            </w:r>
          </w:p>
          <w:p w:rsidR="000A49F3" w:rsidRDefault="000A49F3" w:rsidP="00720D10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0A49F3" w:rsidRDefault="000A49F3" w:rsidP="00720D10">
            <w:r>
              <w:t xml:space="preserve">ошибок и недочетов; допустил не более одного недочета. В </w:t>
            </w:r>
          </w:p>
          <w:p w:rsidR="000A49F3" w:rsidRDefault="000A49F3" w:rsidP="00720D10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0A49F3" w:rsidRPr="00D43AA3" w:rsidRDefault="000A49F3" w:rsidP="00720D10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0A49F3" w:rsidRPr="00D43AA3" w:rsidRDefault="000A49F3" w:rsidP="000A49F3">
      <w:pPr>
        <w:spacing w:line="276" w:lineRule="auto"/>
        <w:ind w:firstLine="709"/>
        <w:jc w:val="center"/>
        <w:rPr>
          <w:b/>
        </w:rPr>
      </w:pPr>
    </w:p>
    <w:p w:rsidR="000A49F3" w:rsidRPr="00D43AA3" w:rsidRDefault="000A49F3" w:rsidP="000A49F3">
      <w:pPr>
        <w:jc w:val="both"/>
        <w:rPr>
          <w:color w:val="FF0000"/>
        </w:rPr>
      </w:pPr>
    </w:p>
    <w:p w:rsidR="000A49F3" w:rsidRPr="00D43AA3" w:rsidRDefault="000A49F3" w:rsidP="000A49F3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A49F3" w:rsidRPr="00D43AA3" w:rsidRDefault="000A49F3" w:rsidP="000A49F3"/>
    <w:p w:rsidR="000A49F3" w:rsidRPr="00D43AA3" w:rsidRDefault="000A49F3" w:rsidP="000A49F3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B41992" w:rsidRPr="00D43AA3" w:rsidRDefault="00B41992" w:rsidP="00B41992">
      <w:pPr>
        <w:jc w:val="center"/>
        <w:rPr>
          <w:b/>
        </w:rPr>
      </w:pPr>
    </w:p>
    <w:p w:rsidR="00B41992" w:rsidRPr="00D43AA3" w:rsidRDefault="00B41992" w:rsidP="00B41992">
      <w:pPr>
        <w:pStyle w:val="ab"/>
        <w:ind w:left="426"/>
        <w:jc w:val="both"/>
      </w:pPr>
    </w:p>
    <w:p w:rsidR="00A055B8" w:rsidRPr="00D43AA3" w:rsidRDefault="00A055B8" w:rsidP="00A055B8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№ </w:t>
      </w:r>
      <w:r w:rsidR="00701D4A">
        <w:rPr>
          <w:b/>
          <w:bCs/>
          <w:u w:val="single"/>
        </w:rPr>
        <w:t>4</w:t>
      </w:r>
    </w:p>
    <w:p w:rsidR="00A055B8" w:rsidRPr="00D43AA3" w:rsidRDefault="00A055B8" w:rsidP="00A055B8">
      <w:pPr>
        <w:spacing w:line="276" w:lineRule="auto"/>
        <w:ind w:firstLine="709"/>
        <w:jc w:val="center"/>
        <w:rPr>
          <w:b/>
        </w:rPr>
      </w:pPr>
    </w:p>
    <w:p w:rsidR="00787D91" w:rsidRDefault="00787D91" w:rsidP="00787D91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787D91" w:rsidRPr="00D43AA3" w:rsidRDefault="005F496A" w:rsidP="00787D91">
      <w:pPr>
        <w:jc w:val="center"/>
        <w:rPr>
          <w:b/>
        </w:rPr>
      </w:pPr>
      <w:r w:rsidRPr="005F496A">
        <w:rPr>
          <w:b/>
        </w:rPr>
        <w:t>Источники идей при организации бизнеса.</w:t>
      </w:r>
    </w:p>
    <w:p w:rsidR="00787D91" w:rsidRPr="00D43AA3" w:rsidRDefault="00787D91" w:rsidP="00787D91">
      <w:pPr>
        <w:pStyle w:val="a3"/>
        <w:spacing w:line="276" w:lineRule="auto"/>
        <w:jc w:val="center"/>
        <w:rPr>
          <w:b/>
          <w:color w:val="333333"/>
        </w:rPr>
      </w:pPr>
    </w:p>
    <w:p w:rsidR="00787D91" w:rsidRPr="00D43AA3" w:rsidRDefault="00787D91" w:rsidP="00787D91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787D91" w:rsidRPr="00D43AA3" w:rsidRDefault="00787D91" w:rsidP="00787D91">
      <w:pPr>
        <w:pStyle w:val="a3"/>
      </w:pPr>
    </w:p>
    <w:p w:rsidR="00787D91" w:rsidRPr="00D43AA3" w:rsidRDefault="00787D91" w:rsidP="00787D91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87D91" w:rsidRPr="00D43AA3" w:rsidRDefault="00787D91" w:rsidP="00787D91">
      <w:pPr>
        <w:pStyle w:val="a3"/>
      </w:pPr>
      <w:r w:rsidRPr="00D43AA3">
        <w:t xml:space="preserve">- </w:t>
      </w:r>
      <w:r w:rsidR="0030693E" w:rsidRPr="00D43AA3">
        <w:t>электронную</w:t>
      </w:r>
      <w:r w:rsidRPr="00D43AA3">
        <w:t xml:space="preserve"> презентацию.</w:t>
      </w:r>
    </w:p>
    <w:p w:rsidR="00787D91" w:rsidRPr="00D43AA3" w:rsidRDefault="00787D91" w:rsidP="00787D91">
      <w:pPr>
        <w:pStyle w:val="a3"/>
        <w:spacing w:line="276" w:lineRule="auto"/>
      </w:pPr>
    </w:p>
    <w:p w:rsidR="00787D91" w:rsidRPr="00D43AA3" w:rsidRDefault="00787D91" w:rsidP="00787D91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87D91" w:rsidRPr="00D43AA3" w:rsidRDefault="00787D91" w:rsidP="002A45AC">
      <w:pPr>
        <w:pStyle w:val="ab"/>
        <w:numPr>
          <w:ilvl w:val="0"/>
          <w:numId w:val="31"/>
        </w:numPr>
        <w:spacing w:line="276" w:lineRule="auto"/>
      </w:pPr>
      <w:r w:rsidRPr="00D43AA3">
        <w:t xml:space="preserve">Провести анализ </w:t>
      </w:r>
      <w:r w:rsidR="005B4656">
        <w:t>источников идей при организации бизнеса</w:t>
      </w:r>
      <w:r w:rsidRPr="00D43AA3">
        <w:t>.</w:t>
      </w:r>
    </w:p>
    <w:p w:rsidR="00787D91" w:rsidRPr="00D43AA3" w:rsidRDefault="00787D91" w:rsidP="002A45AC">
      <w:pPr>
        <w:pStyle w:val="ab"/>
        <w:numPr>
          <w:ilvl w:val="0"/>
          <w:numId w:val="31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787D91" w:rsidRPr="00D43AA3" w:rsidRDefault="00787D91" w:rsidP="00787D91">
      <w:pPr>
        <w:pStyle w:val="a3"/>
        <w:spacing w:line="276" w:lineRule="auto"/>
        <w:jc w:val="center"/>
        <w:rPr>
          <w:color w:val="333333"/>
        </w:rPr>
      </w:pPr>
    </w:p>
    <w:p w:rsidR="00787D91" w:rsidRPr="00D43AA3" w:rsidRDefault="00787D91" w:rsidP="00787D91">
      <w:pPr>
        <w:pStyle w:val="a3"/>
      </w:pPr>
      <w:r w:rsidRPr="00D43AA3">
        <w:t>Структура презентации: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787D91" w:rsidRDefault="00787D91" w:rsidP="00787D91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787D91" w:rsidRPr="00D43AA3" w:rsidRDefault="00787D91" w:rsidP="00787D91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787D91" w:rsidRPr="00D43AA3" w:rsidRDefault="00787D91" w:rsidP="00787D91">
      <w:pPr>
        <w:rPr>
          <w:color w:val="FF0000"/>
        </w:rPr>
      </w:pPr>
    </w:p>
    <w:p w:rsidR="00787D91" w:rsidRPr="00D43AA3" w:rsidRDefault="00787D91" w:rsidP="00787D91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при представлении информации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надписи располагайте под картинками;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30693E" w:rsidRPr="00D43AA3">
        <w:t>24, для</w:t>
      </w:r>
      <w:r w:rsidRPr="00D43AA3">
        <w:t xml:space="preserve"> информации не менее 18;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787D91" w:rsidRPr="00D43AA3" w:rsidRDefault="00787D91" w:rsidP="00787D91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787D91" w:rsidRPr="00D43AA3" w:rsidRDefault="00787D91" w:rsidP="00787D91">
      <w:pPr>
        <w:pStyle w:val="a3"/>
        <w:spacing w:line="276" w:lineRule="auto"/>
      </w:pPr>
    </w:p>
    <w:p w:rsidR="00787D91" w:rsidRPr="00D43AA3" w:rsidRDefault="00787D91" w:rsidP="00787D91">
      <w:r w:rsidRPr="00D43AA3">
        <w:t>3. Подготовить отчет о проделанной работе.</w:t>
      </w:r>
    </w:p>
    <w:p w:rsidR="00787D91" w:rsidRPr="00D43AA3" w:rsidRDefault="00787D91" w:rsidP="00787D91">
      <w:pPr>
        <w:spacing w:line="276" w:lineRule="auto"/>
        <w:jc w:val="center"/>
        <w:rPr>
          <w:b/>
        </w:rPr>
      </w:pPr>
    </w:p>
    <w:p w:rsidR="00787D91" w:rsidRPr="00D43AA3" w:rsidRDefault="00787D91" w:rsidP="00787D91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787D91" w:rsidRPr="00D43AA3" w:rsidRDefault="00787D91" w:rsidP="00787D9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787D91" w:rsidRPr="00D43AA3" w:rsidTr="00720D10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87D91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pStyle w:val="a3"/>
            </w:pPr>
            <w:r w:rsidRPr="00D43AA3">
              <w:t xml:space="preserve">Информация, изложенная </w:t>
            </w:r>
            <w:r w:rsidR="005B4656" w:rsidRPr="00D43AA3">
              <w:t>в презентации,</w:t>
            </w:r>
            <w:r w:rsidRPr="00D43AA3">
              <w:t xml:space="preserve"> не соответствует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787D91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787D91" w:rsidRPr="00D43AA3" w:rsidRDefault="00787D91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787D91" w:rsidRPr="00D43AA3" w:rsidRDefault="00787D91" w:rsidP="00720D10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787D91" w:rsidRPr="00D43AA3" w:rsidTr="00720D1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D91" w:rsidRPr="00D43AA3" w:rsidRDefault="00787D91" w:rsidP="00720D10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91" w:rsidRPr="00D43AA3" w:rsidRDefault="00787D91" w:rsidP="00720D10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5B4656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787D91" w:rsidRPr="00D43AA3" w:rsidRDefault="00787D91" w:rsidP="00720D10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787D91" w:rsidRPr="00D43AA3" w:rsidRDefault="00787D91" w:rsidP="00720D10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787D91" w:rsidRPr="00D43AA3" w:rsidRDefault="00787D91" w:rsidP="00787D91">
      <w:pPr>
        <w:jc w:val="center"/>
        <w:rPr>
          <w:b/>
        </w:rPr>
      </w:pPr>
    </w:p>
    <w:p w:rsidR="00787D91" w:rsidRPr="00D43AA3" w:rsidRDefault="00787D91" w:rsidP="00787D91">
      <w:pPr>
        <w:spacing w:line="276" w:lineRule="auto"/>
      </w:pPr>
    </w:p>
    <w:p w:rsidR="00787D91" w:rsidRPr="00D43AA3" w:rsidRDefault="00787D91" w:rsidP="00787D91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787D91" w:rsidRPr="00D43AA3" w:rsidRDefault="00787D91" w:rsidP="00787D91">
      <w:pPr>
        <w:spacing w:line="276" w:lineRule="auto"/>
      </w:pPr>
    </w:p>
    <w:p w:rsidR="00787D91" w:rsidRPr="00D43AA3" w:rsidRDefault="00787D91" w:rsidP="00787D91">
      <w:pPr>
        <w:ind w:firstLine="709"/>
        <w:jc w:val="both"/>
        <w:rPr>
          <w:color w:val="FF0000"/>
        </w:rPr>
      </w:pPr>
    </w:p>
    <w:p w:rsidR="00787D91" w:rsidRPr="00D43AA3" w:rsidRDefault="00787D91" w:rsidP="00787D91"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A055B8" w:rsidRPr="00D43AA3" w:rsidRDefault="00A055B8" w:rsidP="00A055B8"/>
    <w:p w:rsidR="00A055B8" w:rsidRPr="00D43AA3" w:rsidRDefault="00A055B8" w:rsidP="00A055B8">
      <w:pPr>
        <w:jc w:val="center"/>
        <w:rPr>
          <w:b/>
        </w:rPr>
      </w:pPr>
    </w:p>
    <w:p w:rsidR="00701D4A" w:rsidRPr="00D43AA3" w:rsidRDefault="00701D4A" w:rsidP="00701D4A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>Самостоятельна</w:t>
      </w:r>
      <w:r>
        <w:rPr>
          <w:b/>
          <w:bCs/>
          <w:u w:val="single"/>
        </w:rPr>
        <w:t>я работа № 5</w:t>
      </w:r>
    </w:p>
    <w:p w:rsidR="00701D4A" w:rsidRPr="00D43AA3" w:rsidRDefault="00701D4A" w:rsidP="00701D4A">
      <w:pPr>
        <w:spacing w:line="276" w:lineRule="auto"/>
        <w:ind w:firstLine="709"/>
        <w:jc w:val="center"/>
        <w:rPr>
          <w:b/>
        </w:rPr>
      </w:pPr>
    </w:p>
    <w:p w:rsidR="00701D4A" w:rsidRDefault="0030693E" w:rsidP="00701D4A">
      <w:pPr>
        <w:spacing w:line="276" w:lineRule="auto"/>
        <w:jc w:val="center"/>
        <w:rPr>
          <w:b/>
        </w:rPr>
      </w:pPr>
      <w:r w:rsidRPr="006024C3">
        <w:rPr>
          <w:b/>
        </w:rPr>
        <w:t>Подготовка доклада</w:t>
      </w:r>
      <w:r w:rsidR="00701D4A" w:rsidRPr="006024C3">
        <w:rPr>
          <w:b/>
        </w:rPr>
        <w:t xml:space="preserve"> по теме</w:t>
      </w:r>
      <w:r w:rsidR="00701D4A">
        <w:rPr>
          <w:b/>
        </w:rPr>
        <w:t>:</w:t>
      </w:r>
      <w:r w:rsidR="00701D4A" w:rsidRPr="006024C3">
        <w:rPr>
          <w:b/>
        </w:rPr>
        <w:t xml:space="preserve"> </w:t>
      </w:r>
      <w:r w:rsidR="005F496A" w:rsidRPr="005F496A">
        <w:rPr>
          <w:b/>
        </w:rPr>
        <w:t>Бизнес-план и его место в системе планирования компании.</w:t>
      </w:r>
    </w:p>
    <w:p w:rsidR="00701D4A" w:rsidRPr="00D43AA3" w:rsidRDefault="00701D4A" w:rsidP="00701D4A">
      <w:pPr>
        <w:spacing w:line="276" w:lineRule="auto"/>
        <w:rPr>
          <w:b/>
        </w:rPr>
      </w:pPr>
      <w:r w:rsidRPr="00D43AA3">
        <w:rPr>
          <w:b/>
        </w:rPr>
        <w:t xml:space="preserve">Время на выполнение: </w:t>
      </w:r>
      <w:r w:rsidR="005F496A">
        <w:rPr>
          <w:b/>
        </w:rPr>
        <w:t>1</w:t>
      </w:r>
      <w:r w:rsidRPr="00D43AA3">
        <w:rPr>
          <w:b/>
        </w:rPr>
        <w:t xml:space="preserve"> час</w:t>
      </w:r>
    </w:p>
    <w:p w:rsidR="00701D4A" w:rsidRPr="00D43AA3" w:rsidRDefault="00701D4A" w:rsidP="00701D4A">
      <w:pPr>
        <w:pStyle w:val="a3"/>
      </w:pPr>
    </w:p>
    <w:p w:rsidR="00701D4A" w:rsidRPr="00D43AA3" w:rsidRDefault="00701D4A" w:rsidP="00701D4A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701D4A" w:rsidRPr="00A2746B" w:rsidRDefault="00701D4A" w:rsidP="00701D4A">
      <w:pPr>
        <w:spacing w:line="276" w:lineRule="auto"/>
      </w:pPr>
      <w:r w:rsidRPr="00D43AA3">
        <w:t xml:space="preserve">- </w:t>
      </w:r>
      <w:r>
        <w:t>доклад</w:t>
      </w:r>
      <w:r w:rsidRPr="00D43AA3">
        <w:t xml:space="preserve"> с описанием </w:t>
      </w:r>
      <w:r w:rsidR="005B4656">
        <w:t>места бизнес-плана в системе планирования компании</w:t>
      </w:r>
      <w:r>
        <w:t>.</w:t>
      </w:r>
    </w:p>
    <w:p w:rsidR="00701D4A" w:rsidRPr="00D43AA3" w:rsidRDefault="00701D4A" w:rsidP="00701D4A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701D4A" w:rsidRPr="00A2746B" w:rsidRDefault="00701D4A" w:rsidP="00701D4A">
      <w:pPr>
        <w:spacing w:line="276" w:lineRule="auto"/>
      </w:pPr>
      <w:r w:rsidRPr="00D43AA3">
        <w:rPr>
          <w:b/>
        </w:rPr>
        <w:t xml:space="preserve">- </w:t>
      </w:r>
      <w:r w:rsidRPr="00D43AA3">
        <w:t>теоретически</w:t>
      </w:r>
      <w:r>
        <w:t xml:space="preserve"> </w:t>
      </w:r>
      <w:r w:rsidRPr="00D43AA3">
        <w:t xml:space="preserve">рассмотреть </w:t>
      </w:r>
      <w:r w:rsidR="005B4656">
        <w:t>структуру бизнес-плана</w:t>
      </w:r>
      <w:r>
        <w:t>;</w:t>
      </w:r>
    </w:p>
    <w:p w:rsidR="00701D4A" w:rsidRDefault="00701D4A" w:rsidP="00701D4A">
      <w:pPr>
        <w:spacing w:line="276" w:lineRule="auto"/>
        <w:rPr>
          <w:b/>
        </w:rPr>
      </w:pPr>
      <w:r w:rsidRPr="00D43AA3">
        <w:t>- подобрать необходимы</w:t>
      </w:r>
      <w:r>
        <w:t xml:space="preserve">й материал </w:t>
      </w:r>
      <w:proofErr w:type="gramStart"/>
      <w:r>
        <w:t>об</w:t>
      </w:r>
      <w:proofErr w:type="gramEnd"/>
      <w:r>
        <w:t xml:space="preserve"> </w:t>
      </w:r>
      <w:r w:rsidR="005B4656">
        <w:t>правилах составления бизнес-плана</w:t>
      </w:r>
      <w:r>
        <w:t>;</w:t>
      </w:r>
    </w:p>
    <w:p w:rsidR="00701D4A" w:rsidRPr="006024C3" w:rsidRDefault="00701D4A" w:rsidP="00701D4A">
      <w:pPr>
        <w:spacing w:line="276" w:lineRule="auto"/>
        <w:rPr>
          <w:color w:val="FF0000"/>
        </w:rPr>
      </w:pPr>
      <w:r w:rsidRPr="00D43AA3">
        <w:t>-</w:t>
      </w:r>
      <w:r>
        <w:t xml:space="preserve"> используя полученный </w:t>
      </w:r>
      <w:r w:rsidR="00EF093E">
        <w:t>материал написать</w:t>
      </w:r>
      <w:r>
        <w:t xml:space="preserve"> доклад по теме: </w:t>
      </w:r>
      <w:r w:rsidR="005B4656" w:rsidRPr="005B4656">
        <w:t>Бизнес-план и его место в системе планирования компании.</w:t>
      </w:r>
    </w:p>
    <w:p w:rsidR="00701D4A" w:rsidRPr="00D43AA3" w:rsidRDefault="00701D4A" w:rsidP="00701D4A">
      <w:pPr>
        <w:ind w:firstLine="709"/>
        <w:rPr>
          <w:b/>
        </w:rPr>
      </w:pPr>
      <w:r w:rsidRPr="00D43AA3">
        <w:rPr>
          <w:b/>
        </w:rPr>
        <w:t>Критерии оценки результата</w:t>
      </w:r>
    </w:p>
    <w:p w:rsidR="00701D4A" w:rsidRPr="00D43AA3" w:rsidRDefault="00701D4A" w:rsidP="00701D4A">
      <w:pPr>
        <w:ind w:firstLine="709"/>
        <w:jc w:val="both"/>
        <w:rPr>
          <w:b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1701"/>
        <w:gridCol w:w="7985"/>
      </w:tblGrid>
      <w:tr w:rsidR="00701D4A" w:rsidRPr="00D43AA3" w:rsidTr="005B4656">
        <w:trPr>
          <w:trHeight w:val="567"/>
          <w:jc w:val="center"/>
        </w:trPr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lastRenderedPageBreak/>
              <w:t>Уровни освоения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не соответствует плану. Отсутствуют схемы, таблицы или </w:t>
            </w:r>
          </w:p>
          <w:p w:rsidR="00701D4A" w:rsidRDefault="00701D4A" w:rsidP="005B4656">
            <w:r>
              <w:t xml:space="preserve">иллюстрации. Допускаются 2 неточности или 3 небрежности </w:t>
            </w:r>
            <w:proofErr w:type="gramStart"/>
            <w:r>
              <w:t>в</w:t>
            </w:r>
            <w:proofErr w:type="gramEnd"/>
          </w:p>
          <w:p w:rsidR="00701D4A" w:rsidRDefault="00701D4A" w:rsidP="005B4656">
            <w:r>
              <w:t>оформление доклада. На выполнение работы затрачено много времени.</w:t>
            </w:r>
          </w:p>
          <w:p w:rsidR="00701D4A" w:rsidRPr="00D43AA3" w:rsidRDefault="00701D4A" w:rsidP="005B4656">
            <w:r>
              <w:t>Докладчик не может четко ответить на вопросы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выполнен в соответствии с требованиями к оформлению: </w:t>
            </w:r>
          </w:p>
          <w:p w:rsidR="00701D4A" w:rsidRDefault="00701D4A" w:rsidP="005B4656">
            <w:r>
              <w:t xml:space="preserve">записи краткие, логичные, последовательные. Допускаются 2 </w:t>
            </w:r>
          </w:p>
          <w:p w:rsidR="00701D4A" w:rsidRDefault="00701D4A" w:rsidP="005B4656">
            <w:r>
              <w:t xml:space="preserve">неточности или 3 небрежности в оформлении. В докладе имеются </w:t>
            </w:r>
          </w:p>
          <w:p w:rsidR="00701D4A" w:rsidRDefault="00701D4A" w:rsidP="005B4656">
            <w:r>
              <w:t xml:space="preserve">схемы, таблицы или иллюстрации. Работа сдана в срок. </w:t>
            </w:r>
          </w:p>
          <w:p w:rsidR="00701D4A" w:rsidRPr="00D43AA3" w:rsidRDefault="00701D4A" w:rsidP="005B4656">
            <w:pPr>
              <w:rPr>
                <w:lang w:eastAsia="en-US"/>
              </w:rPr>
            </w:pPr>
            <w:r>
              <w:t xml:space="preserve">Докладчик отвечает на большинство вопросов. </w:t>
            </w:r>
          </w:p>
        </w:tc>
      </w:tr>
      <w:tr w:rsidR="00701D4A" w:rsidRPr="00D43AA3" w:rsidTr="005B4656">
        <w:trPr>
          <w:jc w:val="center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</w:p>
          <w:p w:rsidR="00701D4A" w:rsidRPr="00D43AA3" w:rsidRDefault="00701D4A" w:rsidP="005B4656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4A" w:rsidRDefault="00701D4A" w:rsidP="005B4656">
            <w:r>
              <w:t xml:space="preserve">Доклад выполнен в соответствии с требованиями: записи краткие, </w:t>
            </w:r>
          </w:p>
          <w:p w:rsidR="00701D4A" w:rsidRDefault="00701D4A" w:rsidP="005B4656">
            <w:r>
              <w:t xml:space="preserve">логичные, последовательные. Студент выполнил работу </w:t>
            </w:r>
            <w:proofErr w:type="gramStart"/>
            <w:r>
              <w:t>без</w:t>
            </w:r>
            <w:proofErr w:type="gramEnd"/>
          </w:p>
          <w:p w:rsidR="00701D4A" w:rsidRDefault="00701D4A" w:rsidP="005B4656">
            <w:r>
              <w:t xml:space="preserve">ошибок и недочетов; допустил не более одного недочета. В </w:t>
            </w:r>
          </w:p>
          <w:p w:rsidR="00701D4A" w:rsidRDefault="00701D4A" w:rsidP="005B4656">
            <w:proofErr w:type="gramStart"/>
            <w:r>
              <w:t>докладе</w:t>
            </w:r>
            <w:proofErr w:type="gramEnd"/>
            <w:r>
              <w:t xml:space="preserve"> имеются схемы, таблицы или иллюстрации. Работа </w:t>
            </w:r>
          </w:p>
          <w:p w:rsidR="00701D4A" w:rsidRPr="00D43AA3" w:rsidRDefault="00701D4A" w:rsidP="005B4656">
            <w:pPr>
              <w:rPr>
                <w:lang w:eastAsia="en-US"/>
              </w:rPr>
            </w:pPr>
            <w:proofErr w:type="gramStart"/>
            <w:r>
              <w:t>сдана</w:t>
            </w:r>
            <w:proofErr w:type="gramEnd"/>
            <w:r>
              <w:t xml:space="preserve"> в срок. Докладчик отвечает на все вопросы. </w:t>
            </w:r>
          </w:p>
        </w:tc>
      </w:tr>
    </w:tbl>
    <w:p w:rsidR="00701D4A" w:rsidRPr="00D43AA3" w:rsidRDefault="00701D4A" w:rsidP="00701D4A">
      <w:pPr>
        <w:spacing w:line="276" w:lineRule="auto"/>
        <w:ind w:firstLine="709"/>
        <w:jc w:val="center"/>
        <w:rPr>
          <w:b/>
        </w:rPr>
      </w:pPr>
    </w:p>
    <w:p w:rsidR="00701D4A" w:rsidRPr="00D43AA3" w:rsidRDefault="00701D4A" w:rsidP="00701D4A">
      <w:pPr>
        <w:jc w:val="both"/>
        <w:rPr>
          <w:color w:val="FF0000"/>
        </w:rPr>
      </w:pPr>
    </w:p>
    <w:p w:rsidR="00701D4A" w:rsidRPr="00D43AA3" w:rsidRDefault="00701D4A" w:rsidP="00701D4A">
      <w:pPr>
        <w:ind w:firstLine="709"/>
        <w:jc w:val="both"/>
      </w:pPr>
      <w:r w:rsidRPr="00D43AA3">
        <w:rPr>
          <w:b/>
        </w:rPr>
        <w:t>Форма представления работы</w:t>
      </w:r>
      <w:r w:rsidRPr="00D43AA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01D4A" w:rsidRPr="00D43AA3" w:rsidRDefault="00701D4A" w:rsidP="00701D4A"/>
    <w:p w:rsidR="00701D4A" w:rsidRPr="00D43AA3" w:rsidRDefault="00701D4A" w:rsidP="00701D4A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A055B8" w:rsidRDefault="00A055B8" w:rsidP="00A055B8">
      <w:pPr>
        <w:jc w:val="center"/>
        <w:rPr>
          <w:b/>
        </w:rPr>
      </w:pPr>
    </w:p>
    <w:p w:rsidR="00701D4A" w:rsidRDefault="00701D4A" w:rsidP="00A055B8">
      <w:pPr>
        <w:jc w:val="center"/>
        <w:rPr>
          <w:b/>
        </w:rPr>
      </w:pPr>
    </w:p>
    <w:p w:rsidR="00404640" w:rsidRDefault="00404640" w:rsidP="00404640">
      <w:pPr>
        <w:spacing w:line="276" w:lineRule="auto"/>
        <w:ind w:firstLine="709"/>
        <w:jc w:val="center"/>
        <w:rPr>
          <w:b/>
          <w:bCs/>
          <w:u w:val="single"/>
        </w:rPr>
      </w:pPr>
      <w:r w:rsidRPr="00D43AA3">
        <w:rPr>
          <w:b/>
          <w:bCs/>
          <w:u w:val="single"/>
        </w:rPr>
        <w:t xml:space="preserve">Самостоятельная работа </w:t>
      </w:r>
      <w:r w:rsidR="0030693E">
        <w:rPr>
          <w:b/>
          <w:bCs/>
          <w:u w:val="single"/>
        </w:rPr>
        <w:t>№ 6</w:t>
      </w:r>
    </w:p>
    <w:p w:rsidR="00404640" w:rsidRPr="00D43AA3" w:rsidRDefault="00404640" w:rsidP="00404640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9E016A" w:rsidRDefault="009E016A" w:rsidP="009E016A">
      <w:pPr>
        <w:jc w:val="center"/>
        <w:rPr>
          <w:b/>
        </w:rPr>
      </w:pPr>
      <w:r w:rsidRPr="00D43AA3">
        <w:rPr>
          <w:b/>
        </w:rPr>
        <w:t>Подготовка электронной презентации на тему:</w:t>
      </w:r>
    </w:p>
    <w:p w:rsidR="009E016A" w:rsidRPr="00D43AA3" w:rsidRDefault="005F496A" w:rsidP="009E016A">
      <w:pPr>
        <w:jc w:val="center"/>
        <w:rPr>
          <w:b/>
        </w:rPr>
      </w:pPr>
      <w:r>
        <w:rPr>
          <w:b/>
        </w:rPr>
        <w:t>Оформление бизнес-плана, подготовка его к защите</w:t>
      </w:r>
      <w:r w:rsidR="009E016A">
        <w:rPr>
          <w:b/>
        </w:rPr>
        <w:t>.</w:t>
      </w:r>
    </w:p>
    <w:p w:rsidR="009E016A" w:rsidRPr="00D43AA3" w:rsidRDefault="009E016A" w:rsidP="009E016A">
      <w:pPr>
        <w:pStyle w:val="a3"/>
        <w:spacing w:line="276" w:lineRule="auto"/>
        <w:jc w:val="center"/>
        <w:rPr>
          <w:b/>
          <w:color w:val="333333"/>
        </w:rPr>
      </w:pPr>
    </w:p>
    <w:p w:rsidR="009E016A" w:rsidRPr="00D43AA3" w:rsidRDefault="009E016A" w:rsidP="009E016A">
      <w:pPr>
        <w:pStyle w:val="a3"/>
        <w:rPr>
          <w:b/>
        </w:rPr>
      </w:pPr>
      <w:r w:rsidRPr="00D43AA3">
        <w:rPr>
          <w:b/>
        </w:rPr>
        <w:t xml:space="preserve">Время на выполнение: </w:t>
      </w:r>
      <w:r w:rsidR="0030693E">
        <w:rPr>
          <w:b/>
        </w:rPr>
        <w:t>1</w:t>
      </w:r>
      <w:r w:rsidRPr="00D43AA3">
        <w:rPr>
          <w:b/>
        </w:rPr>
        <w:t xml:space="preserve"> час</w:t>
      </w:r>
    </w:p>
    <w:p w:rsidR="009E016A" w:rsidRPr="00D43AA3" w:rsidRDefault="009E016A" w:rsidP="009E016A">
      <w:pPr>
        <w:pStyle w:val="a3"/>
      </w:pPr>
    </w:p>
    <w:p w:rsidR="009E016A" w:rsidRPr="00D43AA3" w:rsidRDefault="009E016A" w:rsidP="009E016A">
      <w:pPr>
        <w:pStyle w:val="a3"/>
        <w:rPr>
          <w:b/>
        </w:rPr>
      </w:pPr>
      <w:r w:rsidRPr="00D43AA3">
        <w:rPr>
          <w:b/>
        </w:rPr>
        <w:t>По итогам выполнения студент должен представить:</w:t>
      </w:r>
    </w:p>
    <w:p w:rsidR="009E016A" w:rsidRPr="00D43AA3" w:rsidRDefault="009E016A" w:rsidP="009E016A">
      <w:pPr>
        <w:pStyle w:val="a3"/>
      </w:pPr>
      <w:r w:rsidRPr="00D43AA3">
        <w:t xml:space="preserve">- </w:t>
      </w:r>
      <w:bookmarkStart w:id="0" w:name="_GoBack"/>
      <w:bookmarkEnd w:id="0"/>
      <w:r w:rsidR="0030693E" w:rsidRPr="00D43AA3">
        <w:t>электронную</w:t>
      </w:r>
      <w:r w:rsidRPr="00D43AA3">
        <w:t xml:space="preserve"> презентацию.</w:t>
      </w:r>
    </w:p>
    <w:p w:rsidR="009E016A" w:rsidRPr="00D43AA3" w:rsidRDefault="009E016A" w:rsidP="009E016A">
      <w:pPr>
        <w:pStyle w:val="a3"/>
        <w:spacing w:line="276" w:lineRule="auto"/>
      </w:pPr>
    </w:p>
    <w:p w:rsidR="009E016A" w:rsidRPr="00D43AA3" w:rsidRDefault="009E016A" w:rsidP="009E016A">
      <w:pPr>
        <w:spacing w:line="276" w:lineRule="auto"/>
        <w:rPr>
          <w:b/>
        </w:rPr>
      </w:pPr>
      <w:r w:rsidRPr="00D43AA3">
        <w:rPr>
          <w:b/>
        </w:rPr>
        <w:t>В процессе выполнения работы студент должен:</w:t>
      </w:r>
    </w:p>
    <w:p w:rsidR="009E016A" w:rsidRPr="00720D10" w:rsidRDefault="009E016A" w:rsidP="007D19BB">
      <w:pPr>
        <w:pStyle w:val="ab"/>
        <w:numPr>
          <w:ilvl w:val="0"/>
          <w:numId w:val="52"/>
        </w:numPr>
      </w:pPr>
      <w:r w:rsidRPr="00D43AA3">
        <w:t xml:space="preserve">Провести анализ </w:t>
      </w:r>
      <w:r w:rsidR="00EF093E">
        <w:t>составления и оформления бизнес-плана, раскрыть способы подготовки его к защите</w:t>
      </w:r>
      <w:r w:rsidRPr="000E2801">
        <w:t>.</w:t>
      </w:r>
    </w:p>
    <w:p w:rsidR="009E016A" w:rsidRPr="00D43AA3" w:rsidRDefault="009E016A" w:rsidP="007D19BB">
      <w:pPr>
        <w:pStyle w:val="ab"/>
        <w:numPr>
          <w:ilvl w:val="0"/>
          <w:numId w:val="52"/>
        </w:numPr>
        <w:spacing w:line="276" w:lineRule="auto"/>
      </w:pPr>
      <w:r w:rsidRPr="00D43AA3">
        <w:t>Создать электронную презентацию, используя следующую структуру:</w:t>
      </w:r>
    </w:p>
    <w:p w:rsidR="009E016A" w:rsidRPr="00D43AA3" w:rsidRDefault="009E016A" w:rsidP="009E016A">
      <w:pPr>
        <w:pStyle w:val="a3"/>
        <w:spacing w:line="276" w:lineRule="auto"/>
        <w:jc w:val="center"/>
        <w:rPr>
          <w:color w:val="333333"/>
        </w:rPr>
      </w:pPr>
    </w:p>
    <w:p w:rsidR="009E016A" w:rsidRPr="00D43AA3" w:rsidRDefault="009E016A" w:rsidP="009E016A">
      <w:pPr>
        <w:pStyle w:val="a3"/>
      </w:pPr>
      <w:r w:rsidRPr="00D43AA3">
        <w:t>Структура презентации: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 xml:space="preserve">титульный слайд (дисциплина, тема, ФИО студента, </w:t>
      </w:r>
      <w:r>
        <w:t>профессия</w:t>
      </w:r>
      <w:r w:rsidRPr="00D43AA3">
        <w:t>, номер группы)</w:t>
      </w:r>
    </w:p>
    <w:p w:rsidR="009E016A" w:rsidRDefault="009E016A" w:rsidP="009E016A">
      <w:pPr>
        <w:pStyle w:val="a3"/>
        <w:numPr>
          <w:ilvl w:val="0"/>
          <w:numId w:val="4"/>
        </w:numPr>
      </w:pPr>
      <w:r w:rsidRPr="00D43AA3">
        <w:t xml:space="preserve">содержание, где представлены основные этапы (моменты) презентации. 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основная часть - от 1</w:t>
      </w:r>
      <w:r>
        <w:t>0</w:t>
      </w:r>
      <w:r w:rsidRPr="00D43AA3">
        <w:t xml:space="preserve"> слайдов (текстовый материал по теме + графическое сопровождение)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заключение - 1 слайд (выводы по теме)</w:t>
      </w:r>
    </w:p>
    <w:p w:rsidR="009E016A" w:rsidRPr="00D43AA3" w:rsidRDefault="009E016A" w:rsidP="009E016A">
      <w:pPr>
        <w:pStyle w:val="a3"/>
        <w:numPr>
          <w:ilvl w:val="0"/>
          <w:numId w:val="4"/>
        </w:numPr>
      </w:pPr>
      <w:r w:rsidRPr="00D43AA3">
        <w:t>список литератур</w:t>
      </w:r>
      <w:proofErr w:type="gramStart"/>
      <w:r w:rsidRPr="00D43AA3">
        <w:t>ы-</w:t>
      </w:r>
      <w:proofErr w:type="gramEnd"/>
      <w:r w:rsidRPr="00D43AA3">
        <w:t xml:space="preserve"> содержит не менее 2 – 5 источников</w:t>
      </w:r>
    </w:p>
    <w:p w:rsidR="009E016A" w:rsidRPr="00D43AA3" w:rsidRDefault="009E016A" w:rsidP="009E016A">
      <w:pPr>
        <w:rPr>
          <w:color w:val="FF0000"/>
        </w:rPr>
      </w:pPr>
    </w:p>
    <w:p w:rsidR="009E016A" w:rsidRPr="00D43AA3" w:rsidRDefault="009E016A" w:rsidP="009E016A">
      <w:pPr>
        <w:pStyle w:val="a3"/>
        <w:spacing w:line="276" w:lineRule="auto"/>
      </w:pPr>
      <w:r w:rsidRPr="00D43AA3">
        <w:rPr>
          <w:b/>
          <w:bCs/>
          <w:u w:val="single"/>
        </w:rPr>
        <w:t>При создании презентации рекомендуется</w:t>
      </w:r>
      <w:proofErr w:type="gramStart"/>
      <w:r w:rsidRPr="00D43AA3">
        <w:rPr>
          <w:b/>
          <w:bCs/>
          <w:u w:val="single"/>
        </w:rPr>
        <w:t>:</w:t>
      </w:r>
      <w:r>
        <w:rPr>
          <w:b/>
          <w:bCs/>
          <w:u w:val="single"/>
        </w:rPr>
        <w:t>(</w:t>
      </w:r>
      <w:proofErr w:type="gramEnd"/>
      <w:r>
        <w:rPr>
          <w:b/>
          <w:bCs/>
          <w:u w:val="single"/>
        </w:rPr>
        <w:t xml:space="preserve"> в приложения внести)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соблюдать единый стиль оформления;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фона выбирайте холодные тона (синий, зеленый);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на одном слайде использовать не более 3 цветов;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анимационные эффекты не должны отвлекать внимание от содержания информации на слайде;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lastRenderedPageBreak/>
        <w:t>при представлении информации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используйте короткие слова и предложения;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надписи располагайте под картинками;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 xml:space="preserve">шрифты: для заголовков не менее </w:t>
      </w:r>
      <w:r w:rsidR="0030693E" w:rsidRPr="00D43AA3">
        <w:t>24, для</w:t>
      </w:r>
      <w:r w:rsidRPr="00D43AA3">
        <w:t xml:space="preserve"> информации не менее 18;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выделения информации используйте рамки, заливку;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не перегружайте слайд большим объемом информации;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ключевые факты отображайте по одному на каждом слайде;</w:t>
      </w:r>
    </w:p>
    <w:p w:rsidR="009E016A" w:rsidRPr="00D43AA3" w:rsidRDefault="009E016A" w:rsidP="009E016A">
      <w:pPr>
        <w:pStyle w:val="a3"/>
        <w:numPr>
          <w:ilvl w:val="0"/>
          <w:numId w:val="5"/>
        </w:numPr>
        <w:spacing w:line="276" w:lineRule="auto"/>
      </w:pPr>
      <w:r w:rsidRPr="00D43AA3">
        <w:t>для обеспечения разнообразия используйте различные виды слайдов</w:t>
      </w:r>
    </w:p>
    <w:p w:rsidR="009E016A" w:rsidRPr="00D43AA3" w:rsidRDefault="009E016A" w:rsidP="009E016A">
      <w:pPr>
        <w:pStyle w:val="a3"/>
        <w:spacing w:line="276" w:lineRule="auto"/>
      </w:pPr>
    </w:p>
    <w:p w:rsidR="009E016A" w:rsidRPr="00D43AA3" w:rsidRDefault="009E016A" w:rsidP="009E016A">
      <w:r w:rsidRPr="00D43AA3">
        <w:t>3. Подготовить отчет о проделанной работе.</w:t>
      </w:r>
    </w:p>
    <w:p w:rsidR="009E016A" w:rsidRPr="00D43AA3" w:rsidRDefault="009E016A" w:rsidP="009E016A">
      <w:pPr>
        <w:spacing w:line="276" w:lineRule="auto"/>
        <w:jc w:val="center"/>
        <w:rPr>
          <w:b/>
        </w:rPr>
      </w:pPr>
    </w:p>
    <w:p w:rsidR="009E016A" w:rsidRPr="00D43AA3" w:rsidRDefault="009E016A" w:rsidP="009E016A">
      <w:pPr>
        <w:ind w:firstLine="709"/>
        <w:jc w:val="both"/>
        <w:rPr>
          <w:b/>
        </w:rPr>
      </w:pPr>
      <w:r w:rsidRPr="00D43AA3">
        <w:rPr>
          <w:b/>
        </w:rPr>
        <w:t>Критерии оценки результата</w:t>
      </w:r>
    </w:p>
    <w:p w:rsidR="009E016A" w:rsidRPr="00D43AA3" w:rsidRDefault="009E016A" w:rsidP="009E016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604"/>
        <w:gridCol w:w="7610"/>
      </w:tblGrid>
      <w:tr w:rsidR="009E016A" w:rsidRPr="00D43AA3" w:rsidTr="007D19BB">
        <w:trPr>
          <w:trHeight w:val="567"/>
        </w:trPr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Уровни освоения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center"/>
              <w:rPr>
                <w:lang w:eastAsia="en-US"/>
              </w:rPr>
            </w:pPr>
            <w:r w:rsidRPr="00D43AA3">
              <w:rPr>
                <w:lang w:eastAsia="en-US"/>
              </w:rPr>
              <w:t>Характеристика уровня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допустимый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</w:pPr>
            <w:r w:rsidRPr="00D43AA3">
              <w:t xml:space="preserve">Информация, изложенная </w:t>
            </w:r>
            <w:r w:rsidR="00EF093E" w:rsidRPr="00D43AA3">
              <w:t>в презентации,</w:t>
            </w:r>
            <w:r w:rsidRPr="00D43AA3">
              <w:t xml:space="preserve"> не соответствует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обозначенной теме исследования. В тексте присутствуют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серьёзные фактические ошибки, информация недостаточно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>структурирована, не полная.</w:t>
            </w:r>
            <w:r>
              <w:t xml:space="preserve"> </w:t>
            </w:r>
            <w:r w:rsidRPr="00D43AA3">
              <w:t>Презентация изобилует мультимедиа</w:t>
            </w:r>
            <w:r w:rsidRPr="00D43AA3">
              <w:rPr>
                <w:rStyle w:val="ff2"/>
                <w:color w:val="999999"/>
              </w:rPr>
              <w:t>-</w:t>
            </w:r>
            <w:r w:rsidRPr="00D43AA3">
              <w:t>эффектами, несоответствующими содержанию слайдов, не отвечающих целям создания презентации.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высокий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 xml:space="preserve">Информация по проблеме изложена не полностью или </w:t>
            </w:r>
            <w:proofErr w:type="gramStart"/>
            <w:r w:rsidRPr="00D43AA3">
              <w:rPr>
                <w:color w:val="000000" w:themeColor="text1"/>
              </w:rPr>
              <w:t>с</w:t>
            </w:r>
            <w:proofErr w:type="gramEnd"/>
          </w:p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изб</w:t>
            </w:r>
            <w:r w:rsidRPr="00D43AA3">
              <w:rPr>
                <w:rStyle w:val="ls0"/>
                <w:color w:val="000000" w:themeColor="text1"/>
              </w:rPr>
              <w:t>ытком, присутствуют несколько незначительных недочётов.</w:t>
            </w:r>
          </w:p>
          <w:p w:rsidR="009E016A" w:rsidRPr="00D43AA3" w:rsidRDefault="009E016A" w:rsidP="007D19BB">
            <w:pPr>
              <w:pStyle w:val="a3"/>
              <w:rPr>
                <w:color w:val="000000" w:themeColor="text1"/>
              </w:rPr>
            </w:pPr>
            <w:r w:rsidRPr="00D43AA3">
              <w:rPr>
                <w:color w:val="000000" w:themeColor="text1"/>
              </w:rPr>
              <w:t>Материалы исследования структурированы недостаточно чётко.</w:t>
            </w:r>
          </w:p>
        </w:tc>
      </w:tr>
      <w:tr w:rsidR="009E016A" w:rsidRPr="00D43AA3" w:rsidTr="007D19B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16A" w:rsidRPr="00D43AA3" w:rsidRDefault="009E016A" w:rsidP="007D19BB">
            <w:pPr>
              <w:spacing w:line="276" w:lineRule="auto"/>
              <w:jc w:val="both"/>
              <w:rPr>
                <w:lang w:eastAsia="en-US"/>
              </w:rPr>
            </w:pPr>
            <w:r w:rsidRPr="00D43AA3">
              <w:rPr>
                <w:lang w:eastAsia="en-US"/>
              </w:rPr>
              <w:t>оптимальный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6A" w:rsidRPr="00D43AA3" w:rsidRDefault="009E016A" w:rsidP="007D19BB">
            <w:pPr>
              <w:pStyle w:val="a3"/>
            </w:pPr>
            <w:r w:rsidRPr="00D43AA3">
              <w:t xml:space="preserve">Информация по заявленной проблеме изложена полно и чётко.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Отсутствуют фактические ошибки. Отсутствует избыток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>информации.</w:t>
            </w:r>
            <w:r>
              <w:t xml:space="preserve"> </w:t>
            </w:r>
            <w:r w:rsidRPr="00D43AA3">
              <w:t xml:space="preserve">Материалы исследования чётко структурированы, эффекты, применённые </w:t>
            </w:r>
            <w:r w:rsidR="00EF093E" w:rsidRPr="00D43AA3">
              <w:t>в презентации,</w:t>
            </w:r>
            <w:r w:rsidRPr="00D43AA3">
              <w:t xml:space="preserve"> не отвлекают от её содержания, </w:t>
            </w:r>
          </w:p>
          <w:p w:rsidR="009E016A" w:rsidRPr="00D43AA3" w:rsidRDefault="009E016A" w:rsidP="007D19BB">
            <w:pPr>
              <w:pStyle w:val="a3"/>
            </w:pPr>
            <w:r w:rsidRPr="00D43AA3">
              <w:t xml:space="preserve">способствуют акцентированию внимания на наиболее </w:t>
            </w:r>
            <w:proofErr w:type="gramStart"/>
            <w:r w:rsidRPr="00D43AA3">
              <w:t>важных</w:t>
            </w:r>
            <w:proofErr w:type="gramEnd"/>
          </w:p>
          <w:p w:rsidR="009E016A" w:rsidRPr="00D43AA3" w:rsidRDefault="009E016A" w:rsidP="007D19BB">
            <w:pPr>
              <w:pStyle w:val="a3"/>
              <w:rPr>
                <w:rFonts w:asciiTheme="minorHAnsi" w:hAnsiTheme="minorHAnsi"/>
              </w:rPr>
            </w:pPr>
            <w:proofErr w:type="gramStart"/>
            <w:r w:rsidRPr="00D43AA3">
              <w:t>моментах</w:t>
            </w:r>
            <w:proofErr w:type="gramEnd"/>
            <w:r w:rsidRPr="00D43AA3">
              <w:t>.</w:t>
            </w:r>
          </w:p>
        </w:tc>
      </w:tr>
    </w:tbl>
    <w:p w:rsidR="009E016A" w:rsidRPr="00D43AA3" w:rsidRDefault="009E016A" w:rsidP="009E016A">
      <w:pPr>
        <w:jc w:val="center"/>
        <w:rPr>
          <w:b/>
        </w:rPr>
      </w:pPr>
    </w:p>
    <w:p w:rsidR="009E016A" w:rsidRPr="00D43AA3" w:rsidRDefault="009E016A" w:rsidP="009E016A">
      <w:pPr>
        <w:spacing w:line="276" w:lineRule="auto"/>
      </w:pPr>
    </w:p>
    <w:p w:rsidR="009E016A" w:rsidRPr="00D43AA3" w:rsidRDefault="009E016A" w:rsidP="009E016A">
      <w:pPr>
        <w:jc w:val="both"/>
      </w:pPr>
      <w:r w:rsidRPr="00D43AA3">
        <w:t>Инструкция: оформите материал в соответствии с ГОСТ.  Требования к оформлению материалов смотрите в приложении.</w:t>
      </w:r>
    </w:p>
    <w:p w:rsidR="009E016A" w:rsidRPr="00D43AA3" w:rsidRDefault="009E016A" w:rsidP="009E016A">
      <w:pPr>
        <w:spacing w:line="276" w:lineRule="auto"/>
      </w:pPr>
    </w:p>
    <w:p w:rsidR="009E016A" w:rsidRPr="00D43AA3" w:rsidRDefault="009E016A" w:rsidP="009E016A">
      <w:pPr>
        <w:ind w:firstLine="709"/>
        <w:jc w:val="both"/>
        <w:rPr>
          <w:color w:val="FF0000"/>
        </w:rPr>
      </w:pPr>
    </w:p>
    <w:p w:rsidR="009E016A" w:rsidRPr="00D43AA3" w:rsidRDefault="009E016A" w:rsidP="009E016A">
      <w:pPr>
        <w:pStyle w:val="ab"/>
        <w:ind w:left="426"/>
        <w:jc w:val="both"/>
      </w:pPr>
      <w:r w:rsidRPr="00D43AA3">
        <w:rPr>
          <w:b/>
        </w:rPr>
        <w:t>Форма представления работы</w:t>
      </w:r>
      <w:r w:rsidRPr="00D43AA3">
        <w:t>: письменная работа представляется на учебном занятии для организации текущего контроля и самоконтроля</w:t>
      </w:r>
    </w:p>
    <w:p w:rsidR="00404640" w:rsidRDefault="00404640" w:rsidP="00404640">
      <w:pPr>
        <w:jc w:val="center"/>
        <w:rPr>
          <w:b/>
        </w:rPr>
      </w:pPr>
    </w:p>
    <w:p w:rsidR="00404640" w:rsidRDefault="00404640" w:rsidP="00404640">
      <w:pPr>
        <w:jc w:val="center"/>
        <w:rPr>
          <w:b/>
        </w:rPr>
      </w:pPr>
    </w:p>
    <w:p w:rsidR="00FF5DA6" w:rsidRPr="00E90C9B" w:rsidRDefault="00FF5DA6" w:rsidP="00FF5DA6">
      <w:pPr>
        <w:jc w:val="right"/>
        <w:rPr>
          <w:b/>
        </w:rPr>
      </w:pPr>
      <w:r w:rsidRPr="00E90C9B">
        <w:rPr>
          <w:b/>
        </w:rPr>
        <w:t>ПРИЛОЖЕНИЕ 1</w:t>
      </w:r>
    </w:p>
    <w:p w:rsidR="00FF5DA6" w:rsidRPr="00E90C9B" w:rsidRDefault="00FF5DA6" w:rsidP="0002133E">
      <w:pPr>
        <w:jc w:val="center"/>
        <w:rPr>
          <w:b/>
        </w:rPr>
      </w:pPr>
    </w:p>
    <w:p w:rsidR="0002133E" w:rsidRPr="00701D4A" w:rsidRDefault="0002133E" w:rsidP="0002133E">
      <w:pPr>
        <w:jc w:val="center"/>
        <w:rPr>
          <w:b/>
          <w:highlight w:val="yellow"/>
        </w:rPr>
      </w:pPr>
    </w:p>
    <w:p w:rsidR="0002133E" w:rsidRPr="00E90C9B" w:rsidRDefault="0002133E" w:rsidP="0002133E">
      <w:pPr>
        <w:jc w:val="center"/>
        <w:rPr>
          <w:b/>
        </w:rPr>
      </w:pPr>
      <w:r w:rsidRPr="00E90C9B">
        <w:rPr>
          <w:b/>
        </w:rPr>
        <w:t>Список литературы и источников</w:t>
      </w:r>
    </w:p>
    <w:p w:rsidR="00FF5DA6" w:rsidRPr="00E90C9B" w:rsidRDefault="00FF5DA6" w:rsidP="0002133E">
      <w:pPr>
        <w:jc w:val="center"/>
        <w:rPr>
          <w:b/>
        </w:rPr>
      </w:pPr>
    </w:p>
    <w:p w:rsidR="00FF5DA6" w:rsidRPr="00E90C9B" w:rsidRDefault="00FF5DA6" w:rsidP="0002133E">
      <w:pPr>
        <w:jc w:val="center"/>
        <w:rPr>
          <w:b/>
        </w:rPr>
      </w:pPr>
    </w:p>
    <w:p w:rsidR="00601AB8" w:rsidRPr="00E90C9B" w:rsidRDefault="00601AB8" w:rsidP="00601AB8">
      <w:pPr>
        <w:keepNext/>
        <w:keepLines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</w:p>
    <w:p w:rsidR="00601AB8" w:rsidRPr="00E90C9B" w:rsidRDefault="00601AB8" w:rsidP="00601AB8">
      <w:pPr>
        <w:spacing w:line="360" w:lineRule="auto"/>
        <w:jc w:val="both"/>
        <w:rPr>
          <w:color w:val="000000"/>
        </w:rPr>
      </w:pPr>
      <w:r w:rsidRPr="00E90C9B">
        <w:rPr>
          <w:b/>
          <w:bCs/>
          <w:color w:val="000000"/>
          <w:u w:val="single"/>
          <w:shd w:val="clear" w:color="auto" w:fill="FFFFFF"/>
        </w:rPr>
        <w:t>Список литературы:</w:t>
      </w:r>
    </w:p>
    <w:p w:rsidR="00601AB8" w:rsidRPr="00E90C9B" w:rsidRDefault="00601AB8" w:rsidP="00601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E90C9B">
        <w:rPr>
          <w:b/>
          <w:bCs/>
        </w:rPr>
        <w:t>Основные источники:</w:t>
      </w:r>
    </w:p>
    <w:p w:rsidR="00E90C9B" w:rsidRPr="00E90C9B" w:rsidRDefault="00E90C9B" w:rsidP="00E90C9B">
      <w:pPr>
        <w:numPr>
          <w:ilvl w:val="0"/>
          <w:numId w:val="54"/>
        </w:numPr>
        <w:spacing w:after="200" w:line="276" w:lineRule="auto"/>
        <w:rPr>
          <w:szCs w:val="28"/>
        </w:rPr>
      </w:pPr>
      <w:r w:rsidRPr="00E90C9B">
        <w:rPr>
          <w:szCs w:val="28"/>
        </w:rPr>
        <w:t>Бизнес-план фирмы: рекомендации по разработке проектов. Учеб. Пособие.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lastRenderedPageBreak/>
        <w:t xml:space="preserve">А.Ф. </w:t>
      </w:r>
      <w:proofErr w:type="spellStart"/>
      <w:r w:rsidRPr="00E90C9B">
        <w:rPr>
          <w:szCs w:val="28"/>
        </w:rPr>
        <w:t>Щуплецов</w:t>
      </w:r>
      <w:proofErr w:type="spellEnd"/>
      <w:r w:rsidRPr="00E90C9B">
        <w:rPr>
          <w:szCs w:val="28"/>
        </w:rPr>
        <w:t xml:space="preserve">, С.Н. </w:t>
      </w:r>
      <w:proofErr w:type="spellStart"/>
      <w:r w:rsidRPr="00E90C9B">
        <w:rPr>
          <w:szCs w:val="28"/>
        </w:rPr>
        <w:t>Мозулев</w:t>
      </w:r>
      <w:proofErr w:type="spellEnd"/>
      <w:r w:rsidRPr="00E90C9B">
        <w:rPr>
          <w:szCs w:val="28"/>
        </w:rPr>
        <w:t xml:space="preserve"> и др. Под. Ред. А.Ф. </w:t>
      </w:r>
      <w:proofErr w:type="spellStart"/>
      <w:r w:rsidRPr="00E90C9B">
        <w:rPr>
          <w:szCs w:val="28"/>
        </w:rPr>
        <w:t>Щуплецова</w:t>
      </w:r>
      <w:proofErr w:type="spellEnd"/>
      <w:r w:rsidRPr="00E90C9B">
        <w:rPr>
          <w:szCs w:val="28"/>
        </w:rPr>
        <w:t>.- Иркутск. Изд. - во БГУЭП, 2015.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2. </w:t>
      </w:r>
      <w:proofErr w:type="spellStart"/>
      <w:r w:rsidRPr="00E90C9B">
        <w:rPr>
          <w:szCs w:val="28"/>
        </w:rPr>
        <w:t>Гомола</w:t>
      </w:r>
      <w:proofErr w:type="spellEnd"/>
      <w:r w:rsidRPr="00E90C9B">
        <w:rPr>
          <w:szCs w:val="28"/>
        </w:rPr>
        <w:t xml:space="preserve"> А.И., </w:t>
      </w:r>
      <w:proofErr w:type="spellStart"/>
      <w:r w:rsidRPr="00E90C9B">
        <w:rPr>
          <w:szCs w:val="28"/>
        </w:rPr>
        <w:t>Жанин</w:t>
      </w:r>
      <w:proofErr w:type="spellEnd"/>
      <w:r w:rsidRPr="00E90C9B">
        <w:rPr>
          <w:szCs w:val="28"/>
        </w:rPr>
        <w:t xml:space="preserve"> П.А. Бизнес-планирование: учеб. Пособие для СПО.- М.: Академия, 2015.- 144 с.</w:t>
      </w:r>
    </w:p>
    <w:p w:rsidR="00E90C9B" w:rsidRPr="00E90C9B" w:rsidRDefault="00E90C9B" w:rsidP="00E90C9B">
      <w:pPr>
        <w:ind w:left="360"/>
        <w:rPr>
          <w:b/>
          <w:szCs w:val="28"/>
        </w:rPr>
      </w:pPr>
      <w:r w:rsidRPr="00E90C9B">
        <w:rPr>
          <w:b/>
          <w:szCs w:val="28"/>
        </w:rPr>
        <w:t>Дополнительные источники: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1.Конституция Российской Федерации. Новая редакция. М.: </w:t>
      </w:r>
      <w:proofErr w:type="spellStart"/>
      <w:r w:rsidRPr="00E90C9B">
        <w:rPr>
          <w:szCs w:val="28"/>
        </w:rPr>
        <w:t>Айрс</w:t>
      </w:r>
      <w:proofErr w:type="spellEnd"/>
      <w:r w:rsidRPr="00E90C9B">
        <w:rPr>
          <w:szCs w:val="28"/>
        </w:rPr>
        <w:t>-Пресс, 2012г.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2. Гражданский кодекс Российской Федерации. Части первая, вторая, третья и четвертая. М. </w:t>
      </w:r>
      <w:proofErr w:type="spellStart"/>
      <w:r w:rsidRPr="00E90C9B">
        <w:rPr>
          <w:szCs w:val="28"/>
        </w:rPr>
        <w:t>КноРус</w:t>
      </w:r>
      <w:proofErr w:type="spellEnd"/>
      <w:r w:rsidRPr="00E90C9B">
        <w:rPr>
          <w:szCs w:val="28"/>
        </w:rPr>
        <w:t xml:space="preserve"> 2014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3. Трудовой кодекс Российской Федерации. М.: КноРус,2014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4. Федеральный закон от 24.07. 2007 № 209-ФЗ (ред. От 28.12.2014) « О развитии малого и среднего предпринимательства в Российской Федерации (с </w:t>
      </w:r>
      <w:proofErr w:type="spellStart"/>
      <w:r w:rsidRPr="00E90C9B">
        <w:rPr>
          <w:szCs w:val="28"/>
        </w:rPr>
        <w:t>изм</w:t>
      </w:r>
      <w:proofErr w:type="gramStart"/>
      <w:r w:rsidRPr="00E90C9B">
        <w:rPr>
          <w:szCs w:val="28"/>
        </w:rPr>
        <w:t>.и</w:t>
      </w:r>
      <w:proofErr w:type="spellEnd"/>
      <w:proofErr w:type="gramEnd"/>
      <w:r w:rsidRPr="00E90C9B">
        <w:rPr>
          <w:szCs w:val="28"/>
        </w:rPr>
        <w:t xml:space="preserve"> доп.., вступ. В силу с 01.07.2014).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5. Федеральный Закон от 14 июня 1995 года № 88-ФЗ «  О государственной поддержке малого предпринимательства в Российской Федерации».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6. Горфинкель В.Я., Поляк Г.Б., Романов А.Н.  Предпринимательство: ученик М.: ЮНИТИ, 2015г.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7. </w:t>
      </w:r>
      <w:proofErr w:type="spellStart"/>
      <w:r w:rsidRPr="00E90C9B">
        <w:rPr>
          <w:szCs w:val="28"/>
        </w:rPr>
        <w:t>Кыров</w:t>
      </w:r>
      <w:proofErr w:type="spellEnd"/>
      <w:r w:rsidRPr="00E90C9B">
        <w:rPr>
          <w:szCs w:val="28"/>
        </w:rPr>
        <w:t xml:space="preserve"> А.А. Индивидуальный предприниматель: </w:t>
      </w:r>
      <w:proofErr w:type="spellStart"/>
      <w:r w:rsidRPr="00E90C9B">
        <w:rPr>
          <w:szCs w:val="28"/>
        </w:rPr>
        <w:t>практ</w:t>
      </w:r>
      <w:proofErr w:type="spellEnd"/>
      <w:r w:rsidRPr="00E90C9B">
        <w:rPr>
          <w:szCs w:val="28"/>
        </w:rPr>
        <w:t>. Пособие М: Проспект,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8. </w:t>
      </w:r>
      <w:proofErr w:type="spellStart"/>
      <w:r w:rsidRPr="00E90C9B">
        <w:rPr>
          <w:szCs w:val="28"/>
        </w:rPr>
        <w:t>Лапуста</w:t>
      </w:r>
      <w:proofErr w:type="spellEnd"/>
      <w:r w:rsidRPr="00E90C9B">
        <w:rPr>
          <w:szCs w:val="28"/>
        </w:rPr>
        <w:t xml:space="preserve"> М.Г. Малое предпринимательство: учебник. М.: ИНФРА-М,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9. Романов А.Н. Предпринимательство: учебник для вузов М.: ЮНИТИ-ДАНА,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10. Экономика малого предпринимательства: учебник для вузов/ В.Н. Чапек</w:t>
      </w:r>
      <w:proofErr w:type="gramStart"/>
      <w:r w:rsidRPr="00E90C9B">
        <w:rPr>
          <w:szCs w:val="28"/>
        </w:rPr>
        <w:t xml:space="preserve">., </w:t>
      </w:r>
      <w:proofErr w:type="gramEnd"/>
      <w:r w:rsidRPr="00E90C9B">
        <w:rPr>
          <w:szCs w:val="28"/>
        </w:rPr>
        <w:t xml:space="preserve">М.К. </w:t>
      </w:r>
      <w:proofErr w:type="spellStart"/>
      <w:r w:rsidRPr="00E90C9B">
        <w:rPr>
          <w:szCs w:val="28"/>
        </w:rPr>
        <w:t>Атаев</w:t>
      </w:r>
      <w:proofErr w:type="spellEnd"/>
      <w:r w:rsidRPr="00E90C9B">
        <w:rPr>
          <w:szCs w:val="28"/>
        </w:rPr>
        <w:t xml:space="preserve">, Ю.Т. </w:t>
      </w:r>
      <w:proofErr w:type="spellStart"/>
      <w:r w:rsidRPr="00E90C9B">
        <w:rPr>
          <w:szCs w:val="28"/>
        </w:rPr>
        <w:t>Елоев</w:t>
      </w:r>
      <w:proofErr w:type="spellEnd"/>
      <w:r w:rsidRPr="00E90C9B">
        <w:rPr>
          <w:szCs w:val="28"/>
        </w:rPr>
        <w:t>, Ростов - на-Дону н/Д Феникс, 2015 г.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11. Семь нот менеджмента / Консалтинговая группа БИГ.</w:t>
      </w:r>
    </w:p>
    <w:p w:rsidR="00E90C9B" w:rsidRPr="00E90C9B" w:rsidRDefault="00E90C9B" w:rsidP="00E90C9B">
      <w:pPr>
        <w:ind w:left="360"/>
        <w:rPr>
          <w:b/>
          <w:szCs w:val="28"/>
        </w:rPr>
      </w:pPr>
      <w:r w:rsidRPr="00E90C9B">
        <w:rPr>
          <w:b/>
          <w:szCs w:val="28"/>
        </w:rPr>
        <w:t>Интернет – ресурсы: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1.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cfi</w:t>
      </w:r>
      <w:proofErr w:type="spellEnd"/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–интернет-проект «Корпоративный  менеджмент», направленный на сбор и предоставление справочной, методической и аналитической информации, 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2. 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 xml:space="preserve">. </w:t>
      </w:r>
      <w:proofErr w:type="spellStart"/>
      <w:r w:rsidRPr="00E90C9B">
        <w:rPr>
          <w:szCs w:val="28"/>
          <w:lang w:val="en-US"/>
        </w:rPr>
        <w:t>kommersant</w:t>
      </w:r>
      <w:proofErr w:type="spellEnd"/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>-сайт издательского дома »Коммерсант»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3. 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 xml:space="preserve">. </w:t>
      </w:r>
      <w:r w:rsidRPr="00E90C9B">
        <w:rPr>
          <w:szCs w:val="28"/>
          <w:lang w:val="en-US"/>
        </w:rPr>
        <w:t>expert</w:t>
      </w:r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 сайт журнала эксперт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4. .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devbusiness</w:t>
      </w:r>
      <w:proofErr w:type="spellEnd"/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 сайт развития бизнеса </w:t>
      </w:r>
      <w:proofErr w:type="spellStart"/>
      <w:r w:rsidRPr="00E90C9B">
        <w:rPr>
          <w:szCs w:val="28"/>
        </w:rPr>
        <w:t>Ру</w:t>
      </w:r>
      <w:proofErr w:type="spellEnd"/>
      <w:r w:rsidRPr="00E90C9B">
        <w:rPr>
          <w:szCs w:val="28"/>
        </w:rPr>
        <w:t xml:space="preserve"> (материалы по основным вопросам ведения бизнеса).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 xml:space="preserve">5. 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.</w:t>
      </w:r>
      <w:proofErr w:type="spellStart"/>
      <w:r w:rsidRPr="00E90C9B">
        <w:rPr>
          <w:szCs w:val="28"/>
          <w:lang w:val="en-US"/>
        </w:rPr>
        <w:t>rbc</w:t>
      </w:r>
      <w:proofErr w:type="spellEnd"/>
      <w:r w:rsidRPr="00E90C9B">
        <w:rPr>
          <w:szCs w:val="28"/>
        </w:rPr>
        <w:t>/</w:t>
      </w:r>
      <w:proofErr w:type="spellStart"/>
      <w:r w:rsidRPr="00E90C9B">
        <w:rPr>
          <w:szCs w:val="28"/>
          <w:lang w:val="en-US"/>
        </w:rPr>
        <w:t>ru</w:t>
      </w:r>
      <w:proofErr w:type="spellEnd"/>
      <w:r w:rsidRPr="00E90C9B">
        <w:rPr>
          <w:szCs w:val="28"/>
        </w:rPr>
        <w:t xml:space="preserve"> – сайт Росбизнесконсалтинг Доля</w:t>
      </w:r>
    </w:p>
    <w:p w:rsidR="00E90C9B" w:rsidRPr="00E90C9B" w:rsidRDefault="00E90C9B" w:rsidP="00E90C9B">
      <w:pPr>
        <w:ind w:left="360"/>
        <w:rPr>
          <w:szCs w:val="28"/>
        </w:rPr>
      </w:pPr>
      <w:r w:rsidRPr="00E90C9B">
        <w:rPr>
          <w:szCs w:val="28"/>
        </w:rPr>
        <w:t>6. .</w:t>
      </w:r>
      <w:r w:rsidRPr="00E90C9B">
        <w:rPr>
          <w:szCs w:val="28"/>
          <w:lang w:val="en-US"/>
        </w:rPr>
        <w:t>http</w:t>
      </w:r>
      <w:r w:rsidRPr="00E90C9B">
        <w:rPr>
          <w:szCs w:val="28"/>
        </w:rPr>
        <w:t>:</w:t>
      </w:r>
      <w:r w:rsidRPr="00E90C9B">
        <w:rPr>
          <w:szCs w:val="28"/>
          <w:lang w:val="en-US"/>
        </w:rPr>
        <w:t>www</w:t>
      </w:r>
      <w:r w:rsidRPr="00E90C9B">
        <w:rPr>
          <w:szCs w:val="28"/>
        </w:rPr>
        <w:t>.</w:t>
      </w:r>
      <w:r w:rsidRPr="00E90C9B">
        <w:rPr>
          <w:szCs w:val="28"/>
          <w:lang w:val="en-US"/>
        </w:rPr>
        <w:t>bushes</w:t>
      </w:r>
      <w:r w:rsidRPr="00E90C9B">
        <w:rPr>
          <w:szCs w:val="28"/>
        </w:rPr>
        <w:t>-</w:t>
      </w:r>
      <w:proofErr w:type="spellStart"/>
      <w:r w:rsidRPr="00E90C9B">
        <w:rPr>
          <w:szCs w:val="28"/>
          <w:lang w:val="en-US"/>
        </w:rPr>
        <w:t>molodost</w:t>
      </w:r>
      <w:proofErr w:type="spellEnd"/>
      <w:r w:rsidRPr="00E90C9B">
        <w:rPr>
          <w:szCs w:val="28"/>
        </w:rPr>
        <w:t>.</w:t>
      </w:r>
      <w:r w:rsidRPr="00E90C9B">
        <w:rPr>
          <w:szCs w:val="28"/>
          <w:lang w:val="en-US"/>
        </w:rPr>
        <w:t>biz</w:t>
      </w:r>
      <w:r w:rsidRPr="00E90C9B">
        <w:rPr>
          <w:szCs w:val="28"/>
        </w:rPr>
        <w:t xml:space="preserve"> – База знаний сайта «Бизнес-Молодость»</w:t>
      </w:r>
    </w:p>
    <w:p w:rsidR="003963E7" w:rsidRPr="00E90C9B" w:rsidRDefault="003963E7" w:rsidP="004C6E8D">
      <w:pPr>
        <w:jc w:val="center"/>
        <w:rPr>
          <w:b/>
        </w:rPr>
      </w:pPr>
    </w:p>
    <w:p w:rsidR="003963E7" w:rsidRPr="00E90C9B" w:rsidRDefault="003963E7" w:rsidP="00601AB8">
      <w:pPr>
        <w:rPr>
          <w:b/>
        </w:rPr>
      </w:pPr>
    </w:p>
    <w:p w:rsidR="0061155C" w:rsidRPr="00E90C9B" w:rsidRDefault="0061155C" w:rsidP="00AC764E">
      <w:pPr>
        <w:jc w:val="center"/>
        <w:rPr>
          <w:b/>
          <w:bCs/>
        </w:rPr>
      </w:pPr>
    </w:p>
    <w:p w:rsidR="0061155C" w:rsidRPr="00D43AA3" w:rsidRDefault="0059433E" w:rsidP="0059433E">
      <w:pPr>
        <w:jc w:val="right"/>
        <w:rPr>
          <w:b/>
          <w:bCs/>
        </w:rPr>
      </w:pPr>
      <w:r w:rsidRPr="00D43AA3">
        <w:rPr>
          <w:b/>
          <w:bCs/>
        </w:rPr>
        <w:t>ПРИЛОЖЕНИЕ</w:t>
      </w:r>
      <w:r w:rsidR="0002133E" w:rsidRPr="00D43AA3">
        <w:rPr>
          <w:b/>
          <w:bCs/>
        </w:rPr>
        <w:t xml:space="preserve"> 2</w:t>
      </w:r>
    </w:p>
    <w:p w:rsidR="0061155C" w:rsidRPr="00D43AA3" w:rsidRDefault="0061155C" w:rsidP="00AC764E">
      <w:pPr>
        <w:jc w:val="center"/>
        <w:rPr>
          <w:b/>
          <w:bCs/>
        </w:rPr>
      </w:pPr>
    </w:p>
    <w:p w:rsidR="0059433E" w:rsidRPr="00601AB8" w:rsidRDefault="00AC764E" w:rsidP="00601AB8">
      <w:pPr>
        <w:jc w:val="center"/>
        <w:rPr>
          <w:b/>
        </w:rPr>
      </w:pPr>
      <w:r w:rsidRPr="00D43AA3">
        <w:rPr>
          <w:b/>
          <w:bCs/>
        </w:rPr>
        <w:t xml:space="preserve"> </w:t>
      </w:r>
    </w:p>
    <w:p w:rsidR="00601AB8" w:rsidRPr="00601AB8" w:rsidRDefault="00601AB8" w:rsidP="00601AB8">
      <w:pPr>
        <w:pStyle w:val="a3"/>
        <w:spacing w:line="360" w:lineRule="auto"/>
        <w:jc w:val="center"/>
        <w:rPr>
          <w:b/>
        </w:rPr>
      </w:pPr>
      <w:r w:rsidRPr="00601AB8">
        <w:rPr>
          <w:b/>
        </w:rPr>
        <w:t>Методические рекомендации по подготовке презентации</w:t>
      </w:r>
    </w:p>
    <w:p w:rsidR="00601AB8" w:rsidRPr="00601AB8" w:rsidRDefault="00601AB8" w:rsidP="00601AB8">
      <w:pPr>
        <w:pStyle w:val="a3"/>
        <w:spacing w:line="360" w:lineRule="auto"/>
      </w:pPr>
    </w:p>
    <w:p w:rsidR="00601AB8" w:rsidRDefault="00601AB8" w:rsidP="00F332F3">
      <w:pPr>
        <w:pStyle w:val="a3"/>
        <w:spacing w:line="360" w:lineRule="auto"/>
        <w:jc w:val="both"/>
      </w:pPr>
      <w:r w:rsidRPr="00601AB8">
        <w:t xml:space="preserve"> Компьютерные презентации являются эффективным средством представления информации по какой-либо теме.  Презентации могут использоваться студентами в тематических докладах, при защите курсовых и дипломных работ и т.п. Подготовку компьютерной презентации осуществляют в </w:t>
      </w:r>
      <w:r w:rsidR="0030693E" w:rsidRPr="00601AB8">
        <w:t xml:space="preserve">программе </w:t>
      </w:r>
      <w:proofErr w:type="spellStart"/>
      <w:r w:rsidR="0030693E" w:rsidRPr="00601AB8">
        <w:t>PowerPoint</w:t>
      </w:r>
      <w:proofErr w:type="spellEnd"/>
      <w:r w:rsidRPr="00601AB8">
        <w:t xml:space="preserve">. Основные этапы подготовки компьютерной презентации  </w:t>
      </w:r>
    </w:p>
    <w:p w:rsidR="00601AB8" w:rsidRDefault="00601AB8" w:rsidP="00F332F3">
      <w:pPr>
        <w:pStyle w:val="a3"/>
        <w:spacing w:line="360" w:lineRule="auto"/>
        <w:jc w:val="both"/>
      </w:pPr>
      <w:r w:rsidRPr="00601AB8">
        <w:t xml:space="preserve">Этап 1. Выбор темы, по которой будет готовиться компьютерная презентация; изучение теоретического материала по заданной теме.  </w:t>
      </w:r>
    </w:p>
    <w:p w:rsidR="00601AB8" w:rsidRDefault="00601AB8" w:rsidP="00F332F3">
      <w:pPr>
        <w:pStyle w:val="a3"/>
        <w:spacing w:line="360" w:lineRule="auto"/>
        <w:jc w:val="both"/>
      </w:pPr>
      <w:r w:rsidRPr="00601AB8">
        <w:t>Этап 2. Разработка плана презентации по выбранной теме.  При составлении плана следует, прежде всего, учитывать:</w:t>
      </w:r>
      <w:r w:rsidR="00E90C9B">
        <w:t xml:space="preserve"> </w:t>
      </w:r>
      <w:r w:rsidRPr="00601AB8">
        <w:t xml:space="preserve">технологические принципы создания компьютерных презентационных материалов, которые поддерживаются программой создания компьютерной презентации наличие информационных ресурсов, необходимых для реализации плана  </w:t>
      </w:r>
    </w:p>
    <w:p w:rsidR="00601AB8" w:rsidRDefault="00601AB8" w:rsidP="00F332F3">
      <w:pPr>
        <w:pStyle w:val="a3"/>
        <w:spacing w:line="360" w:lineRule="auto"/>
        <w:jc w:val="both"/>
      </w:pPr>
      <w:r w:rsidRPr="00601AB8">
        <w:lastRenderedPageBreak/>
        <w:t xml:space="preserve">Этап 3. Подбор информационных материалов, с использованием которых будет строиться презентация.  Информационный материал, необходимый для построения презентации, может включать отдельные текстовые фрагменты, графические рисунки, схемы, графики и т.д., представленные на бумажных носителях или в электронном виде. Этот материал может быть взят из книг, из изданий периодической печати, из рекламных печатных изданий и проспектов, из сети Интернет. Если нужный для воплощения идеи материал не найден, его можно создать своими силами: написать текст, нарисовать схему или рисунок, построить таблицу или график.   </w:t>
      </w: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>Этап 4. Подготовка отдельных информационных ресурсов на электронных носителях в виде слайдов с использованием специальных программ (</w:t>
      </w:r>
      <w:proofErr w:type="spellStart"/>
      <w:r w:rsidRPr="00601AB8">
        <w:t>PowerPoint</w:t>
      </w:r>
      <w:proofErr w:type="spellEnd"/>
      <w:r w:rsidRPr="00601AB8">
        <w:t>) Слайды можно подготовить, используя следующие стратегии подготовки: 1 стратегия: на слайды выносится опорный конспект выступления и ключевые слова с тем, чтобы пользоваться ими как планом для выступления. В этом случае к слайдам предъявляютс</w:t>
      </w:r>
      <w:r>
        <w:t xml:space="preserve">я следующие </w:t>
      </w:r>
      <w:r w:rsidR="0030693E">
        <w:t>требования: объем</w:t>
      </w:r>
      <w:r w:rsidRPr="00601AB8">
        <w:t xml:space="preserve"> текста н</w:t>
      </w:r>
      <w:r>
        <w:t xml:space="preserve">а слайде – не больше 7 строк; </w:t>
      </w:r>
      <w:r w:rsidRPr="00601AB8">
        <w:t xml:space="preserve">маркированный/нумерованный список содержит не более 7 </w:t>
      </w:r>
      <w:r w:rsidR="0030693E" w:rsidRPr="00601AB8">
        <w:t>элементов; отсутствуют</w:t>
      </w:r>
      <w:r w:rsidRPr="00601AB8">
        <w:t xml:space="preserve"> знаки пунктуации в конце строк в маркированных и нумерованных </w:t>
      </w:r>
      <w:r w:rsidR="0030693E" w:rsidRPr="00601AB8">
        <w:t>списках; значимая</w:t>
      </w:r>
      <w:r w:rsidRPr="00601AB8">
        <w:t xml:space="preserve"> информация выделяется с помощью цвета, кегля, эффектов анимации. Особо внимательно необходимо проверить текст на отсутствие ошибок и опечаток.  2 стратегия: на слайды помещается фактический материал (таблицы, графики, фотографии и пр.), который является уместным и достаточным средством наглядности, помогает в раскрытии стержневой идеи выступления. В этом случае к слайдам предъявляются следующие </w:t>
      </w:r>
      <w:r w:rsidR="0030693E" w:rsidRPr="00601AB8">
        <w:t>требования: выбранные</w:t>
      </w:r>
      <w:r w:rsidRPr="00601AB8">
        <w:t xml:space="preserve"> средства визуализации информации (таблицы, схемы, графики и т.</w:t>
      </w:r>
      <w:r>
        <w:t xml:space="preserve"> д.) соответствуют </w:t>
      </w:r>
      <w:r w:rsidR="0030693E">
        <w:t xml:space="preserve">содержанию; </w:t>
      </w:r>
      <w:r w:rsidR="0030693E" w:rsidRPr="00601AB8">
        <w:t>использованы</w:t>
      </w:r>
      <w:r w:rsidRPr="00601AB8">
        <w:t xml:space="preserve"> иллюстрации хорошего качества (высокого разрешения), с четким изображением.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Default="00601AB8" w:rsidP="00F332F3">
      <w:pPr>
        <w:pStyle w:val="a3"/>
        <w:spacing w:line="360" w:lineRule="auto"/>
        <w:jc w:val="both"/>
      </w:pPr>
      <w:r w:rsidRPr="00601AB8">
        <w:t xml:space="preserve">Тексты презентации не должны быть большими. В компьютерной презентации </w:t>
      </w:r>
      <w:r w:rsidR="0030693E" w:rsidRPr="00601AB8">
        <w:t>используется использовать</w:t>
      </w:r>
      <w:r w:rsidRPr="00601AB8">
        <w:t xml:space="preserve"> сжатый, информационный стиль изложения материала. Нужно вместить максимум информации в минимум слов, привлечь и удержать внимание слушателей.</w:t>
      </w: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>Этап 5. Проведение презентации с использованием разработанных презентационных ресурсов (</w:t>
      </w:r>
      <w:r w:rsidR="0030693E" w:rsidRPr="00601AB8">
        <w:t>слайдов) Необходимо</w:t>
      </w:r>
      <w:r w:rsidRPr="00601AB8">
        <w:t xml:space="preserve"> учесть следующие моменты: Обычный слайд, без эффектов анимации должен демонстрироваться на экране не менее 10 - 15 секунд. За меньшее время присутствующие не успеют осознать содержание слайда. Лучше настроить презентацию не на автоматический показ, а на смену слайдов самим докладчиком.   Структурные элементы компьютерной презентации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Default="00601AB8" w:rsidP="00F332F3">
      <w:pPr>
        <w:pStyle w:val="a3"/>
        <w:numPr>
          <w:ilvl w:val="0"/>
          <w:numId w:val="6"/>
        </w:numPr>
        <w:spacing w:line="360" w:lineRule="auto"/>
        <w:jc w:val="both"/>
      </w:pPr>
      <w:r>
        <w:t>Титульный лист</w:t>
      </w:r>
    </w:p>
    <w:p w:rsid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На первом слайде обязательно представляется тема выступления и сведения об авторе. </w:t>
      </w:r>
    </w:p>
    <w:p w:rsid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Информационный материал </w:t>
      </w:r>
    </w:p>
    <w:p w:rsid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Для 5-минутного выступления рекомендуется использовать не более 10 слайдов </w:t>
      </w:r>
    </w:p>
    <w:p w:rsidR="00601AB8" w:rsidRPr="00601AB8" w:rsidRDefault="00601AB8" w:rsidP="00F332F3">
      <w:pPr>
        <w:pStyle w:val="a3"/>
        <w:numPr>
          <w:ilvl w:val="0"/>
          <w:numId w:val="7"/>
        </w:numPr>
        <w:spacing w:line="360" w:lineRule="auto"/>
        <w:jc w:val="both"/>
      </w:pPr>
      <w:r w:rsidRPr="00601AB8">
        <w:t xml:space="preserve">Последний слайд </w:t>
      </w:r>
      <w:r w:rsidR="00E90C9B" w:rsidRPr="00601AB8">
        <w:t>содержит</w:t>
      </w:r>
      <w:r w:rsidRPr="00601AB8">
        <w:t xml:space="preserve"> список использованных источников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>Оформление презентации</w:t>
      </w:r>
      <w:r>
        <w:t xml:space="preserve">. </w:t>
      </w:r>
      <w:r w:rsidRPr="00601AB8">
        <w:t xml:space="preserve">Для всех слайдов презентации по возможности необходимо использовать один и тот же шаблон оформления. Яркие краски, сложные цветные построения, излишняя анимация, выпрыгивающий текст или иллюстрация — не самое лучшее дополнение к научному докладу. Использовать встроенные эффекты анимации можно только, когда без этого не обойтись (например, последовательное появление элементов диаграммы).  Также нежелательны звуковые эффекты в ходе демонстрации презентации.  Наилучшими являются контрастные цвета фона и текста (белый фон – черный текст; </w:t>
      </w:r>
      <w:r w:rsidR="00E90C9B" w:rsidRPr="00601AB8">
        <w:t>тёмно-синий</w:t>
      </w:r>
      <w:r w:rsidRPr="00601AB8">
        <w:t xml:space="preserve"> фон – светло-желтый текст и т. д.). Лучше не смешивать разные типы шрифтов в одной презентации. Рекомендуется не злоупотреблять прописными буквами (они читаются хуже). Проверьте презентацию на удобство е</w:t>
      </w:r>
      <w:r>
        <w:t>ё</w:t>
      </w:r>
      <w:r w:rsidRPr="00601AB8">
        <w:t xml:space="preserve"> чтения с экрана. 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 xml:space="preserve">Методические рекомендации по подготовке ассортиментных альбомов </w:t>
      </w:r>
      <w:r w:rsidR="0030693E" w:rsidRPr="00601AB8">
        <w:t>и иллюстрированных</w:t>
      </w:r>
      <w:r w:rsidRPr="00601AB8">
        <w:t xml:space="preserve"> товарных словарей </w:t>
      </w:r>
    </w:p>
    <w:p w:rsidR="00601AB8" w:rsidRPr="00601AB8" w:rsidRDefault="00601AB8" w:rsidP="00F332F3">
      <w:pPr>
        <w:pStyle w:val="a3"/>
        <w:spacing w:line="360" w:lineRule="auto"/>
        <w:jc w:val="both"/>
      </w:pPr>
      <w:r w:rsidRPr="00601AB8">
        <w:t xml:space="preserve">Ассортиментные альбомы и товарные словари направлены на углубленное изучение ассортимента и товароведных характеристик товаров, выпускаемых конкретным производителем, либо отражают </w:t>
      </w:r>
      <w:r w:rsidR="0030693E" w:rsidRPr="00601AB8">
        <w:t>узкий сегмент</w:t>
      </w:r>
      <w:r w:rsidRPr="00601AB8">
        <w:t xml:space="preserve"> внутригруппового ассортимента товарной группы. Для создания товарного словаря или альбома, необходимо найти официальный сайт производителя или продавца данной товарной группы, изучить информацию в разделе «Продукция», «Каталог». Представить изученную информацию в виде таблицы из трех столбцов – Наименование, Кратка</w:t>
      </w:r>
      <w:r>
        <w:t xml:space="preserve">я характеристика, Иллюстрация. </w:t>
      </w:r>
    </w:p>
    <w:p w:rsidR="00601AB8" w:rsidRPr="00601AB8" w:rsidRDefault="00601AB8" w:rsidP="00F332F3">
      <w:pPr>
        <w:pStyle w:val="a3"/>
        <w:spacing w:line="360" w:lineRule="auto"/>
        <w:jc w:val="both"/>
      </w:pPr>
    </w:p>
    <w:p w:rsidR="0059433E" w:rsidRDefault="00601AB8" w:rsidP="00F332F3">
      <w:pPr>
        <w:pStyle w:val="a3"/>
        <w:spacing w:line="360" w:lineRule="auto"/>
        <w:jc w:val="both"/>
      </w:pPr>
      <w:r w:rsidRPr="00601AB8">
        <w:t xml:space="preserve">В столбце наименование указывают полное товароведное наименование товара, в столбце Краткая характеристика – артикул, цена, размер, фасон и т.п. сведения (для товарного словаря - назначение или определение товара), в столбце Иллюстрация – изображение внешнего вида </w:t>
      </w:r>
      <w:r w:rsidR="00E90C9B" w:rsidRPr="00601AB8">
        <w:t>товара</w:t>
      </w:r>
      <w:proofErr w:type="gramStart"/>
      <w:r w:rsidR="00E90C9B" w:rsidRPr="00601AB8">
        <w:t>.</w:t>
      </w:r>
      <w:proofErr w:type="gramEnd"/>
      <w:r w:rsidR="00E90C9B" w:rsidRPr="00601AB8">
        <w:t xml:space="preserve"> (</w:t>
      </w:r>
      <w:proofErr w:type="gramStart"/>
      <w:r w:rsidRPr="00601AB8">
        <w:t>н</w:t>
      </w:r>
      <w:proofErr w:type="gramEnd"/>
      <w:r w:rsidRPr="00601AB8">
        <w:t xml:space="preserve">а одной </w:t>
      </w:r>
      <w:r w:rsidR="00E90C9B" w:rsidRPr="00601AB8">
        <w:t>странице 4</w:t>
      </w:r>
      <w:r w:rsidRPr="00601AB8">
        <w:t>-6 иллюстраций). В словаре и ассортиментном альбоме должны быть представлены все виды товарной группы в соответствии с е</w:t>
      </w:r>
      <w:r>
        <w:t>ё</w:t>
      </w:r>
      <w:r w:rsidRPr="00601AB8">
        <w:t xml:space="preserve"> классификацией.</w:t>
      </w:r>
      <w:r w:rsidR="00E90C9B">
        <w:t xml:space="preserve"> </w:t>
      </w:r>
      <w:r w:rsidRPr="00601AB8">
        <w:t>Обязательно должны быть ссылки на источники информации. Ассортиментный альбом и товарный словарь изготавливаются и сдаются на рабочих листах в электронном или печатном варианте</w:t>
      </w:r>
      <w:r w:rsidR="00D0023A">
        <w:t>.</w:t>
      </w:r>
    </w:p>
    <w:p w:rsidR="00D0023A" w:rsidRDefault="00D0023A" w:rsidP="00F332F3">
      <w:pPr>
        <w:pStyle w:val="a3"/>
        <w:spacing w:line="360" w:lineRule="auto"/>
        <w:jc w:val="both"/>
      </w:pPr>
    </w:p>
    <w:p w:rsidR="00D0023A" w:rsidRPr="00D0023A" w:rsidRDefault="00D0023A" w:rsidP="00F332F3">
      <w:pPr>
        <w:ind w:left="360"/>
        <w:contextualSpacing/>
        <w:jc w:val="both"/>
        <w:rPr>
          <w:b/>
          <w:bCs/>
        </w:rPr>
      </w:pPr>
      <w:r w:rsidRPr="00D0023A">
        <w:rPr>
          <w:b/>
          <w:bCs/>
        </w:rPr>
        <w:t>Методические рекомендации по написанию доклада</w:t>
      </w:r>
    </w:p>
    <w:p w:rsidR="00D0023A" w:rsidRPr="00D0023A" w:rsidRDefault="00D0023A" w:rsidP="00F332F3">
      <w:pPr>
        <w:ind w:left="360"/>
        <w:contextualSpacing/>
        <w:jc w:val="both"/>
      </w:pP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Доклад,</w:t>
      </w:r>
      <w:r w:rsidRPr="00D0023A">
        <w:t xml:space="preserve"> как вид самостоятельной работы в учебном процессе, способствует формированию навыков исследовательской работы, расширяет познавательные интересы, учит критически мыслить.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При написании доклада по заданной теме студент составляет план, подбирает основные источники.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В процессе работы с источниками систематизирует полученные сведения, делает выводы и обобщения. </w:t>
      </w:r>
    </w:p>
    <w:p w:rsidR="00D0023A" w:rsidRPr="00D0023A" w:rsidRDefault="00D0023A" w:rsidP="00F332F3">
      <w:pPr>
        <w:ind w:firstLine="360"/>
        <w:jc w:val="both"/>
      </w:pPr>
      <w:r w:rsidRPr="00D0023A">
        <w:lastRenderedPageBreak/>
        <w:t xml:space="preserve">К докладу по крупной теме могут привлекать несколько студентов, между которыми распределяются вопросы выступления.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Выбор темы доклада</w:t>
      </w:r>
      <w:r w:rsidRPr="00D0023A">
        <w:t xml:space="preserve">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Тематика доклада обычно определяется преподавателем, но в определении темы инициативу может проявить и студент. Прежде чем выбрать тему доклада, автору необходимо выявить свой интерес, определить, над какой проблемой он хотел бы поработать, более глубоко ее изучить.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Этапы работы над докладом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Формулирование темы, причем она должна быть не только актуальной по своему значению, но и оригинальной, интересной по содержанию. Подбор и изучение основных источников по теме (как правильно, при разработке доклада используется не менее 8-10 различных источников). Составление списка использованных источников. Обработка и систематизация информации. Разработка плана доклада. Написание доклада. Публичное выступление с результатами исследования.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Структура доклада: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- титульный лист </w:t>
      </w:r>
    </w:p>
    <w:p w:rsidR="00D0023A" w:rsidRPr="00D0023A" w:rsidRDefault="00D0023A" w:rsidP="00F332F3">
      <w:pPr>
        <w:ind w:firstLine="360"/>
        <w:jc w:val="both"/>
      </w:pPr>
      <w:r w:rsidRPr="00D0023A">
        <w:t>- оглавление (в нем последовательно излагаются названия пунктов доклада, указываются страницы, с которых начинается каждый пункт);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 - введение (формулирует суть исследуемой проблемы, обосновывается выбор темы, определяются ее значимость и актуальность, указываются цель и задачи доклада, дается характеристика используемой литературы);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 - основная часть (каждый раздел ее, доказательно раскрывая отдельную проблему или одну из ее сторон, логически является продолжением предыдущего; в основной части могут быть представлены таблицы, графики, схемы);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- заключение (подводятся итоги или дается обобщенный вывод по теме доклада, предлагаются рекомендации);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- список использованных источников.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Структура и содержание доклада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Введение - это вступительная часть научно-исследовательской работы. Автор должен приложить все усилия, чтобы в этом небольшом по объему разделе показать актуальность темы, раскрыть практическую значимость ее, определить цели и задачи эксперимента или его фрагмента.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Основная часть. В ней раскрывается содержание доклада. Как правило, основная часть состоит из теоретического и практического разделов. В теоретическом разделе раскрываются история и теория исследуемой проблемы, дается критический анализ </w:t>
      </w:r>
      <w:proofErr w:type="gramStart"/>
      <w:r w:rsidRPr="00D0023A">
        <w:t>литературы</w:t>
      </w:r>
      <w:proofErr w:type="gramEnd"/>
      <w:r w:rsidRPr="00D0023A">
        <w:t xml:space="preserve"> и показываются позиции автора. В практическом разделе излагаются методы, ход, и результаты самостоятельно проведенного эксперимента или фрагмента. В основной части могут быть также представлены схемы, диаграммы, таблицы, рисунки и т.д.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В заключении содержатся итоги работы, выводы, к которым пришел автор, и рекомендации. Заключение должно быть кратким, обязательным и соответствовать поставленным задачам.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Список использованных источников представляет собой перечень использованных книг, статей, фамилии авторов приводятся в алфавитном порядке, при этом все источники даются под общей нумерацией литературы. В исходных данных источника указываются фамилия и инициалы автора, название работы, место и год издания. 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Приложение к докладу оформляются на отдельных листах, причем каждое должно иметь свой тематический заголовок и номер, который пишется в правом верхнем углу, например: «Приложение 1». </w:t>
      </w:r>
    </w:p>
    <w:p w:rsidR="00D0023A" w:rsidRPr="00D0023A" w:rsidRDefault="00D0023A" w:rsidP="00F332F3">
      <w:pPr>
        <w:ind w:firstLine="360"/>
        <w:jc w:val="both"/>
      </w:pPr>
      <w:r w:rsidRPr="00D0023A">
        <w:rPr>
          <w:i/>
        </w:rPr>
        <w:t>Требования к оформлению доклада</w:t>
      </w:r>
    </w:p>
    <w:p w:rsidR="00D0023A" w:rsidRPr="00D0023A" w:rsidRDefault="00D0023A" w:rsidP="00F332F3">
      <w:pPr>
        <w:ind w:firstLine="360"/>
        <w:jc w:val="both"/>
      </w:pPr>
      <w:r w:rsidRPr="00D0023A">
        <w:t xml:space="preserve">Объем доклада может колебаться в пределах 5-15 печатных страниц; все приложения к работе не входят в ее объем. Доклад должен быть выполнен грамотно, с соблюдением культуры изложения. Обязательно должны иметься ссылки на используемую литературу. Должна быть соблюдена последовательность написания библиографического аппарата.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Важно при подготовке доклада учитывать три его фазы: мотивацию, убеждение, побуждение.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В первой фазе доклада рекомендуется использовать: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риторические вопросы;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lastRenderedPageBreak/>
        <w:t>- актуальные местные события;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личные происшествия;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истории, вызывающие шок;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цитаты, пословицы;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возбуждение воображения;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- оптический или акустический эффект; </w:t>
      </w:r>
      <w:r w:rsidRPr="00D0023A">
        <w:rPr>
          <w:spacing w:val="-2"/>
        </w:rPr>
        <w:t>неожиданное для слушателей начало доклада.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>Как правило, используется один из перечисленных приёмов. Главная цель фазы открытия (мотивации) – привлечь внимание слушателей к докладчику, поэтому длительность её минимальна.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>Ядром хорошего доклада является информация. Она должна быть новой и понятной. Важно в процессе доклада не только сообщить информацию, но и убедить слушателей в правильности своей точки зрения. Для убеждения следует использовать: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-сообщение о себе - кто?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-обоснование необходимости доклада - почему?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-доказательство - кто? когда? где? сколько?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-пример - берём пример </w:t>
      </w:r>
      <w:proofErr w:type="gramStart"/>
      <w:r w:rsidRPr="00D0023A">
        <w:t>с</w:t>
      </w:r>
      <w:proofErr w:type="gramEnd"/>
      <w:r w:rsidRPr="00D0023A">
        <w:t xml:space="preserve"> …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-сравнение - это так же, как…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-проблемы - что мешает?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 xml:space="preserve">Третья фаза доклада должна способствовать положительной реакции слушателей. В заключении могут быть </w:t>
      </w:r>
      <w:proofErr w:type="gramStart"/>
      <w:r w:rsidRPr="00D0023A">
        <w:t>использованы</w:t>
      </w:r>
      <w:proofErr w:type="gramEnd"/>
      <w:r w:rsidRPr="00D0023A">
        <w:t>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обобщение;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прогноз;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цитата;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пожелания;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  объявление о продолжении дискуссии;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-  </w:t>
      </w:r>
      <w:r w:rsidRPr="00D0023A">
        <w:rPr>
          <w:spacing w:val="-1"/>
        </w:rPr>
        <w:t xml:space="preserve">просьба о предложениях по улучшению; </w:t>
      </w:r>
      <w:r w:rsidRPr="00D0023A">
        <w:t>благодарность за внимание.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i/>
          <w:iCs/>
        </w:rPr>
        <w:t>Фазы доклада: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Информация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Объяснение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Обоснование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Доказательство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Пример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Проблемы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spacing w:val="-1"/>
        </w:rPr>
        <w:t xml:space="preserve">Сравнение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spacing w:val="-2"/>
        </w:rPr>
        <w:t xml:space="preserve">Заключение открытие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 xml:space="preserve">Фазы </w:t>
      </w:r>
    </w:p>
    <w:p w:rsidR="00D0023A" w:rsidRPr="00D0023A" w:rsidRDefault="0030693E" w:rsidP="00F332F3">
      <w:pPr>
        <w:ind w:firstLine="709"/>
        <w:contextualSpacing/>
        <w:jc w:val="both"/>
      </w:pPr>
      <w:r w:rsidRPr="00D0023A">
        <w:t>Мотивация убеждение</w:t>
      </w:r>
      <w:r w:rsidR="00D0023A" w:rsidRPr="00D0023A">
        <w:t xml:space="preserve"> побуждение 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Обратная связь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rPr>
          <w:spacing w:val="-1"/>
        </w:rPr>
        <w:t xml:space="preserve">При общении следует помнить о правильной реакции (реплике) на задаваемые вам вопросы. </w:t>
      </w:r>
      <w:r w:rsidRPr="00D0023A">
        <w:t>Правильная реакция на вопрос: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«Да».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«Хорошо».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«Спасибо, что вы мне сказали».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является совсем новой точкой зрения».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можно реализовать».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«Вы попали в точку».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«Именно это я имею в виду».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«Прекрасная идея».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можно делать и так».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«Вы правы».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«Спасибо за Ваши указания».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t>- «Это именно и является основным вопросом проблемы».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i/>
          <w:iCs/>
        </w:rPr>
        <w:t>Составляющие воздействия докладчика на слушателей:</w:t>
      </w:r>
    </w:p>
    <w:p w:rsidR="00D0023A" w:rsidRPr="00D0023A" w:rsidRDefault="00D0023A" w:rsidP="00F332F3">
      <w:pPr>
        <w:ind w:left="284" w:firstLine="709"/>
        <w:contextualSpacing/>
        <w:jc w:val="both"/>
      </w:pPr>
      <w:r w:rsidRPr="00D0023A">
        <w:t>1.Язык доклада</w:t>
      </w:r>
      <w:r>
        <w:t xml:space="preserve">: </w:t>
      </w:r>
      <w:r w:rsidRPr="00D0023A">
        <w:t xml:space="preserve">короткие </w:t>
      </w:r>
      <w:r w:rsidR="0030693E" w:rsidRPr="00D0023A">
        <w:t>предложения, выделение</w:t>
      </w:r>
      <w:r w:rsidRPr="00D0023A">
        <w:rPr>
          <w:spacing w:val="-1"/>
        </w:rPr>
        <w:t xml:space="preserve"> главных </w:t>
      </w:r>
      <w:r w:rsidR="0030693E" w:rsidRPr="00D0023A">
        <w:rPr>
          <w:spacing w:val="-1"/>
        </w:rPr>
        <w:t>предложений, выбор</w:t>
      </w:r>
      <w:r w:rsidRPr="00D0023A">
        <w:t xml:space="preserve"> слов, образность языка.</w:t>
      </w:r>
    </w:p>
    <w:p w:rsidR="00D0023A" w:rsidRPr="00D0023A" w:rsidRDefault="00D0023A" w:rsidP="00F332F3">
      <w:pPr>
        <w:ind w:firstLine="709"/>
        <w:contextualSpacing/>
        <w:jc w:val="both"/>
      </w:pPr>
      <w:r w:rsidRPr="00D0023A">
        <w:rPr>
          <w:spacing w:val="-2"/>
        </w:rPr>
        <w:lastRenderedPageBreak/>
        <w:t>2.  Голос</w:t>
      </w:r>
      <w:r>
        <w:rPr>
          <w:spacing w:val="-2"/>
        </w:rPr>
        <w:t>:</w:t>
      </w:r>
      <w:r w:rsidRPr="00D0023A">
        <w:rPr>
          <w:spacing w:val="-2"/>
        </w:rPr>
        <w:t xml:space="preserve"> Выразительность. </w:t>
      </w:r>
      <w:r w:rsidRPr="00D0023A">
        <w:t>Вариации громкости. Темп речи.</w:t>
      </w:r>
    </w:p>
    <w:p w:rsidR="00D0023A" w:rsidRPr="00D0023A" w:rsidRDefault="00D0023A" w:rsidP="00F332F3">
      <w:pPr>
        <w:ind w:firstLine="709"/>
        <w:contextualSpacing/>
        <w:jc w:val="both"/>
        <w:rPr>
          <w:sz w:val="28"/>
          <w:szCs w:val="28"/>
        </w:rPr>
      </w:pPr>
      <w:r w:rsidRPr="00D0023A">
        <w:rPr>
          <w:spacing w:val="-2"/>
        </w:rPr>
        <w:t xml:space="preserve">3.  </w:t>
      </w:r>
      <w:r w:rsidRPr="00D0023A">
        <w:rPr>
          <w:spacing w:val="-1"/>
        </w:rPr>
        <w:t xml:space="preserve">Внешнее общение. Зрительный контакт. </w:t>
      </w:r>
      <w:r w:rsidRPr="00D0023A">
        <w:t>Обратная связь. Доверительность.</w:t>
      </w:r>
      <w:r w:rsidR="004F7BCE">
        <w:t xml:space="preserve"> </w:t>
      </w:r>
      <w:r w:rsidRPr="00D0023A">
        <w:t>Жестикуляция.</w:t>
      </w:r>
    </w:p>
    <w:p w:rsidR="00D0023A" w:rsidRDefault="00D0023A" w:rsidP="00601AB8">
      <w:pPr>
        <w:pStyle w:val="a3"/>
        <w:spacing w:line="360" w:lineRule="auto"/>
      </w:pPr>
    </w:p>
    <w:sectPr w:rsidR="00D0023A" w:rsidSect="00B47280">
      <w:footerReference w:type="even" r:id="rId10"/>
      <w:footerReference w:type="default" r:id="rId11"/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D3F" w:rsidRDefault="007F7D3F" w:rsidP="008674EB">
      <w:r>
        <w:separator/>
      </w:r>
    </w:p>
  </w:endnote>
  <w:endnote w:type="continuationSeparator" w:id="0">
    <w:p w:rsidR="007F7D3F" w:rsidRDefault="007F7D3F" w:rsidP="0086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656" w:rsidRDefault="005B4656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7</w:t>
    </w:r>
    <w:r>
      <w:rPr>
        <w:rStyle w:val="ae"/>
      </w:rPr>
      <w:fldChar w:fldCharType="end"/>
    </w:r>
  </w:p>
  <w:p w:rsidR="005B4656" w:rsidRDefault="005B4656" w:rsidP="00A1048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656" w:rsidRDefault="005B4656" w:rsidP="00A1048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5234F">
      <w:rPr>
        <w:rStyle w:val="ae"/>
        <w:noProof/>
      </w:rPr>
      <w:t>11</w:t>
    </w:r>
    <w:r>
      <w:rPr>
        <w:rStyle w:val="ae"/>
      </w:rPr>
      <w:fldChar w:fldCharType="end"/>
    </w:r>
  </w:p>
  <w:p w:rsidR="005B4656" w:rsidRDefault="005B4656" w:rsidP="00A1048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D3F" w:rsidRDefault="007F7D3F" w:rsidP="008674EB">
      <w:r>
        <w:separator/>
      </w:r>
    </w:p>
  </w:footnote>
  <w:footnote w:type="continuationSeparator" w:id="0">
    <w:p w:rsidR="007F7D3F" w:rsidRDefault="007F7D3F" w:rsidP="0086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575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703C3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282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3B064F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16B63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B26190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73583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92114C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D905D2"/>
    <w:multiLevelType w:val="multilevel"/>
    <w:tmpl w:val="D47C3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106755"/>
    <w:multiLevelType w:val="hybridMultilevel"/>
    <w:tmpl w:val="08C278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E7BB7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D17976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73D28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F7618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CE6252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0402CC"/>
    <w:multiLevelType w:val="hybridMultilevel"/>
    <w:tmpl w:val="4FD4E5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C0E04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7E64BB"/>
    <w:multiLevelType w:val="hybridMultilevel"/>
    <w:tmpl w:val="F334A7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664C9F"/>
    <w:multiLevelType w:val="hybridMultilevel"/>
    <w:tmpl w:val="BF0A71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DE695C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3B53CD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A336A5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F018B2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AD072A3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BF13AF4"/>
    <w:multiLevelType w:val="hybridMultilevel"/>
    <w:tmpl w:val="B838E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D2B13"/>
    <w:multiLevelType w:val="hybridMultilevel"/>
    <w:tmpl w:val="875EB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A5187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32004A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DFB62C0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25B1E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365BAC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4A517D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A162F3"/>
    <w:multiLevelType w:val="hybridMultilevel"/>
    <w:tmpl w:val="619AA6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313436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4114AFA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4D53C92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5197607"/>
    <w:multiLevelType w:val="hybridMultilevel"/>
    <w:tmpl w:val="81145ED6"/>
    <w:lvl w:ilvl="0" w:tplc="956A94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2E34B5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9136BB8"/>
    <w:multiLevelType w:val="hybridMultilevel"/>
    <w:tmpl w:val="BC7A4B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97699F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AB2A89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7AE534D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89B3FE5"/>
    <w:multiLevelType w:val="hybridMultilevel"/>
    <w:tmpl w:val="4B50BA38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767A60"/>
    <w:multiLevelType w:val="hybridMultilevel"/>
    <w:tmpl w:val="F86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514C8A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53B3598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772066"/>
    <w:multiLevelType w:val="multilevel"/>
    <w:tmpl w:val="5A9A6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7D03F3B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80F1BF2"/>
    <w:multiLevelType w:val="hybridMultilevel"/>
    <w:tmpl w:val="4FD4E5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AB41C31"/>
    <w:multiLevelType w:val="hybridMultilevel"/>
    <w:tmpl w:val="975873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BDE4E5F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424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E316FF0"/>
    <w:multiLevelType w:val="hybridMultilevel"/>
    <w:tmpl w:val="0B8A3246"/>
    <w:lvl w:ilvl="0" w:tplc="A00A1B5E">
      <w:start w:val="1"/>
      <w:numFmt w:val="decimal"/>
      <w:lvlText w:val="%1."/>
      <w:lvlJc w:val="left"/>
      <w:pPr>
        <w:ind w:left="1140" w:hanging="114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18"/>
  </w:num>
  <w:num w:numId="4">
    <w:abstractNumId w:val="39"/>
  </w:num>
  <w:num w:numId="5">
    <w:abstractNumId w:val="32"/>
  </w:num>
  <w:num w:numId="6">
    <w:abstractNumId w:val="9"/>
  </w:num>
  <w:num w:numId="7">
    <w:abstractNumId w:val="17"/>
  </w:num>
  <w:num w:numId="8">
    <w:abstractNumId w:val="25"/>
  </w:num>
  <w:num w:numId="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</w:num>
  <w:num w:numId="16">
    <w:abstractNumId w:val="10"/>
  </w:num>
  <w:num w:numId="17">
    <w:abstractNumId w:val="50"/>
  </w:num>
  <w:num w:numId="18">
    <w:abstractNumId w:val="19"/>
  </w:num>
  <w:num w:numId="19">
    <w:abstractNumId w:val="15"/>
  </w:num>
  <w:num w:numId="20">
    <w:abstractNumId w:val="20"/>
  </w:num>
  <w:num w:numId="21">
    <w:abstractNumId w:val="23"/>
  </w:num>
  <w:num w:numId="22">
    <w:abstractNumId w:val="33"/>
  </w:num>
  <w:num w:numId="23">
    <w:abstractNumId w:val="31"/>
  </w:num>
  <w:num w:numId="24">
    <w:abstractNumId w:val="47"/>
  </w:num>
  <w:num w:numId="25">
    <w:abstractNumId w:val="5"/>
  </w:num>
  <w:num w:numId="26">
    <w:abstractNumId w:val="7"/>
  </w:num>
  <w:num w:numId="27">
    <w:abstractNumId w:val="2"/>
  </w:num>
  <w:num w:numId="28">
    <w:abstractNumId w:val="53"/>
  </w:num>
  <w:num w:numId="29">
    <w:abstractNumId w:val="3"/>
  </w:num>
  <w:num w:numId="30">
    <w:abstractNumId w:val="16"/>
  </w:num>
  <w:num w:numId="31">
    <w:abstractNumId w:val="28"/>
  </w:num>
  <w:num w:numId="32">
    <w:abstractNumId w:val="14"/>
  </w:num>
  <w:num w:numId="33">
    <w:abstractNumId w:val="22"/>
  </w:num>
  <w:num w:numId="34">
    <w:abstractNumId w:val="1"/>
  </w:num>
  <w:num w:numId="35">
    <w:abstractNumId w:val="21"/>
  </w:num>
  <w:num w:numId="36">
    <w:abstractNumId w:val="49"/>
  </w:num>
  <w:num w:numId="37">
    <w:abstractNumId w:val="40"/>
  </w:num>
  <w:num w:numId="38">
    <w:abstractNumId w:val="12"/>
  </w:num>
  <w:num w:numId="39">
    <w:abstractNumId w:val="42"/>
  </w:num>
  <w:num w:numId="40">
    <w:abstractNumId w:val="34"/>
  </w:num>
  <w:num w:numId="41">
    <w:abstractNumId w:val="29"/>
  </w:num>
  <w:num w:numId="42">
    <w:abstractNumId w:val="0"/>
  </w:num>
  <w:num w:numId="43">
    <w:abstractNumId w:val="52"/>
  </w:num>
  <w:num w:numId="44">
    <w:abstractNumId w:val="46"/>
  </w:num>
  <w:num w:numId="45">
    <w:abstractNumId w:val="35"/>
  </w:num>
  <w:num w:numId="46">
    <w:abstractNumId w:val="13"/>
  </w:num>
  <w:num w:numId="47">
    <w:abstractNumId w:val="51"/>
  </w:num>
  <w:num w:numId="48">
    <w:abstractNumId w:val="27"/>
  </w:num>
  <w:num w:numId="49">
    <w:abstractNumId w:val="26"/>
  </w:num>
  <w:num w:numId="50">
    <w:abstractNumId w:val="30"/>
  </w:num>
  <w:num w:numId="51">
    <w:abstractNumId w:val="41"/>
  </w:num>
  <w:num w:numId="52">
    <w:abstractNumId w:val="4"/>
  </w:num>
  <w:num w:numId="53">
    <w:abstractNumId w:val="37"/>
  </w:num>
  <w:num w:numId="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1C"/>
    <w:rsid w:val="0002133E"/>
    <w:rsid w:val="000320E8"/>
    <w:rsid w:val="000468FA"/>
    <w:rsid w:val="00047E86"/>
    <w:rsid w:val="00061E13"/>
    <w:rsid w:val="00076F99"/>
    <w:rsid w:val="00097E63"/>
    <w:rsid w:val="000A49F3"/>
    <w:rsid w:val="000A5979"/>
    <w:rsid w:val="000A7401"/>
    <w:rsid w:val="000B3A16"/>
    <w:rsid w:val="000B67E4"/>
    <w:rsid w:val="000E2801"/>
    <w:rsid w:val="000E584E"/>
    <w:rsid w:val="000F133B"/>
    <w:rsid w:val="00110342"/>
    <w:rsid w:val="0011214C"/>
    <w:rsid w:val="00120B1A"/>
    <w:rsid w:val="00131286"/>
    <w:rsid w:val="00140AAA"/>
    <w:rsid w:val="00144555"/>
    <w:rsid w:val="0015021F"/>
    <w:rsid w:val="00151C1B"/>
    <w:rsid w:val="00172D63"/>
    <w:rsid w:val="00180C3A"/>
    <w:rsid w:val="0019441A"/>
    <w:rsid w:val="001A2A6C"/>
    <w:rsid w:val="001B36F4"/>
    <w:rsid w:val="001B3FAD"/>
    <w:rsid w:val="001C6F93"/>
    <w:rsid w:val="001D1287"/>
    <w:rsid w:val="001E5112"/>
    <w:rsid w:val="002372C1"/>
    <w:rsid w:val="00251F5A"/>
    <w:rsid w:val="0026449E"/>
    <w:rsid w:val="00273D7A"/>
    <w:rsid w:val="0027552D"/>
    <w:rsid w:val="002819AF"/>
    <w:rsid w:val="00290739"/>
    <w:rsid w:val="00293278"/>
    <w:rsid w:val="00294D6D"/>
    <w:rsid w:val="00297797"/>
    <w:rsid w:val="00297ACB"/>
    <w:rsid w:val="002A0AF7"/>
    <w:rsid w:val="002A1279"/>
    <w:rsid w:val="002A45AC"/>
    <w:rsid w:val="002B0652"/>
    <w:rsid w:val="002D5F7F"/>
    <w:rsid w:val="002E4D07"/>
    <w:rsid w:val="002F2629"/>
    <w:rsid w:val="002F6610"/>
    <w:rsid w:val="0030693E"/>
    <w:rsid w:val="003233F4"/>
    <w:rsid w:val="00331A91"/>
    <w:rsid w:val="0036232D"/>
    <w:rsid w:val="0039164F"/>
    <w:rsid w:val="00391EF5"/>
    <w:rsid w:val="0039415D"/>
    <w:rsid w:val="003963E7"/>
    <w:rsid w:val="003A260A"/>
    <w:rsid w:val="003A31A9"/>
    <w:rsid w:val="003A5F96"/>
    <w:rsid w:val="003B530E"/>
    <w:rsid w:val="003B707E"/>
    <w:rsid w:val="003C001C"/>
    <w:rsid w:val="003D3C5B"/>
    <w:rsid w:val="003E27F6"/>
    <w:rsid w:val="003E44CC"/>
    <w:rsid w:val="003E592D"/>
    <w:rsid w:val="003F20FA"/>
    <w:rsid w:val="00404640"/>
    <w:rsid w:val="004077EC"/>
    <w:rsid w:val="00412A61"/>
    <w:rsid w:val="00416993"/>
    <w:rsid w:val="00443D9C"/>
    <w:rsid w:val="00444E0D"/>
    <w:rsid w:val="0044796F"/>
    <w:rsid w:val="0046030F"/>
    <w:rsid w:val="00460E48"/>
    <w:rsid w:val="00486AFA"/>
    <w:rsid w:val="00490C0C"/>
    <w:rsid w:val="004A229F"/>
    <w:rsid w:val="004B2E10"/>
    <w:rsid w:val="004B4C1E"/>
    <w:rsid w:val="004B6C12"/>
    <w:rsid w:val="004C6E8D"/>
    <w:rsid w:val="004D6ECC"/>
    <w:rsid w:val="004E0E76"/>
    <w:rsid w:val="004E301D"/>
    <w:rsid w:val="004E311D"/>
    <w:rsid w:val="004F3D21"/>
    <w:rsid w:val="004F7280"/>
    <w:rsid w:val="004F7BCE"/>
    <w:rsid w:val="005235BC"/>
    <w:rsid w:val="00542DD6"/>
    <w:rsid w:val="00547735"/>
    <w:rsid w:val="005567CB"/>
    <w:rsid w:val="00572546"/>
    <w:rsid w:val="00585341"/>
    <w:rsid w:val="0059433E"/>
    <w:rsid w:val="00596ADF"/>
    <w:rsid w:val="005A2DA4"/>
    <w:rsid w:val="005A6D88"/>
    <w:rsid w:val="005B4656"/>
    <w:rsid w:val="005C1B5A"/>
    <w:rsid w:val="005C6CB9"/>
    <w:rsid w:val="005D1F19"/>
    <w:rsid w:val="005E02D5"/>
    <w:rsid w:val="005F282A"/>
    <w:rsid w:val="005F324A"/>
    <w:rsid w:val="005F496A"/>
    <w:rsid w:val="005F656B"/>
    <w:rsid w:val="005F6AC8"/>
    <w:rsid w:val="00601AB8"/>
    <w:rsid w:val="006024C3"/>
    <w:rsid w:val="00603218"/>
    <w:rsid w:val="0060614A"/>
    <w:rsid w:val="0061155C"/>
    <w:rsid w:val="006134E4"/>
    <w:rsid w:val="00616926"/>
    <w:rsid w:val="0062624A"/>
    <w:rsid w:val="00626615"/>
    <w:rsid w:val="00630225"/>
    <w:rsid w:val="00632DD1"/>
    <w:rsid w:val="006331AA"/>
    <w:rsid w:val="00637ECE"/>
    <w:rsid w:val="00643CFB"/>
    <w:rsid w:val="0065120A"/>
    <w:rsid w:val="00674769"/>
    <w:rsid w:val="00675A78"/>
    <w:rsid w:val="0067766F"/>
    <w:rsid w:val="006963B2"/>
    <w:rsid w:val="006A0899"/>
    <w:rsid w:val="006A102F"/>
    <w:rsid w:val="006B3849"/>
    <w:rsid w:val="006B6EAA"/>
    <w:rsid w:val="006D4238"/>
    <w:rsid w:val="006D77CF"/>
    <w:rsid w:val="006D7AEA"/>
    <w:rsid w:val="006D7B19"/>
    <w:rsid w:val="006E3B7F"/>
    <w:rsid w:val="006F1055"/>
    <w:rsid w:val="006F4E7D"/>
    <w:rsid w:val="00701D4A"/>
    <w:rsid w:val="007025E1"/>
    <w:rsid w:val="00717295"/>
    <w:rsid w:val="00717532"/>
    <w:rsid w:val="00720D10"/>
    <w:rsid w:val="007212A0"/>
    <w:rsid w:val="0073286F"/>
    <w:rsid w:val="00735EBF"/>
    <w:rsid w:val="00744056"/>
    <w:rsid w:val="00751BD5"/>
    <w:rsid w:val="00754C11"/>
    <w:rsid w:val="0075652F"/>
    <w:rsid w:val="007809AD"/>
    <w:rsid w:val="00783C37"/>
    <w:rsid w:val="00787D91"/>
    <w:rsid w:val="00794691"/>
    <w:rsid w:val="007A4240"/>
    <w:rsid w:val="007C0A27"/>
    <w:rsid w:val="007D15D6"/>
    <w:rsid w:val="007D19BB"/>
    <w:rsid w:val="007E1DDE"/>
    <w:rsid w:val="007F7D3F"/>
    <w:rsid w:val="008041F0"/>
    <w:rsid w:val="008058BB"/>
    <w:rsid w:val="00806F29"/>
    <w:rsid w:val="008239A9"/>
    <w:rsid w:val="00840584"/>
    <w:rsid w:val="00841648"/>
    <w:rsid w:val="00843441"/>
    <w:rsid w:val="00845D2B"/>
    <w:rsid w:val="0085759C"/>
    <w:rsid w:val="008674EB"/>
    <w:rsid w:val="008944B3"/>
    <w:rsid w:val="008A4667"/>
    <w:rsid w:val="008A62E2"/>
    <w:rsid w:val="008C32F9"/>
    <w:rsid w:val="008C7AB8"/>
    <w:rsid w:val="008D799C"/>
    <w:rsid w:val="008D7BD6"/>
    <w:rsid w:val="008E3110"/>
    <w:rsid w:val="008E40C4"/>
    <w:rsid w:val="008E4118"/>
    <w:rsid w:val="008F18A6"/>
    <w:rsid w:val="00905E57"/>
    <w:rsid w:val="00923E2D"/>
    <w:rsid w:val="009303A9"/>
    <w:rsid w:val="00941387"/>
    <w:rsid w:val="00946B17"/>
    <w:rsid w:val="0095234F"/>
    <w:rsid w:val="009770C6"/>
    <w:rsid w:val="0098472A"/>
    <w:rsid w:val="009871B5"/>
    <w:rsid w:val="009919C9"/>
    <w:rsid w:val="0099742E"/>
    <w:rsid w:val="009B23A8"/>
    <w:rsid w:val="009C0EE2"/>
    <w:rsid w:val="009C3C9D"/>
    <w:rsid w:val="009C5BCE"/>
    <w:rsid w:val="009E016A"/>
    <w:rsid w:val="009E3D69"/>
    <w:rsid w:val="00A055B8"/>
    <w:rsid w:val="00A10481"/>
    <w:rsid w:val="00A111DD"/>
    <w:rsid w:val="00A2746B"/>
    <w:rsid w:val="00A520AA"/>
    <w:rsid w:val="00A522C9"/>
    <w:rsid w:val="00A73436"/>
    <w:rsid w:val="00A74F7F"/>
    <w:rsid w:val="00A9306F"/>
    <w:rsid w:val="00AB1A92"/>
    <w:rsid w:val="00AB592F"/>
    <w:rsid w:val="00AC764E"/>
    <w:rsid w:val="00AD07F7"/>
    <w:rsid w:val="00AE3491"/>
    <w:rsid w:val="00AF271E"/>
    <w:rsid w:val="00B41992"/>
    <w:rsid w:val="00B47280"/>
    <w:rsid w:val="00B517B1"/>
    <w:rsid w:val="00B64192"/>
    <w:rsid w:val="00B66D4C"/>
    <w:rsid w:val="00B70FBC"/>
    <w:rsid w:val="00B974D7"/>
    <w:rsid w:val="00BA516F"/>
    <w:rsid w:val="00BA7B1C"/>
    <w:rsid w:val="00BD1AD2"/>
    <w:rsid w:val="00BE155A"/>
    <w:rsid w:val="00BE1920"/>
    <w:rsid w:val="00BF1E72"/>
    <w:rsid w:val="00C015F6"/>
    <w:rsid w:val="00C11C42"/>
    <w:rsid w:val="00C1676B"/>
    <w:rsid w:val="00C2045F"/>
    <w:rsid w:val="00C327D9"/>
    <w:rsid w:val="00C3765A"/>
    <w:rsid w:val="00C524EC"/>
    <w:rsid w:val="00C53D92"/>
    <w:rsid w:val="00C64381"/>
    <w:rsid w:val="00C645BE"/>
    <w:rsid w:val="00C71957"/>
    <w:rsid w:val="00C7587D"/>
    <w:rsid w:val="00C80CEE"/>
    <w:rsid w:val="00C86372"/>
    <w:rsid w:val="00C9009B"/>
    <w:rsid w:val="00C962F4"/>
    <w:rsid w:val="00CA62A5"/>
    <w:rsid w:val="00CA6433"/>
    <w:rsid w:val="00CA666E"/>
    <w:rsid w:val="00CB3B87"/>
    <w:rsid w:val="00CB63D6"/>
    <w:rsid w:val="00CD6308"/>
    <w:rsid w:val="00CE47F9"/>
    <w:rsid w:val="00CF2176"/>
    <w:rsid w:val="00CF5032"/>
    <w:rsid w:val="00CF75E5"/>
    <w:rsid w:val="00D0023A"/>
    <w:rsid w:val="00D06D17"/>
    <w:rsid w:val="00D077A7"/>
    <w:rsid w:val="00D11D8E"/>
    <w:rsid w:val="00D1512D"/>
    <w:rsid w:val="00D22C2E"/>
    <w:rsid w:val="00D27CA4"/>
    <w:rsid w:val="00D33408"/>
    <w:rsid w:val="00D43AA3"/>
    <w:rsid w:val="00D563DA"/>
    <w:rsid w:val="00D778BA"/>
    <w:rsid w:val="00D77DC8"/>
    <w:rsid w:val="00D82F5A"/>
    <w:rsid w:val="00D830CD"/>
    <w:rsid w:val="00D8326E"/>
    <w:rsid w:val="00D9591F"/>
    <w:rsid w:val="00D974B8"/>
    <w:rsid w:val="00DA5C3C"/>
    <w:rsid w:val="00DC19A4"/>
    <w:rsid w:val="00DD722F"/>
    <w:rsid w:val="00E03412"/>
    <w:rsid w:val="00E04EF1"/>
    <w:rsid w:val="00E1024D"/>
    <w:rsid w:val="00E11919"/>
    <w:rsid w:val="00E164D0"/>
    <w:rsid w:val="00E23095"/>
    <w:rsid w:val="00E27DFD"/>
    <w:rsid w:val="00E34A99"/>
    <w:rsid w:val="00E37968"/>
    <w:rsid w:val="00E42FC6"/>
    <w:rsid w:val="00E55D3A"/>
    <w:rsid w:val="00E64B1A"/>
    <w:rsid w:val="00E719E0"/>
    <w:rsid w:val="00E830A1"/>
    <w:rsid w:val="00E834DC"/>
    <w:rsid w:val="00E90C9B"/>
    <w:rsid w:val="00E92123"/>
    <w:rsid w:val="00E936AA"/>
    <w:rsid w:val="00E95249"/>
    <w:rsid w:val="00E96A5C"/>
    <w:rsid w:val="00E97AAF"/>
    <w:rsid w:val="00EB0974"/>
    <w:rsid w:val="00EB3D51"/>
    <w:rsid w:val="00EC2B78"/>
    <w:rsid w:val="00EC4F4D"/>
    <w:rsid w:val="00EE1061"/>
    <w:rsid w:val="00EE4A35"/>
    <w:rsid w:val="00EF093E"/>
    <w:rsid w:val="00F03CD7"/>
    <w:rsid w:val="00F07716"/>
    <w:rsid w:val="00F11E5B"/>
    <w:rsid w:val="00F13870"/>
    <w:rsid w:val="00F13A69"/>
    <w:rsid w:val="00F23766"/>
    <w:rsid w:val="00F26B94"/>
    <w:rsid w:val="00F3018B"/>
    <w:rsid w:val="00F332F3"/>
    <w:rsid w:val="00F57573"/>
    <w:rsid w:val="00F63B57"/>
    <w:rsid w:val="00F6735E"/>
    <w:rsid w:val="00F94448"/>
    <w:rsid w:val="00FA13C1"/>
    <w:rsid w:val="00FA4219"/>
    <w:rsid w:val="00FC30EB"/>
    <w:rsid w:val="00FD3743"/>
    <w:rsid w:val="00FD50D3"/>
    <w:rsid w:val="00FF145D"/>
    <w:rsid w:val="00FF5B99"/>
    <w:rsid w:val="00FF5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3C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04E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BA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04EF1"/>
    <w:rPr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E04EF1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04EF1"/>
    <w:rPr>
      <w:i/>
      <w:iCs/>
    </w:rPr>
  </w:style>
  <w:style w:type="character" w:styleId="a7">
    <w:name w:val="Hyperlink"/>
    <w:basedOn w:val="a0"/>
    <w:uiPriority w:val="99"/>
    <w:unhideWhenUsed/>
    <w:rsid w:val="00E04E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306F"/>
  </w:style>
  <w:style w:type="paragraph" w:styleId="a8">
    <w:name w:val="Balloon Text"/>
    <w:basedOn w:val="a"/>
    <w:link w:val="a9"/>
    <w:semiHidden/>
    <w:unhideWhenUsed/>
    <w:rsid w:val="00A930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9306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06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a"/>
    <w:basedOn w:val="a"/>
    <w:rsid w:val="00A9306F"/>
    <w:pPr>
      <w:spacing w:before="100" w:beforeAutospacing="1" w:after="100" w:afterAutospacing="1"/>
    </w:pPr>
  </w:style>
  <w:style w:type="paragraph" w:styleId="ab">
    <w:name w:val="List Paragraph"/>
    <w:basedOn w:val="a"/>
    <w:qFormat/>
    <w:rsid w:val="002372C1"/>
    <w:pPr>
      <w:ind w:left="720"/>
      <w:contextualSpacing/>
    </w:pPr>
  </w:style>
  <w:style w:type="paragraph" w:styleId="ac">
    <w:name w:val="footer"/>
    <w:basedOn w:val="a"/>
    <w:link w:val="ad"/>
    <w:uiPriority w:val="99"/>
    <w:rsid w:val="006266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6615"/>
    <w:rPr>
      <w:sz w:val="24"/>
      <w:szCs w:val="24"/>
      <w:lang w:eastAsia="ru-RU"/>
    </w:rPr>
  </w:style>
  <w:style w:type="character" w:styleId="ae">
    <w:name w:val="page number"/>
    <w:basedOn w:val="a0"/>
    <w:rsid w:val="00626615"/>
  </w:style>
  <w:style w:type="paragraph" w:styleId="af">
    <w:name w:val="Title"/>
    <w:basedOn w:val="a"/>
    <w:next w:val="a"/>
    <w:link w:val="af0"/>
    <w:qFormat/>
    <w:rsid w:val="00E27DF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E27DFD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ff2">
    <w:name w:val="ff2"/>
    <w:basedOn w:val="a0"/>
    <w:rsid w:val="00572546"/>
  </w:style>
  <w:style w:type="character" w:customStyle="1" w:styleId="ff1">
    <w:name w:val="ff1"/>
    <w:basedOn w:val="a0"/>
    <w:rsid w:val="00572546"/>
  </w:style>
  <w:style w:type="character" w:customStyle="1" w:styleId="ls0">
    <w:name w:val="ls0"/>
    <w:basedOn w:val="a0"/>
    <w:rsid w:val="00556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3C"/>
    <w:pPr>
      <w:spacing w:after="0" w:line="240" w:lineRule="auto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30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0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04EF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B1C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59"/>
    <w:rsid w:val="00BA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04EF1"/>
    <w:rPr>
      <w:b/>
      <w:bCs/>
      <w:sz w:val="27"/>
      <w:szCs w:val="27"/>
      <w:lang w:eastAsia="ru-RU"/>
    </w:rPr>
  </w:style>
  <w:style w:type="paragraph" w:styleId="a5">
    <w:name w:val="Normal (Web)"/>
    <w:basedOn w:val="a"/>
    <w:unhideWhenUsed/>
    <w:rsid w:val="00E04EF1"/>
    <w:pPr>
      <w:spacing w:before="100" w:beforeAutospacing="1" w:after="100" w:afterAutospacing="1"/>
    </w:pPr>
  </w:style>
  <w:style w:type="character" w:styleId="a6">
    <w:name w:val="Emphasis"/>
    <w:basedOn w:val="a0"/>
    <w:uiPriority w:val="20"/>
    <w:qFormat/>
    <w:rsid w:val="00E04EF1"/>
    <w:rPr>
      <w:i/>
      <w:iCs/>
    </w:rPr>
  </w:style>
  <w:style w:type="character" w:styleId="a7">
    <w:name w:val="Hyperlink"/>
    <w:basedOn w:val="a0"/>
    <w:uiPriority w:val="99"/>
    <w:unhideWhenUsed/>
    <w:rsid w:val="00E04EF1"/>
    <w:rPr>
      <w:color w:val="0000FF"/>
      <w:u w:val="single"/>
    </w:rPr>
  </w:style>
  <w:style w:type="character" w:customStyle="1" w:styleId="apple-converted-space">
    <w:name w:val="apple-converted-space"/>
    <w:basedOn w:val="a0"/>
    <w:rsid w:val="00A9306F"/>
  </w:style>
  <w:style w:type="paragraph" w:styleId="a8">
    <w:name w:val="Balloon Text"/>
    <w:basedOn w:val="a"/>
    <w:link w:val="a9"/>
    <w:semiHidden/>
    <w:unhideWhenUsed/>
    <w:rsid w:val="00A930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9306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9306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30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a">
    <w:name w:val="a"/>
    <w:basedOn w:val="a"/>
    <w:rsid w:val="00A9306F"/>
    <w:pPr>
      <w:spacing w:before="100" w:beforeAutospacing="1" w:after="100" w:afterAutospacing="1"/>
    </w:pPr>
  </w:style>
  <w:style w:type="paragraph" w:styleId="ab">
    <w:name w:val="List Paragraph"/>
    <w:basedOn w:val="a"/>
    <w:qFormat/>
    <w:rsid w:val="002372C1"/>
    <w:pPr>
      <w:ind w:left="720"/>
      <w:contextualSpacing/>
    </w:pPr>
  </w:style>
  <w:style w:type="paragraph" w:styleId="ac">
    <w:name w:val="footer"/>
    <w:basedOn w:val="a"/>
    <w:link w:val="ad"/>
    <w:uiPriority w:val="99"/>
    <w:rsid w:val="006266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26615"/>
    <w:rPr>
      <w:sz w:val="24"/>
      <w:szCs w:val="24"/>
      <w:lang w:eastAsia="ru-RU"/>
    </w:rPr>
  </w:style>
  <w:style w:type="character" w:styleId="ae">
    <w:name w:val="page number"/>
    <w:basedOn w:val="a0"/>
    <w:rsid w:val="00626615"/>
  </w:style>
  <w:style w:type="paragraph" w:styleId="af">
    <w:name w:val="Title"/>
    <w:basedOn w:val="a"/>
    <w:next w:val="a"/>
    <w:link w:val="af0"/>
    <w:qFormat/>
    <w:rsid w:val="00E27DF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rsid w:val="00E27DFD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ff2">
    <w:name w:val="ff2"/>
    <w:basedOn w:val="a0"/>
    <w:rsid w:val="00572546"/>
  </w:style>
  <w:style w:type="character" w:customStyle="1" w:styleId="ff1">
    <w:name w:val="ff1"/>
    <w:basedOn w:val="a0"/>
    <w:rsid w:val="00572546"/>
  </w:style>
  <w:style w:type="character" w:customStyle="1" w:styleId="ls0">
    <w:name w:val="ls0"/>
    <w:basedOn w:val="a0"/>
    <w:rsid w:val="00556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03147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92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83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68924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851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85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002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973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112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4851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3538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842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9245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090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8024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271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3190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4785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0479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858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746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2998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4557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568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1893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643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363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316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170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2721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4044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7886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78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018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607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5783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9642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5808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1254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524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2874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846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985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5419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8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426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0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43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51596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2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337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623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557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745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504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8202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8977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1701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275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476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8668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9408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1129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557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764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392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7307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133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5765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8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0734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800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4516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2326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052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3167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493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6271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122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4335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3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8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54607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23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44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8692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471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147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427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300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061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732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4021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7347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8097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933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3399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588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0399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4074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648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7552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4515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6042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3029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443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2358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98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525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5057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40064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9989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3359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3554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7430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8074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0239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0241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1161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743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1449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545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9452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64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0507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6961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15521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2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61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329213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68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350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298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687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3529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349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1475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659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31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989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5340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7732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3579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989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0354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181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23289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924479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79367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6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6362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738113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1172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25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223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760044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00061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31496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63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79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4796054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477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8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72258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3529868">
                  <w:marLeft w:val="0"/>
                  <w:marRight w:val="0"/>
                  <w:marTop w:val="0"/>
                  <w:marBottom w:val="20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36522">
                      <w:marLeft w:val="41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80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8656">
                          <w:marLeft w:val="0"/>
                          <w:marRight w:val="0"/>
                          <w:marTop w:val="3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013673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50AEE-8913-4380-89A9-A6D71D959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4450</Words>
  <Characters>25369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2018-09-28T07:02:00Z</cp:lastPrinted>
  <dcterms:created xsi:type="dcterms:W3CDTF">2018-09-30T01:55:00Z</dcterms:created>
  <dcterms:modified xsi:type="dcterms:W3CDTF">2019-09-12T03:21:00Z</dcterms:modified>
</cp:coreProperties>
</file>