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AB9" w:rsidRPr="00512AB9" w:rsidRDefault="00512AB9" w:rsidP="00512AB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Иркутской области</w:t>
      </w: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"Тайшетский промышленно-технологический техникум"</w:t>
      </w: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AB9" w:rsidRPr="00512AB9" w:rsidRDefault="00512AB9" w:rsidP="00512A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FC168E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Фонд </w:t>
      </w:r>
      <w:r w:rsidR="00512AB9" w:rsidRPr="00512AB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оценочных средств</w:t>
      </w:r>
    </w:p>
    <w:p w:rsidR="00512AB9" w:rsidRPr="00512AB9" w:rsidRDefault="00512AB9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учебной дисциплине</w:t>
      </w:r>
    </w:p>
    <w:p w:rsidR="00512AB9" w:rsidRPr="00512AB9" w:rsidRDefault="00512AB9" w:rsidP="00512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Обществознание </w:t>
      </w:r>
    </w:p>
    <w:p w:rsidR="00512AB9" w:rsidRPr="00512AB9" w:rsidRDefault="00512AB9" w:rsidP="00512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(включая экономику и право)</w:t>
      </w:r>
    </w:p>
    <w:p w:rsidR="00512AB9" w:rsidRPr="00512AB9" w:rsidRDefault="00512AB9" w:rsidP="00512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основной образовательной программы (ОП)</w:t>
      </w:r>
    </w:p>
    <w:p w:rsidR="00512AB9" w:rsidRPr="00512AB9" w:rsidRDefault="00512AB9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2AB9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профессии СПО</w:t>
      </w:r>
    </w:p>
    <w:p w:rsidR="00512AB9" w:rsidRPr="00512AB9" w:rsidRDefault="0094097F" w:rsidP="00512AB9">
      <w:pPr>
        <w:tabs>
          <w:tab w:val="left" w:pos="1440"/>
          <w:tab w:val="center" w:pos="5103"/>
          <w:tab w:val="left" w:pos="77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43.01.09 П</w:t>
      </w:r>
      <w:r w:rsidR="008328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овар, кондитер.</w:t>
      </w:r>
    </w:p>
    <w:p w:rsidR="00512AB9" w:rsidRPr="00512AB9" w:rsidRDefault="00512AB9" w:rsidP="00512A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512AB9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2AB9" w:rsidRPr="00512AB9" w:rsidRDefault="00FC168E" w:rsidP="00512AB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2019</w:t>
      </w: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12AB9" w:rsidRPr="00512AB9" w:rsidRDefault="00512AB9" w:rsidP="00512AB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FC168E" w:rsidRPr="00FC168E" w:rsidRDefault="00FC168E" w:rsidP="00FC168E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68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Фонд оценочных средств по учебной дисциплине «</w:t>
      </w:r>
      <w:r w:rsidRPr="00FC168E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Обществознание</w:t>
      </w:r>
      <w:r w:rsidRPr="00FC168E">
        <w:rPr>
          <w:rFonts w:ascii="Times New Roman" w:hAnsi="Times New Roman" w:cs="Times New Roman"/>
          <w:bCs/>
          <w:sz w:val="28"/>
          <w:szCs w:val="28"/>
        </w:rPr>
        <w:t xml:space="preserve">»  </w:t>
      </w:r>
      <w:r w:rsidRPr="00FC168E">
        <w:rPr>
          <w:rFonts w:ascii="Times New Roman" w:hAnsi="Times New Roman" w:cs="Times New Roman"/>
          <w:sz w:val="28"/>
          <w:szCs w:val="28"/>
        </w:rPr>
        <w:t>разработан на основе рабочей программы учебной дисциплины «</w:t>
      </w:r>
      <w:r w:rsidRPr="00FC168E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Обществознание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  <w:r w:rsidRPr="00FC168E">
        <w:rPr>
          <w:rFonts w:ascii="Times New Roman" w:hAnsi="Times New Roman" w:cs="Times New Roman"/>
          <w:sz w:val="28"/>
          <w:szCs w:val="28"/>
        </w:rPr>
        <w:t xml:space="preserve"> для профессии  среднего  профессионального образования   подготовки квалифицированных раб</w:t>
      </w:r>
      <w:r w:rsidRPr="00FC168E">
        <w:rPr>
          <w:rFonts w:ascii="Times New Roman" w:hAnsi="Times New Roman" w:cs="Times New Roman"/>
          <w:sz w:val="28"/>
          <w:szCs w:val="28"/>
        </w:rPr>
        <w:t>о</w:t>
      </w:r>
      <w:r w:rsidRPr="00FC168E">
        <w:rPr>
          <w:rFonts w:ascii="Times New Roman" w:hAnsi="Times New Roman" w:cs="Times New Roman"/>
          <w:sz w:val="28"/>
          <w:szCs w:val="28"/>
        </w:rPr>
        <w:t xml:space="preserve">чих, служащих естественнонаучного  профиля  </w:t>
      </w:r>
      <w:r w:rsidRPr="00FC168E">
        <w:rPr>
          <w:rFonts w:ascii="Times New Roman" w:hAnsi="Times New Roman" w:cs="Times New Roman"/>
          <w:b/>
          <w:sz w:val="28"/>
          <w:szCs w:val="28"/>
        </w:rPr>
        <w:t>43.01.09 - Повар, кондитер</w:t>
      </w:r>
    </w:p>
    <w:p w:rsidR="00FC168E" w:rsidRPr="00FC168E" w:rsidRDefault="00FC168E" w:rsidP="00FC168E">
      <w:pPr>
        <w:autoSpaceDE w:val="0"/>
        <w:autoSpaceDN w:val="0"/>
        <w:adjustRightInd w:val="0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FC168E" w:rsidRPr="00FC168E" w:rsidRDefault="00FC168E" w:rsidP="00FC168E">
      <w:pPr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FC168E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FC168E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</w:t>
      </w:r>
      <w:r w:rsidRPr="00FC168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168E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Воробьёва</w:t>
      </w:r>
      <w:r w:rsidRPr="00FC168E">
        <w:rPr>
          <w:rFonts w:ascii="Times New Roman" w:hAnsi="Times New Roman" w:cs="Times New Roman"/>
          <w:sz w:val="28"/>
          <w:szCs w:val="28"/>
        </w:rPr>
        <w:t>, преподаватель ГБПОУ ИО ТПТТ</w:t>
      </w: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autoSpaceDE w:val="0"/>
        <w:autoSpaceDN w:val="0"/>
        <w:adjustRightInd w:val="0"/>
        <w:ind w:firstLine="500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autoSpaceDE w:val="0"/>
        <w:autoSpaceDN w:val="0"/>
        <w:adjustRightInd w:val="0"/>
        <w:ind w:firstLine="500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autoSpaceDE w:val="0"/>
        <w:autoSpaceDN w:val="0"/>
        <w:adjustRightInd w:val="0"/>
        <w:ind w:firstLine="500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rPr>
          <w:rFonts w:ascii="Times New Roman" w:hAnsi="Times New Roman" w:cs="Times New Roman"/>
          <w:sz w:val="28"/>
          <w:szCs w:val="28"/>
        </w:rPr>
      </w:pPr>
    </w:p>
    <w:p w:rsidR="00FC168E" w:rsidRPr="00FC168E" w:rsidRDefault="00FC168E" w:rsidP="00FC168E">
      <w:pPr>
        <w:jc w:val="both"/>
        <w:rPr>
          <w:rFonts w:ascii="Times New Roman" w:hAnsi="Times New Roman" w:cs="Times New Roman"/>
          <w:sz w:val="28"/>
          <w:szCs w:val="28"/>
        </w:rPr>
      </w:pPr>
      <w:r w:rsidRPr="00FC168E">
        <w:rPr>
          <w:rFonts w:ascii="Times New Roman" w:hAnsi="Times New Roman" w:cs="Times New Roman"/>
          <w:sz w:val="28"/>
          <w:szCs w:val="28"/>
        </w:rPr>
        <w:t>Рассмотрено  и одобрено   на заседании  методической комиссии общеобразовател</w:t>
      </w:r>
      <w:r w:rsidRPr="00FC168E">
        <w:rPr>
          <w:rFonts w:ascii="Times New Roman" w:hAnsi="Times New Roman" w:cs="Times New Roman"/>
          <w:sz w:val="28"/>
          <w:szCs w:val="28"/>
        </w:rPr>
        <w:t>ь</w:t>
      </w:r>
      <w:r w:rsidRPr="00FC168E">
        <w:rPr>
          <w:rFonts w:ascii="Times New Roman" w:hAnsi="Times New Roman" w:cs="Times New Roman"/>
          <w:sz w:val="28"/>
          <w:szCs w:val="28"/>
        </w:rPr>
        <w:t>ных      дисциплин, протокол № 9   от 23. 05.2019 г.</w:t>
      </w:r>
    </w:p>
    <w:p w:rsidR="00FC168E" w:rsidRPr="00FC168E" w:rsidRDefault="00FC168E" w:rsidP="00FC168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68E">
        <w:rPr>
          <w:rFonts w:ascii="Times New Roman" w:hAnsi="Times New Roman" w:cs="Times New Roman"/>
          <w:sz w:val="28"/>
          <w:szCs w:val="28"/>
        </w:rPr>
        <w:t xml:space="preserve">Председатель МК   </w:t>
      </w:r>
      <w:r w:rsidRPr="00FC168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975" cy="209550"/>
            <wp:effectExtent l="0" t="0" r="0" b="0"/>
            <wp:docPr id="2079" name="Рисунок 2079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168E">
        <w:rPr>
          <w:rFonts w:ascii="Times New Roman" w:hAnsi="Times New Roman" w:cs="Times New Roman"/>
          <w:sz w:val="28"/>
          <w:szCs w:val="28"/>
        </w:rPr>
        <w:t xml:space="preserve">  Снопкова И.В.</w:t>
      </w:r>
    </w:p>
    <w:p w:rsidR="00FC168E" w:rsidRPr="00FC168E" w:rsidRDefault="00FC168E" w:rsidP="00FC16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B6A3F" w:rsidRDefault="00DB6A3F" w:rsidP="00DB6A3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DB6A3F" w:rsidRDefault="00DB6A3F" w:rsidP="00DB6A3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4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0"/>
        <w:gridCol w:w="8930"/>
        <w:gridCol w:w="850"/>
      </w:tblGrid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</w:p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2.1.Комплект </w:t>
            </w:r>
            <w:r>
              <w:rPr>
                <w:bCs/>
                <w:sz w:val="28"/>
                <w:szCs w:val="28"/>
              </w:rPr>
              <w:t xml:space="preserve">контрольных </w:t>
            </w:r>
            <w:r w:rsidRPr="004F454C">
              <w:rPr>
                <w:bCs/>
                <w:sz w:val="28"/>
                <w:szCs w:val="28"/>
              </w:rPr>
              <w:t>работ……………………………………</w:t>
            </w:r>
            <w:r>
              <w:rPr>
                <w:bCs/>
                <w:sz w:val="28"/>
                <w:szCs w:val="28"/>
              </w:rPr>
              <w:t>…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</w:tr>
      <w:tr w:rsidR="00DB6A3F" w:rsidRPr="004F454C" w:rsidTr="000E2B21">
        <w:tc>
          <w:tcPr>
            <w:tcW w:w="710" w:type="dxa"/>
          </w:tcPr>
          <w:p w:rsidR="00DB6A3F" w:rsidRPr="004F454C" w:rsidRDefault="00DB6A3F" w:rsidP="000E2B21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</w:p>
          <w:p w:rsidR="00DB6A3F" w:rsidRPr="004F454C" w:rsidRDefault="00DB6A3F" w:rsidP="000E2B21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</w:tc>
      </w:tr>
    </w:tbl>
    <w:p w:rsidR="00DB6A3F" w:rsidRDefault="00DB6A3F" w:rsidP="00DB6A3F">
      <w:pPr>
        <w:pStyle w:val="Default"/>
        <w:rPr>
          <w:b/>
          <w:bCs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Default="00DB6A3F" w:rsidP="00DB6A3F">
      <w:pPr>
        <w:ind w:left="-340"/>
        <w:rPr>
          <w:b/>
          <w:sz w:val="28"/>
          <w:szCs w:val="28"/>
        </w:rPr>
      </w:pPr>
    </w:p>
    <w:p w:rsidR="00DB6A3F" w:rsidRPr="00D462E4" w:rsidRDefault="00DB6A3F" w:rsidP="00DB6A3F">
      <w:pPr>
        <w:rPr>
          <w:b/>
          <w:sz w:val="28"/>
          <w:szCs w:val="28"/>
          <w:lang w:val="en-US"/>
        </w:rPr>
      </w:pPr>
    </w:p>
    <w:p w:rsidR="00DB6A3F" w:rsidRPr="003666F8" w:rsidRDefault="00DB6A3F" w:rsidP="00DB6A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6F8">
        <w:rPr>
          <w:rFonts w:ascii="Times New Roman" w:hAnsi="Times New Roman" w:cs="Times New Roman"/>
          <w:b/>
          <w:sz w:val="28"/>
          <w:szCs w:val="28"/>
        </w:rPr>
        <w:t>1. ПАСПОРТ ФОНДА  ОЦЕНОЧНЫХ СРЕДСТВ</w:t>
      </w:r>
    </w:p>
    <w:p w:rsidR="00DB6A3F" w:rsidRPr="00E14693" w:rsidRDefault="00DB6A3F" w:rsidP="00DB6A3F">
      <w:pPr>
        <w:ind w:left="-340"/>
        <w:rPr>
          <w:rFonts w:ascii="Times New Roman" w:hAnsi="Times New Roman" w:cs="Times New Roman"/>
          <w:b/>
          <w:sz w:val="28"/>
          <w:szCs w:val="28"/>
        </w:rPr>
      </w:pPr>
      <w:r w:rsidRPr="003666F8">
        <w:rPr>
          <w:rFonts w:ascii="Times New Roman" w:hAnsi="Times New Roman" w:cs="Times New Roman"/>
          <w:b/>
          <w:sz w:val="28"/>
          <w:szCs w:val="28"/>
        </w:rPr>
        <w:lastRenderedPageBreak/>
        <w:t>1.1.  Область применения фонда оценочных средств</w:t>
      </w:r>
    </w:p>
    <w:p w:rsidR="00DB6A3F" w:rsidRPr="003666F8" w:rsidRDefault="00DB6A3F" w:rsidP="00DB6A3F">
      <w:pPr>
        <w:ind w:left="-3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Фонд оценочных средств </w:t>
      </w:r>
      <w:r w:rsidRPr="003666F8">
        <w:rPr>
          <w:rFonts w:ascii="Times New Roman" w:hAnsi="Times New Roman" w:cs="Times New Roman"/>
          <w:sz w:val="28"/>
          <w:szCs w:val="28"/>
        </w:rPr>
        <w:t>предназначен для контроля и оценки   образовательных достижений студентов, изучающих учебную дисциплину «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  <w:r w:rsidRPr="003666F8">
        <w:rPr>
          <w:rFonts w:ascii="Times New Roman" w:hAnsi="Times New Roman" w:cs="Times New Roman"/>
          <w:sz w:val="28"/>
          <w:szCs w:val="28"/>
        </w:rPr>
        <w:t>»</w:t>
      </w:r>
    </w:p>
    <w:p w:rsidR="00DB6A3F" w:rsidRPr="003666F8" w:rsidRDefault="00DB6A3F" w:rsidP="00DB6A3F">
      <w:pPr>
        <w:pStyle w:val="afc"/>
        <w:numPr>
          <w:ilvl w:val="1"/>
          <w:numId w:val="34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3666F8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DB6A3F" w:rsidRPr="003666F8" w:rsidRDefault="00DB6A3F" w:rsidP="00DB6A3F">
      <w:pPr>
        <w:pStyle w:val="afc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6F8">
        <w:rPr>
          <w:rFonts w:ascii="Times New Roman" w:hAnsi="Times New Roman" w:cs="Times New Roman"/>
          <w:color w:val="000000"/>
          <w:sz w:val="28"/>
          <w:szCs w:val="28"/>
        </w:rPr>
        <w:t xml:space="preserve"> Предметом оценки служат умения и знания, предусмотренные ФКГОС среднего общего образования по дисциплине «</w:t>
      </w:r>
      <w:r>
        <w:rPr>
          <w:rFonts w:ascii="Times New Roman" w:hAnsi="Times New Roman" w:cs="Times New Roman"/>
          <w:iCs/>
          <w:sz w:val="28"/>
          <w:szCs w:val="28"/>
        </w:rPr>
        <w:t>Обществознание</w:t>
      </w:r>
      <w:r w:rsidRPr="003666F8">
        <w:rPr>
          <w:rFonts w:ascii="Times New Roman" w:hAnsi="Times New Roman" w:cs="Times New Roman"/>
          <w:iCs/>
          <w:sz w:val="28"/>
          <w:szCs w:val="28"/>
        </w:rPr>
        <w:t>»</w:t>
      </w:r>
      <w:r w:rsidRPr="003666F8">
        <w:rPr>
          <w:rFonts w:ascii="Times New Roman" w:hAnsi="Times New Roman" w:cs="Times New Roman"/>
          <w:color w:val="000000"/>
          <w:sz w:val="28"/>
          <w:szCs w:val="28"/>
        </w:rPr>
        <w:t xml:space="preserve">, направленные на формирование общих и профессиональных компетенций. </w:t>
      </w: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F8">
        <w:rPr>
          <w:rFonts w:ascii="Times New Roman" w:hAnsi="Times New Roman" w:cs="Times New Roman"/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F8">
        <w:rPr>
          <w:rFonts w:ascii="Times New Roman" w:hAnsi="Times New Roman" w:cs="Times New Roman"/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F8">
        <w:rPr>
          <w:rFonts w:ascii="Times New Roman" w:hAnsi="Times New Roman" w:cs="Times New Roman"/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Словарный</w:t>
      </w:r>
      <w:r w:rsidRPr="003666F8">
        <w:rPr>
          <w:rFonts w:ascii="Times New Roman" w:hAnsi="Times New Roman" w:cs="Times New Roman"/>
          <w:sz w:val="28"/>
          <w:szCs w:val="28"/>
        </w:rPr>
        <w:t xml:space="preserve"> диктант – контроль, проводимый после изучения материала и проверяющий знание определений,  правил, формул, таблиц.</w:t>
      </w:r>
    </w:p>
    <w:p w:rsidR="00DB6A3F" w:rsidRPr="003666F8" w:rsidRDefault="00DB6A3F" w:rsidP="00DB6A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6F8">
        <w:rPr>
          <w:rFonts w:ascii="Times New Roman" w:hAnsi="Times New Roman" w:cs="Times New Roman"/>
          <w:sz w:val="28"/>
          <w:szCs w:val="28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DB6A3F" w:rsidRPr="00E14693" w:rsidRDefault="00DB6A3F" w:rsidP="00DB6A3F">
      <w:pPr>
        <w:jc w:val="both"/>
        <w:rPr>
          <w:rFonts w:ascii="Times New Roman" w:hAnsi="Times New Roman" w:cs="Times New Roman"/>
          <w:sz w:val="28"/>
          <w:szCs w:val="28"/>
        </w:rPr>
      </w:pPr>
      <w:r w:rsidRPr="003666F8">
        <w:rPr>
          <w:rFonts w:ascii="Times New Roman" w:hAnsi="Times New Roman" w:cs="Times New Roman"/>
          <w:sz w:val="28"/>
          <w:szCs w:val="28"/>
        </w:rPr>
        <w:t xml:space="preserve">            Формой аттестации по дисциплине является </w:t>
      </w:r>
      <w:r>
        <w:rPr>
          <w:rFonts w:ascii="Times New Roman" w:hAnsi="Times New Roman" w:cs="Times New Roman"/>
          <w:i/>
          <w:sz w:val="28"/>
          <w:szCs w:val="28"/>
        </w:rPr>
        <w:t>дифференцированный зачет</w:t>
      </w:r>
      <w:r w:rsidRPr="003666F8">
        <w:rPr>
          <w:rFonts w:ascii="Times New Roman" w:hAnsi="Times New Roman" w:cs="Times New Roman"/>
          <w:sz w:val="28"/>
          <w:szCs w:val="28"/>
        </w:rPr>
        <w:t xml:space="preserve">.  Итогом </w:t>
      </w:r>
      <w:r>
        <w:rPr>
          <w:rFonts w:ascii="Times New Roman" w:hAnsi="Times New Roman" w:cs="Times New Roman"/>
          <w:i/>
          <w:sz w:val="28"/>
          <w:szCs w:val="28"/>
        </w:rPr>
        <w:t>дифференцированного зачета</w:t>
      </w:r>
      <w:r w:rsidRPr="003666F8">
        <w:rPr>
          <w:rFonts w:ascii="Times New Roman" w:hAnsi="Times New Roman" w:cs="Times New Roman"/>
          <w:sz w:val="28"/>
          <w:szCs w:val="28"/>
        </w:rPr>
        <w:t xml:space="preserve">  является однозначное решение  «отлично», «хорошо», «удовлетворительно», «неудовлетворительно». Для подготовки к </w:t>
      </w:r>
      <w:r>
        <w:rPr>
          <w:rFonts w:ascii="Times New Roman" w:hAnsi="Times New Roman" w:cs="Times New Roman"/>
          <w:sz w:val="28"/>
          <w:szCs w:val="28"/>
        </w:rPr>
        <w:t>дифференцированному зачету</w:t>
      </w:r>
      <w:r w:rsidRPr="003666F8">
        <w:rPr>
          <w:rFonts w:ascii="Times New Roman" w:hAnsi="Times New Roman" w:cs="Times New Roman"/>
          <w:sz w:val="28"/>
          <w:szCs w:val="28"/>
        </w:rPr>
        <w:t xml:space="preserve"> в учебном плане  предусмотрено проведение консультаций.</w:t>
      </w:r>
    </w:p>
    <w:p w:rsidR="00DB6A3F" w:rsidRPr="005F234A" w:rsidRDefault="00DB6A3F" w:rsidP="00DB6A3F">
      <w:pPr>
        <w:pStyle w:val="a8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23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Результаты освоения учебной дисциплины, подлежащие проверке </w:t>
      </w:r>
    </w:p>
    <w:p w:rsidR="00DB6A3F" w:rsidRPr="005F234A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6A3F" w:rsidRPr="00026895" w:rsidRDefault="00DB6A3F" w:rsidP="00DB6A3F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содержания учебной дисциплины «Обществознание» обеспечивает достижение студентами следующих результатов: </w:t>
      </w:r>
    </w:p>
    <w:p w:rsidR="00DB6A3F" w:rsidRPr="00026895" w:rsidRDefault="00DB6A3F" w:rsidP="00DB6A3F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личностных: </w:t>
      </w:r>
    </w:p>
    <w:p w:rsidR="00DB6A3F" w:rsidRPr="00026895" w:rsidRDefault="00DB6A3F" w:rsidP="00DB6A3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мировоззрения, соответствующего современному уровню развития общественной науки и практики, основанного на </w:t>
      </w: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диалоге культур, а также различных форм общественного сознания, осознание своего места в поликультурном мире; </w:t>
      </w:r>
    </w:p>
    <w:p w:rsidR="00DB6A3F" w:rsidRPr="00026895" w:rsidRDefault="00DB6A3F" w:rsidP="00DB6A3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 </w:t>
      </w:r>
    </w:p>
    <w:p w:rsidR="00DB6A3F" w:rsidRPr="00026895" w:rsidRDefault="00DB6A3F" w:rsidP="00DB6A3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ценности, толерантное сознание и поведение в поликультурном мире, готовность и способность вести диалог с другими людьми, достигать в нём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:rsidR="00DB6A3F" w:rsidRPr="00026895" w:rsidRDefault="00DB6A3F" w:rsidP="00DB6A3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:rsidR="00DB6A3F" w:rsidRPr="00026895" w:rsidRDefault="00DB6A3F" w:rsidP="00DB6A3F">
      <w:pPr>
        <w:autoSpaceDE w:val="0"/>
        <w:autoSpaceDN w:val="0"/>
        <w:adjustRightInd w:val="0"/>
        <w:spacing w:after="0" w:line="240" w:lineRule="auto"/>
        <w:ind w:left="436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6A3F" w:rsidRPr="00026895" w:rsidRDefault="00DB6A3F" w:rsidP="00DB6A3F">
      <w:pPr>
        <w:autoSpaceDE w:val="0"/>
        <w:autoSpaceDN w:val="0"/>
        <w:adjustRightInd w:val="0"/>
        <w:spacing w:after="0" w:line="240" w:lineRule="auto"/>
        <w:ind w:left="436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метапредметных: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 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DB6A3F" w:rsidRPr="00026895" w:rsidRDefault="00DB6A3F" w:rsidP="00DB6A3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умение определять назначение и функции различных социальных, экономических и правовых институтов; </w:t>
      </w:r>
    </w:p>
    <w:p w:rsidR="00DB6A3F" w:rsidRPr="00026895" w:rsidRDefault="00DB6A3F" w:rsidP="00DB6A3F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оценивать и принимать решения, определяющие стратегию поведения, с учётом гражданских и нравственных ценностей; </w:t>
      </w:r>
    </w:p>
    <w:p w:rsidR="00DB6A3F" w:rsidRPr="00026895" w:rsidRDefault="00DB6A3F" w:rsidP="00DB6A3F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обществознания. </w:t>
      </w:r>
    </w:p>
    <w:p w:rsidR="00DB6A3F" w:rsidRPr="00026895" w:rsidRDefault="00DB6A3F" w:rsidP="00DB6A3F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предметных: 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базовым понятийным аппаратом социальных наук; 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представлений об основных тенденциях и возможных перспективах развития мирового сообщества в глобальном мире; 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представлений о методах познания социальных явлений и процессов; </w:t>
      </w:r>
    </w:p>
    <w:p w:rsidR="00DB6A3F" w:rsidRPr="00026895" w:rsidRDefault="00DB6A3F" w:rsidP="00DB6A3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6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ind w:left="-709" w:right="-851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6A3F" w:rsidRPr="00411A5C" w:rsidSect="005F234A">
          <w:footerReference w:type="even" r:id="rId8"/>
          <w:footerReference w:type="default" r:id="rId9"/>
          <w:pgSz w:w="11906" w:h="16838"/>
          <w:pgMar w:top="426" w:right="851" w:bottom="1134" w:left="1701" w:header="709" w:footer="709" w:gutter="0"/>
          <w:cols w:space="708"/>
          <w:docGrid w:linePitch="360"/>
        </w:sectPr>
      </w:pPr>
    </w:p>
    <w:p w:rsidR="00DB6A3F" w:rsidRPr="00411A5C" w:rsidRDefault="00DB6A3F" w:rsidP="00DB6A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A3F" w:rsidRPr="00411A5C" w:rsidRDefault="00DB6A3F" w:rsidP="00DB6A3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</w:rPr>
        <w:tab/>
      </w:r>
      <w:r w:rsidRPr="00411A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pPr w:leftFromText="180" w:rightFromText="180" w:vertAnchor="text" w:horzAnchor="margin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0"/>
        <w:gridCol w:w="3980"/>
        <w:gridCol w:w="3980"/>
        <w:gridCol w:w="3980"/>
      </w:tblGrid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освоения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(объекты оценивания)</w:t>
            </w:r>
          </w:p>
          <w:p w:rsidR="00DB6A3F" w:rsidRPr="00411A5C" w:rsidRDefault="00DB6A3F" w:rsidP="000E2B21">
            <w:pPr>
              <w:tabs>
                <w:tab w:val="left" w:pos="117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Тип задания;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№ задания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Форма аттестации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1-характеризовать основные социальные объекты и  выделять их существенные признаки, закономерности развития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Определяет, различает, выделяет, перечисляет, идентифицирует основные социальные объекты и отличает, классифицирует, сопоставляет их признаки и закономерности развития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отчет, экспертная оценка.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У 2- анализировать актуальную информацию о социальных объектах, выявляя их общие черты и различия; 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Анализирует, понимает, отличает, классифицирует, сопоставляет их признаки и закономерности развития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3-  устанавливать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Устанавливает, анализирует, понимает, отличает, классифицирует, сопоставляет, разрабатывает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Задания 1-7</w:t>
            </w:r>
          </w:p>
          <w:p w:rsidR="00DB6A3F" w:rsidRPr="00411A5C" w:rsidRDefault="00DB6A3F" w:rsidP="000E2B21">
            <w:pPr>
              <w:tabs>
                <w:tab w:val="left" w:pos="117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4-объяснять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Анализирует, различает, перечисляет, узнает, идентифицирует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явлениями, понятиями, фактами, делать обобщения, выводы по изученным социальным объектам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lastRenderedPageBreak/>
              <w:t>У -5 раскрывать на примерах изученные теоретические положения и понятия социально-экономических и гуманитарных наук;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Понимает, раскрывает, анализирует, создает, выводит, обнаруживает, решает самостоятельно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примерах изученные теоретические положения и понятия социально-экономических и гуманитарных наук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tabs>
                <w:tab w:val="left" w:pos="117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У 6- 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Выделяет основные идеи и положения (проблемы) из разных знаковых систем, ставит к ним уточняющие и детализирующие вопросы; вырабатывает ответы на поставленные вопросы,  находит, критически анализирует; различает в информации факты и мнения.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У 7- извлекать из неадаптированных оригинальных текстов (правовых, научно-популярных, публицистических и др.) знания по заданным темам; 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Выделяет основные идеи и положения (проблемы) из разных знаковых систем, вырабатывает ответы на поставленные вопросы, анализирует информацию.  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У 8- оценивать действия субъектов социальной жизни, включая личность, группы, организации, с точки зрения социальных норм;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Анализирует, сопоставляет, оценивает, извлекает выводы, противопоставляет, сравнивает, прогнозирует действия субъектов социальной жизни, включая личность, группы, организации, с точки зрения социальных норм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1-5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отчет, экспертная оценка</w:t>
            </w: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У. 9  Схематизировать, анализировать и обобщать неупорядоченную социальную информацию; различать в ней факты и мнения, аргументы и выводы;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У. 10 Формулировать на основе приобретенных обществоведческих </w:t>
            </w: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>знаний собственные суждения и аргументы по определенным проблемам;</w:t>
            </w: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>У. 11 Подготавливать устное выступление, творческую работу по социальной проблематике;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У.12 Применять социально-экономические и гуманитарные знания в процессе решения познавательных задач по актуальным социальным проблемам;</w:t>
            </w:r>
          </w:p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keepNext/>
              <w:spacing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shd w:val="clear" w:color="auto" w:fill="auto"/>
          </w:tcPr>
          <w:p w:rsidR="00DB6A3F" w:rsidRPr="00411A5C" w:rsidRDefault="00DB6A3F" w:rsidP="000E2B21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A3F" w:rsidRPr="00411A5C" w:rsidRDefault="00DB6A3F" w:rsidP="00DB6A3F">
      <w:pPr>
        <w:tabs>
          <w:tab w:val="left" w:pos="117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A3F" w:rsidRPr="00411A5C" w:rsidRDefault="00DB6A3F" w:rsidP="00DB6A3F">
      <w:pPr>
        <w:tabs>
          <w:tab w:val="left" w:pos="117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5"/>
        <w:gridCol w:w="3915"/>
        <w:gridCol w:w="3915"/>
        <w:gridCol w:w="3915"/>
      </w:tblGrid>
      <w:tr w:rsidR="00DB6A3F" w:rsidRPr="00411A5C" w:rsidTr="000E2B21"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Систематизирует разнообразную социальную информацию на основе своих представлений об общих закономерностях всемирно-исторического процесса; анализирует полученный материал, разрабатывает свои аргументы и доводы, различает факты и домыслы.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Приобретает, разрабатывает, понимает, выводит, понимает, создает, предлагает </w:t>
            </w: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собственные суждения и аргументы по определенным проблемам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Выступает, создает, творит свои </w:t>
            </w:r>
            <w:r w:rsidRPr="00411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тезисы выступлений, умеет составить план своего ответа, конспектирует, классифицирует, проектирует выступление.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Задание 8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Решает для успешного выполнения типичных социальных ролей; сознательно взаимодействует с различными социальными институтами; </w:t>
            </w:r>
            <w:r w:rsidRPr="00411A5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совершенствует  собственную познавательную деятельность;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воспринимает информацию, получаемую в межличностном общении и массовой коммуникации; осуществляет самостоятельный поиск, анализирует и использует собранную социальную информацию для решения практических жизненных проблем.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У. 13 Критически воспринимать информацию, получаемую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Подбирает нужный источник, сопоставляет источники, перечисляет виды источников,характеризует авторство источника, время, обстоятельства и цели его создания¸ оценивает достоверность исторического и социального источника, излагает свои точки зрения.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6-9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У. 14 Решать практически жизненные проблемы, возникающие в социальной деятельности.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Ориентируется в актуальных общественных событиях, определяет личную гражданскую позицию; сможет предвидеть возможные последствия определенных социальных действий; оценивает происходящие события и поведение людей с точки зрения морали и права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1-9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1259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 xml:space="preserve">З. 1  биосоциальную сущность человека,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Понимает, осознает, обнаруживает, выделяет, перечисляет, называет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и социальные стороны человеческого бытия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1-3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З. 2  основные этапы и факторы социализации личности,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Знает, определяет, различает, узнает, характеризует, называет, анализирует этапы и факторы социализации личности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1-5</w:t>
            </w: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1461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З. 3  место и роль человека в системе общественных отношений;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Знает, понимает, определяет, сопоставляет место и роль человека в системе общественных отношений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1-4, 8, 9</w:t>
            </w: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З. 4  тенденции развития общества в целом как сложной динамичной системы, 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Понимают, анализируют, сопоставляют, выявляют,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развития общества в целом как сложной динамичной системы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  1-3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З. 5  тенденции развития важнейших социальных институтов;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Понимают, анализируют, сопоставляют, выявляют, 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развития социальных институтов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2-4</w:t>
            </w: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 xml:space="preserve">З. 6  необходимость регулирования общественных отношений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Понимают, анализируют, выясняют необходимость регулирования общественных отношений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2-6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З. 7  сущность социальных норм, механизмы правового регулирования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Понимают, анализируют, сопоставляют, выявляют сущность социальных норм, механизмы правового регулирования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1-4, 8-9</w:t>
            </w: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6A3F" w:rsidRPr="00411A5C" w:rsidTr="000E2B21">
        <w:trPr>
          <w:trHeight w:val="2158"/>
        </w:trPr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 8  особенности социально-гуманитарного познания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Понимают, анализируют, сопоставляют, выявляют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социально-гуманитарного познания</w:t>
            </w: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1A5C">
              <w:rPr>
                <w:rFonts w:ascii="Times New Roman" w:eastAsia="Calibri" w:hAnsi="Times New Roman" w:cs="Times New Roman"/>
                <w:sz w:val="24"/>
                <w:szCs w:val="24"/>
              </w:rPr>
              <w:t>Задания 3, 5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B6A3F" w:rsidRPr="00411A5C" w:rsidSect="00E74517">
          <w:pgSz w:w="16838" w:h="11906" w:orient="landscape"/>
          <w:pgMar w:top="567" w:right="567" w:bottom="284" w:left="567" w:header="709" w:footer="709" w:gutter="0"/>
          <w:cols w:space="708"/>
          <w:docGrid w:linePitch="360"/>
        </w:sectPr>
      </w:pPr>
      <w:bookmarkStart w:id="0" w:name="_Toc317161590"/>
    </w:p>
    <w:p w:rsidR="00DB6A3F" w:rsidRPr="00411A5C" w:rsidRDefault="00DB6A3F" w:rsidP="00DB6A3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F069C1" w:rsidRDefault="00DB6A3F" w:rsidP="00DB6A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" w:name="_Toc316860041"/>
      <w:bookmarkEnd w:id="0"/>
      <w:r w:rsidRPr="00F069C1">
        <w:rPr>
          <w:rFonts w:ascii="Times New Roman" w:hAnsi="Times New Roman" w:cs="Times New Roman"/>
          <w:b/>
          <w:sz w:val="28"/>
          <w:szCs w:val="28"/>
          <w:lang w:eastAsia="ru-RU"/>
        </w:rPr>
        <w:t>2. ЗАДАНИЯ ДЛЯ ПРОВЕДЕНИЯ ТЕКУЩЕГО КОНТРОЛЯ</w:t>
      </w:r>
    </w:p>
    <w:p w:rsidR="00DB6A3F" w:rsidRPr="00F069C1" w:rsidRDefault="00DB6A3F" w:rsidP="00DB6A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03"/>
        <w:tblpPr w:leftFromText="180" w:rightFromText="180" w:vertAnchor="text" w:horzAnchor="margin" w:tblpXSpec="center" w:tblpY="666"/>
        <w:tblW w:w="10349" w:type="dxa"/>
        <w:tblLayout w:type="fixed"/>
        <w:tblLook w:val="04A0"/>
      </w:tblPr>
      <w:tblGrid>
        <w:gridCol w:w="709"/>
        <w:gridCol w:w="6521"/>
        <w:gridCol w:w="1559"/>
        <w:gridCol w:w="1560"/>
      </w:tblGrid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  <w:b/>
              </w:rPr>
            </w:pPr>
            <w:r w:rsidRPr="008C1855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  <w:b/>
              </w:rPr>
            </w:pPr>
            <w:r w:rsidRPr="008C1855">
              <w:rPr>
                <w:rFonts w:ascii="Times New Roman" w:hAnsi="Times New Roman"/>
                <w:b/>
              </w:rPr>
              <w:t>Тематика контрольных работ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  <w:b/>
              </w:rPr>
            </w:pPr>
            <w:r w:rsidRPr="008C1855">
              <w:rPr>
                <w:rFonts w:ascii="Times New Roman" w:hAnsi="Times New Roman"/>
                <w:b/>
              </w:rPr>
              <w:t>Количество вариантов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  <w:b/>
              </w:rPr>
            </w:pPr>
            <w:r w:rsidRPr="008C1855">
              <w:rPr>
                <w:rFonts w:ascii="Times New Roman" w:hAnsi="Times New Roman"/>
                <w:b/>
              </w:rPr>
              <w:t xml:space="preserve">Время на выполнение 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0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eastAsia="Times New Roman" w:hAnsi="Times New Roman"/>
              </w:rPr>
            </w:pPr>
            <w:r w:rsidRPr="008C1855">
              <w:rPr>
                <w:rFonts w:ascii="Times New Roman" w:eastAsia="Times New Roman" w:hAnsi="Times New Roman"/>
              </w:rPr>
              <w:t>Входной контроль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и человек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6521" w:type="dxa"/>
          </w:tcPr>
          <w:p w:rsidR="00DB6A3F" w:rsidRPr="006C6EFF" w:rsidRDefault="00DB6A3F" w:rsidP="000E2B2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Наука и образование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3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Социальные нормы и конфликты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21" w:type="dxa"/>
          </w:tcPr>
          <w:p w:rsidR="00DB6A3F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Социальные общности и группы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Государство в политической системе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Нормативно-правовые акты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Отрасли права РФ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 w:rsidRPr="008C1855"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21" w:type="dxa"/>
          </w:tcPr>
          <w:p w:rsidR="00DB6A3F" w:rsidRDefault="00DB6A3F" w:rsidP="000E2B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Конституционное право РФ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DB6A3F" w:rsidRPr="008C1855" w:rsidTr="000E2B21">
        <w:tc>
          <w:tcPr>
            <w:tcW w:w="70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DB6A3F" w:rsidRPr="008C1855" w:rsidRDefault="00DB6A3F" w:rsidP="000E2B21">
            <w:pPr>
              <w:rPr>
                <w:rFonts w:ascii="Times New Roman" w:eastAsia="Times New Roman" w:hAnsi="Times New Roman"/>
              </w:rPr>
            </w:pPr>
            <w:r w:rsidRPr="009872BB">
              <w:rPr>
                <w:rFonts w:ascii="Times New Roman" w:eastAsia="Times New Roman" w:hAnsi="Times New Roman"/>
              </w:rPr>
              <w:t>Дифференцированный зачет</w:t>
            </w:r>
          </w:p>
        </w:tc>
        <w:tc>
          <w:tcPr>
            <w:tcW w:w="1559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DB6A3F" w:rsidRPr="008C1855" w:rsidRDefault="00DB6A3F" w:rsidP="000E2B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</w:tbl>
    <w:p w:rsidR="00DB6A3F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69C1">
        <w:rPr>
          <w:rFonts w:ascii="Times New Roman" w:eastAsia="Calibri" w:hAnsi="Times New Roman" w:cs="Times New Roman"/>
          <w:b/>
          <w:sz w:val="28"/>
          <w:szCs w:val="28"/>
        </w:rPr>
        <w:t xml:space="preserve">2.1.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Комплект контрольных работ</w:t>
      </w:r>
    </w:p>
    <w:p w:rsidR="00DB6A3F" w:rsidRDefault="00DB6A3F" w:rsidP="00DB6A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bookmarkEnd w:id="1"/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Общество и человек</w:t>
      </w: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Контрольная работа № 1 </w:t>
      </w: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(тестовое задание)</w:t>
      </w:r>
    </w:p>
    <w:p w:rsidR="00DB6A3F" w:rsidRPr="00411A5C" w:rsidRDefault="00DB6A3F" w:rsidP="00DB6A3F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</w:rPr>
        <w:t xml:space="preserve">Вариант 1  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общего у таких видов человеческой деятельности, как общение и игра?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использование определенных правил или норм.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обязательное наличие партнера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носить индивидуальный характер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использование имитации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Признаком, отличающим общение от труда, является: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активный характер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целенаправленность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целесообразность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наличие партнера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определение пропущено в следующей фразе: «Только деятельности человека свойствен… характер»?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инстинктивный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орудийный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совместный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преобразовательный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термином можно определить общую черту деятельности художника, писателя, изобретателя, учителя?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 ли следующие суждения о социальных нормах?</w:t>
      </w:r>
    </w:p>
    <w:p w:rsidR="00DB6A3F" w:rsidRPr="00411A5C" w:rsidRDefault="00DB6A3F" w:rsidP="00DB6A3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Отклоняющееся поведение подразумевает нарушение только правовых норм.</w:t>
      </w:r>
    </w:p>
    <w:p w:rsidR="00DB6A3F" w:rsidRPr="00411A5C" w:rsidRDefault="00DB6A3F" w:rsidP="00DB6A3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Отклоняющееся поведение подразумевает нарушение писаных и неписаных норм.</w:t>
      </w:r>
    </w:p>
    <w:p w:rsidR="00DB6A3F" w:rsidRPr="00411A5C" w:rsidRDefault="00DB6A3F" w:rsidP="00DB6A3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только А</w:t>
      </w:r>
    </w:p>
    <w:p w:rsidR="00DB6A3F" w:rsidRPr="00411A5C" w:rsidRDefault="00DB6A3F" w:rsidP="00DB6A3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только Б</w:t>
      </w:r>
    </w:p>
    <w:p w:rsidR="00DB6A3F" w:rsidRPr="00411A5C" w:rsidRDefault="00DB6A3F" w:rsidP="00DB6A3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и А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</w:t>
      </w:r>
    </w:p>
    <w:p w:rsidR="00DB6A3F" w:rsidRPr="00411A5C" w:rsidRDefault="00DB6A3F" w:rsidP="00DB6A3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суждения неверны.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К биологическим потребностям человека могут быть отнесены следующие потребности: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сне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отдыхе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созидании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воздухе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общении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творчестве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Запишите цифры в порядке возрастания.</w:t>
      </w:r>
    </w:p>
    <w:p w:rsidR="00DB6A3F" w:rsidRPr="00411A5C" w:rsidRDefault="00DB6A3F" w:rsidP="00DB6A3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вид деятельности и особенности его проявления: к каждой  позиции, данной в первом столбце, подберите соответствующую позицию из второго столбца. Запишите в таблицу буквы выбранных ответов.</w:t>
      </w:r>
    </w:p>
    <w:p w:rsidR="00DB6A3F" w:rsidRPr="00411A5C" w:rsidRDefault="00DB6A3F" w:rsidP="00DB6A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проявления видов деятельности человека: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необходимых людям благ,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воображаемой остановки,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обязательное использование языка,</w:t>
      </w:r>
    </w:p>
    <w:p w:rsidR="00DB6A3F" w:rsidRPr="00411A5C" w:rsidRDefault="00DB6A3F" w:rsidP="00DB6A3F">
      <w:pPr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специальной подготовки.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Вид деятельности: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А. игра,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Б. Общение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В. Труд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3"/>
        <w:gridCol w:w="2393"/>
        <w:gridCol w:w="2392"/>
        <w:gridCol w:w="2392"/>
      </w:tblGrid>
      <w:tr w:rsidR="00DB6A3F" w:rsidRPr="00411A5C" w:rsidTr="000E2B21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B6A3F" w:rsidRPr="00411A5C" w:rsidTr="000E2B21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из ниже перечисленного характеризует человека как личность? </w:t>
      </w:r>
    </w:p>
    <w:p w:rsidR="00DB6A3F" w:rsidRPr="00411A5C" w:rsidRDefault="00DB6A3F" w:rsidP="00DB6A3F">
      <w:pPr>
        <w:numPr>
          <w:ilvl w:val="1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внешности 2) особенности темперамента  3) прямая походка  4) социальный статус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из перечисленного ниже свойственно и деятельности человека, и поведению животных?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использование природных материалов 2) преобразовательная направленность 3) сознательный выбор способов действия  4) создание орудий труда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Человека как личность характеризует (-ют):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особенности строения тела  2) общественная активность  3) особенности темперамента  4) состояние здоровья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Признаком человеческой деятельности, отличающей ее от поведения животных, является: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проявление активности  2) целеполагание  3) приспособление к среде обитания  4) взаимодействие с окружающим миром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Деятельность, результатом которой является создание материальных и духовных ценностей, - это 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общение  2) понимание  3) творчество  4) познание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Человека от животного, в частности, отличает наличие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:  1) кровообращения  2) зрения  3) слуха  4) речи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Кем был впервые введен в научный оборот термин «ферральный человек»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: 1) Огюстом Контом  2) Чарльзом Дарвином  3) Абрахам Маслоу  4) Карлом Линнеем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1A5C">
        <w:rPr>
          <w:rFonts w:ascii="Times New Roman" w:eastAsia="Calibri" w:hAnsi="Times New Roman" w:cs="Times New Roman"/>
          <w:b/>
          <w:sz w:val="24"/>
          <w:szCs w:val="24"/>
        </w:rPr>
        <w:t xml:space="preserve">Назовите лишний элемент в структуре деятельности: </w:t>
      </w:r>
      <w:r w:rsidRPr="00411A5C">
        <w:rPr>
          <w:rFonts w:ascii="Times New Roman" w:eastAsia="Calibri" w:hAnsi="Times New Roman" w:cs="Times New Roman"/>
          <w:sz w:val="24"/>
          <w:szCs w:val="24"/>
        </w:rPr>
        <w:t>1) мотив  2) средство  3) действие  4) итог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Социогенез – это: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развитие человека  2) развитие общества  3) развитие человека и общества  4) развитие природы</w:t>
      </w:r>
    </w:p>
    <w:p w:rsidR="00DB6A3F" w:rsidRPr="00411A5C" w:rsidRDefault="00DB6A3F" w:rsidP="00DB6A3F">
      <w:pPr>
        <w:numPr>
          <w:ilvl w:val="0"/>
          <w:numId w:val="9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существует в трех измерениях бытия (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укажите лишнее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): </w:t>
      </w: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1)существование человека как объекта природы 2) как субъект трудовой деятельности  3) особь вида </w:t>
      </w:r>
      <w:r w:rsidRPr="00411A5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homosapiens</w:t>
      </w: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4) как социально - историческое существо.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6A3F" w:rsidRPr="00411A5C" w:rsidRDefault="00DB6A3F" w:rsidP="00DB6A3F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Контрольная работа № 2 </w:t>
      </w: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(тестовое задание)</w:t>
      </w:r>
    </w:p>
    <w:p w:rsidR="00DB6A3F" w:rsidRPr="00411A5C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6A3F" w:rsidRPr="00411A5C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Вариант 1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Понятие « культура» в широком смысле включает в себя:</w:t>
      </w:r>
    </w:p>
    <w:p w:rsidR="00DB6A3F" w:rsidRPr="00411A5C" w:rsidRDefault="00DB6A3F" w:rsidP="00DB6A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все, что создано человеком    </w:t>
      </w:r>
    </w:p>
    <w:p w:rsidR="00DB6A3F" w:rsidRPr="00411A5C" w:rsidRDefault="00DB6A3F" w:rsidP="00DB6A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духовные ценности  </w:t>
      </w:r>
    </w:p>
    <w:p w:rsidR="00DB6A3F" w:rsidRPr="00411A5C" w:rsidRDefault="00DB6A3F" w:rsidP="00DB6A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правила культурного поведения   </w:t>
      </w:r>
    </w:p>
    <w:p w:rsidR="00DB6A3F" w:rsidRPr="00411A5C" w:rsidRDefault="00DB6A3F" w:rsidP="00DB6A3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высшие достижения человеческой деятельности.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На материальную и духовную традиционно разделяют: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культуру  б) мораль   в) науку   г) религию.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3.Существование культуры невозможно без:</w:t>
      </w:r>
    </w:p>
    <w:p w:rsidR="00DB6A3F" w:rsidRPr="00411A5C" w:rsidRDefault="00DB6A3F" w:rsidP="00DB6A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государственных учреждений, ведающих делами культуры   </w:t>
      </w:r>
    </w:p>
    <w:p w:rsidR="00DB6A3F" w:rsidRPr="00411A5C" w:rsidRDefault="00DB6A3F" w:rsidP="00DB6A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демократического государственного устройства   </w:t>
      </w:r>
    </w:p>
    <w:p w:rsidR="00DB6A3F" w:rsidRPr="00411A5C" w:rsidRDefault="00DB6A3F" w:rsidP="00DB6A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государственного финансирования культурных мероприятий  </w:t>
      </w:r>
    </w:p>
    <w:p w:rsidR="00DB6A3F" w:rsidRPr="00411A5C" w:rsidRDefault="00DB6A3F" w:rsidP="00DB6A3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преемственности культурных традиций.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Элитарная культура, в отличие от массовой:</w:t>
      </w:r>
    </w:p>
    <w:p w:rsidR="00DB6A3F" w:rsidRPr="00411A5C" w:rsidRDefault="00DB6A3F" w:rsidP="00DB6A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ориентирована на получение коммерческой прибыли   </w:t>
      </w:r>
    </w:p>
    <w:p w:rsidR="00DB6A3F" w:rsidRPr="00411A5C" w:rsidRDefault="00DB6A3F" w:rsidP="00DB6A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учитывает запросы самых широких слоев общества   </w:t>
      </w:r>
    </w:p>
    <w:p w:rsidR="00DB6A3F" w:rsidRPr="00411A5C" w:rsidRDefault="00DB6A3F" w:rsidP="00DB6A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характеризуется сложностью форм художественного освоения   </w:t>
      </w:r>
    </w:p>
    <w:p w:rsidR="00DB6A3F" w:rsidRPr="00411A5C" w:rsidRDefault="00DB6A3F" w:rsidP="00DB6A3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развлекательный характер.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 элитарной культуре относится: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«мыльная опера»  б) народная песня  в) шлягер  г) симфоническое произведение.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Процесс приобщения к культуре, ценностям человеческого общества, знаниям о мире, накопленным предыдущими поколениями, называется: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а)наукой  б) искусством    в) образованием   г) творчеством.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Гуманизация образования предполагает:</w:t>
      </w:r>
    </w:p>
    <w:p w:rsidR="00DB6A3F" w:rsidRPr="00411A5C" w:rsidRDefault="00DB6A3F" w:rsidP="00DB6A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к личности, ее интересам, запросам </w:t>
      </w:r>
    </w:p>
    <w:p w:rsidR="00DB6A3F" w:rsidRPr="00411A5C" w:rsidRDefault="00DB6A3F" w:rsidP="00DB6A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новых гуманитарных дисциплин в обучение </w:t>
      </w:r>
    </w:p>
    <w:p w:rsidR="00DB6A3F" w:rsidRPr="00411A5C" w:rsidRDefault="00DB6A3F" w:rsidP="00DB6A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преподавания технических наук  </w:t>
      </w:r>
    </w:p>
    <w:p w:rsidR="00DB6A3F" w:rsidRPr="00411A5C" w:rsidRDefault="00DB6A3F" w:rsidP="00DB6A3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лет обучения.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Верны ли суждения: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Формой самообразования является заочное обучение.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Самообразование способствует повышению индивидуального уровня культуры.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верно только А.   б) верно только Б.   в) оба верны   г) оба неверны.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Верны ли суждения: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Гражданам РФ гарантируется получение бесплатного основного образования независимо от национальности, языка, вероисповедания.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Гражданам РФ гарантируется получение бесплатного основного образования независимо от места жительства, возраста, наличия судимости.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верно только А.   б) верно только Б.   в) оба верны   г) оба неверны.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Характерным признаком искусства является:</w:t>
      </w:r>
    </w:p>
    <w:p w:rsidR="00DB6A3F" w:rsidRPr="00411A5C" w:rsidRDefault="00DB6A3F" w:rsidP="00DB6A3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удовлетворение потребностей  человека   </w:t>
      </w:r>
    </w:p>
    <w:p w:rsidR="00DB6A3F" w:rsidRPr="00411A5C" w:rsidRDefault="00DB6A3F" w:rsidP="00DB6A3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освоение окружающего мира</w:t>
      </w:r>
    </w:p>
    <w:p w:rsidR="00DB6A3F" w:rsidRPr="00411A5C" w:rsidRDefault="00DB6A3F" w:rsidP="00DB6A3F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законов развития общества 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сущности природных и социальных явлений.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1.Примером, иллюстрирующим роль СМИ, может являться деятельность:</w:t>
      </w:r>
    </w:p>
    <w:p w:rsidR="00DB6A3F" w:rsidRPr="00411A5C" w:rsidRDefault="00DB6A3F" w:rsidP="00DB6A3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газеты «Вперед»   </w:t>
      </w:r>
    </w:p>
    <w:p w:rsidR="00DB6A3F" w:rsidRPr="00411A5C" w:rsidRDefault="00DB6A3F" w:rsidP="00DB6A3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кинотеатра «Форум»  </w:t>
      </w:r>
    </w:p>
    <w:p w:rsidR="00DB6A3F" w:rsidRPr="00411A5C" w:rsidRDefault="00DB6A3F" w:rsidP="00DB6A3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картинной галереи  </w:t>
      </w:r>
    </w:p>
    <w:p w:rsidR="00DB6A3F" w:rsidRPr="00411A5C" w:rsidRDefault="00DB6A3F" w:rsidP="00DB6A3F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издательства « Художественная литература».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Культуру, включающую в себя произведения анонимных творцов, получившие широкое распространение, называют: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контркультурой  б) субкультурой   в) народной культурой  г) элитарной культурой.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 характеристике науки не относится: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логичность  б) рациональность   в) сверхъестественность   г) творчество.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примером этических норм в науке может служить высказывание: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 возлюби ближнего своего как самого себя»  б) « Платон мне друг, но истина дороже»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«На Бога надейся, а сам не плошай»                 г) « Не сотвори себе кумира».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Верны ли суждения: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Духовная деятельность современного человека изменяет все, что существует в природе.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Б. Формой существования и передачи духовной культуры могут быть только материальные предметы.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Героический эпос, обрядовые танцы и песни относятся к</w:t>
      </w:r>
    </w:p>
    <w:p w:rsidR="00DB6A3F" w:rsidRPr="00411A5C" w:rsidRDefault="00DB6A3F" w:rsidP="00DB6A3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элитарной культуре</w:t>
      </w:r>
    </w:p>
    <w:p w:rsidR="00DB6A3F" w:rsidRPr="00411A5C" w:rsidRDefault="00DB6A3F" w:rsidP="00DB6A3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экранной культуре</w:t>
      </w:r>
    </w:p>
    <w:p w:rsidR="00DB6A3F" w:rsidRPr="00411A5C" w:rsidRDefault="00DB6A3F" w:rsidP="00DB6A3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индуизм</w:t>
      </w:r>
    </w:p>
    <w:p w:rsidR="00DB6A3F" w:rsidRPr="00411A5C" w:rsidRDefault="00DB6A3F" w:rsidP="00DB6A3F">
      <w:pPr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конфуцианство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Установите соответствие между признаком и отраслью культуры, которую он характеризует: к каждой позиции, данной в первом столбце, подберите соответствующую позицию из второго столбца.</w:t>
      </w:r>
    </w:p>
    <w:tbl>
      <w:tblPr>
        <w:tblW w:w="7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"/>
        <w:gridCol w:w="3613"/>
        <w:gridCol w:w="538"/>
        <w:gridCol w:w="2792"/>
      </w:tblGrid>
      <w:tr w:rsidR="00DB6A3F" w:rsidRPr="00411A5C" w:rsidTr="000E2B21">
        <w:trPr>
          <w:trHeight w:val="452"/>
        </w:trPr>
        <w:tc>
          <w:tcPr>
            <w:tcW w:w="47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3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 </w:t>
            </w:r>
          </w:p>
        </w:tc>
        <w:tc>
          <w:tcPr>
            <w:tcW w:w="538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DB6A3F" w:rsidRPr="00411A5C" w:rsidRDefault="00DB6A3F" w:rsidP="000E2B21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 КУЛЬТУРЫ</w:t>
            </w:r>
          </w:p>
        </w:tc>
      </w:tr>
      <w:tr w:rsidR="00DB6A3F" w:rsidRPr="00411A5C" w:rsidTr="000E2B21">
        <w:trPr>
          <w:trHeight w:val="220"/>
        </w:trPr>
        <w:tc>
          <w:tcPr>
            <w:tcW w:w="47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13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образность</w:t>
            </w:r>
          </w:p>
        </w:tc>
        <w:tc>
          <w:tcPr>
            <w:tcW w:w="538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</w:t>
            </w:r>
          </w:p>
        </w:tc>
      </w:tr>
      <w:tr w:rsidR="00DB6A3F" w:rsidRPr="00411A5C" w:rsidTr="000E2B21">
        <w:trPr>
          <w:trHeight w:val="220"/>
        </w:trPr>
        <w:tc>
          <w:tcPr>
            <w:tcW w:w="47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13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логическая доказательность</w:t>
            </w:r>
          </w:p>
        </w:tc>
        <w:tc>
          <w:tcPr>
            <w:tcW w:w="538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</w:tc>
      </w:tr>
      <w:tr w:rsidR="00DB6A3F" w:rsidRPr="00411A5C" w:rsidTr="000E2B21">
        <w:trPr>
          <w:trHeight w:val="232"/>
        </w:trPr>
        <w:tc>
          <w:tcPr>
            <w:tcW w:w="47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13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освоение мира</w:t>
            </w:r>
          </w:p>
        </w:tc>
        <w:tc>
          <w:tcPr>
            <w:tcW w:w="538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A3F" w:rsidRPr="00411A5C" w:rsidTr="000E2B21">
        <w:trPr>
          <w:trHeight w:val="673"/>
        </w:trPr>
        <w:tc>
          <w:tcPr>
            <w:tcW w:w="47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613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на эмоции человека</w:t>
            </w:r>
          </w:p>
        </w:tc>
        <w:tc>
          <w:tcPr>
            <w:tcW w:w="538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ind w:left="-3926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2" w:type="dxa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Какие из указанных примеров могут быть отнесены к народной культуре?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мюзикл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кино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пляски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анекдоты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сказки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поговорки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законы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задание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Pr="00411A5C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DB6A3F" w:rsidRDefault="00DB6A3F" w:rsidP="00DB6A3F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A3F" w:rsidRDefault="00DB6A3F" w:rsidP="00DB6A3F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A3F" w:rsidRPr="00411A5C" w:rsidRDefault="00DB6A3F" w:rsidP="00DB6A3F">
      <w:pPr>
        <w:tabs>
          <w:tab w:val="left" w:pos="14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 xml:space="preserve">Контрольная работа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Что такое производство?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процесс взаимодействия человека на вещество природы в целях создания материальных благ, необходимых для существования и развития общества;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процесс включения работника в трудовые отношения по поводу создания продукта;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деятельность людей на предприятиях, создающая материальные продукты (блага)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Как называется процесс обесценивания денег: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кредит;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инфляция;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действие закона стоимости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Что составляет основу экономики любого общества?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материальные и духовные ресурсы;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процесс производства, совершающийся при исторически определенных отношениях собственности на средства производства;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совокупность материальных ресурсов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Основными измерителями экономики являются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прибыль, рента, ВВП;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% ВНП, валовые капиталовложения;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прибыль, ВВП, валовый оборот;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ВВП, ВНП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Верны ли суждения об экономической жизни общества?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Характер экономических отношений между людьми оказывает серьезное влияние на развитие производства;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Проявлением экономической жизни общества является взаимодействие различных социальных групп и общественных отношений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верно только А;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верно только Б;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верны оба суждения;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оба не верны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Какое слово пропущено в схеме?</w:t>
      </w: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3135" cy="930275"/>
            <wp:effectExtent l="0" t="0" r="0" b="3175"/>
            <wp:docPr id="8" name="Рисунок 3" descr="im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DB6A3F" w:rsidRDefault="00DB6A3F" w:rsidP="00DB6A3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</w:t>
      </w:r>
      <w:r w:rsidRPr="00411A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(тестовое задание)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 Элементом социальной структуры общества является</w:t>
      </w:r>
    </w:p>
    <w:p w:rsidR="00DB6A3F" w:rsidRPr="00411A5C" w:rsidRDefault="00DB6A3F" w:rsidP="00DB6A3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сословие                                                            </w:t>
      </w:r>
    </w:p>
    <w:p w:rsidR="00DB6A3F" w:rsidRPr="00411A5C" w:rsidRDefault="00DB6A3F" w:rsidP="00DB6A3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партия                            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предприятие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армия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 К малой социальной группе можно отнести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верующих России        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людей либеральных взглядов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женщин Москвы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4) бригаду рабочих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 Социальная группа, члены которой   обладают правами и обя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занностями,   передающимися по наследству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нация                                                                </w:t>
      </w:r>
    </w:p>
    <w:p w:rsidR="00DB6A3F" w:rsidRPr="00411A5C" w:rsidRDefault="00DB6A3F" w:rsidP="00DB6A3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сословие                       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класс</w:t>
      </w:r>
    </w:p>
    <w:p w:rsidR="00DB6A3F" w:rsidRPr="00411A5C" w:rsidRDefault="00DB6A3F" w:rsidP="00DB6A3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номенклатура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 Дети, молодежь, мужчины — это социальные общности, выделяемые по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территориальному признаку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этническому признаку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демографическому признаку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профессиональному признаку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 Отношение к собственности, величина доходов, фактор поль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зования властью — это признаки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этноса                          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нации                                            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расы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класса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 К социальным группам, выделяемым по поселенческому (тер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риториальному) признаку, относится (-ятся)</w:t>
      </w:r>
    </w:p>
    <w:p w:rsidR="00DB6A3F" w:rsidRPr="00411A5C" w:rsidRDefault="00DB6A3F" w:rsidP="00DB6A3F">
      <w:pPr>
        <w:widowControl w:val="0"/>
        <w:tabs>
          <w:tab w:val="left" w:pos="284"/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народность                                                       </w:t>
      </w:r>
    </w:p>
    <w:p w:rsidR="00DB6A3F" w:rsidRPr="00411A5C" w:rsidRDefault="00DB6A3F" w:rsidP="00DB6A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нация                                                                </w:t>
      </w:r>
    </w:p>
    <w:p w:rsidR="00DB6A3F" w:rsidRPr="00411A5C" w:rsidRDefault="00DB6A3F" w:rsidP="00DB6A3F">
      <w:pPr>
        <w:widowControl w:val="0"/>
        <w:tabs>
          <w:tab w:val="left" w:pos="284"/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горожане </w:t>
      </w:r>
    </w:p>
    <w:p w:rsidR="00DB6A3F" w:rsidRPr="00411A5C" w:rsidRDefault="00DB6A3F" w:rsidP="00DB6A3F">
      <w:pPr>
        <w:widowControl w:val="0"/>
        <w:tabs>
          <w:tab w:val="left" w:pos="284"/>
          <w:tab w:val="left" w:pos="467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класс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 Социальный статус — это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поведение, ожидаемое от индивида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положение человека в обществе                   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форма поощрения индивидов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форма осуществления социальных функций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 Что из перечисленного относится к предписанному статусу? </w:t>
      </w:r>
    </w:p>
    <w:p w:rsidR="00DB6A3F" w:rsidRPr="00411A5C" w:rsidRDefault="00DB6A3F" w:rsidP="00DB6A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национальная принадлежность                       </w:t>
      </w:r>
    </w:p>
    <w:p w:rsidR="00DB6A3F" w:rsidRPr="00411A5C" w:rsidRDefault="00DB6A3F" w:rsidP="00DB6A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уровень образования                                        </w:t>
      </w:r>
    </w:p>
    <w:p w:rsidR="00DB6A3F" w:rsidRPr="00411A5C" w:rsidRDefault="00DB6A3F" w:rsidP="00DB6A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уровень доходов</w:t>
      </w:r>
    </w:p>
    <w:p w:rsidR="00DB6A3F" w:rsidRPr="00411A5C" w:rsidRDefault="00DB6A3F" w:rsidP="00DB6A3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род занятий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 Какой статус личности характеризуется национальной принадлежностью, социальным происхождением?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правовой статус личности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политический статус личности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предписанный социальный статус личности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достижимый социальный статус личности</w:t>
      </w:r>
    </w:p>
    <w:p w:rsidR="00DB6A3F" w:rsidRPr="00411A5C" w:rsidRDefault="00DB6A3F" w:rsidP="00DB6A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Экономическая дифференциация проявляется в</w:t>
      </w:r>
    </w:p>
    <w:p w:rsidR="00DB6A3F" w:rsidRPr="00411A5C" w:rsidRDefault="00DB6A3F" w:rsidP="00DB6A3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сращивание политической власти и крупного капитала</w:t>
      </w:r>
    </w:p>
    <w:p w:rsidR="00DB6A3F" w:rsidRPr="00411A5C" w:rsidRDefault="00DB6A3F" w:rsidP="00DB6A3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выделении богатых, бедных и средних слоев общества </w:t>
      </w:r>
    </w:p>
    <w:p w:rsidR="00DB6A3F" w:rsidRPr="00411A5C" w:rsidRDefault="00DB6A3F" w:rsidP="00DB6A3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появлении у отдельных групп новых источников дохода.</w:t>
      </w:r>
    </w:p>
    <w:p w:rsidR="00DB6A3F" w:rsidRPr="00411A5C" w:rsidRDefault="00DB6A3F" w:rsidP="00DB6A3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создании новых производств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5</w:t>
      </w:r>
      <w:r w:rsidRPr="00411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(тестовое задание)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 1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А1. Какой орган в Российской Федерации представляет  законодательную власть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Федеральное Собрание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Правительство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Верховный суд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Администрация президента РФ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2. Главный отличительный признак государства - это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многопартийность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наличие армии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судебного органа власти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суверенитет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3. Человек, продавец фруктов, в год выборов ему исполнилось 18 лет, он получил возможность участвовать в выборах. Что поменялось в его жизни?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социальная роль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социальный статус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политическая роль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политический статус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4. Верны ли следующие суждения о государстве?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Государство обеспечивает целостность общества как системы.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Б. Государство уравновешивает в обществе экономические, социальные, властные, культурные, религиозные и иные отношения.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Верно суждение А.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Верно суждение Б.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Оба суждения верны.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Оба суждения не верны.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5. На выборах в Законодательное Собрание государства О. в парламент избирался тот кандидат, который набирал на выборах в первом туре более 50 % голосов. Выборы проходили по этой системе: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мажоритарная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пропорциональная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двухступенчатая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многоступенчатая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 организационной подсистеме относится: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государство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нация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класс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идеология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Что является функцией исполнительной власти?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 создание законов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разработка государственного бюджета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осуществление правосудия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разработка предвыборных программ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Для консервативной идеологии характерно признание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ценностей традиций, преемственности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классовой борьбы в качестве двигателя истории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3) государственной собственности как основы экономики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имущественного равенства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Что является характерной чертой тоталитарного политического режима?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концентрация власти в руках выборных органов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наличие единой идеологии, насаждаемой государством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свободные от цензуры средства массовой информации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развитое гражданское общество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Верны ли следующие суждения о политической партии?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В политическую партию обязательно входят представители одной социальной группы, класса.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Политическая партия объединяет приверженцев близких идейных позиций.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Верно только 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Верно только Б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Верны оба суждения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Оба суждения неверны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Верховенство и полнота государственной власти внутри страны и ее независимость во внешней политике – это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политический режим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форма правления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форма административного устройства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государственный суверенитет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Ведущими принципами какой идеологии являются поддержание в обществе традиционных семейных ценностей, уважение к устоям и заветам предков?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консервативной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либеральной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социал-демократической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радикальной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К отличительным признакам правового государства относится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наличие армии и полиции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разделение и независимость ветвей власти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деятельность по поддержанию общественного порядка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суверенитет государства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Государство А. имеет единую внешнюю границу и валютную систему. Какая дополнительная информация позволит сделать вывод, что государство А. – унитарное?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Государство обладает многонациональным и многоконфессиональным составом населения.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 государстве действует единая система законодательства.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 составе государства выделены только административно-территориальные единицы.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Высшие органы государства формируются выборным путем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10.Верны ли следующие суждения о формах государства?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Термины «монархия» и «республика» обозначают формы государственного правления и характеризуют порядок устройства высших органов власти.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 Термины «федерация» и «конфедерация» обозначают формы политического режима и характеризуют степень политических прав и свобод граждан.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верно только 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верно только Б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верны оба суждения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оба суждения неверны.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p w:rsidR="00DB6A3F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6</w:t>
      </w:r>
      <w:r w:rsidRPr="00411A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(тестовое задание)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1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Выберите правильный вариант ответа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Выраженное в государственных актах, охраняемое государством и обязательное правило поведения называется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нормой морали  2) партийной нормой  3) правовой нормой  4) традиционной нормой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Право представляет собой совокупность общеобязательных норм, действие которых обеспечивается силой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традиций  2) общественного мнения  3) убеждения  4) государства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Нормы права, в отличие от норм морали,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регулируют общественные отношения  2) обеспечиваются силой общественного мнения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соответствуют общепринятым представлениям  о добре и зле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выражаются в официальной форме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Отличительным признаком правовой нормы является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принятие её соответствующим государственным органом  2) соответствие принятым в обществе представлениям о добре и зле    3) обеспеченность силой общественного мнения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соответствие интересам властной элиты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Получение наследства, дарение имущества относятся к правоотношениям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гражданским  2) административным  3) трудовым  4) семейным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6.Обязательное соответствие и не противоречие всех остальных нормативных актов Конституции отражает такой её признак, как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нормативность  2) справедливость  3) высшая юридическая сила  4) соответствие нормам международного права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Каким из перечисленных ниже прав гражданин  РФ может воспользоваться только по достижении полной дееспособности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презумпцию невиновности   2) на участие в общественной организации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свободу слова   4) на участие в выборах президента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Какая ситуация является примером семейных правоотношений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родители-алкоголики были лишены родительских прав   2) дочь получила наследство от друга семьи  3) на свою первую зарплату сын купил подарок родителям   4) сын устроился работать на семейную фирму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9. Вопрос защиты и охраны памятников архитектуры регулируется нормами права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гражданского  2) уголовного  3) трудового  4) административного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10.Верны ли следующие суждения о правоотношениях?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Одним из признаков правоотношений является то, что они всегда возникают в связи с предписаниями норм права и регулируются ими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Признаком правоотношений является то, что они предполагают наличие прав и обязанностей у их участников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 А  2) верно только Б  3) верны оба суждения  4) оба суждения неверны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Б.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8BC">
        <w:rPr>
          <w:rFonts w:ascii="Calibri" w:eastAsia="Times New Roman" w:hAnsi="Calibri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3" o:spid="_x0000_s1043" type="#_x0000_t202" style="position:absolute;margin-left:127.45pt;margin-top:24pt;width:240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">
            <v:textbox>
              <w:txbxContent>
                <w:p w:rsidR="00DB6A3F" w:rsidRDefault="00DB6A3F" w:rsidP="00DB6A3F">
                  <w:r>
                    <w:t xml:space="preserve">                         …………………… права</w:t>
                  </w:r>
                </w:p>
              </w:txbxContent>
            </v:textbox>
          </v:shape>
        </w:pic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Запишите слово, пропущенное в схеме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оле 22" o:spid="_x0000_s1046" type="#_x0000_t202" style="position:absolute;margin-left:176.95pt;margin-top:74.65pt;width:138.7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">
            <v:textbox>
              <w:txbxContent>
                <w:p w:rsidR="00DB6A3F" w:rsidRDefault="00DB6A3F" w:rsidP="00DB6A3F">
                  <w:r>
                    <w:t>Правовой обычай</w:t>
                  </w:r>
                </w:p>
              </w:txbxContent>
            </v:textbox>
          </v:shape>
        </w:pic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8BC">
        <w:rPr>
          <w:rFonts w:ascii="Calibri" w:eastAsia="Times New Roman" w:hAnsi="Calibri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1" o:spid="_x0000_s1049" type="#_x0000_t32" style="position:absolute;margin-left:266.2pt;margin-top:7.1pt;width:98.2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">
            <v:stroke endarrow="block"/>
          </v:shape>
        </w:pict>
      </w: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20" o:spid="_x0000_s1047" type="#_x0000_t32" style="position:absolute;margin-left:127.45pt;margin-top:7.1pt;width:98.25pt;height:27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">
            <v:stroke endarrow="block"/>
          </v:shape>
        </w:pict>
      </w: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9" o:spid="_x0000_s1048" type="#_x0000_t32" style="position:absolute;margin-left:239.2pt;margin-top:2.85pt;width:0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">
            <v:stroke endarrow="block"/>
          </v:shape>
        </w:pic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оле 18" o:spid="_x0000_s1045" type="#_x0000_t202" style="position:absolute;margin-left:341.8pt;margin-top:5.7pt;width:137.2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">
            <v:textbox>
              <w:txbxContent>
                <w:p w:rsidR="00DB6A3F" w:rsidRDefault="00DB6A3F" w:rsidP="00DB6A3F">
                  <w:r>
                    <w:t>Судебный прецедент</w:t>
                  </w:r>
                </w:p>
              </w:txbxContent>
            </v:textbox>
          </v:shape>
        </w:pict>
      </w: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оле 17" o:spid="_x0000_s1044" type="#_x0000_t202" style="position:absolute;margin-left:9.7pt;margin-top:5.65pt;width:141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">
            <v:textbox>
              <w:txbxContent>
                <w:p w:rsidR="00DB6A3F" w:rsidRDefault="00DB6A3F" w:rsidP="00DB6A3F">
                  <w:r>
                    <w:t>Нормативно-правовой акт</w:t>
                  </w:r>
                </w:p>
              </w:txbxContent>
            </v:textbox>
          </v:shape>
        </w:pic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Найдите в приведенном ниже списке источники права и обведите цифры, под которыми они указаны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Правовой прецедент  2) Норма морали   3) Отрасль права   4) Договор с нормативным содержанием   5) Законопроект  6)  Правовой обычай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Обведённые цифры запишите в порядке возрастания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Ниже приведён перечень терминов. Все они, за исключением одного, связаны с понятием «виды административного наказания»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Предупреждение; штраф; исправительные работы; лишение специальных прав; арест до 15 суток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укажите термин, не связанный с понятием «виды административного наказания»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2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Выберите верный вариант ответа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1.Что является источником права ?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газетная статья о военной службе   2) доклад начальника Генерального штаба РФ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обращение в Комитет солдатских матерей  4) приказ министра обороны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перечень признаков характеризует правонарушение?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 Деяние, общественная опасность, противоправность, виновность   2)  Цель, деяние, общественная опасность, противоправность   3) Деяние, общественная опасность цель, виновность  4)  Цель, общественная опасность, противоправность, виновность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3.Административным правонарушением является: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неявка на работу бригады строителей   2) санкционированная забастовка авиадиспетчеров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распитие студентами пива в здании института  4) захват заложников в здании театра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4.Одной из функций права в обществе является: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увеличение доходов граждан  2) формирование политического сознания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выражение интересов социальных групп  4) закрепление основ государственного строя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5.К обязанностям работника относится: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соблюдение трудовой дисциплины  2) предоставление своевременной оплаты труда</w: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оборудованием  4) осуществление социального страхования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Выраженное в государственных актах, охраняемое государством и обязательное правило поведения называется: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нормой морали  2) партийной нормой  3) правовой нормой  4) традиционной нормой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Право представляет собой совокупность общеобязательных норм, действие которых обеспечивается силой: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традиций  2) общественного мнения  3) убеждения  4) государства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Нормы права, в отличие от норм морали: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регулируют общественные отношения  2) обеспечиваются силой общественного мнения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соответствуют общепринятым представлениям  о добре и зле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выражаются в официальной форме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Отличительным признаком правовой нормы является: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принятие её соответствующим государственным органом  2) соответствие принятым в обществе представлениям о добре и зле    3) обеспеченность силой общественного мнения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соответствие интересам властной элиты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10.Правомерным считается следующее действие: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принял в подарок библиотечную книгу  2) самостоятельно собрал автомобиль из деталей, вынесенных с завода  3) вернул хозяину найденные вещи за вознаграждение     4) продавал продукцию, выращенную на колхозном поле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Б.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1.Запишите слово, пропущенное в схеме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8BC">
        <w:rPr>
          <w:rFonts w:ascii="Calibri" w:eastAsia="Times New Roman" w:hAnsi="Calibri" w:cs="Times New Roman"/>
          <w:noProof/>
          <w:lang w:eastAsia="ru-RU"/>
        </w:rPr>
        <w:lastRenderedPageBreak/>
        <w:pict>
          <v:shape id="Поле 16" o:spid="_x0000_s1051" type="#_x0000_t202" style="position:absolute;margin-left:-17.3pt;margin-top:51.65pt;width:70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">
            <v:textbox>
              <w:txbxContent>
                <w:p w:rsidR="00DB6A3F" w:rsidRDefault="00DB6A3F" w:rsidP="00DB6A3F">
                  <w:r>
                    <w:t xml:space="preserve">   Деяние</w:t>
                  </w:r>
                </w:p>
              </w:txbxContent>
            </v:textbox>
          </v:shape>
        </w:pict>
      </w: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оле 15" o:spid="_x0000_s1050" type="#_x0000_t202" style="position:absolute;margin-left:104.95pt;margin-top:2.85pt;width:213.75pt;height:2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">
            <v:textbox>
              <w:txbxContent>
                <w:p w:rsidR="00DB6A3F" w:rsidRDefault="00DB6A3F" w:rsidP="00DB6A3F">
                  <w:r>
                    <w:t xml:space="preserve">                           Признаки …………….</w:t>
                  </w:r>
                </w:p>
              </w:txbxContent>
            </v:textbox>
          </v:shape>
        </w:pict>
      </w: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4" o:spid="_x0000_s1055" type="#_x0000_t32" style="position:absolute;margin-left:53.2pt;margin-top:24.25pt;width:155.25pt;height:18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">
            <v:stroke endarrow="block"/>
          </v:shape>
        </w:pict>
      </w: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3" o:spid="_x0000_s1056" type="#_x0000_t32" style="position:absolute;margin-left:188.2pt;margin-top:24.25pt;width:12.75pt;height:18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">
            <v:stroke endarrow="block"/>
          </v:shape>
        </w:pict>
      </w: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2" o:spid="_x0000_s1057" type="#_x0000_t32" style="position:absolute;margin-left:200.95pt;margin-top:24.25pt;width:1in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">
            <v:stroke endarrow="block"/>
          </v:shape>
        </w:pict>
      </w: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рямая со стрелкой 11" o:spid="_x0000_s1058" type="#_x0000_t32" style="position:absolute;margin-left:208.45pt;margin-top:24.25pt;width:148.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">
            <v:stroke endarrow="block"/>
          </v:shape>
        </w:pict>
      </w: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оле 10" o:spid="_x0000_s1054" type="#_x0000_t202" style="position:absolute;margin-left:235.45pt;margin-top:51.65pt;width:87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">
            <v:textbox>
              <w:txbxContent>
                <w:p w:rsidR="00DB6A3F" w:rsidRDefault="00DB6A3F" w:rsidP="00DB6A3F">
                  <w:r>
                    <w:t xml:space="preserve">         Вина</w:t>
                  </w:r>
                </w:p>
              </w:txbxContent>
            </v:textbox>
          </v:shape>
        </w:pict>
      </w: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оле 9" o:spid="_x0000_s1052" type="#_x0000_t202" style="position:absolute;margin-left:69.7pt;margin-top:51.65pt;width:153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">
            <v:textbox>
              <w:txbxContent>
                <w:p w:rsidR="00DB6A3F" w:rsidRDefault="00DB6A3F" w:rsidP="00DB6A3F">
                  <w:r>
                    <w:t>Общественная опасность</w:t>
                  </w:r>
                </w:p>
              </w:txbxContent>
            </v:textbox>
          </v:shape>
        </w:pict>
      </w:r>
    </w:p>
    <w:p w:rsidR="00DB6A3F" w:rsidRPr="00411A5C" w:rsidRDefault="00DB6A3F" w:rsidP="00DB6A3F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8BC">
        <w:rPr>
          <w:rFonts w:ascii="Calibri" w:eastAsia="Times New Roman" w:hAnsi="Calibri" w:cs="Times New Roman"/>
          <w:noProof/>
          <w:lang w:eastAsia="ru-RU"/>
        </w:rPr>
        <w:pict>
          <v:shape id="Поле 8" o:spid="_x0000_s1053" type="#_x0000_t202" style="position:absolute;margin-left:334.45pt;margin-top:21.8pt;width:115.2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">
            <v:textbox>
              <w:txbxContent>
                <w:p w:rsidR="00DB6A3F" w:rsidRDefault="00DB6A3F" w:rsidP="00DB6A3F">
                  <w:r>
                    <w:t>Противоправность</w:t>
                  </w:r>
                </w:p>
              </w:txbxContent>
            </v:textbox>
          </v:shape>
        </w:pic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Найдите в приведённом ниже списке правовые отношения, регулируемые нормами гражданского права, и обведите цифры, под которыми они указаны.</w: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заключение брачного договора   2) заключение договора о поставке продукции  3) конфискация имущества  4) установление авторства  5) нарушение дисциплины труда </w: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совершение покупки в магазине </w: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Ниже приведён перечень терминов. Все они, за исключением одного, связаны с понятием «объект правоотношений».</w: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Деньги и ценные бумаги; государственные образования; информация; работы и услуги; результаты интеллектуальной деятельности</w:t>
      </w:r>
    </w:p>
    <w:p w:rsidR="00DB6A3F" w:rsidRPr="00411A5C" w:rsidRDefault="00DB6A3F" w:rsidP="00DB6A3F">
      <w:pPr>
        <w:tabs>
          <w:tab w:val="left" w:pos="7590"/>
          <w:tab w:val="right" w:pos="97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укажите термин, не связанный с понятием «объект правоотношений».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задание выполняется на занятие в 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собственными знаниями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Шкала оценки образовательных достижений: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- 100 – 90%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- 89 - 80% правильных ответов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- 79 – 70% правильных ответов</w:t>
      </w:r>
    </w:p>
    <w:p w:rsidR="00DB6A3F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- 69% и менее правильных ответов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80"/>
      </w:tblPr>
      <w:tblGrid>
        <w:gridCol w:w="9444"/>
      </w:tblGrid>
      <w:tr w:rsidR="00DB6A3F" w:rsidRPr="00411A5C" w:rsidTr="000E2B21">
        <w:trPr>
          <w:tblCellSpacing w:w="15" w:type="dxa"/>
        </w:trPr>
        <w:tc>
          <w:tcPr>
            <w:tcW w:w="0" w:type="auto"/>
            <w:vAlign w:val="center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ru-RU"/>
              </w:rPr>
              <w:t>7</w:t>
            </w:r>
            <w:r w:rsidRPr="00411A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(тестовое задание)</w:t>
            </w:r>
          </w:p>
        </w:tc>
      </w:tr>
      <w:tr w:rsidR="00DB6A3F" w:rsidRPr="00411A5C" w:rsidTr="000E2B21">
        <w:trPr>
          <w:tblCellSpacing w:w="15" w:type="dxa"/>
        </w:trPr>
        <w:tc>
          <w:tcPr>
            <w:tcW w:w="0" w:type="auto"/>
            <w:vAlign w:val="center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 вариант</w:t>
            </w:r>
          </w:p>
        </w:tc>
      </w:tr>
      <w:tr w:rsidR="00DB6A3F" w:rsidRPr="00411A5C" w:rsidTr="000E2B21">
        <w:tblPrEx>
          <w:tblLook w:val="04A0"/>
        </w:tblPrEx>
        <w:trPr>
          <w:tblCellSpacing w:w="15" w:type="dxa"/>
        </w:trPr>
        <w:tc>
          <w:tcPr>
            <w:tcW w:w="0" w:type="auto"/>
            <w:vAlign w:val="center"/>
          </w:tcPr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Нормы, определяющие наказания за дисциплинарное правонарушение, содержаться в: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Гражданском кодексе   2. Административном кодексе   3. Трудовом кодексе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Уголовном кодексе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 какого момента гражданин РФ становиться субъектом правоотношений?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с момента рождения     2. с момента получения паспорта      3. с момента наступления совершеннолетия      4. с начала трудовой деятельности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В законе право приобретает свою определённость, точность, завершённость.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Практическое значение права состоит в защите прав человека.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Когда возникают правовые отношения?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 возникновении разногласий      2. с момента возникновения юридических фактов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в момент обращения в суд                4. при возникновении ссор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Противоправными обычаями называются обычаи, которые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распространены в малой первичной группе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.не соответствуют системе социальных ценностей общества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.сохранились как пережиток родоплеменных отношений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.распространены среди людей одной этнической общности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Право является частью общечеловеческой культуры.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Б. Для человека современной культуры право является руководством в жизни и деятельности.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4. оба суждения неверны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Кто осуществляет защиту прав обвиняемого во время судебного разбирательства?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присяжные заседатели     2. адвокат     3. судья    4. уполномоченный по правам человека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tabs>
                <w:tab w:val="num" w:pos="284"/>
              </w:tabs>
              <w:spacing w:after="0" w:line="240" w:lineRule="auto"/>
              <w:ind w:left="284" w:firstLine="14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Владелец частного предприятия приказал рабочим выйти на работу в праздничный день. Администратор предприятия отказался выполнять приказ, за что был уволен. Статьи какого кодекса станут основанием для разбора дела в суде?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Административного    2. Трудового   3. Кооперативного    4. Гражданского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дееспособности?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Лишить человека дееспособности можно как по суду, так и по решению медицинской комиссии.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В некоторых определенных законом случае полная дееспособность может наступать до достижения лицом совершеннолетия.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источников права является главным в РФ?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законы РФ     2. постановления Верховного суда РФ     3. Конституция РФ   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постановления Конституционного Суда РФ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– это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правила поведения, закреплённые обычаем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общеобязательные правила поведения, установленные защищаемые государством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совокупность представлений общества о добре и зле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правила поведения, сложившиеся в результате длительного исторического применения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правоотношениях?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Правоотношения могут быть как односторонними, так и двух сторонними и многосторонними.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Гражданские правоотношения касаются исключительно имущественных прав граждан.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Высшая юридическая сила Конституции проявляется в том, что она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является единственным правовым актом государства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принимается высшим органом власти в государстве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не допускает законы и иные правовые акты, противоречащие ей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содержит в себе исчерпывающие ответы на все вопросы</w:t>
            </w:r>
          </w:p>
          <w:p w:rsidR="00DB6A3F" w:rsidRPr="00411A5C" w:rsidRDefault="00DB6A3F" w:rsidP="00DB6A3F">
            <w:pPr>
              <w:numPr>
                <w:ilvl w:val="0"/>
                <w:numId w:val="32"/>
              </w:numPr>
              <w:tabs>
                <w:tab w:val="clear" w:pos="720"/>
                <w:tab w:val="num" w:pos="142"/>
                <w:tab w:val="left" w:pos="709"/>
                <w:tab w:val="left" w:pos="851"/>
              </w:tabs>
              <w:spacing w:after="0" w:line="240" w:lineRule="auto"/>
              <w:ind w:left="284" w:firstLine="14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представляет собой совокупность общеобязательных норм, действие которых обеспечивается силой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традиций       2. общественного мнения      3. убеждения     4.государства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Верны ли следующие суждения о нормативно-правовых актах?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 2 вариант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Нормы, определяющие наказания за нарушение правил дорожного движения, содержаться в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Гражданском кодексе   2. Административном кодексе   3. Трудовом кодексе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 Уголовном кодексе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представляет собой совокупность общеобязательных норм, действие которых обеспечивается силой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традиций       2. общественного мнения      3. убеждения     4.государства 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Основополагающей отраслью российской правовой системы является право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Административное    2. Трудовое   3. Конституционное    4. Гражданское 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гражданском праве?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А. Гражданское законодательство основывается на признании равенства участников регулируемых им отношениях.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Гражданское законодательство основывается на признании допустимости произвольного вмешательства кого-либо в частные дела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 как социальный регулятор всегда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соответствует общепринятым представлениям о добре и зле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является воплощением идеала справедливости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охраняется силой государства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поддерживается общественным мнением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Уголовная ответственность наступает за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причинение материального ущерба    2. нарушение долговых обязанностей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нарушение трудовой дисциплины       4. совершение преступления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нормативно-правовых актах?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В РФ население страны участвует в принятии законов путём референдума.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Нормативно-правовые акты различаются по юридической силе.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Высшей ценностью согласно Конституции РФ является ( -ются)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интересы государства    2. верховенство закона    3. права и свободы человека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нерушимость государственных границ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признаков может относиться только к правовой норме?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она обязательна для исполнения               2. её нарушение осуждается обществом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она регулирует общественные отношения         4. она является социальной нормой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правонарушении?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А. Правонарушение всегда предполагает совершение определённых противоправных действий.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 Правонарушение может быть выражено как в действиях, так и в бездействиях.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Правоспособность у физического лица возникает с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момента рождения     2. возраста 16 лет    3. возраста 18 лет     4. возраста 21 года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источников права обладает высшей юридической силой?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закон РФ         2. постановление Правительства РФ            3. Конституция РФ 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4. указ Президента РФ  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дееспособности?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Лишить человека дееспособности можно как по суду, так и по решению медицинской комиссии.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Б. В некоторых определенных законом случае полная дееспособность может наступать до достижения лицом совершеннолетия.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Какой из перечисленных признаков может относиться только к правовой норме?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её нарушение осуждается обществом     2. регулирование общественных отношений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 обязательность исполнения                     4. соответствие представлениям о добре и зле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Кто осуществляет защиту прав обвиняемого во время судебного разбирательства?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присяжные заседатели      2. адвокат     3. судья    4. уполномоченный по правам человека</w:t>
            </w:r>
          </w:p>
          <w:p w:rsidR="00DB6A3F" w:rsidRPr="00411A5C" w:rsidRDefault="00DB6A3F" w:rsidP="00DB6A3F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Верны ли следующие суждения о правовых нормах?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 одна и та же норма может одновременно быть и моральной и правовой.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Б. Правовые нормы обеспечиваются принудительной силой государства.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верно  только А.                  3. верны оба суждения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 верно только Б.                    4. оба суждения неверны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Условия выполнения задания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Место (время) выполнения задания</w:t>
            </w:r>
            <w:r w:rsidRPr="00411A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  <w:r w:rsidRPr="00411A5C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 задание выполняется на занятие в аудиторное время 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Максимальное время выполнения задания: ____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40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мин.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 можете воспользоваться</w:t>
            </w: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собственными знаниями</w:t>
            </w:r>
          </w:p>
          <w:p w:rsidR="00DB6A3F" w:rsidRPr="00411A5C" w:rsidRDefault="00DB6A3F" w:rsidP="000E2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Шкала оценки образовательных достижений: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  <w:p w:rsidR="00DB6A3F" w:rsidRPr="00411A5C" w:rsidRDefault="00DB6A3F" w:rsidP="000E2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оценки: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«5» - 100 – 90% правильных ответов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 - 89 - 80% правильных ответов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 - 79 – 70% правильных ответов</w:t>
            </w:r>
          </w:p>
          <w:p w:rsidR="00DB6A3F" w:rsidRPr="00411A5C" w:rsidRDefault="00DB6A3F" w:rsidP="000E2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 - 69% и менее правильных ответов</w:t>
            </w:r>
          </w:p>
        </w:tc>
      </w:tr>
    </w:tbl>
    <w:p w:rsidR="00DB6A3F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3F" w:rsidRPr="00411A5C" w:rsidRDefault="00DB6A3F" w:rsidP="00DB6A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8 </w:t>
      </w:r>
      <w:r w:rsidRPr="00411A5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(тестовое задание)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Вариант 1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Впервые на территории России был принят документ, имевший в названии   слово «конституция»:</w:t>
      </w:r>
    </w:p>
    <w:p w:rsidR="00DB6A3F" w:rsidRPr="00411A5C" w:rsidRDefault="00DB6A3F" w:rsidP="00DB6A3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1905 год</w:t>
      </w:r>
    </w:p>
    <w:p w:rsidR="00DB6A3F" w:rsidRPr="00411A5C" w:rsidRDefault="00DB6A3F" w:rsidP="00DB6A3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1918 год</w:t>
      </w:r>
    </w:p>
    <w:p w:rsidR="00DB6A3F" w:rsidRPr="00411A5C" w:rsidRDefault="00DB6A3F" w:rsidP="00DB6A3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1921 год</w:t>
      </w:r>
    </w:p>
    <w:p w:rsidR="00DB6A3F" w:rsidRPr="00411A5C" w:rsidRDefault="00DB6A3F" w:rsidP="00DB6A3F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1924 год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2. Второе название конституционного права:</w:t>
      </w:r>
    </w:p>
    <w:p w:rsidR="00DB6A3F" w:rsidRPr="00411A5C" w:rsidRDefault="00DB6A3F" w:rsidP="00DB6A3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управленческое право</w:t>
      </w:r>
    </w:p>
    <w:p w:rsidR="00DB6A3F" w:rsidRPr="00411A5C" w:rsidRDefault="00DB6A3F" w:rsidP="00DB6A3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главное право</w:t>
      </w:r>
    </w:p>
    <w:p w:rsidR="00DB6A3F" w:rsidRPr="00411A5C" w:rsidRDefault="00DB6A3F" w:rsidP="00DB6A3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государственное право</w:t>
      </w:r>
    </w:p>
    <w:p w:rsidR="00DB6A3F" w:rsidRPr="00411A5C" w:rsidRDefault="00DB6A3F" w:rsidP="00DB6A3F">
      <w:pPr>
        <w:numPr>
          <w:ilvl w:val="0"/>
          <w:numId w:val="2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основное право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Конституцией РФ предусмотрено задержание лица до судебного решения:</w:t>
      </w:r>
    </w:p>
    <w:p w:rsidR="00DB6A3F" w:rsidRPr="00411A5C" w:rsidRDefault="00DB6A3F" w:rsidP="00DB6A3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срок не более 1 месяца</w:t>
      </w:r>
    </w:p>
    <w:p w:rsidR="00DB6A3F" w:rsidRPr="00411A5C" w:rsidRDefault="00DB6A3F" w:rsidP="00DB6A3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48 часов</w:t>
      </w:r>
    </w:p>
    <w:p w:rsidR="00DB6A3F" w:rsidRPr="00411A5C" w:rsidRDefault="00DB6A3F" w:rsidP="00DB6A3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72 часов</w:t>
      </w:r>
    </w:p>
    <w:p w:rsidR="00DB6A3F" w:rsidRPr="00411A5C" w:rsidRDefault="00DB6A3F" w:rsidP="00DB6A3F">
      <w:pPr>
        <w:numPr>
          <w:ilvl w:val="0"/>
          <w:numId w:val="2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 недели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4. В составе РФ находятся:</w:t>
      </w:r>
    </w:p>
    <w:p w:rsidR="00DB6A3F" w:rsidRPr="00411A5C" w:rsidRDefault="00DB6A3F" w:rsidP="00DB6A3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 субъектов</w:t>
      </w:r>
    </w:p>
    <w:p w:rsidR="00DB6A3F" w:rsidRPr="00411A5C" w:rsidRDefault="00DB6A3F" w:rsidP="00DB6A3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 субъектов</w:t>
      </w:r>
    </w:p>
    <w:p w:rsidR="00DB6A3F" w:rsidRPr="00411A5C" w:rsidRDefault="00DB6A3F" w:rsidP="00DB6A3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 субъекта</w:t>
      </w:r>
    </w:p>
    <w:p w:rsidR="00DB6A3F" w:rsidRPr="00411A5C" w:rsidRDefault="00DB6A3F" w:rsidP="00DB6A3F">
      <w:pPr>
        <w:numPr>
          <w:ilvl w:val="0"/>
          <w:numId w:val="2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 субъект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Конституцией РФ в качестве бесплатных видов образования гарантируется:</w:t>
      </w:r>
    </w:p>
    <w:p w:rsidR="00DB6A3F" w:rsidRPr="00411A5C" w:rsidRDefault="00DB6A3F" w:rsidP="00DB6A3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дошкольное, основное общее и высшее</w:t>
      </w:r>
    </w:p>
    <w:p w:rsidR="00DB6A3F" w:rsidRPr="00411A5C" w:rsidRDefault="00DB6A3F" w:rsidP="00DB6A3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дошкольное, основное общее, среднее профессиональное</w:t>
      </w:r>
    </w:p>
    <w:p w:rsidR="00DB6A3F" w:rsidRPr="00411A5C" w:rsidRDefault="00DB6A3F" w:rsidP="00DB6A3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основное общее, среднее специальное, высшее</w:t>
      </w:r>
    </w:p>
    <w:p w:rsidR="00DB6A3F" w:rsidRPr="00411A5C" w:rsidRDefault="00DB6A3F" w:rsidP="00DB6A3F">
      <w:pPr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общее, среднее специальное, высшее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6. Глава государства в РФ:</w:t>
      </w:r>
    </w:p>
    <w:p w:rsidR="00DB6A3F" w:rsidRPr="00411A5C" w:rsidRDefault="00DB6A3F" w:rsidP="00DB6A3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государственной думы</w:t>
      </w:r>
    </w:p>
    <w:p w:rsidR="00DB6A3F" w:rsidRPr="00411A5C" w:rsidRDefault="00DB6A3F" w:rsidP="00DB6A3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Совета Федерации</w:t>
      </w:r>
    </w:p>
    <w:p w:rsidR="00DB6A3F" w:rsidRPr="00411A5C" w:rsidRDefault="00DB6A3F" w:rsidP="00DB6A3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Президент</w:t>
      </w:r>
    </w:p>
    <w:p w:rsidR="00DB6A3F" w:rsidRPr="00411A5C" w:rsidRDefault="00DB6A3F" w:rsidP="00DB6A3F">
      <w:pPr>
        <w:numPr>
          <w:ilvl w:val="0"/>
          <w:numId w:val="25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правительства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Орган судебной власти, решающий вопросы соответствия Конституции  РФ тех или иных действующих документов: </w:t>
      </w:r>
    </w:p>
    <w:p w:rsidR="00DB6A3F" w:rsidRPr="00411A5C" w:rsidRDefault="00DB6A3F" w:rsidP="00DB6A3F">
      <w:pPr>
        <w:numPr>
          <w:ilvl w:val="0"/>
          <w:numId w:val="26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высший Арбитражный суд</w:t>
      </w:r>
    </w:p>
    <w:p w:rsidR="00DB6A3F" w:rsidRPr="00411A5C" w:rsidRDefault="00DB6A3F" w:rsidP="00DB6A3F">
      <w:pPr>
        <w:numPr>
          <w:ilvl w:val="0"/>
          <w:numId w:val="26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основной суд</w:t>
      </w:r>
    </w:p>
    <w:p w:rsidR="00DB6A3F" w:rsidRPr="00411A5C" w:rsidRDefault="00DB6A3F" w:rsidP="00DB6A3F">
      <w:pPr>
        <w:numPr>
          <w:ilvl w:val="0"/>
          <w:numId w:val="26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государственный суд</w:t>
      </w:r>
    </w:p>
    <w:p w:rsidR="00DB6A3F" w:rsidRPr="00411A5C" w:rsidRDefault="00DB6A3F" w:rsidP="00DB6A3F">
      <w:pPr>
        <w:numPr>
          <w:ilvl w:val="0"/>
          <w:numId w:val="26"/>
        </w:numPr>
        <w:tabs>
          <w:tab w:val="left" w:pos="284"/>
          <w:tab w:val="left" w:pos="709"/>
          <w:tab w:val="left" w:pos="552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конституционный суд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Государство – это:</w:t>
      </w:r>
    </w:p>
    <w:p w:rsidR="00DB6A3F" w:rsidRPr="00411A5C" w:rsidRDefault="00DB6A3F" w:rsidP="00DB6A3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социальной организации людей</w:t>
      </w:r>
    </w:p>
    <w:p w:rsidR="00DB6A3F" w:rsidRPr="004A1299" w:rsidRDefault="00DB6A3F" w:rsidP="00DB6A3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союз, складывающийся из ряда  образований (штатов, </w:t>
      </w:r>
      <w:r w:rsidRPr="004A12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кантонов, земель, республик)</w:t>
      </w:r>
    </w:p>
    <w:p w:rsidR="00DB6A3F" w:rsidRPr="00411A5C" w:rsidRDefault="00DB6A3F" w:rsidP="00DB6A3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политическая организация при помощи, которой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осуществляется управление обществом</w:t>
      </w:r>
    </w:p>
    <w:p w:rsidR="00DB6A3F" w:rsidRPr="00411A5C" w:rsidRDefault="00DB6A3F" w:rsidP="00DB6A3F">
      <w:pPr>
        <w:numPr>
          <w:ilvl w:val="0"/>
          <w:numId w:val="27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политическая организация, основанная на провозглашении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принципов народовластия, свободы и равенства граждан.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9. Функции государства в зависимости от сферы проявления его классовой сущности:</w:t>
      </w:r>
    </w:p>
    <w:p w:rsidR="00DB6A3F" w:rsidRPr="00411A5C" w:rsidRDefault="00DB6A3F" w:rsidP="00DB6A3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внутренние</w:t>
      </w:r>
    </w:p>
    <w:p w:rsidR="00DB6A3F" w:rsidRPr="00411A5C" w:rsidRDefault="00DB6A3F" w:rsidP="00DB6A3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местные</w:t>
      </w:r>
    </w:p>
    <w:p w:rsidR="00DB6A3F" w:rsidRPr="00411A5C" w:rsidRDefault="00DB6A3F" w:rsidP="00DB6A3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конфедеративные</w:t>
      </w:r>
    </w:p>
    <w:p w:rsidR="00DB6A3F" w:rsidRPr="00411A5C" w:rsidRDefault="00DB6A3F" w:rsidP="00DB6A3F">
      <w:pPr>
        <w:numPr>
          <w:ilvl w:val="0"/>
          <w:numId w:val="28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федеративные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10. Российская федерация по ст. 1 Конституции 1993 года:</w:t>
      </w:r>
    </w:p>
    <w:p w:rsidR="00DB6A3F" w:rsidRPr="00411A5C" w:rsidRDefault="00DB6A3F" w:rsidP="00DB6A3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конфедеративное</w:t>
      </w:r>
    </w:p>
    <w:p w:rsidR="00DB6A3F" w:rsidRPr="00411A5C" w:rsidRDefault="00DB6A3F" w:rsidP="00DB6A3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общенародное</w:t>
      </w:r>
    </w:p>
    <w:p w:rsidR="00DB6A3F" w:rsidRPr="00411A5C" w:rsidRDefault="00DB6A3F" w:rsidP="00DB6A3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демократическое</w:t>
      </w:r>
    </w:p>
    <w:p w:rsidR="00DB6A3F" w:rsidRPr="00411A5C" w:rsidRDefault="00DB6A3F" w:rsidP="00DB6A3F">
      <w:pPr>
        <w:numPr>
          <w:ilvl w:val="0"/>
          <w:numId w:val="29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союзное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Вариант 2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Субъектом  гражданских правоотношений могут быть:</w:t>
      </w:r>
    </w:p>
    <w:p w:rsidR="00DB6A3F" w:rsidRPr="00411A5C" w:rsidRDefault="00DB6A3F" w:rsidP="00DB6A3F">
      <w:pPr>
        <w:numPr>
          <w:ilvl w:val="0"/>
          <w:numId w:val="10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иностранные граждане и лица без гражданства         </w:t>
      </w:r>
    </w:p>
    <w:p w:rsidR="00DB6A3F" w:rsidRPr="00411A5C" w:rsidRDefault="00DB6A3F" w:rsidP="00DB6A3F">
      <w:pPr>
        <w:numPr>
          <w:ilvl w:val="0"/>
          <w:numId w:val="10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РФ, субъекты РФ, муниципальные образования</w:t>
      </w:r>
    </w:p>
    <w:p w:rsidR="00DB6A3F" w:rsidRPr="00411A5C" w:rsidRDefault="00DB6A3F" w:rsidP="00DB6A3F">
      <w:pPr>
        <w:numPr>
          <w:ilvl w:val="0"/>
          <w:numId w:val="10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Граждане России</w:t>
      </w:r>
    </w:p>
    <w:p w:rsidR="00DB6A3F" w:rsidRPr="00411A5C" w:rsidRDefault="00DB6A3F" w:rsidP="00DB6A3F">
      <w:pPr>
        <w:numPr>
          <w:ilvl w:val="0"/>
          <w:numId w:val="10"/>
        </w:numPr>
        <w:tabs>
          <w:tab w:val="left" w:pos="284"/>
          <w:tab w:val="left" w:pos="709"/>
          <w:tab w:val="num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вышеперечисленные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полном объеме  гражданская  дееспособность возникает:</w:t>
      </w:r>
    </w:p>
    <w:p w:rsidR="00DB6A3F" w:rsidRPr="00411A5C" w:rsidRDefault="00DB6A3F" w:rsidP="00DB6A3F">
      <w:pPr>
        <w:numPr>
          <w:ilvl w:val="0"/>
          <w:numId w:val="1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18 лет</w:t>
      </w:r>
    </w:p>
    <w:p w:rsidR="00DB6A3F" w:rsidRPr="00411A5C" w:rsidRDefault="00DB6A3F" w:rsidP="00DB6A3F">
      <w:pPr>
        <w:numPr>
          <w:ilvl w:val="0"/>
          <w:numId w:val="1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14 лет</w:t>
      </w:r>
    </w:p>
    <w:p w:rsidR="00DB6A3F" w:rsidRPr="00411A5C" w:rsidRDefault="00DB6A3F" w:rsidP="00DB6A3F">
      <w:pPr>
        <w:numPr>
          <w:ilvl w:val="0"/>
          <w:numId w:val="1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рождения</w:t>
      </w:r>
    </w:p>
    <w:p w:rsidR="00DB6A3F" w:rsidRPr="00411A5C" w:rsidRDefault="00DB6A3F" w:rsidP="00DB6A3F">
      <w:pPr>
        <w:numPr>
          <w:ilvl w:val="0"/>
          <w:numId w:val="11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16 лет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Испытательный срок  при приеме на работу молодого специалиста:</w:t>
      </w:r>
    </w:p>
    <w:p w:rsidR="00DB6A3F" w:rsidRPr="00411A5C" w:rsidRDefault="00DB6A3F" w:rsidP="00DB6A3F">
      <w:pPr>
        <w:numPr>
          <w:ilvl w:val="0"/>
          <w:numId w:val="12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месяца   2.</w:t>
      </w: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устанавливается 3.6 месяцев  4. 1 год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Трудовой договор заключается:</w:t>
      </w:r>
    </w:p>
    <w:p w:rsidR="00DB6A3F" w:rsidRPr="00411A5C" w:rsidRDefault="00DB6A3F" w:rsidP="00DB6A3F">
      <w:pPr>
        <w:numPr>
          <w:ilvl w:val="0"/>
          <w:numId w:val="1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письменной форме</w:t>
      </w:r>
    </w:p>
    <w:p w:rsidR="00DB6A3F" w:rsidRPr="00411A5C" w:rsidRDefault="00DB6A3F" w:rsidP="00DB6A3F">
      <w:pPr>
        <w:numPr>
          <w:ilvl w:val="0"/>
          <w:numId w:val="1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устной форме</w:t>
      </w:r>
    </w:p>
    <w:p w:rsidR="00DB6A3F" w:rsidRPr="00411A5C" w:rsidRDefault="00DB6A3F" w:rsidP="00DB6A3F">
      <w:pPr>
        <w:numPr>
          <w:ilvl w:val="0"/>
          <w:numId w:val="1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устанавливается по договоренности сторон</w:t>
      </w:r>
    </w:p>
    <w:p w:rsidR="00DB6A3F" w:rsidRPr="00411A5C" w:rsidRDefault="00DB6A3F" w:rsidP="00DB6A3F">
      <w:pPr>
        <w:numPr>
          <w:ilvl w:val="0"/>
          <w:numId w:val="13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устанавливается работодателем.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Трудовые договоры могут заключаться:</w:t>
      </w:r>
    </w:p>
    <w:p w:rsidR="00DB6A3F" w:rsidRPr="00411A5C" w:rsidRDefault="00DB6A3F" w:rsidP="00DB6A3F">
      <w:pPr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определенный срок</w:t>
      </w:r>
    </w:p>
    <w:p w:rsidR="00DB6A3F" w:rsidRPr="00411A5C" w:rsidRDefault="00DB6A3F" w:rsidP="00DB6A3F">
      <w:pPr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определенный срок не более 3-х лет</w:t>
      </w:r>
    </w:p>
    <w:p w:rsidR="00DB6A3F" w:rsidRPr="00411A5C" w:rsidRDefault="00DB6A3F" w:rsidP="00DB6A3F">
      <w:pPr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определенный срок не более 5 лет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Документы, предъявляемые при заключении договора: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паспорт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трудовая книжка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страховое свидетельство государственного пенсионного страхования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 воинского учета (для военнообязанных)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 об образовании (при поступлении на работу, требующую специальных знаний) </w:t>
      </w:r>
    </w:p>
    <w:p w:rsidR="00DB6A3F" w:rsidRPr="00411A5C" w:rsidRDefault="00DB6A3F" w:rsidP="00DB6A3F">
      <w:pPr>
        <w:numPr>
          <w:ilvl w:val="0"/>
          <w:numId w:val="15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ответы верны</w:t>
      </w:r>
    </w:p>
    <w:p w:rsidR="00DB6A3F" w:rsidRPr="00411A5C" w:rsidRDefault="00DB6A3F" w:rsidP="00DB6A3F">
      <w:pPr>
        <w:tabs>
          <w:tab w:val="left" w:pos="284"/>
          <w:tab w:val="left" w:pos="709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7. Запись при приеме на работу вноситься в трудовую книжку после  издания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приказа, но не позднее:                                </w:t>
      </w:r>
    </w:p>
    <w:p w:rsidR="00DB6A3F" w:rsidRPr="00411A5C" w:rsidRDefault="00DB6A3F" w:rsidP="00DB6A3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трехдневного срока</w:t>
      </w:r>
    </w:p>
    <w:p w:rsidR="00DB6A3F" w:rsidRPr="00411A5C" w:rsidRDefault="00DB6A3F" w:rsidP="00DB6A3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недельного срока</w:t>
      </w:r>
    </w:p>
    <w:p w:rsidR="00DB6A3F" w:rsidRPr="00411A5C" w:rsidRDefault="00DB6A3F" w:rsidP="00DB6A3F">
      <w:pPr>
        <w:numPr>
          <w:ilvl w:val="0"/>
          <w:numId w:val="16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месячного срока</w:t>
      </w:r>
    </w:p>
    <w:p w:rsidR="00DB6A3F" w:rsidRPr="00411A5C" w:rsidRDefault="00DB6A3F" w:rsidP="00DB6A3F">
      <w:pPr>
        <w:tabs>
          <w:tab w:val="left" w:pos="284"/>
          <w:tab w:val="left" w:pos="709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</w:rPr>
        <w:t>8. Работник имеет право расторгнуть трудовой  договор, предупредив   об этом работодателя:</w:t>
      </w:r>
    </w:p>
    <w:p w:rsidR="00DB6A3F" w:rsidRPr="00411A5C" w:rsidRDefault="00DB6A3F" w:rsidP="00DB6A3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за 2 месяца</w:t>
      </w:r>
    </w:p>
    <w:p w:rsidR="00DB6A3F" w:rsidRPr="00411A5C" w:rsidRDefault="00DB6A3F" w:rsidP="00DB6A3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устно за 2 месяца</w:t>
      </w:r>
    </w:p>
    <w:p w:rsidR="00DB6A3F" w:rsidRPr="00411A5C" w:rsidRDefault="00DB6A3F" w:rsidP="00DB6A3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за 2 недели</w:t>
      </w:r>
    </w:p>
    <w:p w:rsidR="00DB6A3F" w:rsidRPr="00411A5C" w:rsidRDefault="00DB6A3F" w:rsidP="00DB6A3F">
      <w:pPr>
        <w:numPr>
          <w:ilvl w:val="0"/>
          <w:numId w:val="17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устно за 2 недели</w:t>
      </w:r>
    </w:p>
    <w:p w:rsidR="00DB6A3F" w:rsidRPr="00411A5C" w:rsidRDefault="00DB6A3F" w:rsidP="00DB6A3F">
      <w:p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Прогулом считается  отсутствие на рабочем месте без уважительных причин:</w:t>
      </w:r>
    </w:p>
    <w:p w:rsidR="00DB6A3F" w:rsidRPr="00411A5C" w:rsidRDefault="00DB6A3F" w:rsidP="00DB6A3F">
      <w:pPr>
        <w:numPr>
          <w:ilvl w:val="0"/>
          <w:numId w:val="18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более 3-х часов в течение рабочего дня </w:t>
      </w:r>
    </w:p>
    <w:p w:rsidR="00DB6A3F" w:rsidRPr="00411A5C" w:rsidRDefault="00DB6A3F" w:rsidP="00DB6A3F">
      <w:pPr>
        <w:numPr>
          <w:ilvl w:val="0"/>
          <w:numId w:val="18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более 4-х часов в течение рабочего дня</w:t>
      </w:r>
    </w:p>
    <w:p w:rsidR="00DB6A3F" w:rsidRPr="00411A5C" w:rsidRDefault="00DB6A3F" w:rsidP="00DB6A3F">
      <w:pPr>
        <w:numPr>
          <w:ilvl w:val="0"/>
          <w:numId w:val="18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более 4-х часов подряд в течение рабочего дня.</w:t>
      </w:r>
    </w:p>
    <w:p w:rsidR="00DB6A3F" w:rsidRPr="00411A5C" w:rsidRDefault="00DB6A3F" w:rsidP="00DB6A3F">
      <w:p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Документом, подтверждающим время работы у работодателя – физического лица является:</w:t>
      </w:r>
    </w:p>
    <w:p w:rsidR="00DB6A3F" w:rsidRPr="00411A5C" w:rsidRDefault="00DB6A3F" w:rsidP="00DB6A3F">
      <w:pPr>
        <w:numPr>
          <w:ilvl w:val="0"/>
          <w:numId w:val="19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справка, выданная работодателем</w:t>
      </w:r>
    </w:p>
    <w:p w:rsidR="00DB6A3F" w:rsidRPr="00411A5C" w:rsidRDefault="00DB6A3F" w:rsidP="00DB6A3F">
      <w:pPr>
        <w:numPr>
          <w:ilvl w:val="0"/>
          <w:numId w:val="19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выписка приказа</w:t>
      </w:r>
    </w:p>
    <w:p w:rsidR="00DB6A3F" w:rsidRPr="00411A5C" w:rsidRDefault="00DB6A3F" w:rsidP="00DB6A3F">
      <w:pPr>
        <w:numPr>
          <w:ilvl w:val="0"/>
          <w:numId w:val="19"/>
        </w:numPr>
        <w:tabs>
          <w:tab w:val="left" w:pos="284"/>
          <w:tab w:val="left" w:pos="567"/>
          <w:tab w:val="left" w:pos="709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письменный трудовой договор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Условия выполнения задания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Место (время) выполнения задания</w:t>
      </w:r>
      <w:r w:rsidRPr="00411A5C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</w:t>
      </w:r>
      <w:r w:rsidRPr="00411A5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выполняется во внеаудиторное время </w:t>
      </w:r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Максимальное время выполнения задания: 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45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мин.</w:t>
      </w:r>
    </w:p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 можете воспользоваться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учебником, глобальной сетью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Шкала оценки образовательных достижений: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133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Критерии </w:t>
      </w:r>
      <w:r w:rsidRPr="00411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сформулировать цель работы;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подобрать научную литературу по теме;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логичность раскрытия темы;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самостоятельность мышления;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стилистическая грамотность изложения;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корректность выводов;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оформления работы.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«отлично» выставляется обучающемуся, если выполнены все вышеперечисленные требования к изложению, оформлению, и представлению творческой работы (реферата).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«хорошо» выставляется обучающемуся, если допущены незначительные погрешности в оформлении и представлении работы.</w:t>
      </w: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«удовлетворительно» выставляется обучающемуся, если допущены незначительные погрешности в содержании, оформлении и представлении работы.</w:t>
      </w:r>
    </w:p>
    <w:p w:rsidR="00DB6A3F" w:rsidRPr="004A1299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1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«неудовлетворительно» выставляется обучающемуся, если представленная работа не соответствует требованиям.</w:t>
      </w:r>
      <w:bookmarkStart w:id="2" w:name="_Toc316860046"/>
    </w:p>
    <w:p w:rsidR="00DB6A3F" w:rsidRDefault="00DB6A3F" w:rsidP="00DB6A3F">
      <w:pPr>
        <w:pStyle w:val="Default"/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3.КОНТРОЛЬНО-ИЗМЕРИТЕЛЬНЫЕ  МАТЕРИАЛЫ  ДЛЯ ПРОМЕЖУТОЧНОЙ АТТЕСТАЦИИ </w:t>
      </w:r>
    </w:p>
    <w:p w:rsidR="00DB6A3F" w:rsidRDefault="00DB6A3F" w:rsidP="00DB6A3F">
      <w:pPr>
        <w:pStyle w:val="Default"/>
        <w:rPr>
          <w:sz w:val="28"/>
          <w:szCs w:val="28"/>
        </w:rPr>
      </w:pPr>
    </w:p>
    <w:p w:rsidR="00DB6A3F" w:rsidRPr="00E72637" w:rsidRDefault="00DB6A3F" w:rsidP="00DB6A3F">
      <w:pPr>
        <w:pStyle w:val="Default"/>
        <w:jc w:val="both"/>
        <w:rPr>
          <w:sz w:val="28"/>
          <w:szCs w:val="28"/>
        </w:rPr>
      </w:pPr>
      <w:r w:rsidRPr="00121FBE">
        <w:rPr>
          <w:sz w:val="28"/>
          <w:szCs w:val="28"/>
        </w:rPr>
        <w:t>Предметом оценки являются умения и знания. Контроль и о</w:t>
      </w:r>
      <w:r>
        <w:rPr>
          <w:sz w:val="28"/>
          <w:szCs w:val="28"/>
        </w:rPr>
        <w:t>ценка осуществляются в форме  письменной работы</w:t>
      </w:r>
      <w:r w:rsidRPr="00121FBE">
        <w:rPr>
          <w:sz w:val="28"/>
          <w:szCs w:val="28"/>
        </w:rPr>
        <w:t xml:space="preserve">. Оценка освоения дисциплины предусматривает проведение  </w:t>
      </w:r>
      <w:r>
        <w:rPr>
          <w:sz w:val="28"/>
          <w:szCs w:val="28"/>
        </w:rPr>
        <w:t>письменного дифференцированного зачета</w:t>
      </w:r>
      <w:r w:rsidRPr="00E72637">
        <w:rPr>
          <w:sz w:val="28"/>
          <w:szCs w:val="28"/>
        </w:rPr>
        <w:t>.</w:t>
      </w:r>
    </w:p>
    <w:p w:rsidR="00DB6A3F" w:rsidRDefault="00DB6A3F" w:rsidP="00DB6A3F">
      <w:pPr>
        <w:pStyle w:val="Default"/>
        <w:rPr>
          <w:sz w:val="23"/>
          <w:szCs w:val="23"/>
        </w:rPr>
      </w:pPr>
    </w:p>
    <w:p w:rsidR="00DB6A3F" w:rsidRDefault="00DB6A3F" w:rsidP="00DB6A3F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R="00DB6A3F" w:rsidRPr="004E316C" w:rsidRDefault="00DB6A3F" w:rsidP="00DB6A3F">
      <w:pPr>
        <w:pStyle w:val="Default"/>
        <w:rPr>
          <w:sz w:val="28"/>
          <w:szCs w:val="28"/>
        </w:rPr>
      </w:pPr>
      <w:r w:rsidRPr="004E316C">
        <w:rPr>
          <w:b/>
          <w:bCs/>
          <w:sz w:val="28"/>
          <w:szCs w:val="28"/>
        </w:rPr>
        <w:t xml:space="preserve">Назначение: </w:t>
      </w:r>
    </w:p>
    <w:p w:rsidR="00DB6A3F" w:rsidRPr="004E316C" w:rsidRDefault="00DB6A3F" w:rsidP="00DB6A3F">
      <w:pPr>
        <w:pStyle w:val="Default"/>
        <w:ind w:left="720"/>
        <w:rPr>
          <w:sz w:val="28"/>
          <w:szCs w:val="28"/>
        </w:rPr>
      </w:pPr>
      <w:r w:rsidRPr="004E316C">
        <w:rPr>
          <w:sz w:val="28"/>
          <w:szCs w:val="28"/>
        </w:rPr>
        <w:t xml:space="preserve">КИМ предназначен для контроля и оценки результатов освоения учебной дисциплины </w:t>
      </w:r>
      <w:r w:rsidRPr="004E316C">
        <w:rPr>
          <w:i/>
          <w:sz w:val="28"/>
          <w:szCs w:val="28"/>
        </w:rPr>
        <w:t xml:space="preserve"> Обществознание </w:t>
      </w:r>
      <w:r w:rsidRPr="004E316C">
        <w:rPr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</w:t>
      </w:r>
      <w:r w:rsidRPr="004E316C">
        <w:rPr>
          <w:sz w:val="28"/>
          <w:szCs w:val="28"/>
        </w:rPr>
        <w:t xml:space="preserve"> технического   профиля:  </w:t>
      </w:r>
    </w:p>
    <w:p w:rsidR="00DB6A3F" w:rsidRDefault="00DB6A3F" w:rsidP="00DB6A3F">
      <w:pPr>
        <w:pStyle w:val="Default"/>
        <w:rPr>
          <w:b/>
          <w:sz w:val="28"/>
          <w:szCs w:val="28"/>
        </w:rPr>
      </w:pPr>
      <w:r w:rsidRPr="004E316C">
        <w:rPr>
          <w:b/>
          <w:sz w:val="28"/>
          <w:szCs w:val="28"/>
        </w:rPr>
        <w:lastRenderedPageBreak/>
        <w:t xml:space="preserve">         23.02.03 Техническое обслуживание и ремонт автомобильного транспорта.</w:t>
      </w:r>
    </w:p>
    <w:p w:rsidR="00DB6A3F" w:rsidRDefault="00DB6A3F" w:rsidP="00DB6A3F">
      <w:pPr>
        <w:pStyle w:val="Default"/>
        <w:rPr>
          <w:b/>
          <w:sz w:val="28"/>
          <w:szCs w:val="28"/>
        </w:rPr>
      </w:pPr>
    </w:p>
    <w:p w:rsidR="00DB6A3F" w:rsidRPr="003B5559" w:rsidRDefault="00DB6A3F" w:rsidP="00DB6A3F">
      <w:pPr>
        <w:pStyle w:val="Default"/>
        <w:rPr>
          <w:b/>
          <w:sz w:val="28"/>
          <w:szCs w:val="28"/>
        </w:rPr>
      </w:pPr>
      <w:r w:rsidRPr="003B5559">
        <w:rPr>
          <w:b/>
          <w:sz w:val="28"/>
          <w:szCs w:val="28"/>
        </w:rPr>
        <w:t>Умения:</w:t>
      </w:r>
    </w:p>
    <w:p w:rsidR="00DB6A3F" w:rsidRPr="003B5559" w:rsidRDefault="00DB6A3F" w:rsidP="00DB6A3F">
      <w:pPr>
        <w:pStyle w:val="Default"/>
        <w:rPr>
          <w:rFonts w:eastAsia="Times New Roman"/>
          <w:bCs/>
          <w:sz w:val="28"/>
          <w:szCs w:val="28"/>
        </w:rPr>
      </w:pPr>
      <w:r w:rsidRPr="003B5559">
        <w:rPr>
          <w:rFonts w:eastAsia="Times New Roman"/>
          <w:bCs/>
          <w:sz w:val="28"/>
          <w:szCs w:val="28"/>
        </w:rPr>
        <w:t xml:space="preserve"> У 1-характеризовать основные социальные объекты и  выделять их существенные признаки, закономерности развития</w:t>
      </w:r>
    </w:p>
    <w:p w:rsidR="00DB6A3F" w:rsidRPr="003B5559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>У 2- анализировать актуальную информацию о социальных объектах, выявляя их общие черты и различия;</w:t>
      </w:r>
    </w:p>
    <w:p w:rsidR="00DB6A3F" w:rsidRPr="003B5559" w:rsidRDefault="00DB6A3F" w:rsidP="00DB6A3F">
      <w:pPr>
        <w:pStyle w:val="Default"/>
        <w:rPr>
          <w:rFonts w:eastAsia="Times New Roman"/>
          <w:sz w:val="28"/>
          <w:szCs w:val="28"/>
        </w:rPr>
      </w:pPr>
      <w:r w:rsidRPr="003B5559">
        <w:rPr>
          <w:rFonts w:eastAsia="Times New Roman"/>
          <w:sz w:val="28"/>
          <w:szCs w:val="28"/>
        </w:rPr>
        <w:t>У 3- 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DB6A3F" w:rsidRPr="003B5559" w:rsidRDefault="00DB6A3F" w:rsidP="00DB6A3F">
      <w:pPr>
        <w:pStyle w:val="Default"/>
        <w:rPr>
          <w:rFonts w:eastAsia="Times New Roman"/>
          <w:bCs/>
          <w:sz w:val="28"/>
          <w:szCs w:val="28"/>
        </w:rPr>
      </w:pPr>
      <w:r w:rsidRPr="003B5559">
        <w:rPr>
          <w:rFonts w:eastAsia="Times New Roman"/>
          <w:bCs/>
          <w:sz w:val="28"/>
          <w:szCs w:val="28"/>
        </w:rPr>
        <w:t>У 4-объяснять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DB6A3F" w:rsidRPr="003B5559" w:rsidRDefault="00DB6A3F" w:rsidP="00DB6A3F">
      <w:pPr>
        <w:pStyle w:val="Default"/>
        <w:rPr>
          <w:rFonts w:eastAsia="Times New Roman"/>
          <w:kern w:val="32"/>
          <w:sz w:val="28"/>
          <w:szCs w:val="28"/>
        </w:rPr>
      </w:pPr>
      <w:r w:rsidRPr="003B5559">
        <w:rPr>
          <w:rFonts w:eastAsia="Times New Roman"/>
          <w:kern w:val="32"/>
          <w:sz w:val="28"/>
          <w:szCs w:val="28"/>
        </w:rPr>
        <w:t>У -5 раскрывать на примерах изученные теоретические положения и понятия социально-экономических и гуманитарных наук;</w:t>
      </w:r>
    </w:p>
    <w:p w:rsidR="00DB6A3F" w:rsidRPr="003B5559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>У 6- осуществлять поиск социальной информации, представленной в различных знаковых системах (текст, схема, таблица, диаграмма, аудиовизуальный ряд);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 xml:space="preserve">У 7- извлекать из неадаптированных оригинальных текстов (правовых, научно-популярных, публицистических </w:t>
      </w:r>
      <w:r>
        <w:rPr>
          <w:rFonts w:eastAsia="Times New Roman"/>
          <w:bCs/>
          <w:kern w:val="32"/>
          <w:sz w:val="28"/>
          <w:szCs w:val="28"/>
        </w:rPr>
        <w:t>и др.) знания по заданным темам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>У 8- оценивать действия субъектов социальной жизни, включая личность, группы, организации, с точки зрения социальных норм;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>
        <w:rPr>
          <w:rFonts w:eastAsia="Times New Roman"/>
          <w:bCs/>
          <w:kern w:val="32"/>
          <w:sz w:val="28"/>
          <w:szCs w:val="28"/>
        </w:rPr>
        <w:t xml:space="preserve">У. 9 - </w:t>
      </w:r>
      <w:r w:rsidRPr="003B5559">
        <w:rPr>
          <w:rFonts w:eastAsia="Times New Roman"/>
          <w:bCs/>
          <w:kern w:val="32"/>
          <w:sz w:val="28"/>
          <w:szCs w:val="28"/>
        </w:rPr>
        <w:t>Схематизировать,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>
        <w:rPr>
          <w:rFonts w:eastAsia="Times New Roman"/>
          <w:bCs/>
          <w:kern w:val="32"/>
          <w:sz w:val="28"/>
          <w:szCs w:val="28"/>
        </w:rPr>
        <w:t>У.</w:t>
      </w:r>
      <w:r w:rsidRPr="003B5559">
        <w:rPr>
          <w:rFonts w:eastAsia="Times New Roman"/>
          <w:bCs/>
          <w:kern w:val="32"/>
          <w:sz w:val="28"/>
          <w:szCs w:val="28"/>
        </w:rPr>
        <w:t>10</w:t>
      </w:r>
      <w:r>
        <w:rPr>
          <w:rFonts w:eastAsia="Times New Roman"/>
          <w:bCs/>
          <w:kern w:val="32"/>
          <w:sz w:val="28"/>
          <w:szCs w:val="28"/>
        </w:rPr>
        <w:t xml:space="preserve"> - </w:t>
      </w:r>
      <w:r w:rsidRPr="003B5559">
        <w:rPr>
          <w:rFonts w:eastAsia="Times New Roman"/>
          <w:bCs/>
          <w:kern w:val="32"/>
          <w:sz w:val="28"/>
          <w:szCs w:val="28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>У. 11</w:t>
      </w:r>
      <w:r>
        <w:rPr>
          <w:rFonts w:eastAsia="Times New Roman"/>
          <w:bCs/>
          <w:kern w:val="32"/>
          <w:sz w:val="28"/>
          <w:szCs w:val="28"/>
        </w:rPr>
        <w:t>-</w:t>
      </w:r>
      <w:r w:rsidRPr="003B5559">
        <w:rPr>
          <w:rFonts w:eastAsia="Times New Roman"/>
          <w:bCs/>
          <w:kern w:val="32"/>
          <w:sz w:val="28"/>
          <w:szCs w:val="28"/>
        </w:rPr>
        <w:t>Подготавливать устное выступление, творческую работу по социальной проблематике;</w:t>
      </w:r>
    </w:p>
    <w:p w:rsidR="00DB6A3F" w:rsidRDefault="00DB6A3F" w:rsidP="00DB6A3F">
      <w:pPr>
        <w:pStyle w:val="Default"/>
        <w:rPr>
          <w:rFonts w:eastAsia="Times New Roman"/>
          <w:bCs/>
          <w:kern w:val="32"/>
          <w:sz w:val="28"/>
          <w:szCs w:val="28"/>
        </w:rPr>
      </w:pPr>
      <w:r w:rsidRPr="003B5559">
        <w:rPr>
          <w:rFonts w:eastAsia="Times New Roman"/>
          <w:bCs/>
          <w:kern w:val="32"/>
          <w:sz w:val="28"/>
          <w:szCs w:val="28"/>
        </w:rPr>
        <w:t>У.12</w:t>
      </w:r>
      <w:r>
        <w:rPr>
          <w:rFonts w:eastAsia="Times New Roman"/>
          <w:bCs/>
          <w:kern w:val="32"/>
          <w:sz w:val="28"/>
          <w:szCs w:val="28"/>
        </w:rPr>
        <w:t>-</w:t>
      </w:r>
      <w:r w:rsidRPr="003B5559">
        <w:rPr>
          <w:rFonts w:eastAsia="Times New Roman"/>
          <w:bCs/>
          <w:kern w:val="32"/>
          <w:sz w:val="28"/>
          <w:szCs w:val="28"/>
        </w:rPr>
        <w:t xml:space="preserve">Применять социально-экономические и гуманитарные знания в процессе решения познавательных задач по </w:t>
      </w:r>
      <w:r>
        <w:rPr>
          <w:rFonts w:eastAsia="Times New Roman"/>
          <w:bCs/>
          <w:kern w:val="32"/>
          <w:sz w:val="28"/>
          <w:szCs w:val="28"/>
        </w:rPr>
        <w:t>актуальным социальным проблемам.</w:t>
      </w:r>
    </w:p>
    <w:p w:rsidR="00DB6A3F" w:rsidRDefault="00DB6A3F" w:rsidP="00DB6A3F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Знания: </w:t>
      </w:r>
    </w:p>
    <w:p w:rsidR="00DB6A3F" w:rsidRDefault="00DB6A3F" w:rsidP="00DB6A3F">
      <w:pPr>
        <w:pStyle w:val="Default"/>
      </w:pPr>
      <w:r w:rsidRPr="00076BA4">
        <w:rPr>
          <w:sz w:val="28"/>
          <w:szCs w:val="28"/>
        </w:rPr>
        <w:t>Сформированность знаний об обществе как целостной развивающейся системе в единстве и взаимодействии его основных сфер и институтов</w:t>
      </w:r>
      <w:r>
        <w:t xml:space="preserve">; </w:t>
      </w:r>
    </w:p>
    <w:p w:rsidR="00DB6A3F" w:rsidRDefault="00DB6A3F" w:rsidP="00DB6A3F">
      <w:pPr>
        <w:pStyle w:val="Default"/>
        <w:rPr>
          <w:sz w:val="28"/>
          <w:szCs w:val="28"/>
        </w:rPr>
      </w:pPr>
      <w:r w:rsidRPr="00076BA4">
        <w:rPr>
          <w:sz w:val="28"/>
          <w:szCs w:val="28"/>
        </w:rPr>
        <w:t>Владение базовым понятийным аппаратом социальных наук;</w:t>
      </w:r>
    </w:p>
    <w:p w:rsidR="00DB6A3F" w:rsidRDefault="00DB6A3F" w:rsidP="00DB6A3F">
      <w:pPr>
        <w:pStyle w:val="Default"/>
        <w:rPr>
          <w:sz w:val="28"/>
          <w:szCs w:val="28"/>
        </w:rPr>
      </w:pPr>
      <w:r w:rsidRPr="00076BA4">
        <w:rPr>
          <w:sz w:val="28"/>
          <w:szCs w:val="28"/>
        </w:rPr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DB6A3F" w:rsidRPr="00814363" w:rsidRDefault="00DB6A3F" w:rsidP="00DB6A3F">
      <w:pPr>
        <w:pStyle w:val="Default"/>
        <w:rPr>
          <w:sz w:val="28"/>
          <w:szCs w:val="28"/>
        </w:rPr>
      </w:pPr>
      <w:r w:rsidRPr="00076BA4">
        <w:rPr>
          <w:sz w:val="28"/>
          <w:szCs w:val="28"/>
        </w:rPr>
        <w:t>Сформированность представлений о методах познания социальных явлений и</w:t>
      </w:r>
      <w:r>
        <w:rPr>
          <w:sz w:val="28"/>
          <w:szCs w:val="28"/>
        </w:rPr>
        <w:t xml:space="preserve"> процессов.</w:t>
      </w:r>
    </w:p>
    <w:p w:rsidR="00DB6A3F" w:rsidRDefault="00DB6A3F" w:rsidP="00DB6A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B6A3F" w:rsidRPr="00EE0A06" w:rsidRDefault="00DB6A3F" w:rsidP="00DB6A3F">
      <w:pPr>
        <w:pStyle w:val="Default"/>
        <w:jc w:val="center"/>
        <w:rPr>
          <w:b/>
          <w:sz w:val="28"/>
          <w:szCs w:val="28"/>
        </w:rPr>
      </w:pPr>
      <w:r w:rsidRPr="00EE0A06">
        <w:rPr>
          <w:b/>
          <w:sz w:val="28"/>
          <w:szCs w:val="28"/>
        </w:rPr>
        <w:t>II. ЗАДАНИЕ ДЛЯ ЭКЗАМЕНУЮЩЕГОСЯ.</w:t>
      </w:r>
    </w:p>
    <w:p w:rsidR="00DB6A3F" w:rsidRPr="00FA24AB" w:rsidRDefault="00DB6A3F" w:rsidP="00DB6A3F">
      <w:pPr>
        <w:pStyle w:val="Default"/>
        <w:jc w:val="center"/>
        <w:rPr>
          <w:b/>
          <w:sz w:val="28"/>
          <w:szCs w:val="28"/>
          <w:u w:val="single"/>
        </w:rPr>
      </w:pPr>
      <w:r w:rsidRPr="00FA24AB">
        <w:rPr>
          <w:b/>
          <w:sz w:val="28"/>
          <w:szCs w:val="28"/>
          <w:u w:val="single"/>
        </w:rPr>
        <w:t>Раздел «Человек и общество»</w:t>
      </w:r>
    </w:p>
    <w:p w:rsidR="00DB6A3F" w:rsidRPr="00814363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43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№1.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 как один из людей: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индивид          2) гражданин 3) индивидуальность          4) личность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Фаза становления личности, во время которой чело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 усваивает образцы поведения группы: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адаптация 2) индивидуализация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интеграция 4) дезинтеграция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социализации: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Семья со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ставляет формальное окружение человека;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 агентам социализации относят только самое ближнее окружение человека?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глобализации: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Глобализация проявляется во всех сферах жизни общества;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Глобали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зация приводит к изоляции государств Европы от осталь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мира?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Какое положение из названных, </w:t>
      </w:r>
      <w:r w:rsidRPr="00EE25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относится к общественным отношениям: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проведение кандидатом в депутаты предвыборной агитации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проведение забастовки работниками предприятия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прогулка по лесу с собакой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оформление документов при приёме на работу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«личность».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Темперамент, характер, способности, мотивация, физиология.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данными примерами и сферами общественной жизни: к каждой позиции, данной в первом столбце, подберите соответствующую позицию из второго столбца.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примеры сферы общественной жизни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выборы главы государства 1) духовная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съезд правящей партии 2) политическая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церковное богослужение 3) экономическая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предоставление кредита 4) социальная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цифры.</w:t>
      </w:r>
    </w:p>
    <w:p w:rsidR="00DB6A3F" w:rsidRPr="00EE2587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«Для определения уровня прогрессивности какого – либо___________(1) социология использует два основных критерия: уровень производительности_____________(2) и степень ___________(3) личности в обществе. Первый отражает, прежде всего, состояние экономической сферы жизни общества, которая, как известно, оказывает прямое воздействие на остальные сферы общественной жизни. При этом учитывается не только физический, но и интеллектуальный труд, труд в сфере социального обеспечения и обслуживания и др. Второй критерий __________(4) - уровень свободы личности – является показателем уровня развития социально – политических средств, помогающих обеспечить__________(5) всех членов общества в свободе и __________(6)».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общество Д) потребность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прогресс Е) природа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свобода Ж) ответственность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труд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 понятия «личность». Составьте два предложения, содержащие информацию о личности.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С2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такое глобальные проблемы? Приведите три примера глобальных проблем.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С3.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такое социализация? Назовите агентов первичной социализации.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С4.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такое реформа? Назовите три отличия реформаторского и революционного развития общества.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Характеристика человека в обществе: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индивид          2) гражданин 3) индивидуальность      4) личность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Фаза становления  личности, когда человек становится частью общества: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адаптация 2) индивидуализация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интеграция 4) дезинтеграция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А3. Верны ли суждения о мировоззрении: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Разнообра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зие мировоззрений обогащает общество;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Мировоззре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— это одновременно продукт и выражение духовной личности?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Проявление преемственности в развитии общества служит примером: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резкого скачка в развитии общества 2) эволюции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глобальной проблемы развития общества 4) революции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Изменение какой – либо части системы без затрагивания существующих основ – это:</w:t>
      </w:r>
    </w:p>
    <w:p w:rsidR="00DB6A3F" w:rsidRPr="00814363" w:rsidRDefault="00DB6A3F" w:rsidP="00DB6A3F">
      <w:pPr>
        <w:pStyle w:val="a8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4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реформа 2) прогресс 3) революция 4) эволюция</w:t>
      </w:r>
    </w:p>
    <w:p w:rsidR="00DB6A3F" w:rsidRPr="00814363" w:rsidRDefault="00DB6A3F" w:rsidP="00DB6A3F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«глобализация».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Транснациональные корпорации, национализация, информационное пространство, интеграция, унификация.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этапами развития общества и их характеристиками: к каждой позиции, данной в первом столбце, подберите соответствующую позицию из второго столбца.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характеристика этапы развития общества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главный фактор производства – 1) аграрный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 – технический прогресс (традиционный)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индустриальный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преобладание промышленного 3) постиндустриальный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производства (информационный)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господство натурального хозяйства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преобладание сферы услуг в экономике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«Словарь русского языка СИ. Ожегова определяет человека как «живое существо, обладающее____________(1) и ____________(2), способностью создавать орудия и пользоваться ими в процессе общественного____________(3)». Такое определение объединяет в этом понятии две сущности человека – его биологическое начало и его социальную сущность. Человек с одной стороны. часть _________(4), и его формирование подчиняется всем природным____________(5). Он, как и другие природные существа , должен постоянно удовлетворять свои физиологические _____________(6) (есть, пить спать и т.д.), должен защищать своё тело от холода одеждой. Но человек не только биологическое существо, он еще и социальное (иными словами - общественное)».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сознание Д) природа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речь Е) потребность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труд Ж) мышление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закон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Дайте определение понятия «индивидуальность». Составьте два предло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жения, содержащие информацию об индивидуальности.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С2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такое глобализация? Приведите три последствия глобализации в современном мире.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СЗ.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такое социальные нормы? В каких формах они существуют, приведите примеры каждой из форм.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С4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Какие ступени в развитии общества выделяют уче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ные? Приведите три признака одной из этих ступеней.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Самой общей характеристикой человека является термин: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индивид                2) гражданин 3) индивидуальность    4) личность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Фаза становления  личности, когда человек ищет средства и способы для обозначения своей индивидуальности: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адаптация 2) индивидуализация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интеграция 4) дезинтеграция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социализации: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 агентам первичной социализации относят формальное окружение человека;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Процесс социализации продолжается в ходе всей его жизни?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реформе: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Реформа — это попытка законсервировать сложившийся в обществе порядок вещей;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Чаще всего реформы проводят верхи общества?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Процесс всемирной экономической, политической и культурной интеграции и унификации –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идентификация 3) глобализация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персонализация 4) монополизация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«социальные нормы».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Дозволение, мораль, семь, запрет, традиции, право.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глобальными проблемами и их видами: к каждой позиции, данной в первом столбце, подберите соответствующую позицию из второго столбца.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глобальные проблемы виды глобальных проблем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проблема мирового терроризма 1) экологические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проблема стран «третьего мира» 2) политические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исчерпание природных ресурсов 3) социальные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демографическая проблема 4) экономические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«Общество возникло на определённом этапе развития _________(1). Оно – часть природы и вместе с тем качественно отличается от неё. Общество представляет собой сложную _________(2), все элементы которой постоянно взаимодействуют между собой. условно общество можно подразделить на четыре сферы: экономическую, социальную, политическую и духовную, взаимосвязанные но в то же время обладающие определённой самостоятельностью. Все эти четыре большие сферы общественной жизни взаимодействуют между собой. Они не только взаимосвязаны, но и взаимообусловливают друг друга. Действительно, хотя _______(3) выполняет важную роль в жизни общества, всё же основой является __________(4). В свою очередь экономическая сфера не смогла бы существовать без людей, носителей классовых, групповых и иных отношений. в то же время те же люди являются носителями форм общественного _________(5) . Таким образом, все указанные __________(6) жизни общества составляют единое целое, то есть конкретное общество с определённым обликом».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структура Д) сфера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природа Е) сознание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политика Ж) свобода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экономика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Дайте определение понятия «человек». Составьте два предло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жения, содержащие информацию о человеке.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С2.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Перечислите основные фазы становления личности.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СЗ.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такое прогресс общества. Приведите три примера общественного прогресса.</w:t>
      </w:r>
    </w:p>
    <w:p w:rsidR="00DB6A3F" w:rsidRPr="004A1299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С4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такое революция? Назовите три отличия реформаторского и революционного развития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С1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 понятия «личность». Составьте два предложения, содержащие информацию о личности.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 понятия «индивидуальность». Составьте два предложения, содержащие информацию об индивидуальности.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Дайте определение понятия «человек». Составьте два предло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жения, содержащие информацию о человеке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глобальные проблемы? Приведите три при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мера глобальных проблем.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глобализация? Приведите три последствия глобализации в современном мире.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основные фазы становления личности.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социализация? Назовите агентов первичной социализации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социальные нормы? В каких формах они существуют, приведите примеры каждой из форм.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прогресс общества. Приведите три примера общественного прогресса.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С4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реформа? Назовите три отличия реформа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торского и революционного развития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ступени в развитии общества выделяют уче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ные? Приведите три признака одной из этих ступеней.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революция? Назовите три отличия реформа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торского и революционного развития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51%-79% - 6-8 ответов - «3»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80%-98% - 9-11 ответов - «4»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99%-100% - 12 ответов - «5»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FA24AB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A2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«ДУХОВНАЯ КУЛЬТУРА ЧЕЛОВЕКА И ОБЩЕСТВА»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№1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Общепринятым является деление культуры на: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духовную и экономическую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духовную и материальную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идеальную и материальную          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политическую и экономическую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 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Наукой о морали, нравственности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этика 2) эстетика 3) экзистенция 4) эклектика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совести?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Совесть – это потребность человека нести ответственность за свои действия.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Совесть, как правило, осознаётся через чувство внутреннего дискомфорта при нарушении собственных нравственных правил.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Какая из названных форм обучения </w:t>
      </w:r>
      <w:r w:rsidRPr="00EE25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предусматривается законодательством Российской Федерации: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очная 2) заочная 3) очно – заочная 4) дистанционная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отличает религию от других областей духовной культуры: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использование художественных образов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обращение к сверхъестественным силам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опора на представление о добре и зле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стремление объяснить окружающую действительность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 ли суждения о науке?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Наука – это область человеческой деятельности, выражающая объективное знание о мире.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Наука – это наблюдение, классификация описание, экспериментальные исследования и теоретическое объяснение естественных явлений.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2) верно только Б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«образование».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Обучение, воспитание, философия, бакалавриат, знание.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 Считается что термин, обозначающий совесть», появился в Древней Греции благодаря учению стоиков. (Б) Стоицизм как философская школа возник во времена раннего эллинизма и сохранил своё влияние вплоть до конца античного мира. (В) Стоики утверждали, что человек, совершающий грехи и безнравственны поступки, занимается саморазрушением. (Г) Философию стоицизма исповедовали Сенека, Марк Аврелий, Диоген Лаэртский.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отражают факты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выражают мнения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«Религиозное верование человека означает внутреннюю__________(А) в существовании высшей силы (высшего Начала, Бога или богов). Религия выполняет ряд функций. Она формирует _________(Б), путем принятия определенных утверждений (догматов), с точки зрения которых понимается человек, общество, мир, восполняет ограниченность, зависимость, ущербность бытия человека, обеспечивает ________(В) и тем самым преодолевает ___________ (Г), утешает, облегчает страдания. Являясь составной частью __________(Д), религия способствовала развитию определенных ее сторон — грамотности, письменности, книгопечатания, храмостроительства, различных видов искусства и т.д. Но с другой стороны, определенные слои культуры отторгались в период борьбы различных религиозных __________(Е) между собой».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верование 5) культура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мировоззрение 6) убеждённость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общение 7) одиночество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ценность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Вариант - №2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Общие черты или формы, присущие всем культурам, называются: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культурными символами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духовными идеалами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культурными универсалиями          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духовными приоритетами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 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Центральными в этике являются понятия: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общего и частного 2) добра и зла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абсолютного и относительного 4) идеального и материального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Совокупность высоких моральных качеств, а также уважение этих качеств в самом себе в этике определяется категорией: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долга 2) совести 3) чести 4) достоинства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 морали?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Мораль – это особые духовные правила, которыми государство регулирует поведение человека.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Мораль – это совершенство, высшая цель человеческих стремлений, представлений о наиболее возвышенном в человеке.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Особый вид деятельности человека, система исследований, направленных на получение новых знаний: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наука 2) образование 3) культура 4) искусство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верное высказывание?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государственной религией России является православие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государственными религиями России являются православие и ислам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государственными религиями России являются православие, ислам и иудаизм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 России нет государственной религии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«духовность».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Моральные ценности, традиции, право, нравственность, совесть.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 На протяжении веков менялось философское понимание свободы. (Б) Так, на ранних этапах развития человеческой мысли (например, в Древней Греции) под свободой чаще рассматривалась возможность устройства жизни человека и государства на основах разума вопреки слепому року. (В) По мнению учёных, действующих в рамках социологического подхода, свобода сводится к возможности изменения человеком своего места в системе социального целого.. (Г) Сторонники этико – психологического подхода рассматривают свободу как свободу волеизъявления и возможность подавлять волю другого человека или управлять ею.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отражают факты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выражают мнения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«Коренные изменения в системе научных знаний в XX в. превратили_________(А) в непосредственную производительную силу общества. Произошло коренное, качественное преобразование ___________(Б) и сельского хозяйства. Определяющими направлениями ___________(В) оказываются знания и информация. Научные разработки становятся главной движущей силой _________(Г). Наиболее ценными качествами являются уровень ___________(Д), профессионализм, обучаемость и способность работника к творчеству в своей деятельности. В мире возрастают требования к уровню образования и квалификации, в геометрической прогрессии возрастает использование компьютерной техники в _________(Е)».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наука 5) производство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промышленность 6) образование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политика 7) прогресс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экономика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</w:p>
    <w:p w:rsidR="00DB6A3F" w:rsidRPr="00E14693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Выберите определение, соответствующее понятию </w:t>
      </w: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«мораль»: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совершенство, высшая цель человеческих стремлений, представлений о наиболее возвышенном в человеке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осознанная потребность личности действовать в соответствии со своими ценностными ориентациями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совокупность представлений о добре и зле, справедливости и несправедливости, хорошем и плохом, а также нормы поведения, основанные на этом представлениях          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узаконенная справедливость, средство цивилизованного разрешения противоречий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 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Объективные обязанности, которые человеку необходимо в жизни выполнять называют: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общественным долгом 2) правовой культурой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ответственностью 4) механизмом правового регулирования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суждения об образовании?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Одним из принципов российского образования является обязательность высшего профессионального образования.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Одним из принципов российского образования является запрещение дискриминации в сфере образования.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Мировое религией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индуизм 2) буддизм 3) синтоизм 4) иудаизм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Достойные уважения моральные качества личности, проявляющиеся во всей её деятельности, в этике определяются категорией: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долга 2) совести 3) чести 4) достоинства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 ли суждения о науке?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Наука включает наблюдение, классификацию экспериментальные исследования и теоретическое объяснение естественных явлений.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Наука – это система взглядов, понятий и представлений об окружающем мире.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 2) верно только Б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оба суждения верны 4) оба суждения неверны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 II.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Ниже приведён перечень терминов. Все они, за исключением одного, характеризуют понятие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«долг».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Ответственность, гносеология, необходимость, деонтология, нравственность.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и запишите термин, относящийся к другому понятию.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_______________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какие положения текста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отражают факты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выражают мнения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противоборстве добра и зла большое значение имеет моральный выбор, который делает_________(А). Под моральным выбором понимается духовно – практическая ситуация самоопределения ___________(Б) в отношении каких либо принципов, решений и действий. Практически моральный выбор выражается в осознании человеком своей позиции и жизненного ___________(В). Свобода выбора заключается в том, что человек не просто выбирает мораль. Выбирая добро, человек определяется в отношении зла. Но трудность морального выбора может быть обусловлена тем, что не всегда нужно выбрать _________(Г) и устоять перед ___________(Д): альтернативой добродетели не всегда является порок. И реально человеку иногда приходится выбирать между различными положительными_________(Е). Но в любом случае последствия морального выбора не всегда однозначны».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один 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личность 5) потребность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человек 6) ценность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кредо 7) зло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добро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51%-79% - 5-6 ответов - «3»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80%-98% - 7-8 ответов - «4»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99%-100% - 9 ответов - «5»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FA24AB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A2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«СОЦИАЛЬНАЯ СФЕРА»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№1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Характерной чертой только доиндустриального общества 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большая роль науки в развитии производства;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деление общества на социальные группы;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ведущая роль сельского хозяйства в развитии экономи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ки;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высокая социальная мобильность.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 Характеристикой нации в отличие от племени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общность традиций     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устойчивая государственность;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собственный язык;             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общность территорий.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Верны ли следующие суждения о характеристиках денег?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Деньги существовали на всех этапах развития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 современном обществе деньги перестали быть средством обращения.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 Б;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Понятия «конфронтация», «конкуренция», «соперниче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ство» характеризуют: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способы протекания конфликтов;                         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способы разрешения конфликтов;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процесс социализации личности;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причины возникновения конфликтов.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К основным экономическим ресурсам относится: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рынок;  2) капитал; 3) обмен;  4) налоги.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Командная экономическая система в отличие от рыночной характеризуется: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отсутствием товарно-денежных отношений;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существованием свободной конкуренции товаропроизводителей;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уравнительным распределением продукции;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жестким государственным регулированием производства, обмена и распределения;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Верны ли следующие суждения о социальной стратификации?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Важным признаком принадлежности к страте является уровень престижа.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 современном обществе уровень образования не влияет на принадлежность к той или иной страте.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 Б;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Ситуация на рынке, при которой несколько крупных конкурирующих фирм монополизируют производство и сбыт основной массы продукции в определенной отрасли,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конкуренция;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закон спроса и предложения;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олигополия;        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монополия.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Личность в отличие от индивида: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является биосоциальным существом;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характеризуется неповторимыми чертами внешности;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обладает определенными желаниями и стремлениями;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способна оказывать влияние на общество.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Положение, при котором доходная часть государственного бюджета превышает расходную,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профицит бюджета;   2) дефицит бюджета;    3) государственный долг;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сбалансированный бюджет.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Жизненный цикл семьи в социальном смысле начинается с: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1)момента знакомства юноши и девушки;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заключения брака;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3)отдельного от родителей проживания в собственном доме (квартире);            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 появления первого ребенка.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Верны ли следующие суждения о типах семьи?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 России и европейских странах на современном этапе наиболее распространенной является супружеская семья.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 России и европейских странах на современном этапе все большее развитие получает расширенная (проживание с тётями, дядями) семья.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 Б;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В современных развитых странах большая часть трудо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способного населения занята в сфере: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тяжелой промышленности;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легкой промышленности;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сельского хозяйства;   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обслуживания.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 Верны ли следующие суждения о заработной плате?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Материальное вознаграждение за труд существует только в форме денег.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Уровень квалификации работника влияет на размер за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работной платы.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 Б;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 Сдельную форму заработной платы получает: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врач;   2) учитель;    3) ювелир;    4) инженер.</w:t>
      </w:r>
    </w:p>
    <w:p w:rsidR="00DB6A3F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Верны ли следующие суждения о природе и обществе?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Природа в отличие от общества является развивающейся системой.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Природа и общество оказывают друг на друга взаимное влияние.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 Б;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Примером общения не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зрители аплодируют певцу после выступления;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начальник дает указания подчиненному;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двое друзей беседуют о личных проблемах;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человек ведет мысленный разговор с героем прочитанной книги.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3.Супружеская семья: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наиболее распространена в аграрном обществе;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включает не менее трех поколений прямых родственников;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является малой социальной группой;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не предполагает общность быта.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Определите, какие из потребностей находятся не на своем месте в ряду иерархии потребностей А. Маслоу.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1)физиологические потребности;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престижные потребности;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потребности в безопасности;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социальные потребности;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духовные потребности.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Понятие «социальный прогресс» не включает в себя: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экономический прогресс;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технический прогресс;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культурный прогресс;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религиозный прогресс.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Условием принадлежности к этносу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общность исторической судьбы;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отсутствие кровного родства;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отношение к средствам производства;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общий уровень доходов.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B ходе экономического кризиса 1900—1903 гг. в России были закрыты 3 тыс. предприятий, тысячи рабочих оказались безработными. Данный пример относится к: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политической и социальной сферам;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социальной и экономической сферам;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экономической и духовной сферам;       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духовной и социальной сферам.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Гражданка С. тщательно следит за своим здоровьем. Дважды в год она посещает стоматолога, приходит на профилактические осмотры к терапевту. Такими поступками она выражает: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престижную потребность;   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физиологическую потребность;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потребность в безопасности;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социальную потребность.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Верны ли следующие суждения о труде?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Непроизводительным считается труд, не давший никаких результатов.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Целью трудовой деятельности является создание товаров и услуг.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 Б;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Определите социальный статус, существующий в традиционном обществе.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токарь;  2) демократ;   3) житель мегаполиса;    4) ребенок.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Основной функцией семьи является: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организация производства с целью получения при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были;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проведение совместного досуга;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воспитание детей;                                                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контроль за порядком в обществе.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Супруги Петровы развелись. После развода Анна Петров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на вместе с двумя сыновьями переехала жить в деревню к своей матери. Это пример: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супружеской семьи;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патриархальной семьи;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неполной семьи;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многодетной семьи.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Верны ли следующие суждения о роли семьи?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 семье происходит формирование индивида как личности.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Семья изначально определяет принадлежность человека к определенному социальному слою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 Б;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Верны ли следующие суждения о безработице?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Уровень безработицы является одним из важных показателей уровня экономического развития государства.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Б. Безработица существует только в условиях командной экономической системы.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А;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верно только Б;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верны оба суждения: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В начале XX в. многие индустриальные страны находились в состоянии экономического кризиса. Производство сокращалось, слабые и малоэффективные предприятия массово разорялись. В этих условиях: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повышалась сдельная зарплата;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повышалась повременная зарплата;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росла безработица;                                                             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верно все вышеперечисленное.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1.Элементы социальной структуры общества – это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политические партии и движения;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индивиды, социальные общности и социальные группы;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оба ответа верные; г) оба ответа неверные.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Школьный класс – это группа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формальная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неформальная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демографическая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профессиональная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Русские, буряты, латыши – это группы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этнические б) поселенческие в) демографические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социально - экономические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По роду деятельности социальные группы могут быть: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легальные и нелегальные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формальные и неформальные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промышленные, учебные и т.п.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Фактором вертикальной восходящей мобильности в современном обществе является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национальность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образование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вероисповедание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семья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Исполнение норм традиций и обычаев обеспечивается: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сознанием и религиозной верой в неизбежность кары;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силой привычки людей и общественного авторитета;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принудительной силой государства;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 массовым социальным общностям можно отнести: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политическую партию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социальную группу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компанию друзей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людей одного государства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Устойчивая общность людей, сложившаяся на основе общего происхождения, единой культуры, совместного проживания –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род б) племя в) народность г) нация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Выберите верный вариант ответа: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индивид принадлежит только к одной социальной группе;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индивид может принадлежать к нескольким социальным группам;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оба ответа верные;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оба ответа неверные.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По способу возникновения социальные группы могут быть: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легальные и нелегальные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промышленные, учебные и т.п.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формальные и неформальные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Выберите верный вариант ответа: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социальные слои-страты выделяются в связи с различием в характере труда и образе жизни;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социальные слои-страты выделяются по отношению к собственности и характеру присвоения благ;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оба ответа верные;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оба ответа неверные.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Разделение общества на группы, занимающие разное социальное положение: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социальная стратификация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социальная дифференциация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классообразование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социальная мобильность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Переход людей из одних общественных групп в другие - это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социальная стратификация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социальная дифференциация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социальная мобильность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социальная нестабильность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По мнению П. Сорокина, перемещению людей из одной группы в другую способствует: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армия б) церковь в) школа г) все перечисленное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Деклассированные, опустившиеся люди: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люмпены б) маргиналы в) консерваторы г) безработные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51%-79% - 7-10 ответов - «3»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80%-98% - 10-14 ответов - «4»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99%-100% - 15 ответов - «5»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FA24AB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A2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«ЭКОНОМИКА»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№1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1.Слово «экономика» в переводе с греческого языка обозначает: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рациональное распределение благ;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искусство ведения домашнего хозяйства;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занятие сельским хозяйством.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2.Основу экономики любого общества образует: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совокупность материальных благ, накопленных обществом;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процесс производства, совершающийся при опре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деленных отношениях собственности на средства производства;,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материальные и духовные ресурсы.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3.Товаропроизводителя повысить производительность труда побуждает: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стремление выпускать как можно более дешевый товар;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действие закона стоимости;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трудовой энтузиазм.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4.Менеджмент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поиск рынка сбыта товаров и услуг;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реализация товара' в розничной торговле;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процесс управления.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5.Экономическая политика государства, ограждающая нацио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нальную экономику от иностранной конкуренции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протекционизм;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бойкот;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эмбарго.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Величина стоимости товара измеряется: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суммой товарных цен;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общественно-необходимыми затратами труда;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индивидуальным рабочим временем.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Главными в производственных отношениях являются: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отношения собственности;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отношения, возникающие в процессе распределе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благ;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отношения обмена.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Коммерция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маркетинг;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управление;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торговля.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Процесс обесценивания бумажных денег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девальвацией;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эмиссией;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инфляцией.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Право собственности — это совокупность правовых норм: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закрепляющих и регулирующих отношения в связи с принадлежностью государству, юридическим и физическим лицам материальных благ;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оказывающих влияние на развитие экономики;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способствующих развитию рыночных отношений.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Современное понятие «экономика» обозначает: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организацию хозяйства по территориальному признаку;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прожиточный минимум человека;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систему общественного производства.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Основа экономических отношений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отношения собственности на средства производства;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пропорциональное распределение продукта между участниками производства;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высокий уровень науки и техники.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Показатель эффективности производства проявляется в: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уровне зарплаты рабочих;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условиях труда;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производительности труда.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Товаром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любое изделие или продукт питания;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вещь, обладающая высоким качеством;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продукт труда, предлагаемый для обмена путем купли-продажи, удовлетворяющий общественные потребности.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Цена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то, что товар действительно стоит;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денежное выражение стоимости товара;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установление государством или рынком пропорции обмена одного товара на другой.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Стоимость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индивидуальные затраты конкретного производителя;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цена товара, складывающаяся на рынке;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общественно-необходимый труд, затраченный на производство товара.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Экономический уровень развития общества определяет: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моральные ценности общества;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степень развития культуры;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степень развития образования.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Маркетинг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поиск рынка сбыта продукции;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рынок ценных бумаг;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бартерная сделка.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Приведение экономики в постоянное устойчивое состояние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реконструкцией;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стабилизацией;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консервацией.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Производство — это процесс: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включения работника в трудовые отношения с целью создания материальных благ;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воздействия человека на природу в целях создания определенного продукта;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деятельности людей на предприятиях, создающих материальные блага.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</w:t>
      </w:r>
      <w:r w:rsidRPr="00EE25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№3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1.Способ организации производства, при котором все ресурсы всецело принадлежат государству — это ... экономика.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рыночная;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государственная;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смешанная.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2.Государственная собственность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когда собственность на землю, природные и материальные ресурсы, средства производства и денежные, духовные ценности принадлежит государству;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когда движимое и недвижимое имущество принадлежит власти;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форма закрепления за человеком прав пользования каким-либо имуществом.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3.Вертикальные связи преобладают в ... типе экономической системы.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командном;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рыночном;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смешанном.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4.Для современной экономики наиболее характерен рынок: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ценных бумаг;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научно-технических разработок;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сбыта.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5.Английский писатель Кинг заметил, что когда урожай плохой, цены на продовольствие растут, а когда обильный, фермеры продают его дешевле. Это наблюдение иллюстрирует: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механизм действия закона спроса и предложения;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регулируемый характер рыночных отношений; в) зависимость цен на урожай от погоды.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6.«Регулируемая рыночная экономика» — этот термин: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возник в период перестройки в СССР и не имеет аналогов в мировой экономической мысли;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заимствован из опыта западной экономики;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употреблялся Марксом для обозначения экономики социалистического общества.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7.Создание монополий: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помогает избежать конкуренции и способствует развитию рынка;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порождает несоответствие спроса и предложения, рост цен;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приводит к усилению конкуренции.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где брокеры могут покупать и продавать акции своих клиентов — это </w:t>
      </w:r>
      <w:r w:rsidRPr="00EE258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... 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биржа.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торговая;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фондовая;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трудовая.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9.Современный рынок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рынок слепой конкуренции;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регулирование на уровне компаний;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составление контрактов о количестве, качестве, номенклатуре изделий, т.е. организованный рынок.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Бизнес — это: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торговля;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любая экономическая деятельность, дающая прибыль;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умение хитрить, «добывать» деньги.</w:t>
      </w:r>
    </w:p>
    <w:p w:rsidR="00DB6A3F" w:rsidRPr="00E14693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FA24AB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A2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«ПОЛИТИКА»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№1</w:t>
      </w:r>
    </w:p>
    <w:p w:rsidR="00DB6A3F" w:rsidRPr="0055507C" w:rsidRDefault="00DB6A3F" w:rsidP="00DB6A3F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Нормативно-правовой акт, являющийся фундаментальным юридическим документом, базой и ориентиром в нормотворческой деятельности центральных государственных органов и судов: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 Президента РФ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РФ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нормативный договор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Общественно вредное виновное деяние дееспособного субъекта, противоречащее требованиям правовых норм: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аморальный поступок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отклоняющееся поведение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правонарушение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безнравственное поведение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поведения, установленные и охраняемые государством, называются: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моралью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обычаем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правом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религией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Ныне действующая Конституция РФ была принята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октября 1977 г.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декабря 1991 г.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декабря 1993 г.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ноября 1997 г.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Основополагающей отраслью российской правовой системы является право: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административное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конституционное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уголовное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Конституции РФ обязанностью государства является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разграничение предметов ведения и полномочий между органами государственной власти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политического убежища иностранным гражданам в соответствии с нормами международного права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международное сотрудничество в борьбе с терроризмом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признание, соблюдение и защита прав и свобод человека и гражданина в соответствии с нормами международного права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Основную ответственность за соблюдение прав человека несет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государство-нарушитель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 по правам человека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Европейский суд по правам человека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Генеральная Ассамблея ООН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Общественная власть проявляется: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освоении человеком природы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управлении и машинами и механизмами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руководстве старейшины общиной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управлении своими желаниями и поступками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Привлечение к административной ответственности последует за: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курение в школьном дворе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уступить место в транспорте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выполнять правила трудового распорядка</w:t>
      </w:r>
    </w:p>
    <w:p w:rsidR="00DB6A3F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нецензурная брань в общественном месте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участники правоотношений в обязательном порядке: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находятся в отношении родства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определенные законом права и обязанности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находятся в отношениях подчинения</w:t>
      </w:r>
    </w:p>
    <w:p w:rsidR="00DB6A3F" w:rsidRPr="00EE2587" w:rsidRDefault="00DB6A3F" w:rsidP="00DB6A3F">
      <w:pPr>
        <w:numPr>
          <w:ilvl w:val="1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 одинаковый социальный статус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 2</w:t>
      </w:r>
    </w:p>
    <w:p w:rsidR="00DB6A3F" w:rsidRPr="0055507C" w:rsidRDefault="00DB6A3F" w:rsidP="00DB6A3F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Правовые нормы могут закрепляться в виде: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оценок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судебных решений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 как социальный регулятор всегда: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 общепринятым представлениям о добре и зле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воплощением идеала справедливости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охраняется силой государства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поддерживается общественным мнением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частному относится отрасль права: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административное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уголовное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конституционное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Судебное решение, связанное с наступлением уголовной ответственности: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приговор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Конституция РФ была принята: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Указом Президента РФ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совместном заседании Федерального Собрания РФ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всенародном референдуме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Государственной Думе РФ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Конституции РФ отсутствует принцип федерального государства: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целостность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равноправие и самоопределение народов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право субъектов на выход из федерации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системы государственной власти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Высшей ценностью согласно Конституции РФ является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верховенство закона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интересы государства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и свободы человека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нерушимость государственных границ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Отношения между супругами, родителями и детьми, прежде всего, регулируются правом: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административным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трудовым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уголовным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Каким образом может быть изменен статус субъекта РФ: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решению Верховного Суда РФ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распоряжению Правительства РФ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постановлению Конституционного Суда РФ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взаимному согласию Российской Федерации и субъекта РФ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Конституции РФ Президент имеет право председательствовать на заседаниях: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 Думы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Федерации</w:t>
      </w:r>
    </w:p>
    <w:p w:rsidR="00DB6A3F" w:rsidRPr="00EE2587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</w:t>
      </w:r>
    </w:p>
    <w:p w:rsidR="00DB6A3F" w:rsidRDefault="00DB6A3F" w:rsidP="00DB6A3F">
      <w:pPr>
        <w:numPr>
          <w:ilvl w:val="1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Конституционного Суда</w:t>
      </w:r>
    </w:p>
    <w:p w:rsidR="00DB6A3F" w:rsidRPr="004A1299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 3</w:t>
      </w:r>
    </w:p>
    <w:p w:rsidR="00DB6A3F" w:rsidRPr="0055507C" w:rsidRDefault="00DB6A3F" w:rsidP="00DB6A3F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 как социальный регулятор права всегда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воплощением идеала справедливости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 общепринятым представлениям о добре и зле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общеобязательным для всех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обеспечивается сознательностью людей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Отрасль публичного права – это право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семейное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административное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трудовое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Правовой акт, основанный на взаимном волеизъявлении сторон, образующий правовую норму, называется: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нормативным актом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нормативным договором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правовым обычаем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судебным прецедентом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работников за ущерб, нанесенный предприятию, учреждению, заключающаяся в необходимости возместить ущерб в порядке, установленном законом, называется ответственностью: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материальной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дисциплинарной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административной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гражданско-правовой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Законодательная власть в РФ осуществляется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собранием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Правительством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Министрами РФ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Президентом РФ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Конституции РФ 1993 г. по сравнению с Конституцией СССР 1977 г. новым является признание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руководящей роли партии, поддерживаемой президентом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идеологического многообразия и плюрализма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свободы слова, митингов, собраний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свободы совести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Конституции РФ единственным источником власти является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многонациональный народ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Федеральное Собрание РФ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Конституционный Суд РФ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Конституции Президент РФ утверждает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Конституцию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Конституционного Суда РФ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кандидатуры председателей палат Федерального Собрания РФ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военную доктрину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Среди перечисленных правонарушений административным является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 пиратских видеокассет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дача взятки чиновнику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присвоение чужого изобретения</w:t>
      </w:r>
    </w:p>
    <w:p w:rsidR="00DB6A3F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неоплаченный провоз багажа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Компенсация морального вреда относится к: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уголовной ответственности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дисциплинарной ответственности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гражданско-правовой ответственности</w:t>
      </w:r>
    </w:p>
    <w:p w:rsidR="00DB6A3F" w:rsidRPr="00EE2587" w:rsidRDefault="00DB6A3F" w:rsidP="00DB6A3F">
      <w:pPr>
        <w:numPr>
          <w:ilvl w:val="1"/>
          <w:numId w:val="4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административной ответственности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51%-79% - 5-7 ответов - «3»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80%-98% - 8-9 ответов - «4»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99%-100% - 10 ответов - «5»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FA24AB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A2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РАЗДЕЛ «ПРАВО»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-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Какое краткое определение соответствует понятию «государства»?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это все окружающее правителя (государя);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это форма организации общества, основной институт политической системы;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это единственный собственник всех средств производства.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Право возникло: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позже государства;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- раньше государства;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параллельно с государством.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Право – система норм: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установленная государством;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одобренная народом;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предписанная свыше.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 какой части правовой нормы справедливо определение: «вид и мера наказания, если субъекты не выполнили предписания нормы, или поощрения за соблюдение рекомендуемых действий»?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гипотеза;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диспозиция;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санкция.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Каково второе название конституционного права?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основное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государственное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управленческое право.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Какой отрасли права соответствует определение: «Отрасль права, нормы которой регулируют формы и порядок организации и деятельности крестьянских и фермерских хозяйств, их выборных органов, межхозяйственных предприятий, организаций и их объединений»?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хозяйственное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сельскохозяйственное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земельное право.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Какая самая, по общему мнению, объемная отрасль права?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административное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уголовное право;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гражданское право.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Наказание по закону следует за: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намерениями, запрещенными по закону;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действиями, запрещенными законом;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незнанием закона.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Когда принята ныне действующая конституция РФ?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- 13 декабря 1992 года;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- 12 декабря 1992 года;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- 12 декабря 1993 года.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такое «апатрид»?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то же самое, что и космополит;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иностранный гражданин;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лицо без гражданства.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–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Что, по конституции РФ, является высшей ценностью государства?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процветание государства;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права человека;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сохранение целостности и нерушимости государства и государственных границ.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Сколько субъектов федерации в РФ?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- 99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- 78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– 85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Граждане Российской Федерации имеют право участвовать в управлении делами государства: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непосредственно;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через своих представителей;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- обоими путями.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Все ли субъекты имеют право иметь собственную конституцию?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все;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только республики;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только республики и области.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Конституция Российской Федерации имеет высшую юридическую силу 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косвенное действие;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прямое действие;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обратное действие.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Для чего нужен конституционный суд?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чтобы следить за точным и единообразным исполнением Конституции;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для толкования норм Конституции РФ и разрешения споров между органами власти РФ и ее субъектов;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для обеспечения верховенства Конституции.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Отрицание значения права иначе можно назвать….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правовой нигилизм;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правовой абсентиизм;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правовой аскетизм.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По отношению к какому компоненту права справедливо определение: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«основные идеи, исходные положения или ведущие начала процесса формирования, развития и функционирования права»?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принцип права;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метод права;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технология права.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Законы в РФ публикуются в источниках печати: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«А и Ф»;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«Комсомольской правде»;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 Российской газете».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Полная дееспособность в РФ наступает в возрасте: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- 16 лет;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- 18 лет;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- 21 года.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–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1.Установленные государством общеобязательные, формально определенные правила поведения называются: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нормами морали,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нормами права,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корпоративными нормами,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традиционными нормами.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2.Выраженное в государственных актах, охраняемое государством и обязательное правило поведения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нормой морали,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партийной нормой,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правовой нормой,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традиционной нормой.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3.Все социальные нормы: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регулируют общественные отношения,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обеспечиваются силой государства,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являются общеобязательным правилом поведения,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выражаются в официальной форме.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4.Юридической нормой является право на: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понимание,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сочувствие,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образование,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взаимопомощь.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отраслью права,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системой права,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источником права,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сводом законов.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6.Основополагающей отраслью российской правовой системы является право: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административное, 2) конституционное,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гражданское, 4) уголовное.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7.Право как социальный регулятор всегда: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соответствует общепринятым представлениям о добре и зле,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является воплощением идеала справедливости,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охраняется силой государства,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поддерживается общественным мнением.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8.Какой из перечисленных источников права обладает высшей юридической силой?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закон РФ,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постановление правительства РФ,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Конституция РФ,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Указ Президента РФ.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9.В системе источников современного российского права приоритет имеют: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указы Президента РФ,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постановления Правительства РФ,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правовые прецеденты,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законы РФ.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10.Нормативно – правовой акт, правовой обычай, правовой прецедент относятся к: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1)видам юридической ответственности,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видам правоотношений,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источникам права,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принципам права.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51%-79% - 5-7 ответов - «3»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80%-98% - 8-9 ответов - «4»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99%-100% - 10 ответов - «5»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"5"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 в случае: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1.Знания, понимания, глубины усвоения обучающимся всего объёма программного материала.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преподавателя, соблюдение культуры устной речи.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"4":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1.Знание всего изученного программного материала.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Отметка"3":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Умение работать на уровне воспроизведения, затруднения при ответах на видоизменённые вопросы.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"2"</w:t>
      </w: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Отсутствие умений работать на уровне воспроизведения, затруднения при ответах на стандартные вопросы.</w:t>
      </w:r>
    </w:p>
    <w:p w:rsidR="00DB6A3F" w:rsidRPr="00EE2587" w:rsidRDefault="00DB6A3F" w:rsidP="00DB6A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2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DB6A3F" w:rsidRPr="00EE2587" w:rsidRDefault="00DB6A3F" w:rsidP="00DB6A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A3F" w:rsidRDefault="00DB6A3F" w:rsidP="00DB6A3F">
      <w:pPr>
        <w:pStyle w:val="Default"/>
        <w:rPr>
          <w:sz w:val="28"/>
          <w:szCs w:val="28"/>
        </w:rPr>
      </w:pPr>
    </w:p>
    <w:p w:rsidR="00DB6A3F" w:rsidRDefault="00DB6A3F" w:rsidP="00DB6A3F">
      <w:pPr>
        <w:pStyle w:val="Default"/>
        <w:jc w:val="center"/>
        <w:rPr>
          <w:sz w:val="28"/>
          <w:szCs w:val="28"/>
        </w:rPr>
      </w:pPr>
    </w:p>
    <w:p w:rsidR="00DB6A3F" w:rsidRDefault="00DB6A3F" w:rsidP="00DB6A3F">
      <w:pPr>
        <w:pStyle w:val="Default"/>
        <w:rPr>
          <w:rFonts w:eastAsia="Times New Roman"/>
          <w:bCs/>
        </w:rPr>
      </w:pPr>
    </w:p>
    <w:p w:rsidR="00DB6A3F" w:rsidRDefault="00DB6A3F" w:rsidP="00DB6A3F">
      <w:pPr>
        <w:pStyle w:val="Default"/>
        <w:rPr>
          <w:rFonts w:eastAsia="Times New Roman"/>
          <w:bCs/>
        </w:rPr>
      </w:pPr>
    </w:p>
    <w:p w:rsidR="00DB6A3F" w:rsidRDefault="00DB6A3F" w:rsidP="00DB6A3F">
      <w:pPr>
        <w:pStyle w:val="Default"/>
        <w:rPr>
          <w:rFonts w:eastAsia="Times New Roman"/>
          <w:bCs/>
        </w:rPr>
      </w:pPr>
    </w:p>
    <w:p w:rsidR="00DB6A3F" w:rsidRDefault="00DB6A3F" w:rsidP="00DB6A3F">
      <w:pPr>
        <w:pStyle w:val="Default"/>
        <w:rPr>
          <w:b/>
          <w:sz w:val="28"/>
          <w:szCs w:val="28"/>
        </w:rPr>
      </w:pPr>
    </w:p>
    <w:p w:rsidR="00DB6A3F" w:rsidRPr="003B5559" w:rsidRDefault="00DB6A3F" w:rsidP="00DB6A3F">
      <w:pPr>
        <w:pStyle w:val="Default"/>
        <w:rPr>
          <w:b/>
          <w:sz w:val="28"/>
          <w:szCs w:val="28"/>
        </w:rPr>
      </w:pPr>
    </w:p>
    <w:p w:rsidR="00DB6A3F" w:rsidRPr="00305673" w:rsidRDefault="00DB6A3F" w:rsidP="00DB6A3F">
      <w:pPr>
        <w:pStyle w:val="Default"/>
        <w:rPr>
          <w:b/>
          <w:sz w:val="28"/>
          <w:szCs w:val="28"/>
        </w:rPr>
      </w:pPr>
    </w:p>
    <w:p w:rsidR="00DB6A3F" w:rsidRPr="00FA1A60" w:rsidRDefault="00DB6A3F" w:rsidP="00DB6A3F">
      <w:pPr>
        <w:pStyle w:val="Default"/>
        <w:rPr>
          <w:sz w:val="28"/>
          <w:szCs w:val="28"/>
        </w:rPr>
      </w:pPr>
    </w:p>
    <w:p w:rsidR="00DB6A3F" w:rsidRPr="00411A5C" w:rsidRDefault="00DB6A3F" w:rsidP="00DB6A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B6A3F" w:rsidRPr="00411A5C" w:rsidSect="00E74517">
          <w:type w:val="continuous"/>
          <w:pgSz w:w="11906" w:h="16838"/>
          <w:pgMar w:top="709" w:right="851" w:bottom="851" w:left="1701" w:header="709" w:footer="709" w:gutter="0"/>
          <w:cols w:space="708"/>
          <w:docGrid w:linePitch="360"/>
        </w:sectPr>
      </w:pPr>
    </w:p>
    <w:p w:rsidR="00DB6A3F" w:rsidRPr="00411A5C" w:rsidRDefault="00DB6A3F" w:rsidP="00DB6A3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</w:t>
      </w: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411A5C">
        <w:rPr>
          <w:rFonts w:ascii="Times New Roman" w:eastAsia="Times New Roman" w:hAnsi="Times New Roman" w:cs="Times New Roman"/>
          <w:b/>
          <w:bCs/>
          <w:sz w:val="28"/>
          <w:szCs w:val="28"/>
        </w:rPr>
        <w:t>. Пакет экзаменатора</w:t>
      </w:r>
      <w:bookmarkEnd w:id="2"/>
    </w:p>
    <w:p w:rsidR="00DB6A3F" w:rsidRPr="00411A5C" w:rsidRDefault="00DB6A3F" w:rsidP="00DB6A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5"/>
        <w:gridCol w:w="3028"/>
        <w:gridCol w:w="3078"/>
      </w:tblGrid>
      <w:tr w:rsidR="00DB6A3F" w:rsidRPr="00411A5C" w:rsidTr="000E2B21">
        <w:trPr>
          <w:jc w:val="center"/>
        </w:trPr>
        <w:tc>
          <w:tcPr>
            <w:tcW w:w="5000" w:type="pct"/>
            <w:gridSpan w:val="3"/>
          </w:tcPr>
          <w:p w:rsidR="00DB6A3F" w:rsidRPr="00411A5C" w:rsidRDefault="00DB6A3F" w:rsidP="000E2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ПАКЕТ  ЭКЗАМЕНАТОРА</w:t>
            </w:r>
          </w:p>
        </w:tc>
      </w:tr>
      <w:tr w:rsidR="00DB6A3F" w:rsidRPr="00411A5C" w:rsidTr="000E2B21">
        <w:trPr>
          <w:jc w:val="center"/>
        </w:trPr>
        <w:tc>
          <w:tcPr>
            <w:tcW w:w="5000" w:type="pct"/>
            <w:gridSpan w:val="3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  <w:lang w:eastAsia="ru-RU"/>
              </w:rPr>
              <w:t>Задание :</w:t>
            </w:r>
            <w:r w:rsidRPr="00411A5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Теоретическое и практическое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1A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 освоения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1A5C">
              <w:rPr>
                <w:rFonts w:ascii="Times New Roman" w:eastAsia="Calibri" w:hAnsi="Times New Roman" w:cs="Times New Roman"/>
                <w:sz w:val="20"/>
                <w:szCs w:val="20"/>
              </w:rPr>
              <w:t>(объекты оценивания)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0"/>
                <w:szCs w:val="20"/>
              </w:rPr>
            </w:pPr>
            <w:r w:rsidRPr="00411A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1608" w:type="pct"/>
            <w:tcBorders>
              <w:bottom w:val="single" w:sz="4" w:space="0" w:color="auto"/>
            </w:tcBorders>
            <w:shd w:val="clear" w:color="auto" w:fill="auto"/>
          </w:tcPr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1A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Тип задания: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1A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задания</w:t>
            </w:r>
          </w:p>
          <w:p w:rsidR="00DB6A3F" w:rsidRPr="00411A5C" w:rsidRDefault="00DB6A3F" w:rsidP="000E2B2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red"/>
              </w:rPr>
            </w:pP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</w:tcPr>
          <w:p w:rsidR="00DB6A3F" w:rsidRPr="00411A5C" w:rsidRDefault="00DB6A3F" w:rsidP="000E2B21">
            <w:pPr>
              <w:tabs>
                <w:tab w:val="left" w:pos="11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У.  Характеризовать основные социальные объекты и  выделять их существенные признаки, закономерности развития</w:t>
            </w:r>
          </w:p>
        </w:tc>
        <w:tc>
          <w:tcPr>
            <w:tcW w:w="1582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Определяет, различает, выделяет, перечисляет, идентифицирует основные социальные объекты и отличает, классифицирует, сопоставляет их признаки и закономерности развития</w:t>
            </w:r>
          </w:p>
        </w:tc>
        <w:tc>
          <w:tcPr>
            <w:tcW w:w="1608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 работы № 1-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>З. Биосоциальную сущность человека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82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Понимает, осознает, обнаруживает, выделяет, перечисляет, называет 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и социальные стороны человеческого бытия</w:t>
            </w:r>
          </w:p>
        </w:tc>
        <w:tc>
          <w:tcPr>
            <w:tcW w:w="1608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 1-6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1-4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>У. Устанавливать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Устанавливает, анализирует, понимает, отличает, классифицирует, сопоставляет разрабатывает соответствия между существенными чертами и признаками изученных социальных явлений и обществоведческими терминами и понятиями;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5-14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>З. Основные этапы и факторы социализации личности,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Знает, определяет, различает, узнает, характеризует, называет, анализирует этапы и факторы социализации личности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15-32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</w:rPr>
              <w:t>У. Объяснять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Анализирует, различает, перечисляет, узнает, идентифицирует 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связи между явлениями, понятиями, фактами, делать обобщения, выводы по изученным социальным объектам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33-40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</w:rPr>
              <w:t xml:space="preserve">З.  Тенденции развития общества в целом как сложной динамичной системы, 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Понимают, анализируют, сопоставляют, выявляют, 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тенденции развития общества в целом как сложной динамичной системы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33-40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У. Раскрывать на примерах изученные теоретические положения и понятия социально-экономических и гуманитарных наук;</w:t>
            </w:r>
          </w:p>
        </w:tc>
        <w:tc>
          <w:tcPr>
            <w:tcW w:w="1582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Понимает, раскрывает, анализирует, создает, выводит, обнаруживает, решает самостоятельно 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примерах изученные теоретические положения</w:t>
            </w:r>
          </w:p>
        </w:tc>
        <w:tc>
          <w:tcPr>
            <w:tcW w:w="1608" w:type="pct"/>
          </w:tcPr>
          <w:p w:rsidR="00DB6A3F" w:rsidRPr="00411A5C" w:rsidRDefault="00DB6A3F" w:rsidP="000E2B2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46-49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lastRenderedPageBreak/>
              <w:t>З. Сущность социальных норм, механизмы правового регулирования</w:t>
            </w:r>
          </w:p>
        </w:tc>
        <w:tc>
          <w:tcPr>
            <w:tcW w:w="1582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Понимают, анализируют, сопоставляют, выявляют сущность социальных норм, механизмы правового регулирования</w:t>
            </w:r>
          </w:p>
        </w:tc>
        <w:tc>
          <w:tcPr>
            <w:tcW w:w="1608" w:type="pct"/>
            <w:tcBorders>
              <w:bottom w:val="single" w:sz="4" w:space="0" w:color="auto"/>
            </w:tcBorders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46-49</w:t>
            </w: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У. Осуществлять поиск социальной информации, представленной в различных знаковых системах (текст, схема, таблица, диаграмма, аудиовизуальный ряд);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2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Выделяет основные идеи и положения (проблемы) из разных знаковых систем, ставит к ним уточняющие и детализирующие вопросы; вырабатывает ответы на поставленные вопросы, анализирует социально-историческую информацию;  находит, критически анализирует и контекстно обрабатывает информацию об современной цивилизации, полученную из различных источников; различает в информации факты и мнения, устанавливает причинно – следственные связи между явлениями, пространственные и временные рамки изучаемых социальных процессов и явлений</w:t>
            </w:r>
          </w:p>
        </w:tc>
        <w:tc>
          <w:tcPr>
            <w:tcW w:w="1608" w:type="pct"/>
          </w:tcPr>
          <w:p w:rsidR="00DB6A3F" w:rsidRPr="00FA24AB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24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41-45</w:t>
            </w:r>
          </w:p>
          <w:p w:rsidR="00DB6A3F" w:rsidRPr="00F137E4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B6A3F" w:rsidRPr="00411A5C" w:rsidTr="000E2B21">
        <w:trPr>
          <w:jc w:val="center"/>
        </w:trPr>
        <w:tc>
          <w:tcPr>
            <w:tcW w:w="1810" w:type="pct"/>
          </w:tcPr>
          <w:p w:rsidR="00DB6A3F" w:rsidRPr="00411A5C" w:rsidRDefault="00DB6A3F" w:rsidP="000E2B21">
            <w:pPr>
              <w:keepNext/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З. Понимать необходимость регулирования общественных отношений </w:t>
            </w:r>
          </w:p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82" w:type="pct"/>
          </w:tcPr>
          <w:p w:rsidR="00DB6A3F" w:rsidRPr="00411A5C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Понимают, анализируют, выясняют необходимость регулирования общественных отношений</w:t>
            </w:r>
          </w:p>
        </w:tc>
        <w:tc>
          <w:tcPr>
            <w:tcW w:w="1608" w:type="pct"/>
          </w:tcPr>
          <w:p w:rsidR="00DB6A3F" w:rsidRPr="00F137E4" w:rsidRDefault="00DB6A3F" w:rsidP="000E2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FA24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практические работы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41-45</w:t>
            </w:r>
          </w:p>
        </w:tc>
      </w:tr>
      <w:tr w:rsidR="00DB6A3F" w:rsidRPr="00411A5C" w:rsidTr="000E2B21">
        <w:trPr>
          <w:jc w:val="center"/>
        </w:trPr>
        <w:tc>
          <w:tcPr>
            <w:tcW w:w="5000" w:type="pct"/>
            <w:gridSpan w:val="3"/>
          </w:tcPr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Условия выполнения задания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Место (время) выполнения задания</w:t>
            </w:r>
            <w:r w:rsidRPr="00411A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:</w:t>
            </w:r>
            <w:r w:rsidRPr="00411A5C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 xml:space="preserve"> задание выполняется в  аудитории 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Максимальное время выполнения задания: 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45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 минут</w:t>
            </w:r>
          </w:p>
          <w:p w:rsidR="00DB6A3F" w:rsidRPr="00411A5C" w:rsidRDefault="00DB6A3F" w:rsidP="000E2B2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u w:val="single"/>
              </w:rPr>
            </w:pP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</w:rPr>
              <w:t xml:space="preserve">3. Вы можете воспользоваться </w:t>
            </w:r>
            <w:r w:rsidRPr="00411A5C">
              <w:rPr>
                <w:rFonts w:ascii="Times New Roman" w:eastAsia="Times New Roman" w:hAnsi="Times New Roman" w:cs="Times New Roman"/>
                <w:bCs/>
                <w:kern w:val="32"/>
                <w:sz w:val="20"/>
                <w:szCs w:val="20"/>
                <w:u w:val="single"/>
              </w:rPr>
              <w:t>справочным материалом, Интернет (при выполнении практических заданий)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Требования охраны труда: __________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Инструктаж по ТБ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</w:t>
            </w:r>
          </w:p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Оборудование: __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ПК</w:t>
            </w:r>
            <w:r w:rsidRPr="0041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DB6A3F" w:rsidRPr="00411A5C" w:rsidRDefault="00DB6A3F" w:rsidP="000E2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Шкала оценки образовательных достижений (для всех задан</w:t>
            </w:r>
            <w:bookmarkStart w:id="3" w:name="_GoBack"/>
            <w:bookmarkEnd w:id="3"/>
            <w:r w:rsidRPr="0041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ий)</w:t>
            </w:r>
          </w:p>
          <w:tbl>
            <w:tblPr>
              <w:tblW w:w="0" w:type="auto"/>
              <w:tblLook w:val="01E0"/>
            </w:tblPr>
            <w:tblGrid>
              <w:gridCol w:w="4671"/>
              <w:gridCol w:w="4684"/>
            </w:tblGrid>
            <w:tr w:rsidR="00DB6A3F" w:rsidRPr="00411A5C" w:rsidTr="000E2B21"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Процент результативности (правильных ответов)</w:t>
                  </w:r>
                </w:p>
              </w:tc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Оценка уровня подготовки балл (отметка) вербальный аналог</w:t>
                  </w:r>
                </w:p>
              </w:tc>
            </w:tr>
            <w:tr w:rsidR="00DB6A3F" w:rsidRPr="00411A5C" w:rsidTr="000E2B21"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90 ÷ 100 </w:t>
                  </w:r>
                </w:p>
              </w:tc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«5»-отлично</w:t>
                  </w:r>
                </w:p>
              </w:tc>
            </w:tr>
            <w:tr w:rsidR="00DB6A3F" w:rsidRPr="00411A5C" w:rsidTr="000E2B21"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 ÷ 89</w:t>
                  </w:r>
                </w:p>
              </w:tc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«4»- хорошо</w:t>
                  </w:r>
                </w:p>
              </w:tc>
            </w:tr>
            <w:tr w:rsidR="00DB6A3F" w:rsidRPr="00411A5C" w:rsidTr="000E2B21"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 ÷ 79</w:t>
                  </w:r>
                </w:p>
              </w:tc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«3»- удовлетворительно</w:t>
                  </w:r>
                </w:p>
              </w:tc>
            </w:tr>
            <w:tr w:rsidR="00DB6A3F" w:rsidRPr="00411A5C" w:rsidTr="000E2B21"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менее 70</w:t>
                  </w:r>
                </w:p>
              </w:tc>
              <w:tc>
                <w:tcPr>
                  <w:tcW w:w="4785" w:type="dxa"/>
                </w:tcPr>
                <w:p w:rsidR="00DB6A3F" w:rsidRPr="00411A5C" w:rsidRDefault="00DB6A3F" w:rsidP="000E2B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11A5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«2»- неудовлетворительно</w:t>
                  </w:r>
                </w:p>
              </w:tc>
            </w:tr>
          </w:tbl>
          <w:p w:rsidR="00DB6A3F" w:rsidRPr="00411A5C" w:rsidRDefault="00DB6A3F" w:rsidP="000E2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6A3F" w:rsidRPr="00411A5C" w:rsidRDefault="00DB6A3F" w:rsidP="00DB6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4DA" w:rsidRPr="00512AB9" w:rsidRDefault="00DB6A3F">
      <w:pPr>
        <w:rPr>
          <w:rFonts w:ascii="Times New Roman" w:hAnsi="Times New Roman" w:cs="Times New Roman"/>
          <w:sz w:val="20"/>
          <w:szCs w:val="20"/>
        </w:rPr>
      </w:pPr>
    </w:p>
    <w:sectPr w:rsidR="00AD74DA" w:rsidRPr="00512AB9" w:rsidSect="000812F3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39A" w:rsidRDefault="00832832">
      <w:pPr>
        <w:spacing w:after="0" w:line="240" w:lineRule="auto"/>
      </w:pPr>
      <w:r>
        <w:separator/>
      </w:r>
    </w:p>
  </w:endnote>
  <w:endnote w:type="continuationSeparator" w:id="0">
    <w:p w:rsidR="007F039A" w:rsidRDefault="0083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3F" w:rsidRDefault="00DB6A3F" w:rsidP="00E7451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6A3F" w:rsidRDefault="00DB6A3F" w:rsidP="00E74517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3F" w:rsidRDefault="00DB6A3F" w:rsidP="00E7451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52</w:t>
    </w:r>
    <w:r>
      <w:rPr>
        <w:rStyle w:val="ab"/>
      </w:rPr>
      <w:fldChar w:fldCharType="end"/>
    </w:r>
  </w:p>
  <w:p w:rsidR="00DB6A3F" w:rsidRDefault="00DB6A3F" w:rsidP="00E74517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E3B" w:rsidRDefault="000812F3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12AB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2E3B" w:rsidRDefault="00DB6A3F" w:rsidP="00AA594A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E3B" w:rsidRDefault="000812F3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12AB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B6A3F">
      <w:rPr>
        <w:rStyle w:val="ab"/>
        <w:noProof/>
      </w:rPr>
      <w:t>56</w:t>
    </w:r>
    <w:r>
      <w:rPr>
        <w:rStyle w:val="ab"/>
      </w:rPr>
      <w:fldChar w:fldCharType="end"/>
    </w:r>
  </w:p>
  <w:p w:rsidR="00EA2E3B" w:rsidRDefault="00DB6A3F" w:rsidP="00AA594A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39A" w:rsidRDefault="00832832">
      <w:pPr>
        <w:spacing w:after="0" w:line="240" w:lineRule="auto"/>
      </w:pPr>
      <w:r>
        <w:separator/>
      </w:r>
    </w:p>
  </w:footnote>
  <w:footnote w:type="continuationSeparator" w:id="0">
    <w:p w:rsidR="007F039A" w:rsidRDefault="00832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DF2"/>
    <w:multiLevelType w:val="hybridMultilevel"/>
    <w:tmpl w:val="BA721AD2"/>
    <w:lvl w:ilvl="0" w:tplc="439E524A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06C4A6E"/>
    <w:multiLevelType w:val="multilevel"/>
    <w:tmpl w:val="5ADCF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37DD2"/>
    <w:multiLevelType w:val="singleLevel"/>
    <w:tmpl w:val="602CDC66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3">
    <w:nsid w:val="0BCC4665"/>
    <w:multiLevelType w:val="hybridMultilevel"/>
    <w:tmpl w:val="F2869ACA"/>
    <w:lvl w:ilvl="0" w:tplc="04190005">
      <w:start w:val="1"/>
      <w:numFmt w:val="bullet"/>
      <w:lvlText w:val=""/>
      <w:lvlJc w:val="left"/>
      <w:pPr>
        <w:ind w:left="5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>
    <w:nsid w:val="11330AFC"/>
    <w:multiLevelType w:val="hybridMultilevel"/>
    <w:tmpl w:val="16F27FC4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318F58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E6914"/>
    <w:multiLevelType w:val="hybridMultilevel"/>
    <w:tmpl w:val="1CCAD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AB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926E0C"/>
    <w:multiLevelType w:val="hybridMultilevel"/>
    <w:tmpl w:val="189A54CC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8C616F2"/>
    <w:multiLevelType w:val="singleLevel"/>
    <w:tmpl w:val="060C3D72"/>
    <w:lvl w:ilvl="0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</w:abstractNum>
  <w:abstractNum w:abstractNumId="8">
    <w:nsid w:val="1A514114"/>
    <w:multiLevelType w:val="singleLevel"/>
    <w:tmpl w:val="BDD63220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abstractNum w:abstractNumId="9">
    <w:nsid w:val="1B2049B1"/>
    <w:multiLevelType w:val="multilevel"/>
    <w:tmpl w:val="86D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B033B1"/>
    <w:multiLevelType w:val="hybridMultilevel"/>
    <w:tmpl w:val="837A6E52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20825A59"/>
    <w:multiLevelType w:val="hybridMultilevel"/>
    <w:tmpl w:val="12387650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5E8A2A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E22D7"/>
    <w:multiLevelType w:val="singleLevel"/>
    <w:tmpl w:val="B680C07E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13">
    <w:nsid w:val="286F580C"/>
    <w:multiLevelType w:val="hybridMultilevel"/>
    <w:tmpl w:val="996EBE60"/>
    <w:lvl w:ilvl="0" w:tplc="9AEE38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4">
    <w:nsid w:val="2920715A"/>
    <w:multiLevelType w:val="multilevel"/>
    <w:tmpl w:val="B01E0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152F83"/>
    <w:multiLevelType w:val="hybridMultilevel"/>
    <w:tmpl w:val="FFBC6AA6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F240DE"/>
    <w:multiLevelType w:val="singleLevel"/>
    <w:tmpl w:val="A6B4ED80"/>
    <w:lvl w:ilvl="0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</w:abstractNum>
  <w:abstractNum w:abstractNumId="17">
    <w:nsid w:val="326E5E80"/>
    <w:multiLevelType w:val="singleLevel"/>
    <w:tmpl w:val="62A49C74"/>
    <w:lvl w:ilvl="0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  <w:rPr>
        <w:rFonts w:hint="default"/>
      </w:rPr>
    </w:lvl>
  </w:abstractNum>
  <w:abstractNum w:abstractNumId="18">
    <w:nsid w:val="33A03308"/>
    <w:multiLevelType w:val="multilevel"/>
    <w:tmpl w:val="9C2272D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47535B8"/>
    <w:multiLevelType w:val="singleLevel"/>
    <w:tmpl w:val="1EC0F24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</w:abstractNum>
  <w:abstractNum w:abstractNumId="20">
    <w:nsid w:val="39B5257F"/>
    <w:multiLevelType w:val="hybridMultilevel"/>
    <w:tmpl w:val="446A13AE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26ED3"/>
    <w:multiLevelType w:val="singleLevel"/>
    <w:tmpl w:val="E8A493D0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22">
    <w:nsid w:val="3A550F6A"/>
    <w:multiLevelType w:val="hybridMultilevel"/>
    <w:tmpl w:val="03504F58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7318F58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D95E39"/>
    <w:multiLevelType w:val="singleLevel"/>
    <w:tmpl w:val="D5B65EE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24">
    <w:nsid w:val="3CBE7501"/>
    <w:multiLevelType w:val="multilevel"/>
    <w:tmpl w:val="1334F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2747C6"/>
    <w:multiLevelType w:val="singleLevel"/>
    <w:tmpl w:val="51B2883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26">
    <w:nsid w:val="40F40EC9"/>
    <w:multiLevelType w:val="hybridMultilevel"/>
    <w:tmpl w:val="ED06B51C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28700B"/>
    <w:multiLevelType w:val="singleLevel"/>
    <w:tmpl w:val="643CEB2C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</w:abstractNum>
  <w:abstractNum w:abstractNumId="28">
    <w:nsid w:val="45F47253"/>
    <w:multiLevelType w:val="multilevel"/>
    <w:tmpl w:val="5EFE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AE4EC4"/>
    <w:multiLevelType w:val="singleLevel"/>
    <w:tmpl w:val="F6A849CA"/>
    <w:lvl w:ilvl="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</w:abstractNum>
  <w:abstractNum w:abstractNumId="30">
    <w:nsid w:val="4B4A2B21"/>
    <w:multiLevelType w:val="singleLevel"/>
    <w:tmpl w:val="A5343EA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31">
    <w:nsid w:val="4D503B60"/>
    <w:multiLevelType w:val="singleLevel"/>
    <w:tmpl w:val="4038F87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abstractNum w:abstractNumId="32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4AE683A"/>
    <w:multiLevelType w:val="hybridMultilevel"/>
    <w:tmpl w:val="7DB4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AB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C02CAD"/>
    <w:multiLevelType w:val="singleLevel"/>
    <w:tmpl w:val="427E38BA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35">
    <w:nsid w:val="61BC40BA"/>
    <w:multiLevelType w:val="multilevel"/>
    <w:tmpl w:val="CB66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0E3B74"/>
    <w:multiLevelType w:val="hybridMultilevel"/>
    <w:tmpl w:val="3FE0D0F4"/>
    <w:lvl w:ilvl="0" w:tplc="7318F58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D30293"/>
    <w:multiLevelType w:val="singleLevel"/>
    <w:tmpl w:val="BAEEEF64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abstractNum w:abstractNumId="38">
    <w:nsid w:val="6CE43722"/>
    <w:multiLevelType w:val="hybridMultilevel"/>
    <w:tmpl w:val="9FE47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AB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4B4CC3"/>
    <w:multiLevelType w:val="singleLevel"/>
    <w:tmpl w:val="2732074C"/>
    <w:lvl w:ilvl="0">
      <w:start w:val="1"/>
      <w:numFmt w:val="decimal"/>
      <w:lvlText w:val="%1."/>
      <w:lvlJc w:val="left"/>
      <w:pPr>
        <w:tabs>
          <w:tab w:val="num" w:pos="2265"/>
        </w:tabs>
        <w:ind w:left="2265" w:hanging="360"/>
      </w:pPr>
      <w:rPr>
        <w:rFonts w:hint="default"/>
      </w:rPr>
    </w:lvl>
  </w:abstractNum>
  <w:abstractNum w:abstractNumId="40">
    <w:nsid w:val="75CC5FD7"/>
    <w:multiLevelType w:val="hybridMultilevel"/>
    <w:tmpl w:val="933CFF44"/>
    <w:lvl w:ilvl="0" w:tplc="9EDAAE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7C0860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B4504F"/>
    <w:multiLevelType w:val="singleLevel"/>
    <w:tmpl w:val="38906868"/>
    <w:lvl w:ilvl="0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</w:abstractNum>
  <w:abstractNum w:abstractNumId="42">
    <w:nsid w:val="7A555623"/>
    <w:multiLevelType w:val="singleLevel"/>
    <w:tmpl w:val="7D6AE332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</w:abstractNum>
  <w:abstractNum w:abstractNumId="43">
    <w:nsid w:val="7B6B1C96"/>
    <w:multiLevelType w:val="singleLevel"/>
    <w:tmpl w:val="A30475C8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num w:numId="1">
    <w:abstractNumId w:val="32"/>
  </w:num>
  <w:num w:numId="2">
    <w:abstractNumId w:val="36"/>
  </w:num>
  <w:num w:numId="3">
    <w:abstractNumId w:val="11"/>
  </w:num>
  <w:num w:numId="4">
    <w:abstractNumId w:val="15"/>
  </w:num>
  <w:num w:numId="5">
    <w:abstractNumId w:val="20"/>
  </w:num>
  <w:num w:numId="6">
    <w:abstractNumId w:val="26"/>
  </w:num>
  <w:num w:numId="7">
    <w:abstractNumId w:val="4"/>
  </w:num>
  <w:num w:numId="8">
    <w:abstractNumId w:val="22"/>
  </w:num>
  <w:num w:numId="9">
    <w:abstractNumId w:val="40"/>
  </w:num>
  <w:num w:numId="10">
    <w:abstractNumId w:val="17"/>
  </w:num>
  <w:num w:numId="11">
    <w:abstractNumId w:val="34"/>
  </w:num>
  <w:num w:numId="12">
    <w:abstractNumId w:val="31"/>
  </w:num>
  <w:num w:numId="13">
    <w:abstractNumId w:val="25"/>
  </w:num>
  <w:num w:numId="14">
    <w:abstractNumId w:val="8"/>
  </w:num>
  <w:num w:numId="15">
    <w:abstractNumId w:val="27"/>
  </w:num>
  <w:num w:numId="16">
    <w:abstractNumId w:val="30"/>
  </w:num>
  <w:num w:numId="17">
    <w:abstractNumId w:val="42"/>
  </w:num>
  <w:num w:numId="18">
    <w:abstractNumId w:val="23"/>
  </w:num>
  <w:num w:numId="19">
    <w:abstractNumId w:val="12"/>
  </w:num>
  <w:num w:numId="20">
    <w:abstractNumId w:val="21"/>
  </w:num>
  <w:num w:numId="21">
    <w:abstractNumId w:val="43"/>
  </w:num>
  <w:num w:numId="22">
    <w:abstractNumId w:val="37"/>
  </w:num>
  <w:num w:numId="23">
    <w:abstractNumId w:val="29"/>
  </w:num>
  <w:num w:numId="24">
    <w:abstractNumId w:val="16"/>
  </w:num>
  <w:num w:numId="25">
    <w:abstractNumId w:val="2"/>
  </w:num>
  <w:num w:numId="26">
    <w:abstractNumId w:val="41"/>
  </w:num>
  <w:num w:numId="27">
    <w:abstractNumId w:val="39"/>
  </w:num>
  <w:num w:numId="28">
    <w:abstractNumId w:val="19"/>
  </w:num>
  <w:num w:numId="29">
    <w:abstractNumId w:val="7"/>
  </w:num>
  <w:num w:numId="30">
    <w:abstractNumId w:val="33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5"/>
  </w:num>
  <w:num w:numId="34">
    <w:abstractNumId w:val="18"/>
  </w:num>
  <w:num w:numId="35">
    <w:abstractNumId w:val="3"/>
  </w:num>
  <w:num w:numId="36">
    <w:abstractNumId w:val="6"/>
  </w:num>
  <w:num w:numId="37">
    <w:abstractNumId w:val="10"/>
  </w:num>
  <w:num w:numId="38">
    <w:abstractNumId w:val="0"/>
  </w:num>
  <w:num w:numId="39">
    <w:abstractNumId w:val="28"/>
    <w:lvlOverride w:ilvl="0">
      <w:startOverride w:val="1"/>
    </w:lvlOverride>
  </w:num>
  <w:num w:numId="40">
    <w:abstractNumId w:val="9"/>
  </w:num>
  <w:num w:numId="41">
    <w:abstractNumId w:val="24"/>
    <w:lvlOverride w:ilvl="0">
      <w:startOverride w:val="1"/>
    </w:lvlOverride>
  </w:num>
  <w:num w:numId="42">
    <w:abstractNumId w:val="1"/>
  </w:num>
  <w:num w:numId="43">
    <w:abstractNumId w:val="14"/>
    <w:lvlOverride w:ilvl="0">
      <w:startOverride w:val="1"/>
    </w:lvlOverride>
  </w:num>
  <w:num w:numId="44">
    <w:abstractNumId w:val="35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53B0"/>
    <w:rsid w:val="000812F3"/>
    <w:rsid w:val="001A1CD4"/>
    <w:rsid w:val="00282AFD"/>
    <w:rsid w:val="003A2540"/>
    <w:rsid w:val="004767E6"/>
    <w:rsid w:val="00512AB9"/>
    <w:rsid w:val="005D1BEB"/>
    <w:rsid w:val="007F039A"/>
    <w:rsid w:val="00832832"/>
    <w:rsid w:val="0094097F"/>
    <w:rsid w:val="00941D92"/>
    <w:rsid w:val="00A4712F"/>
    <w:rsid w:val="00A54AB9"/>
    <w:rsid w:val="00A93E8E"/>
    <w:rsid w:val="00B253B0"/>
    <w:rsid w:val="00DB6A3F"/>
    <w:rsid w:val="00FC1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" type="connector" idref="#_x0000_s1041"/>
        <o:r id="V:Rule2" type="connector" idref="#_x0000_s1040"/>
        <o:r id="V:Rule3" type="connector" idref="#_x0000_s1039"/>
        <o:r id="V:Rule4" type="connector" idref="#_x0000_s1038"/>
        <o:r id="V:Rule5" type="connector" idref="#_x0000_s1037"/>
        <o:r id="V:Rule6" type="connector" idref="#_x0000_s1036"/>
        <o:r id="V:Rule7" type="connector" idref="#_x0000_s1035"/>
        <o:r id="V:Rule8" type="connector" idref="#Прямая со стрелкой 19"/>
        <o:r id="V:Rule9" type="connector" idref="#Прямая со стрелкой 11"/>
        <o:r id="V:Rule10" type="connector" idref="#Прямая со стрелкой 21"/>
        <o:r id="V:Rule11" type="connector" idref="#Прямая со стрелкой 13"/>
        <o:r id="V:Rule12" type="connector" idref="#Прямая со стрелкой 12"/>
        <o:r id="V:Rule13" type="connector" idref="#Прямая со стрелкой 20"/>
        <o:r id="V:Rule14" type="connector" idref="#Прямая со стрелкой 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Subtle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2832"/>
  </w:style>
  <w:style w:type="paragraph" w:styleId="1">
    <w:name w:val="heading 1"/>
    <w:basedOn w:val="a0"/>
    <w:next w:val="a0"/>
    <w:link w:val="10"/>
    <w:uiPriority w:val="9"/>
    <w:qFormat/>
    <w:rsid w:val="00512AB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/>
    </w:rPr>
  </w:style>
  <w:style w:type="paragraph" w:styleId="2">
    <w:name w:val="heading 2"/>
    <w:basedOn w:val="a0"/>
    <w:next w:val="a0"/>
    <w:link w:val="20"/>
    <w:qFormat/>
    <w:rsid w:val="00512AB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3">
    <w:name w:val="heading 3"/>
    <w:basedOn w:val="a0"/>
    <w:next w:val="a0"/>
    <w:link w:val="30"/>
    <w:uiPriority w:val="99"/>
    <w:qFormat/>
    <w:rsid w:val="00512AB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/>
    </w:rPr>
  </w:style>
  <w:style w:type="paragraph" w:styleId="4">
    <w:name w:val="heading 4"/>
    <w:basedOn w:val="a0"/>
    <w:next w:val="a0"/>
    <w:link w:val="40"/>
    <w:qFormat/>
    <w:rsid w:val="00512AB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12AB9"/>
    <w:rPr>
      <w:rFonts w:ascii="Arial" w:eastAsia="Times New Roman" w:hAnsi="Arial" w:cs="Times New Roman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1"/>
    <w:link w:val="2"/>
    <w:rsid w:val="00512AB9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1"/>
    <w:link w:val="3"/>
    <w:uiPriority w:val="99"/>
    <w:rsid w:val="00512AB9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40">
    <w:name w:val="Заголовок 4 Знак"/>
    <w:basedOn w:val="a1"/>
    <w:link w:val="4"/>
    <w:rsid w:val="00512A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rsid w:val="00512AB9"/>
  </w:style>
  <w:style w:type="table" w:styleId="a4">
    <w:name w:val="Table Grid"/>
    <w:basedOn w:val="a2"/>
    <w:uiPriority w:val="59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uiPriority w:val="99"/>
    <w:semiHidden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12AB9"/>
    <w:rPr>
      <w:vertAlign w:val="superscript"/>
    </w:rPr>
  </w:style>
  <w:style w:type="paragraph" w:styleId="a8">
    <w:name w:val="List Paragraph"/>
    <w:basedOn w:val="a0"/>
    <w:uiPriority w:val="34"/>
    <w:qFormat/>
    <w:rsid w:val="00512AB9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rsid w:val="00512A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a">
    <w:name w:val="Нижний колонтитул Знак"/>
    <w:basedOn w:val="a1"/>
    <w:link w:val="a9"/>
    <w:uiPriority w:val="99"/>
    <w:rsid w:val="00512AB9"/>
    <w:rPr>
      <w:rFonts w:ascii="Times New Roman" w:eastAsia="Times New Roman" w:hAnsi="Times New Roman" w:cs="Times New Roman"/>
      <w:sz w:val="24"/>
      <w:szCs w:val="24"/>
      <w:lang/>
    </w:rPr>
  </w:style>
  <w:style w:type="character" w:styleId="ab">
    <w:name w:val="page number"/>
    <w:basedOn w:val="a1"/>
    <w:uiPriority w:val="99"/>
    <w:rsid w:val="00512AB9"/>
  </w:style>
  <w:style w:type="paragraph" w:styleId="ac">
    <w:name w:val="endnote text"/>
    <w:basedOn w:val="a0"/>
    <w:link w:val="ad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1"/>
    <w:link w:val="ac"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rsid w:val="00512AB9"/>
    <w:rPr>
      <w:vertAlign w:val="superscript"/>
    </w:rPr>
  </w:style>
  <w:style w:type="character" w:styleId="af">
    <w:name w:val="annotation reference"/>
    <w:rsid w:val="00512AB9"/>
    <w:rPr>
      <w:sz w:val="16"/>
      <w:szCs w:val="16"/>
    </w:rPr>
  </w:style>
  <w:style w:type="paragraph" w:styleId="af0">
    <w:name w:val="annotation text"/>
    <w:basedOn w:val="a0"/>
    <w:link w:val="af1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512AB9"/>
    <w:rPr>
      <w:b/>
      <w:bCs/>
      <w:lang/>
    </w:rPr>
  </w:style>
  <w:style w:type="character" w:customStyle="1" w:styleId="af3">
    <w:name w:val="Тема примечания Знак"/>
    <w:basedOn w:val="af1"/>
    <w:link w:val="af2"/>
    <w:rsid w:val="00512AB9"/>
    <w:rPr>
      <w:rFonts w:ascii="Times New Roman" w:eastAsia="Times New Roman" w:hAnsi="Times New Roman" w:cs="Times New Roman"/>
      <w:b/>
      <w:bCs/>
      <w:sz w:val="20"/>
      <w:szCs w:val="20"/>
      <w:lang/>
    </w:rPr>
  </w:style>
  <w:style w:type="paragraph" w:styleId="af4">
    <w:name w:val="Balloon Text"/>
    <w:basedOn w:val="a0"/>
    <w:link w:val="af5"/>
    <w:rsid w:val="00512AB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5">
    <w:name w:val="Текст выноски Знак"/>
    <w:basedOn w:val="a1"/>
    <w:link w:val="af4"/>
    <w:rsid w:val="00512AB9"/>
    <w:rPr>
      <w:rFonts w:ascii="Tahoma" w:eastAsia="Times New Roman" w:hAnsi="Tahoma" w:cs="Times New Roman"/>
      <w:sz w:val="16"/>
      <w:szCs w:val="16"/>
      <w:lang/>
    </w:rPr>
  </w:style>
  <w:style w:type="paragraph" w:styleId="af6">
    <w:name w:val="header"/>
    <w:basedOn w:val="a0"/>
    <w:link w:val="af7"/>
    <w:rsid w:val="00512A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7">
    <w:name w:val="Верхний колонтитул Знак"/>
    <w:basedOn w:val="a1"/>
    <w:link w:val="af6"/>
    <w:rsid w:val="00512AB9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Style3">
    <w:name w:val="Style3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512AB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512AB9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12AB9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0"/>
    <w:next w:val="af9"/>
    <w:link w:val="afa"/>
    <w:qFormat/>
    <w:rsid w:val="00512AB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a">
    <w:name w:val="Подзаголовок Знак"/>
    <w:basedOn w:val="a1"/>
    <w:link w:val="af8"/>
    <w:rsid w:val="00512AB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9">
    <w:name w:val="Body Text"/>
    <w:basedOn w:val="a0"/>
    <w:link w:val="afb"/>
    <w:rsid w:val="00512A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b">
    <w:name w:val="Основной текст Знак"/>
    <w:basedOn w:val="a1"/>
    <w:link w:val="af9"/>
    <w:rsid w:val="00512AB9"/>
    <w:rPr>
      <w:rFonts w:ascii="Times New Roman" w:eastAsia="Times New Roman" w:hAnsi="Times New Roman" w:cs="Times New Roman"/>
      <w:sz w:val="24"/>
      <w:szCs w:val="24"/>
      <w:lang/>
    </w:rPr>
  </w:style>
  <w:style w:type="paragraph" w:styleId="afc">
    <w:name w:val="Normal (Web)"/>
    <w:basedOn w:val="a0"/>
    <w:uiPriority w:val="99"/>
    <w:rsid w:val="00512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512A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bold2">
    <w:name w:val="bold2"/>
    <w:rsid w:val="00512AB9"/>
    <w:rPr>
      <w:color w:val="1E5A64"/>
    </w:rPr>
  </w:style>
  <w:style w:type="character" w:styleId="afd">
    <w:name w:val="Strong"/>
    <w:qFormat/>
    <w:rsid w:val="00512AB9"/>
    <w:rPr>
      <w:b/>
      <w:bCs/>
    </w:rPr>
  </w:style>
  <w:style w:type="paragraph" w:customStyle="1" w:styleId="Style1">
    <w:name w:val="Style1"/>
    <w:basedOn w:val="a0"/>
    <w:rsid w:val="00512AB9"/>
    <w:pPr>
      <w:widowControl w:val="0"/>
      <w:autoSpaceDE w:val="0"/>
      <w:autoSpaceDN w:val="0"/>
      <w:adjustRightInd w:val="0"/>
      <w:spacing w:after="0" w:line="259" w:lineRule="exact"/>
      <w:ind w:firstLine="288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styleId="afe">
    <w:name w:val="Emphasis"/>
    <w:qFormat/>
    <w:rsid w:val="00512AB9"/>
    <w:rPr>
      <w:i/>
      <w:iCs/>
    </w:rPr>
  </w:style>
  <w:style w:type="character" w:customStyle="1" w:styleId="grame">
    <w:name w:val="grame"/>
    <w:basedOn w:val="a1"/>
    <w:rsid w:val="00512AB9"/>
  </w:style>
  <w:style w:type="paragraph" w:customStyle="1" w:styleId="a">
    <w:name w:val="Стиль Абзац списка + По левому краю"/>
    <w:basedOn w:val="21"/>
    <w:qFormat/>
    <w:rsid w:val="00512AB9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512AB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512A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512A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0"/>
    <w:rsid w:val="00512AB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Обычный (веб)2"/>
    <w:basedOn w:val="a0"/>
    <w:rsid w:val="00512AB9"/>
    <w:pPr>
      <w:spacing w:before="100" w:beforeAutospacing="1" w:after="119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LTGliederung1">
    <w:name w:val="???????~LT~Gliederung 1"/>
    <w:rsid w:val="00512AB9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after="0" w:line="252" w:lineRule="auto"/>
      <w:ind w:left="540"/>
    </w:pPr>
    <w:rPr>
      <w:rFonts w:ascii="Tahoma" w:eastAsia="Times New Roman" w:hAnsi="Tahoma" w:cs="Tahoma"/>
      <w:color w:val="00264C"/>
      <w:sz w:val="64"/>
      <w:szCs w:val="64"/>
      <w:lang w:eastAsia="ru-RU"/>
    </w:rPr>
  </w:style>
  <w:style w:type="paragraph" w:styleId="aff">
    <w:name w:val="Body Text Indent"/>
    <w:basedOn w:val="a0"/>
    <w:link w:val="aff0"/>
    <w:rsid w:val="00512A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f0">
    <w:name w:val="Основной текст с отступом Знак"/>
    <w:basedOn w:val="a1"/>
    <w:link w:val="aff"/>
    <w:rsid w:val="00512AB9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14">
    <w:name w:val="Стиль1"/>
    <w:basedOn w:val="a0"/>
    <w:rsid w:val="00512AB9"/>
    <w:pPr>
      <w:spacing w:after="0" w:line="240" w:lineRule="auto"/>
      <w:jc w:val="center"/>
    </w:pPr>
    <w:rPr>
      <w:rFonts w:ascii="Arial" w:eastAsia="Times New Roman" w:hAnsi="Arial" w:cs="Arial"/>
      <w:b/>
      <w:color w:val="000000"/>
      <w:kern w:val="28"/>
      <w:sz w:val="28"/>
      <w:szCs w:val="20"/>
      <w:lang w:eastAsia="ru-RU"/>
    </w:rPr>
  </w:style>
  <w:style w:type="paragraph" w:styleId="aff1">
    <w:name w:val="No Spacing"/>
    <w:uiPriority w:val="1"/>
    <w:qFormat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512AB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с отступом 3 Знак"/>
    <w:basedOn w:val="a1"/>
    <w:link w:val="31"/>
    <w:rsid w:val="00512AB9"/>
    <w:rPr>
      <w:rFonts w:ascii="Times New Roman" w:eastAsia="Times New Roman" w:hAnsi="Times New Roman" w:cs="Times New Roman"/>
      <w:sz w:val="16"/>
      <w:szCs w:val="16"/>
      <w:lang/>
    </w:rPr>
  </w:style>
  <w:style w:type="paragraph" w:styleId="25">
    <w:name w:val="Body Text Indent 2"/>
    <w:basedOn w:val="a0"/>
    <w:link w:val="26"/>
    <w:rsid w:val="00512A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6">
    <w:name w:val="Основной текст с отступом 2 Знак"/>
    <w:basedOn w:val="a1"/>
    <w:link w:val="25"/>
    <w:rsid w:val="00512AB9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pple-converted-space">
    <w:name w:val="apple-converted-space"/>
    <w:rsid w:val="00512AB9"/>
  </w:style>
  <w:style w:type="table" w:styleId="27">
    <w:name w:val="Table Subtle 2"/>
    <w:basedOn w:val="a2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2">
    <w:name w:val="Title"/>
    <w:basedOn w:val="a0"/>
    <w:link w:val="aff3"/>
    <w:qFormat/>
    <w:rsid w:val="00512AB9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/>
    </w:rPr>
  </w:style>
  <w:style w:type="character" w:customStyle="1" w:styleId="aff3">
    <w:name w:val="Название Знак"/>
    <w:basedOn w:val="a1"/>
    <w:link w:val="aff2"/>
    <w:rsid w:val="00512AB9"/>
    <w:rPr>
      <w:rFonts w:ascii="Arial" w:eastAsia="Times New Roman" w:hAnsi="Arial" w:cs="Times New Roman"/>
      <w:b/>
      <w:bCs/>
      <w:kern w:val="28"/>
      <w:sz w:val="32"/>
      <w:szCs w:val="32"/>
      <w:lang/>
    </w:rPr>
  </w:style>
  <w:style w:type="paragraph" w:customStyle="1" w:styleId="7">
    <w:name w:val="Знак Знак7"/>
    <w:basedOn w:val="a0"/>
    <w:rsid w:val="00512A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DB6A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03">
    <w:name w:val="Сетка таблицы103"/>
    <w:basedOn w:val="a2"/>
    <w:next w:val="a4"/>
    <w:uiPriority w:val="59"/>
    <w:rsid w:val="00DB6A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0"/>
    <w:rsid w:val="00DB6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Subtle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2832"/>
  </w:style>
  <w:style w:type="paragraph" w:styleId="1">
    <w:name w:val="heading 1"/>
    <w:basedOn w:val="a0"/>
    <w:next w:val="a0"/>
    <w:link w:val="10"/>
    <w:uiPriority w:val="9"/>
    <w:qFormat/>
    <w:rsid w:val="00512AB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512AB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512AB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qFormat/>
    <w:rsid w:val="00512AB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12AB9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512AB9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uiPriority w:val="99"/>
    <w:rsid w:val="00512AB9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rsid w:val="00512AB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semiHidden/>
    <w:rsid w:val="00512AB9"/>
  </w:style>
  <w:style w:type="table" w:styleId="a4">
    <w:name w:val="Table Grid"/>
    <w:basedOn w:val="a2"/>
    <w:uiPriority w:val="59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uiPriority w:val="99"/>
    <w:semiHidden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12AB9"/>
    <w:rPr>
      <w:vertAlign w:val="superscript"/>
    </w:rPr>
  </w:style>
  <w:style w:type="paragraph" w:styleId="a8">
    <w:name w:val="List Paragraph"/>
    <w:basedOn w:val="a0"/>
    <w:uiPriority w:val="34"/>
    <w:qFormat/>
    <w:rsid w:val="00512AB9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rsid w:val="00512A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1"/>
    <w:link w:val="a9"/>
    <w:uiPriority w:val="99"/>
    <w:rsid w:val="00512A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1"/>
    <w:uiPriority w:val="99"/>
    <w:rsid w:val="00512AB9"/>
  </w:style>
  <w:style w:type="paragraph" w:styleId="ac">
    <w:name w:val="endnote text"/>
    <w:basedOn w:val="a0"/>
    <w:link w:val="ad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1"/>
    <w:link w:val="ac"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rsid w:val="00512AB9"/>
    <w:rPr>
      <w:vertAlign w:val="superscript"/>
    </w:rPr>
  </w:style>
  <w:style w:type="character" w:styleId="af">
    <w:name w:val="annotation reference"/>
    <w:rsid w:val="00512AB9"/>
    <w:rPr>
      <w:sz w:val="16"/>
      <w:szCs w:val="16"/>
    </w:rPr>
  </w:style>
  <w:style w:type="paragraph" w:styleId="af0">
    <w:name w:val="annotation text"/>
    <w:basedOn w:val="a0"/>
    <w:link w:val="af1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rsid w:val="00512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512AB9"/>
    <w:rPr>
      <w:b/>
      <w:bCs/>
      <w:lang w:val="x-none" w:eastAsia="x-none"/>
    </w:rPr>
  </w:style>
  <w:style w:type="character" w:customStyle="1" w:styleId="af3">
    <w:name w:val="Тема примечания Знак"/>
    <w:basedOn w:val="af1"/>
    <w:link w:val="af2"/>
    <w:rsid w:val="00512AB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4">
    <w:name w:val="Balloon Text"/>
    <w:basedOn w:val="a0"/>
    <w:link w:val="af5"/>
    <w:rsid w:val="00512AB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5">
    <w:name w:val="Текст выноски Знак"/>
    <w:basedOn w:val="a1"/>
    <w:link w:val="af4"/>
    <w:rsid w:val="00512AB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6">
    <w:name w:val="header"/>
    <w:basedOn w:val="a0"/>
    <w:link w:val="af7"/>
    <w:rsid w:val="00512A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1"/>
    <w:link w:val="af6"/>
    <w:rsid w:val="00512A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3">
    <w:name w:val="Style3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512AB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512AB9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12AB9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512AB9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0"/>
    <w:next w:val="af9"/>
    <w:link w:val="afa"/>
    <w:qFormat/>
    <w:rsid w:val="00512AB9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afa">
    <w:name w:val="Подзаголовок Знак"/>
    <w:basedOn w:val="a1"/>
    <w:link w:val="af8"/>
    <w:rsid w:val="00512AB9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af9">
    <w:name w:val="Body Text"/>
    <w:basedOn w:val="a0"/>
    <w:link w:val="afb"/>
    <w:rsid w:val="00512A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b">
    <w:name w:val="Основной текст Знак"/>
    <w:basedOn w:val="a1"/>
    <w:link w:val="af9"/>
    <w:rsid w:val="00512A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Normal (Web)"/>
    <w:basedOn w:val="a0"/>
    <w:uiPriority w:val="99"/>
    <w:rsid w:val="00512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512A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bold2">
    <w:name w:val="bold2"/>
    <w:rsid w:val="00512AB9"/>
    <w:rPr>
      <w:color w:val="1E5A64"/>
    </w:rPr>
  </w:style>
  <w:style w:type="character" w:styleId="afd">
    <w:name w:val="Strong"/>
    <w:qFormat/>
    <w:rsid w:val="00512AB9"/>
    <w:rPr>
      <w:b/>
      <w:bCs/>
    </w:rPr>
  </w:style>
  <w:style w:type="paragraph" w:customStyle="1" w:styleId="Style1">
    <w:name w:val="Style1"/>
    <w:basedOn w:val="a0"/>
    <w:rsid w:val="00512AB9"/>
    <w:pPr>
      <w:widowControl w:val="0"/>
      <w:autoSpaceDE w:val="0"/>
      <w:autoSpaceDN w:val="0"/>
      <w:adjustRightInd w:val="0"/>
      <w:spacing w:after="0" w:line="259" w:lineRule="exact"/>
      <w:ind w:firstLine="288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styleId="afe">
    <w:name w:val="Emphasis"/>
    <w:qFormat/>
    <w:rsid w:val="00512AB9"/>
    <w:rPr>
      <w:i/>
      <w:iCs/>
    </w:rPr>
  </w:style>
  <w:style w:type="character" w:customStyle="1" w:styleId="grame">
    <w:name w:val="grame"/>
    <w:basedOn w:val="a1"/>
    <w:rsid w:val="00512AB9"/>
  </w:style>
  <w:style w:type="paragraph" w:customStyle="1" w:styleId="a">
    <w:name w:val="Стиль Абзац списка + По левому краю"/>
    <w:basedOn w:val="21"/>
    <w:qFormat/>
    <w:rsid w:val="00512AB9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512AB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rsid w:val="00512A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512A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0"/>
    <w:rsid w:val="00512AB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Обычный (веб)2"/>
    <w:basedOn w:val="a0"/>
    <w:rsid w:val="00512AB9"/>
    <w:pPr>
      <w:spacing w:before="100" w:beforeAutospacing="1" w:after="119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LTGliederung1">
    <w:name w:val="???????~LT~Gliederung 1"/>
    <w:rsid w:val="00512AB9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after="0" w:line="252" w:lineRule="auto"/>
      <w:ind w:left="540"/>
    </w:pPr>
    <w:rPr>
      <w:rFonts w:ascii="Tahoma" w:eastAsia="Times New Roman" w:hAnsi="Tahoma" w:cs="Tahoma"/>
      <w:color w:val="00264C"/>
      <w:sz w:val="64"/>
      <w:szCs w:val="64"/>
      <w:lang w:eastAsia="ru-RU"/>
    </w:rPr>
  </w:style>
  <w:style w:type="paragraph" w:styleId="aff">
    <w:name w:val="Body Text Indent"/>
    <w:basedOn w:val="a0"/>
    <w:link w:val="aff0"/>
    <w:rsid w:val="00512A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0">
    <w:name w:val="Основной текст с отступом Знак"/>
    <w:basedOn w:val="a1"/>
    <w:link w:val="aff"/>
    <w:rsid w:val="00512A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Стиль1"/>
    <w:basedOn w:val="a0"/>
    <w:rsid w:val="00512AB9"/>
    <w:pPr>
      <w:spacing w:after="0" w:line="240" w:lineRule="auto"/>
      <w:jc w:val="center"/>
    </w:pPr>
    <w:rPr>
      <w:rFonts w:ascii="Arial" w:eastAsia="Times New Roman" w:hAnsi="Arial" w:cs="Arial"/>
      <w:b/>
      <w:color w:val="000000"/>
      <w:kern w:val="28"/>
      <w:sz w:val="28"/>
      <w:szCs w:val="20"/>
      <w:lang w:eastAsia="ru-RU"/>
    </w:rPr>
  </w:style>
  <w:style w:type="paragraph" w:styleId="aff1">
    <w:name w:val="No Spacing"/>
    <w:uiPriority w:val="1"/>
    <w:qFormat/>
    <w:rsid w:val="00512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512AB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12AB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25">
    <w:name w:val="Body Text Indent 2"/>
    <w:basedOn w:val="a0"/>
    <w:link w:val="26"/>
    <w:rsid w:val="00512A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1"/>
    <w:link w:val="25"/>
    <w:rsid w:val="00512A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512AB9"/>
  </w:style>
  <w:style w:type="table" w:styleId="27">
    <w:name w:val="Table Subtle 2"/>
    <w:basedOn w:val="a2"/>
    <w:rsid w:val="00512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2">
    <w:name w:val="Title"/>
    <w:basedOn w:val="a0"/>
    <w:link w:val="aff3"/>
    <w:qFormat/>
    <w:rsid w:val="00512AB9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character" w:customStyle="1" w:styleId="aff3">
    <w:name w:val="Название Знак"/>
    <w:basedOn w:val="a1"/>
    <w:link w:val="aff2"/>
    <w:rsid w:val="00512AB9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7">
    <w:name w:val="Знак Знак7"/>
    <w:basedOn w:val="a0"/>
    <w:rsid w:val="00512A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56</Pages>
  <Words>16077</Words>
  <Characters>91641</Characters>
  <Application>Microsoft Office Word</Application>
  <DocSecurity>0</DocSecurity>
  <Lines>763</Lines>
  <Paragraphs>215</Paragraphs>
  <ScaleCrop>false</ScaleCrop>
  <Company/>
  <LinksUpToDate>false</LinksUpToDate>
  <CharactersWithSpaces>107503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13</cp:revision>
  <dcterms:created xsi:type="dcterms:W3CDTF">2018-04-22T16:36:00Z</dcterms:created>
  <dcterms:modified xsi:type="dcterms:W3CDTF">2019-10-10T13:32:00Z</dcterms:modified>
</cp:coreProperties>
</file>