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41E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по выполнению самостоятельной работы</w:t>
      </w:r>
    </w:p>
    <w:p w:rsidR="00295F1C" w:rsidRPr="00641632" w:rsidRDefault="007B141E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по</w:t>
      </w:r>
      <w:r w:rsidR="00295F1C" w:rsidRPr="00641632">
        <w:rPr>
          <w:rFonts w:ascii="Times New Roman" w:hAnsi="Times New Roman"/>
          <w:b/>
          <w:bCs/>
          <w:sz w:val="32"/>
          <w:szCs w:val="24"/>
        </w:rPr>
        <w:t xml:space="preserve"> учебной дисциплине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образовательной программы (ОП)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по профессии СПО</w:t>
      </w:r>
    </w:p>
    <w:p w:rsidR="00AF7337" w:rsidRDefault="00AF7337" w:rsidP="007B141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AF7337" w:rsidRDefault="00732C49" w:rsidP="00AF73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23.01.07 Машинист крана (крановщик)    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340CD2" w:rsidRDefault="00340CD2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7B141E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Pr="00AF7337" w:rsidRDefault="007B141E" w:rsidP="00DE3A0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>Методические указания по выполнению самостоятельной</w:t>
      </w:r>
      <w:r w:rsidR="00AF7337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 </w:t>
      </w:r>
      <w:r w:rsidR="00AF7337"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>
        <w:rPr>
          <w:rFonts w:ascii="Times New Roman" w:hAnsi="Times New Roman"/>
          <w:sz w:val="28"/>
          <w:szCs w:val="28"/>
        </w:rPr>
        <w:t>ности» разработаны на основе рабочей программы  учебной дисциплины</w:t>
      </w:r>
      <w:r w:rsidR="00AF7337" w:rsidRPr="00AF7337">
        <w:rPr>
          <w:rFonts w:ascii="Times New Roman" w:hAnsi="Times New Roman"/>
          <w:sz w:val="28"/>
          <w:szCs w:val="28"/>
        </w:rPr>
        <w:t xml:space="preserve">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596739">
        <w:rPr>
          <w:rFonts w:ascii="Times New Roman" w:hAnsi="Times New Roman"/>
          <w:sz w:val="28"/>
          <w:szCs w:val="28"/>
        </w:rPr>
        <w:t xml:space="preserve">технического профиля </w:t>
      </w:r>
      <w:r w:rsidR="00732C49">
        <w:rPr>
          <w:rFonts w:ascii="Times New Roman" w:hAnsi="Times New Roman"/>
          <w:b/>
          <w:sz w:val="28"/>
          <w:szCs w:val="28"/>
        </w:rPr>
        <w:t xml:space="preserve">23.01.07 Машинист крана (крановщик)    </w:t>
      </w: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F7337">
        <w:rPr>
          <w:rFonts w:ascii="Times New Roman" w:hAnsi="Times New Roman"/>
          <w:sz w:val="28"/>
          <w:szCs w:val="28"/>
        </w:rPr>
        <w:t xml:space="preserve">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7B141E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Разработчик:</w:t>
      </w: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Pr="00AF7337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295F1C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proofErr w:type="gramStart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</w:t>
      </w:r>
      <w:r w:rsidR="00CD4F81">
        <w:rPr>
          <w:rFonts w:ascii="Times New Roman" w:hAnsi="Times New Roman"/>
          <w:sz w:val="28"/>
          <w:szCs w:val="28"/>
        </w:rPr>
        <w:t>профессионального цикла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, протокол  </w:t>
      </w:r>
      <w:r w:rsidR="007B141E">
        <w:rPr>
          <w:rFonts w:ascii="Times New Roman" w:hAnsi="Times New Roman"/>
          <w:sz w:val="28"/>
          <w:szCs w:val="28"/>
        </w:rPr>
        <w:t>№9 от 23.05.2019</w:t>
      </w:r>
      <w:r w:rsidR="000A0BBF">
        <w:rPr>
          <w:rFonts w:ascii="Times New Roman" w:hAnsi="Times New Roman"/>
          <w:sz w:val="28"/>
          <w:szCs w:val="28"/>
        </w:rPr>
        <w:t xml:space="preserve"> г.</w:t>
      </w:r>
    </w:p>
    <w:p w:rsidR="00295F1C" w:rsidRDefault="00FB0DAB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772C5188" wp14:editId="7A40D606">
            <wp:simplePos x="0" y="0"/>
            <wp:positionH relativeFrom="column">
              <wp:posOffset>1694180</wp:posOffset>
            </wp:positionH>
            <wp:positionV relativeFrom="paragraph">
              <wp:posOffset>1905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41E"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Председатель МК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</w:t>
      </w:r>
      <w:proofErr w:type="spellStart"/>
      <w:r w:rsidR="007B141E">
        <w:rPr>
          <w:rFonts w:ascii="Times New Roman" w:eastAsiaTheme="minorHAnsi" w:hAnsi="Times New Roman" w:cstheme="minorBidi"/>
          <w:sz w:val="28"/>
          <w:szCs w:val="28"/>
          <w:lang w:eastAsia="en-US"/>
        </w:rPr>
        <w:t>Мусифулина</w:t>
      </w:r>
      <w:proofErr w:type="spellEnd"/>
      <w:r w:rsidR="007B141E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М.Ш.</w:t>
      </w:r>
    </w:p>
    <w:p w:rsidR="00E454CE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E454CE" w:rsidRPr="00295F1C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7B141E" w:rsidRPr="00410A09" w:rsidRDefault="007B141E" w:rsidP="007B141E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7B141E" w:rsidRPr="00CF6011" w:rsidRDefault="007B141E" w:rsidP="007B141E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…………………………………...……………………...………….5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7B14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7B141E">
        <w:rPr>
          <w:rFonts w:ascii="Times New Roman" w:eastAsia="Calibri" w:hAnsi="Times New Roman"/>
          <w:sz w:val="28"/>
          <w:szCs w:val="28"/>
          <w:lang w:eastAsia="en-US"/>
        </w:rPr>
        <w:t>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FB0DAB" w:rsidRDefault="00FB0DAB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7B141E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7B141E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самостоятельных работ</w:t>
      </w:r>
      <w:r w:rsidR="00D0436B" w:rsidRPr="00D0436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="00D0436B" w:rsidRPr="00D0436B">
        <w:rPr>
          <w:rFonts w:ascii="Times New Roman" w:hAnsi="Times New Roman"/>
          <w:sz w:val="28"/>
          <w:szCs w:val="28"/>
        </w:rPr>
        <w:t xml:space="preserve">дисциплине </w:t>
      </w:r>
      <w:r w:rsidR="00D0436B">
        <w:rPr>
          <w:rFonts w:ascii="Times New Roman" w:hAnsi="Times New Roman"/>
          <w:iCs/>
          <w:sz w:val="28"/>
          <w:szCs w:val="28"/>
        </w:rPr>
        <w:t>Безопасность</w:t>
      </w:r>
      <w:r w:rsidR="00D0436B"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="00D0436B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D0436B"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Данные методические указания</w:t>
      </w:r>
      <w:r w:rsidR="00D0436B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 w:rsidR="00D0436B">
        <w:rPr>
          <w:rFonts w:ascii="Times New Roman" w:hAnsi="Times New Roman"/>
          <w:sz w:val="28"/>
          <w:szCs w:val="28"/>
        </w:rPr>
        <w:t xml:space="preserve">методические </w:t>
      </w:r>
      <w:r w:rsidR="00FB0DAB">
        <w:rPr>
          <w:rFonts w:ascii="Times New Roman" w:hAnsi="Times New Roman"/>
          <w:sz w:val="28"/>
          <w:szCs w:val="28"/>
        </w:rPr>
        <w:t>указания</w:t>
      </w:r>
      <w:r w:rsidR="00D0436B">
        <w:rPr>
          <w:rFonts w:ascii="Times New Roman" w:hAnsi="Times New Roman"/>
          <w:sz w:val="28"/>
          <w:szCs w:val="28"/>
        </w:rPr>
        <w:t xml:space="preserve">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 w:rsidR="00D0436B"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866F6A">
        <w:rPr>
          <w:rFonts w:ascii="Times New Roman" w:hAnsi="Times New Roman"/>
          <w:sz w:val="28"/>
          <w:szCs w:val="28"/>
        </w:rPr>
        <w:t xml:space="preserve">список </w:t>
      </w:r>
      <w:r w:rsidR="000424A4" w:rsidRPr="00D0436B">
        <w:rPr>
          <w:rFonts w:ascii="Times New Roman" w:hAnsi="Times New Roman"/>
          <w:sz w:val="28"/>
          <w:szCs w:val="28"/>
        </w:rPr>
        <w:t xml:space="preserve">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="00D0436B"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-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proofErr w:type="spellStart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proofErr w:type="spellStart"/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295F1C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295F1C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279F2" w:rsidRPr="00295F1C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proofErr w:type="gramEnd"/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295F1C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295F1C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295F1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 №2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295F1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295F1C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340CD2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40CD2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340CD2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596739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96739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596739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3D611E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3D611E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D72DB">
        <w:rPr>
          <w:rFonts w:ascii="Times New Roman" w:hAnsi="Times New Roman"/>
          <w:b/>
          <w:sz w:val="24"/>
          <w:szCs w:val="24"/>
        </w:rPr>
        <w:t>Интернет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6D72DB">
        <w:rPr>
          <w:rFonts w:ascii="Times New Roman" w:hAnsi="Times New Roman"/>
          <w:b/>
          <w:sz w:val="24"/>
          <w:szCs w:val="24"/>
        </w:rPr>
        <w:t>ресурсы</w:t>
      </w:r>
      <w:r w:rsidRPr="003D611E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6D72DB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D72DB">
        <w:rPr>
          <w:rFonts w:ascii="Times New Roman" w:hAnsi="Times New Roman"/>
          <w:sz w:val="24"/>
          <w:szCs w:val="24"/>
          <w:lang w:val="en-US"/>
        </w:rPr>
        <w:t>1.http</w:t>
      </w:r>
      <w:proofErr w:type="gramEnd"/>
      <w:r w:rsidRPr="006D72DB">
        <w:rPr>
          <w:rFonts w:ascii="Times New Roman" w:hAnsi="Times New Roman"/>
          <w:sz w:val="24"/>
          <w:szCs w:val="24"/>
          <w:lang w:val="en-US"/>
        </w:rPr>
        <w:t>://bgdstud.ru/uchebno-metodicheskij-kompleks-po-disczipline-bezopasnost zhiznedeyatelnosti/792-ximicheskoe-i-bakteriologicheskoe-oruzhie.html;</w:t>
      </w:r>
    </w:p>
    <w:p w:rsidR="006D72DB" w:rsidRPr="007E484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7E484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295F1C" w:rsidRDefault="00947439" w:rsidP="00947439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proofErr w:type="spellStart"/>
        <w:r w:rsidRPr="00947439">
          <w:rPr>
            <w:rFonts w:ascii="Arial" w:hAnsi="Arial" w:cs="Arial"/>
            <w:sz w:val="21"/>
            <w:szCs w:val="21"/>
            <w:lang w:val="en-US"/>
          </w:rPr>
          <w:t>StudFiles.ru</w:t>
        </w:r>
      </w:hyperlink>
      <w:r w:rsidRPr="00947439">
        <w:rPr>
          <w:rFonts w:ascii="Verdana" w:hAnsi="Verdana" w:cs="Arial"/>
          <w:sz w:val="21"/>
          <w:szCs w:val="21"/>
          <w:lang w:val="en-US"/>
        </w:rPr>
        <w:t>›</w:t>
      </w:r>
      <w:hyperlink r:id="rId21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preview</w:t>
        </w:r>
        <w:proofErr w:type="spellEnd"/>
        <w:r w:rsidRPr="00295F1C">
          <w:rPr>
            <w:rFonts w:ascii="Arial" w:hAnsi="Arial" w:cs="Arial"/>
            <w:sz w:val="21"/>
            <w:szCs w:val="21"/>
            <w:lang w:val="en-US"/>
          </w:rPr>
          <w:t>/6178034/</w:t>
        </w:r>
        <w:r w:rsidRPr="00947439">
          <w:rPr>
            <w:rFonts w:ascii="Arial" w:hAnsi="Arial" w:cs="Arial"/>
            <w:sz w:val="21"/>
            <w:szCs w:val="21"/>
            <w:lang w:val="en-US"/>
          </w:rPr>
          <w:t>page</w:t>
        </w:r>
        <w:r w:rsidRPr="00295F1C">
          <w:rPr>
            <w:rFonts w:ascii="Arial" w:hAnsi="Arial" w:cs="Arial"/>
            <w:sz w:val="21"/>
            <w:szCs w:val="21"/>
            <w:lang w:val="en-US"/>
          </w:rPr>
          <w:t>:14/</w:t>
        </w:r>
      </w:hyperlink>
    </w:p>
    <w:p w:rsidR="00947439" w:rsidRPr="00295F1C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295F1C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295F1C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295F1C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CF6011" w:rsidRPr="00295F1C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5F1C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295F1C">
        <w:rPr>
          <w:rFonts w:ascii="Times New Roman" w:hAnsi="Times New Roman"/>
          <w:sz w:val="24"/>
          <w:szCs w:val="24"/>
          <w:lang w:val="en-US"/>
        </w:rPr>
        <w:t>?</w:t>
      </w:r>
    </w:p>
    <w:p w:rsidR="001B43ED" w:rsidRPr="00295F1C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55C" w:rsidRPr="00295F1C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515E6F" w:rsidRPr="00295F1C">
        <w:rPr>
          <w:rFonts w:ascii="Times New Roman" w:hAnsi="Times New Roman"/>
          <w:b/>
          <w:sz w:val="28"/>
          <w:szCs w:val="28"/>
          <w:lang w:val="en-US"/>
        </w:rPr>
        <w:t>№3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295F1C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295F1C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CA555C" w:rsidRPr="00295F1C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).</w:t>
      </w:r>
    </w:p>
    <w:p w:rsidR="00BA0A4D" w:rsidRPr="00295F1C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95F1C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295F1C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295F1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34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340CD2">
        <w:rPr>
          <w:rFonts w:ascii="Times New Roman" w:hAnsi="Times New Roman"/>
          <w:sz w:val="24"/>
          <w:szCs w:val="24"/>
          <w:lang w:val="en-US"/>
        </w:rPr>
        <w:t>»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340CD2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340CD2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40CD2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40CD2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732C49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732C49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0DAB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B0DA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FB0DA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Pr="00234D3D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FB0DAB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FB0DA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FB0DAB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FB0DA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FB0DA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FB0DAB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proofErr w:type="spellEnd"/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FB0DA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_5295/</w:t>
      </w:r>
    </w:p>
    <w:p w:rsidR="002273D6" w:rsidRPr="00FB0DAB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FB0DA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FB0DAB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D3F15" w:rsidRPr="00FB0DAB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0DAB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FB0DAB">
        <w:rPr>
          <w:rFonts w:ascii="Times New Roman" w:hAnsi="Times New Roman"/>
          <w:sz w:val="24"/>
          <w:szCs w:val="24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FB0DAB">
        <w:rPr>
          <w:rFonts w:ascii="Times New Roman" w:hAnsi="Times New Roman"/>
          <w:sz w:val="24"/>
          <w:szCs w:val="24"/>
        </w:rPr>
        <w:t>»</w:t>
      </w:r>
      <w:r w:rsidR="002B6F23" w:rsidRPr="00FB0DAB">
        <w:rPr>
          <w:rFonts w:ascii="Times New Roman" w:hAnsi="Times New Roman"/>
          <w:sz w:val="24"/>
          <w:szCs w:val="24"/>
        </w:rPr>
        <w:t>.</w:t>
      </w:r>
    </w:p>
    <w:p w:rsidR="002B6F23" w:rsidRPr="00FB0DA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B0DA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FB0DA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B6F23" w:rsidRPr="00FB0DA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FB0DA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FB0DAB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927CFE" w:rsidRPr="00FB0DAB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FB0DAB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FB0DAB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FB0DAB">
        <w:rPr>
          <w:rFonts w:ascii="Times New Roman" w:hAnsi="Times New Roman"/>
          <w:b/>
          <w:sz w:val="28"/>
          <w:szCs w:val="28"/>
        </w:rPr>
        <w:t xml:space="preserve">   №7</w:t>
      </w:r>
    </w:p>
    <w:p w:rsidR="009D5D73" w:rsidRPr="00FB0DA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B0DAB">
        <w:rPr>
          <w:rFonts w:ascii="Times New Roman" w:hAnsi="Times New Roman"/>
          <w:sz w:val="24"/>
          <w:szCs w:val="24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FB0DAB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FB0DAB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FB0DAB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FB0DAB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FB0DAB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FB0DAB">
        <w:rPr>
          <w:rFonts w:ascii="Times New Roman" w:hAnsi="Times New Roman"/>
          <w:sz w:val="24"/>
          <w:szCs w:val="24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FB0DAB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FB0DAB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FB0DAB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FB0DAB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FB0DAB">
        <w:rPr>
          <w:rFonts w:ascii="Times New Roman" w:hAnsi="Times New Roman"/>
          <w:sz w:val="24"/>
          <w:szCs w:val="24"/>
        </w:rPr>
        <w:t>.</w:t>
      </w:r>
      <w:r w:rsidRPr="00FB0DAB">
        <w:rPr>
          <w:rFonts w:ascii="Times New Roman" w:hAnsi="Times New Roman"/>
          <w:sz w:val="24"/>
          <w:szCs w:val="24"/>
        </w:rPr>
        <w:t xml:space="preserve"> </w:t>
      </w:r>
    </w:p>
    <w:p w:rsidR="0042051A" w:rsidRPr="00FB0DA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B0D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B0D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B0D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B0D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B0DAB">
        <w:rPr>
          <w:rFonts w:ascii="Times New Roman" w:hAnsi="Times New Roman"/>
          <w:b/>
          <w:sz w:val="24"/>
          <w:szCs w:val="24"/>
        </w:rPr>
        <w:t>:</w:t>
      </w:r>
    </w:p>
    <w:p w:rsidR="0042051A" w:rsidRPr="00FB0DAB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0DAB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FB0DAB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B0DAB">
        <w:rPr>
          <w:rFonts w:ascii="Times New Roman" w:hAnsi="Times New Roman"/>
          <w:b/>
          <w:sz w:val="24"/>
          <w:szCs w:val="24"/>
        </w:rPr>
        <w:t>.</w:t>
      </w:r>
    </w:p>
    <w:p w:rsidR="0042051A" w:rsidRPr="00FB0DAB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DA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FB0DAB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FB0DAB">
        <w:rPr>
          <w:rFonts w:ascii="Times New Roman" w:hAnsi="Times New Roman"/>
          <w:sz w:val="24"/>
          <w:szCs w:val="24"/>
        </w:rPr>
        <w:t xml:space="preserve">. </w:t>
      </w:r>
    </w:p>
    <w:p w:rsidR="009D5D73" w:rsidRPr="00FB0DAB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DAB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</w:t>
      </w:r>
      <w:r w:rsidRPr="00FB0DA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FB0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FB0DAB">
        <w:rPr>
          <w:rFonts w:ascii="Times New Roman" w:hAnsi="Times New Roman"/>
          <w:sz w:val="24"/>
          <w:szCs w:val="24"/>
        </w:rPr>
        <w:t xml:space="preserve"> 3.</w:t>
      </w:r>
    </w:p>
    <w:p w:rsidR="009D5D73" w:rsidRPr="00FB0DAB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FB0DAB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FB0DAB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FB0DA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FB0DAB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215FE9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 w:rsidRPr="00FB0DAB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1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215FE9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215FE9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215FE9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215FE9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215FE9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:3/</w:t>
      </w:r>
    </w:p>
    <w:p w:rsidR="00927CFE" w:rsidRPr="00215FE9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F6732" w:rsidRPr="00215FE9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215FE9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215FE9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215FE9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215FE9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215FE9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215FE9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215FE9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15FE9">
        <w:rPr>
          <w:rFonts w:ascii="Times New Roman" w:hAnsi="Times New Roman"/>
          <w:sz w:val="24"/>
          <w:szCs w:val="24"/>
          <w:lang w:val="en-US"/>
        </w:rPr>
        <w:lastRenderedPageBreak/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215FE9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215FE9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215FE9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15FE9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215FE9">
        <w:rPr>
          <w:rFonts w:ascii="Times New Roman" w:hAnsi="Times New Roman"/>
          <w:b/>
          <w:sz w:val="28"/>
          <w:szCs w:val="28"/>
          <w:lang w:val="en-US"/>
        </w:rPr>
        <w:t xml:space="preserve">   №8</w:t>
      </w:r>
    </w:p>
    <w:p w:rsidR="00F55407" w:rsidRPr="00215FE9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215FE9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215FE9">
        <w:rPr>
          <w:rFonts w:ascii="Times New Roman" w:hAnsi="Times New Roman"/>
          <w:sz w:val="24"/>
          <w:szCs w:val="24"/>
          <w:lang w:val="en-US"/>
        </w:rPr>
        <w:t>:</w:t>
      </w:r>
      <w:r w:rsidR="009B4678" w:rsidRPr="00215FE9">
        <w:rPr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215FE9">
        <w:rPr>
          <w:rFonts w:ascii="Times New Roman" w:hAnsi="Times New Roman"/>
          <w:b/>
          <w:sz w:val="24"/>
          <w:szCs w:val="24"/>
          <w:lang w:val="en-US"/>
        </w:rPr>
        <w:t>.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FB0DAB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FB0DAB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B0D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gramStart"/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</w:p>
    <w:p w:rsidR="009D5D73" w:rsidRPr="00FB0DA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FB0DA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D5D73" w:rsidRPr="00215FE9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215FE9">
        <w:rPr>
          <w:rFonts w:ascii="Times New Roman" w:hAnsi="Times New Roman"/>
          <w:b/>
          <w:sz w:val="24"/>
          <w:szCs w:val="24"/>
          <w:lang w:val="en-US"/>
        </w:rPr>
        <w:t>: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215FE9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215FE9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215FE9">
        <w:rPr>
          <w:rFonts w:ascii="Times New Roman" w:hAnsi="Times New Roman"/>
          <w:sz w:val="24"/>
          <w:szCs w:val="24"/>
          <w:lang w:val="en-US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215FE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215FE9">
        <w:rPr>
          <w:rFonts w:ascii="Times New Roman" w:hAnsi="Times New Roman"/>
          <w:sz w:val="24"/>
          <w:szCs w:val="24"/>
          <w:lang w:val="en-US"/>
        </w:rPr>
        <w:t>».</w:t>
      </w:r>
    </w:p>
    <w:p w:rsidR="009B4678" w:rsidRPr="00732C49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732C49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732C49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9D5D73" w:rsidRPr="00732C49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32C49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B0DA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FB0DA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FB0DA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FB0DA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Л.А. Михайлова. – СПб.: Питер, 2008.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Малкина-Пых И. Г. Психология поведения жертвы: Справочник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Психолога.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Эксмо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Сухов А. Н. Социальная психология безопасности : Учеб. пособие для вузов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Academia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  <w:proofErr w:type="gramEnd"/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Сформировать понятия о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proofErr w:type="spellStart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proofErr w:type="spellEnd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proofErr w:type="spellStart"/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согласно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воздушных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proofErr w:type="gram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grandars.ru›shkola…</w:t>
      </w:r>
      <w:proofErr w:type="gramEnd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suhoputnye-voyska-rf.html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proofErr w:type="spellStart"/>
      <w:proofErr w:type="gramStart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 http://www.prizivnik24.ru/contents/127.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военно - морского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морского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proofErr w:type="spellStart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modernarmy.ru›article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>/306/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vmf-rossii</w:t>
      </w:r>
      <w:proofErr w:type="spellEnd"/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gigabaza.ru›doc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 xml:space="preserve">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В чём заключается основное предназначение </w:t>
      </w:r>
      <w:proofErr w:type="gram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Военно-</w:t>
      </w:r>
      <w:proofErr w:type="spell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морско</w:t>
      </w:r>
      <w:proofErr w:type="spell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-го</w:t>
      </w:r>
      <w:proofErr w:type="gram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сред. учеб. заведений / Э. А. Арустамов, Н. В. Косолапова, Н. А. Прокопенко, Г. В. Гуськов. - 2-е изд., стер.- М.: Издательский центр «Академия»,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Бубнов В. Г.,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 В. Основы медицинских знаний. Спаси и сохрани: Учеб. Пособие для учащихся 9-11 классов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732C49" w:rsidRDefault="005721D4" w:rsidP="00814061">
      <w:pPr>
        <w:spacing w:after="0" w:line="240" w:lineRule="auto"/>
        <w:jc w:val="both"/>
      </w:pPr>
      <w:r w:rsidRPr="00732C49">
        <w:rPr>
          <w:rFonts w:ascii="Times New Roman" w:hAnsi="Times New Roman"/>
          <w:sz w:val="24"/>
          <w:szCs w:val="24"/>
        </w:rPr>
        <w:t>2</w:t>
      </w:r>
      <w:r w:rsidR="00DF7DB2" w:rsidRPr="00732C49">
        <w:rPr>
          <w:rFonts w:ascii="Times New Roman" w:hAnsi="Times New Roman"/>
          <w:sz w:val="24"/>
          <w:szCs w:val="24"/>
        </w:rPr>
        <w:t>.</w:t>
      </w:r>
      <w:r w:rsidR="00DF7DB2" w:rsidRPr="00732C49"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732C4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="00DF7DB2" w:rsidRPr="00732C49">
        <w:rPr>
          <w:rFonts w:ascii="Times New Roman" w:hAnsi="Times New Roman"/>
          <w:sz w:val="24"/>
          <w:szCs w:val="24"/>
        </w:rPr>
        <w:t>.</w:t>
      </w:r>
      <w:r w:rsidR="006276D3" w:rsidRPr="00732C49">
        <w:t xml:space="preserve"> </w:t>
      </w:r>
    </w:p>
    <w:p w:rsidR="005721D4" w:rsidRPr="00732C49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2C49"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proofErr w:type="spellEnd"/>
      <w:r w:rsidRPr="00732C49">
        <w:rPr>
          <w:rFonts w:ascii="Times New Roman" w:hAnsi="Times New Roman"/>
          <w:sz w:val="24"/>
          <w:szCs w:val="24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732C49">
        <w:rPr>
          <w:rFonts w:ascii="Times New Roman" w:hAnsi="Times New Roman"/>
          <w:sz w:val="24"/>
          <w:szCs w:val="24"/>
        </w:rPr>
        <w:t>›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732C49">
        <w:rPr>
          <w:rFonts w:ascii="Times New Roman" w:hAnsi="Times New Roman"/>
          <w:sz w:val="24"/>
          <w:szCs w:val="24"/>
        </w:rPr>
        <w:t>/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732C49">
        <w:rPr>
          <w:rFonts w:ascii="Times New Roman" w:hAnsi="Times New Roman"/>
          <w:sz w:val="24"/>
          <w:szCs w:val="24"/>
        </w:rPr>
        <w:t>5.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htm</w:t>
      </w:r>
      <w:proofErr w:type="spellEnd"/>
    </w:p>
    <w:p w:rsidR="006276D3" w:rsidRPr="00732C49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2C49">
        <w:rPr>
          <w:rFonts w:ascii="Times New Roman" w:hAnsi="Times New Roman"/>
          <w:sz w:val="24"/>
          <w:szCs w:val="24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732C49">
        <w:rPr>
          <w:rFonts w:ascii="Times New Roman" w:hAnsi="Times New Roman"/>
          <w:sz w:val="24"/>
          <w:szCs w:val="24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732C49">
        <w:rPr>
          <w:rFonts w:ascii="Times New Roman" w:hAnsi="Times New Roman"/>
          <w:sz w:val="24"/>
          <w:szCs w:val="24"/>
        </w:rPr>
        <w:t>.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proofErr w:type="spellEnd"/>
      <w:r w:rsidRPr="00732C49">
        <w:rPr>
          <w:rFonts w:ascii="Times New Roman" w:hAnsi="Times New Roman"/>
          <w:sz w:val="24"/>
          <w:szCs w:val="24"/>
        </w:rPr>
        <w:t>.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32C49">
        <w:rPr>
          <w:rFonts w:ascii="Times New Roman" w:hAnsi="Times New Roman"/>
          <w:sz w:val="24"/>
          <w:szCs w:val="24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732C49">
        <w:rPr>
          <w:rFonts w:ascii="Times New Roman" w:hAnsi="Times New Roman"/>
          <w:sz w:val="24"/>
          <w:szCs w:val="24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732C49">
        <w:rPr>
          <w:rFonts w:ascii="Times New Roman" w:hAnsi="Times New Roman"/>
          <w:sz w:val="24"/>
          <w:szCs w:val="24"/>
        </w:rPr>
        <w:t>_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732C49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proofErr w:type="spellEnd"/>
      <w:r w:rsidRPr="00732C49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5FFB" w:rsidRPr="00ED5FFB" w:rsidSect="001B43ED">
      <w:footerReference w:type="default" r:id="rId51"/>
      <w:pgSz w:w="11906" w:h="16838"/>
      <w:pgMar w:top="567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37" w:rsidRDefault="00EF3D37" w:rsidP="001B43ED">
      <w:pPr>
        <w:spacing w:after="0" w:line="240" w:lineRule="auto"/>
      </w:pPr>
      <w:r>
        <w:separator/>
      </w:r>
    </w:p>
  </w:endnote>
  <w:endnote w:type="continuationSeparator" w:id="0">
    <w:p w:rsidR="00EF3D37" w:rsidRDefault="00EF3D37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7B141E" w:rsidRDefault="007B141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DAB">
          <w:rPr>
            <w:noProof/>
          </w:rPr>
          <w:t>1</w:t>
        </w:r>
        <w:r>
          <w:fldChar w:fldCharType="end"/>
        </w:r>
      </w:p>
    </w:sdtContent>
  </w:sdt>
  <w:p w:rsidR="007B141E" w:rsidRDefault="007B14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37" w:rsidRDefault="00EF3D37" w:rsidP="001B43ED">
      <w:pPr>
        <w:spacing w:after="0" w:line="240" w:lineRule="auto"/>
      </w:pPr>
      <w:r>
        <w:separator/>
      </w:r>
    </w:p>
  </w:footnote>
  <w:footnote w:type="continuationSeparator" w:id="0">
    <w:p w:rsidR="00EF3D37" w:rsidRDefault="00EF3D37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A0BBF"/>
    <w:rsid w:val="000B5DE2"/>
    <w:rsid w:val="000B77C5"/>
    <w:rsid w:val="00105582"/>
    <w:rsid w:val="00156200"/>
    <w:rsid w:val="001B43ED"/>
    <w:rsid w:val="00215FE9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40CD2"/>
    <w:rsid w:val="0036718D"/>
    <w:rsid w:val="00382AC8"/>
    <w:rsid w:val="003D611E"/>
    <w:rsid w:val="003E7C33"/>
    <w:rsid w:val="003F6732"/>
    <w:rsid w:val="00410A09"/>
    <w:rsid w:val="0042051A"/>
    <w:rsid w:val="00440890"/>
    <w:rsid w:val="0045614D"/>
    <w:rsid w:val="0046635A"/>
    <w:rsid w:val="0047291C"/>
    <w:rsid w:val="004A0EE2"/>
    <w:rsid w:val="004A4D2F"/>
    <w:rsid w:val="004D4DBA"/>
    <w:rsid w:val="004E1427"/>
    <w:rsid w:val="00515E6F"/>
    <w:rsid w:val="00524CA6"/>
    <w:rsid w:val="00547408"/>
    <w:rsid w:val="005721D4"/>
    <w:rsid w:val="005932A3"/>
    <w:rsid w:val="00596739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E4F4A"/>
    <w:rsid w:val="006F4082"/>
    <w:rsid w:val="0071784E"/>
    <w:rsid w:val="00732C49"/>
    <w:rsid w:val="00762CF7"/>
    <w:rsid w:val="007701AD"/>
    <w:rsid w:val="00795EC7"/>
    <w:rsid w:val="007B141E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66F6A"/>
    <w:rsid w:val="00880ED4"/>
    <w:rsid w:val="008832CE"/>
    <w:rsid w:val="00892F48"/>
    <w:rsid w:val="008A5CD5"/>
    <w:rsid w:val="008D085C"/>
    <w:rsid w:val="008D473F"/>
    <w:rsid w:val="008E7908"/>
    <w:rsid w:val="008F2AB9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A04100"/>
    <w:rsid w:val="00A06C3E"/>
    <w:rsid w:val="00A5067E"/>
    <w:rsid w:val="00A6180E"/>
    <w:rsid w:val="00AC6E9F"/>
    <w:rsid w:val="00AF7337"/>
    <w:rsid w:val="00B317CF"/>
    <w:rsid w:val="00B54BC4"/>
    <w:rsid w:val="00B61D02"/>
    <w:rsid w:val="00BA0A4D"/>
    <w:rsid w:val="00BC4EB6"/>
    <w:rsid w:val="00C02C3D"/>
    <w:rsid w:val="00C11869"/>
    <w:rsid w:val="00C17C68"/>
    <w:rsid w:val="00CA555C"/>
    <w:rsid w:val="00CC56FA"/>
    <w:rsid w:val="00CD4F81"/>
    <w:rsid w:val="00CF3DFF"/>
    <w:rsid w:val="00CF580E"/>
    <w:rsid w:val="00CF6011"/>
    <w:rsid w:val="00D042AA"/>
    <w:rsid w:val="00D0436B"/>
    <w:rsid w:val="00D279F2"/>
    <w:rsid w:val="00DA5F52"/>
    <w:rsid w:val="00DB59B0"/>
    <w:rsid w:val="00DC4EF2"/>
    <w:rsid w:val="00DD4F76"/>
    <w:rsid w:val="00DE3A06"/>
    <w:rsid w:val="00DE3ED1"/>
    <w:rsid w:val="00DE4C1E"/>
    <w:rsid w:val="00DF7DB2"/>
    <w:rsid w:val="00E100BE"/>
    <w:rsid w:val="00E454CE"/>
    <w:rsid w:val="00E9306C"/>
    <w:rsid w:val="00E9654A"/>
    <w:rsid w:val="00ED5FFB"/>
    <w:rsid w:val="00ED69B4"/>
    <w:rsid w:val="00EE6B29"/>
    <w:rsid w:val="00EE7F56"/>
    <w:rsid w:val="00EF3D37"/>
    <w:rsid w:val="00F521EC"/>
    <w:rsid w:val="00F55407"/>
    <w:rsid w:val="00F66924"/>
    <w:rsid w:val="00F70FC9"/>
    <w:rsid w:val="00FB0DAB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8E78-8617-4AF9-A792-EF886E4E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14</Pages>
  <Words>10686</Words>
  <Characters>60914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dcterms:created xsi:type="dcterms:W3CDTF">2016-12-15T03:13:00Z</dcterms:created>
  <dcterms:modified xsi:type="dcterms:W3CDTF">2019-05-29T04:19:00Z</dcterms:modified>
</cp:coreProperties>
</file>