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Слесарное дело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F0677" w:rsidRDefault="00817D98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817D98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291614" w:rsidRPr="00AF762D" w:rsidRDefault="00291614" w:rsidP="002916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AF762D">
        <w:rPr>
          <w:bCs/>
          <w:sz w:val="28"/>
        </w:rPr>
        <w:lastRenderedPageBreak/>
        <w:t>Рабочая программа</w:t>
      </w:r>
      <w:r w:rsidRPr="00AF762D">
        <w:rPr>
          <w:sz w:val="28"/>
        </w:rPr>
        <w:t xml:space="preserve"> учебной дисциплины</w:t>
      </w:r>
      <w:r w:rsidRPr="00AF762D">
        <w:rPr>
          <w:caps/>
          <w:sz w:val="28"/>
        </w:rPr>
        <w:t xml:space="preserve"> </w:t>
      </w:r>
      <w:r w:rsidRPr="00AF762D">
        <w:rPr>
          <w:sz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</w:t>
      </w:r>
      <w:r>
        <w:rPr>
          <w:sz w:val="28"/>
          <w:szCs w:val="28"/>
        </w:rPr>
        <w:t xml:space="preserve">«Слесарное дело» </w:t>
      </w:r>
      <w:r w:rsidRPr="00AF762D">
        <w:rPr>
          <w:sz w:val="28"/>
        </w:rPr>
        <w:t xml:space="preserve">по профессии  среднего профессионального образования (далее СПО)  подготовки квалифицированных рабочих, служащих технического профиля  </w:t>
      </w:r>
      <w:r w:rsidRPr="00AF762D">
        <w:rPr>
          <w:b/>
          <w:sz w:val="28"/>
        </w:rPr>
        <w:t>23.01.07 Машинист крана (крановщик)</w:t>
      </w:r>
      <w:proofErr w:type="gramEnd"/>
    </w:p>
    <w:p w:rsidR="00291614" w:rsidRPr="00AF762D" w:rsidRDefault="00291614" w:rsidP="002916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817D98" w:rsidRDefault="00817D98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промышленно-технологический техникум» (ГБПОУ ИО ТПТТ).</w:t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proofErr w:type="spellStart"/>
      <w:r>
        <w:rPr>
          <w:sz w:val="28"/>
          <w:szCs w:val="28"/>
        </w:rPr>
        <w:t>Голдобина</w:t>
      </w:r>
      <w:proofErr w:type="spellEnd"/>
      <w:r>
        <w:rPr>
          <w:sz w:val="28"/>
          <w:szCs w:val="28"/>
        </w:rPr>
        <w:t xml:space="preserve"> Ольга Анатольевна- мастер производственного обучения ГБПОУ ИО ТПТТ</w:t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6420"/>
        </w:tabs>
        <w:suppressAutoHyphens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</w:t>
      </w:r>
      <w:proofErr w:type="spellEnd"/>
      <w:r>
        <w:rPr>
          <w:sz w:val="28"/>
          <w:szCs w:val="28"/>
        </w:rPr>
        <w:t xml:space="preserve"> Ильяс </w:t>
      </w:r>
      <w:proofErr w:type="spellStart"/>
      <w:r>
        <w:rPr>
          <w:sz w:val="28"/>
          <w:szCs w:val="28"/>
        </w:rPr>
        <w:t>Рамазанови</w:t>
      </w:r>
      <w:proofErr w:type="gramStart"/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мастер производственного обучения ГБПОУ ИО ТПТТ</w:t>
      </w:r>
    </w:p>
    <w:p w:rsidR="008F0677" w:rsidRDefault="008F0677" w:rsidP="008F067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791640" w:rsidP="008F06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tabs>
          <w:tab w:val="left" w:pos="27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F0677" w:rsidRDefault="008F0677" w:rsidP="008F0677">
      <w:pPr>
        <w:tabs>
          <w:tab w:val="left" w:pos="2730"/>
        </w:tabs>
        <w:rPr>
          <w:sz w:val="28"/>
          <w:szCs w:val="28"/>
        </w:rPr>
      </w:pPr>
    </w:p>
    <w:p w:rsidR="008F0677" w:rsidRDefault="008F0677" w:rsidP="008F0677">
      <w:pPr>
        <w:tabs>
          <w:tab w:val="left" w:pos="2730"/>
        </w:tabs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8F0677" w:rsidRDefault="008F0677" w:rsidP="008F0677">
      <w:pPr>
        <w:rPr>
          <w:sz w:val="28"/>
          <w:szCs w:val="28"/>
        </w:rPr>
      </w:pPr>
    </w:p>
    <w:p w:rsidR="00291614" w:rsidRPr="004D08AE" w:rsidRDefault="00291614" w:rsidP="00291614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461715E4" wp14:editId="7EAF9F72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профессионального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 w:rsidRPr="00A11861">
        <w:rPr>
          <w:sz w:val="28"/>
          <w:szCs w:val="28"/>
        </w:rPr>
        <w:t xml:space="preserve">от </w:t>
      </w:r>
      <w:r w:rsidRPr="00A11861">
        <w:rPr>
          <w:sz w:val="28"/>
          <w:szCs w:val="28"/>
          <w:u w:val="single"/>
        </w:rPr>
        <w:t>23.05.2019</w:t>
      </w:r>
      <w:r w:rsidRPr="00A11861">
        <w:rPr>
          <w:sz w:val="28"/>
          <w:szCs w:val="28"/>
        </w:rPr>
        <w:t>г.</w:t>
      </w:r>
    </w:p>
    <w:p w:rsidR="00291614" w:rsidRPr="00664287" w:rsidRDefault="00291614" w:rsidP="0029161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М.Ш. _____</w:t>
      </w:r>
    </w:p>
    <w:p w:rsidR="008F0677" w:rsidRDefault="008F0677" w:rsidP="008F0677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</w:t>
      </w:r>
      <w:r>
        <w:rPr>
          <w:b/>
          <w:sz w:val="28"/>
          <w:szCs w:val="28"/>
        </w:rPr>
        <w:t>СОДЕРЖАНИЕ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F0677" w:rsidTr="008F0677">
        <w:tc>
          <w:tcPr>
            <w:tcW w:w="7668" w:type="dxa"/>
          </w:tcPr>
          <w:p w:rsidR="008F0677" w:rsidRDefault="008F06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8F0677" w:rsidRDefault="008F06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стр.</w:t>
            </w:r>
          </w:p>
        </w:tc>
      </w:tr>
      <w:tr w:rsidR="008F0677" w:rsidTr="008F0677">
        <w:tc>
          <w:tcPr>
            <w:tcW w:w="7668" w:type="dxa"/>
          </w:tcPr>
          <w:p w:rsidR="008F0677" w:rsidRDefault="008F0677" w:rsidP="00100C2A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8F0677" w:rsidRDefault="008F0677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8F0677" w:rsidRDefault="008F06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F0677" w:rsidTr="008F0677">
        <w:tc>
          <w:tcPr>
            <w:tcW w:w="7668" w:type="dxa"/>
          </w:tcPr>
          <w:p w:rsidR="008F0677" w:rsidRDefault="008F0677" w:rsidP="00100C2A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8F0677" w:rsidRDefault="008F06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8F0677" w:rsidRDefault="008F06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8F0677" w:rsidTr="008F0677">
        <w:trPr>
          <w:trHeight w:val="670"/>
        </w:trPr>
        <w:tc>
          <w:tcPr>
            <w:tcW w:w="7668" w:type="dxa"/>
          </w:tcPr>
          <w:p w:rsidR="008F0677" w:rsidRDefault="008F0677" w:rsidP="00100C2A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8F0677" w:rsidRDefault="008F06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8F0677" w:rsidRDefault="008F06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F0677" w:rsidTr="008F0677">
        <w:tc>
          <w:tcPr>
            <w:tcW w:w="7668" w:type="dxa"/>
          </w:tcPr>
          <w:p w:rsidR="008F0677" w:rsidRDefault="008F0677" w:rsidP="00100C2A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F0677" w:rsidRDefault="008F067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8F0677" w:rsidRDefault="008F06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</w:tbl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Слесарное дело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8F0677" w:rsidRDefault="008F0677" w:rsidP="008F0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профессии СПО</w:t>
      </w:r>
      <w:r>
        <w:rPr>
          <w:b/>
          <w:sz w:val="28"/>
          <w:szCs w:val="28"/>
        </w:rPr>
        <w:t xml:space="preserve"> </w:t>
      </w:r>
      <w:r w:rsidR="00623300" w:rsidRPr="00AF762D">
        <w:rPr>
          <w:b/>
          <w:sz w:val="28"/>
        </w:rPr>
        <w:t xml:space="preserve">23.01.07 </w:t>
      </w:r>
      <w:bookmarkStart w:id="0" w:name="_GoBack"/>
      <w:bookmarkEnd w:id="0"/>
      <w:r>
        <w:rPr>
          <w:spacing w:val="-4"/>
          <w:sz w:val="28"/>
          <w:szCs w:val="28"/>
        </w:rPr>
        <w:t>Машинист крана (крановщик).</w:t>
      </w:r>
    </w:p>
    <w:p w:rsidR="008F0677" w:rsidRDefault="008F0677" w:rsidP="008F0677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может быть использована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и профессиональной подготовке 13790   Машинист крана (крановщик), 13792  Машинист крана металлургического  производства.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:rsidR="008F0677" w:rsidRDefault="008F0677" w:rsidP="008F0677">
      <w:pPr>
        <w:pStyle w:val="a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дисциплина входит в общепрофессиональный цикл.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 уметь: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выполнять общие слесарные работы;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пользоваться технической документацией.  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 знать: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технологию выполнения слесарных операций;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виды инструментов и приспособлений;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назначение и правила применения контрольно-измерительного инструмента;</w:t>
      </w:r>
    </w:p>
    <w:p w:rsidR="008F0677" w:rsidRDefault="008F0677" w:rsidP="008F0677">
      <w:pPr>
        <w:tabs>
          <w:tab w:val="left" w:pos="708"/>
        </w:tabs>
        <w:ind w:left="284"/>
        <w:rPr>
          <w:sz w:val="28"/>
          <w:szCs w:val="28"/>
        </w:rPr>
      </w:pPr>
      <w:r>
        <w:rPr>
          <w:sz w:val="28"/>
          <w:szCs w:val="28"/>
        </w:rPr>
        <w:t>- допуски и посадки, классы точности, чистоты.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рабочей программы дисциплины: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48  часов, в том числе: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  34  часа;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14 часов.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8F0677" w:rsidTr="008F067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F0677" w:rsidTr="008F067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</w:t>
            </w: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F0677" w:rsidTr="008F06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подготовка докладов</w:t>
            </w:r>
          </w:p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рефератов</w:t>
            </w:r>
          </w:p>
          <w:p w:rsidR="008F0677" w:rsidRDefault="008F0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схем и таблиц</w:t>
            </w:r>
          </w:p>
          <w:p w:rsidR="008F0677" w:rsidRDefault="008F067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проработка конспектов и литературы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:rsidR="008F0677" w:rsidRDefault="008F067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F0677" w:rsidTr="008F0677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0677" w:rsidRDefault="00E679D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</w:t>
            </w:r>
            <w:r w:rsidR="008F0677">
              <w:rPr>
                <w:i/>
                <w:iCs/>
                <w:sz w:val="28"/>
                <w:szCs w:val="28"/>
              </w:rPr>
              <w:t xml:space="preserve"> аттестация в форме     зачета </w:t>
            </w:r>
          </w:p>
        </w:tc>
      </w:tr>
    </w:tbl>
    <w:p w:rsidR="008F0677" w:rsidRDefault="008F0677" w:rsidP="008F0677">
      <w:pPr>
        <w:sectPr w:rsidR="008F0677">
          <w:pgSz w:w="11906" w:h="16838"/>
          <w:pgMar w:top="1134" w:right="850" w:bottom="1134" w:left="1701" w:header="708" w:footer="708" w:gutter="0"/>
          <w:cols w:space="720"/>
        </w:sectPr>
      </w:pP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Слесарное дело»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674"/>
        <w:gridCol w:w="8503"/>
        <w:gridCol w:w="2126"/>
        <w:gridCol w:w="1983"/>
      </w:tblGrid>
      <w:tr w:rsidR="008F0677" w:rsidTr="008F0677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217" w:hanging="121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8F0677" w:rsidTr="008F0677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F0677" w:rsidTr="008F0677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1. 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слесарных работ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выполнения слесарных операций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4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Ручная слесарная обработка.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Т.Б при слесарной обработке. Назначение, сущность и способы обработки. Подготовка к слесарной обработке.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4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Расчет размеров заготовки. Виды, приемы и правила обработки.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5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Механизация слесарной обработки.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Оборудование и станки. Виды и назначение. Подготовка и наладка станков.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2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Приемы, правила и особенности обработки на станках.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1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5/6    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Практическая  работа№1 </w:t>
            </w:r>
            <w:r>
              <w:rPr>
                <w:bCs/>
                <w:sz w:val="20"/>
                <w:szCs w:val="20"/>
              </w:rPr>
              <w:t xml:space="preserve"> Расчет длины заготовки гнутой детали.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27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7/8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 работа№2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С</w:t>
            </w:r>
            <w:proofErr w:type="gramEnd"/>
            <w:r>
              <w:rPr>
                <w:bCs/>
                <w:sz w:val="20"/>
                <w:szCs w:val="20"/>
              </w:rPr>
              <w:t>оставить схему классификации заклепок  и заклепочных швов.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Рассчитать режимы резания при сверлении и рассверливании.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9/10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 работа№3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С</w:t>
            </w:r>
            <w:proofErr w:type="gramEnd"/>
            <w:r>
              <w:rPr>
                <w:bCs/>
                <w:sz w:val="20"/>
                <w:szCs w:val="20"/>
              </w:rPr>
              <w:t>оставить таблицу «Основные способы гибки металлов».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2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инструментов и приспособлений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6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Инструменты для слесарной  обработки.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Инструменты для плоскостной разметки, рубки. Напильники и их классификация. Сверла, зенкеры, развертки.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Инструменты для нарезания </w:t>
            </w:r>
            <w:proofErr w:type="gramStart"/>
            <w:r>
              <w:rPr>
                <w:bCs/>
                <w:sz w:val="20"/>
                <w:szCs w:val="20"/>
              </w:rPr>
              <w:t>наружных</w:t>
            </w:r>
            <w:proofErr w:type="gramEnd"/>
            <w:r>
              <w:rPr>
                <w:bCs/>
                <w:sz w:val="20"/>
                <w:szCs w:val="20"/>
              </w:rPr>
              <w:t xml:space="preserve"> и внутренних </w:t>
            </w:r>
            <w:proofErr w:type="spellStart"/>
            <w:r>
              <w:rPr>
                <w:bCs/>
                <w:sz w:val="20"/>
                <w:szCs w:val="20"/>
              </w:rPr>
              <w:t>резьб</w:t>
            </w:r>
            <w:proofErr w:type="spellEnd"/>
            <w:r>
              <w:rPr>
                <w:bCs/>
                <w:sz w:val="20"/>
                <w:szCs w:val="20"/>
              </w:rPr>
              <w:t>. Шаберы, притиры.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Приспособления для крепления инструментов.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Переходные конические втулки. Сверлильные патроны, воротки.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Приспособления для крепления заготовки.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Приспособления для разметки и </w:t>
            </w:r>
            <w:proofErr w:type="gramStart"/>
            <w:r>
              <w:rPr>
                <w:bCs/>
                <w:sz w:val="20"/>
                <w:szCs w:val="20"/>
              </w:rPr>
              <w:t>правильное</w:t>
            </w:r>
            <w:proofErr w:type="gramEnd"/>
            <w:r>
              <w:rPr>
                <w:bCs/>
                <w:sz w:val="20"/>
                <w:szCs w:val="20"/>
              </w:rPr>
              <w:t xml:space="preserve"> крепления деталей для сверления. Слесарные верстаки и тиски.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1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занятия (по выбору преподавателя)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Подбор инструментов для изготовления деталей.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4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таблицу – Инструменты, применяемые в слесарном деле.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таблицу – Напильники общего назначения</w:t>
            </w:r>
            <w:proofErr w:type="gramStart"/>
            <w:r>
              <w:rPr>
                <w:bCs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4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Подобрать приспособления для крепления соответствующих инструментов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при изучении раздела ПМ 1</w:t>
            </w:r>
          </w:p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1/2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доклада «История развития слесарного инструмента»;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40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Выполнить эскиз слесарных  инструментов с указанием элементов и геометрических параметров (по теме 2);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1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4/7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Составить таблицу «Тиски, разновидности и назначение»; 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Универсальное приспособление и специальное назначение тисков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Назначение сверлильных патронов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Элемент и назначение слесарных инструментов (по темам 1и 2);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Применение  допусков, посадок и технических измерений в слесарном деле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Назначение и применения контрольно-измерительных инструментов 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</w:t>
            </w:r>
            <w:r>
              <w:rPr>
                <w:b/>
                <w:bCs/>
                <w:sz w:val="20"/>
                <w:szCs w:val="20"/>
              </w:rPr>
              <w:t xml:space="preserve"> 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Контрольно-измерительные инструменты.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Измерительные линейки, штангенциркули.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1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Углометры</w:t>
            </w:r>
            <w:proofErr w:type="spellEnd"/>
            <w:r>
              <w:rPr>
                <w:bCs/>
                <w:sz w:val="20"/>
                <w:szCs w:val="20"/>
              </w:rPr>
              <w:t>, микрометры, индикаторы.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1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Калибры, угломеры.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1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Резьбовые шаблоны.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3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Назначения и правила их применения.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191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Допуски и посадки, классы точности чистоты</w:t>
            </w: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Взаимозаменяемость деталей.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 о взаимозаменяемости деталей, узлов и механизмов.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4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Понятие о точности и погрешности размера. Размеры, предназначенного отклонения, допуски и посадки.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39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Взаимозаменяемость деталей по форме и </w:t>
            </w:r>
            <w:proofErr w:type="gramStart"/>
            <w:r>
              <w:rPr>
                <w:bCs/>
                <w:sz w:val="20"/>
                <w:szCs w:val="20"/>
              </w:rPr>
              <w:t>взаимному</w:t>
            </w:r>
            <w:proofErr w:type="gramEnd"/>
            <w:r>
              <w:rPr>
                <w:bCs/>
                <w:sz w:val="20"/>
                <w:szCs w:val="20"/>
              </w:rPr>
              <w:t xml:space="preserve"> расположенного поверхностей. Волнистость и шероховатость поверхности.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</w:tr>
      <w:tr w:rsidR="008F0677" w:rsidTr="008F0677">
        <w:trPr>
          <w:trHeight w:val="48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9.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Допуски и посадки деталей и соединений.</w:t>
            </w:r>
          </w:p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принципы построения системы допусков и посадок. Обозначения посадок на чертежах. Выбор и назначение квалитетов точности и посадок.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8F0677" w:rsidTr="008F0677">
        <w:trPr>
          <w:trHeight w:val="3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10/11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Лабораторная работа№1 </w:t>
            </w:r>
            <w:r>
              <w:rPr>
                <w:bCs/>
                <w:sz w:val="20"/>
                <w:szCs w:val="20"/>
              </w:rPr>
              <w:t xml:space="preserve"> Выполнение  замеров наружных и внутренних поверхностей контрольно-измерительных инструментов.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работа№2</w:t>
            </w:r>
            <w:r>
              <w:rPr>
                <w:bCs/>
                <w:sz w:val="20"/>
                <w:szCs w:val="20"/>
              </w:rPr>
              <w:t xml:space="preserve"> Выполнение замеров резьбовых деталей (болт и гайка).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работа№3</w:t>
            </w:r>
            <w:r>
              <w:rPr>
                <w:bCs/>
                <w:sz w:val="20"/>
                <w:szCs w:val="20"/>
              </w:rPr>
              <w:t xml:space="preserve"> Выполнение замеров углов на режущих инструментах.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14/15 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работа№1 </w:t>
            </w:r>
            <w:r>
              <w:rPr>
                <w:bCs/>
                <w:sz w:val="20"/>
                <w:szCs w:val="20"/>
              </w:rPr>
              <w:t xml:space="preserve">Выполнение расчетов посадок с зазором, с натягом и </w:t>
            </w:r>
            <w:proofErr w:type="gramStart"/>
            <w:r>
              <w:rPr>
                <w:bCs/>
                <w:sz w:val="20"/>
                <w:szCs w:val="20"/>
              </w:rPr>
              <w:t>переходные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16    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работа№2  </w:t>
            </w:r>
            <w:r>
              <w:rPr>
                <w:bCs/>
                <w:sz w:val="20"/>
                <w:szCs w:val="20"/>
              </w:rPr>
              <w:t xml:space="preserve">Чтение чертежа с условным обозначением допусков формы и </w:t>
            </w:r>
            <w:proofErr w:type="gramStart"/>
            <w:r>
              <w:rPr>
                <w:bCs/>
                <w:sz w:val="20"/>
                <w:szCs w:val="20"/>
              </w:rPr>
              <w:t>расположении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  <w:r w:rsidR="009F266B">
              <w:rPr>
                <w:bCs/>
                <w:sz w:val="20"/>
                <w:szCs w:val="20"/>
              </w:rPr>
              <w:t xml:space="preserve">  </w:t>
            </w:r>
            <w:r w:rsidR="009F266B" w:rsidRPr="009F266B">
              <w:rPr>
                <w:b/>
                <w:bCs/>
                <w:sz w:val="20"/>
                <w:szCs w:val="20"/>
              </w:rPr>
              <w:t>Зачёт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9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при изучении раздела ПМ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Контрольный тест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 «Контрольно- измерительные инструменты»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2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реферата на тему «Допуски и посадки деталей и соединений»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8F0677" w:rsidTr="008F0677">
        <w:trPr>
          <w:trHeight w:val="325"/>
        </w:trPr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8F0677" w:rsidRDefault="008F0677" w:rsidP="008F0677">
      <w:pPr>
        <w:rPr>
          <w:b/>
        </w:rPr>
        <w:sectPr w:rsidR="008F067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рабочей программы </w:t>
      </w:r>
      <w:r w:rsidR="009F266B">
        <w:rPr>
          <w:bCs/>
          <w:sz w:val="28"/>
          <w:szCs w:val="28"/>
        </w:rPr>
        <w:t>дисциплины имеется в  наличие учебный кабинет</w:t>
      </w:r>
      <w:r>
        <w:rPr>
          <w:bCs/>
          <w:sz w:val="28"/>
          <w:szCs w:val="28"/>
        </w:rPr>
        <w:t xml:space="preserve"> теоретического обучения.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 «Слесарное дело»;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обучающих инструкционных карт «</w:t>
      </w:r>
      <w:proofErr w:type="spellStart"/>
      <w:r>
        <w:rPr>
          <w:bCs/>
          <w:sz w:val="28"/>
          <w:szCs w:val="28"/>
        </w:rPr>
        <w:t>Общеслесарные</w:t>
      </w:r>
      <w:proofErr w:type="spellEnd"/>
      <w:r>
        <w:rPr>
          <w:bCs/>
          <w:sz w:val="28"/>
          <w:szCs w:val="28"/>
        </w:rPr>
        <w:t xml:space="preserve"> работы»;</w:t>
      </w:r>
    </w:p>
    <w:p w:rsidR="008F0677" w:rsidRDefault="008F0677" w:rsidP="008F0677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наглядные пособия  по устройству узлов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 механизмов оборудования, </w:t>
      </w:r>
    </w:p>
    <w:p w:rsidR="008F0677" w:rsidRDefault="008F0677" w:rsidP="008F0677">
      <w:pPr>
        <w:rPr>
          <w:sz w:val="28"/>
          <w:szCs w:val="28"/>
        </w:rPr>
      </w:pPr>
      <w:r>
        <w:rPr>
          <w:sz w:val="28"/>
          <w:szCs w:val="28"/>
        </w:rPr>
        <w:t xml:space="preserve">  агрегатов и машин, инструмента.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компьютер с лицензионным программным обеспечением и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8F0677" w:rsidRDefault="008F0677" w:rsidP="008F0677">
      <w:pPr>
        <w:jc w:val="both"/>
        <w:rPr>
          <w:bCs/>
          <w:i/>
        </w:rPr>
      </w:pP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8F0677" w:rsidRDefault="008F0677" w:rsidP="008F06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– М.: ИЦ  «Академия», 2017.</w:t>
      </w:r>
    </w:p>
    <w:p w:rsidR="008F0677" w:rsidRDefault="008F0677" w:rsidP="008F06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2018.</w:t>
      </w:r>
    </w:p>
    <w:p w:rsidR="008F0677" w:rsidRDefault="008F0677" w:rsidP="008F06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– М.: ИЦ «Академия», 2017;</w:t>
      </w:r>
    </w:p>
    <w:p w:rsidR="008F0677" w:rsidRDefault="008F0677" w:rsidP="008F06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– М.: ИЦ «Академия», 2018.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– М.: ИЦ «Академия»,2017.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 ИЦ «Академия», 2005.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- М.: ИЦ «Академия», 2017.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особие. – М.: ИЦ «Академия», 2017.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сборник заданий по специальной технологии для слесарей: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 для НПО. – М.: ИЦ «Академия», 2005.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Покровский,  Б.С. Справочник слесаря: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 для нач. проф. образования/Б.С.Покровский.- М.: ИЦ «Академия», 2005;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Покровский, Б.С. Производственное обучение слесарей: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</w:t>
      </w:r>
      <w:proofErr w:type="spellEnd"/>
      <w:r>
        <w:rPr>
          <w:bCs/>
          <w:sz w:val="28"/>
          <w:szCs w:val="28"/>
        </w:rPr>
        <w:t>. образования/Б.С.Покровский.- М.: ИЦ «Академия», 2006.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Журналы: «Слесарное дело», «Инструмент. Технология. Оборудование».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Интернет-ресурсы</w:t>
      </w:r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«Слесарное дело». Форма доступа: </w:t>
      </w:r>
      <w:hyperlink r:id="rId7" w:history="1">
        <w:r>
          <w:rPr>
            <w:rStyle w:val="a3"/>
            <w:bCs/>
            <w:sz w:val="28"/>
            <w:szCs w:val="28"/>
          </w:rPr>
          <w:t>http://www.slesarnoedelo.ru/</w:t>
        </w:r>
      </w:hyperlink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«Слесарное дело: Практическое пособие для слесаря». Форма доступа: </w:t>
      </w:r>
      <w:hyperlink r:id="rId8" w:history="1">
        <w:r>
          <w:rPr>
            <w:rStyle w:val="a3"/>
            <w:bCs/>
            <w:sz w:val="28"/>
            <w:szCs w:val="28"/>
          </w:rPr>
          <w:t>http://fictionbook.ru/author/litagent_yenas/slesarnoe_delo_prakticheskoe_posobie_dlya_slesarya/read_online.html?page=1</w:t>
        </w:r>
      </w:hyperlink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«Обработка металла. Слесарное дело». Форма доступа: </w:t>
      </w:r>
      <w:hyperlink r:id="rId9" w:history="1">
        <w:r>
          <w:rPr>
            <w:rStyle w:val="a3"/>
            <w:bCs/>
            <w:sz w:val="28"/>
            <w:szCs w:val="28"/>
          </w:rPr>
          <w:t>http://www.bibliotekar.ru/slesar/</w:t>
        </w:r>
      </w:hyperlink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ресурс «Слесарное дело подробно в вопросах и ответах». Форма доступа: </w:t>
      </w:r>
      <w:hyperlink r:id="rId10" w:history="1">
        <w:r>
          <w:rPr>
            <w:rStyle w:val="a3"/>
            <w:bCs/>
            <w:sz w:val="28"/>
            <w:szCs w:val="28"/>
          </w:rPr>
          <w:t>http://www.domoslesar.ru/</w:t>
        </w:r>
      </w:hyperlink>
    </w:p>
    <w:p w:rsidR="008F0677" w:rsidRDefault="008F0677" w:rsidP="008F0677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Электронный ресурс «Слесарь — Википедия». Форма доступа: http://ru.wikipedia.org/wiki/Слесарь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:rsidR="008F0677" w:rsidRDefault="008F0677" w:rsidP="008F06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8F0677" w:rsidRDefault="008F0677" w:rsidP="008F0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8F0677" w:rsidRDefault="008F06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77" w:rsidRDefault="008F0677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jc w:val="both"/>
              <w:rPr>
                <w:bCs/>
                <w:i/>
              </w:rPr>
            </w:pP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  <w:i/>
              </w:rPr>
            </w:pPr>
            <w:r>
              <w:t>выполнять общие слесарные работы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качества выполнения практических работ.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качества выполнения лабораторных работ.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качества выполнения самостоятельных работ.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708"/>
              </w:tabs>
            </w:pPr>
            <w:r>
              <w:t xml:space="preserve">пользоваться технической документацией.  </w:t>
            </w:r>
          </w:p>
          <w:p w:rsidR="008F0677" w:rsidRDefault="008F0677">
            <w:pPr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качества выполнения практических работ.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Оценка качества выполнения самостоятельных работ.</w:t>
            </w: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jc w:val="both"/>
              <w:rPr>
                <w:bCs/>
                <w:i/>
              </w:rPr>
            </w:pP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tabs>
                <w:tab w:val="left" w:pos="708"/>
              </w:tabs>
            </w:pPr>
            <w:r>
              <w:t>технологию выполнения слесарных операций;</w:t>
            </w:r>
          </w:p>
          <w:p w:rsidR="008F0677" w:rsidRDefault="008F067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Устный персональный опрос.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Практические занятия и их оценка.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Лабораторные работы и их оценка.</w:t>
            </w:r>
          </w:p>
          <w:p w:rsidR="008F0677" w:rsidRDefault="008F0677">
            <w:pPr>
              <w:tabs>
                <w:tab w:val="left" w:pos="252"/>
              </w:tabs>
              <w:rPr>
                <w:bCs/>
              </w:rPr>
            </w:pPr>
            <w:r>
              <w:rPr>
                <w:bCs/>
              </w:rPr>
              <w:t>Внеаудиторная самостоятельная работа, качество выполнения работы.</w:t>
            </w: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  <w:i/>
              </w:rPr>
            </w:pPr>
            <w:r>
              <w:t>виды инструментов и приспособлений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Устный персональный опрос.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Практические занятия и их оценка.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Лабораторные работы и их оценка.</w:t>
            </w:r>
          </w:p>
          <w:p w:rsidR="008F0677" w:rsidRDefault="008F0677">
            <w:pPr>
              <w:tabs>
                <w:tab w:val="left" w:pos="252"/>
              </w:tabs>
              <w:rPr>
                <w:bCs/>
              </w:rPr>
            </w:pPr>
            <w:r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8F0677" w:rsidRDefault="008F0677">
            <w:pPr>
              <w:jc w:val="both"/>
              <w:rPr>
                <w:bCs/>
              </w:rPr>
            </w:pP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708"/>
              </w:tabs>
            </w:pPr>
            <w:r>
              <w:t>назначение и правила применения контрольно-измерительного инструмента;</w:t>
            </w:r>
          </w:p>
          <w:p w:rsidR="008F0677" w:rsidRDefault="008F067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Устный персональный опрос.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Практические занятия и их оценка.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Лабораторные работы и их оценка.</w:t>
            </w:r>
          </w:p>
          <w:p w:rsidR="008F0677" w:rsidRDefault="008F0677">
            <w:pPr>
              <w:tabs>
                <w:tab w:val="left" w:pos="252"/>
              </w:tabs>
              <w:rPr>
                <w:bCs/>
              </w:rPr>
            </w:pPr>
            <w:r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8F0677" w:rsidRDefault="008F0677">
            <w:pPr>
              <w:jc w:val="both"/>
              <w:rPr>
                <w:bCs/>
              </w:rPr>
            </w:pPr>
          </w:p>
        </w:tc>
      </w:tr>
      <w:tr w:rsidR="008F0677" w:rsidTr="008F06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77" w:rsidRDefault="008F0677">
            <w:pPr>
              <w:tabs>
                <w:tab w:val="left" w:pos="708"/>
              </w:tabs>
            </w:pPr>
            <w:r>
              <w:t>допуски и посадки, классы точности, чистоты.</w:t>
            </w:r>
          </w:p>
          <w:p w:rsidR="008F0677" w:rsidRDefault="008F0677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Устный персональный опрос.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Практические занятия и их оценка.</w:t>
            </w:r>
          </w:p>
          <w:p w:rsidR="008F0677" w:rsidRDefault="008F0677">
            <w:pPr>
              <w:jc w:val="both"/>
              <w:rPr>
                <w:bCs/>
              </w:rPr>
            </w:pPr>
            <w:r>
              <w:rPr>
                <w:bCs/>
              </w:rPr>
              <w:t>Лабораторные работы и их оценка.</w:t>
            </w:r>
          </w:p>
          <w:p w:rsidR="008F0677" w:rsidRDefault="008F0677">
            <w:pPr>
              <w:tabs>
                <w:tab w:val="left" w:pos="252"/>
              </w:tabs>
              <w:rPr>
                <w:bCs/>
              </w:rPr>
            </w:pPr>
            <w:r>
              <w:rPr>
                <w:bCs/>
              </w:rPr>
              <w:t>Внеаудиторная самостоятельная работа, качество выполнения работы.</w:t>
            </w:r>
          </w:p>
        </w:tc>
      </w:tr>
    </w:tbl>
    <w:p w:rsidR="00780DD2" w:rsidRDefault="00780DD2"/>
    <w:sectPr w:rsidR="00780DD2" w:rsidSect="0078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A0584"/>
    <w:multiLevelType w:val="hybridMultilevel"/>
    <w:tmpl w:val="B7500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CC166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0677"/>
    <w:rsid w:val="00291614"/>
    <w:rsid w:val="00623300"/>
    <w:rsid w:val="00780DD2"/>
    <w:rsid w:val="00791640"/>
    <w:rsid w:val="00817D98"/>
    <w:rsid w:val="008F0677"/>
    <w:rsid w:val="009F266B"/>
    <w:rsid w:val="00D0687E"/>
    <w:rsid w:val="00E6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067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06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8F0677"/>
    <w:rPr>
      <w:color w:val="0000FF"/>
      <w:u w:val="single"/>
    </w:rPr>
  </w:style>
  <w:style w:type="paragraph" w:styleId="a4">
    <w:name w:val="annotation text"/>
    <w:basedOn w:val="a"/>
    <w:link w:val="a5"/>
    <w:semiHidden/>
    <w:unhideWhenUsed/>
    <w:rsid w:val="008F067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8F06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F06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ctionbook.ru/author/litagent_yenas/slesarnoe_delo_prakticheskoe_posobie_dlya_slesarya/read_online.html?page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lesarnoedel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omosles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tekar.ru/sles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1837</Words>
  <Characters>10472</Characters>
  <Application>Microsoft Office Word</Application>
  <DocSecurity>0</DocSecurity>
  <Lines>87</Lines>
  <Paragraphs>24</Paragraphs>
  <ScaleCrop>false</ScaleCrop>
  <Company>AlexSoft</Company>
  <LinksUpToDate>false</LinksUpToDate>
  <CharactersWithSpaces>12285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Александр Рудаев</cp:lastModifiedBy>
  <cp:revision>8</cp:revision>
  <dcterms:created xsi:type="dcterms:W3CDTF">2018-12-31T14:19:00Z</dcterms:created>
  <dcterms:modified xsi:type="dcterms:W3CDTF">2019-11-12T05:41:00Z</dcterms:modified>
</cp:coreProperties>
</file>