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B0" w:rsidRPr="00DF69B0" w:rsidRDefault="00DF69B0" w:rsidP="00DF69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69B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Государственное бюджетное профессиональное  образовательное </w:t>
      </w:r>
    </w:p>
    <w:p w:rsidR="00DF69B0" w:rsidRPr="00DF69B0" w:rsidRDefault="00DF69B0" w:rsidP="00DF69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69B0">
        <w:rPr>
          <w:rFonts w:ascii="Times New Roman" w:eastAsia="Times New Roman" w:hAnsi="Times New Roman" w:cs="Times New Roman"/>
          <w:sz w:val="28"/>
          <w:szCs w:val="24"/>
          <w:lang w:eastAsia="ru-RU"/>
        </w:rPr>
        <w:t>учреждение   Иркутской области</w:t>
      </w:r>
    </w:p>
    <w:p w:rsidR="00DF69B0" w:rsidRPr="00DF69B0" w:rsidRDefault="00DF69B0" w:rsidP="00DF69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69B0">
        <w:rPr>
          <w:rFonts w:ascii="Times New Roman" w:eastAsia="Times New Roman" w:hAnsi="Times New Roman" w:cs="Times New Roman"/>
          <w:sz w:val="28"/>
          <w:szCs w:val="24"/>
          <w:lang w:eastAsia="ru-RU"/>
        </w:rPr>
        <w:t>«Тайшетский промышленно-технологический техникум»</w:t>
      </w:r>
    </w:p>
    <w:p w:rsidR="00DF69B0" w:rsidRPr="00DF69B0" w:rsidRDefault="00DF69B0" w:rsidP="00DF69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69B0" w:rsidRPr="00DF69B0" w:rsidRDefault="00DF69B0" w:rsidP="00DF69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Pr="00411A5C" w:rsidRDefault="00411A5C" w:rsidP="00411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11A5C" w:rsidRPr="00411A5C" w:rsidRDefault="00411A5C" w:rsidP="00411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11A5C" w:rsidRP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96F2A" w:rsidRPr="00696F2A" w:rsidRDefault="00696F2A" w:rsidP="00696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 ОЦЕНОЧНЫХ СРЕДСТВ</w:t>
      </w:r>
    </w:p>
    <w:p w:rsidR="00696F2A" w:rsidRPr="00696F2A" w:rsidRDefault="00696F2A" w:rsidP="00696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</w:t>
      </w:r>
    </w:p>
    <w:p w:rsidR="00696F2A" w:rsidRDefault="00696F2A" w:rsidP="00696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Обществознание</w:t>
      </w:r>
    </w:p>
    <w:p w:rsidR="00696F2A" w:rsidRPr="00696F2A" w:rsidRDefault="00696F2A" w:rsidP="00696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программы (ОП) </w:t>
      </w:r>
    </w:p>
    <w:p w:rsidR="00411A5C" w:rsidRPr="000F74AE" w:rsidRDefault="00696F2A" w:rsidP="000F74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СПО </w:t>
      </w:r>
    </w:p>
    <w:p w:rsidR="00411A5C" w:rsidRPr="00411A5C" w:rsidRDefault="000F74AE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F74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23.01.03 – Автомеханик</w:t>
      </w:r>
    </w:p>
    <w:p w:rsidR="00411A5C" w:rsidRP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P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P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11A5C" w:rsidRDefault="00411A5C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Default="00594012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Default="00594012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Default="00594012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Default="00594012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Default="00594012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Default="00594012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Default="00594012" w:rsidP="00411A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33BF7" w:rsidRDefault="00333BF7" w:rsidP="00333BF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4012" w:rsidRPr="00594012" w:rsidRDefault="00333BF7" w:rsidP="00333BF7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594012">
        <w:rPr>
          <w:rFonts w:ascii="Times New Roman" w:eastAsia="Times New Roman" w:hAnsi="Times New Roman" w:cs="Times New Roman"/>
          <w:sz w:val="28"/>
          <w:szCs w:val="24"/>
          <w:lang w:eastAsia="ru-RU"/>
        </w:rPr>
        <w:t>2019</w:t>
      </w:r>
    </w:p>
    <w:p w:rsidR="00411A5C" w:rsidRPr="00411A5C" w:rsidRDefault="00333BF7" w:rsidP="00411A5C">
      <w:pPr>
        <w:autoSpaceDE w:val="0"/>
        <w:autoSpaceDN w:val="0"/>
        <w:adjustRightInd w:val="0"/>
        <w:spacing w:before="101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F74AE" w:rsidRPr="000F74AE" w:rsidRDefault="00411A5C" w:rsidP="000F74AE">
      <w:pPr>
        <w:autoSpaceDE w:val="0"/>
        <w:autoSpaceDN w:val="0"/>
        <w:adjustRightInd w:val="0"/>
        <w:ind w:firstLine="5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</w:t>
      </w:r>
      <w:r w:rsidR="00696F2A" w:rsidRPr="00696F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Фонд оценочных средств п</w:t>
      </w:r>
      <w:r w:rsidR="000F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учебной дисциплине «Обществознание</w:t>
      </w:r>
      <w:r w:rsidR="00696F2A" w:rsidRPr="00696F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 </w:t>
      </w:r>
      <w:r w:rsidR="00696F2A"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на основе рабочей программ</w:t>
      </w:r>
      <w:r w:rsid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>ы учебной дисциплины «Обществознание</w:t>
      </w:r>
      <w:r w:rsidR="00696F2A"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профессии  среднего  профессионального образования   подготовки квалифицированных рабочих, служащих технического профиля  </w:t>
      </w:r>
      <w:r w:rsidR="000F74AE" w:rsidRPr="000F74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23.01.03 – Автомеханик.</w:t>
      </w:r>
    </w:p>
    <w:p w:rsidR="000F74AE" w:rsidRPr="000F74AE" w:rsidRDefault="000F74AE" w:rsidP="000F74AE">
      <w:pPr>
        <w:autoSpaceDE w:val="0"/>
        <w:autoSpaceDN w:val="0"/>
        <w:adjustRightInd w:val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6F2A" w:rsidRPr="00696F2A" w:rsidRDefault="00696F2A" w:rsidP="00696F2A">
      <w:pPr>
        <w:autoSpaceDE w:val="0"/>
        <w:autoSpaceDN w:val="0"/>
        <w:adjustRightInd w:val="0"/>
        <w:ind w:firstLine="5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F2A" w:rsidRPr="00696F2A" w:rsidRDefault="00696F2A" w:rsidP="00696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F2A" w:rsidRPr="00696F2A" w:rsidRDefault="00696F2A" w:rsidP="00696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Организация-разработчик:</w:t>
      </w: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бюджетное профессиональное образовательное учреждение Иркутской области «Тайшетский промышленно-технологический техникум»</w:t>
      </w:r>
    </w:p>
    <w:p w:rsidR="00696F2A" w:rsidRPr="00696F2A" w:rsidRDefault="00696F2A" w:rsidP="00696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333BF7" w:rsidP="00696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</w:t>
      </w:r>
      <w:r w:rsidR="00696F2A" w:rsidRPr="00696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96F2A" w:rsidRPr="00696F2A" w:rsidRDefault="00696F2A" w:rsidP="00696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Воробьёва А.А.</w:t>
      </w: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ГБПОУ ИО ТПТТ</w:t>
      </w:r>
    </w:p>
    <w:p w:rsidR="00696F2A" w:rsidRPr="00696F2A" w:rsidRDefault="00696F2A" w:rsidP="00696F2A">
      <w:pPr>
        <w:autoSpaceDE w:val="0"/>
        <w:autoSpaceDN w:val="0"/>
        <w:adjustRightInd w:val="0"/>
        <w:spacing w:after="0" w:line="240" w:lineRule="auto"/>
        <w:ind w:firstLine="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autoSpaceDE w:val="0"/>
        <w:autoSpaceDN w:val="0"/>
        <w:adjustRightInd w:val="0"/>
        <w:spacing w:after="0" w:line="240" w:lineRule="auto"/>
        <w:ind w:firstLine="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autoSpaceDE w:val="0"/>
        <w:autoSpaceDN w:val="0"/>
        <w:adjustRightInd w:val="0"/>
        <w:spacing w:after="0" w:line="240" w:lineRule="auto"/>
        <w:ind w:firstLine="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autoSpaceDE w:val="0"/>
        <w:autoSpaceDN w:val="0"/>
        <w:adjustRightInd w:val="0"/>
        <w:spacing w:after="0" w:line="240" w:lineRule="auto"/>
        <w:ind w:firstLine="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2A" w:rsidRPr="00696F2A" w:rsidRDefault="00696F2A" w:rsidP="00696F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 и одобрено   на заседании  методической комиссии общеобразовательных      дис</w:t>
      </w:r>
      <w:r w:rsidR="0059401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циплин, протокол № 9   от 23. 05</w:t>
      </w: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г.</w:t>
      </w:r>
    </w:p>
    <w:p w:rsidR="00696F2A" w:rsidRPr="00696F2A" w:rsidRDefault="00696F2A" w:rsidP="00696F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МК   </w:t>
      </w:r>
      <w:r w:rsidRPr="00696F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77C847" wp14:editId="044B3E23">
            <wp:extent cx="561975" cy="209550"/>
            <wp:effectExtent l="0" t="0" r="0" b="0"/>
            <wp:docPr id="24" name="Рисунок 24" descr="подпись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подпись 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Снопкова</w:t>
      </w:r>
      <w:proofErr w:type="spellEnd"/>
      <w:r w:rsidRPr="0069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</w:p>
    <w:p w:rsidR="00411A5C" w:rsidRDefault="00411A5C" w:rsidP="00411A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69B0" w:rsidRPr="00411A5C" w:rsidRDefault="00DF69B0" w:rsidP="00411A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3BF7" w:rsidRPr="00333BF7" w:rsidRDefault="00333BF7" w:rsidP="008834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B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333BF7" w:rsidRPr="00333BF7" w:rsidRDefault="00333BF7" w:rsidP="00333BF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104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8930"/>
        <w:gridCol w:w="850"/>
      </w:tblGrid>
      <w:tr w:rsidR="00333BF7" w:rsidRPr="00333BF7" w:rsidTr="00DF69B0">
        <w:tc>
          <w:tcPr>
            <w:tcW w:w="71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93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Паспорт фонда  оценочных средств………………………………………...</w:t>
            </w:r>
          </w:p>
        </w:tc>
        <w:tc>
          <w:tcPr>
            <w:tcW w:w="85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4</w:t>
            </w:r>
          </w:p>
        </w:tc>
      </w:tr>
      <w:tr w:rsidR="00333BF7" w:rsidRPr="00333BF7" w:rsidTr="00DF69B0">
        <w:tc>
          <w:tcPr>
            <w:tcW w:w="71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1.1. Область применения фонда оценочных средств………………………</w:t>
            </w:r>
          </w:p>
        </w:tc>
        <w:tc>
          <w:tcPr>
            <w:tcW w:w="85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4</w:t>
            </w:r>
          </w:p>
        </w:tc>
      </w:tr>
      <w:tr w:rsidR="00333BF7" w:rsidRPr="00333BF7" w:rsidTr="00DF69B0">
        <w:tc>
          <w:tcPr>
            <w:tcW w:w="71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1.2. Формы текущего контроля и промежуточной аттестации по учебной  дисциплине……………………………………………………………………</w:t>
            </w:r>
          </w:p>
        </w:tc>
        <w:tc>
          <w:tcPr>
            <w:tcW w:w="85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4</w:t>
            </w:r>
          </w:p>
        </w:tc>
      </w:tr>
      <w:tr w:rsidR="00333BF7" w:rsidRPr="00333BF7" w:rsidTr="00DF69B0">
        <w:tc>
          <w:tcPr>
            <w:tcW w:w="71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893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1.3. Результаты освоения учебной дисциплины, подлежащие проверке…</w:t>
            </w:r>
          </w:p>
        </w:tc>
        <w:tc>
          <w:tcPr>
            <w:tcW w:w="85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4</w:t>
            </w:r>
          </w:p>
        </w:tc>
      </w:tr>
      <w:tr w:rsidR="00333BF7" w:rsidRPr="00333BF7" w:rsidTr="00DF69B0">
        <w:tc>
          <w:tcPr>
            <w:tcW w:w="71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893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Задания для проведения текущего контроля по учебной дисциплине…..</w:t>
            </w:r>
          </w:p>
        </w:tc>
        <w:tc>
          <w:tcPr>
            <w:tcW w:w="85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13</w:t>
            </w:r>
          </w:p>
        </w:tc>
      </w:tr>
      <w:tr w:rsidR="00333BF7" w:rsidRPr="00333BF7" w:rsidTr="00DF69B0">
        <w:tc>
          <w:tcPr>
            <w:tcW w:w="71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893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Контрольно-измерительные материалы для промежуточной аттестации по учебной дисциплине……………………………………………………..</w:t>
            </w:r>
          </w:p>
        </w:tc>
        <w:tc>
          <w:tcPr>
            <w:tcW w:w="850" w:type="dxa"/>
          </w:tcPr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333BF7" w:rsidRPr="00333BF7" w:rsidRDefault="00333BF7" w:rsidP="00333BF7">
            <w:pPr>
              <w:spacing w:line="360" w:lineRule="auto"/>
              <w:rPr>
                <w:bCs/>
                <w:sz w:val="28"/>
                <w:szCs w:val="28"/>
              </w:rPr>
            </w:pPr>
            <w:r w:rsidRPr="00333BF7">
              <w:rPr>
                <w:bCs/>
                <w:sz w:val="28"/>
                <w:szCs w:val="28"/>
              </w:rPr>
              <w:t>15</w:t>
            </w:r>
          </w:p>
        </w:tc>
      </w:tr>
    </w:tbl>
    <w:p w:rsidR="00333BF7" w:rsidRPr="00333BF7" w:rsidRDefault="00333BF7" w:rsidP="00333BF7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1A5C" w:rsidRPr="00411A5C" w:rsidRDefault="00411A5C" w:rsidP="00411A5C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bookmarkStart w:id="0" w:name="_Toc316860036"/>
    </w:p>
    <w:p w:rsidR="00411A5C" w:rsidRPr="00411A5C" w:rsidRDefault="00411A5C" w:rsidP="00411A5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x-none"/>
        </w:rPr>
      </w:pPr>
    </w:p>
    <w:p w:rsidR="00411A5C" w:rsidRPr="00411A5C" w:rsidRDefault="00411A5C" w:rsidP="00411A5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ind w:left="-709" w:right="-85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411A5C" w:rsidRPr="00411A5C" w:rsidSect="00212BF9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:rsidR="00333BF7" w:rsidRPr="00333BF7" w:rsidRDefault="00333BF7" w:rsidP="00333BF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BF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="003F3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Паспорт фонда</w:t>
      </w:r>
      <w:r w:rsidRPr="00333B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оценочных средств </w:t>
      </w:r>
    </w:p>
    <w:p w:rsidR="00333BF7" w:rsidRPr="00333BF7" w:rsidRDefault="00333BF7" w:rsidP="00333B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52870" w:rsidRPr="00252870" w:rsidRDefault="00252870" w:rsidP="0025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Pr="0025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Область применения фонда оценочных средств</w:t>
      </w:r>
    </w:p>
    <w:p w:rsidR="00252870" w:rsidRPr="00252870" w:rsidRDefault="00252870" w:rsidP="0025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3BF7" w:rsidRPr="00252870" w:rsidRDefault="00252870" w:rsidP="00252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2528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 предназначен для контроля и оценки   образовательных достижений студентов, изучающих учебную дисциплину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BF7" w:rsidRPr="00252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«Обществознание». </w:t>
      </w:r>
    </w:p>
    <w:p w:rsidR="00333BF7" w:rsidRPr="00252870" w:rsidRDefault="00333BF7" w:rsidP="0033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D51" w:rsidRDefault="00333BF7" w:rsidP="00D67D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33B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</w:t>
      </w:r>
      <w:r w:rsidR="00D67D51" w:rsidRPr="003666F8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оценки служат умения и знания, предусмотренные ФКГОС среднего общего образования по дисциплине </w:t>
      </w:r>
      <w:r w:rsidR="00D67D51" w:rsidRPr="00D67D51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D67D51" w:rsidRPr="00D67D51">
        <w:rPr>
          <w:rFonts w:ascii="Times New Roman" w:hAnsi="Times New Roman" w:cs="Times New Roman"/>
          <w:b/>
          <w:iCs/>
          <w:sz w:val="28"/>
          <w:szCs w:val="28"/>
        </w:rPr>
        <w:t>Обществознание»</w:t>
      </w:r>
      <w:r w:rsidR="00D67D51" w:rsidRPr="00D67D51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D67D51" w:rsidRPr="003666F8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направленные на формирование общих и профессиональных компетенций. </w:t>
      </w:r>
      <w:r w:rsidR="00D67D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67D51" w:rsidRPr="00D67D51" w:rsidRDefault="00D67D51" w:rsidP="00D67D51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666F8">
        <w:rPr>
          <w:rFonts w:ascii="Times New Roman" w:hAnsi="Times New Roman" w:cs="Times New Roman"/>
          <w:sz w:val="28"/>
          <w:szCs w:val="28"/>
        </w:rPr>
        <w:t xml:space="preserve">При изучении учебной дисциплины предусмотрены следующие виды текущего контроля знаний студентов: </w:t>
      </w:r>
    </w:p>
    <w:p w:rsidR="00D67D51" w:rsidRPr="003666F8" w:rsidRDefault="00D67D51" w:rsidP="00D67D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67D51">
        <w:rPr>
          <w:rFonts w:ascii="Times New Roman" w:hAnsi="Times New Roman" w:cs="Times New Roman"/>
          <w:b/>
          <w:sz w:val="28"/>
          <w:szCs w:val="28"/>
        </w:rPr>
        <w:t>Устный опрос</w:t>
      </w:r>
      <w:r w:rsidRPr="003666F8">
        <w:rPr>
          <w:rFonts w:ascii="Times New Roman" w:hAnsi="Times New Roman" w:cs="Times New Roman"/>
          <w:sz w:val="28"/>
          <w:szCs w:val="28"/>
        </w:rPr>
        <w:t xml:space="preserve"> – контроль, проводимый после изучения материала в виде ответов на вопросы, позволяет не только проконтролировать  знание темы урока, но и развивать навыки свободного общения, правильной устной речи; </w:t>
      </w:r>
    </w:p>
    <w:p w:rsidR="00D67D51" w:rsidRPr="003666F8" w:rsidRDefault="00D67D51" w:rsidP="00D67D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67D51">
        <w:rPr>
          <w:rFonts w:ascii="Times New Roman" w:hAnsi="Times New Roman" w:cs="Times New Roman"/>
          <w:b/>
          <w:sz w:val="28"/>
          <w:szCs w:val="28"/>
        </w:rPr>
        <w:t>Тесты</w:t>
      </w:r>
      <w:r w:rsidRPr="003666F8">
        <w:rPr>
          <w:rFonts w:ascii="Times New Roman" w:hAnsi="Times New Roman" w:cs="Times New Roman"/>
          <w:sz w:val="28"/>
          <w:szCs w:val="28"/>
        </w:rPr>
        <w:t xml:space="preserve"> - контроль, проводимый после изучения материала, предполагает выбор и обоснование правильного ответа на вопрос;</w:t>
      </w:r>
    </w:p>
    <w:p w:rsidR="00D67D51" w:rsidRPr="003666F8" w:rsidRDefault="00D67D51" w:rsidP="00D67D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67D51">
        <w:rPr>
          <w:rFonts w:ascii="Times New Roman" w:hAnsi="Times New Roman" w:cs="Times New Roman"/>
          <w:b/>
          <w:sz w:val="28"/>
          <w:szCs w:val="28"/>
        </w:rPr>
        <w:t>Словарный диктант</w:t>
      </w:r>
      <w:r w:rsidRPr="003666F8">
        <w:rPr>
          <w:rFonts w:ascii="Times New Roman" w:hAnsi="Times New Roman" w:cs="Times New Roman"/>
          <w:sz w:val="28"/>
          <w:szCs w:val="28"/>
        </w:rPr>
        <w:t xml:space="preserve"> – контроль, проводимый после изучения материала и проверяющий знание определений,  правил, формул, таблиц.</w:t>
      </w:r>
    </w:p>
    <w:p w:rsidR="00D67D51" w:rsidRPr="003666F8" w:rsidRDefault="00D67D51" w:rsidP="00D67D5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666F8">
        <w:rPr>
          <w:rFonts w:ascii="Times New Roman" w:hAnsi="Times New Roman" w:cs="Times New Roman"/>
          <w:sz w:val="28"/>
          <w:szCs w:val="28"/>
        </w:rPr>
        <w:t>Письменный контроль  в форме самостоятельной, контрольной  или практической работы характеризуется выполнением практических заданий по отдельным темам, позволяет выявить уровень усвоения теоретического материала и умение применять полученные знания на практике;</w:t>
      </w:r>
    </w:p>
    <w:p w:rsidR="00333BF7" w:rsidRPr="00333BF7" w:rsidRDefault="00D67D51" w:rsidP="00D67D51">
      <w:pPr>
        <w:spacing w:after="0" w:line="240" w:lineRule="auto"/>
        <w:jc w:val="both"/>
      </w:pPr>
      <w:r w:rsidRPr="003666F8">
        <w:rPr>
          <w:rFonts w:ascii="Times New Roman" w:hAnsi="Times New Roman" w:cs="Times New Roman"/>
          <w:sz w:val="28"/>
          <w:szCs w:val="28"/>
        </w:rPr>
        <w:t xml:space="preserve">            Формой аттестации по дисциплине является </w:t>
      </w:r>
      <w:r>
        <w:rPr>
          <w:rFonts w:ascii="Times New Roman" w:hAnsi="Times New Roman" w:cs="Times New Roman"/>
          <w:i/>
          <w:sz w:val="28"/>
          <w:szCs w:val="28"/>
        </w:rPr>
        <w:t>дифференцированный зачет</w:t>
      </w:r>
      <w:r w:rsidRPr="003666F8">
        <w:rPr>
          <w:rFonts w:ascii="Times New Roman" w:hAnsi="Times New Roman" w:cs="Times New Roman"/>
          <w:sz w:val="28"/>
          <w:szCs w:val="28"/>
        </w:rPr>
        <w:t xml:space="preserve">.  Итогом </w:t>
      </w:r>
      <w:r>
        <w:rPr>
          <w:rFonts w:ascii="Times New Roman" w:hAnsi="Times New Roman" w:cs="Times New Roman"/>
          <w:i/>
          <w:sz w:val="28"/>
          <w:szCs w:val="28"/>
        </w:rPr>
        <w:t>дифференцированного зачета</w:t>
      </w:r>
      <w:r w:rsidRPr="003666F8">
        <w:rPr>
          <w:rFonts w:ascii="Times New Roman" w:hAnsi="Times New Roman" w:cs="Times New Roman"/>
          <w:sz w:val="28"/>
          <w:szCs w:val="28"/>
        </w:rPr>
        <w:t xml:space="preserve">  является однозначное решение  «отлично», «хорошо», «удовлетворительно», «неудовлетворительно». Для подготовки к </w:t>
      </w:r>
      <w:r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Pr="003666F8">
        <w:rPr>
          <w:rFonts w:ascii="Times New Roman" w:hAnsi="Times New Roman" w:cs="Times New Roman"/>
          <w:sz w:val="28"/>
          <w:szCs w:val="28"/>
        </w:rPr>
        <w:t xml:space="preserve"> в учебном плане  предусмотрено проведение консультаций</w:t>
      </w:r>
    </w:p>
    <w:p w:rsidR="00333BF7" w:rsidRPr="00333BF7" w:rsidRDefault="00333BF7" w:rsidP="00333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3BF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Результаты освоения учебной дисциплины, подлежащие проверке</w:t>
      </w:r>
    </w:p>
    <w:p w:rsidR="00D67D51" w:rsidRPr="00D67D51" w:rsidRDefault="00D67D51" w:rsidP="00D6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содержания учебной дисциплины «Обществознание» обеспечивает достижение студентами следующих результатов: </w:t>
      </w:r>
    </w:p>
    <w:p w:rsidR="00D67D51" w:rsidRPr="00D67D51" w:rsidRDefault="00D67D51" w:rsidP="00D6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личностных: </w:t>
      </w:r>
    </w:p>
    <w:p w:rsidR="00D67D51" w:rsidRPr="00D67D51" w:rsidRDefault="00D67D51" w:rsidP="003B08E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D67D51" w:rsidRPr="00D67D51" w:rsidRDefault="00D67D51" w:rsidP="003B08E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D67D51" w:rsidRPr="00D67D51" w:rsidRDefault="00D67D51" w:rsidP="003B08E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 эффективно разрешать конфликты; </w:t>
      </w:r>
    </w:p>
    <w:p w:rsidR="00D67D51" w:rsidRPr="00D67D51" w:rsidRDefault="00D67D51" w:rsidP="003B08E0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D67D51" w:rsidRPr="00D67D51" w:rsidRDefault="00D67D51" w:rsidP="003B08E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D67D51" w:rsidRPr="00D67D51" w:rsidRDefault="00D67D51" w:rsidP="003B08E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D67D51" w:rsidRPr="00D67D51" w:rsidRDefault="00D67D51" w:rsidP="00D6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7D51" w:rsidRPr="00D67D51" w:rsidRDefault="00D67D51" w:rsidP="00D6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метапредметных:</w:t>
      </w:r>
    </w:p>
    <w:p w:rsidR="00D67D51" w:rsidRPr="00D67D51" w:rsidRDefault="00D67D51" w:rsidP="003B08E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D67D51" w:rsidRPr="00D67D51" w:rsidRDefault="00D67D51" w:rsidP="003B08E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D67D51" w:rsidRPr="00D67D51" w:rsidRDefault="00D67D51" w:rsidP="003B08E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</w:t>
      </w:r>
      <w:proofErr w:type="gramStart"/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о-</w:t>
      </w:r>
      <w:proofErr w:type="gramEnd"/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D67D51" w:rsidRPr="00D67D51" w:rsidRDefault="00D67D51" w:rsidP="003B08E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D67D51" w:rsidRPr="00D67D51" w:rsidRDefault="00D67D51" w:rsidP="003B08E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определять назначение и функции различных социальных, экономических и правовых институтов; </w:t>
      </w:r>
    </w:p>
    <w:p w:rsidR="00D67D51" w:rsidRPr="00D67D51" w:rsidRDefault="00D67D51" w:rsidP="003B08E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D67D51" w:rsidRPr="00D67D51" w:rsidRDefault="00D67D51" w:rsidP="003B08E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обществознания. </w:t>
      </w:r>
    </w:p>
    <w:p w:rsidR="00D67D51" w:rsidRPr="00D67D51" w:rsidRDefault="00D67D51" w:rsidP="00D6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предметных: </w:t>
      </w:r>
    </w:p>
    <w:p w:rsidR="00D67D51" w:rsidRPr="00D67D51" w:rsidRDefault="00D67D51" w:rsidP="003B08E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D67D51" w:rsidRPr="00D67D51" w:rsidRDefault="00D67D51" w:rsidP="003B08E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владение базовым понятийным аппаратом социальных наук; </w:t>
      </w:r>
    </w:p>
    <w:p w:rsidR="00D67D51" w:rsidRPr="00D67D51" w:rsidRDefault="00D67D51" w:rsidP="003B08E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D67D51" w:rsidRPr="00D67D51" w:rsidRDefault="00D67D51" w:rsidP="003B08E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:rsidR="00D67D51" w:rsidRPr="00D67D51" w:rsidRDefault="00D67D51" w:rsidP="003B08E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представлений о методах познания социальных явлений и процессов; </w:t>
      </w:r>
    </w:p>
    <w:p w:rsidR="00D67D51" w:rsidRPr="00D67D51" w:rsidRDefault="00D67D51" w:rsidP="003B08E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411A5C" w:rsidRPr="00D67D51" w:rsidRDefault="00D67D51" w:rsidP="00D67D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7D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роцессов общественного развития</w:t>
      </w:r>
    </w:p>
    <w:p w:rsidR="00411A5C" w:rsidRPr="00411A5C" w:rsidRDefault="00411A5C" w:rsidP="00411A5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411A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pPr w:leftFromText="180" w:rightFromText="180" w:vertAnchor="text" w:horzAnchor="margin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0"/>
        <w:gridCol w:w="3980"/>
        <w:gridCol w:w="3980"/>
        <w:gridCol w:w="3980"/>
      </w:tblGrid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освоения</w:t>
            </w:r>
          </w:p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(объекты оценивания)</w:t>
            </w:r>
          </w:p>
          <w:p w:rsidR="00411A5C" w:rsidRPr="00411A5C" w:rsidRDefault="00411A5C" w:rsidP="00411A5C">
            <w:pPr>
              <w:tabs>
                <w:tab w:val="left" w:pos="117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Тип задания;</w:t>
            </w:r>
          </w:p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Форма аттестации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1-характеризовать основные социальные объекты и  выделять их существенные признаки, закономерности развития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Определяет, различает, выделяет, перечисляет, идентифицирует основные социальные объекты и отличает, классифицирует, сопоставляет их признаки и закономерности развития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1-4, 8-10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У 2-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анализировать актуальную информацию о социальных объектах, выявляя их общие черты и различия; 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Анализирует, понимает, отличает, классифицирует, сопоставляет их признаки и закономерности развития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5, 8, 11, 21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Письменный отчет, экспертная оценка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3- 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Устанавливает, анализирует, понимает, отличает, классифицирует, сопоставляет, разрабатывает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Задания 1-7</w:t>
            </w:r>
          </w:p>
          <w:p w:rsidR="00411A5C" w:rsidRPr="00411A5C" w:rsidRDefault="00411A5C" w:rsidP="00411A5C">
            <w:pPr>
              <w:tabs>
                <w:tab w:val="left" w:pos="117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1-11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Письменный отчет, экспертная оценка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4-объяснять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Анализирует, различает, перечисляет, узнает, идентифицирует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между явлениями, понятиями, фактами, делать обобщения, выводы по изученным социальным объектам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отчет, экспертная оценка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x-none"/>
              </w:rPr>
              <w:lastRenderedPageBreak/>
              <w:t>У -5 р</w:t>
            </w:r>
            <w:r w:rsidRPr="00411A5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x-none" w:eastAsia="x-none"/>
              </w:rPr>
              <w:t>аскрывать на примерах изученные теоретические положения и понятия социально-экономических и гуманитарных наук;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Понимает, раскрывает, анализирует, создает, выводит, обнаруживает, решает самостоятельно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примерах изученные теоретические положения и понятия социально-экономических и гуманитарных наук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tabs>
                <w:tab w:val="left" w:pos="117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отчет, экспертная оценка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У 6- ос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уществлять поиск социальной информации, представленной в различных знаковых системах (текст, схема, таблица, диаграмма, аудиовизуальный ряд);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Выделяет основные идеи и положения (проблемы) из разных знаковых систем, ставит к ним уточняющие и детализирующие вопросы; вырабатывает ответы на поставленные вопросы,  находит, критически анализирует; различает в информации факты и мнения.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отчет, экспертная оценка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У 7-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извлекать из неадаптированных оригинальных текстов (правовых, научно-популярных, публицистических и др.) знания по заданным темам; 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Выделяет основные идеи и положения (проблемы) из разных знаковых систем, вырабатывает ответы на поставленные вопросы, анализирует информацию.  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отчет, экспертная оценка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У 8- о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ценивать действия субъектов социальной жизни, включая личность, группы, организации, с точки зрения социальных норм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Анализирует, сопоставляет, оценивает, извлекает выводы, противопоставляет, сравнивает, прогнозирует действия субъектов социальной жизни, включая личность, группы, организации, с точки зрения социальных норм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1-5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отчет, экспертная оценка</w:t>
            </w: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У. 9 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Схематизировать, анализировать и обобщать неупорядоченную социальную информацию; различать в ней факты и мнения, аргументы и выводы;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У. 10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Формулировать на основе приобретенных обществоведческих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lastRenderedPageBreak/>
              <w:t>знаний собственные суждения и аргументы по определенным проблемам;</w:t>
            </w: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lastRenderedPageBreak/>
              <w:t xml:space="preserve">У. 11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Подготавливать устное выступление, творческую работу по социальной проблематике;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У.12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keepNext/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shd w:val="clear" w:color="auto" w:fill="auto"/>
          </w:tcPr>
          <w:p w:rsidR="00411A5C" w:rsidRPr="00411A5C" w:rsidRDefault="00411A5C" w:rsidP="00411A5C">
            <w:pPr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tabs>
          <w:tab w:val="left" w:pos="117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A5C" w:rsidRPr="00411A5C" w:rsidRDefault="00411A5C" w:rsidP="00411A5C">
      <w:pPr>
        <w:tabs>
          <w:tab w:val="left" w:pos="117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5"/>
        <w:gridCol w:w="3915"/>
        <w:gridCol w:w="3915"/>
        <w:gridCol w:w="3915"/>
      </w:tblGrid>
      <w:tr w:rsidR="00411A5C" w:rsidRPr="00411A5C" w:rsidTr="00212BF9"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Систематизирует разнообразную социальную информацию на основе своих представлений об общих закономерностях всемирно-исторического процесса; анализирует полученный материал, разрабатывает свои аргументы и доводы, различает факты и домыслы.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Приобретает, разрабатывает, понимает, выводит, понимает, создает, предлагает </w:t>
            </w: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собственные суждения и аргументы по определенным проблемам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Выступает, создает, творит свои </w:t>
            </w: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тезисы выступлений, умеет составить план своего ответа, конспектирует, классифицирует, проектирует выступление.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8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Решает для успешного выполнения типичных социальных ролей; сознательно взаимодействует с различными социальными институтами; </w:t>
            </w:r>
            <w:r w:rsidRPr="00411A5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совершенствует  собственную познавательную деятельность;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воспринимает информацию, получаемую в межличностном общении и массовой коммуникации; осуществляет самостоятельный поиск, анализирует и использует собранную социальную информацию для решения практических жизненных проблем.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1-21 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x-none"/>
              </w:rPr>
              <w:t xml:space="preserve">У. 13 </w:t>
            </w:r>
            <w:r w:rsidRPr="00411A5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x-none" w:eastAsia="x-none"/>
              </w:rPr>
              <w:t>Критически воспринимать информацию, получаемую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Подбирает нужный источник, сопоставляет источники, перечисляет виды источников,</w:t>
            </w:r>
            <w:r w:rsidRPr="00411A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характеризует авторство источника, время, обстоятельства и цели его создания¸ оценивает достоверность исторического и социального источника, излагает свои точки зрения.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6-9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2158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У. 14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Решать практически жизненные проблемы, возникающи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е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в социальной деятельности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в актуальных общественных событиях, определяет личную гражданскую позицию; сможет предвидеть возможные последствия определенных социальных действий; оценивает происходящие события и поведение людей с точки зрения морали и права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1259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lastRenderedPageBreak/>
              <w:t xml:space="preserve">З. 1 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биосоциальную сущность человека,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Понимает, осознает, обнаруживает, выделяет, перечисляет, называет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и социальные стороны человеческого бытия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 1-3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2158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З. 2 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основные этапы и факторы социализации личности,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Знает, определяет, различает, узнает, характеризует, называет, анализирует этапы и факторы социализации личности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 1-5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1-21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1461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З. 3 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место и роль человека в системе общественных отношений;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Знает, понимает, определяет, сопоставляет место и роль человека в системе общественных отношений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 1-4, 8, 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1-12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2158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x-none"/>
              </w:rPr>
              <w:t xml:space="preserve">З. 4  </w:t>
            </w:r>
            <w:r w:rsidRPr="00411A5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x-none" w:eastAsia="x-none"/>
              </w:rPr>
              <w:t xml:space="preserve">тенденции развития общества в целом как сложной динамичной системы, 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Понимают, анализируют, сопоставляют, выявляют,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общества в целом как сложной динамичной системы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 1-3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2158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З. 5 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тенденции развития важнейших социальных институтов;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Понимают, анализируют, сопоставляют, выявляют,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социальных институтов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2-4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1-5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2158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lastRenderedPageBreak/>
              <w:t xml:space="preserve">З. 6 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необходимость регулирования общественных отношений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Понимают, анализируют, выясняют необходимость регулирования общественных отношений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2-6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2158"/>
        </w:trPr>
        <w:tc>
          <w:tcPr>
            <w:tcW w:w="3915" w:type="dxa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З. 7 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сущность социальных норм, механизмы правового регулирования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Понимают, анализируют, сопоставляют, выявляют сущность социальных норм, механизмы правового регулирования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1-4, 8-9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7-21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1A5C" w:rsidRPr="00411A5C" w:rsidTr="00212BF9">
        <w:trPr>
          <w:trHeight w:val="2158"/>
        </w:trPr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 8  особенности социально-гуманитарного познания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Понимают, анализируют, сопоставляют, выявляют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социально-гуманитарного познания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Calibri" w:hAnsi="Times New Roman" w:cs="Times New Roman"/>
                <w:sz w:val="24"/>
                <w:szCs w:val="24"/>
              </w:rPr>
              <w:t>Задания 3, 5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6, 8</w:t>
            </w:r>
          </w:p>
        </w:tc>
        <w:tc>
          <w:tcPr>
            <w:tcW w:w="3915" w:type="dxa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  <w:sectPr w:rsidR="00411A5C" w:rsidRPr="00411A5C" w:rsidSect="00212BF9">
          <w:pgSz w:w="16838" w:h="11906" w:orient="landscape"/>
          <w:pgMar w:top="567" w:right="567" w:bottom="284" w:left="567" w:header="709" w:footer="709" w:gutter="0"/>
          <w:cols w:space="708"/>
          <w:docGrid w:linePitch="360"/>
        </w:sectPr>
      </w:pPr>
      <w:bookmarkStart w:id="1" w:name="_Toc317161590"/>
    </w:p>
    <w:p w:rsidR="00D67D51" w:rsidRPr="00F069C1" w:rsidRDefault="00D67D51" w:rsidP="00D67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069C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 ЗАДАНИЯ ДЛЯ ПРОВЕДЕНИЯ ТЕКУЩЕГО КОНТРОЛЯ</w:t>
      </w:r>
    </w:p>
    <w:p w:rsidR="00D67D51" w:rsidRPr="00F069C1" w:rsidRDefault="00D67D51" w:rsidP="00D67D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03"/>
        <w:tblpPr w:leftFromText="180" w:rightFromText="180" w:vertAnchor="text" w:horzAnchor="margin" w:tblpXSpec="center" w:tblpY="666"/>
        <w:tblW w:w="10349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1559"/>
        <w:gridCol w:w="1560"/>
      </w:tblGrid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  <w:b/>
              </w:rPr>
            </w:pPr>
            <w:r w:rsidRPr="008C1855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8C1855">
              <w:rPr>
                <w:rFonts w:ascii="Times New Roman" w:hAnsi="Times New Roman"/>
                <w:b/>
              </w:rPr>
              <w:t>п</w:t>
            </w:r>
            <w:proofErr w:type="gramEnd"/>
            <w:r w:rsidRPr="008C1855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6521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  <w:b/>
              </w:rPr>
            </w:pPr>
            <w:r w:rsidRPr="008C1855">
              <w:rPr>
                <w:rFonts w:ascii="Times New Roman" w:hAnsi="Times New Roman"/>
                <w:b/>
              </w:rPr>
              <w:t>Тематика контрольных работ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  <w:b/>
              </w:rPr>
            </w:pPr>
            <w:r w:rsidRPr="008C1855">
              <w:rPr>
                <w:rFonts w:ascii="Times New Roman" w:hAnsi="Times New Roman"/>
                <w:b/>
              </w:rPr>
              <w:t>Количество вариантов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  <w:b/>
              </w:rPr>
            </w:pPr>
            <w:r w:rsidRPr="008C1855">
              <w:rPr>
                <w:rFonts w:ascii="Times New Roman" w:hAnsi="Times New Roman"/>
                <w:b/>
              </w:rPr>
              <w:t xml:space="preserve">Время на выполнение 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0</w:t>
            </w:r>
          </w:p>
        </w:tc>
        <w:tc>
          <w:tcPr>
            <w:tcW w:w="6521" w:type="dxa"/>
          </w:tcPr>
          <w:p w:rsidR="00D67D51" w:rsidRPr="008C1855" w:rsidRDefault="00D67D51" w:rsidP="00D67D51">
            <w:pPr>
              <w:rPr>
                <w:rFonts w:ascii="Times New Roman" w:eastAsia="Times New Roman" w:hAnsi="Times New Roman"/>
              </w:rPr>
            </w:pPr>
            <w:r w:rsidRPr="008C1855">
              <w:rPr>
                <w:rFonts w:ascii="Times New Roman" w:eastAsia="Times New Roman" w:hAnsi="Times New Roman"/>
              </w:rPr>
              <w:t>Входной контроль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1</w:t>
            </w:r>
          </w:p>
        </w:tc>
        <w:tc>
          <w:tcPr>
            <w:tcW w:w="6521" w:type="dxa"/>
          </w:tcPr>
          <w:p w:rsidR="00D67D51" w:rsidRPr="008C1855" w:rsidRDefault="00D67D51" w:rsidP="00D67D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и человек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2</w:t>
            </w:r>
          </w:p>
        </w:tc>
        <w:tc>
          <w:tcPr>
            <w:tcW w:w="6521" w:type="dxa"/>
          </w:tcPr>
          <w:p w:rsidR="00D67D51" w:rsidRPr="006C6EFF" w:rsidRDefault="00D67D51" w:rsidP="00D67D51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Наука и образование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3</w:t>
            </w:r>
          </w:p>
        </w:tc>
        <w:tc>
          <w:tcPr>
            <w:tcW w:w="6521" w:type="dxa"/>
          </w:tcPr>
          <w:p w:rsidR="00D67D51" w:rsidRPr="008C1855" w:rsidRDefault="00D67D51" w:rsidP="00D67D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нормы и конфликты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</w:tcPr>
          <w:p w:rsidR="00D67D51" w:rsidRDefault="00D67D51" w:rsidP="00D67D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Социальные общности и группы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21" w:type="dxa"/>
          </w:tcPr>
          <w:p w:rsidR="00D67D51" w:rsidRPr="008C1855" w:rsidRDefault="00D67D51" w:rsidP="00D67D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Государство в политической системе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521" w:type="dxa"/>
          </w:tcPr>
          <w:p w:rsidR="00D67D51" w:rsidRPr="008C1855" w:rsidRDefault="00D67D51" w:rsidP="00D67D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Нормативно-правовые акты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21" w:type="dxa"/>
          </w:tcPr>
          <w:p w:rsidR="00D67D51" w:rsidRPr="008C1855" w:rsidRDefault="00D67D51" w:rsidP="00D67D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Отрасли права РФ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 w:rsidRPr="008C1855"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521" w:type="dxa"/>
          </w:tcPr>
          <w:p w:rsidR="00D67D51" w:rsidRDefault="00D67D51" w:rsidP="00D67D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Конституционное право РФ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D67D51" w:rsidRPr="008C1855" w:rsidTr="00D67D51">
        <w:tc>
          <w:tcPr>
            <w:tcW w:w="70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521" w:type="dxa"/>
          </w:tcPr>
          <w:p w:rsidR="00D67D51" w:rsidRPr="008C1855" w:rsidRDefault="00D67D51" w:rsidP="00D67D51">
            <w:pPr>
              <w:rPr>
                <w:rFonts w:ascii="Times New Roman" w:eastAsia="Times New Roman" w:hAnsi="Times New Roman"/>
              </w:rPr>
            </w:pPr>
            <w:r w:rsidRPr="009872BB">
              <w:rPr>
                <w:rFonts w:ascii="Times New Roman" w:eastAsia="Times New Roman" w:hAnsi="Times New Roman"/>
              </w:rPr>
              <w:t>Дифференцированный зачет</w:t>
            </w:r>
          </w:p>
        </w:tc>
        <w:tc>
          <w:tcPr>
            <w:tcW w:w="1559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D67D51" w:rsidRPr="008C1855" w:rsidRDefault="00D67D51" w:rsidP="00D67D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</w:tbl>
    <w:p w:rsidR="00D67D51" w:rsidRDefault="00D67D51" w:rsidP="00D67D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69C1">
        <w:rPr>
          <w:rFonts w:ascii="Times New Roman" w:eastAsia="Calibri" w:hAnsi="Times New Roman" w:cs="Times New Roman"/>
          <w:b/>
          <w:sz w:val="28"/>
          <w:szCs w:val="28"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Комплект контрольных работ</w:t>
      </w:r>
    </w:p>
    <w:p w:rsidR="00D67D51" w:rsidRPr="008C1855" w:rsidRDefault="00D67D51" w:rsidP="00D67D51">
      <w:pPr>
        <w:tabs>
          <w:tab w:val="left" w:pos="1575"/>
          <w:tab w:val="left" w:pos="5040"/>
        </w:tabs>
        <w:ind w:left="2770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bookmarkEnd w:id="1"/>
    <w:p w:rsidR="00411A5C" w:rsidRPr="00411A5C" w:rsidRDefault="00411A5C" w:rsidP="00411A5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.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№1. Общество и человек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Контрольная работа № 1 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(тестовое задание)</w:t>
      </w:r>
    </w:p>
    <w:p w:rsidR="00411A5C" w:rsidRPr="00411A5C" w:rsidRDefault="00411A5C" w:rsidP="00411A5C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x-none"/>
        </w:rPr>
        <w:t xml:space="preserve">Вариант 1  </w:t>
      </w:r>
    </w:p>
    <w:p w:rsidR="00411A5C" w:rsidRPr="00411A5C" w:rsidRDefault="00411A5C" w:rsidP="003B08E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общего у таких видов человеческой деятельности, как общение и игра?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определенных правил или норм.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обязательное наличие партнера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носить индивидуальный характер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использование имитации</w:t>
      </w:r>
    </w:p>
    <w:p w:rsidR="00411A5C" w:rsidRPr="00411A5C" w:rsidRDefault="00411A5C" w:rsidP="003B08E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Признаком, отличающим общение от труда, является: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активный характер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целенаправленность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целесообразность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наличие партнера</w:t>
      </w:r>
    </w:p>
    <w:p w:rsidR="00411A5C" w:rsidRPr="00411A5C" w:rsidRDefault="00411A5C" w:rsidP="003B08E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определение пропущено в следующей фразе: «Только деятельности человека свойствен… характер»?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инстинктивный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орудийный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совместный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преобразовательный</w:t>
      </w:r>
    </w:p>
    <w:p w:rsidR="00411A5C" w:rsidRPr="00411A5C" w:rsidRDefault="00411A5C" w:rsidP="003B08E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термином можно определить общую черту деятельности художника, писателя, изобретателя, учителя?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</w:t>
      </w:r>
    </w:p>
    <w:p w:rsidR="00411A5C" w:rsidRPr="00411A5C" w:rsidRDefault="00411A5C" w:rsidP="003B08E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социальных нормах?</w:t>
      </w:r>
    </w:p>
    <w:p w:rsidR="00411A5C" w:rsidRPr="00411A5C" w:rsidRDefault="00411A5C" w:rsidP="00411A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Отклоняющееся поведение подразумевает нарушение только правовых норм.</w:t>
      </w:r>
    </w:p>
    <w:p w:rsidR="00411A5C" w:rsidRPr="00411A5C" w:rsidRDefault="00411A5C" w:rsidP="00411A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 Отклоняющееся поведение подразумевает нарушение писаных и неписаных норм.</w:t>
      </w:r>
    </w:p>
    <w:p w:rsidR="00411A5C" w:rsidRPr="00411A5C" w:rsidRDefault="00411A5C" w:rsidP="003B08E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только А</w:t>
      </w:r>
    </w:p>
    <w:p w:rsidR="00411A5C" w:rsidRPr="00411A5C" w:rsidRDefault="00411A5C" w:rsidP="003B08E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только Б</w:t>
      </w:r>
    </w:p>
    <w:p w:rsidR="00411A5C" w:rsidRPr="00411A5C" w:rsidRDefault="00411A5C" w:rsidP="003B08E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и А , и Б</w:t>
      </w:r>
    </w:p>
    <w:p w:rsidR="00411A5C" w:rsidRPr="00411A5C" w:rsidRDefault="00411A5C" w:rsidP="003B08E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 суждения неверны.</w:t>
      </w:r>
    </w:p>
    <w:p w:rsidR="00411A5C" w:rsidRPr="00411A5C" w:rsidRDefault="00411A5C" w:rsidP="003B08E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биологическим потребностям человека могут быть отнесены следующие потребности: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сне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 отдыхе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созидании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воздухе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общении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творчестве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Запишите цифры в порядке возрастания.</w:t>
      </w:r>
    </w:p>
    <w:p w:rsidR="00411A5C" w:rsidRPr="00411A5C" w:rsidRDefault="00411A5C" w:rsidP="003B08E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вид деятельности и особенности его проявления: к каждой  позиции, данной в первом столбце, подберите соответствующую позицию из второго столбца. Запишите в таблицу буквы выбранных ответов.</w:t>
      </w:r>
    </w:p>
    <w:p w:rsidR="00411A5C" w:rsidRPr="00411A5C" w:rsidRDefault="00411A5C" w:rsidP="00411A5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проявления видов деятельности человека: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необходимых людям благ,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воображаемой остановки,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использование языка,</w:t>
      </w:r>
    </w:p>
    <w:p w:rsidR="00411A5C" w:rsidRPr="00411A5C" w:rsidRDefault="00411A5C" w:rsidP="003B08E0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специальной подготовки.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Вид деятельности: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 игра,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Б. Общение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В. Труд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2"/>
        <w:gridCol w:w="2392"/>
      </w:tblGrid>
      <w:tr w:rsidR="00411A5C" w:rsidRPr="00411A5C" w:rsidTr="00212BF9"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1A5C" w:rsidRPr="00411A5C" w:rsidTr="00212BF9"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2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из ниже перечисленного характеризует человека как личность? </w:t>
      </w:r>
    </w:p>
    <w:p w:rsidR="00411A5C" w:rsidRPr="00411A5C" w:rsidRDefault="00411A5C" w:rsidP="00411A5C">
      <w:pPr>
        <w:numPr>
          <w:ilvl w:val="1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внешности 2) особенности темперамента  3) прямая походка  4) социальный статус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из перечисленного ниже свойственно и деятельности человека, и поведению животных?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использование природных материалов 2) преобразовательная направленность 3) сознательный выбор способов действия  4) создание орудий труда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Человека как личность характеризует (-ют):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особенности строения тела  2) общественная активность  3) особенности темперамента  4) состояние здоровья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Признаком человеческой деятельности, отличающей ее от поведения животных, является: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проявление активности  2) целеполагание  3) приспособление к среде обитания  4) взаимодействие с окружающим миром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Деятельность, результатом которой является создание материальных и духовных ценностей, - это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общение  2) понимание  3) творчество  4) познание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Человека от животного, в частности, отличает наличие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:  1) кровообращения  2) зрения  3) слуха  4) речи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 был впервые введен в научный оборот термин «</w:t>
      </w:r>
      <w:proofErr w:type="spellStart"/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ферральный</w:t>
      </w:r>
      <w:proofErr w:type="spellEnd"/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человек»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: 1) Огюстом Контом  2) Чарльзом Дарвином  3) Абрахам Маслоу  4) Карлом Линнеем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1A5C">
        <w:rPr>
          <w:rFonts w:ascii="Times New Roman" w:eastAsia="Calibri" w:hAnsi="Times New Roman" w:cs="Times New Roman"/>
          <w:b/>
          <w:sz w:val="24"/>
          <w:szCs w:val="24"/>
        </w:rPr>
        <w:t xml:space="preserve">Назовите лишний элемент в структуре деятельности: </w:t>
      </w:r>
      <w:r w:rsidRPr="00411A5C">
        <w:rPr>
          <w:rFonts w:ascii="Times New Roman" w:eastAsia="Calibri" w:hAnsi="Times New Roman" w:cs="Times New Roman"/>
          <w:sz w:val="24"/>
          <w:szCs w:val="24"/>
        </w:rPr>
        <w:t>1) мотив  2) средство  3) действие  4) итог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Социогенез – это: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развитие человека  2) развитие общества  3) развитие человека и общества  4) развитие природы</w:t>
      </w:r>
    </w:p>
    <w:p w:rsidR="00411A5C" w:rsidRPr="00411A5C" w:rsidRDefault="00411A5C" w:rsidP="00411A5C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 существует в трех измерениях бытия (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укажите лишнее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):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существование человека как объекта природы 2) как субъект трудовой деятельности  3) особь вида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homo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sapiens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4) как социально - историческое существо.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собственными знаниями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«5» - 100 – 90%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Практическая работа № 1</w:t>
      </w:r>
    </w:p>
    <w:p w:rsidR="00411A5C" w:rsidRPr="00411A5C" w:rsidRDefault="00411A5C" w:rsidP="00411A5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Деятельность – способ существования людей.</w:t>
      </w:r>
    </w:p>
    <w:p w:rsidR="00411A5C" w:rsidRPr="00411A5C" w:rsidRDefault="00411A5C" w:rsidP="00411A5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определять объекты и субъекты деятельности различных видов, мотивы деятельности.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Задание 1.</w:t>
      </w:r>
      <w:r w:rsidRPr="00411A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движет человеческой деятельностью?</w:t>
      </w:r>
    </w:p>
    <w:p w:rsidR="00411A5C" w:rsidRPr="00411A5C" w:rsidRDefault="00411A5C" w:rsidP="00411A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14875" cy="1717675"/>
            <wp:effectExtent l="0" t="0" r="9525" b="0"/>
            <wp:docPr id="6" name="Рисунок 6" descr="http://festival.1september.ru/articles/584056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festival.1september.ru/articles/584056/img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Мотивы 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________________________________________________________________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Потребности 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____________________________________________________________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 - ориентация человека на что-либо, готовность действовать определенным образом;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 – эмоционально-целостное отношение к действительности;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 – реальная причина действий, стоящая за мотивами;</w:t>
      </w: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88"/>
        <w:gridCol w:w="1185"/>
        <w:gridCol w:w="1185"/>
      </w:tblGrid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Интересы по степени общности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79"/>
        <w:tblW w:w="0" w:type="auto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2"/>
        <w:gridCol w:w="1010"/>
        <w:gridCol w:w="1010"/>
        <w:gridCol w:w="1010"/>
      </w:tblGrid>
      <w:tr w:rsidR="00411A5C" w:rsidRPr="00411A5C" w:rsidTr="00212BF9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Интересы по сфере направленности</w:t>
            </w:r>
          </w:p>
        </w:tc>
      </w:tr>
      <w:tr w:rsidR="00411A5C" w:rsidRPr="00411A5C" w:rsidTr="00212BF9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11A5C" w:rsidRPr="00411A5C" w:rsidRDefault="00411A5C" w:rsidP="00411A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11A5C" w:rsidRPr="00411A5C" w:rsidRDefault="00411A5C" w:rsidP="00411A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A5C" w:rsidRPr="00411A5C" w:rsidRDefault="00411A5C" w:rsidP="00411A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84"/>
      </w:tblGrid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250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Дать определение понятий: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74"/>
        <w:gridCol w:w="7100"/>
      </w:tblGrid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взглядов на мир, на место человека в нем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любое деяние, нарушающее какие-либо нормы права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присущая только человеку форма взаимодействия с окружающим миром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человека воспроизводить действительность в идеальных образах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деятельности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деятельности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деятельности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Практическая работа № 2</w:t>
      </w:r>
      <w:r w:rsidRPr="00411A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(заполни кроссворд)</w:t>
      </w:r>
    </w:p>
    <w:p w:rsidR="00411A5C" w:rsidRPr="00411A5C" w:rsidRDefault="00411A5C" w:rsidP="00411A5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Познание и знание.</w:t>
      </w:r>
    </w:p>
    <w:p w:rsidR="00411A5C" w:rsidRPr="00411A5C" w:rsidRDefault="00411A5C" w:rsidP="00411A5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пользоваться понятиями коллектив, сознание, потребность и др.,</w:t>
      </w:r>
    </w:p>
    <w:p w:rsidR="00411A5C" w:rsidRPr="00411A5C" w:rsidRDefault="00411A5C" w:rsidP="00411A5C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основные признаки понятия «личность», самоопределение личности.</w:t>
      </w:r>
    </w:p>
    <w:tbl>
      <w:tblPr>
        <w:tblpPr w:leftFromText="180" w:rightFromText="180" w:vertAnchor="text" w:horzAnchor="margin" w:tblpXSpec="center" w:tblpY="192"/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9639"/>
      </w:tblGrid>
      <w:tr w:rsidR="00411A5C" w:rsidRPr="00411A5C" w:rsidTr="00212BF9"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горизонтали</w:t>
            </w:r>
          </w:p>
        </w:tc>
      </w:tr>
      <w:tr w:rsidR="00411A5C" w:rsidRPr="00411A5C" w:rsidTr="00212BF9"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Группа объединенных общими целями и задачами людей</w:t>
            </w:r>
          </w:p>
        </w:tc>
      </w:tr>
      <w:tr w:rsidR="00411A5C" w:rsidRPr="00411A5C" w:rsidTr="00212BF9">
        <w:trPr>
          <w:trHeight w:val="828"/>
        </w:trPr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Форма взаимодействия с окружающим миром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Присущее только человеку способность воспроизводить внешний мир в идеальных образах</w:t>
            </w:r>
          </w:p>
        </w:tc>
      </w:tr>
      <w:tr w:rsidR="00411A5C" w:rsidRPr="00411A5C" w:rsidTr="00212BF9">
        <w:trPr>
          <w:trHeight w:val="828"/>
        </w:trPr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Что должно соответствовать цели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Что получает человек в итоге деятельности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Побудительная причина деятельности</w:t>
            </w:r>
          </w:p>
        </w:tc>
      </w:tr>
      <w:tr w:rsidR="00411A5C" w:rsidRPr="00411A5C" w:rsidTr="00212BF9"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вертикали</w:t>
            </w:r>
          </w:p>
        </w:tc>
      </w:tr>
      <w:tr w:rsidR="00411A5C" w:rsidRPr="00411A5C" w:rsidTr="00212BF9">
        <w:trPr>
          <w:trHeight w:val="828"/>
        </w:trPr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Нужда в чем-либо, необходимом для поддержания жизнедеятельности человека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Одно из отношений человека к окружающему миру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Тот, кто осуществляет деятельность</w:t>
            </w:r>
          </w:p>
        </w:tc>
      </w:tr>
    </w:tbl>
    <w:p w:rsidR="00411A5C" w:rsidRPr="00411A5C" w:rsidRDefault="00411A5C" w:rsidP="00411A5C">
      <w:pPr>
        <w:tabs>
          <w:tab w:val="left" w:pos="14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92"/>
        <w:tblW w:w="5036" w:type="pct"/>
        <w:tblBorders>
          <w:left w:val="single" w:sz="6" w:space="0" w:color="000000"/>
          <w:right w:val="single" w:sz="6" w:space="0" w:color="000000"/>
        </w:tblBorders>
        <w:tblLook w:val="0400" w:firstRow="0" w:lastRow="0" w:firstColumn="0" w:lastColumn="0" w:noHBand="0" w:noVBand="1"/>
      </w:tblPr>
      <w:tblGrid>
        <w:gridCol w:w="9639"/>
      </w:tblGrid>
      <w:tr w:rsidR="00411A5C" w:rsidRPr="00411A5C" w:rsidTr="00212BF9">
        <w:trPr>
          <w:trHeight w:val="5045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hideMark/>
          </w:tcPr>
          <w:p w:rsidR="00411A5C" w:rsidRPr="00411A5C" w:rsidRDefault="00411A5C" w:rsidP="00516626">
            <w:pPr>
              <w:rPr>
                <w:noProof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11A5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="0051662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874260" cy="4786630"/>
                  <wp:effectExtent l="0" t="0" r="2540" b="0"/>
                  <wp:docPr id="26" name="Рисунок 26" descr="C:\Users\GundarGA\Desktop\прр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undarGA\Desktop\прр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4260" cy="4786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A5C" w:rsidRPr="00411A5C" w:rsidTr="00212BF9">
        <w:tc>
          <w:tcPr>
            <w:tcW w:w="5000" w:type="pct"/>
            <w:tcBorders>
              <w:left w:val="nil"/>
              <w:right w:val="nil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rPr>
          <w:trHeight w:val="828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c>
          <w:tcPr>
            <w:tcW w:w="5000" w:type="pct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Основные сферы общественной жизни</w:t>
      </w: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Контрольная работа № 2 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(тестовое задание)</w:t>
      </w: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Вариант 1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Понятие « культура» в широком смысле включает в себя:</w:t>
      </w:r>
    </w:p>
    <w:p w:rsidR="00411A5C" w:rsidRPr="00411A5C" w:rsidRDefault="00411A5C" w:rsidP="00411A5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все, что создано человеком    </w:t>
      </w:r>
    </w:p>
    <w:p w:rsidR="00411A5C" w:rsidRPr="00411A5C" w:rsidRDefault="00411A5C" w:rsidP="00411A5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духовные ценности  </w:t>
      </w:r>
    </w:p>
    <w:p w:rsidR="00411A5C" w:rsidRPr="00411A5C" w:rsidRDefault="00411A5C" w:rsidP="00411A5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правила культурного поведения   </w:t>
      </w:r>
    </w:p>
    <w:p w:rsidR="00411A5C" w:rsidRPr="00411A5C" w:rsidRDefault="00411A5C" w:rsidP="00411A5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высшие достижения человеческой деятельности.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На материальную и духовную традиционно разделяют: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культуру  б) мораль   в) науку   г) религию.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3.Существование культуры невозможно без:</w:t>
      </w:r>
    </w:p>
    <w:p w:rsidR="00411A5C" w:rsidRPr="00411A5C" w:rsidRDefault="00411A5C" w:rsidP="00411A5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государственных учреждений, ведающих делами культуры   </w:t>
      </w:r>
    </w:p>
    <w:p w:rsidR="00411A5C" w:rsidRPr="00411A5C" w:rsidRDefault="00411A5C" w:rsidP="00411A5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демократического государственного устройства   </w:t>
      </w:r>
    </w:p>
    <w:p w:rsidR="00411A5C" w:rsidRPr="00411A5C" w:rsidRDefault="00411A5C" w:rsidP="00411A5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государственного финансирования культурных мероприятий  </w:t>
      </w:r>
    </w:p>
    <w:p w:rsidR="00411A5C" w:rsidRPr="00411A5C" w:rsidRDefault="00411A5C" w:rsidP="00411A5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преемственности культурных традиций.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Элитарная культура, в отличие от массовой:</w:t>
      </w:r>
    </w:p>
    <w:p w:rsidR="00411A5C" w:rsidRPr="00411A5C" w:rsidRDefault="00411A5C" w:rsidP="00411A5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ориентирована на получение коммерческой прибыли   </w:t>
      </w:r>
    </w:p>
    <w:p w:rsidR="00411A5C" w:rsidRPr="00411A5C" w:rsidRDefault="00411A5C" w:rsidP="00411A5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 запросы самых широких слоев общества   </w:t>
      </w:r>
    </w:p>
    <w:p w:rsidR="00411A5C" w:rsidRPr="00411A5C" w:rsidRDefault="00411A5C" w:rsidP="00411A5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характеризуется сложностью форм художественного освоения   </w:t>
      </w:r>
    </w:p>
    <w:p w:rsidR="00411A5C" w:rsidRPr="00411A5C" w:rsidRDefault="00411A5C" w:rsidP="00411A5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развлекательный характер.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К элитарной культуре относится: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«мыльная опера»  б) народная песня  в) шлягер  г) симфоническое произведение.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Процесс приобщения к культуре, ценностям человеческого общества, знаниям о мире, накопленным предыдущими поколениями, называется: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а)наукой  б) искусством    в) образованием   г) творчеством.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Гуманизация образования предполагает:</w:t>
      </w:r>
    </w:p>
    <w:p w:rsidR="00411A5C" w:rsidRPr="00411A5C" w:rsidRDefault="00411A5C" w:rsidP="00411A5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 к личности, ее интересам, запросам </w:t>
      </w:r>
    </w:p>
    <w:p w:rsidR="00411A5C" w:rsidRPr="00411A5C" w:rsidRDefault="00411A5C" w:rsidP="00411A5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новых гуманитарных дисциплин в обучение </w:t>
      </w:r>
    </w:p>
    <w:p w:rsidR="00411A5C" w:rsidRPr="00411A5C" w:rsidRDefault="00411A5C" w:rsidP="00411A5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 от преподавания технических наук  </w:t>
      </w:r>
    </w:p>
    <w:p w:rsidR="00411A5C" w:rsidRPr="00411A5C" w:rsidRDefault="00411A5C" w:rsidP="00411A5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количества лет обучения.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Верны ли суждения: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Формой самообразования является заочное обучение.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Самообразование способствует повышению индивидуального уровня культуры.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 только А.   б) верно только Б.   в) оба верны   г) оба неверны.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Верны ли суждения: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Гражданам РФ гарантируется получение бесплатного основного образования независимо от национальности, языка, вероисповедания.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Гражданам РФ гарантируется получение бесплатного основного образования независимо от места жительства, возраста, наличия судимости.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 только А.   б) верно только Б.   в) оба верны   г) оба неверны.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Характерным признаком искусства является:</w:t>
      </w:r>
    </w:p>
    <w:p w:rsidR="00411A5C" w:rsidRPr="00411A5C" w:rsidRDefault="00411A5C" w:rsidP="00411A5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удовлетворение потребностей  человека   </w:t>
      </w:r>
    </w:p>
    <w:p w:rsidR="00411A5C" w:rsidRPr="00411A5C" w:rsidRDefault="00411A5C" w:rsidP="00411A5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освоение окружающего мира</w:t>
      </w:r>
    </w:p>
    <w:p w:rsidR="00411A5C" w:rsidRPr="00411A5C" w:rsidRDefault="00411A5C" w:rsidP="00411A5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законов развития общества 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отражение сущности природных и социальных явлений.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1.Примером, иллюстрирующим роль СМИ, может являться деятельность:</w:t>
      </w:r>
    </w:p>
    <w:p w:rsidR="00411A5C" w:rsidRPr="00411A5C" w:rsidRDefault="00411A5C" w:rsidP="00411A5C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газеты «Вперед»   </w:t>
      </w:r>
    </w:p>
    <w:p w:rsidR="00411A5C" w:rsidRPr="00411A5C" w:rsidRDefault="00411A5C" w:rsidP="00411A5C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кинотеатра «Форум»  </w:t>
      </w:r>
    </w:p>
    <w:p w:rsidR="00411A5C" w:rsidRPr="00411A5C" w:rsidRDefault="00411A5C" w:rsidP="00411A5C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картинной галереи  </w:t>
      </w:r>
    </w:p>
    <w:p w:rsidR="00411A5C" w:rsidRPr="00411A5C" w:rsidRDefault="00411A5C" w:rsidP="00411A5C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издательства « Художественная литература».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Культуру, включающую в себя произведения анонимных творцов, получившие широкое распространение, называют: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контркультурой  б) субкультурой   в) народной культурой  г) элитарной культурой.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 характеристике науки не относится: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логичность  б) рациональность   в) сверхъестественность   г) творчество.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примером этических норм в науке может служить высказывание: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 возлюби ближнего своего как самого себя»  б) « Платон мне друг, но истина дороже»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«На Бога надейся, а сам не плошай»                 г) « Не сотвори себе кумира».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Верны ли суждения: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Духовная деятельность современного человека изменяет все, что существует в природе.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Формой существования и передачи духовной культуры могут быть только материальные предметы.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Героический эпос, обрядовые танцы и песни относятся к</w:t>
      </w:r>
    </w:p>
    <w:p w:rsidR="00411A5C" w:rsidRPr="00411A5C" w:rsidRDefault="00411A5C" w:rsidP="00411A5C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элитарной культуре</w:t>
      </w:r>
    </w:p>
    <w:p w:rsidR="00411A5C" w:rsidRPr="00411A5C" w:rsidRDefault="00411A5C" w:rsidP="00411A5C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экранной культуре</w:t>
      </w:r>
    </w:p>
    <w:p w:rsidR="00411A5C" w:rsidRPr="00411A5C" w:rsidRDefault="00411A5C" w:rsidP="00411A5C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индуизм</w:t>
      </w:r>
    </w:p>
    <w:p w:rsidR="00411A5C" w:rsidRPr="00411A5C" w:rsidRDefault="00411A5C" w:rsidP="00411A5C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конфуцианство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Установите соответствие между признаком и отраслью культуры, которую он характеризует: к каждой позиции, данной в первом столбце, подберите соответствующую позицию из второго столбца.</w:t>
      </w:r>
    </w:p>
    <w:tbl>
      <w:tblPr>
        <w:tblW w:w="7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3613"/>
        <w:gridCol w:w="538"/>
        <w:gridCol w:w="2792"/>
      </w:tblGrid>
      <w:tr w:rsidR="00411A5C" w:rsidRPr="00411A5C" w:rsidTr="00212BF9">
        <w:trPr>
          <w:trHeight w:val="452"/>
        </w:trPr>
        <w:tc>
          <w:tcPr>
            <w:tcW w:w="47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3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</w:t>
            </w:r>
          </w:p>
        </w:tc>
        <w:tc>
          <w:tcPr>
            <w:tcW w:w="538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</w:tcPr>
          <w:p w:rsidR="00411A5C" w:rsidRPr="00411A5C" w:rsidRDefault="00411A5C" w:rsidP="00411A5C">
            <w:pPr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ОТРАСЛЬ КУЛЬТУРЫ</w:t>
            </w:r>
          </w:p>
        </w:tc>
      </w:tr>
      <w:tr w:rsidR="00411A5C" w:rsidRPr="00411A5C" w:rsidTr="00212BF9">
        <w:trPr>
          <w:trHeight w:val="220"/>
        </w:trPr>
        <w:tc>
          <w:tcPr>
            <w:tcW w:w="47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13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образность</w:t>
            </w:r>
          </w:p>
        </w:tc>
        <w:tc>
          <w:tcPr>
            <w:tcW w:w="538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</w:t>
            </w:r>
          </w:p>
        </w:tc>
      </w:tr>
      <w:tr w:rsidR="00411A5C" w:rsidRPr="00411A5C" w:rsidTr="00212BF9">
        <w:trPr>
          <w:trHeight w:val="220"/>
        </w:trPr>
        <w:tc>
          <w:tcPr>
            <w:tcW w:w="47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13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логическая доказательность</w:t>
            </w:r>
          </w:p>
        </w:tc>
        <w:tc>
          <w:tcPr>
            <w:tcW w:w="538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</w:tr>
      <w:tr w:rsidR="00411A5C" w:rsidRPr="00411A5C" w:rsidTr="00212BF9">
        <w:trPr>
          <w:trHeight w:val="232"/>
        </w:trPr>
        <w:tc>
          <w:tcPr>
            <w:tcW w:w="47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13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 освоение мира</w:t>
            </w:r>
          </w:p>
        </w:tc>
        <w:tc>
          <w:tcPr>
            <w:tcW w:w="538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rPr>
          <w:trHeight w:val="673"/>
        </w:trPr>
        <w:tc>
          <w:tcPr>
            <w:tcW w:w="47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613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на эмоции человека</w:t>
            </w:r>
          </w:p>
        </w:tc>
        <w:tc>
          <w:tcPr>
            <w:tcW w:w="538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ind w:left="-39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2" w:type="dxa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Какие из указанных примеров могут быть отнесены к народной культуре?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мюзикл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кино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пляски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анекдоты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сказки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поговорки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законы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собственными знаниями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«5» - 100 – 90%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Практическая работа № 3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Тема: Духовная жизнь общества.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Научиться соотносить понятия и определения к ним, распределять виды культур, различать виды искусства.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Заполнить пропуски в таблице.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06"/>
        <w:gridCol w:w="7168"/>
      </w:tblGrid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понятия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познания окружающего мира и самого человека, обоснованные процессом практики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человеческой деятельности, художественное творчество, проявляющееся в различных его формах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ЖИЗНЬ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общей культуры, совокупный духовный опыт человечества, включающий его интеллектуальную и духовную деятельность и ее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ЭЛИТАРНАЯ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феномен человеческого сознания, один из видов социального регулирования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мировоззрение, совокупность представлений, основывающихся на вере в сверхъестественные силы и существа, которые являются предметом поклонения</w:t>
            </w: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Заполни пропуски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мировые религии ___________________________________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искусства______________________________________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науки_________________________________________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морали: _______________________________________________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занятии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Практическая работа № 4</w:t>
      </w:r>
    </w:p>
    <w:p w:rsidR="00411A5C" w:rsidRPr="00411A5C" w:rsidRDefault="00411A5C" w:rsidP="00411A5C">
      <w:pPr>
        <w:tabs>
          <w:tab w:val="left" w:pos="141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Тема:  Мораль. Религия.</w:t>
      </w:r>
    </w:p>
    <w:p w:rsidR="00411A5C" w:rsidRPr="00411A5C" w:rsidRDefault="00411A5C" w:rsidP="00411A5C">
      <w:pPr>
        <w:tabs>
          <w:tab w:val="left" w:pos="14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Цель:  научиться применять знания о нормах морали, чем религиозное сознание отличается от светского. Распознавать разновидности религий.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4"/>
      </w:tblGrid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11A5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69336C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823802" cy="3363402"/>
                  <wp:effectExtent l="0" t="0" r="0" b="8890"/>
                  <wp:docPr id="27" name="Рисунок 27" descr="C:\Users\GundarGA\Desktop\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undarGA\Desktop\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5464" cy="3364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 горизонтали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Религиозно-философское учение, возникшее около </w:t>
            </w: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</w:t>
            </w: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века до н. э. в Древней Индии 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Ветвь христианства (начинается на к)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 Обращение человека к Богу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9. Обожествление объектов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 Архитектурное сооружение, предназначенное для совершения богослужений и религиозных обрядов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 вертикали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Совокупность условных, традиционных действий, лишённых непосредственной практической целесообразности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Термин, не связанный с понятием научных знаний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Особая форма осознания мира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Направление в христианстве (начинается на х)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Монотеистическая мировая религия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Этико-философское учение, разработанное его основателем Конфуцием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Религиозно-нравственное предписание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 Важнейший внутренней контролер поведения человека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Отрицание существования Бога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1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 Организация, возникшая в результате отделения части мирян от церкви</w:t>
            </w:r>
          </w:p>
          <w:p w:rsidR="00411A5C" w:rsidRPr="003F3134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tabs>
          <w:tab w:val="left" w:pos="14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Контрольная работа № 2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Что такое производство?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процесс взаимодействия человека на вещество природы в целях создания материальных благ, необходимых для существования и развития общества;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процесс включения работника в трудовые отношения по поводу создания продукта;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деятельность людей на предприятиях, создающая материальные продукты (блага)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 называется процесс обесценивания денег: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кредит;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инфляция;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действие закона стоимости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Что составляет основу экономики любого общества?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материальные и духовные ресурсы;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процесс производства, совершающийся при исторически определенных отношениях собственности на средства производства;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совокупность материальных ресурсов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Основными измерителями экономики являются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прибыль, рента, ВВП;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% ВНП, валовые капиталовложения;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прибыль, ВВП, валовый оборот;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ВВП, ВНП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Верны ли суждения об экономической жизни общества?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Характер экономических отношений между людьми оказывает серьезное влияние на развитие производства;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Проявлением экономической жизни общества является взаимодействие различных социальных групп и общественных отношений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верно только А;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верно только Б;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верны оба суждения;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оба не верны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Какое слово пропущено в схеме?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3135" cy="930275"/>
            <wp:effectExtent l="0" t="0" r="0" b="3175"/>
            <wp:docPr id="3" name="Рисунок 3" descr="im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собственными знаниями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«5» - 100 – 90%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411A5C" w:rsidRPr="00411A5C" w:rsidRDefault="00411A5C" w:rsidP="00411A5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 5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Социальное развитие и молодежь.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определять основные роли работника, студента, семьянина. Понимать социально-психологические  особенности молодежи как социальной группы распознавать молодежные субкультуры.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схему, используя приведенные ниже понятия.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«Молодежный экстремизм», «особенности молодежного экстремизма», «причины молодежного экстремизма», «стихийность », «бескомпромиссность», «отсутствие опыта», «решительность», «условия жизни», «война в Чечне», «усиление миграционных процессов», «невнимание государства к проблемам молодежи», «массовая культура».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</w:t>
      </w:r>
    </w:p>
    <w:tbl>
      <w:tblPr>
        <w:tblW w:w="9570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411A5C" w:rsidRPr="00411A5C" w:rsidTr="00212BF9">
        <w:trPr>
          <w:tblCellSpacing w:w="0" w:type="dxa"/>
        </w:trPr>
        <w:tc>
          <w:tcPr>
            <w:tcW w:w="297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Личные права супругов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Личная собственность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супругов</w:t>
            </w:r>
          </w:p>
        </w:tc>
        <w:tc>
          <w:tcPr>
            <w:tcW w:w="297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Совместная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собственность супругов</w:t>
            </w:r>
          </w:p>
        </w:tc>
      </w:tr>
      <w:tr w:rsidR="00411A5C" w:rsidRPr="00411A5C" w:rsidTr="00212BF9">
        <w:trPr>
          <w:tblCellSpacing w:w="0" w:type="dxa"/>
        </w:trPr>
        <w:tc>
          <w:tcPr>
            <w:tcW w:w="297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 6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Социальная структура общества.</w:t>
      </w:r>
      <w:r w:rsidRPr="00411A5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Социальные нормы и отклоняющееся поведение.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определять какими факторами обусловливается социальное взаимодействие людей, знать стадии социального конфликта и к каким последствиям приводят социальные конфликты.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u w:val="single"/>
          <w:lang w:eastAsia="ru-RU"/>
        </w:rPr>
        <w:t>Задание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</w:t>
      </w:r>
      <w:r w:rsidRPr="00411A5C">
        <w:rPr>
          <w:rFonts w:ascii="Times New Roman" w:eastAsia="HiddenHorzOCR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Установите соответствие между понятием и определением.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Социальный конфликт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процесс взаимодействия индивидуумов с окружающей средой, проявляющийся в их внешней (двигательной) и внутренней (психической) активности.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Народные массы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образ жизни и действий большого количества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lastRenderedPageBreak/>
        <w:t>людей, оказывающий существенное влияние на социальную жизнь и стабильность общества.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Социальное поведение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большое количество людей, которых в силу их политического равнодушия нельзя объединить по какому-либо общему признаку.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Социальные движения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трудящееся большинство, которое в ряде случаев, например в периоды политической, неста6ильности, является движущей силой социального прогресса.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 xml:space="preserve">Масса 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- это внешне не организованная общность людей, которые находятся в непосредственном контакте друг с другом, связаны общим эмоциональным состоянием и объектом внимания.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Толпа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большая группа людей, складывающаяся на основе общих интересов, без какой-либо организации, но обязательно при наличии ситуации, которая затрагивает эти интересы.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 xml:space="preserve">Поведение 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- это массовые действия представителей какой-либо социальной группы, направленные на обеспечение групповых или общественных интересов, способствующие или препятствующие социальным переменам.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Социальное поведение личности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массовые, непредсказуемые реакции людей на критические ситуации, возникающие объективно и внезапно.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Публика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внешне наблюдаемые поступки, действия индивидов, их определенная последовательность, так или иначе затрагивающая интересы других людей, их групп, всего общества.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Коллективное поведение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поведение людей, не соответствующее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общепринятым ценностям и нормам.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Девиантное поведение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процесс развития и разрешения противоречий между людьми и социальными группами.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0"/>
          <w:szCs w:val="20"/>
          <w:u w:val="single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Контрольная работа № 3 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(тестовое задание)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 1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А1. Какой орган в Российской Федерации представляет  законодательную власть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Федеральное Собрание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Правительство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Верховный суд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Администрация президента РФ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2. Главный отличительный признак государства - это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многопартийность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 армии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наличие судебного органа власти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суверенитет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3. Человек, продавец фруктов, в год выборов ему исполнилось 18 лет, он получил возможность участвовать в выборах. Что поменялось в его жизни?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социальная роль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социальный статус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политическая роль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политический статус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4. Верны ли следующие суждения о государстве?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Государство обеспечивает целостность общества как системы.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Государство уравновешивает в обществе экономические, социальные, властные, культурные, религиозные и иные отношения.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Верно суждение 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Верно суждение Б.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Оба суждения верны.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Оба суждения не верны.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5. На выборах в Законодательное Собрание государства О. в парламент избирался тот кандидат, который набирал на выборах в первом туре более 50 % голосов. Выборы проходили по этой системе: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мажоритарная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пропорциональная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двухступенчатая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многоступенчатая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2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 организационной подсистеме относится: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государство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нация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класс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идеология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Что является функцией исполнительной власти?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 создание законов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разработка государственного бюджета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осуществление правосудия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разработка предвыборных программ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Для консервативной идеологии характерно признание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ценностей традиций, преемственности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классовой борьбы в качестве двигателя истории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государственной собственности как основы экономики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имущественного равенства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является характерной чертой тоталитарного политического режима?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концентрация власти в руках выборных органов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наличие единой идеологии, насаждаемой государством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свободные от цензуры средства массовой информации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развитое гражданское общество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Верны ли следующие суждения о политической партии?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 В политическую партию обязательно входят представители одной социальной группы, класса.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 Политическая партия объединяет приверженцев близких идейных позиций.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Верно только 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Верно только Б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Верны оба суждения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Оба суждения неверны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Верховенство и полнота государственной власти внутри страны и ее независимость во внешней политике – это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политический режим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форма правления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форма административного устройства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государственный суверенитет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Ведущими принципами какой идеологии являются поддержание в обществе традиционных семейных ценностей, уважение к устоям и заветам предков?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консервативной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либеральной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социал-демократической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радикальной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 К отличительным признакам правового государства относится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наличие армии и полиции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разделение и независимость ветвей власти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деятельность по поддержанию общественного порядка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суверенитет государства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Государство А. имеет единую внешнюю границу и валютную систему. Какая дополнительная информация позволит сделать вывод, что государство А. – унитарное?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Государство обладает многонациональным и многоконфессиональным составом населения.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В государстве действует единая система законодательства.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В составе государства выделены только административно-территориальные единицы.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Высшие органы государства формируются выборным путем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10.Верны ли следующие суждения о формах государства?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 Термины «монархия» и «республика» обозначают формы государственного правления и характеризуют порядок устройства высших органов власти.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 Термины «федерация» и «конфедерация» обозначают формы политического режима и характеризуют степень политических прав и свобод граждан.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верно только 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верно только Б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верны оба суждения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оба суждения неверны.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собственными знаниями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«5» - 100 – 90%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№7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Политическая система.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распознавать политические режимы, характеризовать государство как политический институт.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4"/>
      </w:tblGrid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По горизонтали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2. ГД (Госдума) может объявлять это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3. Часть государственного аппарата, наделенная государственно-властными полномочиями и осуществляющая свою компетенцию по уполномочию государства в установленном им порядке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4. Помимо комитетов ГД создает …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6. Одна из палат Федерального Собрания Российской Федерации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7. Сколько депутатов должно проголосовать за принятие федерального закона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8. Председатель Совета Федерации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9. Роспуск ГД может произойти только по его указу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10. Председатель ГД РФ 7 созыва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По вертикали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1. Высший представительный и законодательный орган России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4. Полномочия ГД РФ представлены в 103 статье … РФ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t>5. Совет Федерации является соучредителем этой газеты (совместно с ГД)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69336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790908" cy="3322468"/>
                  <wp:effectExtent l="0" t="0" r="0" b="0"/>
                  <wp:docPr id="28" name="Рисунок 28" descr="C:\Users\GundarGA\Desktop\222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undarGA\Desktop\222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927" cy="3322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11A5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№8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Политика и власть.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Цель: научиться распознавать структуру политической власти в РФ, политические отношения, характеризовать государство как политический институт.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Запишите слово, пропущенное в схеме.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3010"/>
        <w:gridCol w:w="1985"/>
        <w:gridCol w:w="1440"/>
      </w:tblGrid>
      <w:tr w:rsidR="00411A5C" w:rsidRPr="00411A5C" w:rsidTr="00212BF9">
        <w:trPr>
          <w:trHeight w:val="182"/>
        </w:trPr>
        <w:tc>
          <w:tcPr>
            <w:tcW w:w="8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власти РФ</w:t>
            </w:r>
          </w:p>
        </w:tc>
      </w:tr>
      <w:tr w:rsidR="00411A5C" w:rsidRPr="00411A5C" w:rsidTr="00212BF9">
        <w:trPr>
          <w:trHeight w:val="54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представительная и исполнительная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судебная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rPr>
          <w:trHeight w:val="54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президент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парламент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</w:t>
            </w: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 Ниже приведен ряд терминов, все они, за исключением одного, относятся к понятию «многопартийность».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Плюрализм, оппозиция, тоталитаризм, демократия, правовое государство, либерализм.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Ниже приведен ряд терминов, все они, за исключением одного, относятся к понятию «конфедерация».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Союз, суверенитет, политика, самостоятельность, правомочия, метрополия.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выпишите термин, «выпадающий» из общего ряда.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411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Прочитайте приведенный ниже текст, каждое положение которого пронумеровано.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«1.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Политическая организация общества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и государство, и политические партии, и движения, и общественные организации и объединения; ей присуще свое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политическое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сознание,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теории, идеи, взгляды, оценки, представления, убеждения, чувства, складывающиеся в процессе осуществления политической власти.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Политические отношения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особый вид отношений, складывающийся между элементами системы по поводу политической власти.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Социально-политические и правовые нормы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регулируют политическую жизнь общества и процесс политической власти, устанавливают границы допустимого политического поведения, личную ответственность за свою политическую деятельность, уважение к чужому мнению, благородство, терпимость и т. д.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Считается, что политическая культура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чрезвычайно важный компонент системы, от того, какие политические и нравственные принципы избирает личность в процессе политической деятельности, зависит эффективность политики, а значит и жизнь общества в целом, его прогресс».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какие положения носят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фактический характер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характер оценочных суждений</w:t>
      </w:r>
    </w:p>
    <w:tbl>
      <w:tblPr>
        <w:tblpPr w:leftFromText="180" w:rightFromText="180" w:bottomFromText="200" w:vertAnchor="text" w:horzAnchor="page" w:tblpX="1878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6"/>
        <w:gridCol w:w="2045"/>
        <w:gridCol w:w="2047"/>
        <w:gridCol w:w="1652"/>
      </w:tblGrid>
      <w:tr w:rsidR="00411A5C" w:rsidRPr="00411A5C" w:rsidTr="00212BF9">
        <w:trPr>
          <w:trHeight w:val="346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1A5C" w:rsidRPr="00411A5C" w:rsidTr="00212BF9">
        <w:trPr>
          <w:trHeight w:val="200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под номером положения букву, обозначающую его характер. Получившую последовательность букв перенесите в бланк ответа.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        Раздел № 3 Право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Право в системе социальных норм.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распознавать отрасли права, его признаки.</w:t>
      </w:r>
    </w:p>
    <w:p w:rsidR="00411A5C" w:rsidRPr="00411A5C" w:rsidRDefault="00411A5C" w:rsidP="00411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№9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Соотнеси понятия и признаки: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2"/>
      </w:tblGrid>
      <w:tr w:rsidR="00411A5C" w:rsidRPr="00411A5C" w:rsidTr="00212BF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признаки. </w:t>
            </w:r>
          </w:p>
        </w:tc>
      </w:tr>
      <w:tr w:rsidR="00411A5C" w:rsidRPr="00411A5C" w:rsidTr="00212BF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Система права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А/Совокупность норм, регулирующих определенный вид общественных отношений. </w:t>
            </w:r>
          </w:p>
        </w:tc>
      </w:tr>
      <w:tr w:rsidR="00411A5C" w:rsidRPr="00411A5C" w:rsidTr="00212BF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Отрасль права. 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Б/Совокупность двух- трех норм права. </w:t>
            </w:r>
          </w:p>
        </w:tc>
      </w:tr>
      <w:tr w:rsidR="00411A5C" w:rsidRPr="00411A5C" w:rsidTr="00212BF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Институт права. 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В/ Структура и содержание прав. </w:t>
            </w:r>
          </w:p>
        </w:tc>
      </w:tr>
      <w:tr w:rsidR="00411A5C" w:rsidRPr="00411A5C" w:rsidTr="00212BF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Г/Совокупность правовых норм, регулирующих какую- либо крупную сферу общественных отношений. </w:t>
            </w:r>
          </w:p>
        </w:tc>
      </w:tr>
      <w:tr w:rsidR="00411A5C" w:rsidRPr="00411A5C" w:rsidTr="00212BF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   ; 2-      ;3-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Вставьте пропущенное слово: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Законодательная власть в РФ принадлежит: ________________________________________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№10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Правоотношения и правонарушения.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распознавать законы и подзаконные акты. Характеризовать деятельность судебной системы, распознавать признаки правоотношений и правонарушений.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363"/>
      </w:tblGrid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FA69D6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130949" cy="3642307"/>
                  <wp:effectExtent l="0" t="0" r="3175" b="0"/>
                  <wp:docPr id="29" name="Рисунок 29" descr="C:\Users\GundarGA\Desktop\55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GundarGA\Desktop\55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090" cy="3642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 горизонтали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Взаимоотношение между субъектами права, т.е. участниками по поводу объекта, при котором возникают взаимные права и обязанности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Правонарушение, совершение которого влечёт применение к лицу мер уголовной ответственности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 вертикали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Незаконное перемещение через государственную ?границу товаров, ценностей и иных предметов, то есть перемещение товаров, ценностей и иных предметов, сопровождающееся ?нарушением требований таможенного законодательства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Основной закон государства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Самовольное, нарушающее установленные нормы и правила совершение лицом действий, правомерность которых оспаривается другим лицом или организацией, в результате чего причиняется существенный вред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Органы управления исполнительной власти, а также вообще власти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Хищение чужого имущества или приобретение права на чужое имущество путем обмана или злоупотребления доверием</w:t>
            </w:r>
          </w:p>
        </w:tc>
      </w:tr>
      <w:tr w:rsidR="0069336C" w:rsidRPr="00411A5C" w:rsidTr="0069336C">
        <w:trPr>
          <w:tblCellSpacing w:w="15" w:type="dxa"/>
        </w:trPr>
        <w:tc>
          <w:tcPr>
            <w:tcW w:w="0" w:type="auto"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Деяние, противоречащее требованиям правовых норм и совершённое право дееспособным лицом или лицами. влечёт за собой юридическую ответственность</w:t>
            </w:r>
          </w:p>
          <w:p w:rsidR="0069336C" w:rsidRPr="00411A5C" w:rsidRDefault="0069336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80" w:firstRow="0" w:lastRow="0" w:firstColumn="1" w:lastColumn="0" w:noHBand="0" w:noVBand="1"/>
      </w:tblPr>
      <w:tblGrid>
        <w:gridCol w:w="9444"/>
      </w:tblGrid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A5C" w:rsidRPr="00411A5C" w:rsidRDefault="00411A5C" w:rsidP="00411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</w:tcPr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Практическая работа №11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Современное российское законодательство.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научиться классифицировать права и свободы гражданина РФ, выявлять о</w:t>
            </w: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сновополагающие документы о правах человека.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Карточка № 1.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 Наиболее полно права и свободы гражданина Российской Федерации законодательно закреплены в: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Гражданском кодексе РФ;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Всеобщей декларации прав человека;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Конституции РФ;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Декларации прав человека и гражданина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 Конституция является: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присягой на верность государству;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основным законом государства;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кодексом законов;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формой государственного правления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 Верны ли следующие утверждения?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В случае противоречия местного закона Конституции РФ признается приоритет  местного закона.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Конституция РФ принимается Федеральным собранием.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1)верно только 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верно только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верны А и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оба утверждения неверны. 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Гражданка Р. Обсуждает с соседями подслушанные ею телефонные разговоры. Является ли данная ситуация примером нарушения прав человека?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Объясните свой ответ.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Карточка № 2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Основополагающим документом о правах человека является: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Конвенция о правах ребенка;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Пакт о гражданских правах;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Всеобщая декларация о правах человека;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Билль о правах 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 Верны ли следующие утверждения?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Законодательное собрание субъекта РФ имеет право самостоятельно вносить изменения в Конституцию Российской Федерации.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Органы государственной власти органы местного самоуправления должностные лица граждане и их общественные объединения обязаны соблюдать Конституцию РФ и законы.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верно только 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верно только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верны А и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оба утверждения неверны.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3. Что из перечисленного ниже правильно характеризует связь между Конституцией и остальными  нормативными актами: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все нормативные акты принимаются в соответствии с Конституцией;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Конституция принимается в соответствии с остальными нормативными актами;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нормы Конституции равнозначны нормам остальных нормативных актов;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нормативные акты принимаются без согласования с положениями Конституции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 4. Гражданка Р. Обсуждает с соседями подслушанные ею телефонные разговоры. </w:t>
            </w: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Является ли данная ситуация примером нарушения прав человека?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Объясните свой ответ.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Карточка № 3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 Какое из нижеприведенных положений не относится к правам человека?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право на свободу мысли, слова, совести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право на собственность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право иметь друзей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право на свободу убеждений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 Среди </w:t>
            </w:r>
            <w:r w:rsidRPr="00411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правовых актов</w:t>
            </w: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высшей юридической силой обладает(ют):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Гражданский кодекс;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указы президента;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Уголовный кодекс;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Конституция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 Верны ли следующие суждения?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В федеративном государстве имеются федеральные органы власти и органы власти субъектов федерации.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Согласно Конституции  Россия является федеративным государством с республиканской формой правления.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верно только 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верно только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верны А и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оба утверждения неверны.</w:t>
            </w: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Карточка № 4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 Высшей юридической силой в иерархии правовых актов обладает: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Конституция;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Федеральный закон;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постановление правительства;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закон субъекта РФ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 Вставьте пропущенное слово.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«Нормативный документ, в котором определяются основы общественного и государственного строя называется…»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 Верны ли следующие суждения?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В федеративном государстве имеются федеральные органы власти и органы власти субъектов федерации.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Согласно Конституции  Россия является федеративным государством с республиканской формой правления.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верно только 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верно только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верны А и Б.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оба утверждения неверны.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Условия выполнения задания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Место (время) выполнения задания</w:t>
            </w:r>
            <w:r w:rsidRPr="00411A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 xml:space="preserve"> задание выполняется на занятие в аудиторное время 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Максимальное время выполнения задания: ____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40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мин.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 можете воспользоваться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учебником, конспектом лекций</w:t>
            </w:r>
          </w:p>
          <w:p w:rsidR="00411A5C" w:rsidRPr="00411A5C" w:rsidRDefault="00411A5C" w:rsidP="00411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Шкала оценки образовательных достижений:</w:t>
            </w:r>
          </w:p>
          <w:p w:rsidR="00411A5C" w:rsidRPr="00411A5C" w:rsidRDefault="00411A5C" w:rsidP="00411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оценки: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 (в том числе работа на компьютере)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 всей работы (не менее 80%) – положительная оценка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80" w:firstRow="0" w:lastRow="0" w:firstColumn="1" w:lastColumn="0" w:noHBand="0" w:noVBand="1"/>
            </w:tblPr>
            <w:tblGrid>
              <w:gridCol w:w="9354"/>
            </w:tblGrid>
            <w:tr w:rsidR="00411A5C" w:rsidRPr="00411A5C" w:rsidTr="00212BF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11A5C" w:rsidRPr="00411A5C" w:rsidRDefault="00411A5C" w:rsidP="00411A5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11A5C" w:rsidRPr="00411A5C" w:rsidTr="00212BF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411A5C" w:rsidRPr="00411A5C" w:rsidRDefault="00411A5C" w:rsidP="00411A5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Контрольная работа № 4</w:t>
            </w:r>
            <w:r w:rsidRPr="00411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(тестовое задание)</w:t>
            </w:r>
          </w:p>
        </w:tc>
      </w:tr>
      <w:tr w:rsidR="00411A5C" w:rsidRPr="00411A5C" w:rsidTr="00212BF9">
        <w:trPr>
          <w:tblCellSpacing w:w="15" w:type="dxa"/>
        </w:trPr>
        <w:tc>
          <w:tcPr>
            <w:tcW w:w="0" w:type="auto"/>
            <w:vAlign w:val="center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1 вариант</w:t>
            </w:r>
          </w:p>
        </w:tc>
      </w:tr>
      <w:tr w:rsidR="00411A5C" w:rsidRPr="00411A5C" w:rsidTr="00212BF9">
        <w:tblPrEx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vAlign w:val="center"/>
          </w:tcPr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Нормы, определяющие наказания за дисциплинарное правонарушение, содержаться в: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Гражданском кодексе   2. Административном кодексе   3. Трудовом кодексе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Уголовном кодексе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 какого момента гражданин РФ становиться субъектом правоотношений?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с момента рождения     2. с момента получения паспорта      3. с момента наступления совершеннолетия      4. с начала трудовой деятельности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праве?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 В законе право приобретает свою определённость, точность, завершённость.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Практическое значение права состоит в защите прав человека.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 4. оба суждения неверны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Когда возникают правовые отношения?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при возникновении разногласий      2. с момента возникновения юридических фактов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в момент обращения в суд                4. при возникновении ссор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Противоправными обычаями называются обычаи, которые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распространены в малой первичной группе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.не соответствуют системе социальных ценностей общества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.сохранились как пережиток родоплеменных отношений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.распространены среди людей одной этнической общности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праве?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А. Право является частью общечеловеческой культуры.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Для человека современной культуры право является руководством в жизни и деятельности.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4. оба суждения неверны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Кто осуществляет защиту прав обвиняемого во время судебного разбирательства?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присяжные заседатели     2. адвокат     3. судья    4. уполномоченный по правам человека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tabs>
                <w:tab w:val="num" w:pos="284"/>
              </w:tabs>
              <w:spacing w:after="0" w:line="240" w:lineRule="auto"/>
              <w:ind w:left="284" w:firstLine="142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Владелец частного предприятия приказал рабочим выйти на работу в праздничный день. Администратор предприятия отказался выполнять приказ, за что был уволен. Статьи какого кодекса станут основанием для разбора дела в суде?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Административного    2. Трудового   3. Кооперативного    4. Гражданского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дееспособности?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А. Лишить человека дееспособности можно как по суду, так и по решению медицинской комиссии.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В некоторых определенных законом случае полная дееспособность может наступать до достижения лицом совершеннолетия.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 4. оба суждения неверны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Какой из перечисленных источников права является главным в РФ?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законы РФ     2. постановления Верховного суда РФ     3. Конституция РФ   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постановления Конституционного Суда РФ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Право – это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правила поведения, закреплённые обычаем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общеобязательные правила поведения, установленные защищаемые государством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совокупность представлений общества о добре и зле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правила поведения, сложившиеся в результате длительного исторического применения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правоотношениях?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 Правоотношения могут быть как односторонними, так и двух сторонними и многосторонними.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Б. Гражданские правоотношения касаются исключительно имущественных прав граждан.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 4. оба суждения неверны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Высшая юридическая сила Конституции проявляется в том, что она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является единственным правовым актом государства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принимается высшим органом власти в государстве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не допускает законы и иные правовые акты, противоречащие ей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содержит в себе исчерпывающие ответы на все вопросы</w:t>
            </w:r>
          </w:p>
          <w:p w:rsidR="00411A5C" w:rsidRPr="00411A5C" w:rsidRDefault="00411A5C" w:rsidP="003B08E0">
            <w:pPr>
              <w:numPr>
                <w:ilvl w:val="0"/>
                <w:numId w:val="17"/>
              </w:numPr>
              <w:tabs>
                <w:tab w:val="clear" w:pos="720"/>
                <w:tab w:val="num" w:pos="142"/>
                <w:tab w:val="left" w:pos="709"/>
                <w:tab w:val="left" w:pos="851"/>
              </w:tabs>
              <w:spacing w:after="0" w:line="240" w:lineRule="auto"/>
              <w:ind w:left="284" w:firstLine="142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Право представляет собой совокупность общеобязательных норм, действие которых обеспечивается силой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традиций       2. общественного мнения      3. убеждения     4.государства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Верны ли следующие суждения о нормативно-правовых актах?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 2 вариант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Нормы, определяющие наказания за нарушение правил дорожного движения, содержаться в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Гражданском кодексе   2. Административном кодексе   3. Трудовом кодексе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 Уголовном кодексе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Право представляет собой совокупность общеобязательных норм, действие которых обеспечивается силой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традиций       2. общественного мнения      3. убеждения     4.государства 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Основополагающей отраслью российской правовой системы является право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Административное    2. Трудовое   3. Конституционное    4. Гражданское 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гражданском праве?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 Гражданское законодательство основывается на признании равенства участников регулируемых им отношениях.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Гражданское законодательство основывается на признании допустимости произвольного вмешательства кого-либо в частные дела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Право как социальный регулятор всегда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соответствует общепринятым представлениям о добре и зле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является воплощением идеала справедливости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охраняется силой государства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поддерживается общественным мнением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Уголовная ответственность наступает за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причинение материального ущерба    2. нарушение долговых обязанностей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нарушение трудовой дисциплины       4. совершение преступления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нормативно-правовых актах?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 В РФ население страны участвует в принятии законов путём референдума.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Нормативно-правовые акты различаются по юридической силе.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 4. оба суждения неверны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Высшей ценностью согласно Конституции РФ является ( -ются)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интересы государства    2. верховенство закона    3. права и свободы человека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 нерушимость государственных границ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Какой из перечисленных признаков может относиться только к правовой норме?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она обязательна для исполнения               2. её нарушение осуждается обществом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она регулирует общественные отношения         4. она является социальной нормой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правонарушении?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А. Правонарушение всегда предполагает совершение определённых противоправных действий.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 Правонарушение может быть выражено как в действиях, так и в бездействиях.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 4. оба суждения неверны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Правоспособность у физического лица возникает с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момента рождения     2. возраста 16 лет    3. возраста 18 лет     4. возраста 21 года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Какой из перечисленных источников права обладает высшей юридической силой?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закон РФ         2. постановление Правительства РФ            3. Конституция РФ 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4. указ Президента РФ  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дееспособности?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А. Лишить человека дееспособности можно как по суду, так и по решению медицинской комиссии.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В некоторых определенных законом случае полная дееспособность может наступать до достижения лицом совершеннолетия.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 4. оба суждения неверны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Какой из перечисленных признаков может относиться только к правовой норме?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её нарушение осуждается обществом     2. регулирование общественных отношений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обязательность исполнения                     4. соответствие представлениям о добре и зле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Кто осуществляет защиту прав обвиняемого во время судебного разбирательства?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присяжные заседатели      2. адвокат     3. судья    4. уполномоченный по правам человека</w:t>
            </w:r>
          </w:p>
          <w:p w:rsidR="00411A5C" w:rsidRPr="00411A5C" w:rsidRDefault="00411A5C" w:rsidP="003B08E0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Верны ли следующие суждения о правовых нормах?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А. одна и та же норма может одновременно быть и моральной и правовой.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Б. Правовые нормы обеспечиваются принудительной силой государства.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верно  только А.                  3. верны оба суждения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 верно только Б.                    4. оба суждения неверны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Условия выполнения задания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Место (время) выполнения задания</w:t>
            </w:r>
            <w:r w:rsidRPr="00411A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411A5C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 xml:space="preserve"> задание выполняется на занятие в аудиторное время 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Максимальное время выполнения задания: ____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40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мин.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 можете воспользоваться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собственными знаниями</w:t>
            </w:r>
          </w:p>
          <w:p w:rsidR="00411A5C" w:rsidRPr="00411A5C" w:rsidRDefault="00411A5C" w:rsidP="00411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Шкала оценки образовательных достижений: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  <w:p w:rsidR="00411A5C" w:rsidRPr="00411A5C" w:rsidRDefault="00411A5C" w:rsidP="00411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оценки: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«5» - 100 – 90% правильных ответов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411A5C" w:rsidRPr="00411A5C" w:rsidRDefault="00411A5C" w:rsidP="00411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 - 69% и менее правильных ответов</w:t>
            </w:r>
          </w:p>
        </w:tc>
      </w:tr>
      <w:tr w:rsidR="00411A5C" w:rsidRPr="00411A5C" w:rsidTr="00212BF9">
        <w:tblPrEx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vAlign w:val="center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Раздел №5   </w:t>
            </w:r>
            <w:r w:rsidRPr="00411A5C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Проблемы социально-экономической и духовной жизни.</w:t>
            </w: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 15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Тема: Общественное и политическое познание.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Цель: научиться определять, что понимается    под определением либеральная доктрина,  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Что она предполагает. Научиться распознавать политические идеологии.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Прочитайте приведённый ниже текст, в котором ряд  слов пропущен.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«Либеральная _________(1) зарождается в Западной Европе на рубеже  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вв.  Главная ценность либерализма – свобода и независимость человека в экономической и политической области.  Государство не должно вмешиваться в экономическую жизнь, предоставляя основной простор свободной _______(2), предпринимательской инициативе. Либералы признают равенство _______(3) в правовом и политическом отношении, естественные права и свободы личности, ломку сословных перегородок.  Естественные, природные _______(4) человека – жизнь, свобода, собственность. Их гарантирует _______(5). Свобода человека гарантируется законом и, прежде всего, заключается в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независимости личности от общества. Либеральная доктрина предполагает равенство возможностей, равенство в судах, но не равенство в экономике, его нет и не должно быть. Все, и богатые, и бедные должны платить равные налоги.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Избирательная система в либеральной трактовке допускает наличие ______(6), например,  имущественного или образовательного.»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предлагаемого ниже списка слова,  которые необходимо вставить вместо пропусков. Имейте в виду, слов в списке больше, чем вам необходимо выбрать.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А) Цензы  Б) Государство  В) Идеология  Г) Общество  Д) Граждане    Е) Конкуренция  Ж) Реформа   З) Ответственность  И) Права </w:t>
      </w:r>
    </w:p>
    <w:p w:rsidR="00411A5C" w:rsidRPr="00411A5C" w:rsidRDefault="00411A5C" w:rsidP="00411A5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 правильный вариант ответа</w:t>
      </w:r>
    </w:p>
    <w:p w:rsidR="00411A5C" w:rsidRPr="00411A5C" w:rsidRDefault="00411A5C" w:rsidP="003B08E0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Государство, общество должны опираться на опыт и устои предков. Для какой политической идеологии данное высказывание является ведущим, основным?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А. Консервативной  Б. Либеральной  В. Социал-демократической  Г. Коммунистической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2. Поддержание в обществе семейных ценностей, уважение к устоям и заветам предков являются ведущими принципами идеологии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А. Консервативной  Б. Либеральной  В. Социал-демократической  Г. Радикальной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3. Идея построения общества, в котором был бы реализован принцип распределения благ « от каждого – по способностям, каждому – по потребностям, характерен для системы взглядов»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А. Консервативной  Б. Пацифистской  В. Либеральной  Г. Коммунистической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 xml:space="preserve"> 4. В программе политической партии записано: «Партия считает главным принципом своей идеологии обеспечение преемственности развития, учёта исторических традиций и устоев в выработке политических решений». Какой идеологии придерживается данная партия?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А. Революционной  Б. Либеральной  В. Консервативной  Г. Коммунистической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5.»Человек сам, лучше любого правительства знает, что ему нужно» - этот принцип характерен для идеологии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А. Либерализма  Б. Коммунизма  В. Консерватизма  Г. Фашизма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6. Верны ли следующие суждения о либеральной политической идеологии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А. Либеральная политическая идеология в качестве основной ценности выделяет равенство людей перед законом и судом.</w:t>
      </w:r>
    </w:p>
    <w:p w:rsidR="00411A5C" w:rsidRPr="00411A5C" w:rsidRDefault="00411A5C" w:rsidP="00411A5C">
      <w:pPr>
        <w:ind w:left="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Б. Либеральная политическая идеология в качестве основной ценности выделяет обязательную поддержку богатыми неимущих социальных слоёв</w:t>
      </w:r>
    </w:p>
    <w:p w:rsidR="00411A5C" w:rsidRPr="00411A5C" w:rsidRDefault="00411A5C" w:rsidP="00411A5C">
      <w:pPr>
        <w:spacing w:after="0" w:line="240" w:lineRule="auto"/>
        <w:ind w:left="7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A5C">
        <w:rPr>
          <w:rFonts w:ascii="Times New Roman" w:eastAsia="Calibri" w:hAnsi="Times New Roman" w:cs="Times New Roman"/>
          <w:sz w:val="24"/>
          <w:szCs w:val="24"/>
        </w:rPr>
        <w:t>1. Верно только А.   2. Верно только Б.  3. Верны оба суждения  4. Оба суждения неверны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№16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Тема: Общественное и политическое познание.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Цель: научиться распознавать понятия политическое сознание, мораль, искусство, определять взаимодействие между индивидуальным и общественным сознанием.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Прочитайте приведенный  ниже текст, в котором пропущен ряд слов. Выберите из      </w:t>
      </w:r>
    </w:p>
    <w:p w:rsidR="00411A5C" w:rsidRPr="00411A5C" w:rsidRDefault="00411A5C" w:rsidP="00411A5C">
      <w:pPr>
        <w:tabs>
          <w:tab w:val="left" w:pos="75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предлагаемого списка слова, которые необходимо вставить на место пропусков.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наиболее значимых задач развития России является преодоление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демографического _________(А). Для этого потребуется консолидация усилий большинства участников _________(Б), занимающих в обществе самое разное положение, выполняющих различные общественные _________(В), обладающие различными видами и объёмами ________(Г). Необходима комплексная _________(Д), дополненная усилиями  ________(Е), гражданских и деловых организаций.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слово (словосочетание) может быть использовано только один раз. Обратите внимание на то, что в списке слов больше, чем вам требуется для заполнения пропусков.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ресурс  2) общественная жизнь  3) местное самоуправление  4) функция  5) социально-психологический климат  6) государственная деятельность   7) кризис   8) дискриминация     9) кадровый дефицит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4"/>
        <w:gridCol w:w="1595"/>
        <w:gridCol w:w="1594"/>
        <w:gridCol w:w="1596"/>
        <w:gridCol w:w="1595"/>
      </w:tblGrid>
      <w:tr w:rsidR="00411A5C" w:rsidRPr="00411A5C" w:rsidTr="00212BF9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411A5C" w:rsidRPr="00411A5C" w:rsidTr="00212BF9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Запишите слово, пропущенное во фрагменте  таблицы.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общественного сознания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4793"/>
      </w:tblGrid>
      <w:tr w:rsidR="00411A5C" w:rsidRPr="00411A5C" w:rsidTr="00212BF9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форм общественного сознания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сущность</w:t>
            </w:r>
          </w:p>
        </w:tc>
      </w:tr>
      <w:tr w:rsidR="00411A5C" w:rsidRPr="00411A5C" w:rsidTr="00212BF9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общественного сознания и освоения действительности, её художественного познания  и оценки, особая форма творческой деятельности человека</w:t>
            </w:r>
          </w:p>
        </w:tc>
      </w:tr>
    </w:tbl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Контрольная работа № 6 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(тестовое задание)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1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Задания с выбором ответа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1.Понятие, характеризующее объективный, исторически конкретный вид взаимоотношений между личностью, коллективом, обществом  с точки зрения сознательного осуществления  предъявляемых к ним взаимных требований, - это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необходимость  2) случайность  3) ответственность  4) свобода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То, что обязательно должно произойти в данных условиях, однако в такой форме, которая зависит не только от сущности происходящего, но и от сложившихся условий её проявления, называется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свободой  2) случайностью  3) необходимостью  4) ответственностью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Олег исключает всякую возможность выбора. Какая дополнительная информация позволит сделать вывод о  том, что Олег  является фаталистом?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решение принимается человеком, исходя из его субъективных желаний     2) всякое действие человека предопределено заранее     3) воля человека – первооснова всего сущего  4) случайность играет в жизни человека определяющую жизнь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4.Носителем общественного сознания являются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предметы духовного производства     2) социальные группы      3) нормы морали и права  4) религиозные догматы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Верны ли следующие суждения о массовом сознании?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Массовое сознание характеризуется устранением индивидуальных различий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Массовое сознание характеризуется тем, что оно никогда не поднимается до теоретических обобщений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А.  2) верно только Б.  3) оба суждения верны  4) оба суждения неверны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6. К открытым формам политического поведения относится (-ятся)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митинг  2) демонстрация  3) референдум  4) всё перечисленное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Верны ли следующие суждения об индивидуальном политическом поведении?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Политическое поведение отдельного человека имеет смысл только потому, что множество других людей одновременно с ним готовы делать и делают то же самое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Политическое поведение отдельного человека способно повлиять на положение дел в обществе в условиях отсутствия организационного и даже идейного сотрудничества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А.  2) верно только Б. 3) оба суждения верны  4) оба суждения неверны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Тип политического взаимодействия, при котором один человек или ограниченная группа людей,  задают стандарты поведения и цели деятельности для больших социальных групп или общества в целом, - это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политическая культура      2) политическая элита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политическое лидерство    4) политический процесс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9. К специфическим правам религиозной организации в РФ не относится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право распространять религиозную литературу  2) право действовать в соответствии со своими внутренними установлениями  3) право на религиозную нетерпимость  4) всё перечисленное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Повзрослевший сын семьи О. создал свою семью, но отделяться от родителей не стал.  В результате образовалась семья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коллективистская  2) многопоколенная  3) нуклеарная  4) традиционная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Задания с кратким ответом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Ниже приведён перечень терминов. Все они , за исключением одного, связаны с понятием «свобода»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Выбор, произвол, ответственность, познание, собственное решение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укажите термин, относящийся к другому понятию.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в приведённом списке черты коммунистической идеологии и запишите цифры, под которыми они указаны.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полное преодоление стихийно-рыночных основ экономики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идея противоестественности и нежелательности резкого переустройства общества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ликвидация частной собственности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разделение властей на три основные ветви: законодательную, исполнительную, судебную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признание оптимальным регулятором экономических отношений свободного рынка товаров, труда, услуг, капиталов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идея бесклассового общества, основанного на принципах равенства и социальной справедливости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Прочитайте приведенный 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наиболее значимых задач развития России является преодоле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демографического _________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этого потребуется консолидация усилий бол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ьшинства участников _________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занимающих в обществе самое разное положение, выполняющих ра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зличные общественные _________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обладающие различны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видами и объёмами ________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бходима комплексная _________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ополненная усилиями  ________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гражданских и деловых организаций.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слово (словосочетание) может быть использовано только один раз. Обратите внимание на то, что в списке слов больше, чем вам требуется для заполнения пропусков.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ресурс  2) общественная жизнь  3) местное самоуправление  4) функция  5) социально-психологический климат  6) государственная деятельность   7) кризис   8) дискриминация     9) кадровый дефицит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4"/>
        <w:gridCol w:w="1595"/>
        <w:gridCol w:w="1594"/>
        <w:gridCol w:w="1596"/>
        <w:gridCol w:w="1595"/>
      </w:tblGrid>
      <w:tr w:rsidR="00411A5C" w:rsidRPr="00411A5C" w:rsidTr="00212BF9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411A5C" w:rsidRPr="00411A5C" w:rsidTr="00212BF9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Запишите слово, пропущенное во фрагменте  таблицы.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общественного сознания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7"/>
        <w:gridCol w:w="4793"/>
      </w:tblGrid>
      <w:tr w:rsidR="00411A5C" w:rsidRPr="00411A5C" w:rsidTr="00212BF9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форм общественного </w:t>
            </w: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сознания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сущность</w:t>
            </w:r>
          </w:p>
        </w:tc>
      </w:tr>
      <w:tr w:rsidR="00411A5C" w:rsidRPr="00411A5C" w:rsidTr="00212BF9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общественного сознания и освоения действительности, её художественного познания  и оценки, особая форма творческой деятельности человека</w:t>
            </w:r>
          </w:p>
        </w:tc>
      </w:tr>
    </w:tbl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2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Задание с выбором ответа.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1.Определение: «Совокупность идей, взглядов, теорий, а также чувств, привычек и нравов определённой социальной общности или группы» относится к понятию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массовое сознание  2) обыденное сознание  3) идеология  4) общественное сознание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формам общественного сознания не относится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экономика  2) религия  3) наука  4) философия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Верны ли следующие суждения об индивидуальном сознании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Индивидуальному сознанию присуще то общее, что свойственно социальной группе, к которой принадлежит данный человек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Индивидуальному сознанию присущи все черты, свойственные данному человеку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А.  2) верно только Б.  3) оба суждения верны  4) оба суждения неверны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Теоретическое или, по крайней мере, логически  упорядоченное систематизированное политическое сознание и самосознание больших и малых социальных групп, через которое они уясняют  свои политические интересы, потребности, ожидания, представления об идеалах политического мироустройства, - это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политическая психология  2)  обыденное политическое сознание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политическая идеология  4) политология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Главной особенностью СМИ по сравнению с обычными средствами коммуникации является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политическое просвещение  2) прямая связь с общественностью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достоверность информации  4) распространение культуры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6.Поведение, соответствующее законам, требованиям политической морали, называется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нормативным  2) патологическим  3) отклоняющимся  4) экстремальным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Верны ли следующие суждения о гарантиях против деградации политической элиты?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 гарантиям против деградации политической элиты относятся демократические выборы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 гарантиям против деградации политической элиты относится её закрытость для социальной мобильности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А.  2) верно только Б.  3) оба суждения верны  4) оба суждения неверны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Для большинства развитых стран характерна тенденция в семейно-брачных отношениях, связанная с: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увеличением возраста вступающих в брак  2) сокращением числа разводов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уменьшением возраста вступающих в брак  4) повышением значимости семейных ценностей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Религиозным организациям в РФ запрещено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присвоение властных полномочий  2) осуществление предпринимательской деятельности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обладание земельными участками  4) всё перечисленное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Проявление негативного отношения к политической системе в целом, либо к её отдельным элементам, ценностям, политическим решениям в открыто демонстративной форме, - это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экстремизм  2) политический протест  3) электоральное поведение  4) групповое политическое поведение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Задания с кратким ответом.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Ниже приведён перечень терминов. Все они, за исключением одного, связаны с понятием «религиозная группа».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Вероисповедание, религиозные обряды, насильственное объединение, религиозное воспитание. Богослужение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Найдите и укажите термин, относящийся к другому понятию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в приведённом списке тенденции в демографическом положении современной России и запишите цифры, под которыми они указаны.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увеличение трудоспособного населения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старение населения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инфантилизация подрастающего поколения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укрепление связей между поколениями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сокращение количества брошенных детей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сокращение числа традиционных детей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Прочитайте приведённый ниже текст, в котором пропущен ряд слов. Выберите из предполагаемого списка слова, которые необходимо вставить на место пропусков.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Свобода человека в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сегда предполагает его 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 обществом за свой 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Свобода есть возможность осущест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вления целеполагающей _______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</w:t>
      </w:r>
      <w:r w:rsidR="00FA69D6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бность действовать со _______ дела ради избранной ____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Свобода – это сложнейший и глубоко противоречивый феномен жизни человека и общества, характеризующийся одновременно и как величайший дар и _____.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слово (словосочетание) может быть использовано только один раз. Обратите внимание на то, что в списке слов больше, чем вам требуется для заполнения пропусков.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необходимость  2) тяжкое бремя  3) цель  4) объективное условие  5) ответственность  6) знание  7) поступок  8) фатализм  9) деятельность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4"/>
        <w:gridCol w:w="1595"/>
        <w:gridCol w:w="1594"/>
        <w:gridCol w:w="1596"/>
        <w:gridCol w:w="1595"/>
      </w:tblGrid>
      <w:tr w:rsidR="00411A5C" w:rsidRPr="00411A5C" w:rsidTr="00212BF9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411A5C" w:rsidRPr="00411A5C" w:rsidTr="00212BF9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Установите соответствие между признаками  лидерства и его типами.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Признаки лидерства                                                      Типы лидерства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Вера                                                                   1) Традиционное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Патриархальные или сословные нормы         2) Легальное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Привычка                                                          3) Харизматическое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Рационально разработанные правила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Исключительные качества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4"/>
        <w:gridCol w:w="1915"/>
      </w:tblGrid>
      <w:tr w:rsidR="00411A5C" w:rsidRPr="00411A5C" w:rsidTr="00212BF9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411A5C" w:rsidRPr="00411A5C" w:rsidTr="00212BF9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A5C" w:rsidRPr="00411A5C" w:rsidRDefault="00411A5C" w:rsidP="00411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собственными знаниями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«5» - 100 – 90%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№17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Религиозные объединения и организации в Российской федерации.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научиться анализировать информацию, полученную в ходе социологического опроса, давать характеристику религиозным верованиям россиян, комментировать позиции философов.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 №1 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Проанализируйте информацию, полученную в ходе социологического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опроса 1600 россиян, проведенного в октябре 2005 г. в 153 населенных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пунктах в 46 областях, краях и республиках России. 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Более половины (58%) опрошенных сообщили, 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что верят в Бога. 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Достаточно популярна и вера в судьбу — 35%. Многие респонденты из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числа тех, кто причисляет себя к верующим в Бога, одновременно верят в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приметы (21%), гороскопы (9%), колдовство и магию (8%), инопланетян (6%). 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Заявили о том, что не верят ни в какие сверхъестественные силы и явления,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14% опрошенных.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этом, как показал опрос, подавляющее большинство россиян — 88%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— уверены, что воскрешение из мертвых невозможно. В то же время 8%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такую возможность в принципе не исключают, причем 2% опрошенных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уверены, что воскрешение возможно. Молодежь 18—24 лет допускает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возможность воскрешения (11%) чаще респондентов старшего возраста,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особенно тех, кому за 60 лет (5%).</w:t>
      </w:r>
    </w:p>
    <w:p w:rsidR="00411A5C" w:rsidRPr="00411A5C" w:rsidRDefault="00411A5C" w:rsidP="003B08E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На основе этой информации охарактеризуйте религиозные верования </w:t>
      </w:r>
    </w:p>
    <w:p w:rsidR="00411A5C" w:rsidRPr="00411A5C" w:rsidRDefault="00411A5C" w:rsidP="003B08E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россиян. Выразите свое отношение к полученным данным.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Задание № 2 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Известный психолог Карл Юнг, отвечая на вопрос, верит ли он в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Бога, сказал: «Я не верю, я знаю». 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Предположите, что имел в виду К. Юнг.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Французский король Людовик XIV после поражения своей армии 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1709 г. воскликнул: «Неужели Бог забыл обо всем, что я для Него сделал?» 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Используя материал курса обществознания, прокомментируйте позицию «короля-солнце».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Священнослужитель, объясняя смысл религиозной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веры ученикам школы, сказал, что цель верующего человека — не самому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поселиться на небесах, а поселить небеса в себе. 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Объясните мысль священнослужителя, выразите свое отношение к ней, опираясь на личный опыт и факты социальной жизни.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Известный общественный деятель полагал, что научные знания, по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сути, пессимистичны, а вера всегда несет оптимизм. 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Согласны ли вы с мнением общественного деятеля? Поясните свое мнение, опираясь на факты общественной жизни и обществоведческие знания.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Как характеризуют объект религиозного поклонения людей авторы следующих высказываний?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«Если бы Бога не было, следовало бы Его выдумать» (Вольтер).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2. «Если бы треугольники создали себе Бога, он был бы с тремя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сторонами» (Ш. Монтескье).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«Бог, которого можно понять, уже не Бог» (С. Моэм).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4. «Бог — это сфера, центр которой везде, а окружность нигде»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(Тимей Лотрский).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Выскажите несколько суждений о причинах сохранения религии на протяжении всей истории человеческого общества.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Задание № 3.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Напишите небольшие исследовательские работы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Атеизм — тоже религия.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 «Верить в Бога невозможно, не верить в Него — абсурдно» (Вольтер).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>Задание № 4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. 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Вам предстоит подготовить развернутый ответ по предложенным ниже темам. Составьте план, в соответствии с которым будете освещать эту тему. План должен содержать не менее трёх пунктов, из которых два или более детализированы в подпунктах.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FF00"/>
          <w:sz w:val="24"/>
          <w:szCs w:val="24"/>
          <w:lang w:eastAsia="ru-RU"/>
        </w:rPr>
      </w:pP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Почему люди верят в Бога.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Как мы представляем себе Бога.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FF00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>Задание № 5.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Изложите свои мысли (свою точку зрения, отношение) по поводу поднятой ниже проблемы. В ответе следует использовать соответствующие понятия обществоведческого курса и, опираясь на знания, полученные в курсе обществознания, а также факты общественной жизни и собственный жизненный опыт, привести необходимые аргументы в обоснование своей позиции.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 «Религия — это убеждение, что все происходящее с нами необычайно важно. И именно поэтому она будет существовать всегда» (Ч.  Павезе).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lastRenderedPageBreak/>
        <w:t xml:space="preserve"> «Религия одна, но в сотне обличий» (Дж. Б. Шоу).</w:t>
      </w:r>
    </w:p>
    <w:p w:rsidR="00411A5C" w:rsidRPr="00411A5C" w:rsidRDefault="00411A5C" w:rsidP="003B08E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 «К Богу приходят не экскурсии с гидом, а одинокие путешественники» (В. Набоков).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№18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Тема: Социально-политические явления.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Цель: научиться выявлять характерные признаки терроризма, уметь разделять на виды внутригосударственный терроризм, уметь анализировать документы об антитеррористической деятельности.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 xml:space="preserve">Задание № 1  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Ученые отмечают, что в современном мире рост терроризма во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многом обусловлен нерешенными глобальными проблемами (голод, нищета, болезни, неграмотность, демографический дисбаланс между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индустриальными и развивающимися странами).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Объясните, в чем связь указанных социальных явлений.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Специалисты утверждают, что в XXI в. происходят изменения в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деятельности международного терроризма. В частности, сокращается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численность террористических организаций, и они постепенно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отказываются от широко применявшихся ими ранее средств осуществления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терактов, например захвата транспорта в целях выдвижения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политических требований.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Означает ли это, что международный терроризм как социально-политическое явление утрачивает силу? Аргументируйте свой ответ.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 xml:space="preserve">Задание № 2   </w:t>
      </w: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 научной литературе терроризм нередко рассматривается в широком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узком смыслах.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широком смысле под терроризмом понимается социальное явление,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которое основано на использовании или угрозе использования насилия в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виде террористического акта для нарастания атмосферы страха и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безысходности в обществе во имя достижения целей субъектов террористической деятельности.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Терроризм в узком смысле — это социально-политическое явление,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которое основано на использовании или угрозе использования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политического насилия в виде террористического акта для создания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атмосферы страха и безысходности в обществе во имя достижения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политических целей субъектов террористической деятельности. 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Опираясь на определения, выявите характерные признаки терроризма в обоих подходах. В чем их сходство и отличие? Правильно ли (в широком смысле) обозначать в качестве разновидностей терроризма экономический, духовный и политический терроризм? Аргументируйте ответ. В каком смысле: широком или узком — рассматривается терроризм в приведенном выше тексте и материале параграфа? Ответ поясните.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По официальным данным, с 1970 по 1980 г. во всем мире было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совершено 1814 террористических актов. С 1980 по 1988 г. их число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удвоилось. Только в одном 1988 г. специалисты насчитали 856 терактов. В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2000 г. произошло увеличение террористических актов вдвое от уровня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1980-х гг.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Какие выводы вытекают из приведенных данных?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Ученые приводят различные классификации политического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терроризма. Так, по сфере действия выделяют внутригосударственный и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международный терроризм. Внутригосударственный терроризм включает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государственный террор (открытое насилие со стороны властвующей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элиты) и негосударственный терроризм (насилие и устрашение,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используемые группировками по отношению к субъектам государственной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власти или политическому режиму в целом).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Каково научное основание для разделения внутригосударственного терроризма на два вида? Ответ поясните и проиллюстрируйте фактами из истории и современной жизни.  Почему в настоящее время ученые и политики акцентируют внимание на международном (транснациональном) терроризме?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 Италии в 1970—1980-х гг. действовали террористические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организации под названием «Красные бригады», провозгласившие целью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борьбы пролетарскую революцию. Мишенью для террористов стали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представители властвующей политической элиты, банкиры,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бизнесмены, функционеры проправительственных политических партий.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Как вы думаете, деятельность «Красных бригад» по своей идейно-политической направленности относится к «правому» или «левому» терроризму? Аргументируйте ответ. Приведите факты современности, иллюстрирующие проявления «левого» терроризма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Генеральная Ассамблея ООН 9 декабря 1994 г. утвердила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«Декларацию о мерах по ликвидации международного терроризма». В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ней все террористические акты безоговорочно осуждались как преступные и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 имеющие оправдания. В декабре 1996 г. этой же организацией была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принята «Декларация, дополняющая Декларацию о мерах по ликвидации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международного терроризма 1994 г.». Она, в частности, рекомендовала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государствам (даже при условии </w:t>
      </w:r>
      <w:r w:rsidR="00FA69D6"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 подписания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данного договора)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рассматривать возможность оказания содействия в выдаче лиц,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подозреваемых в совершении преступлений -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обмену специальными сведениями о террористах, об их передвижениях и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оружии, о получаемой ими поддержке, ведущихся расследованиях 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террористических актов.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Каковы цели и значимость этих документов? Ответ </w:t>
      </w:r>
      <w:r w:rsidR="00FA69D6"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поясните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. Как они реализуются во внешнеполитическом процессе?  Используйте в ответе материал параграфа и факты средств массовой информации.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 1999 г. была принята Международная конвенция о борьбе с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финансированием терроризма, а 28 сентября 2001 г. — Резолюция №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1373 Совета Безопасности ООН. В этих документах среди основных мер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противодействия терроризму обозначены согласованные действия по пресечению его финансовых потоков.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Опираясь на изученный материал, объясните, чем вызвано повышенное внимание мирового сообщества к проблеме финансирования международного терроризма. Обратите внимание на дату принятия Резолюции, выскажите предположение о связи сентябрьских событий 2001 г. с основным содержанием документа.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 статье 3 «Федерального закона Российской Федерации о борьбе с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терроризмом» (июль 1998 г.) определяются ее основные принципы. В их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числе: законность; приоритет мер предупреждения терроризма;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неотвратимость наказания за осуществление террористической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деятельности; сочетание гласных и негласных методов борьбы с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терроризмом; комплексное использование профилактических правовых,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политических, социально-экономических, пропагандистских мер;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приоритет защиты прав лиц, подвергающихся опасности в результате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террористической акции; минимальные уступки террористу; единоначалие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проведении контртеррористических операций. </w:t>
      </w:r>
    </w:p>
    <w:p w:rsidR="00411A5C" w:rsidRPr="00411A5C" w:rsidRDefault="00411A5C" w:rsidP="003B08E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В чем суть и значимость этих принципов? Оцените их с позиций норм международного права, демократических ценностей и норм. Ответ поясните.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№19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Нации и межнациональные отношения.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продолжить учиться излагать мысли по поводу поднятой проблемы, анализировать позиции журналистов, политиков.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Задание № 1   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страницах одной из газет были высказаны различные мнения об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отношении к националистическим выступлениям в РФ. 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Майор милиции полагал, что на горячем фоне происходящих в Европе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бунтов выходцев из африканских стран «тема национализма в Москве,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наверное, уже перестает казаться острой».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«Нет, не перестает, — возразила журналистка, придерживавшаяся другой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точки зрения. — Как только, — продолжала она, — мы начинаем считать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„мелочью" и „простым хулиганством" националистические настроения,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возникает реальная опасность противоправных действий националистов».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Мнение журналистки поддержала народная артистка СССР. На вопрос:</w:t>
      </w:r>
    </w:p>
    <w:p w:rsidR="00411A5C" w:rsidRPr="00411A5C" w:rsidRDefault="00411A5C" w:rsidP="00411A5C">
      <w:pPr>
        <w:spacing w:after="12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«Как можно бороться с националистическими взглядами?» — был дан такой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ответ: «Оборона должна быть сильнее, чем нападение. А самое мощное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средство — культура. Воспитание, самовоспитание, широкий круг интересов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— вот что надо пропагандировать в обществе. Если человеку не хватает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образования и интеллигентности, он позволяет себе не очень хорошо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относиться к людям с другим цветом кожи. Я же люблю всех людей. И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вообще не понимаю, почему должно быть иначе» (Российская газета. — 2005. — 14 ноября).</w:t>
      </w:r>
    </w:p>
    <w:p w:rsidR="00411A5C" w:rsidRPr="00411A5C" w:rsidRDefault="00411A5C" w:rsidP="003B08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Проведите анализ изложенных позиций, разъясните, какая из них и почему является для вас предпочтительной. Определите, к каким нравственным, социальным, политическим последствиям может привести реализация изложенных позиций. Привлекая ваши знания о культуре, полученные при изучении истории, обществознания, литературы, объясните, почему она может быть мощным средством борьбы с национализмом.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 xml:space="preserve">Задание № 2.  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Вам предстоит подготовить развернутый ответ по предложенным ниже темам. Составьте план, в соответствии с которым будете освещать эту тему. План должен содержать не менее трёх пунктов, из которых два или более детализированы в подпунктах.</w:t>
      </w:r>
    </w:p>
    <w:p w:rsidR="00411A5C" w:rsidRPr="00411A5C" w:rsidRDefault="00411A5C" w:rsidP="003B08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Гуманистический подход к межэтническим отношениям.</w:t>
      </w:r>
    </w:p>
    <w:p w:rsidR="00411A5C" w:rsidRPr="00411A5C" w:rsidRDefault="00411A5C" w:rsidP="003B08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Конституционные основы государственной национальной политики РФ.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11A5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  <w:t>Задание № 3.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 </w:t>
      </w:r>
      <w:r w:rsidRPr="00411A5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Изложите свои мысли (свою точку зрения, отношение) по поводу поднятой ниже проблемы. В ответе следует использовать соответствующие понятия обществоведческого курса и, опираясь на знания, полученные в курсе обществознания, а также факты общественной жизни и собственный жизненный опыт, привести необходимые аргументы в обоснование своей позиции.</w:t>
      </w:r>
    </w:p>
    <w:p w:rsidR="00411A5C" w:rsidRPr="00411A5C" w:rsidRDefault="00411A5C" w:rsidP="003B08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 «Человек, ненавидящий другой народ, не любит и свой собственный» (Н. А. Добролюбов (1836—1861), русский публицист).</w:t>
      </w:r>
    </w:p>
    <w:p w:rsidR="00411A5C" w:rsidRPr="00411A5C" w:rsidRDefault="00411A5C" w:rsidP="003B08E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 xml:space="preserve"> «Ненависть к целому народу есть грех, есть человекоубийство, и ненавидящий должен нести ответственность» (Н. А. Бердяев (1874— 1948), русский философ).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Контрольная работа № 7</w:t>
      </w:r>
      <w:r w:rsidRPr="00411A5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(тестовое задание)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 Элементом социальной структуры общества является</w:t>
      </w:r>
    </w:p>
    <w:p w:rsidR="00411A5C" w:rsidRPr="00411A5C" w:rsidRDefault="00411A5C" w:rsidP="00411A5C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сословие                                                            </w:t>
      </w:r>
    </w:p>
    <w:p w:rsidR="00411A5C" w:rsidRPr="00411A5C" w:rsidRDefault="00411A5C" w:rsidP="00411A5C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2) партия                                         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предприятие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армия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 К малой социальной группе можно отнести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верующих России                     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людей либеральных взглядов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женщин Москвы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4) бригаду рабочих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 Социальная группа, члены которой   обладают правами и обя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занностями,   передающимися по наследству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нация                                                                </w:t>
      </w:r>
    </w:p>
    <w:p w:rsidR="00411A5C" w:rsidRPr="00411A5C" w:rsidRDefault="00411A5C" w:rsidP="00411A5C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сословие                                    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класс</w:t>
      </w:r>
    </w:p>
    <w:p w:rsidR="00411A5C" w:rsidRPr="00411A5C" w:rsidRDefault="00411A5C" w:rsidP="00411A5C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номенклатура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 Дети, молодежь, мужчины — это социальные общности, выделяемые по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территориальному признаку   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этническому признаку             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демографическому признаку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профессиональному признаку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Отношение к собственности, величина доходов, фактор поль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зования властью — это признаки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этноса                                       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нации                                            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расы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класса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 К социальным группам, выделяемым по поселенческому (тер</w:t>
      </w: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риториальн</w:t>
      </w:r>
      <w:r w:rsidR="00FA69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ому) признаку, относится </w:t>
      </w:r>
    </w:p>
    <w:p w:rsidR="00411A5C" w:rsidRPr="00411A5C" w:rsidRDefault="00411A5C" w:rsidP="00411A5C">
      <w:pPr>
        <w:widowControl w:val="0"/>
        <w:tabs>
          <w:tab w:val="left" w:pos="284"/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народность                                                       </w:t>
      </w:r>
    </w:p>
    <w:p w:rsidR="00411A5C" w:rsidRPr="00411A5C" w:rsidRDefault="00411A5C" w:rsidP="00411A5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нация                                                                </w:t>
      </w:r>
    </w:p>
    <w:p w:rsidR="00411A5C" w:rsidRPr="00411A5C" w:rsidRDefault="00411A5C" w:rsidP="00411A5C">
      <w:pPr>
        <w:widowControl w:val="0"/>
        <w:tabs>
          <w:tab w:val="left" w:pos="284"/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горожане </w:t>
      </w:r>
    </w:p>
    <w:p w:rsidR="00411A5C" w:rsidRPr="00411A5C" w:rsidRDefault="00411A5C" w:rsidP="00411A5C">
      <w:pPr>
        <w:widowControl w:val="0"/>
        <w:tabs>
          <w:tab w:val="left" w:pos="284"/>
          <w:tab w:val="left" w:pos="46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класс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 Социальный статус — это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поведение, ожидаемое от индивида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положение человека в обществе                   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форма поощрения индивидов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форма осуществления социальных функций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 Что из перечисленного относится к предписанному статусу? </w:t>
      </w:r>
    </w:p>
    <w:p w:rsidR="00411A5C" w:rsidRPr="00411A5C" w:rsidRDefault="00411A5C" w:rsidP="00411A5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национальная принадлежность                       </w:t>
      </w:r>
    </w:p>
    <w:p w:rsidR="00411A5C" w:rsidRPr="00411A5C" w:rsidRDefault="00411A5C" w:rsidP="00411A5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уровень образования                                        </w:t>
      </w:r>
    </w:p>
    <w:p w:rsidR="00411A5C" w:rsidRPr="00411A5C" w:rsidRDefault="00411A5C" w:rsidP="00411A5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уровень доходов</w:t>
      </w:r>
    </w:p>
    <w:p w:rsidR="00411A5C" w:rsidRPr="00411A5C" w:rsidRDefault="00411A5C" w:rsidP="00411A5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род занятий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 Какой статус личности характеризуется национальной принадлежностью, социальным происхождением?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правовой статус личности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политический статус личности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предписанный социальный статус личности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достижимый социальный статус личности</w:t>
      </w:r>
    </w:p>
    <w:p w:rsidR="00411A5C" w:rsidRPr="00411A5C" w:rsidRDefault="00411A5C" w:rsidP="00411A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Экономическая дифференциация проявляется в</w:t>
      </w:r>
    </w:p>
    <w:p w:rsidR="00411A5C" w:rsidRPr="00411A5C" w:rsidRDefault="00411A5C" w:rsidP="00411A5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сращивание политической власти и крупного капитала</w:t>
      </w:r>
    </w:p>
    <w:p w:rsidR="00411A5C" w:rsidRPr="00411A5C" w:rsidRDefault="00411A5C" w:rsidP="00411A5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выделении богатых, бедных и средних слоев общества </w:t>
      </w:r>
    </w:p>
    <w:p w:rsidR="00411A5C" w:rsidRPr="00411A5C" w:rsidRDefault="00411A5C" w:rsidP="00411A5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появлении у отдельных групп новых источников дохода.</w:t>
      </w:r>
    </w:p>
    <w:p w:rsidR="00411A5C" w:rsidRPr="00411A5C" w:rsidRDefault="00411A5C" w:rsidP="00411A5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создании новых производств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собственными знаниями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«5» - 100 – 90%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6  Человек и закон</w:t>
      </w:r>
    </w:p>
    <w:p w:rsidR="00411A5C" w:rsidRPr="00411A5C" w:rsidRDefault="00411A5C" w:rsidP="00411A5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Контрольная работа № 8 </w:t>
      </w:r>
      <w:r w:rsidRPr="00411A5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(тестовое задание)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1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Выберите правильный вариант ответа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Выраженное в государственных актах, охраняемое государством и обязательное правило поведения называется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нормой морали  2) партийной нормой  3) правовой нормой  4) традиционной нормой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Право представляет собой совокупность общеобязательных норм, действие которых обеспечивается силой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традиций  2) общественного мнения  3) убеждения  4) государства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Нормы права, в отличие от норм морали,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регулируют общественные отношения  2) обеспечиваются силой общественного мнения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соответствуют общепринятым представлениям  о добре и зле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выражаются в официальной форме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Отличительным признаком правовой нормы является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принятие её соответствующим государственным органом  2) соответствие принятым в обществе представлениям о добре и зле    3) обеспеченность силой общественного мнения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соответствие интересам властной элиты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Получение наследства, дарение имущества относятся к правоотношениям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гражданским  2) административным  3) трудовым  4) семейным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6.Обязательное соответствие и не противоречие всех остальных нормативных актов Конституции отражает такой её признак, как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нормативность  2) справедливость  3) высшая юридическая сила  4) соответствие нормам международного права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Каким из перечисленных ниже прав гражданин  РФ может воспользоваться только по достижении полной дееспособности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презумпцию невиновности   2) на участие в общественной организации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свободу слова   4) на участие в выборах президента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Какая ситуация является примером семейных правоотношений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родители-алкоголики были лишены родительских прав   2) дочь получила наследство от друга семьи  3) на свою первую зарплату сын купил подарок родителям   4) сын устроился работать на семейную фирму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9. Вопрос защиты и охраны памятников архитектуры регулируется нормами права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гражданского  2) уголовного  3) трудового  4) административного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10.Верны ли следующие суждения о правоотношениях?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Одним из признаков правоотношений является то, что они всегда возникают в связи с предписаниями норм права и регулируются ими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Признаком правоотношений является то, что они предполагают наличие прав и обязанностей у их участников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  2) верно только Б  3) верны оба суждения  4) оба суждения неверны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Б.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1618615</wp:posOffset>
                </wp:positionH>
                <wp:positionV relativeFrom="paragraph">
                  <wp:posOffset>304800</wp:posOffset>
                </wp:positionV>
                <wp:extent cx="3057525" cy="257175"/>
                <wp:effectExtent l="12700" t="6350" r="6350" b="1270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75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 xml:space="preserve">                         …………………… права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margin-left:127.45pt;margin-top:24pt;width:240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">
                <v:textbox>
                  <w:txbxContent>
                    <w:p w:rsidR="004D1314" w:rsidRDefault="004D1314" w:rsidP="00411A5C">
                      <w:r>
                        <w:t xml:space="preserve">                         …………………… права</w:t>
                      </w:r>
                    </w:p>
                  </w:txbxContent>
                </v:textbox>
              </v:shape>
            </w:pict>
          </mc:Fallback>
        </mc:AlternateConten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Запишите слово, пропущенное в схеме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2247265</wp:posOffset>
                </wp:positionH>
                <wp:positionV relativeFrom="paragraph">
                  <wp:posOffset>948055</wp:posOffset>
                </wp:positionV>
                <wp:extent cx="1762125" cy="323850"/>
                <wp:effectExtent l="12700" t="5715" r="6350" b="1333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>Правовой обычай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27" type="#_x0000_t202" style="position:absolute;margin-left:176.95pt;margin-top:74.65pt;width:138.7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">
                <v:textbox>
                  <w:txbxContent>
                    <w:p w:rsidR="004D1314" w:rsidRDefault="004D1314" w:rsidP="00411A5C">
                      <w:r>
                        <w:t>Правовой обычай</w:t>
                      </w:r>
                    </w:p>
                  </w:txbxContent>
                </v:textbox>
              </v:shape>
            </w:pict>
          </mc:Fallback>
        </mc:AlternateConten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3380740</wp:posOffset>
                </wp:positionH>
                <wp:positionV relativeFrom="paragraph">
                  <wp:posOffset>90170</wp:posOffset>
                </wp:positionV>
                <wp:extent cx="1247775" cy="342900"/>
                <wp:effectExtent l="12700" t="12700" r="34925" b="539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777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66.2pt;margin-top:7.1pt;width:98.2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">
                <v:stroke endarrow="block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1618615</wp:posOffset>
                </wp:positionH>
                <wp:positionV relativeFrom="paragraph">
                  <wp:posOffset>90170</wp:posOffset>
                </wp:positionV>
                <wp:extent cx="1247775" cy="342900"/>
                <wp:effectExtent l="31750" t="12700" r="6350" b="5397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4777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27.45pt;margin-top:7.1pt;width:98.25pt;height:27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">
                <v:stroke endarrow="block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3037840</wp:posOffset>
                </wp:positionH>
                <wp:positionV relativeFrom="paragraph">
                  <wp:posOffset>36195</wp:posOffset>
                </wp:positionV>
                <wp:extent cx="0" cy="561975"/>
                <wp:effectExtent l="60325" t="6350" r="53975" b="2222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239.2pt;margin-top:2.85pt;width:0;height:4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4340860</wp:posOffset>
                </wp:positionH>
                <wp:positionV relativeFrom="paragraph">
                  <wp:posOffset>72390</wp:posOffset>
                </wp:positionV>
                <wp:extent cx="1743075" cy="285750"/>
                <wp:effectExtent l="10795" t="6350" r="8255" b="1270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>Судебный прецедент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28" type="#_x0000_t202" style="position:absolute;margin-left:341.8pt;margin-top:5.7pt;width:137.2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">
                <v:textbox>
                  <w:txbxContent>
                    <w:p w:rsidR="004D1314" w:rsidRDefault="004D1314" w:rsidP="00411A5C">
                      <w:r>
                        <w:t>Судебный прецедент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71755</wp:posOffset>
                </wp:positionV>
                <wp:extent cx="1790700" cy="285750"/>
                <wp:effectExtent l="12700" t="5715" r="6350" b="1333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>Нормативно-правовой акт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29" type="#_x0000_t202" style="position:absolute;margin-left:9.7pt;margin-top:5.65pt;width:14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">
                <v:textbox>
                  <w:txbxContent>
                    <w:p w:rsidR="004D1314" w:rsidRDefault="004D1314" w:rsidP="00411A5C">
                      <w:r>
                        <w:t>Нормативно-правовой акт</w:t>
                      </w:r>
                    </w:p>
                  </w:txbxContent>
                </v:textbox>
              </v:shape>
            </w:pict>
          </mc:Fallback>
        </mc:AlternateConten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в приведенном ниже списке источники права и обведите цифры, под которыми они указаны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Правовой прецедент  2) Норма морали   3) Отрасль права   4) Договор с нормативным содержанием   5) Законопроект  6)  Правовой обычай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Обведённые цифры запишите в порядке возрастания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Ниже приведён перечень терминов. Все они, за исключением одного, связаны с понятием «виды административного наказания»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Предупреждение; штраф; исправительные работы; лишение специальных прав; арест до 15 суток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укажите термин, не связанный с понятием «виды административного наказания»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2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Выберите верный вариант ответа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1.Что является источником права ?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газетная статья о военной службе   2) доклад начальника Генерального штаба РФ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обращение в Комитет солдатских матерей  4) приказ министра обороны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Какой перечень признаков характеризует правонарушение?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 Деяние, общественная опасность, противоправность, виновность   2)  Цель, деяние, общественная опасность, противоправность   3) Деяние, общественная опасность цель, виновность  4)  Цель, общественная опасность, противоправность, виновность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3.Административным правонарушением является: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неявка на работу бригады строителей   2) санкционированная забастовка авиадиспетчеров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распитие студентами пива в здании института  4) захват заложников в здании театра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4.Одной из функций права в обществе является: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увеличение доходов граждан  2) формирование политического сознания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выражение интересов социальных групп  4) закрепление основ государственного строя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5.К обязанностям работника относится: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соблюдение трудовой дисциплины  2) предоставление своевременной оплаты труда</w: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обеспечение оборудованием  4) осуществление социального страхования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Выраженное в государственных актах, охраняемое государством и обязательное правило поведения называется: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нормой морали  2) партийной нормой  3) правовой нормой  4) традиционной нормой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Право представляет собой совокупность общеобязательных норм, действие которых обеспечивается силой: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традиций  2) общественного мнения  3) убеждения  4) государства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Нормы права, в отличие от норм морали: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регулируют общественные отношения  2) обеспечиваются силой общественного мнения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соответствуют общепринятым представлениям  о добре и зле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выражаются в официальной форме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9. Отличительным признаком правовой нормы является: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принятие её соответствующим государственным органом  2) соответствие принятым в обществе представлениям о добре и зле    3) обеспеченность силой общественного мнения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соответствие интересам властной элиты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10.Правомерным считается следующее действие: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принял в подарок библиотечную книгу  2) самостоятельно собрал автомобиль из деталей, вынесенных с завода  3) вернул хозяину найденные вещи за вознаграждение     4) продавал продукцию, выращенную на колхозном поле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Б.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1.Запишите слово, пропущенное в схеме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-219710</wp:posOffset>
                </wp:positionH>
                <wp:positionV relativeFrom="paragraph">
                  <wp:posOffset>655955</wp:posOffset>
                </wp:positionV>
                <wp:extent cx="895350" cy="276225"/>
                <wp:effectExtent l="12700" t="13970" r="6350" b="508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 xml:space="preserve">   Деяние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0" type="#_x0000_t202" style="position:absolute;margin-left:-17.3pt;margin-top:51.65pt;width:70.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">
                <v:textbox>
                  <w:txbxContent>
                    <w:p w:rsidR="004D1314" w:rsidRDefault="004D1314" w:rsidP="00411A5C">
                      <w:r>
                        <w:t xml:space="preserve">   Деяние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1332865</wp:posOffset>
                </wp:positionH>
                <wp:positionV relativeFrom="paragraph">
                  <wp:posOffset>36195</wp:posOffset>
                </wp:positionV>
                <wp:extent cx="2714625" cy="271780"/>
                <wp:effectExtent l="12700" t="13335" r="6350" b="1016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 xml:space="preserve">                           Признаки 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1" type="#_x0000_t202" style="position:absolute;margin-left:104.95pt;margin-top:2.85pt;width:213.75pt;height:2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">
                <v:textbox>
                  <w:txbxContent>
                    <w:p w:rsidR="004D1314" w:rsidRDefault="004D1314" w:rsidP="00411A5C">
                      <w:r>
                        <w:t xml:space="preserve">                           Признаки …………….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307975</wp:posOffset>
                </wp:positionV>
                <wp:extent cx="1971675" cy="238125"/>
                <wp:effectExtent l="22225" t="8890" r="6350" b="5778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7167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3.2pt;margin-top:24.25pt;width:155.25pt;height:18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">
                <v:stroke endarrow="block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2390140</wp:posOffset>
                </wp:positionH>
                <wp:positionV relativeFrom="paragraph">
                  <wp:posOffset>307975</wp:posOffset>
                </wp:positionV>
                <wp:extent cx="161925" cy="238125"/>
                <wp:effectExtent l="50800" t="8890" r="6350" b="482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192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88.2pt;margin-top:24.25pt;width:12.75pt;height:18.7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">
                <v:stroke endarrow="block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2552065</wp:posOffset>
                </wp:positionH>
                <wp:positionV relativeFrom="paragraph">
                  <wp:posOffset>307975</wp:posOffset>
                </wp:positionV>
                <wp:extent cx="914400" cy="238125"/>
                <wp:effectExtent l="12700" t="8890" r="34925" b="5778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00.95pt;margin-top:24.25pt;width:1in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">
                <v:stroke endarrow="block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307975</wp:posOffset>
                </wp:positionV>
                <wp:extent cx="1885950" cy="238125"/>
                <wp:effectExtent l="12700" t="8890" r="25400" b="5778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208.45pt;margin-top:24.25pt;width:148.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">
                <v:stroke endarrow="block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2990215</wp:posOffset>
                </wp:positionH>
                <wp:positionV relativeFrom="paragraph">
                  <wp:posOffset>655955</wp:posOffset>
                </wp:positionV>
                <wp:extent cx="1104900" cy="276225"/>
                <wp:effectExtent l="12700" t="13970" r="6350" b="50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 xml:space="preserve">         Вина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margin-left:235.45pt;margin-top:51.65pt;width:87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">
                <v:textbox>
                  <w:txbxContent>
                    <w:p w:rsidR="004D1314" w:rsidRDefault="004D1314" w:rsidP="00411A5C">
                      <w:r>
                        <w:t xml:space="preserve">         Вина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885190</wp:posOffset>
                </wp:positionH>
                <wp:positionV relativeFrom="paragraph">
                  <wp:posOffset>655955</wp:posOffset>
                </wp:positionV>
                <wp:extent cx="1952625" cy="276225"/>
                <wp:effectExtent l="12700" t="13970" r="6350" b="508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>Общественная опасность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3" type="#_x0000_t202" style="position:absolute;margin-left:69.7pt;margin-top:51.65pt;width:153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">
                <v:textbox>
                  <w:txbxContent>
                    <w:p w:rsidR="004D1314" w:rsidRDefault="004D1314" w:rsidP="00411A5C">
                      <w:r>
                        <w:t>Общественная опасность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411A5C" w:rsidRPr="00411A5C" w:rsidRDefault="00411A5C" w:rsidP="00411A5C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4247515</wp:posOffset>
                </wp:positionH>
                <wp:positionV relativeFrom="paragraph">
                  <wp:posOffset>276860</wp:posOffset>
                </wp:positionV>
                <wp:extent cx="1463675" cy="276225"/>
                <wp:effectExtent l="12700" t="13970" r="9525" b="508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6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14" w:rsidRDefault="004D1314" w:rsidP="00411A5C">
                            <w:r>
                              <w:t>Противоправность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4" type="#_x0000_t202" style="position:absolute;margin-left:334.45pt;margin-top:21.8pt;width:115.2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">
                <v:textbox>
                  <w:txbxContent>
                    <w:p w:rsidR="004D1314" w:rsidRDefault="004D1314" w:rsidP="00411A5C">
                      <w:r>
                        <w:t>Противоправность</w:t>
                      </w:r>
                    </w:p>
                  </w:txbxContent>
                </v:textbox>
              </v:shape>
            </w:pict>
          </mc:Fallback>
        </mc:AlternateConten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Найдите в приведённом ниже списке правовые отношения, регулируемые нормами гражданского права, и обведите цифры, под которыми они указаны.</w:t>
      </w: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заключение брачного договора   2) заключение договора о поставке продукции  3) конфискация имущества  4) установление авторства  5) нарушение дисциплины труда </w:t>
      </w: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совершение покупки в магазине </w:t>
      </w: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Ниже приведён перечень терминов. Все они, за исключением одного, связаны с понятием «объект правоотношений».</w:t>
      </w: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 и ценные бумаги; государственные образования; информация; работы и услуги; результаты интеллектуальной деятельности</w:t>
      </w:r>
    </w:p>
    <w:p w:rsidR="00411A5C" w:rsidRPr="00411A5C" w:rsidRDefault="00411A5C" w:rsidP="00411A5C">
      <w:pPr>
        <w:tabs>
          <w:tab w:val="left" w:pos="7590"/>
          <w:tab w:val="right" w:pos="9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укажите термин, не связанный с понятием «объект правоотношений».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собственными знаниями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«5» - 100 – 90%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- 89 - 80% правильных ответов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- 79 – 70% правильных ответов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- 69% и менее правильных ответов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№20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</w:t>
      </w: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Современные подходы к пониманию права.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Цель: Научиться соотносить понятия и определения, 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Установите соответствие между понятием и определением.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Государственная служба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отрасль права, которая состоит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из норм, регулирующих общественные отношения, складывающиеся по поводу организации и деятельности исполнительной власти в РФ.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Состав административного правонарушения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часть государственного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аппарата, осуществляющая деятельность по государственному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управлению с целью исполнения законов, наделенная полномочиями распорядительного характера.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Орган исполнительной власти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не просто работа по найму в государственном органе, предприятии, учреждении, а профессиональная деятельность по обеспечению полномочий государственных органов.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Административное право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</w:t>
      </w:r>
      <w:r w:rsidRPr="00411A5C">
        <w:rPr>
          <w:rFonts w:ascii="Times New Roman" w:eastAsia="HiddenHorzOCR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это вид юридической ответственности, которая выражается в применении уполномоченным органом или должностным лицом административного взыскания к лицу, совершившему правонарушение.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Административное взыскание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посягающее на государственный или общественный порядок. собственность, права и свободы граждан, на установленный срок управления противоправное, виновное действие или бездействие, за которое законодательством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предусмотрена административная ответственность.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lastRenderedPageBreak/>
        <w:t>Административное правонарушение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(проступок) - это совокупность закрепленных нормативно-правовыми актами признаков, наличие которых может повлекшее, применение мер административной ответственности.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>Административная ответственность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 - это мера государственного принуждения, применяемая от имени государства по решению уполномоченных органов к лицу, совершившему административное правонарушение или иное правонарушение, за которое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по закону могут быть применены меры административной ответственности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Практическая работа №21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</w:t>
      </w: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гражданского права.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Цель: Научиться соотносить понятия и определения в области гражданского права. Знать значение понятий: дееспособность, ориентироваться в понятиях правоспособность, сделки. 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Задание </w:t>
      </w:r>
      <w:r w:rsidRPr="00411A5C">
        <w:rPr>
          <w:rFonts w:ascii="Times New Roman" w:eastAsia="HiddenHorzOCR" w:hAnsi="Times New Roman" w:cs="Times New Roman"/>
          <w:bCs/>
          <w:sz w:val="24"/>
          <w:szCs w:val="24"/>
          <w:lang w:eastAsia="ru-RU"/>
        </w:rPr>
        <w:t>1</w:t>
      </w:r>
      <w:r w:rsidRPr="00411A5C">
        <w:rPr>
          <w:rFonts w:ascii="Times New Roman" w:eastAsia="HiddenHorzOCR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Установите соответствие между,  понятием и определением. 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Сделка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отрасль права, регулирующая имущественные и связанные с ними личные неимущественные отношения.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Гражданское право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общественное отношение, регулируемое нормами гражданского права.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Гражданская дееспособность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способность иметь гражданские права и нести обязанности.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Гражданское правоотношение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способность гражданина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своими осознанными действиями приобретать и осуществлять гражданские права и нести обязанности.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Гражданская правоспособность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объявление несовершеннолетнего, достигшего 16 лет, полностью дееспособным, если он работает по трудовому договору, в том числе контракту, или с согласия родителей, усыновителей или попечителей занимается предпринимательской деятельностью.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Оспоримые сделки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организация, которая имеет в собственности, хозяйственном ведении или оперативном управлении обособленное имущество и отвечает по своим обязательствам этим имуществом, может от своего имени приобретать и осуществлять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имущественные и личные неимущественные права, нести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обязанности, быть истцом и ответчиком в суде.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Исковая давность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всеобщий эквивалент в системе имущественного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оборота.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 xml:space="preserve">Деньги 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- это особый документ, который необходимо предъявлять для осуществления выраженного в нем имущественного права.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Юридическое лицо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сделка, недействительность которой вытекает из самого факта ее совершения.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u w:val="single"/>
          <w:lang w:eastAsia="ru-RU"/>
        </w:rPr>
        <w:t>Ценная бумага</w:t>
      </w: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 xml:space="preserve"> - это сделки, которые признаются недействительными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HiddenHorzOCR" w:hAnsi="Times New Roman" w:cs="Times New Roman"/>
          <w:sz w:val="24"/>
          <w:szCs w:val="24"/>
          <w:lang w:eastAsia="ru-RU"/>
        </w:rPr>
        <w:t>судом.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Условия выполнения задания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Место (время) выполнения задания</w:t>
      </w:r>
      <w:r w:rsidRPr="00411A5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411A5C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задание выполняется на занятие в аудиторное время </w:t>
      </w: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Максимальное время выполнения задания: ____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мин.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</w:t>
      </w:r>
      <w:r w:rsidRPr="00411A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учебником, конспектом лекций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Шкала оценки образовательных достижений:</w:t>
      </w:r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Критерии оценки: 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(в том числе работа на компьютере)</w:t>
      </w:r>
    </w:p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 всей работы (не менее 80%) – положительная оценка</w:t>
      </w:r>
    </w:p>
    <w:p w:rsidR="009079E2" w:rsidRPr="00411A5C" w:rsidRDefault="00411A5C" w:rsidP="009079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A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" w:name="_Toc316860046"/>
    </w:p>
    <w:p w:rsidR="00411A5C" w:rsidRPr="00411A5C" w:rsidRDefault="00411A5C" w:rsidP="00411A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1A5C" w:rsidRPr="00411A5C" w:rsidSect="00212BF9">
          <w:type w:val="continuous"/>
          <w:pgSz w:w="11906" w:h="16838"/>
          <w:pgMar w:top="709" w:right="851" w:bottom="851" w:left="1701" w:header="709" w:footer="709" w:gutter="0"/>
          <w:cols w:space="708"/>
          <w:docGrid w:linePitch="360"/>
        </w:sectPr>
      </w:pPr>
    </w:p>
    <w:p w:rsidR="00FA69D6" w:rsidRPr="00FA69D6" w:rsidRDefault="00FA69D6" w:rsidP="00FA69D6">
      <w:pPr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A69D6" w:rsidRPr="00FA69D6" w:rsidRDefault="00FA69D6" w:rsidP="00FA69D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A69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3.КОНТРОЛЬНО-ИЗМЕРИТЕЛЬНЫЕ  МАТЕРИАЛЫ ДЛЯ ПРОМЕЖУТОЧНОЙ АТТЕСТАЦИИ </w:t>
      </w:r>
    </w:p>
    <w:p w:rsidR="00FA69D6" w:rsidRPr="00FA69D6" w:rsidRDefault="00FA69D6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B08E0" w:rsidRPr="00E72637" w:rsidRDefault="003B08E0" w:rsidP="003B08E0">
      <w:pPr>
        <w:pStyle w:val="Default"/>
        <w:jc w:val="both"/>
        <w:rPr>
          <w:sz w:val="28"/>
          <w:szCs w:val="28"/>
        </w:rPr>
      </w:pPr>
      <w:r w:rsidRPr="00121FBE">
        <w:rPr>
          <w:sz w:val="28"/>
          <w:szCs w:val="28"/>
        </w:rPr>
        <w:t>Предметом оценки являются умения и знания. Контроль и о</w:t>
      </w:r>
      <w:r>
        <w:rPr>
          <w:sz w:val="28"/>
          <w:szCs w:val="28"/>
        </w:rPr>
        <w:t>ценка осуществляются в форме  письменной р</w:t>
      </w:r>
      <w:bookmarkStart w:id="3" w:name="_GoBack"/>
      <w:bookmarkEnd w:id="3"/>
      <w:r>
        <w:rPr>
          <w:sz w:val="28"/>
          <w:szCs w:val="28"/>
        </w:rPr>
        <w:t>аботы</w:t>
      </w:r>
      <w:r w:rsidRPr="00121FBE">
        <w:rPr>
          <w:sz w:val="28"/>
          <w:szCs w:val="28"/>
        </w:rPr>
        <w:t xml:space="preserve">. Оценка освоения дисциплины предусматривает проведение  </w:t>
      </w:r>
      <w:r>
        <w:rPr>
          <w:sz w:val="28"/>
          <w:szCs w:val="28"/>
        </w:rPr>
        <w:t>письменного дифференцированного зачета</w:t>
      </w:r>
      <w:r w:rsidRPr="00E72637">
        <w:rPr>
          <w:sz w:val="28"/>
          <w:szCs w:val="28"/>
        </w:rPr>
        <w:t>.</w:t>
      </w:r>
    </w:p>
    <w:p w:rsidR="003B08E0" w:rsidRDefault="003B08E0" w:rsidP="003B08E0">
      <w:pPr>
        <w:pStyle w:val="Default"/>
        <w:rPr>
          <w:sz w:val="23"/>
          <w:szCs w:val="23"/>
        </w:rPr>
      </w:pPr>
    </w:p>
    <w:p w:rsidR="003B08E0" w:rsidRDefault="003B08E0" w:rsidP="003B08E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I. ПАСПОРТ</w:t>
      </w:r>
    </w:p>
    <w:p w:rsidR="003B08E0" w:rsidRPr="004E316C" w:rsidRDefault="003B08E0" w:rsidP="003B08E0">
      <w:pPr>
        <w:pStyle w:val="Default"/>
        <w:rPr>
          <w:sz w:val="28"/>
          <w:szCs w:val="28"/>
        </w:rPr>
      </w:pPr>
      <w:r w:rsidRPr="004E316C">
        <w:rPr>
          <w:b/>
          <w:bCs/>
          <w:sz w:val="28"/>
          <w:szCs w:val="28"/>
        </w:rPr>
        <w:t xml:space="preserve">Назначение: </w:t>
      </w:r>
    </w:p>
    <w:p w:rsidR="003B08E0" w:rsidRDefault="003B08E0" w:rsidP="003B08E0">
      <w:pPr>
        <w:pStyle w:val="Default"/>
        <w:ind w:left="720"/>
        <w:rPr>
          <w:b/>
          <w:sz w:val="28"/>
          <w:szCs w:val="28"/>
        </w:rPr>
      </w:pPr>
      <w:r w:rsidRPr="004E316C">
        <w:rPr>
          <w:sz w:val="28"/>
          <w:szCs w:val="28"/>
        </w:rPr>
        <w:t xml:space="preserve">КИМ предназначен для контроля и оценки результатов освоения учебной дисциплины </w:t>
      </w:r>
      <w:r w:rsidRPr="004E316C">
        <w:rPr>
          <w:i/>
          <w:sz w:val="28"/>
          <w:szCs w:val="28"/>
        </w:rPr>
        <w:t xml:space="preserve"> Обществознание </w:t>
      </w:r>
      <w:r w:rsidRPr="004E316C">
        <w:rPr>
          <w:sz w:val="28"/>
          <w:szCs w:val="28"/>
        </w:rPr>
        <w:t xml:space="preserve"> </w:t>
      </w:r>
      <w:r w:rsidR="00C92CB8" w:rsidRPr="00C92CB8">
        <w:rPr>
          <w:sz w:val="28"/>
          <w:szCs w:val="28"/>
        </w:rPr>
        <w:t xml:space="preserve">для профессии среднего профессионального образования подготовки квалифицированных рабочих, служащих технического профиля </w:t>
      </w:r>
      <w:r w:rsidR="00C92CB8" w:rsidRPr="00C92CB8">
        <w:rPr>
          <w:b/>
          <w:sz w:val="28"/>
          <w:szCs w:val="28"/>
        </w:rPr>
        <w:t>23.01.03 Автомеханик</w:t>
      </w:r>
    </w:p>
    <w:p w:rsidR="003B08E0" w:rsidRDefault="003B08E0" w:rsidP="003B08E0">
      <w:pPr>
        <w:pStyle w:val="Default"/>
        <w:rPr>
          <w:b/>
          <w:sz w:val="28"/>
          <w:szCs w:val="28"/>
        </w:rPr>
      </w:pPr>
    </w:p>
    <w:p w:rsidR="003B08E0" w:rsidRPr="003B5559" w:rsidRDefault="003B08E0" w:rsidP="003B08E0">
      <w:pPr>
        <w:pStyle w:val="Default"/>
        <w:rPr>
          <w:b/>
          <w:sz w:val="28"/>
          <w:szCs w:val="28"/>
        </w:rPr>
      </w:pPr>
      <w:r w:rsidRPr="003B5559">
        <w:rPr>
          <w:b/>
          <w:sz w:val="28"/>
          <w:szCs w:val="28"/>
        </w:rPr>
        <w:t>Умения:</w:t>
      </w:r>
    </w:p>
    <w:p w:rsidR="003B08E0" w:rsidRPr="003B5559" w:rsidRDefault="003B08E0" w:rsidP="003B08E0">
      <w:pPr>
        <w:pStyle w:val="Default"/>
        <w:rPr>
          <w:rFonts w:eastAsia="Times New Roman"/>
          <w:bCs/>
          <w:sz w:val="28"/>
          <w:szCs w:val="28"/>
        </w:rPr>
      </w:pPr>
      <w:r w:rsidRPr="003B5559">
        <w:rPr>
          <w:rFonts w:eastAsia="Times New Roman"/>
          <w:bCs/>
          <w:sz w:val="28"/>
          <w:szCs w:val="28"/>
        </w:rPr>
        <w:t xml:space="preserve"> У 1-характеризовать основные социальные объекты и  выделять их существенные признаки, закономерности развития</w:t>
      </w:r>
    </w:p>
    <w:p w:rsidR="003B08E0" w:rsidRPr="003B5559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 w:rsidRPr="003B5559">
        <w:rPr>
          <w:rFonts w:eastAsia="Times New Roman"/>
          <w:bCs/>
          <w:kern w:val="32"/>
          <w:sz w:val="28"/>
          <w:szCs w:val="28"/>
        </w:rPr>
        <w:t>У 2- анализировать актуальную информацию о социальных объектах, выявляя их общие черты и различия;</w:t>
      </w:r>
    </w:p>
    <w:p w:rsidR="003B08E0" w:rsidRPr="003B5559" w:rsidRDefault="003B08E0" w:rsidP="003B08E0">
      <w:pPr>
        <w:pStyle w:val="Default"/>
        <w:rPr>
          <w:rFonts w:eastAsia="Times New Roman"/>
          <w:sz w:val="28"/>
          <w:szCs w:val="28"/>
        </w:rPr>
      </w:pPr>
      <w:r w:rsidRPr="003B5559">
        <w:rPr>
          <w:rFonts w:eastAsia="Times New Roman"/>
          <w:sz w:val="28"/>
          <w:szCs w:val="28"/>
        </w:rPr>
        <w:t>У 3- 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3B08E0" w:rsidRPr="003B5559" w:rsidRDefault="003B08E0" w:rsidP="003B08E0">
      <w:pPr>
        <w:pStyle w:val="Default"/>
        <w:rPr>
          <w:rFonts w:eastAsia="Times New Roman"/>
          <w:bCs/>
          <w:sz w:val="28"/>
          <w:szCs w:val="28"/>
        </w:rPr>
      </w:pPr>
      <w:r w:rsidRPr="003B5559">
        <w:rPr>
          <w:rFonts w:eastAsia="Times New Roman"/>
          <w:bCs/>
          <w:sz w:val="28"/>
          <w:szCs w:val="28"/>
        </w:rPr>
        <w:t>У 4-объяснять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3B08E0" w:rsidRPr="003B5559" w:rsidRDefault="003B08E0" w:rsidP="003B08E0">
      <w:pPr>
        <w:pStyle w:val="Default"/>
        <w:rPr>
          <w:rFonts w:eastAsia="Times New Roman"/>
          <w:kern w:val="32"/>
          <w:sz w:val="28"/>
          <w:szCs w:val="28"/>
        </w:rPr>
      </w:pPr>
      <w:r w:rsidRPr="003B5559">
        <w:rPr>
          <w:rFonts w:eastAsia="Times New Roman"/>
          <w:kern w:val="32"/>
          <w:sz w:val="28"/>
          <w:szCs w:val="28"/>
        </w:rPr>
        <w:t>У -5 раскрывать на примерах изученные теоретические положения и понятия социально-экономических и гуманитарных наук;</w:t>
      </w:r>
    </w:p>
    <w:p w:rsidR="003B08E0" w:rsidRPr="003B5559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 w:rsidRPr="003B5559">
        <w:rPr>
          <w:rFonts w:eastAsia="Times New Roman"/>
          <w:bCs/>
          <w:kern w:val="32"/>
          <w:sz w:val="28"/>
          <w:szCs w:val="28"/>
        </w:rPr>
        <w:t>У 6- осуществлять поиск социальной информации, представленной в различных знаковых системах (текст, схема, таблица, диаграмма, аудиовизуальный ряд);</w:t>
      </w:r>
    </w:p>
    <w:p w:rsidR="003B08E0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 w:rsidRPr="003B5559">
        <w:rPr>
          <w:rFonts w:eastAsia="Times New Roman"/>
          <w:bCs/>
          <w:kern w:val="32"/>
          <w:sz w:val="28"/>
          <w:szCs w:val="28"/>
        </w:rPr>
        <w:t xml:space="preserve">У 7- извлекать из неадаптированных оригинальных текстов (правовых, научно-популярных, публицистических </w:t>
      </w:r>
      <w:r>
        <w:rPr>
          <w:rFonts w:eastAsia="Times New Roman"/>
          <w:bCs/>
          <w:kern w:val="32"/>
          <w:sz w:val="28"/>
          <w:szCs w:val="28"/>
        </w:rPr>
        <w:t>и др.) знания по заданным темам</w:t>
      </w:r>
    </w:p>
    <w:p w:rsidR="003B08E0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 w:rsidRPr="003B5559">
        <w:rPr>
          <w:rFonts w:eastAsia="Times New Roman"/>
          <w:bCs/>
          <w:kern w:val="32"/>
          <w:sz w:val="28"/>
          <w:szCs w:val="28"/>
        </w:rPr>
        <w:t>У 8- оценивать действия субъектов социальной жизни, включая личность, группы, организации, с точки зрения социальных норм;</w:t>
      </w:r>
    </w:p>
    <w:p w:rsidR="003B08E0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>
        <w:rPr>
          <w:rFonts w:eastAsia="Times New Roman"/>
          <w:bCs/>
          <w:kern w:val="32"/>
          <w:sz w:val="28"/>
          <w:szCs w:val="28"/>
        </w:rPr>
        <w:t xml:space="preserve">У. 9 - </w:t>
      </w:r>
      <w:r w:rsidRPr="003B5559">
        <w:rPr>
          <w:rFonts w:eastAsia="Times New Roman"/>
          <w:bCs/>
          <w:kern w:val="32"/>
          <w:sz w:val="28"/>
          <w:szCs w:val="28"/>
        </w:rPr>
        <w:t>Схематизировать,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3B08E0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>
        <w:rPr>
          <w:rFonts w:eastAsia="Times New Roman"/>
          <w:bCs/>
          <w:kern w:val="32"/>
          <w:sz w:val="28"/>
          <w:szCs w:val="28"/>
        </w:rPr>
        <w:t>У.</w:t>
      </w:r>
      <w:r w:rsidRPr="003B5559">
        <w:rPr>
          <w:rFonts w:eastAsia="Times New Roman"/>
          <w:bCs/>
          <w:kern w:val="32"/>
          <w:sz w:val="28"/>
          <w:szCs w:val="28"/>
        </w:rPr>
        <w:t>10</w:t>
      </w:r>
      <w:r>
        <w:rPr>
          <w:rFonts w:eastAsia="Times New Roman"/>
          <w:bCs/>
          <w:kern w:val="32"/>
          <w:sz w:val="28"/>
          <w:szCs w:val="28"/>
        </w:rPr>
        <w:t xml:space="preserve"> - </w:t>
      </w:r>
      <w:r w:rsidRPr="003B5559">
        <w:rPr>
          <w:rFonts w:eastAsia="Times New Roman"/>
          <w:bCs/>
          <w:kern w:val="32"/>
          <w:sz w:val="28"/>
          <w:szCs w:val="28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3B08E0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 w:rsidRPr="003B5559">
        <w:rPr>
          <w:rFonts w:eastAsia="Times New Roman"/>
          <w:bCs/>
          <w:kern w:val="32"/>
          <w:sz w:val="28"/>
          <w:szCs w:val="28"/>
        </w:rPr>
        <w:t>У. 11</w:t>
      </w:r>
      <w:r>
        <w:rPr>
          <w:rFonts w:eastAsia="Times New Roman"/>
          <w:bCs/>
          <w:kern w:val="32"/>
          <w:sz w:val="28"/>
          <w:szCs w:val="28"/>
        </w:rPr>
        <w:t>-</w:t>
      </w:r>
      <w:r w:rsidRPr="003B5559">
        <w:rPr>
          <w:rFonts w:eastAsia="Times New Roman"/>
          <w:bCs/>
          <w:kern w:val="32"/>
          <w:sz w:val="28"/>
          <w:szCs w:val="28"/>
        </w:rPr>
        <w:t>Подготавливать устное выступление, творческую работу по социальной проблематике;</w:t>
      </w:r>
    </w:p>
    <w:p w:rsidR="003B08E0" w:rsidRDefault="003B08E0" w:rsidP="003B08E0">
      <w:pPr>
        <w:pStyle w:val="Default"/>
        <w:rPr>
          <w:rFonts w:eastAsia="Times New Roman"/>
          <w:bCs/>
          <w:kern w:val="32"/>
          <w:sz w:val="28"/>
          <w:szCs w:val="28"/>
        </w:rPr>
      </w:pPr>
      <w:r w:rsidRPr="003B5559">
        <w:rPr>
          <w:rFonts w:eastAsia="Times New Roman"/>
          <w:bCs/>
          <w:kern w:val="32"/>
          <w:sz w:val="28"/>
          <w:szCs w:val="28"/>
        </w:rPr>
        <w:t>У.12</w:t>
      </w:r>
      <w:r>
        <w:rPr>
          <w:rFonts w:eastAsia="Times New Roman"/>
          <w:bCs/>
          <w:kern w:val="32"/>
          <w:sz w:val="28"/>
          <w:szCs w:val="28"/>
        </w:rPr>
        <w:t>-</w:t>
      </w:r>
      <w:r w:rsidRPr="003B5559">
        <w:rPr>
          <w:rFonts w:eastAsia="Times New Roman"/>
          <w:bCs/>
          <w:kern w:val="32"/>
          <w:sz w:val="28"/>
          <w:szCs w:val="28"/>
        </w:rPr>
        <w:t xml:space="preserve">Применять социально-экономические и гуманитарные знания в процессе решения познавательных задач по </w:t>
      </w:r>
      <w:r>
        <w:rPr>
          <w:rFonts w:eastAsia="Times New Roman"/>
          <w:bCs/>
          <w:kern w:val="32"/>
          <w:sz w:val="28"/>
          <w:szCs w:val="28"/>
        </w:rPr>
        <w:t>актуальным социальным проблемам.</w:t>
      </w:r>
    </w:p>
    <w:p w:rsidR="003B08E0" w:rsidRDefault="003B08E0" w:rsidP="003B08E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3B08E0" w:rsidRDefault="003B08E0" w:rsidP="003B08E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Знания: </w:t>
      </w:r>
    </w:p>
    <w:p w:rsidR="003B08E0" w:rsidRDefault="003B08E0" w:rsidP="003B08E0">
      <w:pPr>
        <w:pStyle w:val="Default"/>
      </w:pPr>
      <w:r w:rsidRPr="00076BA4">
        <w:rPr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</w:t>
      </w:r>
      <w:r>
        <w:t xml:space="preserve">; </w:t>
      </w:r>
    </w:p>
    <w:p w:rsidR="003B08E0" w:rsidRDefault="003B08E0" w:rsidP="003B08E0">
      <w:pPr>
        <w:pStyle w:val="Default"/>
        <w:rPr>
          <w:sz w:val="28"/>
          <w:szCs w:val="28"/>
        </w:rPr>
      </w:pPr>
      <w:r w:rsidRPr="00076BA4">
        <w:rPr>
          <w:sz w:val="28"/>
          <w:szCs w:val="28"/>
        </w:rPr>
        <w:t>Владение базовым понятийным аппаратом социальных наук;</w:t>
      </w:r>
    </w:p>
    <w:p w:rsidR="003B08E0" w:rsidRDefault="003B08E0" w:rsidP="003B08E0">
      <w:pPr>
        <w:pStyle w:val="Default"/>
        <w:rPr>
          <w:sz w:val="28"/>
          <w:szCs w:val="28"/>
        </w:rPr>
      </w:pPr>
      <w:r w:rsidRPr="00076BA4">
        <w:rPr>
          <w:sz w:val="28"/>
          <w:szCs w:val="28"/>
        </w:rPr>
        <w:lastRenderedPageBreak/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3B08E0" w:rsidRPr="00814363" w:rsidRDefault="003B08E0" w:rsidP="003B08E0">
      <w:pPr>
        <w:pStyle w:val="Default"/>
        <w:rPr>
          <w:sz w:val="28"/>
          <w:szCs w:val="28"/>
        </w:rPr>
      </w:pPr>
      <w:r w:rsidRPr="00076BA4">
        <w:rPr>
          <w:sz w:val="28"/>
          <w:szCs w:val="28"/>
        </w:rPr>
        <w:t>Сформированность представлений о методах познания социальных явлений и</w:t>
      </w:r>
      <w:r>
        <w:rPr>
          <w:sz w:val="28"/>
          <w:szCs w:val="28"/>
        </w:rPr>
        <w:t xml:space="preserve"> процессов.</w:t>
      </w:r>
    </w:p>
    <w:p w:rsidR="00FA69D6" w:rsidRDefault="00FA69D6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4D1314" w:rsidRDefault="004D1314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4D1314" w:rsidRDefault="004D1314" w:rsidP="00AF18D5">
      <w:pPr>
        <w:tabs>
          <w:tab w:val="left" w:pos="404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7D6CBE" w:rsidRDefault="007D6CBE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9079E2" w:rsidRPr="009079E2" w:rsidRDefault="009079E2" w:rsidP="009079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</w:t>
      </w:r>
    </w:p>
    <w:p w:rsidR="009079E2" w:rsidRPr="009079E2" w:rsidRDefault="009079E2" w:rsidP="009079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 xml:space="preserve"> «ТАЙШЕТСКИЙ ПРОМЫШЛЕННО-ТЕХНОЛОГИЧЕСКИЙ ТЕХНИКУМ»</w:t>
      </w:r>
    </w:p>
    <w:p w:rsidR="009079E2" w:rsidRPr="009079E2" w:rsidRDefault="009079E2" w:rsidP="009079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079E2" w:rsidRPr="009079E2" w:rsidRDefault="009079E2" w:rsidP="009079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>Рассмотрено на заседании МК                                                      «УТВЕРЖДАЮ»</w:t>
      </w:r>
    </w:p>
    <w:p w:rsidR="009079E2" w:rsidRPr="009079E2" w:rsidRDefault="009079E2" w:rsidP="009079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>общеобразовательных дисциплин                                                «_____»____________20     г</w:t>
      </w:r>
    </w:p>
    <w:p w:rsidR="009079E2" w:rsidRPr="009079E2" w:rsidRDefault="009079E2" w:rsidP="009079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 xml:space="preserve">Протокол №     от .               г                                                            зам. директора по   УР    </w:t>
      </w:r>
    </w:p>
    <w:p w:rsidR="009079E2" w:rsidRPr="009079E2" w:rsidRDefault="009079E2" w:rsidP="009079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______________</w:t>
      </w:r>
      <w:r w:rsidRPr="009079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4537A" w:rsidRPr="009079E2" w:rsidRDefault="0014537A" w:rsidP="0014537A">
      <w:pPr>
        <w:tabs>
          <w:tab w:val="left" w:pos="87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9079E2" w:rsidRPr="009079E2" w:rsidRDefault="009079E2" w:rsidP="00907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079E2">
        <w:rPr>
          <w:rFonts w:ascii="Times New Roman" w:eastAsia="Calibri" w:hAnsi="Times New Roman" w:cs="Times New Roman"/>
          <w:b/>
          <w:sz w:val="32"/>
          <w:szCs w:val="32"/>
        </w:rPr>
        <w:t>Примерный вариант</w:t>
      </w:r>
    </w:p>
    <w:p w:rsidR="009079E2" w:rsidRPr="009079E2" w:rsidRDefault="009079E2" w:rsidP="009079E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07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Обязательная часть </w:t>
      </w:r>
    </w:p>
    <w:p w:rsidR="00A157BC" w:rsidRPr="004D1314" w:rsidRDefault="0014537A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="007D6CBE" w:rsidRPr="007D6CB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14537A" w:rsidRPr="0014537A" w:rsidRDefault="0014537A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Способность и возможность оказывать определенное воздействие на деятельность, поведение людей: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политика;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власть;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политическая власть;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диктатура.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Совокупность политических институтов, общественных структур, норм, ценностей, а также их взаимодействий, в которых реализуется политическая власть и осуществляется политическое влияние – это: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политический режим;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2) политическая система;                   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государство.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 ли следующие суждения о политических партиях? 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А. Политические партии принимают законы страны. 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Б. Политические партии предлагают решения социально-экономических вопросов.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верны оба суждения;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верно только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оба суждения неверны.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Политическая партия – это: 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добровольный союз на идеологической основе, направленный на завоевание либо участие во власти на государственном уровне;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непрерывно действующая организация, существующая как на национальном, так и на местном уровнях, нацеленная на получение и отправление власти и стремящаяся с этой целью к народной поддержке;</w:t>
      </w:r>
      <w:proofErr w:type="gramEnd"/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общественное движение.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 отрицательным последствиям процесса глобализации можно отнести: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1) углубление международного разделения труда; 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распространение технических достижений;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3) ослабление национальных культур; 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4) расширение международного сотрудничества.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Усиление взаимосвязи государств и народов в современном мире выступает проявлением: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глобализации;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информатизации;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модернизации;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демократизации.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 ли следующие суждения о правовом государстве? 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 В правовом государстве право выше власти.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Б. В правовом государстве суд стоит выше других ветвей власти.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1) верно только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верны оба суждения;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верно только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оба суждения неверны.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структуру политической системы входят: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политические отношения и политические организации;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политические отношения, политические организации и политические нормы;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политические отношения, политические организации, политические нормы, политические идеи, взгляды и политическая культура.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Гражданин К. решил подарить автомобиль своему сыну. Чтобы оформить соответствующие документы, он доложен обратиться…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…в прокуратуру;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…в суд;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…в нотариат;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…в адвокатуру.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Высшей юридической силой в нашей стране обладает…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…указ президента;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…федеральный закон;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…Конституция;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4) …постановление правительства.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Какая отрасль права регулирует имущественные отношения граждан?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гражданское;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трудовое;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административное;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конституционное.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«Ребенок учится тому, что видит у себя в дому: родители – пример ему», – писал немецкий гуманист прошлого. О какой роли семьи в жизни человека и общества говорят эти стихотворные строки?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организация совместного досуга;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укрепление родственных связей;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совместное ведение домашнего хозяйства;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4) воспитание детей.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стране М. правительство формируется на основе результатов парламентских выборов. При этом существует должность президента, который избирается парламентом. Какая форма правления представлена в стране М.?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конституционная республика;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парламентская республика;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президентская республика;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ограниченная монархия.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Верны ли суждения об уровне жизни?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 Уровень жизни в стране возрастет, если прирост реального валового национального продукта будет выше, чем прирост населения.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Б. Уровень жизни в стране непременно возрастет, если распределение осуществляется централизованно.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верны оба суждения;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верно только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оба суждения неверны.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15.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 формальным позитивным санкциям относят...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…доброжелательное расположение;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…государственные награды;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…лестные отзывы коллег;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4) …дружеское признание лучших качеств.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Что из перечисленного характеризует религию?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достоверно прогнозирует последствия социальных действий;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направлена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установление законов развития природы и общества;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связана</w:t>
      </w:r>
      <w:proofErr w:type="gramEnd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верой в наличие сверхъестественного;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4) способствует созданию новых отраслей производства.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17.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Демократический режим, в отличие от авторитарного, характеризуется...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…милитаризацией общественной жизни;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…политическим плюрализмом;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…всесторонним контролем над жизнью общества;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4) …верховенством исполнительной власти.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18.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Какое действие является примером нарушения демократической процедуры голосования?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1) доставка инвалидам урны голосования на дом;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проведение предвыборной агитации в день голосования;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привлечение к участию в выборах находящихся под следствием;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4) установка кабин для тайного голосования.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А19.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Какой институт политической системы обладает суверенитетом?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средства массовой информации;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3) государство;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политические партии;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4) лоббистские группы.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20.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Прочитайте приведенный ниже текст, каждое положение которого пронумеровано.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«(1) Группа ученых во главе с А. Печчеи организовала так называемый Римский клуб – международную неправительственную организацию, цель которой – изучение проблем современного мира. (2) Обострение глобальных проблем свидетельствует, по мнению ряда специалистов, о кризисе современной цивилизации. (3) Другие же считают, что попытки разрешить глобальные проблемы укрепляют единство стран и народов. (4) В работе Римского клуба принимают участие специалисты из разных стран».</w:t>
      </w:r>
      <w:proofErr w:type="gramEnd"/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Определите, какие положения текста носят: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 фактический характер.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Б. характер оценочных суждений.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21.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Прочитайте приведенный ниже текст, в котором пропущен ряд слов.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«_____________(1) современные ученые называют процесс формирования единого человечества. Происходит активное развитие мировой экономики и мировой системы ___________(2), внедряются единые представления об оптимальном социально-политическом устройстве, распространяется ______________(3). Глобализация – ______________(4) процесс, оказывающий как позитивное, так и негативное  влияние на развитие современного человечества. С одной стороны, происходит становление _______________(5) общества, с другой – обостряются экономические разногласия стран Запада со странами «третьего мира», обостряется проблема ______________(6)».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Выберите из предлагаемого ниже списка слова, которые необходимо вставить в пропуски. Слова даны в именительном падеже единственного числа. Слов в списке больше, чем вам необходимо.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 диалог культур.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Б. разделение труда.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В. Общество.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 Глобализация.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Д. противоречивый.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Е. массовая культура.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Ж. сельское хозяйство.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З. информационное.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И. компьютер.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22.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Установите соответствие между подсистемами общества и социальными ситуациями. К каждой позиции, данной в первом столбце, подберите позицию из второго столбца.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Социальные ситуации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А. Организация предпраздничной торговли.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Б. проведение референдума о доверии президенту.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В. принятие закона об общественных организациях.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 написание приключенческого романа.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Д. производство товаров массового спроса.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Е. проведение научного исследования.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Подсистемы общества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1) Экономическая.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2) Политическая.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3) Духовная.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23. 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Установите соответствие между событиями и связанными с ними видами социальной мобильности: к каждой позиции первого столбца подберите позицию из второго столбца.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39"/>
        <w:gridCol w:w="2211"/>
      </w:tblGrid>
      <w:tr w:rsidR="004D1314" w:rsidRPr="004D1314" w:rsidTr="004D1314">
        <w:tc>
          <w:tcPr>
            <w:tcW w:w="6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Виды мобильности</w:t>
            </w:r>
          </w:p>
        </w:tc>
      </w:tr>
      <w:tr w:rsidR="004D1314" w:rsidRPr="004D1314" w:rsidTr="004D1314">
        <w:tc>
          <w:tcPr>
            <w:tcW w:w="6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 Ученый-историк начал преподавать в университете.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1) вертикальная.</w:t>
            </w:r>
          </w:p>
        </w:tc>
      </w:tr>
      <w:tr w:rsidR="004D1314" w:rsidRPr="004D1314" w:rsidTr="004D1314">
        <w:tc>
          <w:tcPr>
            <w:tcW w:w="6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Б. Научный работник получил ученую степень кандидата наук.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2) горизонтальная.</w:t>
            </w:r>
          </w:p>
        </w:tc>
      </w:tr>
      <w:tr w:rsidR="004D1314" w:rsidRPr="004D1314" w:rsidTr="004D1314">
        <w:tc>
          <w:tcPr>
            <w:tcW w:w="6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В. Офицер получил внеочередное звание.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1314" w:rsidRPr="004D1314" w:rsidTr="004D1314">
        <w:tc>
          <w:tcPr>
            <w:tcW w:w="6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131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 Девушка-католичка накануне бракосочетания перешла в протестантскую веру.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1314" w:rsidRPr="004D1314" w:rsidRDefault="004D1314" w:rsidP="004D1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 –         Б –        В –         Г –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24.</w:t>
      </w: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Ниже приведен перечень терминов. Все они, за исключением одного, характеризуют понятие «искусство».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Образность, эмоциональность, фантазия, обоснованность, субъективность.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Найдите и укажите термин, относящийся к другому понятию.</w:t>
      </w:r>
    </w:p>
    <w:p w:rsidR="004D1314" w:rsidRPr="004D1314" w:rsidRDefault="004D1314" w:rsidP="004D13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D13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Ответ: _____________________________________</w:t>
      </w:r>
    </w:p>
    <w:p w:rsidR="0014537A" w:rsidRPr="0014537A" w:rsidRDefault="0014537A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4537A" w:rsidRDefault="0014537A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4537A" w:rsidRDefault="0014537A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4537A" w:rsidRDefault="0014537A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F18D5" w:rsidRPr="009079E2" w:rsidRDefault="00AF18D5" w:rsidP="00AF18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</w:t>
      </w:r>
    </w:p>
    <w:p w:rsidR="00AF18D5" w:rsidRPr="009079E2" w:rsidRDefault="00AF18D5" w:rsidP="00AF18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 xml:space="preserve"> «ТАЙШЕТСКИЙ ПРОМЫШЛЕННО-ТЕХНОЛОГИЧЕСКИЙ ТЕХНИКУМ»</w:t>
      </w:r>
    </w:p>
    <w:p w:rsidR="00AF18D5" w:rsidRPr="009079E2" w:rsidRDefault="00AF18D5" w:rsidP="00AF1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18D5" w:rsidRPr="009079E2" w:rsidRDefault="00AF18D5" w:rsidP="00AF1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>Рассмотрено на заседании МК                                                      «УТВЕРЖДАЮ»</w:t>
      </w:r>
    </w:p>
    <w:p w:rsidR="00AF18D5" w:rsidRPr="009079E2" w:rsidRDefault="00AF18D5" w:rsidP="00AF1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>общеобразовательных дисциплин                                                «_____»____________20     г</w:t>
      </w:r>
    </w:p>
    <w:p w:rsidR="00AF18D5" w:rsidRPr="009079E2" w:rsidRDefault="00AF18D5" w:rsidP="00AF18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>Протокол №     от</w:t>
      </w:r>
      <w:proofErr w:type="gramStart"/>
      <w:r w:rsidRPr="009079E2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9079E2">
        <w:rPr>
          <w:rFonts w:ascii="Times New Roman" w:eastAsia="Calibri" w:hAnsi="Times New Roman" w:cs="Times New Roman"/>
          <w:sz w:val="24"/>
          <w:szCs w:val="24"/>
        </w:rPr>
        <w:t xml:space="preserve">               г                                                            зам. директора по   УР    </w:t>
      </w:r>
    </w:p>
    <w:p w:rsidR="00AF18D5" w:rsidRPr="009079E2" w:rsidRDefault="00AF18D5" w:rsidP="00AF18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79E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______________</w:t>
      </w:r>
      <w:r w:rsidRPr="009079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F18D5" w:rsidRPr="009079E2" w:rsidRDefault="00AF18D5" w:rsidP="00AF18D5">
      <w:pPr>
        <w:tabs>
          <w:tab w:val="left" w:pos="87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AF18D5" w:rsidRPr="009079E2" w:rsidRDefault="00AF18D5" w:rsidP="00AF18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079E2">
        <w:rPr>
          <w:rFonts w:ascii="Times New Roman" w:eastAsia="Calibri" w:hAnsi="Times New Roman" w:cs="Times New Roman"/>
          <w:b/>
          <w:sz w:val="32"/>
          <w:szCs w:val="32"/>
        </w:rPr>
        <w:t>Примерный вариант</w:t>
      </w:r>
    </w:p>
    <w:p w:rsidR="00AF18D5" w:rsidRPr="009079E2" w:rsidRDefault="00AF18D5" w:rsidP="00AF18D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07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Обязательная часть </w:t>
      </w:r>
    </w:p>
    <w:p w:rsidR="00AF18D5" w:rsidRPr="00AF18D5" w:rsidRDefault="00AF18D5" w:rsidP="00AF18D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7D6CB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Вариан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т 2</w:t>
      </w:r>
    </w:p>
    <w:p w:rsidR="00AF18D5" w:rsidRPr="00AF18D5" w:rsidRDefault="00AF18D5" w:rsidP="00AF18D5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AF18D5" w:rsidRPr="00AF18D5" w:rsidRDefault="00AF18D5" w:rsidP="00AF18D5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>1.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Что из перечисленного характеризует современное западное общество?</w:t>
      </w:r>
    </w:p>
    <w:p w:rsidR="00AF18D5" w:rsidRPr="00AF18D5" w:rsidRDefault="00AF18D5" w:rsidP="00AF18D5">
      <w:pPr>
        <w:numPr>
          <w:ilvl w:val="0"/>
          <w:numId w:val="2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2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Аграрный тип общества</w:t>
      </w:r>
    </w:p>
    <w:p w:rsidR="00AF18D5" w:rsidRPr="00AF18D5" w:rsidRDefault="00AF18D5" w:rsidP="00AF18D5">
      <w:pPr>
        <w:numPr>
          <w:ilvl w:val="0"/>
          <w:numId w:val="2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Неразвитость институтов частной собственности</w:t>
      </w:r>
    </w:p>
    <w:p w:rsidR="00AF18D5" w:rsidRPr="00AF18D5" w:rsidRDefault="00AF18D5" w:rsidP="00AF18D5">
      <w:pPr>
        <w:numPr>
          <w:ilvl w:val="0"/>
          <w:numId w:val="2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Особая ценность человеческой индивидуальности</w:t>
      </w:r>
    </w:p>
    <w:p w:rsidR="00AF18D5" w:rsidRPr="00AF18D5" w:rsidRDefault="00AF18D5" w:rsidP="00AF18D5">
      <w:pPr>
        <w:numPr>
          <w:ilvl w:val="0"/>
          <w:numId w:val="2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F18D5">
        <w:rPr>
          <w:rFonts w:ascii="Calibri" w:eastAsia="Calibri" w:hAnsi="Calibri" w:cs="Times New Roman"/>
          <w:sz w:val="24"/>
          <w:szCs w:val="24"/>
        </w:rPr>
        <w:t>Преобладание коллективистских форм сознания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2</w:t>
      </w:r>
      <w:r w:rsidRPr="00AF18D5">
        <w:rPr>
          <w:rFonts w:ascii="Calibri" w:eastAsia="Calibri" w:hAnsi="Calibri" w:cs="Times New Roman"/>
          <w:sz w:val="24"/>
          <w:szCs w:val="24"/>
        </w:rPr>
        <w:t>. И человек и животное</w:t>
      </w:r>
    </w:p>
    <w:p w:rsidR="00AF18D5" w:rsidRPr="00AF18D5" w:rsidRDefault="00AF18D5" w:rsidP="00AF18D5">
      <w:pPr>
        <w:numPr>
          <w:ilvl w:val="0"/>
          <w:numId w:val="2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2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Свободно определяют цель своего поведения</w:t>
      </w:r>
    </w:p>
    <w:p w:rsidR="00AF18D5" w:rsidRPr="00AF18D5" w:rsidRDefault="00AF18D5" w:rsidP="00AF18D5">
      <w:pPr>
        <w:numPr>
          <w:ilvl w:val="0"/>
          <w:numId w:val="2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Имеют индивидуальные интересы</w:t>
      </w:r>
    </w:p>
    <w:p w:rsidR="00AF18D5" w:rsidRPr="00AF18D5" w:rsidRDefault="00AF18D5" w:rsidP="00AF18D5">
      <w:pPr>
        <w:numPr>
          <w:ilvl w:val="0"/>
          <w:numId w:val="2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Осознают свою уникальность</w:t>
      </w:r>
    </w:p>
    <w:p w:rsidR="00AF18D5" w:rsidRPr="00AF18D5" w:rsidRDefault="00AF18D5" w:rsidP="00AF18D5">
      <w:pPr>
        <w:numPr>
          <w:ilvl w:val="0"/>
          <w:numId w:val="2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Зависят от природных условий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3.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Верны ли следующие суждения о последствиях глобализации?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А. Глобализация приводит к навязыванию определённого образа жизни, зачастую противоречащего традициям данного общества.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Б. Глобализация способствует концентрации усилий на разработку новых передовых технологий.</w:t>
      </w:r>
    </w:p>
    <w:p w:rsidR="00AF18D5" w:rsidRPr="00AF18D5" w:rsidRDefault="00AF18D5" w:rsidP="00AF18D5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А</w:t>
      </w:r>
      <w:proofErr w:type="gramEnd"/>
    </w:p>
    <w:p w:rsidR="00AF18D5" w:rsidRPr="00AF18D5" w:rsidRDefault="00AF18D5" w:rsidP="00AF18D5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Б</w:t>
      </w:r>
      <w:proofErr w:type="gramEnd"/>
    </w:p>
    <w:p w:rsidR="00AF18D5" w:rsidRPr="00AF18D5" w:rsidRDefault="00AF18D5" w:rsidP="00AF18D5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Верны оба суждения</w:t>
      </w:r>
    </w:p>
    <w:p w:rsidR="00AF18D5" w:rsidRPr="00AF18D5" w:rsidRDefault="00AF18D5" w:rsidP="00AF18D5">
      <w:pPr>
        <w:numPr>
          <w:ilvl w:val="0"/>
          <w:numId w:val="2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Оба суждения неверны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4.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Под культурой в наиболее общем смысле понимается</w:t>
      </w:r>
    </w:p>
    <w:p w:rsidR="00AF18D5" w:rsidRPr="00AF18D5" w:rsidRDefault="00AF18D5" w:rsidP="00AF18D5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Уровень воспитанности</w:t>
      </w:r>
    </w:p>
    <w:p w:rsidR="00AF18D5" w:rsidRPr="00AF18D5" w:rsidRDefault="00AF18D5" w:rsidP="00AF18D5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Вся преобразовательная деятельность человека</w:t>
      </w:r>
    </w:p>
    <w:p w:rsidR="00AF18D5" w:rsidRPr="00AF18D5" w:rsidRDefault="00AF18D5" w:rsidP="00AF18D5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Производство материальных ценностей</w:t>
      </w:r>
    </w:p>
    <w:p w:rsidR="00AF18D5" w:rsidRPr="00AF18D5" w:rsidRDefault="00AF18D5" w:rsidP="00AF18D5">
      <w:pPr>
        <w:numPr>
          <w:ilvl w:val="0"/>
          <w:numId w:val="2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Художественное творчество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5.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Страна А. с населением в 15 млн. человек расположена в Южном полушарии. Какая дополнительная информация позволит судить о принадлежности А. к обществам традиционного типа?</w:t>
      </w:r>
    </w:p>
    <w:p w:rsidR="00AF18D5" w:rsidRPr="00AF18D5" w:rsidRDefault="00AF18D5" w:rsidP="00AF18D5">
      <w:pPr>
        <w:numPr>
          <w:ilvl w:val="0"/>
          <w:numId w:val="27"/>
        </w:numPr>
        <w:spacing w:after="0" w:line="240" w:lineRule="auto"/>
        <w:contextualSpacing/>
        <w:rPr>
          <w:rFonts w:ascii="Calibri" w:eastAsia="Calibri" w:hAnsi="Calibri" w:cs="Times New Roman"/>
          <w:b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2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Основу хозяйства страны составляет аграрное производство</w:t>
      </w:r>
    </w:p>
    <w:p w:rsidR="00AF18D5" w:rsidRPr="00AF18D5" w:rsidRDefault="00AF18D5" w:rsidP="00AF18D5">
      <w:pPr>
        <w:numPr>
          <w:ilvl w:val="0"/>
          <w:numId w:val="2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Население страны многонационально</w:t>
      </w:r>
    </w:p>
    <w:p w:rsidR="00AF18D5" w:rsidRPr="00AF18D5" w:rsidRDefault="00AF18D5" w:rsidP="00AF18D5">
      <w:pPr>
        <w:numPr>
          <w:ilvl w:val="0"/>
          <w:numId w:val="2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Слабо развита сеть услуг</w:t>
      </w:r>
    </w:p>
    <w:p w:rsidR="00AF18D5" w:rsidRPr="00AF18D5" w:rsidRDefault="00AF18D5" w:rsidP="00AF18D5">
      <w:pPr>
        <w:numPr>
          <w:ilvl w:val="0"/>
          <w:numId w:val="2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Верховная власть в стране передаётся по наследству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6.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Верны ли следующие суждения о развитии современной культуры?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А. Интернационализации культуры способствуют мировое разделение труда и возросшая мобильность населения.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Б. Интернационализации культуры способствуют научно-технический прогресс и развитие современных технологий.</w:t>
      </w:r>
    </w:p>
    <w:p w:rsidR="00AF18D5" w:rsidRPr="00AF18D5" w:rsidRDefault="00AF18D5" w:rsidP="00AF18D5">
      <w:pPr>
        <w:numPr>
          <w:ilvl w:val="0"/>
          <w:numId w:val="2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2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А</w:t>
      </w:r>
      <w:proofErr w:type="gramEnd"/>
    </w:p>
    <w:p w:rsidR="00AF18D5" w:rsidRPr="00AF18D5" w:rsidRDefault="00AF18D5" w:rsidP="00AF18D5">
      <w:pPr>
        <w:numPr>
          <w:ilvl w:val="0"/>
          <w:numId w:val="2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Б</w:t>
      </w:r>
      <w:proofErr w:type="gramEnd"/>
    </w:p>
    <w:p w:rsidR="00AF18D5" w:rsidRPr="00AF18D5" w:rsidRDefault="00AF18D5" w:rsidP="00AF18D5">
      <w:pPr>
        <w:numPr>
          <w:ilvl w:val="0"/>
          <w:numId w:val="2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Верны оба суждения</w:t>
      </w:r>
    </w:p>
    <w:p w:rsidR="00AF18D5" w:rsidRPr="00AF18D5" w:rsidRDefault="00AF18D5" w:rsidP="00AF18D5">
      <w:pPr>
        <w:numPr>
          <w:ilvl w:val="0"/>
          <w:numId w:val="2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Оба суждения неверны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7.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Экономическую сферу жизни общества характеризует</w:t>
      </w:r>
    </w:p>
    <w:p w:rsidR="00AF18D5" w:rsidRPr="00AF18D5" w:rsidRDefault="00AF18D5" w:rsidP="00AF18D5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Миграция сельского населения</w:t>
      </w:r>
    </w:p>
    <w:p w:rsidR="00AF18D5" w:rsidRPr="00AF18D5" w:rsidRDefault="00AF18D5" w:rsidP="00AF18D5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Межнациональная интеграция</w:t>
      </w:r>
    </w:p>
    <w:p w:rsidR="00AF18D5" w:rsidRPr="00AF18D5" w:rsidRDefault="00AF18D5" w:rsidP="00AF18D5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Разделение труда</w:t>
      </w:r>
    </w:p>
    <w:p w:rsidR="00AF18D5" w:rsidRPr="00AF18D5" w:rsidRDefault="00AF18D5" w:rsidP="00AF18D5">
      <w:pPr>
        <w:numPr>
          <w:ilvl w:val="0"/>
          <w:numId w:val="2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F18D5">
        <w:rPr>
          <w:rFonts w:ascii="Calibri" w:eastAsia="Calibri" w:hAnsi="Calibri" w:cs="Times New Roman"/>
          <w:sz w:val="24"/>
          <w:szCs w:val="24"/>
        </w:rPr>
        <w:t xml:space="preserve">Социальная </w:t>
      </w:r>
      <w:r w:rsidR="006F5F11" w:rsidRPr="00AF18D5">
        <w:rPr>
          <w:rFonts w:ascii="Calibri" w:eastAsia="Calibri" w:hAnsi="Calibri" w:cs="Times New Roman"/>
          <w:sz w:val="24"/>
          <w:szCs w:val="24"/>
        </w:rPr>
        <w:t>дифференциация</w:t>
      </w: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8.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Экономические системы различаются</w:t>
      </w:r>
    </w:p>
    <w:p w:rsidR="00AF18D5" w:rsidRPr="00AF18D5" w:rsidRDefault="00AF18D5" w:rsidP="00AF18D5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Объёмом государственных расходов</w:t>
      </w:r>
    </w:p>
    <w:p w:rsidR="00AF18D5" w:rsidRPr="00AF18D5" w:rsidRDefault="00AF18D5" w:rsidP="00AF18D5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Степенью вмешательства государства в экономику</w:t>
      </w:r>
    </w:p>
    <w:p w:rsidR="00AF18D5" w:rsidRPr="00AF18D5" w:rsidRDefault="00AF18D5" w:rsidP="00AF18D5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Масштабами социальной поддержки населения</w:t>
      </w:r>
    </w:p>
    <w:p w:rsidR="00AF18D5" w:rsidRPr="00AF18D5" w:rsidRDefault="00AF18D5" w:rsidP="00AF18D5">
      <w:pPr>
        <w:numPr>
          <w:ilvl w:val="0"/>
          <w:numId w:val="3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Разнообразием природных ресурсов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9.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Если рыночные цены на товары и услуги повышаются, то</w:t>
      </w:r>
    </w:p>
    <w:p w:rsidR="00AF18D5" w:rsidRPr="00AF18D5" w:rsidRDefault="00AF18D5" w:rsidP="00AF18D5">
      <w:pPr>
        <w:numPr>
          <w:ilvl w:val="0"/>
          <w:numId w:val="3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3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Растёт безработица</w:t>
      </w:r>
    </w:p>
    <w:p w:rsidR="00AF18D5" w:rsidRPr="00AF18D5" w:rsidRDefault="00AF18D5" w:rsidP="00AF18D5">
      <w:pPr>
        <w:numPr>
          <w:ilvl w:val="0"/>
          <w:numId w:val="3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Производители увеличивают предложение</w:t>
      </w:r>
    </w:p>
    <w:p w:rsidR="00AF18D5" w:rsidRPr="00AF18D5" w:rsidRDefault="00AF18D5" w:rsidP="00AF18D5">
      <w:pPr>
        <w:numPr>
          <w:ilvl w:val="0"/>
          <w:numId w:val="3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 xml:space="preserve">Снижается минимальный 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>размер оплаты труда</w:t>
      </w:r>
      <w:proofErr w:type="gramEnd"/>
    </w:p>
    <w:p w:rsidR="00AF18D5" w:rsidRPr="00AF18D5" w:rsidRDefault="00AF18D5" w:rsidP="00AF18D5">
      <w:pPr>
        <w:numPr>
          <w:ilvl w:val="0"/>
          <w:numId w:val="3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Сокращается неравенство доходов населения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10.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Верны ли следующие суждения о рыночной экономике?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А. Действие рыночных законов способствует эффективному распределению ресурсов производства.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Б. Государство в условиях рыночной экономики может оказывать поддержку социально незащищённым слоям населения.</w:t>
      </w:r>
    </w:p>
    <w:p w:rsidR="00AF18D5" w:rsidRPr="00AF18D5" w:rsidRDefault="00AF18D5" w:rsidP="00AF18D5">
      <w:pPr>
        <w:numPr>
          <w:ilvl w:val="0"/>
          <w:numId w:val="3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3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А</w:t>
      </w:r>
      <w:proofErr w:type="gramEnd"/>
    </w:p>
    <w:p w:rsidR="00AF18D5" w:rsidRPr="00AF18D5" w:rsidRDefault="00AF18D5" w:rsidP="00AF18D5">
      <w:pPr>
        <w:numPr>
          <w:ilvl w:val="0"/>
          <w:numId w:val="3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Б</w:t>
      </w:r>
      <w:proofErr w:type="gramEnd"/>
    </w:p>
    <w:p w:rsidR="00AF18D5" w:rsidRPr="00AF18D5" w:rsidRDefault="00AF18D5" w:rsidP="00AF18D5">
      <w:pPr>
        <w:numPr>
          <w:ilvl w:val="0"/>
          <w:numId w:val="3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Верны оба суждения</w:t>
      </w:r>
    </w:p>
    <w:p w:rsidR="00AF18D5" w:rsidRPr="00AF18D5" w:rsidRDefault="00AF18D5" w:rsidP="00AF18D5">
      <w:pPr>
        <w:numPr>
          <w:ilvl w:val="0"/>
          <w:numId w:val="3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Оба суждения неверны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11.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Примером горизонтальной социальной мобильности является</w:t>
      </w:r>
    </w:p>
    <w:p w:rsidR="00AF18D5" w:rsidRPr="00AF18D5" w:rsidRDefault="00AF18D5" w:rsidP="00AF18D5">
      <w:pPr>
        <w:numPr>
          <w:ilvl w:val="0"/>
          <w:numId w:val="3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3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Получение очередного офицерского звания</w:t>
      </w:r>
    </w:p>
    <w:p w:rsidR="00AF18D5" w:rsidRPr="00AF18D5" w:rsidRDefault="00AF18D5" w:rsidP="00AF18D5">
      <w:pPr>
        <w:numPr>
          <w:ilvl w:val="0"/>
          <w:numId w:val="3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Перевод на новую, лучше оплачиваемую должность</w:t>
      </w:r>
    </w:p>
    <w:p w:rsidR="00AF18D5" w:rsidRPr="00AF18D5" w:rsidRDefault="00AF18D5" w:rsidP="00AF18D5">
      <w:pPr>
        <w:numPr>
          <w:ilvl w:val="0"/>
          <w:numId w:val="3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Выход на пенсию</w:t>
      </w:r>
    </w:p>
    <w:p w:rsidR="00AF18D5" w:rsidRPr="00AF18D5" w:rsidRDefault="00AF18D5" w:rsidP="00AF18D5">
      <w:pPr>
        <w:numPr>
          <w:ilvl w:val="0"/>
          <w:numId w:val="3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Перее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>зд в др</w:t>
      </w:r>
      <w:proofErr w:type="gramEnd"/>
      <w:r w:rsidRPr="00AF18D5">
        <w:rPr>
          <w:rFonts w:ascii="Calibri" w:eastAsia="Calibri" w:hAnsi="Calibri" w:cs="Times New Roman"/>
          <w:sz w:val="24"/>
          <w:szCs w:val="24"/>
        </w:rPr>
        <w:t>угой город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12.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Обеспеченность силой общественного мнения является отличительным признаком норм</w:t>
      </w:r>
    </w:p>
    <w:p w:rsidR="00AF18D5" w:rsidRPr="00AF18D5" w:rsidRDefault="00AF18D5" w:rsidP="00AF18D5">
      <w:pPr>
        <w:numPr>
          <w:ilvl w:val="0"/>
          <w:numId w:val="34"/>
        </w:numPr>
        <w:spacing w:after="0" w:line="240" w:lineRule="auto"/>
        <w:contextualSpacing/>
        <w:rPr>
          <w:rFonts w:ascii="Calibri" w:eastAsia="Calibri" w:hAnsi="Calibri" w:cs="Times New Roman"/>
          <w:b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3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 xml:space="preserve">Моральных </w:t>
      </w:r>
    </w:p>
    <w:p w:rsidR="00AF18D5" w:rsidRPr="00AF18D5" w:rsidRDefault="00AF18D5" w:rsidP="00AF18D5">
      <w:pPr>
        <w:numPr>
          <w:ilvl w:val="0"/>
          <w:numId w:val="3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Правовых</w:t>
      </w:r>
    </w:p>
    <w:p w:rsidR="00AF18D5" w:rsidRPr="00AF18D5" w:rsidRDefault="00AF18D5" w:rsidP="00AF18D5">
      <w:pPr>
        <w:numPr>
          <w:ilvl w:val="0"/>
          <w:numId w:val="3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 xml:space="preserve">Экономических </w:t>
      </w:r>
    </w:p>
    <w:p w:rsidR="00AF18D5" w:rsidRPr="00AF18D5" w:rsidRDefault="00AF18D5" w:rsidP="00AF18D5">
      <w:pPr>
        <w:numPr>
          <w:ilvl w:val="0"/>
          <w:numId w:val="3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 xml:space="preserve">Политических 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>13.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Т. И В. Проживают вместе, имеют общего ребёнка. Какая дополнительная информация позволит сделать вывод о том, что этот союз с юридической точки зрения является семьёй?</w:t>
      </w:r>
    </w:p>
    <w:p w:rsidR="00AF18D5" w:rsidRPr="00AF18D5" w:rsidRDefault="00AF18D5" w:rsidP="00AF18D5">
      <w:pPr>
        <w:numPr>
          <w:ilvl w:val="0"/>
          <w:numId w:val="3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Они совместно владеют одной квартирой</w:t>
      </w:r>
    </w:p>
    <w:p w:rsidR="00AF18D5" w:rsidRPr="00AF18D5" w:rsidRDefault="006F5F11" w:rsidP="00AF18D5">
      <w:pPr>
        <w:numPr>
          <w:ilvl w:val="0"/>
          <w:numId w:val="3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Т</w:t>
      </w:r>
      <w:r>
        <w:rPr>
          <w:rFonts w:ascii="Calibri" w:eastAsia="Calibri" w:hAnsi="Calibri" w:cs="Times New Roman"/>
          <w:sz w:val="24"/>
          <w:szCs w:val="24"/>
        </w:rPr>
        <w:t xml:space="preserve">атьяна </w:t>
      </w:r>
      <w:r w:rsidRPr="00AF18D5">
        <w:rPr>
          <w:rFonts w:ascii="Calibri" w:eastAsia="Calibri" w:hAnsi="Calibri" w:cs="Times New Roman"/>
          <w:sz w:val="24"/>
          <w:szCs w:val="24"/>
        </w:rPr>
        <w:t>и В</w:t>
      </w:r>
      <w:r>
        <w:rPr>
          <w:rFonts w:ascii="Calibri" w:eastAsia="Calibri" w:hAnsi="Calibri" w:cs="Times New Roman"/>
          <w:sz w:val="24"/>
          <w:szCs w:val="24"/>
        </w:rPr>
        <w:t>алерий  ж</w:t>
      </w:r>
      <w:r w:rsidRPr="00AF18D5">
        <w:rPr>
          <w:rFonts w:ascii="Calibri" w:eastAsia="Calibri" w:hAnsi="Calibri" w:cs="Times New Roman"/>
          <w:sz w:val="24"/>
          <w:szCs w:val="24"/>
        </w:rPr>
        <w:t>ивут вместе 15 лет</w:t>
      </w:r>
    </w:p>
    <w:p w:rsidR="00AF18D5" w:rsidRPr="00AF18D5" w:rsidRDefault="00AF18D5" w:rsidP="00AF18D5">
      <w:pPr>
        <w:numPr>
          <w:ilvl w:val="0"/>
          <w:numId w:val="3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У них общий бизнес по предоставлению туристических услуг</w:t>
      </w:r>
    </w:p>
    <w:p w:rsidR="00AF18D5" w:rsidRPr="00AF18D5" w:rsidRDefault="00AF18D5" w:rsidP="00AF18D5">
      <w:pPr>
        <w:numPr>
          <w:ilvl w:val="0"/>
          <w:numId w:val="35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Отношения Т. И В. зарегистрированы в органах ЗАГС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>14.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Верны ли следующие суждения о социальных ролях человека?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А. Социальная роль определяет модель поведения человека в той или иной ситуации.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Б. Все социальные роли формально закрепляются за человеком.</w:t>
      </w:r>
    </w:p>
    <w:p w:rsidR="00AF18D5" w:rsidRPr="00AF18D5" w:rsidRDefault="00AF18D5" w:rsidP="00AF18D5">
      <w:pPr>
        <w:numPr>
          <w:ilvl w:val="0"/>
          <w:numId w:val="36"/>
        </w:numPr>
        <w:spacing w:after="0" w:line="240" w:lineRule="auto"/>
        <w:contextualSpacing/>
        <w:rPr>
          <w:rFonts w:ascii="Calibri" w:eastAsia="Calibri" w:hAnsi="Calibri" w:cs="Times New Roman"/>
          <w:b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3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А</w:t>
      </w:r>
      <w:proofErr w:type="gramEnd"/>
    </w:p>
    <w:p w:rsidR="00AF18D5" w:rsidRPr="00AF18D5" w:rsidRDefault="00AF18D5" w:rsidP="00AF18D5">
      <w:pPr>
        <w:numPr>
          <w:ilvl w:val="0"/>
          <w:numId w:val="3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Б</w:t>
      </w:r>
      <w:proofErr w:type="gramEnd"/>
    </w:p>
    <w:p w:rsidR="00AF18D5" w:rsidRPr="00AF18D5" w:rsidRDefault="00AF18D5" w:rsidP="00AF18D5">
      <w:pPr>
        <w:numPr>
          <w:ilvl w:val="0"/>
          <w:numId w:val="3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Верны оба суждения</w:t>
      </w:r>
    </w:p>
    <w:p w:rsidR="00AF18D5" w:rsidRPr="00AF18D5" w:rsidRDefault="00AF18D5" w:rsidP="00AF18D5">
      <w:pPr>
        <w:numPr>
          <w:ilvl w:val="0"/>
          <w:numId w:val="36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Оба суждения неверны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15.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Политическая власть, в отличие от иных видов власти,</w:t>
      </w:r>
    </w:p>
    <w:p w:rsidR="00AF18D5" w:rsidRPr="00AF18D5" w:rsidRDefault="00AF18D5" w:rsidP="00AF18D5">
      <w:pPr>
        <w:numPr>
          <w:ilvl w:val="0"/>
          <w:numId w:val="3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Представляет собой волевое действие</w:t>
      </w:r>
    </w:p>
    <w:p w:rsidR="00AF18D5" w:rsidRPr="00AF18D5" w:rsidRDefault="00AF18D5" w:rsidP="00AF18D5">
      <w:pPr>
        <w:numPr>
          <w:ilvl w:val="0"/>
          <w:numId w:val="3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Побуждает людей к определённым действиям</w:t>
      </w:r>
    </w:p>
    <w:p w:rsidR="00AF18D5" w:rsidRPr="00AF18D5" w:rsidRDefault="00AF18D5" w:rsidP="00AF18D5">
      <w:pPr>
        <w:numPr>
          <w:ilvl w:val="0"/>
          <w:numId w:val="3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Обращается с помощью права ко всем гражданам</w:t>
      </w:r>
    </w:p>
    <w:p w:rsidR="00AF18D5" w:rsidRPr="00AF18D5" w:rsidRDefault="00AF18D5" w:rsidP="00AF18D5">
      <w:pPr>
        <w:numPr>
          <w:ilvl w:val="0"/>
          <w:numId w:val="37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Определяет отношения между людьми и социальными группами</w:t>
      </w: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>16.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Что характерно и для 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>мажоритарной</w:t>
      </w:r>
      <w:proofErr w:type="gramEnd"/>
      <w:r w:rsidRPr="00AF18D5">
        <w:rPr>
          <w:rFonts w:ascii="Calibri" w:eastAsia="Calibri" w:hAnsi="Calibri" w:cs="Times New Roman"/>
          <w:sz w:val="24"/>
          <w:szCs w:val="24"/>
        </w:rPr>
        <w:t xml:space="preserve"> и для пропорциональной избирательных систем?</w:t>
      </w:r>
    </w:p>
    <w:p w:rsidR="00AF18D5" w:rsidRPr="00AF18D5" w:rsidRDefault="00AF18D5" w:rsidP="00AF18D5">
      <w:pPr>
        <w:numPr>
          <w:ilvl w:val="0"/>
          <w:numId w:val="3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Выдвижение кандидатов списками от политических партий</w:t>
      </w:r>
    </w:p>
    <w:p w:rsidR="00AF18D5" w:rsidRPr="00AF18D5" w:rsidRDefault="00AF18D5" w:rsidP="00AF18D5">
      <w:pPr>
        <w:numPr>
          <w:ilvl w:val="0"/>
          <w:numId w:val="3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Создание одномандатных избирательных округов</w:t>
      </w:r>
    </w:p>
    <w:p w:rsidR="00AF18D5" w:rsidRPr="00AF18D5" w:rsidRDefault="00AF18D5" w:rsidP="00AF18D5">
      <w:pPr>
        <w:numPr>
          <w:ilvl w:val="0"/>
          <w:numId w:val="3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Формирование единого общенационального избирательного округа</w:t>
      </w:r>
    </w:p>
    <w:p w:rsidR="00AF18D5" w:rsidRPr="00AF18D5" w:rsidRDefault="00AF18D5" w:rsidP="00AF18D5">
      <w:pPr>
        <w:numPr>
          <w:ilvl w:val="0"/>
          <w:numId w:val="38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Тайная подача голосов избирателей во время голосования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>17.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Парламент страны П. формируется из представителей основных политических партий, которые смогли преодолеть семипроцентный  избирательный порог. Подберите из приведённых ниже признаков ещё один, характерный для избирательной системы страны П.</w:t>
      </w:r>
    </w:p>
    <w:p w:rsidR="00AF18D5" w:rsidRPr="00AF18D5" w:rsidRDefault="00AF18D5" w:rsidP="00AF18D5">
      <w:pPr>
        <w:numPr>
          <w:ilvl w:val="0"/>
          <w:numId w:val="3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Депутаты представляют весь спектр существующих в стране партий</w:t>
      </w:r>
    </w:p>
    <w:p w:rsidR="00AF18D5" w:rsidRPr="00AF18D5" w:rsidRDefault="00AF18D5" w:rsidP="00AF18D5">
      <w:pPr>
        <w:numPr>
          <w:ilvl w:val="0"/>
          <w:numId w:val="3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Места в парламенте распределяются в соответствии с количеством голосов избирателей, которое партия получила на выборах</w:t>
      </w:r>
    </w:p>
    <w:p w:rsidR="00AF18D5" w:rsidRPr="00AF18D5" w:rsidRDefault="00AF18D5" w:rsidP="00AF18D5">
      <w:pPr>
        <w:numPr>
          <w:ilvl w:val="0"/>
          <w:numId w:val="3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 xml:space="preserve">Избиратели 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>голосуют</w:t>
      </w:r>
      <w:proofErr w:type="gramEnd"/>
      <w:r w:rsidRPr="00AF18D5">
        <w:rPr>
          <w:rFonts w:ascii="Calibri" w:eastAsia="Calibri" w:hAnsi="Calibri" w:cs="Times New Roman"/>
          <w:sz w:val="24"/>
          <w:szCs w:val="24"/>
        </w:rPr>
        <w:t xml:space="preserve"> прежде всего за личности кандидатов, а потом уже за их политическую программу</w:t>
      </w:r>
    </w:p>
    <w:p w:rsidR="00AF18D5" w:rsidRPr="00AF18D5" w:rsidRDefault="00AF18D5" w:rsidP="00AF18D5">
      <w:pPr>
        <w:numPr>
          <w:ilvl w:val="0"/>
          <w:numId w:val="39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Политические партии не играют существенной роли при выдвижении кандидатов</w:t>
      </w: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>18.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Верны ли следующие суждения о выборах высших органов власти в РФ?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А. Президент РФ избирается голосованием обеих палат Федерального собрания.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Б. Выборы депутатов Государственной Думы осуществляются на альтернативной основе.</w:t>
      </w:r>
    </w:p>
    <w:p w:rsidR="00AF18D5" w:rsidRPr="00AF18D5" w:rsidRDefault="00AF18D5" w:rsidP="00AF18D5">
      <w:pPr>
        <w:numPr>
          <w:ilvl w:val="0"/>
          <w:numId w:val="4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4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А</w:t>
      </w:r>
      <w:proofErr w:type="gramEnd"/>
    </w:p>
    <w:p w:rsidR="00AF18D5" w:rsidRPr="00AF18D5" w:rsidRDefault="00AF18D5" w:rsidP="00AF18D5">
      <w:pPr>
        <w:numPr>
          <w:ilvl w:val="0"/>
          <w:numId w:val="4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Верно только</w:t>
      </w:r>
      <w:proofErr w:type="gramStart"/>
      <w:r w:rsidRPr="00AF18D5">
        <w:rPr>
          <w:rFonts w:ascii="Calibri" w:eastAsia="Calibri" w:hAnsi="Calibri" w:cs="Times New Roman"/>
          <w:sz w:val="24"/>
          <w:szCs w:val="24"/>
        </w:rPr>
        <w:t xml:space="preserve"> Б</w:t>
      </w:r>
      <w:proofErr w:type="gramEnd"/>
    </w:p>
    <w:p w:rsidR="00AF18D5" w:rsidRPr="00AF18D5" w:rsidRDefault="00AF18D5" w:rsidP="00AF18D5">
      <w:pPr>
        <w:numPr>
          <w:ilvl w:val="0"/>
          <w:numId w:val="4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Верны оба суждения</w:t>
      </w:r>
    </w:p>
    <w:p w:rsidR="00AF18D5" w:rsidRPr="00AF18D5" w:rsidRDefault="00AF18D5" w:rsidP="00AF18D5">
      <w:pPr>
        <w:numPr>
          <w:ilvl w:val="0"/>
          <w:numId w:val="40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Оба суждения неверны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19.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Основной особенностью норм права, в отличие от других социальных норм, является то, что они</w:t>
      </w:r>
    </w:p>
    <w:p w:rsidR="00AF18D5" w:rsidRPr="00AF18D5" w:rsidRDefault="00AF18D5" w:rsidP="00AF18D5">
      <w:pPr>
        <w:numPr>
          <w:ilvl w:val="0"/>
          <w:numId w:val="41"/>
        </w:numPr>
        <w:spacing w:after="0" w:line="240" w:lineRule="auto"/>
        <w:contextualSpacing/>
        <w:rPr>
          <w:rFonts w:ascii="Calibri" w:eastAsia="Calibri" w:hAnsi="Calibri" w:cs="Times New Roman"/>
          <w:b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4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Устанавливаются государством</w:t>
      </w:r>
    </w:p>
    <w:p w:rsidR="00AF18D5" w:rsidRPr="00AF18D5" w:rsidRDefault="00AF18D5" w:rsidP="00AF18D5">
      <w:pPr>
        <w:numPr>
          <w:ilvl w:val="0"/>
          <w:numId w:val="4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 xml:space="preserve">Складываются в течение жизни нескольких поколений  </w:t>
      </w:r>
    </w:p>
    <w:p w:rsidR="00AF18D5" w:rsidRPr="00AF18D5" w:rsidRDefault="00AF18D5" w:rsidP="00AF18D5">
      <w:pPr>
        <w:numPr>
          <w:ilvl w:val="0"/>
          <w:numId w:val="4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Регулируют отношения в сфере власти</w:t>
      </w:r>
    </w:p>
    <w:p w:rsidR="00AF18D5" w:rsidRPr="00AF18D5" w:rsidRDefault="00AF18D5" w:rsidP="00AF18D5">
      <w:pPr>
        <w:numPr>
          <w:ilvl w:val="0"/>
          <w:numId w:val="41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Устанавливают справедливость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 xml:space="preserve"> </w:t>
      </w:r>
      <w:r w:rsidRPr="00AF18D5">
        <w:rPr>
          <w:rFonts w:ascii="Calibri" w:eastAsia="Calibri" w:hAnsi="Calibri" w:cs="Times New Roman"/>
          <w:b/>
          <w:sz w:val="24"/>
          <w:szCs w:val="24"/>
        </w:rPr>
        <w:t>20.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Гражданским правонарушением является</w:t>
      </w:r>
    </w:p>
    <w:p w:rsidR="00AF18D5" w:rsidRPr="00AF18D5" w:rsidRDefault="00AF18D5" w:rsidP="00AF18D5">
      <w:pPr>
        <w:numPr>
          <w:ilvl w:val="0"/>
          <w:numId w:val="4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4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Дача взятки должностному лицу</w:t>
      </w:r>
    </w:p>
    <w:p w:rsidR="00AF18D5" w:rsidRPr="00AF18D5" w:rsidRDefault="00AF18D5" w:rsidP="00AF18D5">
      <w:pPr>
        <w:numPr>
          <w:ilvl w:val="0"/>
          <w:numId w:val="4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Пропуск занятий без уважительной причины</w:t>
      </w:r>
    </w:p>
    <w:p w:rsidR="00AF18D5" w:rsidRPr="00AF18D5" w:rsidRDefault="00AF18D5" w:rsidP="00AF18D5">
      <w:pPr>
        <w:numPr>
          <w:ilvl w:val="0"/>
          <w:numId w:val="4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Нарушение условий авторского договора</w:t>
      </w:r>
    </w:p>
    <w:p w:rsidR="00AF18D5" w:rsidRPr="00AF18D5" w:rsidRDefault="00AF18D5" w:rsidP="00AF18D5">
      <w:pPr>
        <w:numPr>
          <w:ilvl w:val="0"/>
          <w:numId w:val="42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Нарушение правил дорожного движения</w:t>
      </w:r>
    </w:p>
    <w:p w:rsidR="00AF18D5" w:rsidRPr="00AF18D5" w:rsidRDefault="00AF18D5" w:rsidP="00AF18D5">
      <w:pPr>
        <w:spacing w:after="0" w:line="240" w:lineRule="auto"/>
        <w:ind w:left="720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outlineLvl w:val="0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21.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Высшая законодательная власть в РФ принадлежит </w:t>
      </w:r>
    </w:p>
    <w:p w:rsidR="00AF18D5" w:rsidRPr="00AF18D5" w:rsidRDefault="00AF18D5" w:rsidP="00AF18D5">
      <w:pPr>
        <w:numPr>
          <w:ilvl w:val="0"/>
          <w:numId w:val="4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4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Правительству РФ</w:t>
      </w:r>
    </w:p>
    <w:p w:rsidR="00AF18D5" w:rsidRPr="00AF18D5" w:rsidRDefault="00AF18D5" w:rsidP="00AF18D5">
      <w:pPr>
        <w:numPr>
          <w:ilvl w:val="0"/>
          <w:numId w:val="4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Администрации Президента РФ</w:t>
      </w:r>
    </w:p>
    <w:p w:rsidR="00AF18D5" w:rsidRPr="00AF18D5" w:rsidRDefault="00AF18D5" w:rsidP="00AF18D5">
      <w:pPr>
        <w:numPr>
          <w:ilvl w:val="0"/>
          <w:numId w:val="4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Верховному Суду</w:t>
      </w:r>
    </w:p>
    <w:p w:rsidR="00AF18D5" w:rsidRPr="00AF18D5" w:rsidRDefault="00AF18D5" w:rsidP="00AF18D5">
      <w:pPr>
        <w:numPr>
          <w:ilvl w:val="0"/>
          <w:numId w:val="43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Федеральному Собранию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lastRenderedPageBreak/>
        <w:t>22.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Ниже приведены качества, присущие человеку. Все они, за исключением одного, имеют социальную природу.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AF18D5">
        <w:rPr>
          <w:rFonts w:ascii="Calibri" w:eastAsia="Calibri" w:hAnsi="Calibri" w:cs="Times New Roman"/>
          <w:i/>
          <w:sz w:val="24"/>
          <w:szCs w:val="24"/>
        </w:rPr>
        <w:t>Свобода, наследственность, интересы, убеждения, сознание, ответственность.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 xml:space="preserve">Найдите и укажите качество, выпадающее из общего списка. 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4"/>
        </w:rPr>
      </w:pPr>
      <w:r w:rsidRPr="00AF18D5">
        <w:rPr>
          <w:rFonts w:ascii="Calibri" w:eastAsia="Calibri" w:hAnsi="Calibri" w:cs="Times New Roman"/>
          <w:i/>
          <w:sz w:val="24"/>
          <w:szCs w:val="24"/>
        </w:rPr>
        <w:t>Ответ:_________________________________________________</w:t>
      </w: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 xml:space="preserve"> 23.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Установите соответствие между правоотношением и соответствующей ему отраслью права: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F18D5" w:rsidRPr="00AF18D5" w:rsidTr="00F10A62">
        <w:tc>
          <w:tcPr>
            <w:tcW w:w="4785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ПРАВООТНОШЕНИЕ</w:t>
            </w:r>
          </w:p>
        </w:tc>
        <w:tc>
          <w:tcPr>
            <w:tcW w:w="4786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ОТРАСЛЬ ПРАВА</w:t>
            </w:r>
          </w:p>
        </w:tc>
      </w:tr>
      <w:tr w:rsidR="00AF18D5" w:rsidRPr="00AF18D5" w:rsidTr="00F10A62">
        <w:tc>
          <w:tcPr>
            <w:tcW w:w="4785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А) установление денежной единицы РФ</w:t>
            </w:r>
          </w:p>
        </w:tc>
        <w:tc>
          <w:tcPr>
            <w:tcW w:w="4786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1) конституционное</w:t>
            </w:r>
          </w:p>
        </w:tc>
      </w:tr>
      <w:tr w:rsidR="00AF18D5" w:rsidRPr="00AF18D5" w:rsidTr="00F10A62">
        <w:tc>
          <w:tcPr>
            <w:tcW w:w="4785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Б) определение полномочий Председателя Правительства РФ</w:t>
            </w:r>
          </w:p>
        </w:tc>
        <w:tc>
          <w:tcPr>
            <w:tcW w:w="4786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2) административное</w:t>
            </w:r>
          </w:p>
        </w:tc>
      </w:tr>
      <w:tr w:rsidR="00AF18D5" w:rsidRPr="00AF18D5" w:rsidTr="00F10A62">
        <w:tc>
          <w:tcPr>
            <w:tcW w:w="4785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В) нарушение требований промышленной безопасности</w:t>
            </w:r>
          </w:p>
        </w:tc>
        <w:tc>
          <w:tcPr>
            <w:tcW w:w="4786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18D5" w:rsidRPr="00AF18D5" w:rsidTr="00F10A62">
        <w:tc>
          <w:tcPr>
            <w:tcW w:w="4785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Г) нарушение правил рыбной ловли</w:t>
            </w:r>
          </w:p>
        </w:tc>
        <w:tc>
          <w:tcPr>
            <w:tcW w:w="4786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F18D5" w:rsidRPr="00AF18D5" w:rsidTr="00F10A62">
        <w:tc>
          <w:tcPr>
            <w:tcW w:w="4785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Д) установление политического режима</w:t>
            </w:r>
          </w:p>
        </w:tc>
        <w:tc>
          <w:tcPr>
            <w:tcW w:w="4786" w:type="dxa"/>
          </w:tcPr>
          <w:p w:rsidR="00AF18D5" w:rsidRPr="00AF18D5" w:rsidRDefault="00AF18D5" w:rsidP="00AF18D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 xml:space="preserve"> Запишите в таблицу выбранные цифры, а затем получившуюся последовательность цифр перенесите в бланк ответов (без пробелов и других символов)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F18D5" w:rsidRPr="00AF18D5" w:rsidTr="00F10A62"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 xml:space="preserve">А </w:t>
            </w:r>
          </w:p>
        </w:tc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gramStart"/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>Б</w:t>
            </w:r>
            <w:proofErr w:type="gramEnd"/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5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18D5">
              <w:rPr>
                <w:rFonts w:ascii="Calibri" w:eastAsia="Calibri" w:hAnsi="Calibri" w:cs="Times New Roman"/>
                <w:sz w:val="24"/>
                <w:szCs w:val="24"/>
              </w:rPr>
              <w:t xml:space="preserve">Д </w:t>
            </w:r>
          </w:p>
        </w:tc>
      </w:tr>
      <w:tr w:rsidR="00AF18D5" w:rsidRPr="00AF18D5" w:rsidTr="00F10A62"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AF18D5" w:rsidRPr="00AF18D5" w:rsidRDefault="00AF18D5" w:rsidP="00AF18D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b/>
          <w:sz w:val="24"/>
          <w:szCs w:val="24"/>
        </w:rPr>
        <w:t>24.</w:t>
      </w:r>
      <w:r w:rsidRPr="00AF18D5">
        <w:rPr>
          <w:rFonts w:ascii="Calibri" w:eastAsia="Calibri" w:hAnsi="Calibri" w:cs="Times New Roman"/>
          <w:sz w:val="24"/>
          <w:szCs w:val="24"/>
        </w:rPr>
        <w:t xml:space="preserve"> Найдите в приведённом ниже списке характерные признаки правонарушений и обведите цифры, под которыми они указаны.</w:t>
      </w:r>
    </w:p>
    <w:p w:rsidR="00AF18D5" w:rsidRPr="00AF18D5" w:rsidRDefault="00AF18D5" w:rsidP="00AF18D5">
      <w:pPr>
        <w:numPr>
          <w:ilvl w:val="0"/>
          <w:numId w:val="4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F18D5" w:rsidRPr="00AF18D5" w:rsidRDefault="00AF18D5" w:rsidP="00AF18D5">
      <w:pPr>
        <w:numPr>
          <w:ilvl w:val="0"/>
          <w:numId w:val="4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lastRenderedPageBreak/>
        <w:t>Общественно опасное деяние</w:t>
      </w:r>
    </w:p>
    <w:p w:rsidR="00AF18D5" w:rsidRPr="00AF18D5" w:rsidRDefault="00AF18D5" w:rsidP="00AF18D5">
      <w:pPr>
        <w:numPr>
          <w:ilvl w:val="0"/>
          <w:numId w:val="4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Неэтичное деяние</w:t>
      </w:r>
    </w:p>
    <w:p w:rsidR="00AF18D5" w:rsidRPr="00AF18D5" w:rsidRDefault="00AF18D5" w:rsidP="00AF18D5">
      <w:pPr>
        <w:numPr>
          <w:ilvl w:val="0"/>
          <w:numId w:val="4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Виновное деяние</w:t>
      </w:r>
    </w:p>
    <w:p w:rsidR="00AF18D5" w:rsidRPr="00AF18D5" w:rsidRDefault="00AF18D5" w:rsidP="00AF18D5">
      <w:pPr>
        <w:numPr>
          <w:ilvl w:val="0"/>
          <w:numId w:val="4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Безнравственное деяние</w:t>
      </w:r>
    </w:p>
    <w:p w:rsidR="00AF18D5" w:rsidRPr="00AF18D5" w:rsidRDefault="00AF18D5" w:rsidP="00AF18D5">
      <w:pPr>
        <w:numPr>
          <w:ilvl w:val="0"/>
          <w:numId w:val="4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Безрассудное деяние</w:t>
      </w:r>
    </w:p>
    <w:p w:rsidR="00AF18D5" w:rsidRPr="00AF18D5" w:rsidRDefault="00AF18D5" w:rsidP="00AF18D5">
      <w:pPr>
        <w:numPr>
          <w:ilvl w:val="0"/>
          <w:numId w:val="4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Противоправное деяние</w:t>
      </w:r>
    </w:p>
    <w:p w:rsid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AF18D5">
        <w:rPr>
          <w:rFonts w:ascii="Calibri" w:eastAsia="Calibri" w:hAnsi="Calibri" w:cs="Times New Roman"/>
          <w:sz w:val="24"/>
          <w:szCs w:val="24"/>
        </w:rPr>
        <w:t>Обведённые цифры запишите в порядке возрастания.</w:t>
      </w:r>
    </w:p>
    <w:p w:rsidR="00AF18D5" w:rsidRPr="00AF18D5" w:rsidRDefault="00AF18D5" w:rsidP="00AF18D5">
      <w:pPr>
        <w:spacing w:after="0" w:line="240" w:lineRule="auto"/>
        <w:ind w:left="360"/>
        <w:rPr>
          <w:rFonts w:ascii="Calibri" w:eastAsia="Calibri" w:hAnsi="Calibri" w:cs="Times New Roman"/>
          <w:b/>
          <w:i/>
          <w:sz w:val="24"/>
          <w:szCs w:val="24"/>
        </w:rPr>
      </w:pPr>
      <w:r w:rsidRPr="00AF18D5">
        <w:rPr>
          <w:rFonts w:ascii="Calibri" w:eastAsia="Calibri" w:hAnsi="Calibri" w:cs="Times New Roman"/>
          <w:i/>
          <w:sz w:val="24"/>
          <w:szCs w:val="24"/>
        </w:rPr>
        <w:t>Ответ:_____</w:t>
      </w:r>
      <w:r>
        <w:rPr>
          <w:rFonts w:ascii="Calibri" w:eastAsia="Calibri" w:hAnsi="Calibri" w:cs="Times New Roman"/>
          <w:i/>
          <w:sz w:val="24"/>
          <w:szCs w:val="24"/>
        </w:rPr>
        <w:t>_________________________</w:t>
      </w:r>
    </w:p>
    <w:p w:rsidR="00AF18D5" w:rsidRPr="00AF18D5" w:rsidRDefault="00AF18D5" w:rsidP="00AF18D5">
      <w:pPr>
        <w:spacing w:after="0" w:line="240" w:lineRule="auto"/>
        <w:ind w:left="360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</w:p>
    <w:p w:rsidR="00AF18D5" w:rsidRPr="00AF18D5" w:rsidRDefault="00AF18D5" w:rsidP="00AF18D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  <w:sectPr w:rsidR="00AF18D5" w:rsidRPr="00AF18D5" w:rsidSect="00AE47E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57BC" w:rsidRPr="007D6CBE" w:rsidRDefault="00A157BC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D6CBE" w:rsidRPr="007D6CBE" w:rsidRDefault="007D6CBE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7D6CBE" w:rsidRPr="007D6CBE" w:rsidRDefault="007D6CBE" w:rsidP="00FA69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A69D6" w:rsidRPr="007D6CBE" w:rsidRDefault="00FA69D6" w:rsidP="00411A5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411A5C" w:rsidRDefault="00411A5C" w:rsidP="00A157BC">
      <w:pPr>
        <w:keepNext/>
        <w:tabs>
          <w:tab w:val="left" w:pos="872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7D6CB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2.</w:t>
      </w:r>
      <w:r w:rsidRPr="007D6CBE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2</w:t>
      </w:r>
      <w:r w:rsidRPr="007D6CB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. Пакет экзаменатора</w:t>
      </w:r>
      <w:bookmarkEnd w:id="2"/>
      <w:r w:rsidR="00A157B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ab/>
      </w:r>
    </w:p>
    <w:p w:rsidR="00A157BC" w:rsidRPr="00A157BC" w:rsidRDefault="00A157BC" w:rsidP="00A157BC">
      <w:pPr>
        <w:keepNext/>
        <w:tabs>
          <w:tab w:val="left" w:pos="872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411A5C" w:rsidRPr="00411A5C" w:rsidRDefault="00411A5C" w:rsidP="00411A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678"/>
        <w:gridCol w:w="4755"/>
      </w:tblGrid>
      <w:tr w:rsidR="00411A5C" w:rsidRPr="00411A5C" w:rsidTr="00212BF9">
        <w:trPr>
          <w:jc w:val="center"/>
        </w:trPr>
        <w:tc>
          <w:tcPr>
            <w:tcW w:w="5000" w:type="pct"/>
            <w:gridSpan w:val="3"/>
          </w:tcPr>
          <w:p w:rsidR="00411A5C" w:rsidRPr="00411A5C" w:rsidRDefault="00411A5C" w:rsidP="00411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ПАКЕТ  ЭКЗАМЕНАТОРА</w:t>
            </w:r>
          </w:p>
        </w:tc>
      </w:tr>
      <w:tr w:rsidR="00411A5C" w:rsidRPr="00411A5C" w:rsidTr="00212BF9">
        <w:trPr>
          <w:jc w:val="center"/>
        </w:trPr>
        <w:tc>
          <w:tcPr>
            <w:tcW w:w="5000" w:type="pct"/>
            <w:gridSpan w:val="3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u w:val="single"/>
                <w:lang w:eastAsia="ru-RU"/>
              </w:rPr>
              <w:t>Задание</w:t>
            </w:r>
            <w:proofErr w:type="gramStart"/>
            <w:r w:rsidRPr="00411A5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u w:val="single"/>
                <w:lang w:eastAsia="ru-RU"/>
              </w:rPr>
              <w:t xml:space="preserve"> :</w:t>
            </w:r>
            <w:proofErr w:type="gramEnd"/>
            <w:r w:rsidRPr="00411A5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Теоретическое и практическое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Результаты освоения</w:t>
            </w:r>
          </w:p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sz w:val="20"/>
                <w:szCs w:val="20"/>
              </w:rPr>
              <w:t>(объекты оценивания)</w:t>
            </w:r>
          </w:p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1608" w:type="pct"/>
            <w:tcBorders>
              <w:bottom w:val="single" w:sz="4" w:space="0" w:color="auto"/>
            </w:tcBorders>
            <w:shd w:val="clear" w:color="auto" w:fill="auto"/>
          </w:tcPr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Тип задания:</w:t>
            </w:r>
          </w:p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</w:t>
            </w:r>
          </w:p>
          <w:p w:rsidR="00411A5C" w:rsidRPr="00411A5C" w:rsidRDefault="00411A5C" w:rsidP="00411A5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red"/>
              </w:rPr>
            </w:pP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</w:tcPr>
          <w:p w:rsidR="00411A5C" w:rsidRPr="00411A5C" w:rsidRDefault="00411A5C" w:rsidP="00411A5C">
            <w:pPr>
              <w:tabs>
                <w:tab w:val="left" w:pos="11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У.  Характеризовать основные социальные объекты и  выделять их существенные признаки, закономерности развития</w:t>
            </w:r>
          </w:p>
        </w:tc>
        <w:tc>
          <w:tcPr>
            <w:tcW w:w="1582" w:type="pct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Определяет, различает, выделяет, перечисляет, идентифицирует основные социальные объекты и отличает, классифицирует, сопоставляет их признаки и закономерности развития</w:t>
            </w:r>
          </w:p>
        </w:tc>
        <w:tc>
          <w:tcPr>
            <w:tcW w:w="1608" w:type="pct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sz w:val="20"/>
                <w:szCs w:val="20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</w:tcPr>
          <w:p w:rsidR="00411A5C" w:rsidRPr="00411A5C" w:rsidRDefault="007D40A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>З. Б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>иосоциальную</w:t>
            </w:r>
            <w:r w:rsidR="00411A5C"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 xml:space="preserve"> сущность человека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2" w:type="pct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Понимает, осознает, обнаруживает, выделяет, перечисляет, называет 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биологические и социальные стороны человеческого бытия</w:t>
            </w:r>
          </w:p>
        </w:tc>
        <w:tc>
          <w:tcPr>
            <w:tcW w:w="1608" w:type="pct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  1-6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 xml:space="preserve">У.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Устанавливает, анализирует, понимает, отличает, классифицирует, </w:t>
            </w:r>
            <w:proofErr w:type="gramStart"/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сопоставляет</w:t>
            </w:r>
            <w:proofErr w:type="gramEnd"/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разрабатывает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</w:tc>
        <w:tc>
          <w:tcPr>
            <w:tcW w:w="1608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  <w:tcBorders>
              <w:bottom w:val="single" w:sz="4" w:space="0" w:color="auto"/>
            </w:tcBorders>
          </w:tcPr>
          <w:p w:rsidR="00411A5C" w:rsidRPr="00411A5C" w:rsidRDefault="007D40A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>З. О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>сн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>ов</w:t>
            </w:r>
            <w:r w:rsidR="00411A5C"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>ные этапы и факторы социализации личности,</w:t>
            </w: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Знает, определяет, различает, узнает, характеризует, называет, анализирует этапы и факторы социализации личности</w:t>
            </w:r>
          </w:p>
        </w:tc>
        <w:tc>
          <w:tcPr>
            <w:tcW w:w="1608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0"/>
                <w:szCs w:val="20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  <w:lang w:eastAsia="x-none"/>
              </w:rPr>
              <w:t xml:space="preserve">У. </w:t>
            </w:r>
            <w:r w:rsidRPr="00411A5C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  <w:lang w:val="x-none" w:eastAsia="x-none"/>
              </w:rPr>
              <w:t>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Анализирует, различает, перечисляет, узнает, идентифицирует 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связи между явлениями, понятиями, фактами, делать обобщения, выводы по изученным социальным объектам</w:t>
            </w:r>
            <w:proofErr w:type="gramEnd"/>
          </w:p>
        </w:tc>
        <w:tc>
          <w:tcPr>
            <w:tcW w:w="1608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sz w:val="20"/>
                <w:szCs w:val="20"/>
              </w:rPr>
              <w:t>Задания  2-5, 7-9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0"/>
                <w:szCs w:val="20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  <w:lang w:eastAsia="x-none"/>
              </w:rPr>
              <w:t xml:space="preserve">З.  </w:t>
            </w:r>
            <w:r w:rsidRPr="00411A5C">
              <w:rPr>
                <w:rFonts w:ascii="Times New Roman" w:eastAsia="Times New Roman" w:hAnsi="Times New Roman" w:cs="Times New Roman"/>
                <w:kern w:val="32"/>
                <w:sz w:val="20"/>
                <w:szCs w:val="20"/>
                <w:lang w:val="x-none" w:eastAsia="x-none"/>
              </w:rPr>
              <w:t xml:space="preserve">Тенденции развития общества в целом как сложной динамичной системы, </w:t>
            </w: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Понимают, анализируют, сопоставляют, выявляют, 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тенденции развития общества в целом как сложной динамичной системы</w:t>
            </w:r>
          </w:p>
        </w:tc>
        <w:tc>
          <w:tcPr>
            <w:tcW w:w="1608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 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У. Раскрывать на примерах изученные теоретические </w:t>
            </w: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положения и понятия социально-экономических и гуманитарных наук;</w:t>
            </w:r>
          </w:p>
        </w:tc>
        <w:tc>
          <w:tcPr>
            <w:tcW w:w="1582" w:type="pct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Понимает, раскрывает, анализирует, создает, </w:t>
            </w: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выводит, обнаруживает, решает самостоятельно 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примерах изученные теоретические положения</w:t>
            </w:r>
          </w:p>
        </w:tc>
        <w:tc>
          <w:tcPr>
            <w:tcW w:w="1608" w:type="pct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Задания  1-4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  <w:tcBorders>
              <w:bottom w:val="single" w:sz="4" w:space="0" w:color="auto"/>
            </w:tcBorders>
          </w:tcPr>
          <w:p w:rsidR="00411A5C" w:rsidRPr="00411A5C" w:rsidRDefault="00411A5C" w:rsidP="006F5F11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lastRenderedPageBreak/>
              <w:t xml:space="preserve">З. </w:t>
            </w:r>
            <w:r w:rsidR="006F5F11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>Ос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>у</w:t>
            </w:r>
            <w:r w:rsidR="006F5F11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 xml:space="preserve">ществлять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>социальных норм, механизмы правового регулирования</w:t>
            </w: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Понимают, анализируют, сопоставляют, выявляют сущность социальных норм, механизмы правового регулирования</w:t>
            </w:r>
          </w:p>
        </w:tc>
        <w:tc>
          <w:tcPr>
            <w:tcW w:w="1608" w:type="pct"/>
            <w:tcBorders>
              <w:bottom w:val="single" w:sz="4" w:space="0" w:color="auto"/>
            </w:tcBorders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sz w:val="20"/>
                <w:szCs w:val="20"/>
              </w:rPr>
              <w:t>Задания 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20-21</w:t>
            </w: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>У. О</w:t>
            </w:r>
            <w:r w:rsidR="006F5F11"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>существлять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 xml:space="preserve"> поиск социальной информации, представленной в различных знаковых системах (текст, схема, таблица, диаграмма, аудиовизуальный ряд);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2" w:type="pct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Выделяет основные идеи и положения (проблемы) из разных знаковых систем, ставит к ним уточняющие и детализирующие вопросы; вырабатывает ответы на поставленные вопросы, анализирует социально-историческую информацию;  находит, критически анализирует и контекстно обрабатывает информацию </w:t>
            </w:r>
            <w:proofErr w:type="gramStart"/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современной цивилизации, полученную из различных источников; различает в информации факты и мнения, устанавливает причинно – следственные связи между явлениями, пространственные и временные рамки изучаемых социальных процессов и явлений</w:t>
            </w:r>
          </w:p>
        </w:tc>
        <w:tc>
          <w:tcPr>
            <w:tcW w:w="1608" w:type="pct"/>
          </w:tcPr>
          <w:p w:rsidR="00411A5C" w:rsidRPr="00411A5C" w:rsidRDefault="00411A5C" w:rsidP="00411A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sz w:val="20"/>
                <w:szCs w:val="20"/>
              </w:rPr>
              <w:t>Задания 1-9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1A5C" w:rsidRPr="00411A5C" w:rsidTr="00212BF9">
        <w:trPr>
          <w:jc w:val="center"/>
        </w:trPr>
        <w:tc>
          <w:tcPr>
            <w:tcW w:w="1810" w:type="pct"/>
          </w:tcPr>
          <w:p w:rsidR="00411A5C" w:rsidRPr="00411A5C" w:rsidRDefault="00411A5C" w:rsidP="00411A5C">
            <w:pPr>
              <w:keepNext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x-none"/>
              </w:rPr>
              <w:t>З. Понимать н</w:t>
            </w:r>
            <w:r w:rsidR="007D40AC"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>еобходимость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 xml:space="preserve"> регулирования общественных отношений 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2" w:type="pct"/>
          </w:tcPr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Понимают, анализируют, выясняют необходимость регулирования общественных отношений</w:t>
            </w:r>
          </w:p>
        </w:tc>
        <w:tc>
          <w:tcPr>
            <w:tcW w:w="1608" w:type="pct"/>
          </w:tcPr>
          <w:p w:rsidR="00411A5C" w:rsidRPr="00411A5C" w:rsidRDefault="00411A5C" w:rsidP="00411A5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Calibri" w:hAnsi="Times New Roman" w:cs="Times New Roman"/>
                <w:sz w:val="20"/>
                <w:szCs w:val="20"/>
              </w:rPr>
              <w:t>Задания  1-5</w:t>
            </w:r>
          </w:p>
          <w:p w:rsidR="00411A5C" w:rsidRPr="00411A5C" w:rsidRDefault="00411A5C" w:rsidP="00411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 № 1-21</w:t>
            </w:r>
          </w:p>
        </w:tc>
      </w:tr>
      <w:tr w:rsidR="00411A5C" w:rsidRPr="00411A5C" w:rsidTr="00212BF9">
        <w:trPr>
          <w:jc w:val="center"/>
        </w:trPr>
        <w:tc>
          <w:tcPr>
            <w:tcW w:w="5000" w:type="pct"/>
            <w:gridSpan w:val="3"/>
          </w:tcPr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Условия выполнения задания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Место (время) выполнения задания</w:t>
            </w:r>
            <w:r w:rsidRPr="00411A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:</w:t>
            </w:r>
            <w:r w:rsidRPr="00411A5C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 задание выполняется в  аудитории 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Максимальное время выполнения задания: ____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80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 минут</w:t>
            </w:r>
          </w:p>
          <w:p w:rsidR="00411A5C" w:rsidRPr="00411A5C" w:rsidRDefault="00411A5C" w:rsidP="00411A5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u w:val="single"/>
                <w:lang w:eastAsia="x-none"/>
              </w:rPr>
            </w:pP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val="x-none" w:eastAsia="x-none"/>
              </w:rPr>
              <w:t xml:space="preserve">3. Вы можете воспользоваться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u w:val="single"/>
                <w:lang w:val="x-none" w:eastAsia="x-none"/>
              </w:rPr>
              <w:t xml:space="preserve">справочным материалом, </w:t>
            </w:r>
            <w:r w:rsidRPr="00411A5C"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u w:val="single"/>
                <w:lang w:eastAsia="x-none"/>
              </w:rPr>
              <w:t>Интернет (при выполнении практических заданий)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Требования охраны труда: __________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Инструктаж по ТБ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Оборудование: __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ПК</w:t>
            </w:r>
            <w:r w:rsidRPr="00411A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</w:p>
          <w:p w:rsidR="00411A5C" w:rsidRPr="00411A5C" w:rsidRDefault="00411A5C" w:rsidP="00411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1A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Шкала оценки образовательных достижений (для всех заданий)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85"/>
              <w:gridCol w:w="4785"/>
            </w:tblGrid>
            <w:tr w:rsidR="00411A5C" w:rsidRPr="00411A5C" w:rsidTr="00212BF9"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Процент результативности (правильных ответов)</w:t>
                  </w:r>
                </w:p>
              </w:tc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Оценка уровня подготовки балл (отметка) вербальный аналог</w:t>
                  </w:r>
                </w:p>
              </w:tc>
            </w:tr>
            <w:tr w:rsidR="00411A5C" w:rsidRPr="00411A5C" w:rsidTr="00212BF9"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90 ÷ 100 </w:t>
                  </w:r>
                </w:p>
              </w:tc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«5»-отлично</w:t>
                  </w:r>
                </w:p>
              </w:tc>
            </w:tr>
            <w:tr w:rsidR="00411A5C" w:rsidRPr="00411A5C" w:rsidTr="00212BF9"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80 ÷ 89</w:t>
                  </w:r>
                </w:p>
              </w:tc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«4»- хорошо</w:t>
                  </w:r>
                </w:p>
              </w:tc>
            </w:tr>
            <w:tr w:rsidR="00411A5C" w:rsidRPr="00411A5C" w:rsidTr="00212BF9"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 ÷ 79</w:t>
                  </w:r>
                </w:p>
              </w:tc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«3»- удовлетворительно</w:t>
                  </w:r>
                </w:p>
              </w:tc>
            </w:tr>
            <w:tr w:rsidR="00411A5C" w:rsidRPr="00411A5C" w:rsidTr="00212BF9"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менее 70</w:t>
                  </w:r>
                </w:p>
              </w:tc>
              <w:tc>
                <w:tcPr>
                  <w:tcW w:w="4785" w:type="dxa"/>
                </w:tcPr>
                <w:p w:rsidR="00411A5C" w:rsidRPr="00411A5C" w:rsidRDefault="00411A5C" w:rsidP="00411A5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11A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«2»- неудовлетворительно</w:t>
                  </w:r>
                </w:p>
              </w:tc>
            </w:tr>
          </w:tbl>
          <w:p w:rsidR="00411A5C" w:rsidRPr="00411A5C" w:rsidRDefault="00411A5C" w:rsidP="00411A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1A5C" w:rsidRPr="00411A5C" w:rsidRDefault="00411A5C" w:rsidP="00411A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B07" w:rsidRDefault="00350B07" w:rsidP="00350B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B07" w:rsidRDefault="00350B07" w:rsidP="00350B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B07" w:rsidRDefault="00350B07" w:rsidP="00350B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B07" w:rsidRDefault="00350B07" w:rsidP="00350B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B07" w:rsidRPr="00350B07" w:rsidRDefault="00350B07" w:rsidP="00350B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B07">
        <w:rPr>
          <w:rFonts w:ascii="Times New Roman" w:eastAsia="Times New Roman" w:hAnsi="Times New Roman" w:cs="Times New Roman"/>
          <w:sz w:val="28"/>
          <w:szCs w:val="28"/>
          <w:lang w:eastAsia="ru-RU"/>
        </w:rPr>
        <w:t>IIIв. ЭКЗАМЕНАЦИОННАЯ ВЕДОМОСТЬ:</w:t>
      </w:r>
    </w:p>
    <w:p w:rsidR="00350B07" w:rsidRPr="00350B07" w:rsidRDefault="00350B07" w:rsidP="00350B07">
      <w:pPr>
        <w:spacing w:after="0" w:line="240" w:lineRule="auto"/>
        <w:ind w:left="87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ационная ведомость по Обществознанию</w:t>
      </w:r>
      <w:r w:rsidRPr="0035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группа ________ </w:t>
      </w:r>
    </w:p>
    <w:p w:rsidR="00350B07" w:rsidRPr="00350B07" w:rsidRDefault="00350B07" w:rsidP="00350B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экзамена:____________________                                                     Дата внесения оценок___________</w:t>
      </w:r>
    </w:p>
    <w:tbl>
      <w:tblPr>
        <w:tblStyle w:val="15"/>
        <w:tblW w:w="1530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"/>
        <w:gridCol w:w="2979"/>
        <w:gridCol w:w="1134"/>
        <w:gridCol w:w="283"/>
        <w:gridCol w:w="426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4"/>
        <w:gridCol w:w="803"/>
        <w:gridCol w:w="804"/>
        <w:gridCol w:w="804"/>
      </w:tblGrid>
      <w:tr w:rsidR="00350B07" w:rsidRPr="00350B07" w:rsidTr="004D1314">
        <w:trPr>
          <w:trHeight w:val="613"/>
        </w:trPr>
        <w:tc>
          <w:tcPr>
            <w:tcW w:w="565" w:type="dxa"/>
            <w:vMerge w:val="restart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 xml:space="preserve">№ </w:t>
            </w:r>
            <w:proofErr w:type="gramStart"/>
            <w:r w:rsidRPr="00350B07">
              <w:rPr>
                <w:sz w:val="24"/>
                <w:szCs w:val="24"/>
              </w:rPr>
              <w:t>п</w:t>
            </w:r>
            <w:proofErr w:type="gramEnd"/>
            <w:r w:rsidRPr="00350B07">
              <w:rPr>
                <w:sz w:val="24"/>
                <w:szCs w:val="24"/>
              </w:rPr>
              <w:t>/п</w:t>
            </w:r>
          </w:p>
        </w:tc>
        <w:tc>
          <w:tcPr>
            <w:tcW w:w="2979" w:type="dxa"/>
            <w:vMerge w:val="restart"/>
          </w:tcPr>
          <w:p w:rsidR="00350B07" w:rsidRPr="00350B07" w:rsidRDefault="00350B07" w:rsidP="00350B07">
            <w:pPr>
              <w:jc w:val="center"/>
              <w:rPr>
                <w:sz w:val="24"/>
                <w:szCs w:val="24"/>
              </w:rPr>
            </w:pPr>
          </w:p>
          <w:p w:rsidR="00350B07" w:rsidRPr="00350B07" w:rsidRDefault="00350B07" w:rsidP="00350B07">
            <w:pPr>
              <w:jc w:val="center"/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Ф.И.О.</w:t>
            </w:r>
          </w:p>
        </w:tc>
        <w:tc>
          <w:tcPr>
            <w:tcW w:w="1134" w:type="dxa"/>
            <w:vMerge w:val="restart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 xml:space="preserve">Вариант </w:t>
            </w:r>
          </w:p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задания</w:t>
            </w:r>
          </w:p>
        </w:tc>
        <w:tc>
          <w:tcPr>
            <w:tcW w:w="8220" w:type="dxa"/>
            <w:gridSpan w:val="22"/>
          </w:tcPr>
          <w:p w:rsidR="00350B07" w:rsidRPr="00350B07" w:rsidRDefault="00350B07" w:rsidP="00350B07">
            <w:pPr>
              <w:jc w:val="center"/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Результаты выполнения задания (в баллах)</w:t>
            </w:r>
          </w:p>
        </w:tc>
        <w:tc>
          <w:tcPr>
            <w:tcW w:w="803" w:type="dxa"/>
            <w:vMerge w:val="restart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 xml:space="preserve">Сумма </w:t>
            </w:r>
          </w:p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 xml:space="preserve">баллов </w:t>
            </w:r>
          </w:p>
        </w:tc>
        <w:tc>
          <w:tcPr>
            <w:tcW w:w="804" w:type="dxa"/>
            <w:vMerge w:val="restart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Оценка  за экзамен</w:t>
            </w:r>
          </w:p>
        </w:tc>
        <w:tc>
          <w:tcPr>
            <w:tcW w:w="804" w:type="dxa"/>
            <w:vMerge w:val="restart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Итоговая</w:t>
            </w:r>
          </w:p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оценка</w:t>
            </w:r>
          </w:p>
        </w:tc>
      </w:tr>
      <w:tr w:rsidR="00350B07" w:rsidRPr="00350B07" w:rsidTr="004D1314">
        <w:tc>
          <w:tcPr>
            <w:tcW w:w="565" w:type="dxa"/>
            <w:vMerge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979" w:type="dxa"/>
            <w:vMerge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10</w:t>
            </w: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13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14</w:t>
            </w: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17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18</w:t>
            </w: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19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20</w:t>
            </w: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21</w:t>
            </w: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22</w:t>
            </w:r>
          </w:p>
        </w:tc>
        <w:tc>
          <w:tcPr>
            <w:tcW w:w="803" w:type="dxa"/>
            <w:vMerge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3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4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5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6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7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8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9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10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11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12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13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14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15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16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17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18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19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20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21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22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24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  <w:tr w:rsidR="00350B07" w:rsidRPr="00350B07" w:rsidTr="004D1314">
        <w:tc>
          <w:tcPr>
            <w:tcW w:w="56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  <w:r w:rsidRPr="00350B07">
              <w:rPr>
                <w:sz w:val="24"/>
                <w:szCs w:val="24"/>
              </w:rPr>
              <w:t>25</w:t>
            </w:r>
          </w:p>
        </w:tc>
        <w:tc>
          <w:tcPr>
            <w:tcW w:w="2979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350B07" w:rsidRPr="00350B07" w:rsidRDefault="00350B07" w:rsidP="00350B07">
            <w:pPr>
              <w:rPr>
                <w:sz w:val="24"/>
                <w:szCs w:val="24"/>
              </w:rPr>
            </w:pPr>
          </w:p>
        </w:tc>
      </w:tr>
    </w:tbl>
    <w:p w:rsidR="00350B07" w:rsidRPr="00350B07" w:rsidRDefault="00350B07" w:rsidP="00350B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B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proofErr w:type="gramStart"/>
      <w:r w:rsidRPr="00350B07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____________(_________________)</w:t>
      </w:r>
      <w:proofErr w:type="gramEnd"/>
    </w:p>
    <w:p w:rsidR="00212BF9" w:rsidRPr="00411A5C" w:rsidRDefault="00212BF9">
      <w:pPr>
        <w:rPr>
          <w:rFonts w:ascii="Times New Roman" w:hAnsi="Times New Roman" w:cs="Times New Roman"/>
          <w:sz w:val="20"/>
          <w:szCs w:val="20"/>
        </w:rPr>
      </w:pPr>
    </w:p>
    <w:sectPr w:rsidR="00212BF9" w:rsidRPr="00411A5C" w:rsidSect="00212BF9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67C" w:rsidRDefault="00FC467C">
      <w:pPr>
        <w:spacing w:after="0" w:line="240" w:lineRule="auto"/>
      </w:pPr>
      <w:r>
        <w:separator/>
      </w:r>
    </w:p>
  </w:endnote>
  <w:endnote w:type="continuationSeparator" w:id="0">
    <w:p w:rsidR="00FC467C" w:rsidRDefault="00FC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314" w:rsidRDefault="004D1314" w:rsidP="00212BF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D1314" w:rsidRDefault="004D1314" w:rsidP="00212BF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314" w:rsidRDefault="004D1314" w:rsidP="00212BF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E1633">
      <w:rPr>
        <w:rStyle w:val="ab"/>
        <w:noProof/>
      </w:rPr>
      <w:t>52</w:t>
    </w:r>
    <w:r>
      <w:rPr>
        <w:rStyle w:val="ab"/>
      </w:rPr>
      <w:fldChar w:fldCharType="end"/>
    </w:r>
  </w:p>
  <w:p w:rsidR="004D1314" w:rsidRDefault="004D1314" w:rsidP="00212BF9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67C" w:rsidRDefault="00FC467C">
      <w:pPr>
        <w:spacing w:after="0" w:line="240" w:lineRule="auto"/>
      </w:pPr>
      <w:r>
        <w:separator/>
      </w:r>
    </w:p>
  </w:footnote>
  <w:footnote w:type="continuationSeparator" w:id="0">
    <w:p w:rsidR="00FC467C" w:rsidRDefault="00FC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DF2"/>
    <w:multiLevelType w:val="hybridMultilevel"/>
    <w:tmpl w:val="BA721AD2"/>
    <w:lvl w:ilvl="0" w:tplc="439E524A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47952C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B5A8B"/>
    <w:multiLevelType w:val="hybridMultilevel"/>
    <w:tmpl w:val="EB34DA4C"/>
    <w:lvl w:ilvl="0" w:tplc="9244A4F6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0BCC4665"/>
    <w:multiLevelType w:val="hybridMultilevel"/>
    <w:tmpl w:val="F2869ACA"/>
    <w:lvl w:ilvl="0" w:tplc="04190005">
      <w:start w:val="1"/>
      <w:numFmt w:val="bullet"/>
      <w:lvlText w:val=""/>
      <w:lvlJc w:val="left"/>
      <w:pPr>
        <w:ind w:left="5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>
    <w:nsid w:val="11330AFC"/>
    <w:multiLevelType w:val="hybridMultilevel"/>
    <w:tmpl w:val="16F27FC4"/>
    <w:lvl w:ilvl="0" w:tplc="7318F58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318F58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E6914"/>
    <w:multiLevelType w:val="hybridMultilevel"/>
    <w:tmpl w:val="1CCAD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AB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26E0C"/>
    <w:multiLevelType w:val="hybridMultilevel"/>
    <w:tmpl w:val="189A54CC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CB033B1"/>
    <w:multiLevelType w:val="hybridMultilevel"/>
    <w:tmpl w:val="837A6E52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>
    <w:nsid w:val="20754E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25A59"/>
    <w:multiLevelType w:val="hybridMultilevel"/>
    <w:tmpl w:val="12387650"/>
    <w:lvl w:ilvl="0" w:tplc="7318F58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5E8A2A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F42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57FE5"/>
    <w:multiLevelType w:val="hybridMultilevel"/>
    <w:tmpl w:val="41A27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A2FE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03E38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F580C"/>
    <w:multiLevelType w:val="hybridMultilevel"/>
    <w:tmpl w:val="996EBE60"/>
    <w:lvl w:ilvl="0" w:tplc="9AEE38A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5">
    <w:nsid w:val="2A152F83"/>
    <w:multiLevelType w:val="hybridMultilevel"/>
    <w:tmpl w:val="FFBC6AA6"/>
    <w:lvl w:ilvl="0" w:tplc="7318F58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4F38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F6085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390C5F"/>
    <w:multiLevelType w:val="hybridMultilevel"/>
    <w:tmpl w:val="21F63042"/>
    <w:lvl w:ilvl="0" w:tplc="10701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1E3B9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72331F"/>
    <w:multiLevelType w:val="hybridMultilevel"/>
    <w:tmpl w:val="1F8C95F8"/>
    <w:lvl w:ilvl="0" w:tplc="9B50B46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B5257F"/>
    <w:multiLevelType w:val="hybridMultilevel"/>
    <w:tmpl w:val="446A13AE"/>
    <w:lvl w:ilvl="0" w:tplc="7318F58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550F6A"/>
    <w:multiLevelType w:val="hybridMultilevel"/>
    <w:tmpl w:val="03504F58"/>
    <w:lvl w:ilvl="0" w:tplc="7318F58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318F58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65665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D6383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F40EC9"/>
    <w:multiLevelType w:val="hybridMultilevel"/>
    <w:tmpl w:val="ED06B51C"/>
    <w:lvl w:ilvl="0" w:tplc="7318F58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A701A2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B73C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3F757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62424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4AE683A"/>
    <w:multiLevelType w:val="hybridMultilevel"/>
    <w:tmpl w:val="7DB4C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AB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6DE4792"/>
    <w:multiLevelType w:val="hybridMultilevel"/>
    <w:tmpl w:val="CD387368"/>
    <w:lvl w:ilvl="0" w:tplc="4142E7FC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4B585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C3796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BF552D"/>
    <w:multiLevelType w:val="hybridMultilevel"/>
    <w:tmpl w:val="F7541060"/>
    <w:lvl w:ilvl="0" w:tplc="34A285A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A300B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DD2CE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0A23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0E3B74"/>
    <w:multiLevelType w:val="hybridMultilevel"/>
    <w:tmpl w:val="3FE0D0F4"/>
    <w:lvl w:ilvl="0" w:tplc="7318F58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C7735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E43722"/>
    <w:multiLevelType w:val="hybridMultilevel"/>
    <w:tmpl w:val="9FE47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AAB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5CC5FD7"/>
    <w:multiLevelType w:val="hybridMultilevel"/>
    <w:tmpl w:val="933CFF44"/>
    <w:lvl w:ilvl="0" w:tplc="9EDAAE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7C08604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8151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9"/>
  </w:num>
  <w:num w:numId="3">
    <w:abstractNumId w:val="9"/>
  </w:num>
  <w:num w:numId="4">
    <w:abstractNumId w:val="15"/>
  </w:num>
  <w:num w:numId="5">
    <w:abstractNumId w:val="21"/>
  </w:num>
  <w:num w:numId="6">
    <w:abstractNumId w:val="25"/>
  </w:num>
  <w:num w:numId="7">
    <w:abstractNumId w:val="4"/>
  </w:num>
  <w:num w:numId="8">
    <w:abstractNumId w:val="22"/>
  </w:num>
  <w:num w:numId="9">
    <w:abstractNumId w:val="42"/>
  </w:num>
  <w:num w:numId="10">
    <w:abstractNumId w:val="3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</w:num>
  <w:num w:numId="18">
    <w:abstractNumId w:val="5"/>
  </w:num>
  <w:num w:numId="19">
    <w:abstractNumId w:val="3"/>
  </w:num>
  <w:num w:numId="20">
    <w:abstractNumId w:val="6"/>
  </w:num>
  <w:num w:numId="21">
    <w:abstractNumId w:val="7"/>
  </w:num>
  <w:num w:numId="22">
    <w:abstractNumId w:val="0"/>
  </w:num>
  <w:num w:numId="23">
    <w:abstractNumId w:val="26"/>
  </w:num>
  <w:num w:numId="24">
    <w:abstractNumId w:val="29"/>
  </w:num>
  <w:num w:numId="25">
    <w:abstractNumId w:val="1"/>
  </w:num>
  <w:num w:numId="26">
    <w:abstractNumId w:val="16"/>
  </w:num>
  <w:num w:numId="27">
    <w:abstractNumId w:val="33"/>
  </w:num>
  <w:num w:numId="28">
    <w:abstractNumId w:val="23"/>
  </w:num>
  <w:num w:numId="29">
    <w:abstractNumId w:val="10"/>
  </w:num>
  <w:num w:numId="30">
    <w:abstractNumId w:val="24"/>
  </w:num>
  <w:num w:numId="31">
    <w:abstractNumId w:val="28"/>
  </w:num>
  <w:num w:numId="32">
    <w:abstractNumId w:val="12"/>
  </w:num>
  <w:num w:numId="33">
    <w:abstractNumId w:val="8"/>
  </w:num>
  <w:num w:numId="34">
    <w:abstractNumId w:val="36"/>
  </w:num>
  <w:num w:numId="35">
    <w:abstractNumId w:val="13"/>
  </w:num>
  <w:num w:numId="36">
    <w:abstractNumId w:val="19"/>
  </w:num>
  <w:num w:numId="37">
    <w:abstractNumId w:val="37"/>
  </w:num>
  <w:num w:numId="38">
    <w:abstractNumId w:val="17"/>
  </w:num>
  <w:num w:numId="39">
    <w:abstractNumId w:val="43"/>
  </w:num>
  <w:num w:numId="40">
    <w:abstractNumId w:val="38"/>
  </w:num>
  <w:num w:numId="41">
    <w:abstractNumId w:val="34"/>
  </w:num>
  <w:num w:numId="42">
    <w:abstractNumId w:val="27"/>
  </w:num>
  <w:num w:numId="43">
    <w:abstractNumId w:val="40"/>
  </w:num>
  <w:num w:numId="44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DE"/>
    <w:rsid w:val="000976DF"/>
    <w:rsid w:val="000A0FBB"/>
    <w:rsid w:val="000F74AE"/>
    <w:rsid w:val="0014537A"/>
    <w:rsid w:val="001A787F"/>
    <w:rsid w:val="001E3434"/>
    <w:rsid w:val="00202FFD"/>
    <w:rsid w:val="00212BF9"/>
    <w:rsid w:val="00252870"/>
    <w:rsid w:val="003100E4"/>
    <w:rsid w:val="00333BF7"/>
    <w:rsid w:val="00350B07"/>
    <w:rsid w:val="00392083"/>
    <w:rsid w:val="003940B5"/>
    <w:rsid w:val="003A09E4"/>
    <w:rsid w:val="003B08E0"/>
    <w:rsid w:val="003F3134"/>
    <w:rsid w:val="00411A5C"/>
    <w:rsid w:val="004D1314"/>
    <w:rsid w:val="00516626"/>
    <w:rsid w:val="00526464"/>
    <w:rsid w:val="00594012"/>
    <w:rsid w:val="005D0652"/>
    <w:rsid w:val="00600499"/>
    <w:rsid w:val="0069336C"/>
    <w:rsid w:val="00696F2A"/>
    <w:rsid w:val="006F5F11"/>
    <w:rsid w:val="0071308B"/>
    <w:rsid w:val="00795629"/>
    <w:rsid w:val="007B42D2"/>
    <w:rsid w:val="007D40AC"/>
    <w:rsid w:val="007D6CBE"/>
    <w:rsid w:val="008453DE"/>
    <w:rsid w:val="008834B4"/>
    <w:rsid w:val="009079E2"/>
    <w:rsid w:val="00941D92"/>
    <w:rsid w:val="00A157BC"/>
    <w:rsid w:val="00A93E8E"/>
    <w:rsid w:val="00AF18D5"/>
    <w:rsid w:val="00B22C07"/>
    <w:rsid w:val="00C92CB8"/>
    <w:rsid w:val="00CF18E5"/>
    <w:rsid w:val="00D67D51"/>
    <w:rsid w:val="00DF69B0"/>
    <w:rsid w:val="00EE1633"/>
    <w:rsid w:val="00EF77EF"/>
    <w:rsid w:val="00FA50DE"/>
    <w:rsid w:val="00FA69D6"/>
    <w:rsid w:val="00FC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Subtle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411A5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411A5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411A5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411A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11A5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411A5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9"/>
    <w:rsid w:val="00411A5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411A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3"/>
    <w:semiHidden/>
    <w:rsid w:val="00411A5C"/>
  </w:style>
  <w:style w:type="table" w:styleId="a4">
    <w:name w:val="Table Grid"/>
    <w:basedOn w:val="a2"/>
    <w:uiPriority w:val="59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0"/>
    <w:link w:val="a6"/>
    <w:uiPriority w:val="99"/>
    <w:semiHidden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semiHidden/>
    <w:rsid w:val="00411A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411A5C"/>
    <w:rPr>
      <w:vertAlign w:val="superscript"/>
    </w:rPr>
  </w:style>
  <w:style w:type="paragraph" w:styleId="a8">
    <w:name w:val="List Paragraph"/>
    <w:basedOn w:val="a0"/>
    <w:uiPriority w:val="34"/>
    <w:qFormat/>
    <w:rsid w:val="00411A5C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rsid w:val="00411A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1"/>
    <w:link w:val="a9"/>
    <w:uiPriority w:val="99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1"/>
    <w:uiPriority w:val="99"/>
    <w:rsid w:val="00411A5C"/>
  </w:style>
  <w:style w:type="paragraph" w:styleId="ac">
    <w:name w:val="endnote text"/>
    <w:basedOn w:val="a0"/>
    <w:link w:val="ad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1"/>
    <w:link w:val="ac"/>
    <w:rsid w:val="00411A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411A5C"/>
    <w:rPr>
      <w:vertAlign w:val="superscript"/>
    </w:rPr>
  </w:style>
  <w:style w:type="character" w:styleId="af">
    <w:name w:val="annotation reference"/>
    <w:rsid w:val="00411A5C"/>
    <w:rPr>
      <w:sz w:val="16"/>
      <w:szCs w:val="16"/>
    </w:rPr>
  </w:style>
  <w:style w:type="paragraph" w:styleId="af0">
    <w:name w:val="annotation text"/>
    <w:basedOn w:val="a0"/>
    <w:link w:val="af1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rsid w:val="00411A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411A5C"/>
    <w:rPr>
      <w:b/>
      <w:bCs/>
      <w:lang w:val="x-none" w:eastAsia="x-none"/>
    </w:rPr>
  </w:style>
  <w:style w:type="character" w:customStyle="1" w:styleId="af3">
    <w:name w:val="Тема примечания Знак"/>
    <w:basedOn w:val="af1"/>
    <w:link w:val="af2"/>
    <w:rsid w:val="00411A5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4">
    <w:name w:val="Balloon Text"/>
    <w:basedOn w:val="a0"/>
    <w:link w:val="af5"/>
    <w:rsid w:val="00411A5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1"/>
    <w:link w:val="af4"/>
    <w:rsid w:val="00411A5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header"/>
    <w:basedOn w:val="a0"/>
    <w:link w:val="af7"/>
    <w:rsid w:val="00411A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Верхний колонтитул Знак"/>
    <w:basedOn w:val="a1"/>
    <w:link w:val="af6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">
    <w:name w:val="Style3"/>
    <w:basedOn w:val="a0"/>
    <w:uiPriority w:val="99"/>
    <w:rsid w:val="00411A5C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411A5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411A5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411A5C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uiPriority w:val="99"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411A5C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0"/>
    <w:uiPriority w:val="99"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411A5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0"/>
    <w:next w:val="af9"/>
    <w:link w:val="afa"/>
    <w:qFormat/>
    <w:rsid w:val="00411A5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a">
    <w:name w:val="Подзаголовок Знак"/>
    <w:basedOn w:val="a1"/>
    <w:link w:val="af8"/>
    <w:rsid w:val="00411A5C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af9">
    <w:name w:val="Body Text"/>
    <w:basedOn w:val="a0"/>
    <w:link w:val="afb"/>
    <w:rsid w:val="00411A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b">
    <w:name w:val="Основной текст Знак"/>
    <w:basedOn w:val="a1"/>
    <w:link w:val="af9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Normal (Web)"/>
    <w:basedOn w:val="a0"/>
    <w:uiPriority w:val="99"/>
    <w:rsid w:val="00411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0"/>
    <w:rsid w:val="00411A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old2">
    <w:name w:val="bold2"/>
    <w:rsid w:val="00411A5C"/>
    <w:rPr>
      <w:color w:val="1E5A64"/>
    </w:rPr>
  </w:style>
  <w:style w:type="character" w:styleId="afd">
    <w:name w:val="Strong"/>
    <w:qFormat/>
    <w:rsid w:val="00411A5C"/>
    <w:rPr>
      <w:b/>
      <w:bCs/>
    </w:rPr>
  </w:style>
  <w:style w:type="paragraph" w:customStyle="1" w:styleId="Style1">
    <w:name w:val="Style1"/>
    <w:basedOn w:val="a0"/>
    <w:rsid w:val="00411A5C"/>
    <w:pPr>
      <w:widowControl w:val="0"/>
      <w:autoSpaceDE w:val="0"/>
      <w:autoSpaceDN w:val="0"/>
      <w:adjustRightInd w:val="0"/>
      <w:spacing w:after="0" w:line="259" w:lineRule="exact"/>
      <w:ind w:firstLine="288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fe">
    <w:name w:val="Emphasis"/>
    <w:qFormat/>
    <w:rsid w:val="00411A5C"/>
    <w:rPr>
      <w:i/>
      <w:iCs/>
    </w:rPr>
  </w:style>
  <w:style w:type="character" w:customStyle="1" w:styleId="grame">
    <w:name w:val="grame"/>
    <w:basedOn w:val="a1"/>
    <w:rsid w:val="00411A5C"/>
  </w:style>
  <w:style w:type="paragraph" w:customStyle="1" w:styleId="a">
    <w:name w:val="Стиль Абзац списка + По левому краю"/>
    <w:basedOn w:val="21"/>
    <w:qFormat/>
    <w:rsid w:val="00411A5C"/>
    <w:pPr>
      <w:numPr>
        <w:numId w:val="1"/>
      </w:numPr>
      <w:contextualSpacing/>
      <w:jc w:val="both"/>
    </w:pPr>
    <w:rPr>
      <w:sz w:val="28"/>
      <w:szCs w:val="20"/>
      <w:lang w:eastAsia="en-US"/>
    </w:rPr>
  </w:style>
  <w:style w:type="paragraph" w:styleId="21">
    <w:name w:val="List 2"/>
    <w:basedOn w:val="a0"/>
    <w:rsid w:val="00411A5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411A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411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basedOn w:val="a0"/>
    <w:rsid w:val="00411A5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Обычный (веб)2"/>
    <w:basedOn w:val="a0"/>
    <w:rsid w:val="00411A5C"/>
    <w:pPr>
      <w:spacing w:before="100" w:beforeAutospacing="1" w:after="119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LTGliederung1">
    <w:name w:val="???????~LT~Gliederung 1"/>
    <w:rsid w:val="00411A5C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after="0" w:line="252" w:lineRule="auto"/>
      <w:ind w:left="540"/>
    </w:pPr>
    <w:rPr>
      <w:rFonts w:ascii="Tahoma" w:eastAsia="Times New Roman" w:hAnsi="Tahoma" w:cs="Tahoma"/>
      <w:color w:val="00264C"/>
      <w:sz w:val="64"/>
      <w:szCs w:val="64"/>
      <w:lang w:eastAsia="ru-RU"/>
    </w:rPr>
  </w:style>
  <w:style w:type="paragraph" w:styleId="aff">
    <w:name w:val="Body Text Indent"/>
    <w:basedOn w:val="a0"/>
    <w:link w:val="aff0"/>
    <w:rsid w:val="00411A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0">
    <w:name w:val="Основной текст с отступом Знак"/>
    <w:basedOn w:val="a1"/>
    <w:link w:val="aff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4">
    <w:name w:val="Стиль1"/>
    <w:basedOn w:val="a0"/>
    <w:rsid w:val="00411A5C"/>
    <w:pPr>
      <w:spacing w:after="0" w:line="240" w:lineRule="auto"/>
      <w:jc w:val="center"/>
    </w:pPr>
    <w:rPr>
      <w:rFonts w:ascii="Arial" w:eastAsia="Times New Roman" w:hAnsi="Arial" w:cs="Arial"/>
      <w:b/>
      <w:color w:val="000000"/>
      <w:kern w:val="28"/>
      <w:sz w:val="28"/>
      <w:szCs w:val="20"/>
      <w:lang w:eastAsia="ru-RU"/>
    </w:rPr>
  </w:style>
  <w:style w:type="paragraph" w:styleId="aff1">
    <w:name w:val="No Spacing"/>
    <w:uiPriority w:val="1"/>
    <w:qFormat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411A5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411A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5">
    <w:name w:val="Body Text Indent 2"/>
    <w:basedOn w:val="a0"/>
    <w:link w:val="26"/>
    <w:rsid w:val="00411A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1"/>
    <w:link w:val="25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411A5C"/>
  </w:style>
  <w:style w:type="table" w:styleId="27">
    <w:name w:val="Table Subtle 2"/>
    <w:basedOn w:val="a2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2">
    <w:name w:val="Title"/>
    <w:basedOn w:val="a0"/>
    <w:link w:val="aff3"/>
    <w:qFormat/>
    <w:rsid w:val="00411A5C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character" w:customStyle="1" w:styleId="aff3">
    <w:name w:val="Название Знак"/>
    <w:basedOn w:val="a1"/>
    <w:link w:val="aff2"/>
    <w:rsid w:val="00411A5C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7">
    <w:name w:val="Знак Знак7"/>
    <w:basedOn w:val="a0"/>
    <w:rsid w:val="00411A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03">
    <w:name w:val="Сетка таблицы103"/>
    <w:basedOn w:val="a2"/>
    <w:next w:val="a4"/>
    <w:uiPriority w:val="59"/>
    <w:rsid w:val="00D67D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08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5">
    <w:name w:val="Сетка таблицы1"/>
    <w:basedOn w:val="a2"/>
    <w:next w:val="a4"/>
    <w:uiPriority w:val="59"/>
    <w:rsid w:val="00350B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Subtle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411A5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qFormat/>
    <w:rsid w:val="00411A5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9"/>
    <w:qFormat/>
    <w:rsid w:val="00411A5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411A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11A5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411A5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9"/>
    <w:rsid w:val="00411A5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411A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3"/>
    <w:semiHidden/>
    <w:rsid w:val="00411A5C"/>
  </w:style>
  <w:style w:type="table" w:styleId="a4">
    <w:name w:val="Table Grid"/>
    <w:basedOn w:val="a2"/>
    <w:uiPriority w:val="59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0"/>
    <w:link w:val="a6"/>
    <w:uiPriority w:val="99"/>
    <w:semiHidden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semiHidden/>
    <w:rsid w:val="00411A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411A5C"/>
    <w:rPr>
      <w:vertAlign w:val="superscript"/>
    </w:rPr>
  </w:style>
  <w:style w:type="paragraph" w:styleId="a8">
    <w:name w:val="List Paragraph"/>
    <w:basedOn w:val="a0"/>
    <w:uiPriority w:val="34"/>
    <w:qFormat/>
    <w:rsid w:val="00411A5C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rsid w:val="00411A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1"/>
    <w:link w:val="a9"/>
    <w:uiPriority w:val="99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1"/>
    <w:uiPriority w:val="99"/>
    <w:rsid w:val="00411A5C"/>
  </w:style>
  <w:style w:type="paragraph" w:styleId="ac">
    <w:name w:val="endnote text"/>
    <w:basedOn w:val="a0"/>
    <w:link w:val="ad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1"/>
    <w:link w:val="ac"/>
    <w:rsid w:val="00411A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rsid w:val="00411A5C"/>
    <w:rPr>
      <w:vertAlign w:val="superscript"/>
    </w:rPr>
  </w:style>
  <w:style w:type="character" w:styleId="af">
    <w:name w:val="annotation reference"/>
    <w:rsid w:val="00411A5C"/>
    <w:rPr>
      <w:sz w:val="16"/>
      <w:szCs w:val="16"/>
    </w:rPr>
  </w:style>
  <w:style w:type="paragraph" w:styleId="af0">
    <w:name w:val="annotation text"/>
    <w:basedOn w:val="a0"/>
    <w:link w:val="af1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rsid w:val="00411A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411A5C"/>
    <w:rPr>
      <w:b/>
      <w:bCs/>
      <w:lang w:val="x-none" w:eastAsia="x-none"/>
    </w:rPr>
  </w:style>
  <w:style w:type="character" w:customStyle="1" w:styleId="af3">
    <w:name w:val="Тема примечания Знак"/>
    <w:basedOn w:val="af1"/>
    <w:link w:val="af2"/>
    <w:rsid w:val="00411A5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4">
    <w:name w:val="Balloon Text"/>
    <w:basedOn w:val="a0"/>
    <w:link w:val="af5"/>
    <w:rsid w:val="00411A5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1"/>
    <w:link w:val="af4"/>
    <w:rsid w:val="00411A5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header"/>
    <w:basedOn w:val="a0"/>
    <w:link w:val="af7"/>
    <w:rsid w:val="00411A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Верхний колонтитул Знак"/>
    <w:basedOn w:val="a1"/>
    <w:link w:val="af6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">
    <w:name w:val="Style3"/>
    <w:basedOn w:val="a0"/>
    <w:uiPriority w:val="99"/>
    <w:rsid w:val="00411A5C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411A5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411A5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411A5C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uiPriority w:val="99"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411A5C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0"/>
    <w:uiPriority w:val="99"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411A5C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0"/>
    <w:next w:val="af9"/>
    <w:link w:val="afa"/>
    <w:qFormat/>
    <w:rsid w:val="00411A5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a">
    <w:name w:val="Подзаголовок Знак"/>
    <w:basedOn w:val="a1"/>
    <w:link w:val="af8"/>
    <w:rsid w:val="00411A5C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af9">
    <w:name w:val="Body Text"/>
    <w:basedOn w:val="a0"/>
    <w:link w:val="afb"/>
    <w:rsid w:val="00411A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b">
    <w:name w:val="Основной текст Знак"/>
    <w:basedOn w:val="a1"/>
    <w:link w:val="af9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Normal (Web)"/>
    <w:basedOn w:val="a0"/>
    <w:uiPriority w:val="99"/>
    <w:rsid w:val="00411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0"/>
    <w:rsid w:val="00411A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bold2">
    <w:name w:val="bold2"/>
    <w:rsid w:val="00411A5C"/>
    <w:rPr>
      <w:color w:val="1E5A64"/>
    </w:rPr>
  </w:style>
  <w:style w:type="character" w:styleId="afd">
    <w:name w:val="Strong"/>
    <w:qFormat/>
    <w:rsid w:val="00411A5C"/>
    <w:rPr>
      <w:b/>
      <w:bCs/>
    </w:rPr>
  </w:style>
  <w:style w:type="paragraph" w:customStyle="1" w:styleId="Style1">
    <w:name w:val="Style1"/>
    <w:basedOn w:val="a0"/>
    <w:rsid w:val="00411A5C"/>
    <w:pPr>
      <w:widowControl w:val="0"/>
      <w:autoSpaceDE w:val="0"/>
      <w:autoSpaceDN w:val="0"/>
      <w:adjustRightInd w:val="0"/>
      <w:spacing w:after="0" w:line="259" w:lineRule="exact"/>
      <w:ind w:firstLine="288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fe">
    <w:name w:val="Emphasis"/>
    <w:qFormat/>
    <w:rsid w:val="00411A5C"/>
    <w:rPr>
      <w:i/>
      <w:iCs/>
    </w:rPr>
  </w:style>
  <w:style w:type="character" w:customStyle="1" w:styleId="grame">
    <w:name w:val="grame"/>
    <w:basedOn w:val="a1"/>
    <w:rsid w:val="00411A5C"/>
  </w:style>
  <w:style w:type="paragraph" w:customStyle="1" w:styleId="a">
    <w:name w:val="Стиль Абзац списка + По левому краю"/>
    <w:basedOn w:val="21"/>
    <w:qFormat/>
    <w:rsid w:val="00411A5C"/>
    <w:pPr>
      <w:numPr>
        <w:numId w:val="1"/>
      </w:numPr>
      <w:contextualSpacing/>
      <w:jc w:val="both"/>
    </w:pPr>
    <w:rPr>
      <w:sz w:val="28"/>
      <w:szCs w:val="20"/>
      <w:lang w:eastAsia="en-US"/>
    </w:rPr>
  </w:style>
  <w:style w:type="paragraph" w:styleId="21">
    <w:name w:val="List 2"/>
    <w:basedOn w:val="a0"/>
    <w:rsid w:val="00411A5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rsid w:val="00411A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411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basedOn w:val="a0"/>
    <w:rsid w:val="00411A5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Обычный (веб)2"/>
    <w:basedOn w:val="a0"/>
    <w:rsid w:val="00411A5C"/>
    <w:pPr>
      <w:spacing w:before="100" w:beforeAutospacing="1" w:after="119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LTGliederung1">
    <w:name w:val="???????~LT~Gliederung 1"/>
    <w:rsid w:val="00411A5C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after="0" w:line="252" w:lineRule="auto"/>
      <w:ind w:left="540"/>
    </w:pPr>
    <w:rPr>
      <w:rFonts w:ascii="Tahoma" w:eastAsia="Times New Roman" w:hAnsi="Tahoma" w:cs="Tahoma"/>
      <w:color w:val="00264C"/>
      <w:sz w:val="64"/>
      <w:szCs w:val="64"/>
      <w:lang w:eastAsia="ru-RU"/>
    </w:rPr>
  </w:style>
  <w:style w:type="paragraph" w:styleId="aff">
    <w:name w:val="Body Text Indent"/>
    <w:basedOn w:val="a0"/>
    <w:link w:val="aff0"/>
    <w:rsid w:val="00411A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0">
    <w:name w:val="Основной текст с отступом Знак"/>
    <w:basedOn w:val="a1"/>
    <w:link w:val="aff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4">
    <w:name w:val="Стиль1"/>
    <w:basedOn w:val="a0"/>
    <w:rsid w:val="00411A5C"/>
    <w:pPr>
      <w:spacing w:after="0" w:line="240" w:lineRule="auto"/>
      <w:jc w:val="center"/>
    </w:pPr>
    <w:rPr>
      <w:rFonts w:ascii="Arial" w:eastAsia="Times New Roman" w:hAnsi="Arial" w:cs="Arial"/>
      <w:b/>
      <w:color w:val="000000"/>
      <w:kern w:val="28"/>
      <w:sz w:val="28"/>
      <w:szCs w:val="20"/>
      <w:lang w:eastAsia="ru-RU"/>
    </w:rPr>
  </w:style>
  <w:style w:type="paragraph" w:styleId="aff1">
    <w:name w:val="No Spacing"/>
    <w:uiPriority w:val="1"/>
    <w:qFormat/>
    <w:rsid w:val="00411A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411A5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411A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5">
    <w:name w:val="Body Text Indent 2"/>
    <w:basedOn w:val="a0"/>
    <w:link w:val="26"/>
    <w:rsid w:val="00411A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1"/>
    <w:link w:val="25"/>
    <w:rsid w:val="00411A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411A5C"/>
  </w:style>
  <w:style w:type="table" w:styleId="27">
    <w:name w:val="Table Subtle 2"/>
    <w:basedOn w:val="a2"/>
    <w:rsid w:val="00411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2">
    <w:name w:val="Title"/>
    <w:basedOn w:val="a0"/>
    <w:link w:val="aff3"/>
    <w:qFormat/>
    <w:rsid w:val="00411A5C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character" w:customStyle="1" w:styleId="aff3">
    <w:name w:val="Название Знак"/>
    <w:basedOn w:val="a1"/>
    <w:link w:val="aff2"/>
    <w:rsid w:val="00411A5C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7">
    <w:name w:val="Знак Знак7"/>
    <w:basedOn w:val="a0"/>
    <w:rsid w:val="00411A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03">
    <w:name w:val="Сетка таблицы103"/>
    <w:basedOn w:val="a2"/>
    <w:next w:val="a4"/>
    <w:uiPriority w:val="59"/>
    <w:rsid w:val="00D67D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08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5">
    <w:name w:val="Сетка таблицы1"/>
    <w:basedOn w:val="a2"/>
    <w:next w:val="a4"/>
    <w:uiPriority w:val="59"/>
    <w:rsid w:val="00350B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D71F8-0C71-4DE5-88B3-8DEF4508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60</Pages>
  <Words>18308</Words>
  <Characters>104360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Александр Рудаев</cp:lastModifiedBy>
  <cp:revision>27</cp:revision>
  <dcterms:created xsi:type="dcterms:W3CDTF">2018-04-22T15:44:00Z</dcterms:created>
  <dcterms:modified xsi:type="dcterms:W3CDTF">2019-10-04T01:11:00Z</dcterms:modified>
</cp:coreProperties>
</file>